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F99" w:rsidRPr="00FB578E" w:rsidRDefault="00225F99" w:rsidP="00FB578E">
      <w:pPr>
        <w:spacing w:line="520" w:lineRule="exact"/>
        <w:jc w:val="center"/>
        <w:rPr>
          <w:rFonts w:ascii="Times New Roman" w:eastAsia="標楷體" w:hAnsi="Times New Roman" w:cs="Times New Roman"/>
          <w:b/>
          <w:sz w:val="36"/>
          <w:szCs w:val="36"/>
        </w:rPr>
      </w:pPr>
      <w:r w:rsidRPr="00FB578E">
        <w:rPr>
          <w:rFonts w:ascii="Times New Roman" w:eastAsia="標楷體" w:hAnsi="Times New Roman" w:cs="Times New Roman"/>
          <w:b/>
          <w:sz w:val="36"/>
          <w:szCs w:val="36"/>
          <w:lang w:eastAsia="zh-HK"/>
        </w:rPr>
        <w:t>衛生福利部</w:t>
      </w:r>
    </w:p>
    <w:p w:rsidR="00225F99" w:rsidRDefault="00225F99" w:rsidP="00FB578E">
      <w:pPr>
        <w:spacing w:line="520" w:lineRule="exact"/>
        <w:jc w:val="center"/>
        <w:rPr>
          <w:rFonts w:ascii="標楷體" w:eastAsia="標楷體" w:hAnsi="標楷體" w:cs="Times New Roman"/>
          <w:b/>
          <w:sz w:val="36"/>
          <w:szCs w:val="36"/>
          <w:lang w:eastAsia="zh-HK"/>
        </w:rPr>
      </w:pPr>
      <w:r w:rsidRPr="00FB578E">
        <w:rPr>
          <w:rFonts w:ascii="Times New Roman" w:eastAsia="標楷體" w:hAnsi="Times New Roman" w:cs="Times New Roman"/>
          <w:b/>
          <w:sz w:val="36"/>
          <w:szCs w:val="36"/>
        </w:rPr>
        <w:t>109</w:t>
      </w:r>
      <w:r w:rsidRPr="00FB578E">
        <w:rPr>
          <w:rFonts w:ascii="Times New Roman" w:eastAsia="標楷體" w:hAnsi="Times New Roman" w:cs="Times New Roman"/>
          <w:b/>
          <w:sz w:val="36"/>
          <w:szCs w:val="36"/>
          <w:lang w:eastAsia="zh-HK"/>
        </w:rPr>
        <w:t>年度</w:t>
      </w:r>
      <w:r w:rsidR="008511D0" w:rsidRPr="00FB578E">
        <w:rPr>
          <w:rFonts w:ascii="標楷體" w:eastAsia="標楷體" w:hAnsi="標楷體" w:cs="Times New Roman" w:hint="eastAsia"/>
          <w:b/>
          <w:sz w:val="36"/>
          <w:szCs w:val="36"/>
          <w:lang w:eastAsia="zh-HK"/>
        </w:rPr>
        <w:t>「</w:t>
      </w:r>
      <w:r w:rsidRPr="00FB578E">
        <w:rPr>
          <w:rFonts w:ascii="Times New Roman" w:eastAsia="標楷體" w:hAnsi="Times New Roman" w:cs="Times New Roman"/>
          <w:b/>
          <w:sz w:val="36"/>
          <w:szCs w:val="36"/>
        </w:rPr>
        <w:t>丁基原啡因</w:t>
      </w:r>
      <w:r w:rsidR="008511D0" w:rsidRPr="00FB578E">
        <w:rPr>
          <w:rFonts w:ascii="Times New Roman" w:eastAsia="標楷體" w:hAnsi="Times New Roman" w:cs="Times New Roman" w:hint="eastAsia"/>
          <w:b/>
          <w:sz w:val="36"/>
          <w:szCs w:val="36"/>
          <w:lang w:eastAsia="zh-HK"/>
        </w:rPr>
        <w:t>治療品質</w:t>
      </w:r>
      <w:r w:rsidRPr="00FB578E">
        <w:rPr>
          <w:rFonts w:ascii="Times New Roman" w:eastAsia="標楷體" w:hAnsi="Times New Roman" w:cs="Times New Roman"/>
          <w:b/>
          <w:sz w:val="36"/>
          <w:szCs w:val="36"/>
        </w:rPr>
        <w:t>提升計畫</w:t>
      </w:r>
      <w:r w:rsidR="008511D0" w:rsidRPr="00FB578E">
        <w:rPr>
          <w:rFonts w:ascii="標楷體" w:eastAsia="標楷體" w:hAnsi="標楷體" w:cs="Times New Roman" w:hint="eastAsia"/>
          <w:b/>
          <w:sz w:val="36"/>
          <w:szCs w:val="36"/>
          <w:lang w:eastAsia="zh-HK"/>
        </w:rPr>
        <w:t>」</w:t>
      </w:r>
    </w:p>
    <w:p w:rsidR="00943A48" w:rsidRPr="00FB578E" w:rsidRDefault="00943A48" w:rsidP="00FB578E">
      <w:pPr>
        <w:spacing w:line="520" w:lineRule="exact"/>
        <w:jc w:val="center"/>
        <w:rPr>
          <w:rFonts w:ascii="Times New Roman" w:eastAsia="標楷體" w:hAnsi="Times New Roman" w:cs="Times New Roman"/>
          <w:b/>
          <w:sz w:val="36"/>
          <w:szCs w:val="36"/>
        </w:rPr>
      </w:pPr>
      <w:r>
        <w:rPr>
          <w:rFonts w:ascii="標楷體" w:eastAsia="標楷體" w:hAnsi="標楷體" w:cs="Times New Roman" w:hint="eastAsia"/>
          <w:b/>
          <w:sz w:val="36"/>
          <w:szCs w:val="36"/>
          <w:lang w:eastAsia="zh-HK"/>
        </w:rPr>
        <w:t>說明書</w:t>
      </w:r>
    </w:p>
    <w:p w:rsidR="00225F99" w:rsidRPr="00B37F9C" w:rsidRDefault="00225F99" w:rsidP="005D368B">
      <w:pPr>
        <w:pStyle w:val="a3"/>
        <w:numPr>
          <w:ilvl w:val="0"/>
          <w:numId w:val="1"/>
        </w:numPr>
        <w:spacing w:beforeLines="100" w:before="360" w:afterLines="50" w:after="180" w:line="480" w:lineRule="exact"/>
        <w:ind w:leftChars="0" w:left="709" w:hanging="709"/>
        <w:jc w:val="both"/>
        <w:rPr>
          <w:rFonts w:ascii="Times New Roman" w:eastAsia="標楷體" w:hAnsi="Times New Roman" w:cs="Times New Roman"/>
          <w:b/>
          <w:sz w:val="32"/>
          <w:szCs w:val="28"/>
        </w:rPr>
      </w:pPr>
      <w:r w:rsidRPr="00B37F9C">
        <w:rPr>
          <w:rFonts w:ascii="Times New Roman" w:eastAsia="標楷體" w:hAnsi="Times New Roman" w:cs="Times New Roman"/>
          <w:b/>
          <w:sz w:val="32"/>
          <w:szCs w:val="28"/>
        </w:rPr>
        <w:t>計畫</w:t>
      </w:r>
      <w:r w:rsidRPr="005D368B">
        <w:rPr>
          <w:rFonts w:eastAsia="標楷體" w:hAnsi="標楷體"/>
          <w:b/>
          <w:bCs/>
          <w:sz w:val="32"/>
          <w:szCs w:val="32"/>
        </w:rPr>
        <w:t>緣起</w:t>
      </w:r>
    </w:p>
    <w:p w:rsidR="007A5340" w:rsidRPr="00225F99" w:rsidRDefault="008511D0" w:rsidP="00A8418F">
      <w:pPr>
        <w:adjustRightInd w:val="0"/>
        <w:spacing w:line="480" w:lineRule="exact"/>
        <w:ind w:firstLineChars="200" w:firstLine="560"/>
        <w:jc w:val="both"/>
        <w:rPr>
          <w:rFonts w:ascii="Times New Roman" w:eastAsia="標楷體" w:hAnsi="Times New Roman" w:cs="Times New Roman"/>
          <w:sz w:val="28"/>
          <w:szCs w:val="28"/>
        </w:rPr>
      </w:pPr>
      <w:r w:rsidRPr="008008CC">
        <w:rPr>
          <w:rFonts w:ascii="Times New Roman" w:eastAsia="標楷體" w:hAnsi="Times New Roman" w:cs="Times New Roman"/>
          <w:kern w:val="0"/>
          <w:sz w:val="28"/>
          <w:szCs w:val="28"/>
          <w:lang w:eastAsia="zh-HK"/>
        </w:rPr>
        <w:t>為協助海洛因成癮者</w:t>
      </w:r>
      <w:r w:rsidR="00811A54" w:rsidRPr="008008CC">
        <w:rPr>
          <w:rFonts w:ascii="Times New Roman" w:eastAsia="標楷體" w:hAnsi="Times New Roman" w:cs="Times New Roman"/>
          <w:kern w:val="0"/>
          <w:sz w:val="28"/>
          <w:szCs w:val="28"/>
          <w:lang w:eastAsia="zh-HK"/>
        </w:rPr>
        <w:t>戒除毒品，</w:t>
      </w:r>
      <w:r w:rsidR="00225F99" w:rsidRPr="008008CC">
        <w:rPr>
          <w:rFonts w:ascii="Times New Roman" w:eastAsia="標楷體" w:hAnsi="Times New Roman" w:cs="Times New Roman"/>
          <w:kern w:val="0"/>
          <w:sz w:val="28"/>
          <w:szCs w:val="28"/>
          <w:lang w:eastAsia="zh-HK"/>
        </w:rPr>
        <w:t>本部</w:t>
      </w:r>
      <w:r w:rsidR="002C3768" w:rsidRPr="008008CC">
        <w:rPr>
          <w:rFonts w:ascii="Times New Roman" w:eastAsia="標楷體" w:hAnsi="Times New Roman" w:cs="Times New Roman"/>
          <w:kern w:val="0"/>
          <w:sz w:val="28"/>
          <w:szCs w:val="28"/>
          <w:lang w:eastAsia="zh-HK"/>
        </w:rPr>
        <w:t>於</w:t>
      </w:r>
      <w:r w:rsidR="00225F99" w:rsidRPr="008008CC">
        <w:rPr>
          <w:rFonts w:ascii="Times New Roman" w:eastAsia="標楷體" w:hAnsi="Times New Roman" w:cs="Times New Roman"/>
          <w:kern w:val="0"/>
          <w:sz w:val="28"/>
          <w:szCs w:val="28"/>
        </w:rPr>
        <w:t>95</w:t>
      </w:r>
      <w:r w:rsidR="002C3768" w:rsidRPr="008008CC">
        <w:rPr>
          <w:rFonts w:ascii="Times New Roman" w:eastAsia="標楷體" w:hAnsi="Times New Roman" w:cs="Times New Roman"/>
          <w:kern w:val="0"/>
          <w:sz w:val="28"/>
          <w:szCs w:val="28"/>
          <w:lang w:eastAsia="zh-HK"/>
        </w:rPr>
        <w:t>年引進美沙冬替代治療</w:t>
      </w:r>
      <w:r w:rsidR="002C3768" w:rsidRPr="008008CC">
        <w:rPr>
          <w:rFonts w:ascii="Times New Roman" w:eastAsia="標楷體" w:hAnsi="Times New Roman" w:cs="Times New Roman"/>
          <w:kern w:val="0"/>
          <w:sz w:val="28"/>
          <w:szCs w:val="28"/>
        </w:rPr>
        <w:t>，</w:t>
      </w:r>
      <w:r w:rsidR="00EA6511" w:rsidRPr="008008CC">
        <w:rPr>
          <w:rFonts w:ascii="Times New Roman" w:eastAsia="標楷體" w:hAnsi="Times New Roman" w:cs="Times New Roman"/>
          <w:kern w:val="0"/>
          <w:sz w:val="28"/>
          <w:szCs w:val="28"/>
          <w:lang w:eastAsia="zh-HK"/>
        </w:rPr>
        <w:t>全額補助藥品費</w:t>
      </w:r>
      <w:r w:rsidR="00651394">
        <w:rPr>
          <w:rFonts w:ascii="Times New Roman" w:eastAsia="標楷體" w:hAnsi="Times New Roman" w:cs="Times New Roman" w:hint="eastAsia"/>
          <w:kern w:val="0"/>
          <w:sz w:val="28"/>
          <w:szCs w:val="28"/>
          <w:lang w:eastAsia="zh-HK"/>
        </w:rPr>
        <w:t>並</w:t>
      </w:r>
      <w:r w:rsidR="00E83CEF">
        <w:rPr>
          <w:rFonts w:ascii="Times New Roman" w:eastAsia="標楷體" w:hAnsi="Times New Roman" w:cs="Times New Roman" w:hint="eastAsia"/>
          <w:kern w:val="0"/>
          <w:sz w:val="28"/>
          <w:szCs w:val="28"/>
          <w:lang w:eastAsia="zh-HK"/>
        </w:rPr>
        <w:t>部分</w:t>
      </w:r>
      <w:r w:rsidR="00130B2B" w:rsidRPr="008008CC">
        <w:rPr>
          <w:rFonts w:ascii="Times New Roman" w:eastAsia="標楷體" w:hAnsi="Times New Roman" w:cs="Times New Roman"/>
          <w:kern w:val="0"/>
          <w:sz w:val="28"/>
          <w:szCs w:val="28"/>
          <w:lang w:eastAsia="zh-HK"/>
        </w:rPr>
        <w:t>補助</w:t>
      </w:r>
      <w:r w:rsidR="00913CF0">
        <w:rPr>
          <w:rFonts w:ascii="Times New Roman" w:eastAsia="標楷體" w:hAnsi="Times New Roman" w:cs="Times New Roman" w:hint="eastAsia"/>
          <w:kern w:val="0"/>
          <w:sz w:val="28"/>
          <w:szCs w:val="28"/>
          <w:lang w:eastAsia="zh-HK"/>
        </w:rPr>
        <w:t>初診</w:t>
      </w:r>
      <w:r w:rsidR="00913CF0">
        <w:rPr>
          <w:rFonts w:ascii="Times New Roman" w:eastAsia="標楷體" w:hAnsi="Times New Roman" w:cs="Times New Roman" w:hint="eastAsia"/>
          <w:kern w:val="0"/>
          <w:sz w:val="28"/>
          <w:szCs w:val="28"/>
        </w:rPr>
        <w:t>、</w:t>
      </w:r>
      <w:r w:rsidR="00913CF0">
        <w:rPr>
          <w:rFonts w:ascii="Times New Roman" w:eastAsia="標楷體" w:hAnsi="Times New Roman" w:cs="Times New Roman" w:hint="eastAsia"/>
          <w:kern w:val="0"/>
          <w:sz w:val="28"/>
          <w:szCs w:val="28"/>
          <w:lang w:eastAsia="zh-HK"/>
        </w:rPr>
        <w:t>尿液檢查及給藥服務等費用</w:t>
      </w:r>
      <w:r w:rsidR="002647DF">
        <w:rPr>
          <w:rFonts w:ascii="Times New Roman" w:eastAsia="標楷體" w:hAnsi="Times New Roman" w:cs="Times New Roman" w:hint="eastAsia"/>
          <w:kern w:val="0"/>
          <w:sz w:val="28"/>
          <w:szCs w:val="28"/>
        </w:rPr>
        <w:t>，</w:t>
      </w:r>
      <w:r w:rsidR="00651394">
        <w:rPr>
          <w:rFonts w:ascii="Times New Roman" w:eastAsia="標楷體" w:hAnsi="Times New Roman" w:cs="Times New Roman" w:hint="eastAsia"/>
          <w:kern w:val="0"/>
          <w:sz w:val="28"/>
          <w:szCs w:val="28"/>
          <w:lang w:eastAsia="zh-HK"/>
        </w:rPr>
        <w:t>惟</w:t>
      </w:r>
      <w:r w:rsidR="003E1EE9" w:rsidRPr="008008CC">
        <w:rPr>
          <w:rFonts w:ascii="Times New Roman" w:eastAsia="標楷體" w:hAnsi="Times New Roman" w:cs="Times New Roman"/>
          <w:kern w:val="0"/>
          <w:sz w:val="28"/>
          <w:szCs w:val="28"/>
          <w:lang w:eastAsia="zh-HK"/>
        </w:rPr>
        <w:t>美沙冬</w:t>
      </w:r>
      <w:r w:rsidR="0024732A">
        <w:rPr>
          <w:rFonts w:ascii="Times New Roman" w:eastAsia="標楷體" w:hAnsi="Times New Roman" w:cs="Times New Roman" w:hint="eastAsia"/>
          <w:kern w:val="0"/>
          <w:sz w:val="28"/>
          <w:szCs w:val="28"/>
          <w:lang w:eastAsia="zh-HK"/>
        </w:rPr>
        <w:t>為</w:t>
      </w:r>
      <w:r w:rsidR="003E1EE9" w:rsidRPr="008008CC">
        <w:rPr>
          <w:rFonts w:ascii="Times New Roman" w:eastAsia="標楷體" w:hAnsi="Times New Roman" w:cs="Times New Roman"/>
          <w:kern w:val="0"/>
          <w:sz w:val="28"/>
          <w:szCs w:val="28"/>
          <w:lang w:eastAsia="zh-HK"/>
        </w:rPr>
        <w:t>二級管制藥品，</w:t>
      </w:r>
      <w:r w:rsidR="00372588">
        <w:rPr>
          <w:rFonts w:ascii="Times New Roman" w:eastAsia="標楷體" w:hAnsi="Times New Roman" w:cs="Times New Roman" w:hint="eastAsia"/>
          <w:kern w:val="0"/>
          <w:sz w:val="28"/>
          <w:szCs w:val="28"/>
          <w:lang w:eastAsia="zh-HK"/>
        </w:rPr>
        <w:t>且</w:t>
      </w:r>
      <w:r w:rsidR="003E1EE9" w:rsidRPr="008008CC">
        <w:rPr>
          <w:rFonts w:ascii="Times New Roman" w:eastAsia="標楷體" w:hAnsi="Times New Roman" w:cs="Times New Roman"/>
          <w:kern w:val="0"/>
          <w:sz w:val="28"/>
          <w:szCs w:val="28"/>
          <w:lang w:eastAsia="zh-HK"/>
        </w:rPr>
        <w:t>個案</w:t>
      </w:r>
      <w:r w:rsidR="006064C5" w:rsidRPr="008008CC">
        <w:rPr>
          <w:rFonts w:ascii="Times New Roman" w:eastAsia="標楷體" w:hAnsi="Times New Roman" w:cs="Times New Roman"/>
          <w:sz w:val="28"/>
          <w:szCs w:val="28"/>
        </w:rPr>
        <w:t>須每日至</w:t>
      </w:r>
      <w:r w:rsidR="002647DF">
        <w:rPr>
          <w:rFonts w:ascii="Times New Roman" w:eastAsia="標楷體" w:hAnsi="Times New Roman" w:cs="Times New Roman" w:hint="eastAsia"/>
          <w:sz w:val="28"/>
          <w:szCs w:val="28"/>
          <w:lang w:eastAsia="zh-HK"/>
        </w:rPr>
        <w:t>固定</w:t>
      </w:r>
      <w:r w:rsidR="006064C5" w:rsidRPr="008008CC">
        <w:rPr>
          <w:rFonts w:ascii="Times New Roman" w:eastAsia="標楷體" w:hAnsi="Times New Roman" w:cs="Times New Roman"/>
          <w:sz w:val="28"/>
          <w:szCs w:val="28"/>
        </w:rPr>
        <w:t>醫</w:t>
      </w:r>
      <w:r w:rsidR="002647DF">
        <w:rPr>
          <w:rFonts w:ascii="Times New Roman" w:eastAsia="標楷體" w:hAnsi="Times New Roman" w:cs="Times New Roman" w:hint="eastAsia"/>
          <w:sz w:val="28"/>
          <w:szCs w:val="28"/>
          <w:lang w:eastAsia="zh-HK"/>
        </w:rPr>
        <w:t>療</w:t>
      </w:r>
      <w:r w:rsidR="006064C5" w:rsidRPr="008008CC">
        <w:rPr>
          <w:rFonts w:ascii="Times New Roman" w:eastAsia="標楷體" w:hAnsi="Times New Roman" w:cs="Times New Roman"/>
          <w:sz w:val="28"/>
          <w:szCs w:val="28"/>
        </w:rPr>
        <w:t>院</w:t>
      </w:r>
      <w:r w:rsidR="002647DF">
        <w:rPr>
          <w:rFonts w:ascii="Times New Roman" w:eastAsia="標楷體" w:hAnsi="Times New Roman" w:cs="Times New Roman" w:hint="eastAsia"/>
          <w:sz w:val="28"/>
          <w:szCs w:val="28"/>
          <w:lang w:eastAsia="zh-HK"/>
        </w:rPr>
        <w:t>所</w:t>
      </w:r>
      <w:r w:rsidR="006064C5" w:rsidRPr="008008CC">
        <w:rPr>
          <w:rFonts w:ascii="Times New Roman" w:eastAsia="標楷體" w:hAnsi="Times New Roman" w:cs="Times New Roman"/>
          <w:sz w:val="28"/>
          <w:szCs w:val="28"/>
        </w:rPr>
        <w:t>服藥，</w:t>
      </w:r>
      <w:r w:rsidR="00372588">
        <w:rPr>
          <w:rFonts w:ascii="Times New Roman" w:eastAsia="標楷體" w:hAnsi="Times New Roman" w:cs="Times New Roman" w:hint="eastAsia"/>
          <w:sz w:val="28"/>
          <w:szCs w:val="28"/>
          <w:lang w:eastAsia="zh-HK"/>
        </w:rPr>
        <w:t>對日常生活作息易造成</w:t>
      </w:r>
      <w:r w:rsidR="002647DF">
        <w:rPr>
          <w:rFonts w:ascii="Times New Roman" w:eastAsia="標楷體" w:hAnsi="Times New Roman" w:cs="Times New Roman" w:hint="eastAsia"/>
          <w:sz w:val="28"/>
          <w:szCs w:val="28"/>
          <w:lang w:eastAsia="zh-HK"/>
        </w:rPr>
        <w:t>不便</w:t>
      </w:r>
      <w:r w:rsidR="00372588">
        <w:rPr>
          <w:rFonts w:ascii="Times New Roman" w:eastAsia="標楷體" w:hAnsi="Times New Roman" w:cs="Times New Roman" w:hint="eastAsia"/>
          <w:sz w:val="28"/>
          <w:szCs w:val="28"/>
        </w:rPr>
        <w:t>；</w:t>
      </w:r>
      <w:r w:rsidR="00372588">
        <w:rPr>
          <w:rFonts w:ascii="Times New Roman" w:eastAsia="標楷體" w:hAnsi="Times New Roman" w:cs="Times New Roman" w:hint="eastAsia"/>
          <w:sz w:val="28"/>
          <w:szCs w:val="28"/>
          <w:lang w:eastAsia="zh-HK"/>
        </w:rPr>
        <w:t>對於</w:t>
      </w:r>
      <w:r w:rsidR="00E83CEF">
        <w:rPr>
          <w:rFonts w:ascii="Times New Roman" w:eastAsia="標楷體" w:hAnsi="Times New Roman" w:cs="Times New Roman" w:hint="eastAsia"/>
          <w:sz w:val="28"/>
          <w:szCs w:val="28"/>
          <w:lang w:eastAsia="zh-HK"/>
        </w:rPr>
        <w:t>服務規模小之醫療院所</w:t>
      </w:r>
      <w:r w:rsidR="00E83CEF">
        <w:rPr>
          <w:rFonts w:ascii="Times New Roman" w:eastAsia="標楷體" w:hAnsi="Times New Roman" w:cs="Times New Roman" w:hint="eastAsia"/>
          <w:sz w:val="28"/>
          <w:szCs w:val="28"/>
        </w:rPr>
        <w:t>，</w:t>
      </w:r>
      <w:r w:rsidR="00372588">
        <w:rPr>
          <w:rFonts w:ascii="Times New Roman" w:eastAsia="標楷體" w:hAnsi="Times New Roman" w:cs="Times New Roman" w:hint="eastAsia"/>
          <w:sz w:val="28"/>
          <w:szCs w:val="28"/>
          <w:lang w:eastAsia="zh-HK"/>
        </w:rPr>
        <w:t>也</w:t>
      </w:r>
      <w:r w:rsidR="00651394">
        <w:rPr>
          <w:rFonts w:ascii="Times New Roman" w:eastAsia="標楷體" w:hAnsi="Times New Roman" w:cs="Times New Roman" w:hint="eastAsia"/>
          <w:sz w:val="28"/>
          <w:szCs w:val="28"/>
          <w:lang w:eastAsia="zh-HK"/>
        </w:rPr>
        <w:t>因</w:t>
      </w:r>
      <w:r w:rsidR="00E83CEF">
        <w:rPr>
          <w:rFonts w:ascii="Times New Roman" w:eastAsia="標楷體" w:hAnsi="Times New Roman" w:cs="Times New Roman" w:hint="eastAsia"/>
          <w:sz w:val="28"/>
          <w:szCs w:val="28"/>
          <w:lang w:eastAsia="zh-HK"/>
        </w:rPr>
        <w:t>考量營運成本</w:t>
      </w:r>
      <w:r w:rsidR="00E83CEF">
        <w:rPr>
          <w:rFonts w:ascii="Times New Roman" w:eastAsia="標楷體" w:hAnsi="Times New Roman" w:cs="Times New Roman" w:hint="eastAsia"/>
          <w:sz w:val="28"/>
          <w:szCs w:val="28"/>
        </w:rPr>
        <w:t>，</w:t>
      </w:r>
      <w:r w:rsidR="00E83CEF">
        <w:rPr>
          <w:rFonts w:ascii="Times New Roman" w:eastAsia="標楷體" w:hAnsi="Times New Roman" w:cs="Times New Roman" w:hint="eastAsia"/>
          <w:sz w:val="28"/>
          <w:szCs w:val="28"/>
          <w:lang w:eastAsia="zh-HK"/>
        </w:rPr>
        <w:t>難周全</w:t>
      </w:r>
      <w:r w:rsidR="00372588">
        <w:rPr>
          <w:rFonts w:ascii="Times New Roman" w:eastAsia="標楷體" w:hAnsi="Times New Roman" w:cs="Times New Roman" w:hint="eastAsia"/>
          <w:sz w:val="28"/>
          <w:szCs w:val="28"/>
          <w:lang w:eastAsia="zh-HK"/>
        </w:rPr>
        <w:t>非上班時間之給藥</w:t>
      </w:r>
      <w:r w:rsidR="00E83CEF">
        <w:rPr>
          <w:rFonts w:ascii="Times New Roman" w:eastAsia="標楷體" w:hAnsi="Times New Roman" w:cs="Times New Roman" w:hint="eastAsia"/>
          <w:sz w:val="28"/>
          <w:szCs w:val="28"/>
          <w:lang w:eastAsia="zh-HK"/>
        </w:rPr>
        <w:t>時段</w:t>
      </w:r>
      <w:r w:rsidR="00E83CEF">
        <w:rPr>
          <w:rFonts w:ascii="Times New Roman" w:eastAsia="標楷體" w:hAnsi="Times New Roman" w:cs="Times New Roman" w:hint="eastAsia"/>
          <w:sz w:val="28"/>
          <w:szCs w:val="28"/>
        </w:rPr>
        <w:t>，</w:t>
      </w:r>
      <w:r w:rsidR="00651394">
        <w:rPr>
          <w:rFonts w:ascii="Times New Roman" w:eastAsia="標楷體" w:hAnsi="Times New Roman" w:cs="Times New Roman" w:hint="eastAsia"/>
          <w:sz w:val="28"/>
          <w:szCs w:val="28"/>
          <w:lang w:eastAsia="zh-HK"/>
        </w:rPr>
        <w:t>影響服務</w:t>
      </w:r>
      <w:r w:rsidR="00E83CEF">
        <w:rPr>
          <w:rFonts w:ascii="Times New Roman" w:eastAsia="標楷體" w:hAnsi="Times New Roman" w:cs="Times New Roman" w:hint="eastAsia"/>
          <w:sz w:val="28"/>
          <w:szCs w:val="28"/>
          <w:lang w:eastAsia="zh-HK"/>
        </w:rPr>
        <w:t>可近性</w:t>
      </w:r>
      <w:r w:rsidR="00651394">
        <w:rPr>
          <w:rFonts w:ascii="Times New Roman" w:eastAsia="標楷體" w:hAnsi="Times New Roman" w:cs="Times New Roman" w:hint="eastAsia"/>
          <w:sz w:val="28"/>
          <w:szCs w:val="28"/>
        </w:rPr>
        <w:t>，</w:t>
      </w:r>
      <w:r w:rsidR="00D57FFA">
        <w:rPr>
          <w:rFonts w:ascii="Times New Roman" w:eastAsia="標楷體" w:hAnsi="Times New Roman" w:cs="Times New Roman" w:hint="eastAsia"/>
          <w:sz w:val="28"/>
          <w:szCs w:val="28"/>
          <w:lang w:eastAsia="zh-HK"/>
        </w:rPr>
        <w:t>本部</w:t>
      </w:r>
      <w:r w:rsidR="00651394">
        <w:rPr>
          <w:rFonts w:ascii="Times New Roman" w:eastAsia="標楷體" w:hAnsi="Times New Roman" w:cs="Times New Roman" w:hint="eastAsia"/>
          <w:sz w:val="28"/>
          <w:szCs w:val="28"/>
          <w:lang w:eastAsia="zh-HK"/>
        </w:rPr>
        <w:t>爰</w:t>
      </w:r>
      <w:r w:rsidR="00010C80">
        <w:rPr>
          <w:rFonts w:ascii="Times New Roman" w:eastAsia="標楷體" w:hAnsi="Times New Roman" w:cs="Times New Roman" w:hint="eastAsia"/>
          <w:sz w:val="28"/>
          <w:szCs w:val="28"/>
          <w:lang w:eastAsia="zh-HK"/>
        </w:rPr>
        <w:t>復</w:t>
      </w:r>
      <w:r w:rsidR="00003EB3" w:rsidRPr="008008CC">
        <w:rPr>
          <w:rFonts w:ascii="Times New Roman" w:eastAsia="標楷體" w:hAnsi="Times New Roman" w:cs="Times New Roman"/>
          <w:sz w:val="28"/>
          <w:szCs w:val="28"/>
          <w:lang w:eastAsia="zh-HK"/>
        </w:rPr>
        <w:t>於</w:t>
      </w:r>
      <w:r w:rsidR="007D2FBE" w:rsidRPr="008008CC">
        <w:rPr>
          <w:rFonts w:ascii="Times New Roman" w:eastAsia="標楷體" w:hAnsi="Times New Roman" w:cs="Times New Roman"/>
          <w:sz w:val="28"/>
          <w:szCs w:val="28"/>
        </w:rPr>
        <w:t>100</w:t>
      </w:r>
      <w:r w:rsidR="007D2FBE" w:rsidRPr="008008CC">
        <w:rPr>
          <w:rFonts w:ascii="Times New Roman" w:eastAsia="標楷體" w:hAnsi="Times New Roman" w:cs="Times New Roman"/>
          <w:sz w:val="28"/>
          <w:szCs w:val="28"/>
          <w:lang w:eastAsia="zh-HK"/>
        </w:rPr>
        <w:t>年</w:t>
      </w:r>
      <w:r w:rsidR="009468E8">
        <w:rPr>
          <w:rFonts w:ascii="Times New Roman" w:eastAsia="標楷體" w:hAnsi="Times New Roman" w:cs="Times New Roman" w:hint="eastAsia"/>
          <w:sz w:val="28"/>
          <w:szCs w:val="28"/>
          <w:lang w:eastAsia="zh-HK"/>
        </w:rPr>
        <w:t>增加</w:t>
      </w:r>
      <w:r w:rsidR="00003EB3" w:rsidRPr="008008CC">
        <w:rPr>
          <w:rFonts w:ascii="Times New Roman" w:eastAsia="標楷體" w:hAnsi="Times New Roman" w:cs="Times New Roman"/>
          <w:sz w:val="28"/>
          <w:szCs w:val="28"/>
          <w:lang w:eastAsia="zh-HK"/>
        </w:rPr>
        <w:t>補助</w:t>
      </w:r>
      <w:r w:rsidR="007D2FBE" w:rsidRPr="008008CC">
        <w:rPr>
          <w:rFonts w:ascii="Times New Roman" w:eastAsia="標楷體" w:hAnsi="Times New Roman" w:cs="Times New Roman"/>
          <w:sz w:val="28"/>
          <w:szCs w:val="28"/>
          <w:lang w:eastAsia="zh-HK"/>
        </w:rPr>
        <w:t>基原啡因</w:t>
      </w:r>
      <w:r w:rsidR="003407DD">
        <w:rPr>
          <w:rFonts w:ascii="Times New Roman" w:eastAsia="標楷體" w:hAnsi="Times New Roman" w:cs="Times New Roman" w:hint="eastAsia"/>
          <w:sz w:val="28"/>
          <w:szCs w:val="28"/>
        </w:rPr>
        <w:t>，</w:t>
      </w:r>
      <w:r w:rsidR="00651394">
        <w:rPr>
          <w:rFonts w:ascii="Times New Roman" w:eastAsia="標楷體" w:hAnsi="Times New Roman" w:cs="Times New Roman" w:hint="eastAsia"/>
          <w:sz w:val="28"/>
          <w:szCs w:val="28"/>
          <w:lang w:eastAsia="zh-HK"/>
        </w:rPr>
        <w:t>但與</w:t>
      </w:r>
      <w:r w:rsidR="009468E8">
        <w:rPr>
          <w:rFonts w:ascii="Times New Roman" w:eastAsia="標楷體" w:hAnsi="Times New Roman" w:cs="Times New Roman" w:hint="eastAsia"/>
          <w:sz w:val="28"/>
          <w:szCs w:val="28"/>
          <w:lang w:eastAsia="zh-HK"/>
        </w:rPr>
        <w:t>美沙冬相較</w:t>
      </w:r>
      <w:r w:rsidR="003407DD" w:rsidRPr="008008CC">
        <w:rPr>
          <w:rFonts w:ascii="Times New Roman" w:eastAsia="標楷體" w:hAnsi="Times New Roman" w:cs="Times New Roman"/>
          <w:sz w:val="28"/>
          <w:szCs w:val="28"/>
        </w:rPr>
        <w:t>，</w:t>
      </w:r>
      <w:r w:rsidR="009468E8">
        <w:rPr>
          <w:rFonts w:ascii="Times New Roman" w:eastAsia="標楷體" w:hAnsi="Times New Roman" w:cs="Times New Roman" w:hint="eastAsia"/>
          <w:sz w:val="28"/>
          <w:szCs w:val="28"/>
        </w:rPr>
        <w:t>其</w:t>
      </w:r>
      <w:r w:rsidR="009468E8">
        <w:rPr>
          <w:rFonts w:ascii="Times New Roman" w:eastAsia="標楷體" w:hAnsi="Times New Roman" w:cs="Times New Roman" w:hint="eastAsia"/>
          <w:sz w:val="28"/>
          <w:szCs w:val="28"/>
          <w:lang w:eastAsia="zh-HK"/>
        </w:rPr>
        <w:t>藥價高</w:t>
      </w:r>
      <w:r w:rsidR="009468E8">
        <w:rPr>
          <w:rFonts w:ascii="Times New Roman" w:eastAsia="標楷體" w:hAnsi="Times New Roman" w:cs="Times New Roman" w:hint="eastAsia"/>
          <w:sz w:val="28"/>
          <w:szCs w:val="28"/>
        </w:rPr>
        <w:t>，</w:t>
      </w:r>
      <w:r w:rsidR="00651394">
        <w:rPr>
          <w:rFonts w:ascii="Times New Roman" w:eastAsia="標楷體" w:hAnsi="Times New Roman" w:cs="Times New Roman" w:hint="eastAsia"/>
          <w:sz w:val="28"/>
          <w:szCs w:val="28"/>
          <w:lang w:eastAsia="zh-HK"/>
        </w:rPr>
        <w:t>雖經本部</w:t>
      </w:r>
      <w:r w:rsidR="009468E8">
        <w:rPr>
          <w:rFonts w:ascii="Times New Roman" w:eastAsia="標楷體" w:hAnsi="Times New Roman" w:cs="Times New Roman" w:hint="eastAsia"/>
          <w:sz w:val="28"/>
          <w:szCs w:val="28"/>
          <w:lang w:eastAsia="zh-HK"/>
        </w:rPr>
        <w:t>部分補助</w:t>
      </w:r>
      <w:r w:rsidR="009468E8">
        <w:rPr>
          <w:rFonts w:ascii="標楷體" w:eastAsia="標楷體" w:hAnsi="標楷體" w:cs="Times New Roman" w:hint="eastAsia"/>
          <w:sz w:val="28"/>
          <w:szCs w:val="28"/>
          <w:lang w:eastAsia="zh-HK"/>
        </w:rPr>
        <w:t>（每人</w:t>
      </w:r>
      <w:r w:rsidR="009468E8" w:rsidRPr="009468E8">
        <w:rPr>
          <w:rFonts w:ascii="Times New Roman" w:eastAsia="標楷體" w:hAnsi="Times New Roman" w:cs="Times New Roman"/>
          <w:sz w:val="28"/>
          <w:szCs w:val="28"/>
          <w:lang w:eastAsia="zh-HK"/>
        </w:rPr>
        <w:t>日</w:t>
      </w:r>
      <w:r w:rsidR="009468E8" w:rsidRPr="009468E8">
        <w:rPr>
          <w:rFonts w:ascii="Times New Roman" w:eastAsia="標楷體" w:hAnsi="Times New Roman" w:cs="Times New Roman"/>
          <w:sz w:val="28"/>
          <w:szCs w:val="28"/>
        </w:rPr>
        <w:t>40</w:t>
      </w:r>
      <w:r w:rsidR="009468E8" w:rsidRPr="009468E8">
        <w:rPr>
          <w:rFonts w:ascii="Times New Roman" w:eastAsia="標楷體" w:hAnsi="Times New Roman" w:cs="Times New Roman"/>
          <w:sz w:val="28"/>
          <w:szCs w:val="28"/>
          <w:lang w:eastAsia="zh-HK"/>
        </w:rPr>
        <w:t>元</w:t>
      </w:r>
      <w:r w:rsidR="009468E8" w:rsidRPr="009468E8">
        <w:rPr>
          <w:rFonts w:ascii="Times New Roman" w:eastAsia="標楷體" w:hAnsi="Times New Roman" w:cs="Times New Roman"/>
          <w:sz w:val="28"/>
          <w:szCs w:val="28"/>
        </w:rPr>
        <w:t>）</w:t>
      </w:r>
      <w:r w:rsidR="009468E8">
        <w:rPr>
          <w:rFonts w:ascii="Times New Roman" w:eastAsia="標楷體" w:hAnsi="Times New Roman" w:cs="Times New Roman" w:hint="eastAsia"/>
          <w:sz w:val="28"/>
          <w:szCs w:val="28"/>
        </w:rPr>
        <w:t>，</w:t>
      </w:r>
      <w:r w:rsidR="009468E8">
        <w:rPr>
          <w:rFonts w:ascii="Times New Roman" w:eastAsia="標楷體" w:hAnsi="Times New Roman" w:cs="Times New Roman" w:hint="eastAsia"/>
          <w:sz w:val="28"/>
          <w:szCs w:val="28"/>
          <w:lang w:eastAsia="zh-HK"/>
        </w:rPr>
        <w:t>仍</w:t>
      </w:r>
      <w:r w:rsidR="003407DD">
        <w:rPr>
          <w:rFonts w:ascii="Times New Roman" w:eastAsia="標楷體" w:hAnsi="Times New Roman" w:cs="Times New Roman" w:hint="eastAsia"/>
          <w:sz w:val="28"/>
          <w:szCs w:val="28"/>
          <w:lang w:eastAsia="zh-HK"/>
        </w:rPr>
        <w:t>非多數</w:t>
      </w:r>
      <w:r w:rsidR="002647DF">
        <w:rPr>
          <w:rFonts w:ascii="Times New Roman" w:eastAsia="標楷體" w:hAnsi="Times New Roman" w:cs="Times New Roman" w:hint="eastAsia"/>
          <w:sz w:val="28"/>
          <w:szCs w:val="28"/>
          <w:lang w:eastAsia="zh-HK"/>
        </w:rPr>
        <w:t>藥癮</w:t>
      </w:r>
      <w:r w:rsidR="003407DD">
        <w:rPr>
          <w:rFonts w:ascii="Times New Roman" w:eastAsia="標楷體" w:hAnsi="Times New Roman" w:cs="Times New Roman" w:hint="eastAsia"/>
          <w:sz w:val="28"/>
          <w:szCs w:val="28"/>
          <w:lang w:eastAsia="zh-HK"/>
        </w:rPr>
        <w:t>個案</w:t>
      </w:r>
      <w:r w:rsidR="002647DF">
        <w:rPr>
          <w:rFonts w:ascii="Times New Roman" w:eastAsia="標楷體" w:hAnsi="Times New Roman" w:cs="Times New Roman" w:hint="eastAsia"/>
          <w:sz w:val="28"/>
          <w:szCs w:val="28"/>
          <w:lang w:eastAsia="zh-HK"/>
        </w:rPr>
        <w:t>足以</w:t>
      </w:r>
      <w:r w:rsidR="003407DD">
        <w:rPr>
          <w:rFonts w:ascii="Times New Roman" w:eastAsia="標楷體" w:hAnsi="Times New Roman" w:cs="Times New Roman" w:hint="eastAsia"/>
          <w:sz w:val="28"/>
          <w:szCs w:val="28"/>
          <w:lang w:eastAsia="zh-HK"/>
        </w:rPr>
        <w:t>長期負擔</w:t>
      </w:r>
      <w:r w:rsidR="002E71E0">
        <w:rPr>
          <w:rFonts w:ascii="Times New Roman" w:eastAsia="標楷體" w:hAnsi="Times New Roman" w:cs="Times New Roman" w:hint="eastAsia"/>
          <w:sz w:val="28"/>
          <w:szCs w:val="28"/>
        </w:rPr>
        <w:t>。</w:t>
      </w:r>
      <w:r w:rsidR="007A5340" w:rsidRPr="008008CC">
        <w:rPr>
          <w:rFonts w:ascii="Times New Roman" w:eastAsia="標楷體" w:hAnsi="Times New Roman" w:cs="Times New Roman"/>
          <w:sz w:val="28"/>
          <w:szCs w:val="28"/>
          <w:lang w:eastAsia="zh-HK"/>
        </w:rPr>
        <w:t>依本部</w:t>
      </w:r>
      <w:r w:rsidR="0024732A">
        <w:rPr>
          <w:rFonts w:ascii="Times New Roman" w:eastAsia="標楷體" w:hAnsi="Times New Roman" w:cs="Times New Roman" w:hint="eastAsia"/>
          <w:sz w:val="28"/>
          <w:szCs w:val="28"/>
          <w:lang w:eastAsia="zh-HK"/>
        </w:rPr>
        <w:t>現行</w:t>
      </w:r>
      <w:r w:rsidR="003407DD">
        <w:rPr>
          <w:rFonts w:ascii="Times New Roman" w:eastAsia="標楷體" w:hAnsi="Times New Roman" w:cs="Times New Roman" w:hint="eastAsia"/>
          <w:sz w:val="28"/>
          <w:szCs w:val="28"/>
          <w:lang w:eastAsia="zh-HK"/>
        </w:rPr>
        <w:t>鴉</w:t>
      </w:r>
      <w:r w:rsidR="0024732A">
        <w:rPr>
          <w:rFonts w:ascii="Times New Roman" w:eastAsia="標楷體" w:hAnsi="Times New Roman" w:cs="Times New Roman" w:hint="eastAsia"/>
          <w:sz w:val="28"/>
          <w:szCs w:val="28"/>
          <w:lang w:eastAsia="zh-HK"/>
        </w:rPr>
        <w:t>片類成癮</w:t>
      </w:r>
      <w:r w:rsidR="007A5340" w:rsidRPr="008008CC">
        <w:rPr>
          <w:rFonts w:ascii="Times New Roman" w:eastAsia="標楷體" w:hAnsi="Times New Roman" w:cs="Times New Roman"/>
          <w:sz w:val="28"/>
          <w:szCs w:val="28"/>
          <w:lang w:eastAsia="zh-HK"/>
        </w:rPr>
        <w:t>替代治療</w:t>
      </w:r>
      <w:r w:rsidR="0024732A">
        <w:rPr>
          <w:rFonts w:ascii="Times New Roman" w:eastAsia="標楷體" w:hAnsi="Times New Roman" w:cs="Times New Roman" w:hint="eastAsia"/>
          <w:sz w:val="28"/>
          <w:szCs w:val="28"/>
          <w:lang w:eastAsia="zh-HK"/>
        </w:rPr>
        <w:t>費用</w:t>
      </w:r>
      <w:r w:rsidR="002647DF">
        <w:rPr>
          <w:rFonts w:ascii="Times New Roman" w:eastAsia="標楷體" w:hAnsi="Times New Roman" w:cs="Times New Roman"/>
          <w:sz w:val="28"/>
          <w:szCs w:val="28"/>
          <w:lang w:eastAsia="zh-HK"/>
        </w:rPr>
        <w:t>補助</w:t>
      </w:r>
      <w:r w:rsidR="002647DF">
        <w:rPr>
          <w:rFonts w:ascii="Times New Roman" w:eastAsia="標楷體" w:hAnsi="Times New Roman" w:cs="Times New Roman" w:hint="eastAsia"/>
          <w:sz w:val="28"/>
          <w:szCs w:val="28"/>
          <w:lang w:eastAsia="zh-HK"/>
        </w:rPr>
        <w:t>方案</w:t>
      </w:r>
      <w:r w:rsidR="007A5340" w:rsidRPr="008008CC">
        <w:rPr>
          <w:rFonts w:ascii="Times New Roman" w:eastAsia="標楷體" w:hAnsi="Times New Roman" w:cs="Times New Roman"/>
          <w:sz w:val="28"/>
          <w:szCs w:val="28"/>
        </w:rPr>
        <w:t>，</w:t>
      </w:r>
      <w:r w:rsidR="007A5340" w:rsidRPr="008008CC">
        <w:rPr>
          <w:rFonts w:ascii="Times New Roman" w:eastAsia="標楷體" w:hAnsi="Times New Roman" w:cs="Times New Roman"/>
          <w:kern w:val="0"/>
          <w:sz w:val="28"/>
          <w:szCs w:val="28"/>
          <w:lang w:eastAsia="zh-HK"/>
        </w:rPr>
        <w:t>以連續接受治療</w:t>
      </w:r>
      <w:r w:rsidR="007A5340" w:rsidRPr="008008CC">
        <w:rPr>
          <w:rFonts w:ascii="Times New Roman" w:eastAsia="標楷體" w:hAnsi="Times New Roman" w:cs="Times New Roman"/>
          <w:kern w:val="0"/>
          <w:sz w:val="28"/>
          <w:szCs w:val="28"/>
        </w:rPr>
        <w:t>1</w:t>
      </w:r>
      <w:r w:rsidR="007A5340" w:rsidRPr="008008CC">
        <w:rPr>
          <w:rFonts w:ascii="Times New Roman" w:eastAsia="標楷體" w:hAnsi="Times New Roman" w:cs="Times New Roman"/>
          <w:kern w:val="0"/>
          <w:sz w:val="28"/>
          <w:szCs w:val="28"/>
          <w:lang w:eastAsia="zh-HK"/>
        </w:rPr>
        <w:t>年之個案為例，</w:t>
      </w:r>
      <w:r w:rsidR="002647DF">
        <w:rPr>
          <w:rFonts w:ascii="Times New Roman" w:eastAsia="標楷體" w:hAnsi="Times New Roman" w:cs="Times New Roman"/>
          <w:sz w:val="28"/>
          <w:szCs w:val="28"/>
        </w:rPr>
        <w:t>美沙冬</w:t>
      </w:r>
      <w:r w:rsidR="002647DF">
        <w:rPr>
          <w:rFonts w:ascii="Times New Roman" w:eastAsia="標楷體" w:hAnsi="Times New Roman" w:cs="Times New Roman" w:hint="eastAsia"/>
          <w:sz w:val="28"/>
          <w:szCs w:val="28"/>
          <w:lang w:eastAsia="zh-HK"/>
        </w:rPr>
        <w:t>治療</w:t>
      </w:r>
      <w:r w:rsidR="007A5340" w:rsidRPr="008008CC">
        <w:rPr>
          <w:rFonts w:ascii="Times New Roman" w:eastAsia="標楷體" w:hAnsi="Times New Roman" w:cs="Times New Roman"/>
          <w:sz w:val="28"/>
          <w:szCs w:val="28"/>
        </w:rPr>
        <w:t>1</w:t>
      </w:r>
      <w:r w:rsidR="007A5340" w:rsidRPr="008008CC">
        <w:rPr>
          <w:rFonts w:ascii="Times New Roman" w:eastAsia="標楷體" w:hAnsi="Times New Roman" w:cs="Times New Roman"/>
          <w:sz w:val="28"/>
          <w:szCs w:val="28"/>
        </w:rPr>
        <w:t>年花費</w:t>
      </w:r>
      <w:r w:rsidR="007A5340" w:rsidRPr="008008CC">
        <w:rPr>
          <w:rFonts w:ascii="Times New Roman" w:eastAsia="標楷體" w:hAnsi="Times New Roman" w:cs="Times New Roman"/>
          <w:sz w:val="28"/>
          <w:szCs w:val="28"/>
          <w:lang w:eastAsia="zh-HK"/>
        </w:rPr>
        <w:t>約</w:t>
      </w:r>
      <w:r w:rsidR="007A5340" w:rsidRPr="008008CC">
        <w:rPr>
          <w:rFonts w:ascii="Times New Roman" w:eastAsia="標楷體" w:hAnsi="Times New Roman" w:cs="Times New Roman"/>
          <w:sz w:val="28"/>
          <w:szCs w:val="28"/>
        </w:rPr>
        <w:t>3</w:t>
      </w:r>
      <w:r w:rsidR="007A5340" w:rsidRPr="008008CC">
        <w:rPr>
          <w:rFonts w:ascii="Times New Roman" w:eastAsia="標楷體" w:hAnsi="Times New Roman" w:cs="Times New Roman"/>
          <w:sz w:val="28"/>
          <w:szCs w:val="28"/>
          <w:lang w:eastAsia="zh-HK"/>
        </w:rPr>
        <w:t>萬</w:t>
      </w:r>
      <w:r w:rsidR="007A5340" w:rsidRPr="008008CC">
        <w:rPr>
          <w:rFonts w:ascii="Times New Roman" w:eastAsia="標楷體" w:hAnsi="Times New Roman" w:cs="Times New Roman"/>
          <w:sz w:val="28"/>
          <w:szCs w:val="28"/>
        </w:rPr>
        <w:t>3,360</w:t>
      </w:r>
      <w:r w:rsidR="007A5340" w:rsidRPr="008008CC">
        <w:rPr>
          <w:rFonts w:ascii="Times New Roman" w:eastAsia="標楷體" w:hAnsi="Times New Roman" w:cs="Times New Roman"/>
          <w:sz w:val="28"/>
          <w:szCs w:val="28"/>
        </w:rPr>
        <w:t>元，</w:t>
      </w:r>
      <w:r w:rsidR="007A5340" w:rsidRPr="008008CC">
        <w:rPr>
          <w:rFonts w:ascii="Times New Roman" w:eastAsia="標楷體" w:hAnsi="Times New Roman" w:cs="Times New Roman"/>
          <w:sz w:val="28"/>
          <w:szCs w:val="28"/>
          <w:lang w:eastAsia="zh-HK"/>
        </w:rPr>
        <w:t>其中</w:t>
      </w:r>
      <w:r w:rsidR="007A5340" w:rsidRPr="008008CC">
        <w:rPr>
          <w:rFonts w:ascii="Times New Roman" w:eastAsia="標楷體" w:hAnsi="Times New Roman" w:cs="Times New Roman"/>
          <w:sz w:val="28"/>
          <w:szCs w:val="28"/>
        </w:rPr>
        <w:t>本部補助</w:t>
      </w:r>
      <w:r w:rsidR="007A5340" w:rsidRPr="008008CC">
        <w:rPr>
          <w:rFonts w:ascii="Times New Roman" w:eastAsia="標楷體" w:hAnsi="Times New Roman" w:cs="Times New Roman"/>
          <w:sz w:val="28"/>
          <w:szCs w:val="28"/>
          <w:lang w:eastAsia="zh-HK"/>
        </w:rPr>
        <w:t>約</w:t>
      </w:r>
      <w:r w:rsidR="007A5340" w:rsidRPr="008008CC">
        <w:rPr>
          <w:rFonts w:ascii="Times New Roman" w:eastAsia="標楷體" w:hAnsi="Times New Roman" w:cs="Times New Roman"/>
          <w:sz w:val="28"/>
          <w:szCs w:val="28"/>
        </w:rPr>
        <w:t>1</w:t>
      </w:r>
      <w:r w:rsidR="007A5340" w:rsidRPr="008008CC">
        <w:rPr>
          <w:rFonts w:ascii="Times New Roman" w:eastAsia="標楷體" w:hAnsi="Times New Roman" w:cs="Times New Roman"/>
          <w:sz w:val="28"/>
          <w:szCs w:val="28"/>
          <w:lang w:eastAsia="zh-HK"/>
        </w:rPr>
        <w:t>萬</w:t>
      </w:r>
      <w:r w:rsidR="007A5340" w:rsidRPr="008008CC">
        <w:rPr>
          <w:rFonts w:ascii="Times New Roman" w:eastAsia="標楷體" w:hAnsi="Times New Roman" w:cs="Times New Roman"/>
          <w:sz w:val="28"/>
          <w:szCs w:val="28"/>
        </w:rPr>
        <w:t>6,100</w:t>
      </w:r>
      <w:r w:rsidR="007A5340" w:rsidRPr="008008CC">
        <w:rPr>
          <w:rFonts w:ascii="Times New Roman" w:eastAsia="標楷體" w:hAnsi="Times New Roman" w:cs="Times New Roman"/>
          <w:sz w:val="28"/>
          <w:szCs w:val="28"/>
        </w:rPr>
        <w:t>元（</w:t>
      </w:r>
      <w:r w:rsidR="007A5340" w:rsidRPr="008008CC">
        <w:rPr>
          <w:rFonts w:ascii="Times New Roman" w:eastAsia="標楷體" w:hAnsi="Times New Roman" w:cs="Times New Roman"/>
          <w:sz w:val="28"/>
          <w:szCs w:val="28"/>
        </w:rPr>
        <w:t>48%</w:t>
      </w:r>
      <w:r w:rsidR="007A5340" w:rsidRPr="008008CC">
        <w:rPr>
          <w:rFonts w:ascii="Times New Roman" w:eastAsia="標楷體" w:hAnsi="Times New Roman" w:cs="Times New Roman"/>
          <w:sz w:val="28"/>
          <w:szCs w:val="28"/>
        </w:rPr>
        <w:t>）；丁基原啡因</w:t>
      </w:r>
      <w:r w:rsidR="007A5340" w:rsidRPr="008008CC">
        <w:rPr>
          <w:rFonts w:ascii="Times New Roman" w:eastAsia="標楷體" w:hAnsi="Times New Roman" w:cs="Times New Roman"/>
          <w:sz w:val="28"/>
          <w:szCs w:val="28"/>
          <w:lang w:eastAsia="zh-HK"/>
        </w:rPr>
        <w:t>則需</w:t>
      </w:r>
      <w:r w:rsidR="007A5340">
        <w:rPr>
          <w:rFonts w:ascii="Times New Roman" w:eastAsia="標楷體" w:hAnsi="Times New Roman" w:cs="Times New Roman" w:hint="eastAsia"/>
          <w:sz w:val="28"/>
          <w:szCs w:val="28"/>
          <w:lang w:eastAsia="zh-HK"/>
        </w:rPr>
        <w:t>花費</w:t>
      </w:r>
      <w:r w:rsidR="007A5340" w:rsidRPr="008008CC">
        <w:rPr>
          <w:rFonts w:ascii="Times New Roman" w:eastAsia="標楷體" w:hAnsi="Times New Roman" w:cs="Times New Roman"/>
          <w:sz w:val="28"/>
          <w:szCs w:val="28"/>
          <w:lang w:eastAsia="zh-HK"/>
        </w:rPr>
        <w:t>約</w:t>
      </w:r>
      <w:r w:rsidR="007A5340" w:rsidRPr="008008CC">
        <w:rPr>
          <w:rFonts w:ascii="Times New Roman" w:eastAsia="標楷體" w:hAnsi="Times New Roman" w:cs="Times New Roman"/>
          <w:sz w:val="28"/>
          <w:szCs w:val="28"/>
        </w:rPr>
        <w:t>4</w:t>
      </w:r>
      <w:r w:rsidR="007A5340">
        <w:rPr>
          <w:rFonts w:ascii="Times New Roman" w:eastAsia="標楷體" w:hAnsi="Times New Roman" w:cs="Times New Roman" w:hint="eastAsia"/>
          <w:sz w:val="28"/>
          <w:szCs w:val="28"/>
          <w:lang w:eastAsia="zh-HK"/>
        </w:rPr>
        <w:t>萬</w:t>
      </w:r>
      <w:r w:rsidR="007A5340" w:rsidRPr="008008CC">
        <w:rPr>
          <w:rFonts w:ascii="Times New Roman" w:eastAsia="標楷體" w:hAnsi="Times New Roman" w:cs="Times New Roman"/>
          <w:sz w:val="28"/>
          <w:szCs w:val="28"/>
        </w:rPr>
        <w:t>2,000</w:t>
      </w:r>
      <w:r w:rsidR="007A5340" w:rsidRPr="008008CC">
        <w:rPr>
          <w:rFonts w:ascii="Times New Roman" w:eastAsia="標楷體" w:hAnsi="Times New Roman" w:cs="Times New Roman"/>
          <w:sz w:val="28"/>
          <w:szCs w:val="28"/>
        </w:rPr>
        <w:t>元至</w:t>
      </w:r>
      <w:r w:rsidR="007A5340" w:rsidRPr="008008CC">
        <w:rPr>
          <w:rFonts w:ascii="Times New Roman" w:eastAsia="標楷體" w:hAnsi="Times New Roman" w:cs="Times New Roman"/>
          <w:sz w:val="28"/>
          <w:szCs w:val="28"/>
        </w:rPr>
        <w:t>7</w:t>
      </w:r>
      <w:r w:rsidR="007A5340">
        <w:rPr>
          <w:rFonts w:ascii="Times New Roman" w:eastAsia="標楷體" w:hAnsi="Times New Roman" w:cs="Times New Roman" w:hint="eastAsia"/>
          <w:sz w:val="28"/>
          <w:szCs w:val="28"/>
          <w:lang w:eastAsia="zh-HK"/>
        </w:rPr>
        <w:t>萬</w:t>
      </w:r>
      <w:r w:rsidR="007A5340" w:rsidRPr="008008CC">
        <w:rPr>
          <w:rFonts w:ascii="Times New Roman" w:eastAsia="標楷體" w:hAnsi="Times New Roman" w:cs="Times New Roman"/>
          <w:sz w:val="28"/>
          <w:szCs w:val="28"/>
        </w:rPr>
        <w:t>1,200</w:t>
      </w:r>
      <w:r w:rsidR="007A5340" w:rsidRPr="008008CC">
        <w:rPr>
          <w:rFonts w:ascii="Times New Roman" w:eastAsia="標楷體" w:hAnsi="Times New Roman" w:cs="Times New Roman"/>
          <w:sz w:val="28"/>
          <w:szCs w:val="28"/>
        </w:rPr>
        <w:t>元，</w:t>
      </w:r>
      <w:r w:rsidR="007A5340">
        <w:rPr>
          <w:rFonts w:ascii="Times New Roman" w:eastAsia="標楷體" w:hAnsi="Times New Roman" w:cs="Times New Roman" w:hint="eastAsia"/>
          <w:sz w:val="28"/>
          <w:szCs w:val="28"/>
          <w:lang w:eastAsia="zh-HK"/>
        </w:rPr>
        <w:t>其中</w:t>
      </w:r>
      <w:r w:rsidR="007A5340" w:rsidRPr="008008CC">
        <w:rPr>
          <w:rFonts w:ascii="Times New Roman" w:eastAsia="標楷體" w:hAnsi="Times New Roman" w:cs="Times New Roman"/>
          <w:sz w:val="28"/>
          <w:szCs w:val="28"/>
        </w:rPr>
        <w:t>本部補助</w:t>
      </w:r>
      <w:r w:rsidR="007A5340">
        <w:rPr>
          <w:rFonts w:ascii="Times New Roman" w:eastAsia="標楷體" w:hAnsi="Times New Roman" w:cs="Times New Roman" w:hint="eastAsia"/>
          <w:sz w:val="28"/>
          <w:szCs w:val="28"/>
          <w:lang w:eastAsia="zh-HK"/>
        </w:rPr>
        <w:t>約</w:t>
      </w:r>
      <w:r w:rsidR="007A5340" w:rsidRPr="008008CC">
        <w:rPr>
          <w:rFonts w:ascii="Times New Roman" w:eastAsia="標楷體" w:hAnsi="Times New Roman" w:cs="Times New Roman"/>
          <w:sz w:val="28"/>
          <w:szCs w:val="28"/>
        </w:rPr>
        <w:t>1</w:t>
      </w:r>
      <w:r w:rsidR="007A5340" w:rsidRPr="008008CC">
        <w:rPr>
          <w:rFonts w:ascii="Times New Roman" w:eastAsia="標楷體" w:hAnsi="Times New Roman" w:cs="Times New Roman"/>
          <w:sz w:val="28"/>
          <w:szCs w:val="28"/>
          <w:lang w:eastAsia="zh-HK"/>
        </w:rPr>
        <w:t>萬</w:t>
      </w:r>
      <w:r w:rsidR="007A5340" w:rsidRPr="008008CC">
        <w:rPr>
          <w:rFonts w:ascii="Times New Roman" w:eastAsia="標楷體" w:hAnsi="Times New Roman" w:cs="Times New Roman"/>
          <w:sz w:val="28"/>
          <w:szCs w:val="28"/>
        </w:rPr>
        <w:t>9,000</w:t>
      </w:r>
      <w:r w:rsidR="007A5340" w:rsidRPr="008008CC">
        <w:rPr>
          <w:rFonts w:ascii="Times New Roman" w:eastAsia="標楷體" w:hAnsi="Times New Roman" w:cs="Times New Roman"/>
          <w:sz w:val="28"/>
          <w:szCs w:val="28"/>
        </w:rPr>
        <w:t>元（</w:t>
      </w:r>
      <w:r w:rsidR="007A5340" w:rsidRPr="008008CC">
        <w:rPr>
          <w:rFonts w:ascii="Times New Roman" w:eastAsia="標楷體" w:hAnsi="Times New Roman" w:cs="Times New Roman"/>
          <w:sz w:val="28"/>
          <w:szCs w:val="28"/>
        </w:rPr>
        <w:t>45%</w:t>
      </w:r>
      <w:r w:rsidR="007A5340" w:rsidRPr="008008CC">
        <w:rPr>
          <w:rFonts w:ascii="Times New Roman" w:eastAsia="標楷體" w:hAnsi="Times New Roman" w:cs="Times New Roman"/>
          <w:sz w:val="28"/>
          <w:szCs w:val="28"/>
        </w:rPr>
        <w:t>至</w:t>
      </w:r>
      <w:r w:rsidR="007A5340" w:rsidRPr="008008CC">
        <w:rPr>
          <w:rFonts w:ascii="Times New Roman" w:eastAsia="標楷體" w:hAnsi="Times New Roman" w:cs="Times New Roman"/>
          <w:sz w:val="28"/>
          <w:szCs w:val="28"/>
        </w:rPr>
        <w:t>27%</w:t>
      </w:r>
      <w:r w:rsidR="0024732A">
        <w:rPr>
          <w:rFonts w:ascii="Times New Roman" w:eastAsia="標楷體" w:hAnsi="Times New Roman" w:cs="Times New Roman"/>
          <w:sz w:val="28"/>
          <w:szCs w:val="28"/>
        </w:rPr>
        <w:t>）</w:t>
      </w:r>
      <w:r w:rsidR="002E71E0">
        <w:rPr>
          <w:rFonts w:ascii="Times New Roman" w:eastAsia="標楷體" w:hAnsi="Times New Roman" w:cs="Times New Roman" w:hint="eastAsia"/>
          <w:sz w:val="28"/>
          <w:szCs w:val="28"/>
        </w:rPr>
        <w:t>，</w:t>
      </w:r>
      <w:r w:rsidR="00D57FFA">
        <w:rPr>
          <w:rFonts w:ascii="Times New Roman" w:eastAsia="標楷體" w:hAnsi="Times New Roman" w:cs="Times New Roman" w:hint="eastAsia"/>
          <w:sz w:val="28"/>
          <w:szCs w:val="28"/>
          <w:lang w:eastAsia="zh-HK"/>
        </w:rPr>
        <w:t>若將</w:t>
      </w:r>
      <w:r w:rsidR="007A5340" w:rsidRPr="008008CC">
        <w:rPr>
          <w:rFonts w:ascii="Times New Roman" w:eastAsia="標楷體" w:hAnsi="Times New Roman" w:cs="Times New Roman"/>
          <w:sz w:val="28"/>
          <w:szCs w:val="28"/>
          <w:lang w:eastAsia="zh-HK"/>
        </w:rPr>
        <w:t>丁基原啡</w:t>
      </w:r>
      <w:r w:rsidR="002647DF">
        <w:rPr>
          <w:rFonts w:ascii="Times New Roman" w:eastAsia="標楷體" w:hAnsi="Times New Roman" w:cs="Times New Roman" w:hint="eastAsia"/>
          <w:sz w:val="28"/>
          <w:szCs w:val="28"/>
          <w:lang w:eastAsia="zh-HK"/>
        </w:rPr>
        <w:t>因</w:t>
      </w:r>
      <w:r w:rsidR="009468E8">
        <w:rPr>
          <w:rFonts w:ascii="Times New Roman" w:eastAsia="標楷體" w:hAnsi="Times New Roman" w:cs="Times New Roman" w:hint="eastAsia"/>
          <w:sz w:val="28"/>
          <w:szCs w:val="28"/>
          <w:lang w:eastAsia="zh-HK"/>
        </w:rPr>
        <w:t>參照美沙冬</w:t>
      </w:r>
      <w:r w:rsidR="007A5340">
        <w:rPr>
          <w:rFonts w:ascii="Times New Roman" w:eastAsia="標楷體" w:hAnsi="Times New Roman" w:cs="Times New Roman" w:hint="eastAsia"/>
          <w:sz w:val="28"/>
          <w:szCs w:val="28"/>
          <w:lang w:eastAsia="zh-HK"/>
        </w:rPr>
        <w:t>採</w:t>
      </w:r>
      <w:r w:rsidR="007A5340" w:rsidRPr="00225F99">
        <w:rPr>
          <w:rFonts w:ascii="Times New Roman" w:eastAsia="標楷體" w:hAnsi="Times New Roman" w:cs="Times New Roman"/>
          <w:sz w:val="28"/>
          <w:szCs w:val="28"/>
          <w:lang w:eastAsia="zh-HK"/>
        </w:rPr>
        <w:t>全額補助</w:t>
      </w:r>
      <w:r w:rsidR="007A5340" w:rsidRPr="00225F99">
        <w:rPr>
          <w:rFonts w:ascii="Times New Roman" w:eastAsia="標楷體" w:hAnsi="Times New Roman" w:cs="Times New Roman"/>
          <w:sz w:val="28"/>
          <w:szCs w:val="28"/>
        </w:rPr>
        <w:t>，</w:t>
      </w:r>
      <w:r w:rsidR="007A5340" w:rsidRPr="00225F99">
        <w:rPr>
          <w:rFonts w:ascii="Times New Roman" w:eastAsia="標楷體" w:hAnsi="Times New Roman" w:cs="Times New Roman"/>
          <w:sz w:val="28"/>
          <w:szCs w:val="28"/>
          <w:lang w:eastAsia="zh-HK"/>
        </w:rPr>
        <w:t>則</w:t>
      </w:r>
      <w:r w:rsidR="007A5340">
        <w:rPr>
          <w:rFonts w:ascii="Times New Roman" w:eastAsia="標楷體" w:hAnsi="Times New Roman" w:cs="Times New Roman" w:hint="eastAsia"/>
          <w:sz w:val="28"/>
          <w:szCs w:val="28"/>
          <w:lang w:eastAsia="zh-HK"/>
        </w:rPr>
        <w:t>預估</w:t>
      </w:r>
      <w:r w:rsidR="009468E8">
        <w:rPr>
          <w:rFonts w:ascii="Times New Roman" w:eastAsia="標楷體" w:hAnsi="Times New Roman" w:cs="Times New Roman" w:hint="eastAsia"/>
          <w:sz w:val="28"/>
          <w:szCs w:val="28"/>
          <w:lang w:eastAsia="zh-HK"/>
        </w:rPr>
        <w:t>丁基原啡因</w:t>
      </w:r>
      <w:r w:rsidR="007A5340" w:rsidRPr="00225F99">
        <w:rPr>
          <w:rFonts w:ascii="Times New Roman" w:eastAsia="標楷體" w:hAnsi="Times New Roman" w:cs="Times New Roman"/>
          <w:sz w:val="28"/>
          <w:szCs w:val="28"/>
        </w:rPr>
        <w:t>1</w:t>
      </w:r>
      <w:r w:rsidR="007A5340" w:rsidRPr="00225F99">
        <w:rPr>
          <w:rFonts w:ascii="Times New Roman" w:eastAsia="標楷體" w:hAnsi="Times New Roman" w:cs="Times New Roman"/>
          <w:sz w:val="28"/>
          <w:szCs w:val="28"/>
          <w:lang w:eastAsia="zh-HK"/>
        </w:rPr>
        <w:t>年自付</w:t>
      </w:r>
      <w:r w:rsidR="002647DF">
        <w:rPr>
          <w:rFonts w:ascii="Times New Roman" w:eastAsia="標楷體" w:hAnsi="Times New Roman" w:cs="Times New Roman" w:hint="eastAsia"/>
          <w:sz w:val="28"/>
          <w:szCs w:val="28"/>
          <w:lang w:eastAsia="zh-HK"/>
        </w:rPr>
        <w:t>之</w:t>
      </w:r>
      <w:r w:rsidR="009468E8">
        <w:rPr>
          <w:rFonts w:ascii="Times New Roman" w:eastAsia="標楷體" w:hAnsi="Times New Roman" w:cs="Times New Roman" w:hint="eastAsia"/>
          <w:sz w:val="28"/>
          <w:szCs w:val="28"/>
          <w:lang w:eastAsia="zh-HK"/>
        </w:rPr>
        <w:t>治療</w:t>
      </w:r>
      <w:r w:rsidR="007A5340" w:rsidRPr="00225F99">
        <w:rPr>
          <w:rFonts w:ascii="Times New Roman" w:eastAsia="標楷體" w:hAnsi="Times New Roman" w:cs="Times New Roman"/>
          <w:sz w:val="28"/>
          <w:szCs w:val="28"/>
          <w:lang w:eastAsia="zh-HK"/>
        </w:rPr>
        <w:t>費可降至</w:t>
      </w:r>
      <w:r w:rsidR="007A5340" w:rsidRPr="00225F99">
        <w:rPr>
          <w:rFonts w:ascii="Times New Roman" w:eastAsia="標楷體" w:hAnsi="Times New Roman" w:cs="Times New Roman"/>
          <w:sz w:val="28"/>
          <w:szCs w:val="28"/>
        </w:rPr>
        <w:t>8,500</w:t>
      </w:r>
      <w:r w:rsidR="007A5340" w:rsidRPr="00225F99">
        <w:rPr>
          <w:rFonts w:ascii="Times New Roman" w:eastAsia="標楷體" w:hAnsi="Times New Roman" w:cs="Times New Roman"/>
          <w:sz w:val="28"/>
          <w:szCs w:val="28"/>
          <w:lang w:eastAsia="zh-HK"/>
        </w:rPr>
        <w:t>元</w:t>
      </w:r>
      <w:r w:rsidR="007A5340" w:rsidRPr="00225F99">
        <w:rPr>
          <w:rFonts w:ascii="Times New Roman" w:eastAsia="標楷體" w:hAnsi="Times New Roman" w:cs="Times New Roman"/>
          <w:sz w:val="28"/>
          <w:szCs w:val="28"/>
        </w:rPr>
        <w:t>，</w:t>
      </w:r>
      <w:r w:rsidR="007A5340">
        <w:rPr>
          <w:rFonts w:ascii="Times New Roman" w:eastAsia="標楷體" w:hAnsi="Times New Roman" w:cs="Times New Roman" w:hint="eastAsia"/>
          <w:sz w:val="28"/>
          <w:szCs w:val="28"/>
          <w:lang w:eastAsia="zh-HK"/>
        </w:rPr>
        <w:t>大大降低</w:t>
      </w:r>
      <w:r w:rsidR="002647DF">
        <w:rPr>
          <w:rFonts w:ascii="Times New Roman" w:eastAsia="標楷體" w:hAnsi="Times New Roman" w:cs="Times New Roman" w:hint="eastAsia"/>
          <w:sz w:val="28"/>
          <w:szCs w:val="28"/>
          <w:lang w:eastAsia="zh-HK"/>
        </w:rPr>
        <w:t>就醫</w:t>
      </w:r>
      <w:r w:rsidR="007A5340">
        <w:rPr>
          <w:rFonts w:ascii="Times New Roman" w:eastAsia="標楷體" w:hAnsi="Times New Roman" w:cs="Times New Roman" w:hint="eastAsia"/>
          <w:sz w:val="28"/>
          <w:szCs w:val="28"/>
          <w:lang w:eastAsia="zh-HK"/>
        </w:rPr>
        <w:t>經濟障礙</w:t>
      </w:r>
      <w:r w:rsidR="007A5340">
        <w:rPr>
          <w:rFonts w:ascii="Times New Roman" w:eastAsia="標楷體" w:hAnsi="Times New Roman" w:cs="Times New Roman" w:hint="eastAsia"/>
          <w:sz w:val="28"/>
          <w:szCs w:val="28"/>
        </w:rPr>
        <w:t>，</w:t>
      </w:r>
      <w:r w:rsidR="007A5340">
        <w:rPr>
          <w:rFonts w:ascii="Times New Roman" w:eastAsia="標楷體" w:hAnsi="Times New Roman" w:cs="Times New Roman" w:hint="eastAsia"/>
          <w:sz w:val="28"/>
          <w:szCs w:val="28"/>
          <w:lang w:eastAsia="zh-HK"/>
        </w:rPr>
        <w:t>並有助改善</w:t>
      </w:r>
      <w:r w:rsidR="0024732A">
        <w:rPr>
          <w:rFonts w:ascii="Times New Roman" w:eastAsia="標楷體" w:hAnsi="Times New Roman" w:cs="Times New Roman" w:hint="eastAsia"/>
          <w:sz w:val="28"/>
          <w:szCs w:val="28"/>
          <w:lang w:eastAsia="zh-HK"/>
        </w:rPr>
        <w:t>鴉片類</w:t>
      </w:r>
      <w:r w:rsidR="007A5340">
        <w:rPr>
          <w:rFonts w:ascii="Times New Roman" w:eastAsia="標楷體" w:hAnsi="Times New Roman" w:cs="Times New Roman" w:hint="eastAsia"/>
          <w:sz w:val="28"/>
          <w:szCs w:val="28"/>
          <w:lang w:eastAsia="zh-HK"/>
        </w:rPr>
        <w:t>成癮者治療便利性</w:t>
      </w:r>
      <w:r w:rsidR="007A5340">
        <w:rPr>
          <w:rFonts w:ascii="Times New Roman" w:eastAsia="標楷體" w:hAnsi="Times New Roman" w:cs="Times New Roman" w:hint="eastAsia"/>
          <w:sz w:val="28"/>
          <w:szCs w:val="28"/>
        </w:rPr>
        <w:t>，</w:t>
      </w:r>
      <w:r w:rsidR="007A5340">
        <w:rPr>
          <w:rFonts w:ascii="Times New Roman" w:eastAsia="標楷體" w:hAnsi="Times New Roman" w:cs="Times New Roman" w:hint="eastAsia"/>
          <w:sz w:val="28"/>
          <w:szCs w:val="28"/>
          <w:lang w:eastAsia="zh-HK"/>
        </w:rPr>
        <w:t>及提升</w:t>
      </w:r>
      <w:r w:rsidR="002647DF">
        <w:rPr>
          <w:rFonts w:ascii="Times New Roman" w:eastAsia="標楷體" w:hAnsi="Times New Roman" w:cs="Times New Roman" w:hint="eastAsia"/>
          <w:sz w:val="28"/>
          <w:szCs w:val="28"/>
          <w:lang w:eastAsia="zh-HK"/>
        </w:rPr>
        <w:t>個案</w:t>
      </w:r>
      <w:r w:rsidR="007A5340">
        <w:rPr>
          <w:rFonts w:ascii="Times New Roman" w:eastAsia="標楷體" w:hAnsi="Times New Roman" w:cs="Times New Roman" w:hint="eastAsia"/>
          <w:sz w:val="28"/>
          <w:szCs w:val="28"/>
          <w:lang w:eastAsia="zh-HK"/>
        </w:rPr>
        <w:t>生活品質</w:t>
      </w:r>
      <w:r w:rsidR="007A5340">
        <w:rPr>
          <w:rFonts w:ascii="Times New Roman" w:eastAsia="標楷體" w:hAnsi="Times New Roman" w:cs="Times New Roman" w:hint="eastAsia"/>
          <w:sz w:val="28"/>
          <w:szCs w:val="28"/>
        </w:rPr>
        <w:t>。</w:t>
      </w:r>
    </w:p>
    <w:p w:rsidR="00225F99" w:rsidRPr="00762C01" w:rsidRDefault="009468E8" w:rsidP="00762C01">
      <w:pPr>
        <w:adjustRightInd w:val="0"/>
        <w:spacing w:line="480" w:lineRule="exact"/>
        <w:ind w:firstLineChars="200" w:firstLine="560"/>
        <w:jc w:val="both"/>
        <w:rPr>
          <w:rFonts w:ascii="Times New Roman" w:eastAsia="標楷體" w:hAnsi="Times New Roman" w:cs="Times New Roman"/>
          <w:bCs/>
          <w:kern w:val="24"/>
          <w:sz w:val="28"/>
          <w:szCs w:val="28"/>
          <w:lang w:eastAsia="zh-HK"/>
        </w:rPr>
      </w:pPr>
      <w:r>
        <w:rPr>
          <w:rFonts w:ascii="Times New Roman" w:eastAsia="標楷體" w:hAnsi="Times New Roman" w:cs="Times New Roman" w:hint="eastAsia"/>
          <w:sz w:val="28"/>
          <w:szCs w:val="28"/>
          <w:lang w:eastAsia="zh-HK"/>
        </w:rPr>
        <w:t>惟查</w:t>
      </w:r>
      <w:r>
        <w:rPr>
          <w:rFonts w:ascii="Times New Roman" w:eastAsia="標楷體" w:hAnsi="Times New Roman" w:cs="Times New Roman" w:hint="eastAsia"/>
          <w:sz w:val="28"/>
          <w:szCs w:val="28"/>
        </w:rPr>
        <w:t>，</w:t>
      </w:r>
      <w:r w:rsidR="007D2FBE" w:rsidRPr="008008CC">
        <w:rPr>
          <w:rFonts w:ascii="Times New Roman" w:eastAsia="標楷體" w:hAnsi="Times New Roman" w:cs="Times New Roman"/>
          <w:sz w:val="28"/>
          <w:szCs w:val="28"/>
          <w:lang w:eastAsia="zh-HK"/>
        </w:rPr>
        <w:t>丁基原啡因</w:t>
      </w:r>
      <w:r>
        <w:rPr>
          <w:rFonts w:ascii="Times New Roman" w:eastAsia="標楷體" w:hAnsi="Times New Roman" w:cs="Times New Roman" w:hint="eastAsia"/>
          <w:sz w:val="28"/>
          <w:szCs w:val="28"/>
          <w:lang w:eastAsia="zh-HK"/>
        </w:rPr>
        <w:t>雖</w:t>
      </w:r>
      <w:r>
        <w:rPr>
          <w:rFonts w:ascii="Times New Roman" w:eastAsia="標楷體" w:hAnsi="Times New Roman" w:cs="Times New Roman" w:hint="eastAsia"/>
          <w:sz w:val="28"/>
          <w:szCs w:val="28"/>
        </w:rPr>
        <w:t>屬</w:t>
      </w:r>
      <w:r w:rsidR="003407DD">
        <w:rPr>
          <w:rFonts w:ascii="Times New Roman" w:eastAsia="標楷體" w:hAnsi="Times New Roman" w:cs="Times New Roman" w:hint="eastAsia"/>
          <w:sz w:val="28"/>
          <w:szCs w:val="28"/>
          <w:lang w:eastAsia="zh-HK"/>
        </w:rPr>
        <w:t>三級管制藥品，</w:t>
      </w:r>
      <w:r w:rsidR="002647DF">
        <w:rPr>
          <w:rFonts w:ascii="Times New Roman" w:eastAsia="標楷體" w:hAnsi="Times New Roman" w:cs="Times New Roman" w:hint="eastAsia"/>
          <w:sz w:val="28"/>
          <w:szCs w:val="28"/>
          <w:lang w:eastAsia="zh-HK"/>
        </w:rPr>
        <w:t>有其</w:t>
      </w:r>
      <w:r w:rsidR="002E71E0">
        <w:rPr>
          <w:rFonts w:ascii="Times New Roman" w:eastAsia="標楷體" w:hAnsi="Times New Roman" w:cs="Times New Roman" w:hint="eastAsia"/>
          <w:sz w:val="28"/>
          <w:szCs w:val="28"/>
          <w:lang w:eastAsia="zh-HK"/>
        </w:rPr>
        <w:t>治療便利性</w:t>
      </w:r>
      <w:r w:rsidR="002E71E0">
        <w:rPr>
          <w:rFonts w:ascii="Times New Roman" w:eastAsia="標楷體" w:hAnsi="Times New Roman" w:cs="Times New Roman" w:hint="eastAsia"/>
          <w:sz w:val="28"/>
          <w:szCs w:val="28"/>
        </w:rPr>
        <w:t>，</w:t>
      </w:r>
      <w:r w:rsidR="003407DD">
        <w:rPr>
          <w:rFonts w:ascii="Times New Roman" w:eastAsia="標楷體" w:hAnsi="Times New Roman" w:cs="Times New Roman" w:hint="eastAsia"/>
          <w:sz w:val="28"/>
          <w:szCs w:val="28"/>
          <w:lang w:eastAsia="zh-HK"/>
        </w:rPr>
        <w:t>且</w:t>
      </w:r>
      <w:r w:rsidR="000D1BF8" w:rsidRPr="008008CC">
        <w:rPr>
          <w:rFonts w:ascii="Times New Roman" w:eastAsia="標楷體" w:hAnsi="Times New Roman" w:cs="Times New Roman"/>
          <w:sz w:val="28"/>
          <w:szCs w:val="28"/>
          <w:lang w:eastAsia="zh-HK"/>
        </w:rPr>
        <w:t>藥效時間較長</w:t>
      </w:r>
      <w:r w:rsidR="000D1BF8" w:rsidRPr="008008CC">
        <w:rPr>
          <w:rFonts w:ascii="Times New Roman" w:eastAsia="標楷體" w:hAnsi="Times New Roman" w:cs="Times New Roman"/>
          <w:sz w:val="28"/>
          <w:szCs w:val="28"/>
        </w:rPr>
        <w:t>、</w:t>
      </w:r>
      <w:r w:rsidR="000D1BF8" w:rsidRPr="008008CC">
        <w:rPr>
          <w:rFonts w:ascii="Times New Roman" w:eastAsia="標楷體" w:hAnsi="Times New Roman" w:cs="Times New Roman"/>
          <w:sz w:val="28"/>
          <w:szCs w:val="28"/>
          <w:lang w:eastAsia="zh-HK"/>
        </w:rPr>
        <w:t>副作用少</w:t>
      </w:r>
      <w:r w:rsidR="000D1BF8" w:rsidRPr="008008CC">
        <w:rPr>
          <w:rFonts w:ascii="Times New Roman" w:eastAsia="標楷體" w:hAnsi="Times New Roman" w:cs="Times New Roman"/>
          <w:sz w:val="28"/>
          <w:szCs w:val="28"/>
        </w:rPr>
        <w:t>，</w:t>
      </w:r>
      <w:r w:rsidR="000D1BF8" w:rsidRPr="008008CC">
        <w:rPr>
          <w:rFonts w:ascii="Times New Roman" w:eastAsia="標楷體" w:hAnsi="Times New Roman" w:cs="Times New Roman"/>
          <w:sz w:val="28"/>
          <w:szCs w:val="28"/>
          <w:lang w:eastAsia="zh-HK"/>
        </w:rPr>
        <w:t>對</w:t>
      </w:r>
      <w:r w:rsidR="003407DD">
        <w:rPr>
          <w:rFonts w:ascii="Times New Roman" w:eastAsia="標楷體" w:hAnsi="Times New Roman" w:cs="Times New Roman" w:hint="eastAsia"/>
          <w:sz w:val="28"/>
          <w:szCs w:val="28"/>
          <w:lang w:eastAsia="zh-HK"/>
        </w:rPr>
        <w:t>個</w:t>
      </w:r>
      <w:r w:rsidR="000D1BF8" w:rsidRPr="008008CC">
        <w:rPr>
          <w:rFonts w:ascii="Times New Roman" w:eastAsia="標楷體" w:hAnsi="Times New Roman" w:cs="Times New Roman"/>
          <w:sz w:val="28"/>
          <w:szCs w:val="28"/>
          <w:lang w:eastAsia="zh-HK"/>
        </w:rPr>
        <w:t>案生活</w:t>
      </w:r>
      <w:r w:rsidR="002647DF">
        <w:rPr>
          <w:rFonts w:ascii="Times New Roman" w:eastAsia="標楷體" w:hAnsi="Times New Roman" w:cs="Times New Roman" w:hint="eastAsia"/>
          <w:sz w:val="28"/>
          <w:szCs w:val="28"/>
          <w:lang w:eastAsia="zh-HK"/>
        </w:rPr>
        <w:t>之</w:t>
      </w:r>
      <w:r w:rsidR="000D1BF8" w:rsidRPr="008008CC">
        <w:rPr>
          <w:rFonts w:ascii="Times New Roman" w:eastAsia="標楷體" w:hAnsi="Times New Roman" w:cs="Times New Roman"/>
          <w:sz w:val="28"/>
          <w:szCs w:val="28"/>
          <w:lang w:eastAsia="zh-HK"/>
        </w:rPr>
        <w:t>影響與限制</w:t>
      </w:r>
      <w:r w:rsidR="002E71E0">
        <w:rPr>
          <w:rFonts w:ascii="Times New Roman" w:eastAsia="標楷體" w:hAnsi="Times New Roman" w:cs="Times New Roman" w:hint="eastAsia"/>
          <w:sz w:val="28"/>
          <w:szCs w:val="28"/>
          <w:lang w:eastAsia="zh-HK"/>
        </w:rPr>
        <w:t>亦</w:t>
      </w:r>
      <w:r w:rsidR="000D1BF8" w:rsidRPr="008008CC">
        <w:rPr>
          <w:rFonts w:ascii="Times New Roman" w:eastAsia="標楷體" w:hAnsi="Times New Roman" w:cs="Times New Roman"/>
          <w:sz w:val="28"/>
          <w:szCs w:val="28"/>
          <w:lang w:eastAsia="zh-HK"/>
        </w:rPr>
        <w:t>較少，</w:t>
      </w:r>
      <w:r w:rsidR="002E71E0">
        <w:rPr>
          <w:rFonts w:ascii="Times New Roman" w:eastAsia="標楷體" w:hAnsi="Times New Roman" w:cs="Times New Roman" w:hint="eastAsia"/>
          <w:sz w:val="28"/>
          <w:szCs w:val="28"/>
          <w:lang w:eastAsia="zh-HK"/>
        </w:rPr>
        <w:t>但</w:t>
      </w:r>
      <w:r w:rsidR="00EA6511" w:rsidRPr="008008CC">
        <w:rPr>
          <w:rFonts w:ascii="Times New Roman" w:eastAsia="標楷體" w:hAnsi="Times New Roman" w:cs="Times New Roman"/>
          <w:sz w:val="28"/>
          <w:szCs w:val="28"/>
          <w:lang w:eastAsia="zh-HK"/>
        </w:rPr>
        <w:t>因</w:t>
      </w:r>
      <w:r w:rsidR="002647DF">
        <w:rPr>
          <w:rFonts w:ascii="Times New Roman" w:eastAsia="標楷體" w:hAnsi="Times New Roman" w:cs="Times New Roman" w:hint="eastAsia"/>
          <w:sz w:val="28"/>
          <w:szCs w:val="28"/>
          <w:lang w:eastAsia="zh-HK"/>
        </w:rPr>
        <w:t>藥物可由病人</w:t>
      </w:r>
      <w:r w:rsidR="008008CC">
        <w:rPr>
          <w:rFonts w:ascii="Times New Roman" w:eastAsia="標楷體" w:hAnsi="Times New Roman" w:cs="Times New Roman" w:hint="eastAsia"/>
          <w:sz w:val="28"/>
          <w:szCs w:val="28"/>
          <w:lang w:eastAsia="zh-HK"/>
        </w:rPr>
        <w:t>攜回服用</w:t>
      </w:r>
      <w:r w:rsidR="00EA6511" w:rsidRPr="008008CC">
        <w:rPr>
          <w:rFonts w:ascii="Times New Roman" w:eastAsia="標楷體" w:hAnsi="Times New Roman" w:cs="Times New Roman"/>
          <w:sz w:val="28"/>
          <w:szCs w:val="28"/>
        </w:rPr>
        <w:t>，</w:t>
      </w:r>
      <w:r w:rsidR="002647DF">
        <w:rPr>
          <w:rFonts w:ascii="Times New Roman" w:eastAsia="標楷體" w:hAnsi="Times New Roman" w:cs="Times New Roman" w:hint="eastAsia"/>
          <w:sz w:val="28"/>
          <w:szCs w:val="28"/>
          <w:lang w:eastAsia="zh-HK"/>
        </w:rPr>
        <w:t>實務經驗顯示</w:t>
      </w:r>
      <w:r w:rsidR="008008CC">
        <w:rPr>
          <w:rFonts w:ascii="Times New Roman" w:eastAsia="標楷體" w:hAnsi="Times New Roman" w:cs="Times New Roman" w:hint="eastAsia"/>
          <w:sz w:val="28"/>
          <w:szCs w:val="28"/>
        </w:rPr>
        <w:t>，</w:t>
      </w:r>
      <w:r w:rsidR="000D1BF8" w:rsidRPr="008008CC">
        <w:rPr>
          <w:rFonts w:ascii="Times New Roman" w:eastAsia="標楷體" w:hAnsi="Times New Roman" w:cs="Times New Roman"/>
          <w:sz w:val="28"/>
          <w:szCs w:val="28"/>
          <w:lang w:eastAsia="zh-HK"/>
        </w:rPr>
        <w:t>個案服藥</w:t>
      </w:r>
      <w:r w:rsidR="00EA6511" w:rsidRPr="008008CC">
        <w:rPr>
          <w:rFonts w:ascii="Times New Roman" w:eastAsia="標楷體" w:hAnsi="Times New Roman" w:cs="Times New Roman"/>
          <w:sz w:val="28"/>
          <w:szCs w:val="28"/>
          <w:lang w:eastAsia="zh-HK"/>
        </w:rPr>
        <w:t>遵從性</w:t>
      </w:r>
      <w:r w:rsidR="008F7EA4">
        <w:rPr>
          <w:rFonts w:ascii="Times New Roman" w:eastAsia="標楷體" w:hAnsi="Times New Roman" w:cs="Times New Roman" w:hint="eastAsia"/>
          <w:sz w:val="28"/>
          <w:szCs w:val="28"/>
          <w:lang w:eastAsia="zh-HK"/>
        </w:rPr>
        <w:t>較</w:t>
      </w:r>
      <w:r w:rsidR="008008CC">
        <w:rPr>
          <w:rFonts w:ascii="Times New Roman" w:eastAsia="標楷體" w:hAnsi="Times New Roman" w:cs="Times New Roman" w:hint="eastAsia"/>
          <w:sz w:val="28"/>
          <w:szCs w:val="28"/>
          <w:lang w:eastAsia="zh-HK"/>
        </w:rPr>
        <w:t>美沙冬</w:t>
      </w:r>
      <w:r w:rsidR="000D1BF8" w:rsidRPr="008008CC">
        <w:rPr>
          <w:rFonts w:ascii="Times New Roman" w:eastAsia="標楷體" w:hAnsi="Times New Roman" w:cs="Times New Roman"/>
          <w:sz w:val="28"/>
          <w:szCs w:val="28"/>
          <w:lang w:eastAsia="zh-HK"/>
        </w:rPr>
        <w:t>差</w:t>
      </w:r>
      <w:r w:rsidR="00EA6511" w:rsidRPr="008008CC">
        <w:rPr>
          <w:rFonts w:ascii="Times New Roman" w:eastAsia="標楷體" w:hAnsi="Times New Roman" w:cs="Times New Roman"/>
          <w:sz w:val="28"/>
          <w:szCs w:val="28"/>
        </w:rPr>
        <w:t>，</w:t>
      </w:r>
      <w:r w:rsidR="008970AB">
        <w:rPr>
          <w:rFonts w:ascii="Times New Roman" w:eastAsia="標楷體" w:hAnsi="Times New Roman" w:cs="Times New Roman" w:hint="eastAsia"/>
          <w:sz w:val="28"/>
          <w:szCs w:val="28"/>
          <w:lang w:eastAsia="zh-HK"/>
        </w:rPr>
        <w:t>也因而</w:t>
      </w:r>
      <w:r w:rsidR="000D1BF8" w:rsidRPr="008008CC">
        <w:rPr>
          <w:rFonts w:ascii="Times New Roman" w:eastAsia="標楷體" w:hAnsi="Times New Roman" w:cs="Times New Roman"/>
          <w:sz w:val="28"/>
          <w:szCs w:val="28"/>
          <w:lang w:eastAsia="zh-HK"/>
        </w:rPr>
        <w:t>影響</w:t>
      </w:r>
      <w:r w:rsidR="00EA6511" w:rsidRPr="008008CC">
        <w:rPr>
          <w:rFonts w:ascii="Times New Roman" w:eastAsia="標楷體" w:hAnsi="Times New Roman" w:cs="Times New Roman"/>
          <w:sz w:val="28"/>
          <w:szCs w:val="28"/>
          <w:lang w:eastAsia="zh-HK"/>
        </w:rPr>
        <w:t>治療</w:t>
      </w:r>
      <w:r w:rsidR="000D1BF8" w:rsidRPr="008008CC">
        <w:rPr>
          <w:rFonts w:ascii="Times New Roman" w:eastAsia="標楷體" w:hAnsi="Times New Roman" w:cs="Times New Roman"/>
          <w:sz w:val="28"/>
          <w:szCs w:val="28"/>
          <w:lang w:eastAsia="zh-HK"/>
        </w:rPr>
        <w:t>效</w:t>
      </w:r>
      <w:r w:rsidR="008008CC">
        <w:rPr>
          <w:rFonts w:ascii="Times New Roman" w:eastAsia="標楷體" w:hAnsi="Times New Roman" w:cs="Times New Roman" w:hint="eastAsia"/>
          <w:sz w:val="28"/>
          <w:szCs w:val="28"/>
          <w:lang w:eastAsia="zh-HK"/>
        </w:rPr>
        <w:t>果</w:t>
      </w:r>
      <w:r w:rsidR="00975784">
        <w:rPr>
          <w:rFonts w:ascii="Times New Roman" w:eastAsia="標楷體" w:hAnsi="Times New Roman" w:cs="Times New Roman" w:hint="eastAsia"/>
          <w:sz w:val="28"/>
          <w:szCs w:val="28"/>
        </w:rPr>
        <w:t>（</w:t>
      </w:r>
      <w:r w:rsidR="008970AB">
        <w:rPr>
          <w:rFonts w:ascii="Times New Roman" w:eastAsia="標楷體" w:hAnsi="Times New Roman" w:cs="Times New Roman" w:hint="eastAsia"/>
          <w:sz w:val="28"/>
          <w:szCs w:val="28"/>
          <w:lang w:eastAsia="zh-HK"/>
        </w:rPr>
        <w:t>例</w:t>
      </w:r>
      <w:r w:rsidR="00975784">
        <w:rPr>
          <w:rFonts w:ascii="Times New Roman" w:eastAsia="標楷體" w:hAnsi="Times New Roman" w:cs="Times New Roman" w:hint="eastAsia"/>
          <w:sz w:val="28"/>
          <w:szCs w:val="28"/>
          <w:lang w:eastAsia="zh-HK"/>
        </w:rPr>
        <w:t>如</w:t>
      </w:r>
      <w:r w:rsidR="008970AB">
        <w:rPr>
          <w:rFonts w:ascii="Times New Roman" w:eastAsia="標楷體" w:hAnsi="Times New Roman" w:cs="Times New Roman" w:hint="eastAsia"/>
          <w:sz w:val="28"/>
          <w:szCs w:val="28"/>
        </w:rPr>
        <w:t>，</w:t>
      </w:r>
      <w:r w:rsidR="00975784">
        <w:rPr>
          <w:rFonts w:ascii="Times New Roman" w:eastAsia="標楷體" w:hAnsi="Times New Roman" w:cs="Times New Roman" w:hint="eastAsia"/>
          <w:sz w:val="28"/>
          <w:szCs w:val="28"/>
          <w:lang w:eastAsia="zh-HK"/>
        </w:rPr>
        <w:t>個案只為暫時抵癮</w:t>
      </w:r>
      <w:r w:rsidR="008970AB">
        <w:rPr>
          <w:rFonts w:ascii="Times New Roman" w:eastAsia="標楷體" w:hAnsi="Times New Roman" w:cs="Times New Roman" w:hint="eastAsia"/>
          <w:sz w:val="28"/>
          <w:szCs w:val="28"/>
          <w:lang w:eastAsia="zh-HK"/>
        </w:rPr>
        <w:t>而尋求治療</w:t>
      </w:r>
      <w:r w:rsidR="00975784">
        <w:rPr>
          <w:rFonts w:ascii="Times New Roman" w:eastAsia="標楷體" w:hAnsi="Times New Roman" w:cs="Times New Roman" w:hint="eastAsia"/>
          <w:sz w:val="28"/>
          <w:szCs w:val="28"/>
        </w:rPr>
        <w:t>，</w:t>
      </w:r>
      <w:r w:rsidR="00975784">
        <w:rPr>
          <w:rFonts w:ascii="Times New Roman" w:eastAsia="標楷體" w:hAnsi="Times New Roman" w:cs="Times New Roman" w:hint="eastAsia"/>
          <w:sz w:val="28"/>
          <w:szCs w:val="28"/>
          <w:lang w:eastAsia="zh-HK"/>
        </w:rPr>
        <w:t>難收維持治療之效</w:t>
      </w:r>
      <w:r w:rsidR="00975784">
        <w:rPr>
          <w:rFonts w:ascii="Times New Roman" w:eastAsia="標楷體" w:hAnsi="Times New Roman" w:cs="Times New Roman" w:hint="eastAsia"/>
          <w:sz w:val="28"/>
          <w:szCs w:val="28"/>
        </w:rPr>
        <w:t>）</w:t>
      </w:r>
      <w:r w:rsidR="008F7EA4">
        <w:rPr>
          <w:rFonts w:ascii="Times New Roman" w:eastAsia="標楷體" w:hAnsi="Times New Roman" w:cs="Times New Roman" w:hint="eastAsia"/>
          <w:sz w:val="28"/>
          <w:szCs w:val="28"/>
        </w:rPr>
        <w:t>，</w:t>
      </w:r>
      <w:r w:rsidR="008970AB">
        <w:rPr>
          <w:rFonts w:ascii="Times New Roman" w:eastAsia="標楷體" w:hAnsi="Times New Roman" w:cs="Times New Roman" w:hint="eastAsia"/>
          <w:sz w:val="28"/>
          <w:szCs w:val="28"/>
          <w:lang w:eastAsia="zh-HK"/>
        </w:rPr>
        <w:t>甚至</w:t>
      </w:r>
      <w:r w:rsidR="000D1BF8" w:rsidRPr="008008CC">
        <w:rPr>
          <w:rFonts w:ascii="Times New Roman" w:eastAsia="標楷體" w:hAnsi="Times New Roman" w:cs="Times New Roman"/>
          <w:sz w:val="28"/>
          <w:szCs w:val="28"/>
          <w:lang w:eastAsia="zh-HK"/>
        </w:rPr>
        <w:t>衍生</w:t>
      </w:r>
      <w:r w:rsidR="00EA6511" w:rsidRPr="008008CC">
        <w:rPr>
          <w:rFonts w:ascii="Times New Roman" w:eastAsia="標楷體" w:hAnsi="Times New Roman" w:cs="Times New Roman"/>
          <w:sz w:val="28"/>
          <w:szCs w:val="28"/>
          <w:lang w:eastAsia="zh-HK"/>
        </w:rPr>
        <w:t>藥</w:t>
      </w:r>
      <w:r w:rsidR="000D1BF8" w:rsidRPr="008008CC">
        <w:rPr>
          <w:rFonts w:ascii="Times New Roman" w:eastAsia="標楷體" w:hAnsi="Times New Roman" w:cs="Times New Roman"/>
          <w:sz w:val="28"/>
          <w:szCs w:val="28"/>
          <w:lang w:eastAsia="zh-HK"/>
        </w:rPr>
        <w:t>品</w:t>
      </w:r>
      <w:r w:rsidR="00EA6511" w:rsidRPr="008008CC">
        <w:rPr>
          <w:rFonts w:ascii="Times New Roman" w:eastAsia="標楷體" w:hAnsi="Times New Roman" w:cs="Times New Roman"/>
          <w:sz w:val="28"/>
          <w:szCs w:val="28"/>
          <w:lang w:eastAsia="zh-HK"/>
        </w:rPr>
        <w:t>管理問題</w:t>
      </w:r>
      <w:r w:rsidR="00975784">
        <w:rPr>
          <w:rFonts w:ascii="Times New Roman" w:eastAsia="標楷體" w:hAnsi="Times New Roman" w:cs="Times New Roman" w:hint="eastAsia"/>
          <w:sz w:val="28"/>
          <w:szCs w:val="28"/>
        </w:rPr>
        <w:t>（</w:t>
      </w:r>
      <w:r w:rsidR="002E71E0">
        <w:rPr>
          <w:rFonts w:ascii="Times New Roman" w:eastAsia="標楷體" w:hAnsi="Times New Roman" w:cs="Times New Roman" w:hint="eastAsia"/>
          <w:sz w:val="28"/>
          <w:szCs w:val="28"/>
          <w:lang w:eastAsia="zh-HK"/>
        </w:rPr>
        <w:t>如</w:t>
      </w:r>
      <w:r w:rsidR="00975784">
        <w:rPr>
          <w:rFonts w:ascii="Times New Roman" w:eastAsia="標楷體" w:hAnsi="Times New Roman" w:cs="Times New Roman" w:hint="eastAsia"/>
          <w:sz w:val="28"/>
          <w:szCs w:val="28"/>
          <w:lang w:eastAsia="zh-HK"/>
        </w:rPr>
        <w:t>藥品流用</w:t>
      </w:r>
      <w:r w:rsidR="00975784">
        <w:rPr>
          <w:rFonts w:ascii="Times New Roman" w:eastAsia="標楷體" w:hAnsi="Times New Roman" w:cs="Times New Roman" w:hint="eastAsia"/>
          <w:sz w:val="28"/>
          <w:szCs w:val="28"/>
        </w:rPr>
        <w:t>、</w:t>
      </w:r>
      <w:r w:rsidR="00975784">
        <w:rPr>
          <w:rFonts w:ascii="Times New Roman" w:eastAsia="標楷體" w:hAnsi="Times New Roman" w:cs="Times New Roman" w:hint="eastAsia"/>
          <w:sz w:val="28"/>
          <w:szCs w:val="28"/>
          <w:lang w:eastAsia="zh-HK"/>
        </w:rPr>
        <w:t>處方品質不佳</w:t>
      </w:r>
      <w:r w:rsidR="00975784">
        <w:rPr>
          <w:rFonts w:ascii="Times New Roman" w:eastAsia="標楷體" w:hAnsi="Times New Roman" w:cs="Times New Roman" w:hint="eastAsia"/>
          <w:sz w:val="28"/>
          <w:szCs w:val="28"/>
        </w:rPr>
        <w:t>）</w:t>
      </w:r>
      <w:r w:rsidR="005B57DC">
        <w:rPr>
          <w:rFonts w:ascii="Times New Roman" w:eastAsia="標楷體" w:hAnsi="Times New Roman" w:cs="Times New Roman" w:hint="eastAsia"/>
          <w:sz w:val="28"/>
          <w:szCs w:val="28"/>
        </w:rPr>
        <w:t>。</w:t>
      </w:r>
      <w:r w:rsidR="0005459B">
        <w:rPr>
          <w:rFonts w:ascii="Times New Roman" w:eastAsia="標楷體" w:hAnsi="Times New Roman" w:cs="Times New Roman" w:hint="eastAsia"/>
          <w:sz w:val="28"/>
          <w:szCs w:val="28"/>
          <w:lang w:eastAsia="zh-HK"/>
        </w:rPr>
        <w:t>為強化丁基原啡因之管理</w:t>
      </w:r>
      <w:r w:rsidR="0005459B">
        <w:rPr>
          <w:rFonts w:ascii="Times New Roman" w:eastAsia="標楷體" w:hAnsi="Times New Roman" w:cs="Times New Roman" w:hint="eastAsia"/>
          <w:sz w:val="28"/>
          <w:szCs w:val="28"/>
        </w:rPr>
        <w:t>，</w:t>
      </w:r>
      <w:r w:rsidR="0005459B">
        <w:rPr>
          <w:rFonts w:ascii="Times New Roman" w:eastAsia="標楷體" w:hAnsi="Times New Roman" w:cs="Times New Roman" w:hint="eastAsia"/>
          <w:sz w:val="28"/>
          <w:szCs w:val="28"/>
          <w:lang w:eastAsia="zh-HK"/>
        </w:rPr>
        <w:t>本部</w:t>
      </w:r>
      <w:r w:rsidR="008970AB">
        <w:rPr>
          <w:rFonts w:ascii="Times New Roman" w:eastAsia="標楷體" w:hAnsi="Times New Roman" w:cs="Times New Roman" w:hint="eastAsia"/>
          <w:sz w:val="28"/>
          <w:szCs w:val="28"/>
          <w:lang w:eastAsia="zh-HK"/>
        </w:rPr>
        <w:t>已</w:t>
      </w:r>
      <w:r w:rsidR="0005459B">
        <w:rPr>
          <w:rFonts w:ascii="Times New Roman" w:eastAsia="標楷體" w:hAnsi="Times New Roman" w:cs="Times New Roman" w:hint="eastAsia"/>
          <w:sz w:val="28"/>
          <w:szCs w:val="28"/>
          <w:lang w:eastAsia="zh-HK"/>
        </w:rPr>
        <w:t>持續督請各衛生局加強輔導轄內開立丁基原啡因之診所</w:t>
      </w:r>
      <w:r w:rsidR="0005459B">
        <w:rPr>
          <w:rFonts w:ascii="Times New Roman" w:eastAsia="標楷體" w:hAnsi="Times New Roman" w:cs="Times New Roman" w:hint="eastAsia"/>
          <w:sz w:val="28"/>
          <w:szCs w:val="28"/>
        </w:rPr>
        <w:t>，</w:t>
      </w:r>
      <w:r w:rsidR="0005459B">
        <w:rPr>
          <w:rFonts w:ascii="Times New Roman" w:eastAsia="標楷體" w:hAnsi="Times New Roman" w:cs="Times New Roman" w:hint="eastAsia"/>
          <w:sz w:val="28"/>
          <w:szCs w:val="28"/>
          <w:lang w:eastAsia="zh-HK"/>
        </w:rPr>
        <w:t>俾促其</w:t>
      </w:r>
      <w:r w:rsidR="0005459B">
        <w:rPr>
          <w:rFonts w:ascii="Times New Roman" w:eastAsia="標楷體" w:hAnsi="Times New Roman" w:cs="Times New Roman" w:hint="eastAsia"/>
          <w:bCs/>
          <w:kern w:val="24"/>
          <w:sz w:val="28"/>
          <w:szCs w:val="28"/>
          <w:lang w:eastAsia="zh-HK"/>
        </w:rPr>
        <w:t>成為本部指定替代治療執行機構</w:t>
      </w:r>
      <w:r w:rsidR="0005459B">
        <w:rPr>
          <w:rFonts w:ascii="Times New Roman" w:eastAsia="標楷體" w:hAnsi="Times New Roman" w:cs="Times New Roman" w:hint="eastAsia"/>
          <w:bCs/>
          <w:kern w:val="24"/>
          <w:sz w:val="28"/>
          <w:szCs w:val="28"/>
        </w:rPr>
        <w:t>，</w:t>
      </w:r>
      <w:r w:rsidR="0005459B">
        <w:rPr>
          <w:rFonts w:ascii="Times New Roman" w:eastAsia="標楷體" w:hAnsi="Times New Roman" w:cs="Times New Roman" w:hint="eastAsia"/>
          <w:bCs/>
          <w:kern w:val="24"/>
          <w:sz w:val="28"/>
          <w:szCs w:val="28"/>
          <w:lang w:eastAsia="zh-HK"/>
        </w:rPr>
        <w:t>惟</w:t>
      </w:r>
      <w:r w:rsidR="00003EB3" w:rsidRPr="008008CC">
        <w:rPr>
          <w:rFonts w:ascii="Times New Roman" w:eastAsia="標楷體" w:hAnsi="Times New Roman" w:cs="Times New Roman"/>
          <w:sz w:val="28"/>
          <w:szCs w:val="28"/>
          <w:lang w:eastAsia="zh-HK"/>
        </w:rPr>
        <w:t>據本</w:t>
      </w:r>
      <w:r w:rsidR="007B5704" w:rsidRPr="008008CC">
        <w:rPr>
          <w:rFonts w:ascii="Times New Roman" w:eastAsia="標楷體" w:hAnsi="Times New Roman" w:cs="Times New Roman"/>
          <w:sz w:val="28"/>
          <w:szCs w:val="28"/>
          <w:lang w:eastAsia="zh-HK"/>
        </w:rPr>
        <w:t>部食品藥物管理署提供之各醫療機構</w:t>
      </w:r>
      <w:r w:rsidR="00003EB3" w:rsidRPr="008008CC">
        <w:rPr>
          <w:rFonts w:ascii="Times New Roman" w:eastAsia="標楷體" w:hAnsi="Times New Roman" w:cs="Times New Roman"/>
          <w:sz w:val="28"/>
          <w:szCs w:val="28"/>
          <w:lang w:eastAsia="zh-HK"/>
        </w:rPr>
        <w:t>丁基原啡因</w:t>
      </w:r>
      <w:r w:rsidR="007B5704" w:rsidRPr="008008CC">
        <w:rPr>
          <w:rFonts w:ascii="Times New Roman" w:eastAsia="標楷體" w:hAnsi="Times New Roman" w:cs="Times New Roman"/>
          <w:sz w:val="28"/>
          <w:szCs w:val="28"/>
          <w:lang w:eastAsia="zh-HK"/>
        </w:rPr>
        <w:t>使用量申報統計，</w:t>
      </w:r>
      <w:r w:rsidR="0005459B">
        <w:rPr>
          <w:rFonts w:ascii="Times New Roman" w:eastAsia="標楷體" w:hAnsi="Times New Roman" w:cs="Times New Roman" w:hint="eastAsia"/>
          <w:sz w:val="28"/>
          <w:szCs w:val="28"/>
          <w:lang w:eastAsia="zh-HK"/>
        </w:rPr>
        <w:t>尚有近</w:t>
      </w:r>
      <w:r w:rsidR="0005459B">
        <w:rPr>
          <w:rFonts w:ascii="Times New Roman" w:eastAsia="標楷體" w:hAnsi="Times New Roman" w:cs="Times New Roman" w:hint="eastAsia"/>
          <w:sz w:val="28"/>
          <w:szCs w:val="28"/>
        </w:rPr>
        <w:t>40</w:t>
      </w:r>
      <w:r w:rsidR="0005459B">
        <w:rPr>
          <w:rFonts w:ascii="Times New Roman" w:eastAsia="標楷體" w:hAnsi="Times New Roman" w:cs="Times New Roman" w:hint="eastAsia"/>
          <w:sz w:val="28"/>
          <w:szCs w:val="28"/>
          <w:lang w:eastAsia="zh-HK"/>
        </w:rPr>
        <w:t>家醫療院所未納入管理</w:t>
      </w:r>
      <w:r w:rsidR="0005459B">
        <w:rPr>
          <w:rFonts w:ascii="Times New Roman" w:eastAsia="標楷體" w:hAnsi="Times New Roman" w:cs="Times New Roman" w:hint="eastAsia"/>
          <w:sz w:val="28"/>
          <w:szCs w:val="28"/>
        </w:rPr>
        <w:t>，</w:t>
      </w:r>
      <w:r w:rsidR="0005459B">
        <w:rPr>
          <w:rFonts w:ascii="Times New Roman" w:eastAsia="標楷體" w:hAnsi="Times New Roman" w:cs="Times New Roman" w:hint="eastAsia"/>
          <w:bCs/>
          <w:kern w:val="24"/>
          <w:sz w:val="28"/>
          <w:szCs w:val="28"/>
          <w:lang w:eastAsia="zh-HK"/>
        </w:rPr>
        <w:t>藥物流向</w:t>
      </w:r>
      <w:r w:rsidR="000B718D">
        <w:rPr>
          <w:rFonts w:ascii="Times New Roman" w:eastAsia="標楷體" w:hAnsi="Times New Roman" w:cs="Times New Roman" w:hint="eastAsia"/>
          <w:bCs/>
          <w:kern w:val="24"/>
          <w:sz w:val="28"/>
          <w:szCs w:val="28"/>
          <w:lang w:eastAsia="zh-HK"/>
        </w:rPr>
        <w:t>與</w:t>
      </w:r>
      <w:r w:rsidR="0005459B">
        <w:rPr>
          <w:rFonts w:ascii="Times New Roman" w:eastAsia="標楷體" w:hAnsi="Times New Roman" w:cs="Times New Roman" w:hint="eastAsia"/>
          <w:bCs/>
          <w:kern w:val="24"/>
          <w:sz w:val="28"/>
          <w:szCs w:val="28"/>
          <w:lang w:eastAsia="zh-HK"/>
        </w:rPr>
        <w:t>處方品質</w:t>
      </w:r>
      <w:r w:rsidR="008970AB">
        <w:rPr>
          <w:rFonts w:ascii="Times New Roman" w:eastAsia="標楷體" w:hAnsi="Times New Roman" w:cs="Times New Roman" w:hint="eastAsia"/>
          <w:bCs/>
          <w:kern w:val="24"/>
          <w:sz w:val="28"/>
          <w:szCs w:val="28"/>
          <w:lang w:eastAsia="zh-HK"/>
        </w:rPr>
        <w:t>尚難管控</w:t>
      </w:r>
      <w:r w:rsidR="0005459B">
        <w:rPr>
          <w:rFonts w:ascii="Times New Roman" w:eastAsia="標楷體" w:hAnsi="Times New Roman" w:cs="Times New Roman" w:hint="eastAsia"/>
          <w:bCs/>
          <w:kern w:val="24"/>
          <w:sz w:val="28"/>
          <w:szCs w:val="28"/>
          <w:lang w:eastAsia="zh-HK"/>
        </w:rPr>
        <w:t>，</w:t>
      </w:r>
      <w:r w:rsidR="000B718D">
        <w:rPr>
          <w:rFonts w:ascii="Times New Roman" w:eastAsia="標楷體" w:hAnsi="Times New Roman" w:cs="Times New Roman" w:hint="eastAsia"/>
          <w:bCs/>
          <w:kern w:val="24"/>
          <w:sz w:val="28"/>
          <w:szCs w:val="28"/>
          <w:lang w:eastAsia="zh-HK"/>
        </w:rPr>
        <w:t>再</w:t>
      </w:r>
      <w:r w:rsidR="000B718D">
        <w:rPr>
          <w:rFonts w:ascii="Times New Roman" w:eastAsia="標楷體" w:hAnsi="Times New Roman" w:cs="Times New Roman" w:hint="eastAsia"/>
          <w:bCs/>
          <w:kern w:val="24"/>
          <w:sz w:val="28"/>
          <w:szCs w:val="28"/>
          <w:lang w:eastAsia="zh-HK"/>
        </w:rPr>
        <w:lastRenderedPageBreak/>
        <w:t>者</w:t>
      </w:r>
      <w:r w:rsidR="0005459B">
        <w:rPr>
          <w:rFonts w:ascii="Times New Roman" w:eastAsia="標楷體" w:hAnsi="Times New Roman" w:cs="Times New Roman" w:hint="eastAsia"/>
          <w:bCs/>
          <w:kern w:val="24"/>
          <w:sz w:val="28"/>
          <w:szCs w:val="28"/>
        </w:rPr>
        <w:t>，</w:t>
      </w:r>
      <w:r w:rsidR="008970AB">
        <w:rPr>
          <w:rFonts w:ascii="Times New Roman" w:eastAsia="標楷體" w:hAnsi="Times New Roman" w:cs="Times New Roman" w:hint="eastAsia"/>
          <w:bCs/>
          <w:kern w:val="24"/>
          <w:sz w:val="28"/>
          <w:szCs w:val="28"/>
          <w:lang w:eastAsia="zh-HK"/>
        </w:rPr>
        <w:t>根據前開資料顯示</w:t>
      </w:r>
      <w:r w:rsidR="008970AB">
        <w:rPr>
          <w:rFonts w:ascii="Times New Roman" w:eastAsia="標楷體" w:hAnsi="Times New Roman" w:cs="Times New Roman" w:hint="eastAsia"/>
          <w:bCs/>
          <w:kern w:val="24"/>
          <w:sz w:val="28"/>
          <w:szCs w:val="28"/>
        </w:rPr>
        <w:t>，</w:t>
      </w:r>
      <w:r>
        <w:rPr>
          <w:rFonts w:ascii="Times New Roman" w:eastAsia="標楷體" w:hAnsi="Times New Roman" w:cs="Times New Roman" w:hint="eastAsia"/>
          <w:bCs/>
          <w:kern w:val="24"/>
          <w:sz w:val="28"/>
          <w:szCs w:val="28"/>
          <w:lang w:eastAsia="zh-HK"/>
        </w:rPr>
        <w:t>單</w:t>
      </w:r>
      <w:r w:rsidR="000B718D">
        <w:rPr>
          <w:rFonts w:ascii="Times New Roman" w:eastAsia="標楷體" w:hAnsi="Times New Roman" w:cs="Times New Roman" w:hint="eastAsia"/>
          <w:bCs/>
          <w:kern w:val="24"/>
          <w:sz w:val="28"/>
          <w:szCs w:val="28"/>
          <w:lang w:eastAsia="zh-HK"/>
        </w:rPr>
        <w:t>年度使用量排序居前</w:t>
      </w:r>
      <w:r w:rsidR="005B57DC">
        <w:rPr>
          <w:rFonts w:ascii="Times New Roman" w:eastAsia="標楷體" w:hAnsi="Times New Roman" w:cs="Times New Roman" w:hint="eastAsia"/>
          <w:bCs/>
          <w:kern w:val="24"/>
          <w:sz w:val="28"/>
          <w:szCs w:val="28"/>
          <w:lang w:eastAsia="zh-HK"/>
        </w:rPr>
        <w:t>之</w:t>
      </w:r>
      <w:r w:rsidR="008008CC">
        <w:rPr>
          <w:rFonts w:ascii="Times New Roman" w:eastAsia="標楷體" w:hAnsi="Times New Roman" w:cs="Times New Roman" w:hint="eastAsia"/>
          <w:bCs/>
          <w:kern w:val="24"/>
          <w:sz w:val="28"/>
          <w:szCs w:val="28"/>
          <w:lang w:eastAsia="zh-HK"/>
        </w:rPr>
        <w:t>機構</w:t>
      </w:r>
      <w:r w:rsidR="005B57DC">
        <w:rPr>
          <w:rFonts w:ascii="Times New Roman" w:eastAsia="標楷體" w:hAnsi="Times New Roman" w:cs="Times New Roman" w:hint="eastAsia"/>
          <w:bCs/>
          <w:kern w:val="24"/>
          <w:sz w:val="28"/>
          <w:szCs w:val="28"/>
        </w:rPr>
        <w:t>，</w:t>
      </w:r>
      <w:r w:rsidR="000B718D">
        <w:rPr>
          <w:rFonts w:ascii="Times New Roman" w:eastAsia="標楷體" w:hAnsi="Times New Roman" w:cs="Times New Roman" w:hint="eastAsia"/>
          <w:bCs/>
          <w:kern w:val="24"/>
          <w:sz w:val="28"/>
          <w:szCs w:val="28"/>
          <w:lang w:eastAsia="zh-HK"/>
        </w:rPr>
        <w:t>多為無法提供全面且完整</w:t>
      </w:r>
      <w:r w:rsidR="00010C80">
        <w:rPr>
          <w:rFonts w:ascii="Times New Roman" w:eastAsia="標楷體" w:hAnsi="Times New Roman" w:cs="Times New Roman" w:hint="eastAsia"/>
          <w:bCs/>
          <w:kern w:val="24"/>
          <w:sz w:val="28"/>
          <w:szCs w:val="28"/>
          <w:lang w:eastAsia="zh-HK"/>
        </w:rPr>
        <w:t>藥癮醫療</w:t>
      </w:r>
      <w:r>
        <w:rPr>
          <w:rFonts w:ascii="Times New Roman" w:eastAsia="標楷體" w:hAnsi="Times New Roman" w:cs="Times New Roman" w:hint="eastAsia"/>
          <w:bCs/>
          <w:kern w:val="24"/>
          <w:sz w:val="28"/>
          <w:szCs w:val="28"/>
          <w:lang w:eastAsia="zh-HK"/>
        </w:rPr>
        <w:t>服務</w:t>
      </w:r>
      <w:r w:rsidR="000B718D">
        <w:rPr>
          <w:rFonts w:ascii="Times New Roman" w:eastAsia="標楷體" w:hAnsi="Times New Roman" w:cs="Times New Roman" w:hint="eastAsia"/>
          <w:bCs/>
          <w:kern w:val="24"/>
          <w:sz w:val="28"/>
          <w:szCs w:val="28"/>
          <w:lang w:eastAsia="zh-HK"/>
        </w:rPr>
        <w:t>之社區診所</w:t>
      </w:r>
      <w:r w:rsidR="00010C80">
        <w:rPr>
          <w:rFonts w:ascii="Times New Roman" w:eastAsia="標楷體" w:hAnsi="Times New Roman" w:cs="Times New Roman" w:hint="eastAsia"/>
          <w:bCs/>
          <w:kern w:val="24"/>
          <w:sz w:val="28"/>
          <w:szCs w:val="28"/>
        </w:rPr>
        <w:t>，</w:t>
      </w:r>
      <w:r w:rsidR="008970AB">
        <w:rPr>
          <w:rFonts w:ascii="Times New Roman" w:eastAsia="標楷體" w:hAnsi="Times New Roman" w:cs="Times New Roman" w:hint="eastAsia"/>
          <w:bCs/>
          <w:kern w:val="24"/>
          <w:sz w:val="28"/>
          <w:szCs w:val="28"/>
          <w:lang w:eastAsia="zh-HK"/>
        </w:rPr>
        <w:t>然實證研究顯示</w:t>
      </w:r>
      <w:r w:rsidR="008970AB">
        <w:rPr>
          <w:rFonts w:ascii="Times New Roman" w:eastAsia="標楷體" w:hAnsi="Times New Roman" w:cs="Times New Roman" w:hint="eastAsia"/>
          <w:bCs/>
          <w:kern w:val="24"/>
          <w:sz w:val="28"/>
          <w:szCs w:val="28"/>
        </w:rPr>
        <w:t>，</w:t>
      </w:r>
      <w:r w:rsidR="008970AB">
        <w:rPr>
          <w:rFonts w:ascii="Times New Roman" w:eastAsia="標楷體" w:hAnsi="Times New Roman" w:cs="Times New Roman" w:hint="eastAsia"/>
          <w:bCs/>
          <w:kern w:val="24"/>
          <w:sz w:val="28"/>
          <w:szCs w:val="28"/>
          <w:lang w:eastAsia="zh-HK"/>
        </w:rPr>
        <w:t>丁基原啡因治療結合心理</w:t>
      </w:r>
      <w:r w:rsidR="00F46D92">
        <w:rPr>
          <w:rFonts w:ascii="Times New Roman" w:eastAsia="標楷體" w:hAnsi="Times New Roman" w:cs="Times New Roman" w:hint="eastAsia"/>
          <w:bCs/>
          <w:kern w:val="24"/>
          <w:sz w:val="28"/>
          <w:szCs w:val="28"/>
          <w:lang w:eastAsia="zh-HK"/>
        </w:rPr>
        <w:t>治療</w:t>
      </w:r>
      <w:r w:rsidR="00762C01">
        <w:rPr>
          <w:rFonts w:ascii="Times New Roman" w:eastAsia="標楷體" w:hAnsi="Times New Roman" w:cs="Times New Roman" w:hint="eastAsia"/>
          <w:bCs/>
          <w:kern w:val="24"/>
          <w:sz w:val="28"/>
          <w:szCs w:val="28"/>
        </w:rPr>
        <w:t>/</w:t>
      </w:r>
      <w:r w:rsidR="00F46D92">
        <w:rPr>
          <w:rFonts w:ascii="Times New Roman" w:eastAsia="標楷體" w:hAnsi="Times New Roman" w:cs="Times New Roman" w:hint="eastAsia"/>
          <w:bCs/>
          <w:kern w:val="24"/>
          <w:sz w:val="28"/>
          <w:szCs w:val="28"/>
          <w:lang w:eastAsia="zh-HK"/>
        </w:rPr>
        <w:t>諮商</w:t>
      </w:r>
      <w:r w:rsidR="008970AB">
        <w:rPr>
          <w:rFonts w:ascii="Times New Roman" w:eastAsia="標楷體" w:hAnsi="Times New Roman" w:cs="Times New Roman" w:hint="eastAsia"/>
          <w:bCs/>
          <w:kern w:val="24"/>
          <w:sz w:val="28"/>
          <w:szCs w:val="28"/>
        </w:rPr>
        <w:t>（</w:t>
      </w:r>
      <w:r w:rsidR="008970AB">
        <w:rPr>
          <w:rFonts w:ascii="Times New Roman" w:eastAsia="標楷體" w:hAnsi="Times New Roman" w:cs="Times New Roman" w:hint="eastAsia"/>
          <w:bCs/>
          <w:kern w:val="24"/>
          <w:sz w:val="28"/>
          <w:szCs w:val="28"/>
          <w:lang w:eastAsia="zh-HK"/>
        </w:rPr>
        <w:t>包括行為治療</w:t>
      </w:r>
      <w:r w:rsidR="00762C01">
        <w:rPr>
          <w:rFonts w:ascii="Times New Roman" w:eastAsia="標楷體" w:hAnsi="Times New Roman" w:cs="Times New Roman" w:hint="eastAsia"/>
          <w:bCs/>
          <w:kern w:val="24"/>
          <w:sz w:val="28"/>
          <w:szCs w:val="28"/>
          <w:lang w:eastAsia="zh-HK"/>
        </w:rPr>
        <w:t>或自助團體</w:t>
      </w:r>
      <w:r w:rsidR="008970AB">
        <w:rPr>
          <w:rFonts w:ascii="Times New Roman" w:eastAsia="標楷體" w:hAnsi="Times New Roman" w:cs="Times New Roman" w:hint="eastAsia"/>
          <w:bCs/>
          <w:kern w:val="24"/>
          <w:sz w:val="28"/>
          <w:szCs w:val="28"/>
          <w:lang w:eastAsia="zh-HK"/>
        </w:rPr>
        <w:t>等</w:t>
      </w:r>
      <w:r w:rsidR="00762C01">
        <w:rPr>
          <w:rFonts w:ascii="Times New Roman" w:eastAsia="標楷體" w:hAnsi="Times New Roman" w:cs="Times New Roman" w:hint="eastAsia"/>
          <w:bCs/>
          <w:kern w:val="24"/>
          <w:sz w:val="28"/>
          <w:szCs w:val="28"/>
          <w:lang w:eastAsia="zh-HK"/>
        </w:rPr>
        <w:t>不同形式的處遇方案</w:t>
      </w:r>
      <w:r w:rsidR="008970AB">
        <w:rPr>
          <w:rFonts w:ascii="Times New Roman" w:eastAsia="標楷體" w:hAnsi="Times New Roman" w:cs="Times New Roman" w:hint="eastAsia"/>
          <w:bCs/>
          <w:kern w:val="24"/>
          <w:sz w:val="28"/>
          <w:szCs w:val="28"/>
        </w:rPr>
        <w:t>），</w:t>
      </w:r>
      <w:r w:rsidR="009D53A4">
        <w:rPr>
          <w:rFonts w:ascii="Times New Roman" w:eastAsia="標楷體" w:hAnsi="Times New Roman" w:cs="Times New Roman" w:hint="eastAsia"/>
          <w:bCs/>
          <w:kern w:val="24"/>
          <w:sz w:val="28"/>
          <w:szCs w:val="28"/>
          <w:lang w:eastAsia="zh-HK"/>
        </w:rPr>
        <w:t>將有較佳之維持治療效果</w:t>
      </w:r>
      <w:r w:rsidR="008970AB">
        <w:rPr>
          <w:rFonts w:ascii="Times New Roman" w:eastAsia="標楷體" w:hAnsi="Times New Roman" w:cs="Times New Roman" w:hint="eastAsia"/>
          <w:bCs/>
          <w:kern w:val="24"/>
          <w:sz w:val="28"/>
          <w:szCs w:val="28"/>
          <w:lang w:eastAsia="zh-HK"/>
        </w:rPr>
        <w:t>。</w:t>
      </w:r>
      <w:r w:rsidR="009D53A4">
        <w:rPr>
          <w:rFonts w:ascii="Times New Roman" w:eastAsia="標楷體" w:hAnsi="Times New Roman" w:cs="Times New Roman" w:hint="eastAsia"/>
          <w:bCs/>
          <w:kern w:val="24"/>
          <w:sz w:val="28"/>
          <w:szCs w:val="28"/>
          <w:lang w:eastAsia="zh-HK"/>
        </w:rPr>
        <w:t>綜上</w:t>
      </w:r>
      <w:r w:rsidR="009D53A4">
        <w:rPr>
          <w:rFonts w:ascii="Times New Roman" w:eastAsia="標楷體" w:hAnsi="Times New Roman" w:cs="Times New Roman" w:hint="eastAsia"/>
          <w:bCs/>
          <w:kern w:val="24"/>
          <w:sz w:val="28"/>
          <w:szCs w:val="28"/>
        </w:rPr>
        <w:t>，</w:t>
      </w:r>
      <w:r w:rsidR="00010C80">
        <w:rPr>
          <w:rFonts w:ascii="Times New Roman" w:eastAsia="標楷體" w:hAnsi="Times New Roman" w:cs="Times New Roman" w:hint="eastAsia"/>
          <w:bCs/>
          <w:kern w:val="24"/>
          <w:sz w:val="28"/>
          <w:szCs w:val="28"/>
          <w:lang w:eastAsia="zh-HK"/>
        </w:rPr>
        <w:t>為</w:t>
      </w:r>
      <w:r w:rsidR="000B718D">
        <w:rPr>
          <w:rFonts w:ascii="Times New Roman" w:eastAsia="標楷體" w:hAnsi="Times New Roman" w:cs="Times New Roman" w:hint="eastAsia"/>
          <w:bCs/>
          <w:kern w:val="24"/>
          <w:sz w:val="28"/>
          <w:szCs w:val="28"/>
          <w:lang w:eastAsia="zh-HK"/>
        </w:rPr>
        <w:t>改善</w:t>
      </w:r>
      <w:r w:rsidR="00010C80">
        <w:rPr>
          <w:rFonts w:ascii="Times New Roman" w:eastAsia="標楷體" w:hAnsi="Times New Roman" w:cs="Times New Roman" w:hint="eastAsia"/>
          <w:bCs/>
          <w:kern w:val="24"/>
          <w:sz w:val="28"/>
          <w:szCs w:val="28"/>
          <w:lang w:eastAsia="zh-HK"/>
        </w:rPr>
        <w:t>丁基原啡治療</w:t>
      </w:r>
      <w:r w:rsidR="000B718D">
        <w:rPr>
          <w:rFonts w:ascii="Times New Roman" w:eastAsia="標楷體" w:hAnsi="Times New Roman" w:cs="Times New Roman" w:hint="eastAsia"/>
          <w:bCs/>
          <w:kern w:val="24"/>
          <w:sz w:val="28"/>
          <w:szCs w:val="28"/>
          <w:lang w:eastAsia="zh-HK"/>
        </w:rPr>
        <w:t>品質</w:t>
      </w:r>
      <w:r w:rsidR="000B718D">
        <w:rPr>
          <w:rFonts w:ascii="Times New Roman" w:eastAsia="標楷體" w:hAnsi="Times New Roman" w:cs="Times New Roman" w:hint="eastAsia"/>
          <w:bCs/>
          <w:kern w:val="24"/>
          <w:sz w:val="28"/>
          <w:szCs w:val="28"/>
        </w:rPr>
        <w:t>，</w:t>
      </w:r>
      <w:r w:rsidR="009D53A4">
        <w:rPr>
          <w:rFonts w:ascii="Times New Roman" w:eastAsia="標楷體" w:hAnsi="Times New Roman" w:cs="Times New Roman" w:hint="eastAsia"/>
          <w:bCs/>
          <w:kern w:val="24"/>
          <w:sz w:val="28"/>
          <w:szCs w:val="28"/>
          <w:lang w:eastAsia="zh-HK"/>
        </w:rPr>
        <w:t>俾</w:t>
      </w:r>
      <w:r w:rsidR="00010C80">
        <w:rPr>
          <w:rFonts w:ascii="Times New Roman" w:eastAsia="標楷體" w:hAnsi="Times New Roman" w:cs="Times New Roman" w:hint="eastAsia"/>
          <w:bCs/>
          <w:kern w:val="24"/>
          <w:sz w:val="28"/>
          <w:szCs w:val="28"/>
          <w:lang w:eastAsia="zh-HK"/>
        </w:rPr>
        <w:t>兼及便利性</w:t>
      </w:r>
      <w:r w:rsidR="000B718D">
        <w:rPr>
          <w:rFonts w:ascii="Times New Roman" w:eastAsia="標楷體" w:hAnsi="Times New Roman" w:cs="Times New Roman" w:hint="eastAsia"/>
          <w:bCs/>
          <w:kern w:val="24"/>
          <w:sz w:val="28"/>
          <w:szCs w:val="28"/>
        </w:rPr>
        <w:t>、</w:t>
      </w:r>
      <w:r w:rsidR="000B718D">
        <w:rPr>
          <w:rFonts w:ascii="Times New Roman" w:eastAsia="標楷體" w:hAnsi="Times New Roman" w:cs="Times New Roman" w:hint="eastAsia"/>
          <w:bCs/>
          <w:kern w:val="24"/>
          <w:sz w:val="28"/>
          <w:szCs w:val="28"/>
          <w:lang w:eastAsia="zh-HK"/>
        </w:rPr>
        <w:t>可近性與維持治療之</w:t>
      </w:r>
      <w:r w:rsidR="00010C80">
        <w:rPr>
          <w:rFonts w:ascii="Times New Roman" w:eastAsia="標楷體" w:hAnsi="Times New Roman" w:cs="Times New Roman" w:hint="eastAsia"/>
          <w:bCs/>
          <w:kern w:val="24"/>
          <w:sz w:val="28"/>
          <w:szCs w:val="28"/>
          <w:lang w:eastAsia="zh-HK"/>
        </w:rPr>
        <w:t>效益</w:t>
      </w:r>
      <w:r w:rsidR="00010C80">
        <w:rPr>
          <w:rFonts w:ascii="Times New Roman" w:eastAsia="標楷體" w:hAnsi="Times New Roman" w:cs="Times New Roman" w:hint="eastAsia"/>
          <w:bCs/>
          <w:kern w:val="24"/>
          <w:sz w:val="28"/>
          <w:szCs w:val="28"/>
        </w:rPr>
        <w:t>，</w:t>
      </w:r>
      <w:r w:rsidR="00225F99" w:rsidRPr="00225F99">
        <w:rPr>
          <w:rFonts w:ascii="Times New Roman" w:eastAsia="標楷體" w:hAnsi="Times New Roman" w:cs="Times New Roman"/>
          <w:bCs/>
          <w:sz w:val="28"/>
          <w:szCs w:val="28"/>
        </w:rPr>
        <w:t>爰辦理</w:t>
      </w:r>
      <w:r w:rsidR="00010C80">
        <w:rPr>
          <w:rFonts w:ascii="Times New Roman" w:eastAsia="標楷體" w:hAnsi="Times New Roman" w:cs="Times New Roman" w:hint="eastAsia"/>
          <w:bCs/>
          <w:sz w:val="28"/>
          <w:szCs w:val="28"/>
          <w:lang w:eastAsia="zh-HK"/>
        </w:rPr>
        <w:t>本</w:t>
      </w:r>
      <w:r w:rsidR="00225F99" w:rsidRPr="00225F99">
        <w:rPr>
          <w:rFonts w:ascii="Times New Roman" w:eastAsia="標楷體" w:hAnsi="Times New Roman" w:cs="Times New Roman"/>
          <w:bCs/>
          <w:sz w:val="28"/>
          <w:szCs w:val="28"/>
        </w:rPr>
        <w:t>計畫。</w:t>
      </w:r>
    </w:p>
    <w:p w:rsidR="00FB578E" w:rsidRPr="00FB578E" w:rsidRDefault="000B718D" w:rsidP="005D368B">
      <w:pPr>
        <w:pStyle w:val="a3"/>
        <w:numPr>
          <w:ilvl w:val="0"/>
          <w:numId w:val="1"/>
        </w:numPr>
        <w:spacing w:beforeLines="100" w:before="360" w:afterLines="50" w:after="180" w:line="480" w:lineRule="exact"/>
        <w:ind w:leftChars="0" w:left="709" w:hanging="709"/>
        <w:jc w:val="both"/>
        <w:rPr>
          <w:rFonts w:eastAsia="標楷體"/>
          <w:b/>
          <w:bCs/>
          <w:sz w:val="32"/>
          <w:szCs w:val="32"/>
        </w:rPr>
      </w:pPr>
      <w:r>
        <w:rPr>
          <w:rFonts w:eastAsia="標楷體" w:hAnsi="標楷體"/>
          <w:b/>
          <w:bCs/>
          <w:sz w:val="32"/>
          <w:szCs w:val="32"/>
        </w:rPr>
        <w:t>計畫目</w:t>
      </w:r>
      <w:r>
        <w:rPr>
          <w:rFonts w:eastAsia="標楷體" w:hAnsi="標楷體" w:hint="eastAsia"/>
          <w:b/>
          <w:bCs/>
          <w:sz w:val="32"/>
          <w:szCs w:val="32"/>
          <w:lang w:eastAsia="zh-HK"/>
        </w:rPr>
        <w:t>的</w:t>
      </w:r>
    </w:p>
    <w:p w:rsidR="00FB578E" w:rsidRPr="00FB578E" w:rsidRDefault="00227416" w:rsidP="00CC09AD">
      <w:pPr>
        <w:pStyle w:val="a3"/>
        <w:numPr>
          <w:ilvl w:val="0"/>
          <w:numId w:val="2"/>
        </w:numPr>
        <w:tabs>
          <w:tab w:val="left" w:pos="8931"/>
        </w:tabs>
        <w:adjustRightInd w:val="0"/>
        <w:spacing w:line="480" w:lineRule="exact"/>
        <w:ind w:leftChars="0" w:left="851" w:rightChars="11" w:right="26" w:hanging="567"/>
        <w:jc w:val="both"/>
        <w:rPr>
          <w:rFonts w:eastAsia="標楷體" w:hAnsi="標楷體"/>
          <w:sz w:val="28"/>
          <w:szCs w:val="28"/>
        </w:rPr>
      </w:pPr>
      <w:r>
        <w:rPr>
          <w:rFonts w:ascii="Times New Roman" w:eastAsia="標楷體" w:hAnsi="Times New Roman" w:cs="Times New Roman" w:hint="eastAsia"/>
          <w:sz w:val="28"/>
          <w:szCs w:val="28"/>
          <w:lang w:eastAsia="zh-HK"/>
        </w:rPr>
        <w:t>藉由</w:t>
      </w:r>
      <w:r w:rsidR="00913CF0">
        <w:rPr>
          <w:rFonts w:ascii="Times New Roman" w:eastAsia="標楷體" w:hAnsi="Times New Roman" w:cs="Times New Roman" w:hint="eastAsia"/>
          <w:sz w:val="28"/>
          <w:szCs w:val="28"/>
          <w:lang w:eastAsia="zh-HK"/>
        </w:rPr>
        <w:t>丁基原啡因藥品費全額補助制度</w:t>
      </w:r>
      <w:r>
        <w:rPr>
          <w:rFonts w:ascii="Times New Roman" w:eastAsia="標楷體" w:hAnsi="Times New Roman" w:cs="Times New Roman" w:hint="eastAsia"/>
          <w:sz w:val="28"/>
          <w:szCs w:val="28"/>
          <w:lang w:eastAsia="zh-HK"/>
        </w:rPr>
        <w:t>之發展</w:t>
      </w:r>
      <w:r w:rsidR="00913CF0">
        <w:rPr>
          <w:rFonts w:ascii="Times New Roman" w:eastAsia="標楷體" w:hAnsi="Times New Roman" w:cs="Times New Roman" w:hint="eastAsia"/>
          <w:sz w:val="28"/>
          <w:szCs w:val="28"/>
        </w:rPr>
        <w:t>，</w:t>
      </w:r>
      <w:r w:rsidR="00913CF0">
        <w:rPr>
          <w:rFonts w:ascii="Times New Roman" w:eastAsia="標楷體" w:hAnsi="Times New Roman" w:cs="Times New Roman" w:hint="eastAsia"/>
          <w:sz w:val="28"/>
          <w:szCs w:val="28"/>
          <w:lang w:eastAsia="zh-HK"/>
        </w:rPr>
        <w:t>增加鴉片類成癮之藥物治療選擇性</w:t>
      </w:r>
      <w:r w:rsidR="00913CF0">
        <w:rPr>
          <w:rFonts w:ascii="Times New Roman" w:eastAsia="標楷體" w:hAnsi="Times New Roman" w:cs="Times New Roman" w:hint="eastAsia"/>
          <w:sz w:val="28"/>
          <w:szCs w:val="28"/>
        </w:rPr>
        <w:t>，</w:t>
      </w:r>
      <w:r w:rsidR="00913CF0">
        <w:rPr>
          <w:rFonts w:ascii="Times New Roman" w:eastAsia="標楷體" w:hAnsi="Times New Roman" w:cs="Times New Roman" w:hint="eastAsia"/>
          <w:sz w:val="28"/>
          <w:szCs w:val="28"/>
          <w:lang w:eastAsia="zh-HK"/>
        </w:rPr>
        <w:t>改善鴉片類成癮治療便利性</w:t>
      </w:r>
      <w:r>
        <w:rPr>
          <w:rFonts w:ascii="Times New Roman" w:eastAsia="標楷體" w:hAnsi="Times New Roman" w:cs="Times New Roman" w:hint="eastAsia"/>
          <w:sz w:val="28"/>
          <w:szCs w:val="28"/>
          <w:lang w:eastAsia="zh-HK"/>
        </w:rPr>
        <w:t>與</w:t>
      </w:r>
      <w:r w:rsidR="00913CF0">
        <w:rPr>
          <w:rFonts w:ascii="Times New Roman" w:eastAsia="標楷體" w:hAnsi="Times New Roman" w:cs="Times New Roman" w:hint="eastAsia"/>
          <w:sz w:val="28"/>
          <w:szCs w:val="28"/>
          <w:lang w:eastAsia="zh-HK"/>
        </w:rPr>
        <w:t>治療</w:t>
      </w:r>
      <w:r>
        <w:rPr>
          <w:rFonts w:ascii="Times New Roman" w:eastAsia="標楷體" w:hAnsi="Times New Roman" w:cs="Times New Roman" w:hint="eastAsia"/>
          <w:sz w:val="28"/>
          <w:szCs w:val="28"/>
          <w:lang w:eastAsia="zh-HK"/>
        </w:rPr>
        <w:t>個案</w:t>
      </w:r>
      <w:r w:rsidR="00913CF0">
        <w:rPr>
          <w:rFonts w:ascii="Times New Roman" w:eastAsia="標楷體" w:hAnsi="Times New Roman" w:cs="Times New Roman" w:hint="eastAsia"/>
          <w:sz w:val="28"/>
          <w:szCs w:val="28"/>
          <w:lang w:eastAsia="zh-HK"/>
        </w:rPr>
        <w:t>生活品質</w:t>
      </w:r>
      <w:r w:rsidR="00913CF0">
        <w:rPr>
          <w:rFonts w:ascii="Times New Roman" w:eastAsia="標楷體" w:hAnsi="Times New Roman" w:cs="Times New Roman" w:hint="eastAsia"/>
          <w:sz w:val="28"/>
          <w:szCs w:val="28"/>
        </w:rPr>
        <w:t>，</w:t>
      </w:r>
      <w:r w:rsidR="00913CF0">
        <w:rPr>
          <w:rFonts w:ascii="Times New Roman" w:eastAsia="標楷體" w:hAnsi="Times New Roman" w:cs="Times New Roman" w:hint="eastAsia"/>
          <w:sz w:val="28"/>
          <w:szCs w:val="28"/>
          <w:lang w:eastAsia="zh-HK"/>
        </w:rPr>
        <w:t>提升鴉片類藥癮治療可近性</w:t>
      </w:r>
      <w:r w:rsidR="00913CF0">
        <w:rPr>
          <w:rFonts w:ascii="Times New Roman" w:eastAsia="標楷體" w:hAnsi="Times New Roman" w:cs="Times New Roman" w:hint="eastAsia"/>
          <w:sz w:val="28"/>
          <w:szCs w:val="28"/>
        </w:rPr>
        <w:t>。</w:t>
      </w:r>
    </w:p>
    <w:p w:rsidR="00FB578E" w:rsidRPr="0064657B" w:rsidRDefault="00227416" w:rsidP="00CC09AD">
      <w:pPr>
        <w:pStyle w:val="a3"/>
        <w:numPr>
          <w:ilvl w:val="0"/>
          <w:numId w:val="2"/>
        </w:numPr>
        <w:adjustRightInd w:val="0"/>
        <w:spacing w:line="480" w:lineRule="exact"/>
        <w:ind w:leftChars="0" w:left="851" w:hanging="567"/>
        <w:jc w:val="both"/>
        <w:rPr>
          <w:rFonts w:ascii="標楷體" w:eastAsia="標楷體" w:hAnsi="標楷體" w:cs="Arial"/>
          <w:kern w:val="0"/>
          <w:sz w:val="28"/>
          <w:szCs w:val="28"/>
        </w:rPr>
      </w:pPr>
      <w:r>
        <w:rPr>
          <w:rFonts w:ascii="Times New Roman" w:eastAsia="標楷體" w:hAnsi="Times New Roman" w:cs="Times New Roman" w:hint="eastAsia"/>
          <w:sz w:val="28"/>
          <w:szCs w:val="28"/>
          <w:lang w:eastAsia="zh-HK"/>
        </w:rPr>
        <w:t>建立</w:t>
      </w:r>
      <w:r w:rsidR="00071B37" w:rsidRPr="00F625D9">
        <w:rPr>
          <w:rFonts w:ascii="Times New Roman" w:eastAsia="標楷體" w:hAnsi="Times New Roman" w:cs="Times New Roman" w:hint="eastAsia"/>
          <w:b/>
          <w:sz w:val="28"/>
          <w:szCs w:val="28"/>
          <w:u w:val="single"/>
          <w:lang w:eastAsia="zh-HK"/>
        </w:rPr>
        <w:t>以維持治療為目的</w:t>
      </w:r>
      <w:r w:rsidR="00071B37">
        <w:rPr>
          <w:rFonts w:ascii="Times New Roman" w:eastAsia="標楷體" w:hAnsi="Times New Roman" w:cs="Times New Roman" w:hint="eastAsia"/>
          <w:sz w:val="28"/>
          <w:szCs w:val="28"/>
          <w:lang w:eastAsia="zh-HK"/>
        </w:rPr>
        <w:t>之丁基原啡因治療</w:t>
      </w:r>
      <w:r w:rsidRPr="00A64744">
        <w:rPr>
          <w:rFonts w:ascii="Times New Roman" w:eastAsia="標楷體" w:hAnsi="Times New Roman" w:cs="Times New Roman"/>
          <w:sz w:val="28"/>
          <w:szCs w:val="28"/>
        </w:rPr>
        <w:t>服務</w:t>
      </w:r>
      <w:r>
        <w:rPr>
          <w:rFonts w:ascii="Times New Roman" w:eastAsia="標楷體" w:hAnsi="Times New Roman" w:cs="Times New Roman" w:hint="eastAsia"/>
          <w:sz w:val="28"/>
          <w:szCs w:val="28"/>
          <w:lang w:eastAsia="zh-HK"/>
        </w:rPr>
        <w:t>流程</w:t>
      </w:r>
      <w:r>
        <w:rPr>
          <w:rFonts w:ascii="Times New Roman" w:eastAsia="標楷體" w:hAnsi="Times New Roman" w:cs="Times New Roman" w:hint="eastAsia"/>
          <w:sz w:val="28"/>
          <w:szCs w:val="28"/>
        </w:rPr>
        <w:t>，</w:t>
      </w:r>
      <w:r w:rsidR="0064657B">
        <w:rPr>
          <w:rFonts w:ascii="Times New Roman" w:eastAsia="標楷體" w:hAnsi="Times New Roman" w:cs="Times New Roman" w:hint="eastAsia"/>
          <w:sz w:val="28"/>
          <w:szCs w:val="28"/>
          <w:lang w:eastAsia="zh-HK"/>
        </w:rPr>
        <w:t>以利丁基原啡因維持治療之推廣</w:t>
      </w:r>
      <w:r w:rsidR="0064657B">
        <w:rPr>
          <w:rFonts w:ascii="Times New Roman" w:eastAsia="標楷體" w:hAnsi="Times New Roman" w:cs="Times New Roman" w:hint="eastAsia"/>
          <w:sz w:val="28"/>
          <w:szCs w:val="28"/>
        </w:rPr>
        <w:t>，</w:t>
      </w:r>
      <w:r w:rsidR="0064657B">
        <w:rPr>
          <w:rFonts w:ascii="Times New Roman" w:eastAsia="標楷體" w:hAnsi="Times New Roman" w:cs="Times New Roman" w:hint="eastAsia"/>
          <w:sz w:val="28"/>
          <w:szCs w:val="28"/>
          <w:lang w:eastAsia="zh-HK"/>
        </w:rPr>
        <w:t>並能</w:t>
      </w:r>
      <w:r>
        <w:rPr>
          <w:rFonts w:ascii="Times New Roman" w:eastAsia="標楷體" w:hAnsi="Times New Roman" w:cs="Times New Roman" w:hint="eastAsia"/>
          <w:sz w:val="28"/>
          <w:szCs w:val="28"/>
          <w:lang w:eastAsia="zh-HK"/>
        </w:rPr>
        <w:t>確保</w:t>
      </w:r>
      <w:r w:rsidR="0064657B">
        <w:rPr>
          <w:rFonts w:ascii="Times New Roman" w:eastAsia="標楷體" w:hAnsi="Times New Roman" w:cs="Times New Roman" w:hint="eastAsia"/>
          <w:sz w:val="28"/>
          <w:szCs w:val="28"/>
          <w:lang w:eastAsia="zh-HK"/>
        </w:rPr>
        <w:t>治療</w:t>
      </w:r>
      <w:r w:rsidRPr="00A64744">
        <w:rPr>
          <w:rFonts w:ascii="Times New Roman" w:eastAsia="標楷體" w:hAnsi="Times New Roman" w:cs="Times New Roman"/>
          <w:sz w:val="28"/>
          <w:szCs w:val="28"/>
        </w:rPr>
        <w:t>品質</w:t>
      </w:r>
      <w:r w:rsidR="00071B37">
        <w:rPr>
          <w:rFonts w:ascii="Times New Roman" w:eastAsia="標楷體" w:hAnsi="Times New Roman" w:cs="Times New Roman" w:hint="eastAsia"/>
          <w:sz w:val="28"/>
          <w:szCs w:val="28"/>
        </w:rPr>
        <w:t>，</w:t>
      </w:r>
      <w:r w:rsidR="00F625D9">
        <w:rPr>
          <w:rFonts w:ascii="Times New Roman" w:eastAsia="標楷體" w:hAnsi="Times New Roman" w:cs="Times New Roman" w:hint="eastAsia"/>
          <w:sz w:val="28"/>
          <w:szCs w:val="28"/>
          <w:lang w:eastAsia="zh-HK"/>
        </w:rPr>
        <w:t>提升治療效果</w:t>
      </w:r>
      <w:r w:rsidR="00FB578E" w:rsidRPr="00FB578E">
        <w:rPr>
          <w:rFonts w:ascii="標楷體" w:eastAsia="標楷體" w:hAnsi="標楷體" w:cs="Arial" w:hint="eastAsia"/>
          <w:kern w:val="0"/>
          <w:sz w:val="28"/>
          <w:szCs w:val="28"/>
        </w:rPr>
        <w:t>。</w:t>
      </w:r>
    </w:p>
    <w:p w:rsidR="00FB578E" w:rsidRPr="00FB578E" w:rsidRDefault="00FB578E" w:rsidP="005D368B">
      <w:pPr>
        <w:pStyle w:val="a3"/>
        <w:numPr>
          <w:ilvl w:val="0"/>
          <w:numId w:val="1"/>
        </w:numPr>
        <w:spacing w:beforeLines="100" w:before="360" w:afterLines="50" w:after="180" w:line="480" w:lineRule="exact"/>
        <w:ind w:leftChars="0" w:left="709" w:hanging="709"/>
        <w:jc w:val="both"/>
        <w:rPr>
          <w:rFonts w:ascii="標楷體" w:eastAsia="標楷體" w:hAnsi="標楷體" w:cs="Arial"/>
          <w:b/>
          <w:kern w:val="0"/>
          <w:sz w:val="32"/>
          <w:szCs w:val="32"/>
        </w:rPr>
      </w:pPr>
      <w:r w:rsidRPr="005D368B">
        <w:rPr>
          <w:rFonts w:eastAsia="標楷體" w:hAnsi="標楷體" w:hint="eastAsia"/>
          <w:b/>
          <w:bCs/>
          <w:sz w:val="32"/>
          <w:szCs w:val="32"/>
        </w:rPr>
        <w:t>計畫</w:t>
      </w:r>
      <w:r w:rsidRPr="00FB578E">
        <w:rPr>
          <w:rFonts w:ascii="標楷體" w:eastAsia="標楷體" w:hAnsi="標楷體" w:cs="Arial" w:hint="eastAsia"/>
          <w:b/>
          <w:kern w:val="0"/>
          <w:sz w:val="32"/>
          <w:szCs w:val="32"/>
        </w:rPr>
        <w:t>期程</w:t>
      </w:r>
    </w:p>
    <w:p w:rsidR="00FB578E" w:rsidRPr="0064657B" w:rsidRDefault="00FB578E" w:rsidP="0034038D">
      <w:pPr>
        <w:adjustRightInd w:val="0"/>
        <w:spacing w:line="480" w:lineRule="exact"/>
        <w:ind w:firstLineChars="200" w:firstLine="560"/>
        <w:jc w:val="both"/>
        <w:rPr>
          <w:rFonts w:ascii="Times New Roman" w:eastAsia="標楷體" w:hAnsi="Times New Roman" w:cs="Times New Roman"/>
          <w:sz w:val="28"/>
          <w:szCs w:val="28"/>
        </w:rPr>
      </w:pPr>
      <w:r w:rsidRPr="0064657B">
        <w:rPr>
          <w:rFonts w:ascii="Times New Roman" w:eastAsia="標楷體" w:hAnsi="Times New Roman" w:cs="Times New Roman"/>
          <w:sz w:val="28"/>
          <w:szCs w:val="28"/>
        </w:rPr>
        <w:t>核定日起</w:t>
      </w:r>
      <w:r w:rsidR="00CE1021">
        <w:rPr>
          <w:rFonts w:ascii="Times New Roman" w:eastAsia="標楷體" w:hAnsi="Times New Roman" w:cs="Times New Roman" w:hint="eastAsia"/>
          <w:sz w:val="28"/>
          <w:szCs w:val="28"/>
          <w:lang w:eastAsia="zh-HK"/>
        </w:rPr>
        <w:t>至</w:t>
      </w:r>
      <w:r w:rsidR="00CE1021">
        <w:rPr>
          <w:rFonts w:ascii="Times New Roman" w:eastAsia="標楷體" w:hAnsi="Times New Roman" w:cs="Times New Roman" w:hint="eastAsia"/>
          <w:sz w:val="28"/>
          <w:szCs w:val="28"/>
        </w:rPr>
        <w:t>110</w:t>
      </w:r>
      <w:r w:rsidR="00CE1021">
        <w:rPr>
          <w:rFonts w:ascii="Times New Roman" w:eastAsia="標楷體" w:hAnsi="Times New Roman" w:cs="Times New Roman" w:hint="eastAsia"/>
          <w:sz w:val="28"/>
          <w:szCs w:val="28"/>
          <w:lang w:eastAsia="zh-HK"/>
        </w:rPr>
        <w:t>年</w:t>
      </w:r>
      <w:r w:rsidR="00F625D9">
        <w:rPr>
          <w:rFonts w:ascii="Times New Roman" w:eastAsia="標楷體" w:hAnsi="Times New Roman" w:cs="Times New Roman" w:hint="eastAsia"/>
          <w:sz w:val="28"/>
          <w:szCs w:val="28"/>
        </w:rPr>
        <w:t>1</w:t>
      </w:r>
      <w:r w:rsidR="00CE1021">
        <w:rPr>
          <w:rFonts w:ascii="Times New Roman" w:eastAsia="標楷體" w:hAnsi="Times New Roman" w:cs="Times New Roman" w:hint="eastAsia"/>
          <w:sz w:val="28"/>
          <w:szCs w:val="28"/>
        </w:rPr>
        <w:t>2</w:t>
      </w:r>
      <w:r w:rsidR="0034038D">
        <w:rPr>
          <w:rFonts w:ascii="Times New Roman" w:eastAsia="標楷體" w:hAnsi="Times New Roman" w:cs="Times New Roman" w:hint="eastAsia"/>
          <w:sz w:val="28"/>
          <w:szCs w:val="28"/>
          <w:lang w:eastAsia="zh-HK"/>
        </w:rPr>
        <w:t>月</w:t>
      </w:r>
      <w:r w:rsidR="00CE1021">
        <w:rPr>
          <w:rFonts w:ascii="Times New Roman" w:eastAsia="標楷體" w:hAnsi="Times New Roman" w:cs="Times New Roman" w:hint="eastAsia"/>
          <w:sz w:val="28"/>
          <w:szCs w:val="28"/>
        </w:rPr>
        <w:t>31</w:t>
      </w:r>
      <w:r w:rsidR="00CE1021">
        <w:rPr>
          <w:rFonts w:ascii="Times New Roman" w:eastAsia="標楷體" w:hAnsi="Times New Roman" w:cs="Times New Roman" w:hint="eastAsia"/>
          <w:sz w:val="28"/>
          <w:szCs w:val="28"/>
          <w:lang w:eastAsia="zh-HK"/>
        </w:rPr>
        <w:t>日</w:t>
      </w:r>
      <w:r w:rsidRPr="0064657B">
        <w:rPr>
          <w:rFonts w:ascii="Times New Roman" w:eastAsia="標楷體" w:hAnsi="Times New Roman" w:cs="Times New Roman"/>
          <w:sz w:val="28"/>
          <w:szCs w:val="28"/>
        </w:rPr>
        <w:t>。</w:t>
      </w:r>
    </w:p>
    <w:p w:rsidR="00FB578E" w:rsidRPr="00FB578E" w:rsidRDefault="0064657B" w:rsidP="005D368B">
      <w:pPr>
        <w:pStyle w:val="a3"/>
        <w:numPr>
          <w:ilvl w:val="0"/>
          <w:numId w:val="1"/>
        </w:numPr>
        <w:spacing w:beforeLines="100" w:before="360" w:afterLines="50" w:after="180" w:line="480" w:lineRule="exact"/>
        <w:ind w:leftChars="0" w:left="709" w:hanging="709"/>
        <w:jc w:val="both"/>
        <w:rPr>
          <w:rFonts w:ascii="Times New Roman" w:eastAsia="標楷體" w:hAnsi="Times New Roman" w:cs="Times New Roman"/>
          <w:b/>
          <w:sz w:val="32"/>
          <w:szCs w:val="32"/>
        </w:rPr>
      </w:pPr>
      <w:r>
        <w:rPr>
          <w:rFonts w:ascii="Times New Roman" w:eastAsia="標楷體" w:hAnsi="Times New Roman" w:cs="Times New Roman" w:hint="eastAsia"/>
          <w:b/>
          <w:sz w:val="32"/>
          <w:szCs w:val="32"/>
          <w:lang w:eastAsia="zh-HK"/>
        </w:rPr>
        <w:t>計畫申請</w:t>
      </w:r>
      <w:r w:rsidR="001C7E71" w:rsidRPr="005D368B">
        <w:rPr>
          <w:rFonts w:ascii="Times New Roman" w:eastAsia="標楷體" w:hAnsi="Times New Roman" w:cs="Times New Roman" w:hint="eastAsia"/>
          <w:b/>
          <w:sz w:val="32"/>
          <w:szCs w:val="28"/>
          <w:lang w:eastAsia="zh-HK"/>
        </w:rPr>
        <w:t>機構</w:t>
      </w:r>
      <w:r w:rsidR="001C7E71">
        <w:rPr>
          <w:rFonts w:ascii="Times New Roman" w:eastAsia="標楷體" w:hAnsi="Times New Roman" w:cs="Times New Roman" w:hint="eastAsia"/>
          <w:b/>
          <w:sz w:val="32"/>
          <w:szCs w:val="32"/>
          <w:lang w:eastAsia="zh-HK"/>
        </w:rPr>
        <w:t>資格</w:t>
      </w:r>
    </w:p>
    <w:p w:rsidR="00FB578E" w:rsidRPr="008C686D" w:rsidRDefault="008C686D" w:rsidP="006F3ACA">
      <w:pPr>
        <w:pStyle w:val="a3"/>
        <w:numPr>
          <w:ilvl w:val="0"/>
          <w:numId w:val="15"/>
        </w:numPr>
        <w:adjustRightInd w:val="0"/>
        <w:spacing w:line="480" w:lineRule="exact"/>
        <w:ind w:leftChars="0" w:left="851" w:hanging="567"/>
        <w:jc w:val="both"/>
        <w:rPr>
          <w:rFonts w:eastAsia="標楷體" w:hAnsi="標楷體"/>
          <w:kern w:val="0"/>
          <w:sz w:val="28"/>
          <w:szCs w:val="28"/>
        </w:rPr>
      </w:pPr>
      <w:r w:rsidRPr="008C686D">
        <w:rPr>
          <w:rFonts w:eastAsia="標楷體" w:hAnsi="標楷體" w:hint="eastAsia"/>
          <w:kern w:val="0"/>
          <w:sz w:val="28"/>
          <w:szCs w:val="28"/>
          <w:lang w:eastAsia="zh-HK"/>
        </w:rPr>
        <w:t>申請資格</w:t>
      </w:r>
      <w:r w:rsidRPr="008C686D">
        <w:rPr>
          <w:rFonts w:eastAsia="標楷體" w:hAnsi="標楷體" w:hint="eastAsia"/>
          <w:kern w:val="0"/>
          <w:sz w:val="28"/>
          <w:szCs w:val="28"/>
        </w:rPr>
        <w:t>：</w:t>
      </w:r>
      <w:r w:rsidR="0064657B" w:rsidRPr="008C686D">
        <w:rPr>
          <w:rFonts w:eastAsia="標楷體" w:hAnsi="標楷體" w:hint="eastAsia"/>
          <w:kern w:val="0"/>
          <w:sz w:val="28"/>
          <w:szCs w:val="28"/>
          <w:lang w:eastAsia="zh-HK"/>
        </w:rPr>
        <w:t>本部</w:t>
      </w:r>
      <w:r w:rsidR="00BE7044" w:rsidRPr="008C686D">
        <w:rPr>
          <w:rFonts w:eastAsia="標楷體" w:hAnsi="標楷體" w:hint="eastAsia"/>
          <w:kern w:val="0"/>
          <w:sz w:val="28"/>
          <w:szCs w:val="28"/>
          <w:lang w:eastAsia="zh-HK"/>
        </w:rPr>
        <w:t>指定</w:t>
      </w:r>
      <w:r w:rsidR="00A8418F" w:rsidRPr="008C686D">
        <w:rPr>
          <w:rFonts w:eastAsia="標楷體" w:hAnsi="標楷體" w:hint="eastAsia"/>
          <w:kern w:val="0"/>
          <w:sz w:val="28"/>
          <w:szCs w:val="28"/>
          <w:lang w:eastAsia="zh-HK"/>
        </w:rPr>
        <w:t>替代治療執行機構</w:t>
      </w:r>
      <w:r w:rsidR="00CB7C73" w:rsidRPr="008C686D">
        <w:rPr>
          <w:rFonts w:eastAsia="標楷體" w:hAnsi="標楷體" w:hint="eastAsia"/>
          <w:kern w:val="0"/>
          <w:sz w:val="28"/>
          <w:szCs w:val="28"/>
          <w:u w:val="single"/>
        </w:rPr>
        <w:t>（</w:t>
      </w:r>
      <w:r w:rsidR="005B1EDA">
        <w:rPr>
          <w:rFonts w:eastAsia="標楷體" w:hAnsi="標楷體" w:hint="eastAsia"/>
          <w:kern w:val="0"/>
          <w:sz w:val="28"/>
          <w:szCs w:val="28"/>
          <w:u w:val="single"/>
          <w:lang w:eastAsia="zh-HK"/>
        </w:rPr>
        <w:t>惟不含</w:t>
      </w:r>
      <w:r w:rsidR="00A8418F" w:rsidRPr="008C686D">
        <w:rPr>
          <w:rFonts w:eastAsia="標楷體" w:hAnsi="標楷體" w:hint="eastAsia"/>
          <w:kern w:val="0"/>
          <w:sz w:val="28"/>
          <w:szCs w:val="28"/>
          <w:u w:val="single"/>
          <w:lang w:eastAsia="zh-HK"/>
        </w:rPr>
        <w:t>美沙冬</w:t>
      </w:r>
      <w:r w:rsidR="00CB7C73" w:rsidRPr="008C686D">
        <w:rPr>
          <w:rFonts w:eastAsia="標楷體" w:hAnsi="標楷體" w:hint="eastAsia"/>
          <w:kern w:val="0"/>
          <w:sz w:val="28"/>
          <w:szCs w:val="28"/>
          <w:u w:val="single"/>
          <w:lang w:eastAsia="zh-HK"/>
        </w:rPr>
        <w:t>替代治療</w:t>
      </w:r>
      <w:r w:rsidR="00A8418F" w:rsidRPr="008C686D">
        <w:rPr>
          <w:rFonts w:eastAsia="標楷體" w:hAnsi="標楷體" w:hint="eastAsia"/>
          <w:kern w:val="0"/>
          <w:sz w:val="28"/>
          <w:szCs w:val="28"/>
          <w:u w:val="single"/>
          <w:lang w:eastAsia="zh-HK"/>
        </w:rPr>
        <w:t>衛星給藥點</w:t>
      </w:r>
      <w:r w:rsidR="00CB7C73" w:rsidRPr="008C686D">
        <w:rPr>
          <w:rFonts w:eastAsia="標楷體" w:hAnsi="標楷體"/>
          <w:kern w:val="0"/>
          <w:sz w:val="28"/>
          <w:szCs w:val="28"/>
          <w:u w:val="single"/>
        </w:rPr>
        <w:t>）</w:t>
      </w:r>
      <w:r w:rsidR="00021876" w:rsidRPr="008C686D">
        <w:rPr>
          <w:rFonts w:eastAsia="標楷體" w:hAnsi="標楷體" w:hint="eastAsia"/>
          <w:kern w:val="0"/>
          <w:sz w:val="28"/>
          <w:szCs w:val="28"/>
        </w:rPr>
        <w:t>（</w:t>
      </w:r>
      <w:r w:rsidR="00CB7C73" w:rsidRPr="008C686D">
        <w:rPr>
          <w:rFonts w:eastAsia="標楷體" w:hAnsi="標楷體" w:hint="eastAsia"/>
          <w:kern w:val="0"/>
          <w:sz w:val="28"/>
          <w:szCs w:val="28"/>
          <w:lang w:eastAsia="zh-HK"/>
        </w:rPr>
        <w:t>以下</w:t>
      </w:r>
      <w:r w:rsidR="00021876" w:rsidRPr="008C686D">
        <w:rPr>
          <w:rFonts w:eastAsia="標楷體" w:hAnsi="標楷體" w:hint="eastAsia"/>
          <w:kern w:val="0"/>
          <w:sz w:val="28"/>
          <w:szCs w:val="28"/>
          <w:lang w:eastAsia="zh-HK"/>
        </w:rPr>
        <w:t>稱執行機構</w:t>
      </w:r>
      <w:r w:rsidRPr="008C686D">
        <w:rPr>
          <w:rFonts w:eastAsia="標楷體" w:hAnsi="標楷體" w:hint="eastAsia"/>
          <w:kern w:val="0"/>
          <w:sz w:val="28"/>
          <w:szCs w:val="28"/>
        </w:rPr>
        <w:t>）。</w:t>
      </w:r>
    </w:p>
    <w:p w:rsidR="008C686D" w:rsidRPr="008C686D" w:rsidRDefault="008C686D" w:rsidP="006F3ACA">
      <w:pPr>
        <w:pStyle w:val="a3"/>
        <w:numPr>
          <w:ilvl w:val="0"/>
          <w:numId w:val="15"/>
        </w:numPr>
        <w:adjustRightInd w:val="0"/>
        <w:spacing w:line="480" w:lineRule="exact"/>
        <w:ind w:leftChars="0" w:left="851" w:hanging="567"/>
        <w:jc w:val="both"/>
        <w:rPr>
          <w:rFonts w:ascii="Times New Roman" w:eastAsia="標楷體" w:hAnsi="Times New Roman" w:cs="Times New Roman"/>
          <w:kern w:val="0"/>
          <w:sz w:val="28"/>
          <w:szCs w:val="28"/>
          <w:lang w:eastAsia="zh-HK"/>
        </w:rPr>
      </w:pPr>
      <w:r w:rsidRPr="008C686D">
        <w:rPr>
          <w:rFonts w:ascii="Times New Roman" w:eastAsia="標楷體" w:hAnsi="Times New Roman" w:cs="Times New Roman"/>
          <w:kern w:val="0"/>
          <w:sz w:val="28"/>
          <w:szCs w:val="28"/>
          <w:lang w:eastAsia="zh-HK"/>
        </w:rPr>
        <w:t>應檢附文件</w:t>
      </w:r>
      <w:r w:rsidRPr="008C686D">
        <w:rPr>
          <w:rFonts w:ascii="Times New Roman" w:eastAsia="標楷體" w:hAnsi="Times New Roman" w:cs="Times New Roman"/>
          <w:kern w:val="0"/>
          <w:sz w:val="28"/>
          <w:szCs w:val="28"/>
        </w:rPr>
        <w:t>：</w:t>
      </w:r>
      <w:r w:rsidRPr="008C686D">
        <w:rPr>
          <w:rFonts w:ascii="Times New Roman" w:eastAsia="標楷體" w:hAnsi="Times New Roman" w:cs="Times New Roman"/>
          <w:kern w:val="0"/>
          <w:sz w:val="28"/>
          <w:szCs w:val="28"/>
          <w:lang w:eastAsia="zh-HK"/>
        </w:rPr>
        <w:t>替代治療</w:t>
      </w:r>
      <w:r w:rsidR="005B1EDA">
        <w:rPr>
          <w:rFonts w:ascii="Times New Roman" w:eastAsia="標楷體" w:hAnsi="Times New Roman" w:cs="Times New Roman" w:hint="eastAsia"/>
          <w:kern w:val="0"/>
          <w:sz w:val="28"/>
          <w:szCs w:val="28"/>
          <w:lang w:eastAsia="zh-HK"/>
        </w:rPr>
        <w:t>執行機構</w:t>
      </w:r>
      <w:r w:rsidRPr="008C686D">
        <w:rPr>
          <w:rFonts w:ascii="Times New Roman" w:eastAsia="標楷體" w:hAnsi="Times New Roman" w:cs="Times New Roman"/>
          <w:kern w:val="0"/>
          <w:sz w:val="28"/>
          <w:szCs w:val="28"/>
          <w:lang w:eastAsia="zh-HK"/>
        </w:rPr>
        <w:t>指定函及參與本計畫</w:t>
      </w:r>
      <w:r w:rsidR="006322CD">
        <w:rPr>
          <w:rFonts w:ascii="Times New Roman" w:eastAsia="標楷體" w:hAnsi="Times New Roman" w:cs="Times New Roman" w:hint="eastAsia"/>
          <w:kern w:val="0"/>
          <w:sz w:val="28"/>
          <w:szCs w:val="28"/>
          <w:lang w:eastAsia="zh-HK"/>
        </w:rPr>
        <w:t>切結書</w:t>
      </w:r>
      <w:r w:rsidRPr="006322CD">
        <w:rPr>
          <w:rFonts w:ascii="Times New Roman" w:eastAsia="標楷體" w:hAnsi="Times New Roman" w:cs="Times New Roman"/>
          <w:kern w:val="0"/>
          <w:sz w:val="28"/>
          <w:szCs w:val="28"/>
        </w:rPr>
        <w:t>（</w:t>
      </w:r>
      <w:r w:rsidRPr="006322CD">
        <w:rPr>
          <w:rFonts w:ascii="Times New Roman" w:eastAsia="標楷體" w:hAnsi="Times New Roman" w:cs="Times New Roman"/>
          <w:kern w:val="0"/>
          <w:sz w:val="28"/>
          <w:szCs w:val="28"/>
          <w:lang w:eastAsia="zh-HK"/>
        </w:rPr>
        <w:t>如附件</w:t>
      </w:r>
      <w:r w:rsidRPr="006322CD">
        <w:rPr>
          <w:rFonts w:ascii="Times New Roman" w:eastAsia="標楷體" w:hAnsi="Times New Roman" w:cs="Times New Roman"/>
          <w:kern w:val="0"/>
          <w:sz w:val="28"/>
          <w:szCs w:val="28"/>
        </w:rPr>
        <w:t>1</w:t>
      </w:r>
      <w:r w:rsidRPr="006322CD">
        <w:rPr>
          <w:rFonts w:ascii="Times New Roman" w:eastAsia="標楷體" w:hAnsi="Times New Roman" w:cs="Times New Roman"/>
          <w:kern w:val="0"/>
          <w:sz w:val="28"/>
          <w:szCs w:val="28"/>
        </w:rPr>
        <w:t>）。</w:t>
      </w:r>
    </w:p>
    <w:p w:rsidR="00BE7044" w:rsidRPr="00BE7044" w:rsidRDefault="00BE7044" w:rsidP="005D368B">
      <w:pPr>
        <w:pStyle w:val="a3"/>
        <w:numPr>
          <w:ilvl w:val="0"/>
          <w:numId w:val="1"/>
        </w:numPr>
        <w:spacing w:beforeLines="100" w:before="360" w:afterLines="50" w:after="180" w:line="480" w:lineRule="exact"/>
        <w:ind w:leftChars="0" w:left="709" w:hanging="709"/>
        <w:jc w:val="both"/>
        <w:rPr>
          <w:rFonts w:ascii="Times New Roman" w:eastAsia="標楷體" w:hAnsi="Times New Roman" w:cs="Times New Roman"/>
          <w:b/>
          <w:sz w:val="32"/>
          <w:szCs w:val="28"/>
        </w:rPr>
      </w:pPr>
      <w:r>
        <w:rPr>
          <w:rFonts w:ascii="Times New Roman" w:eastAsia="標楷體" w:hAnsi="Times New Roman" w:cs="Times New Roman" w:hint="eastAsia"/>
          <w:b/>
          <w:sz w:val="32"/>
          <w:szCs w:val="28"/>
          <w:lang w:eastAsia="zh-HK"/>
        </w:rPr>
        <w:t>計</w:t>
      </w:r>
      <w:r w:rsidR="001C7E71">
        <w:rPr>
          <w:rFonts w:ascii="Times New Roman" w:eastAsia="標楷體" w:hAnsi="Times New Roman" w:cs="Times New Roman" w:hint="eastAsia"/>
          <w:b/>
          <w:sz w:val="32"/>
          <w:szCs w:val="28"/>
          <w:lang w:eastAsia="zh-HK"/>
        </w:rPr>
        <w:t>畫內容</w:t>
      </w:r>
    </w:p>
    <w:p w:rsidR="00E13621" w:rsidRPr="006322CD" w:rsidRDefault="00F625D9" w:rsidP="006F3ACA">
      <w:pPr>
        <w:pStyle w:val="a3"/>
        <w:numPr>
          <w:ilvl w:val="0"/>
          <w:numId w:val="17"/>
        </w:numPr>
        <w:adjustRightInd w:val="0"/>
        <w:spacing w:line="480" w:lineRule="exact"/>
        <w:ind w:leftChars="0" w:left="851" w:hanging="567"/>
        <w:jc w:val="both"/>
        <w:rPr>
          <w:rFonts w:ascii="標楷體" w:eastAsia="標楷體" w:hAnsi="標楷體"/>
          <w:sz w:val="28"/>
          <w:szCs w:val="28"/>
        </w:rPr>
      </w:pPr>
      <w:r w:rsidRPr="006322CD">
        <w:rPr>
          <w:rFonts w:ascii="標楷體" w:eastAsia="標楷體" w:hAnsi="標楷體" w:hint="eastAsia"/>
          <w:sz w:val="28"/>
          <w:szCs w:val="28"/>
          <w:lang w:eastAsia="zh-HK"/>
        </w:rPr>
        <w:t>提供以</w:t>
      </w:r>
      <w:r w:rsidR="00A831C4" w:rsidRPr="006322CD">
        <w:rPr>
          <w:rFonts w:ascii="標楷體" w:eastAsia="標楷體" w:hAnsi="標楷體" w:hint="eastAsia"/>
          <w:sz w:val="28"/>
          <w:szCs w:val="28"/>
          <w:lang w:eastAsia="zh-HK"/>
        </w:rPr>
        <w:t>「</w:t>
      </w:r>
      <w:r w:rsidRPr="006322CD">
        <w:rPr>
          <w:rFonts w:ascii="標楷體" w:eastAsia="標楷體" w:hAnsi="標楷體" w:hint="eastAsia"/>
          <w:b/>
          <w:sz w:val="28"/>
          <w:szCs w:val="28"/>
          <w:lang w:eastAsia="zh-HK"/>
        </w:rPr>
        <w:t>維持治療</w:t>
      </w:r>
      <w:r w:rsidR="00A831C4" w:rsidRPr="006322CD">
        <w:rPr>
          <w:rFonts w:ascii="標楷體" w:eastAsia="標楷體" w:hAnsi="標楷體" w:hint="eastAsia"/>
          <w:sz w:val="28"/>
          <w:szCs w:val="28"/>
          <w:lang w:eastAsia="zh-HK"/>
        </w:rPr>
        <w:t>」</w:t>
      </w:r>
      <w:r w:rsidRPr="006322CD">
        <w:rPr>
          <w:rFonts w:ascii="標楷體" w:eastAsia="標楷體" w:hAnsi="標楷體" w:hint="eastAsia"/>
          <w:sz w:val="28"/>
          <w:szCs w:val="28"/>
          <w:lang w:eastAsia="zh-HK"/>
        </w:rPr>
        <w:t>為治療目的</w:t>
      </w:r>
      <w:r w:rsidR="00FD780B" w:rsidRPr="006322CD">
        <w:rPr>
          <w:rFonts w:ascii="標楷體" w:eastAsia="標楷體" w:hAnsi="標楷體" w:hint="eastAsia"/>
          <w:szCs w:val="28"/>
        </w:rPr>
        <w:t>(</w:t>
      </w:r>
      <w:r w:rsidR="00FD780B" w:rsidRPr="006322CD">
        <w:rPr>
          <w:rFonts w:ascii="標楷體" w:eastAsia="標楷體" w:hAnsi="標楷體" w:hint="eastAsia"/>
          <w:szCs w:val="28"/>
          <w:lang w:eastAsia="zh-HK"/>
        </w:rPr>
        <w:t>而非戒斷症狀治療</w:t>
      </w:r>
      <w:r w:rsidR="00FD780B" w:rsidRPr="006322CD">
        <w:rPr>
          <w:rFonts w:ascii="標楷體" w:eastAsia="標楷體" w:hAnsi="標楷體"/>
          <w:szCs w:val="28"/>
        </w:rPr>
        <w:t>)</w:t>
      </w:r>
      <w:r w:rsidRPr="006322CD">
        <w:rPr>
          <w:rFonts w:ascii="標楷體" w:eastAsia="標楷體" w:hAnsi="標楷體" w:hint="eastAsia"/>
          <w:sz w:val="28"/>
          <w:szCs w:val="28"/>
          <w:lang w:eastAsia="zh-HK"/>
        </w:rPr>
        <w:t>之</w:t>
      </w:r>
      <w:r w:rsidR="00A831C4" w:rsidRPr="006322CD">
        <w:rPr>
          <w:rFonts w:ascii="標楷體" w:eastAsia="標楷體" w:hAnsi="標楷體" w:hint="eastAsia"/>
          <w:sz w:val="28"/>
          <w:szCs w:val="28"/>
          <w:lang w:eastAsia="zh-HK"/>
        </w:rPr>
        <w:t>「</w:t>
      </w:r>
      <w:r w:rsidRPr="006322CD">
        <w:rPr>
          <w:rFonts w:ascii="標楷體" w:eastAsia="標楷體" w:hAnsi="標楷體" w:hint="eastAsia"/>
          <w:sz w:val="28"/>
          <w:szCs w:val="28"/>
          <w:lang w:eastAsia="zh-HK"/>
        </w:rPr>
        <w:t>丁基原啡</w:t>
      </w:r>
      <w:r w:rsidR="00A831C4" w:rsidRPr="006322CD">
        <w:rPr>
          <w:rFonts w:ascii="標楷體" w:eastAsia="標楷體" w:hAnsi="標楷體" w:hint="eastAsia"/>
          <w:sz w:val="28"/>
          <w:szCs w:val="28"/>
          <w:lang w:eastAsia="zh-HK"/>
        </w:rPr>
        <w:t>因」</w:t>
      </w:r>
      <w:r w:rsidR="00A831C4" w:rsidRPr="006322CD">
        <w:rPr>
          <w:rFonts w:ascii="Times New Roman" w:eastAsia="標楷體" w:hAnsi="Times New Roman" w:cs="Times New Roman"/>
          <w:sz w:val="28"/>
          <w:szCs w:val="28"/>
          <w:lang w:eastAsia="zh-HK"/>
        </w:rPr>
        <w:t>藥物輔</w:t>
      </w:r>
      <w:r w:rsidR="00A831C4" w:rsidRPr="006322CD">
        <w:rPr>
          <w:rFonts w:ascii="Times New Roman" w:eastAsia="標楷體" w:hAnsi="Times New Roman" w:cs="Times New Roman" w:hint="eastAsia"/>
          <w:sz w:val="28"/>
          <w:szCs w:val="28"/>
          <w:lang w:eastAsia="zh-HK"/>
        </w:rPr>
        <w:t>助</w:t>
      </w:r>
      <w:r w:rsidR="00A831C4" w:rsidRPr="006322CD">
        <w:rPr>
          <w:rFonts w:ascii="Times New Roman" w:eastAsia="標楷體" w:hAnsi="Times New Roman" w:cs="Times New Roman"/>
          <w:sz w:val="28"/>
          <w:szCs w:val="28"/>
          <w:lang w:eastAsia="zh-HK"/>
        </w:rPr>
        <w:t>治療</w:t>
      </w:r>
      <w:r w:rsidR="00A831C4" w:rsidRPr="006322CD">
        <w:rPr>
          <w:rFonts w:ascii="Times New Roman" w:eastAsia="標楷體" w:hAnsi="Times New Roman" w:cs="Times New Roman"/>
          <w:sz w:val="28"/>
          <w:szCs w:val="28"/>
        </w:rPr>
        <w:t>（</w:t>
      </w:r>
      <w:r w:rsidR="00A831C4" w:rsidRPr="006322CD">
        <w:rPr>
          <w:rFonts w:ascii="Times New Roman" w:eastAsia="標楷體" w:hAnsi="Times New Roman" w:cs="Times New Roman"/>
          <w:sz w:val="28"/>
          <w:szCs w:val="28"/>
        </w:rPr>
        <w:t>MAT</w:t>
      </w:r>
      <w:r w:rsidR="00A831C4" w:rsidRPr="006322CD">
        <w:rPr>
          <w:rFonts w:ascii="Times New Roman" w:eastAsia="標楷體" w:hAnsi="Times New Roman" w:cs="Times New Roman"/>
          <w:sz w:val="28"/>
          <w:szCs w:val="28"/>
        </w:rPr>
        <w:t>）</w:t>
      </w:r>
      <w:r w:rsidR="00A831C4" w:rsidRPr="006322CD">
        <w:rPr>
          <w:rFonts w:ascii="Times New Roman" w:eastAsia="標楷體" w:hAnsi="Times New Roman" w:cs="Times New Roman" w:hint="eastAsia"/>
          <w:sz w:val="28"/>
          <w:szCs w:val="28"/>
          <w:lang w:eastAsia="zh-HK"/>
        </w:rPr>
        <w:t>服務</w:t>
      </w:r>
      <w:r w:rsidR="00A831C4" w:rsidRPr="006322CD">
        <w:rPr>
          <w:rFonts w:ascii="Times New Roman" w:eastAsia="標楷體" w:hAnsi="Times New Roman" w:cs="Times New Roman" w:hint="eastAsia"/>
          <w:sz w:val="28"/>
          <w:szCs w:val="28"/>
        </w:rPr>
        <w:t>，</w:t>
      </w:r>
      <w:r w:rsidRPr="006322CD">
        <w:rPr>
          <w:rFonts w:ascii="標楷體" w:eastAsia="標楷體" w:hAnsi="標楷體" w:hint="eastAsia"/>
          <w:sz w:val="28"/>
          <w:szCs w:val="28"/>
          <w:lang w:eastAsia="zh-HK"/>
        </w:rPr>
        <w:t>並透過本計畫之執行</w:t>
      </w:r>
      <w:r w:rsidRPr="006322CD">
        <w:rPr>
          <w:rFonts w:ascii="標楷體" w:eastAsia="標楷體" w:hAnsi="標楷體" w:hint="eastAsia"/>
          <w:sz w:val="28"/>
          <w:szCs w:val="28"/>
        </w:rPr>
        <w:t>，</w:t>
      </w:r>
      <w:r w:rsidRPr="006322CD">
        <w:rPr>
          <w:rFonts w:ascii="標楷體" w:eastAsia="標楷體" w:hAnsi="標楷體" w:hint="eastAsia"/>
          <w:sz w:val="28"/>
          <w:szCs w:val="28"/>
          <w:lang w:eastAsia="zh-HK"/>
        </w:rPr>
        <w:t>建立</w:t>
      </w:r>
      <w:r w:rsidR="00A831C4" w:rsidRPr="006322CD">
        <w:rPr>
          <w:rFonts w:ascii="標楷體" w:eastAsia="標楷體" w:hAnsi="標楷體" w:hint="eastAsia"/>
          <w:sz w:val="28"/>
          <w:szCs w:val="28"/>
          <w:lang w:eastAsia="zh-HK"/>
        </w:rPr>
        <w:t>完整且全面之</w:t>
      </w:r>
      <w:r w:rsidRPr="006322CD">
        <w:rPr>
          <w:rFonts w:ascii="標楷體" w:eastAsia="標楷體" w:hAnsi="標楷體" w:hint="eastAsia"/>
          <w:sz w:val="28"/>
          <w:szCs w:val="28"/>
          <w:lang w:eastAsia="zh-HK"/>
        </w:rPr>
        <w:t>丁基原啡因</w:t>
      </w:r>
      <w:r w:rsidR="00A831C4" w:rsidRPr="006322CD">
        <w:rPr>
          <w:rFonts w:ascii="標楷體" w:eastAsia="標楷體" w:hAnsi="標楷體" w:hint="eastAsia"/>
          <w:sz w:val="28"/>
          <w:szCs w:val="28"/>
          <w:lang w:eastAsia="zh-HK"/>
        </w:rPr>
        <w:t>藥癮治療服</w:t>
      </w:r>
      <w:r w:rsidRPr="006322CD">
        <w:rPr>
          <w:rFonts w:ascii="標楷體" w:eastAsia="標楷體" w:hAnsi="標楷體" w:hint="eastAsia"/>
          <w:sz w:val="28"/>
          <w:szCs w:val="28"/>
          <w:lang w:eastAsia="zh-HK"/>
        </w:rPr>
        <w:t>務</w:t>
      </w:r>
      <w:r w:rsidR="00D32E49">
        <w:rPr>
          <w:rFonts w:ascii="標楷體" w:eastAsia="標楷體" w:hAnsi="標楷體" w:hint="eastAsia"/>
          <w:sz w:val="28"/>
          <w:szCs w:val="28"/>
          <w:lang w:eastAsia="zh-HK"/>
        </w:rPr>
        <w:t>方案</w:t>
      </w:r>
      <w:r w:rsidR="009C5B07">
        <w:rPr>
          <w:rFonts w:ascii="標楷體" w:eastAsia="標楷體" w:hAnsi="標楷體" w:hint="eastAsia"/>
          <w:sz w:val="28"/>
          <w:szCs w:val="28"/>
        </w:rPr>
        <w:t>（</w:t>
      </w:r>
      <w:r w:rsidR="009C5B07">
        <w:rPr>
          <w:rFonts w:ascii="標楷體" w:eastAsia="標楷體" w:hAnsi="標楷體" w:hint="eastAsia"/>
          <w:sz w:val="28"/>
          <w:szCs w:val="28"/>
          <w:lang w:eastAsia="zh-HK"/>
        </w:rPr>
        <w:t>下簡稱丁基原維持治療</w:t>
      </w:r>
      <w:r w:rsidR="009C5B07">
        <w:rPr>
          <w:rFonts w:ascii="標楷體" w:eastAsia="標楷體" w:hAnsi="標楷體" w:hint="eastAsia"/>
          <w:sz w:val="28"/>
          <w:szCs w:val="28"/>
        </w:rPr>
        <w:t>）</w:t>
      </w:r>
      <w:r w:rsidR="00D32E49">
        <w:rPr>
          <w:rFonts w:ascii="標楷體" w:eastAsia="標楷體" w:hAnsi="標楷體" w:hint="eastAsia"/>
          <w:sz w:val="28"/>
          <w:szCs w:val="28"/>
        </w:rPr>
        <w:t>。</w:t>
      </w:r>
      <w:r w:rsidR="006322CD">
        <w:rPr>
          <w:rFonts w:ascii="Times New Roman" w:eastAsia="標楷體" w:hAnsi="Times New Roman" w:cs="Times New Roman" w:hint="eastAsia"/>
          <w:sz w:val="28"/>
          <w:szCs w:val="28"/>
          <w:lang w:eastAsia="zh-HK"/>
        </w:rPr>
        <w:t>有關</w:t>
      </w:r>
      <w:r w:rsidR="00A20C94" w:rsidRPr="006322CD">
        <w:rPr>
          <w:rFonts w:eastAsia="標楷體" w:hint="eastAsia"/>
          <w:sz w:val="28"/>
          <w:szCs w:val="28"/>
          <w:lang w:eastAsia="zh-HK"/>
        </w:rPr>
        <w:t>丁基原</w:t>
      </w:r>
      <w:r w:rsidR="008E226F" w:rsidRPr="006322CD">
        <w:rPr>
          <w:rFonts w:eastAsia="標楷體" w:hint="eastAsia"/>
          <w:sz w:val="28"/>
          <w:szCs w:val="28"/>
          <w:lang w:eastAsia="zh-HK"/>
        </w:rPr>
        <w:t>維持治療之治療方案</w:t>
      </w:r>
      <w:r w:rsidR="008E226F" w:rsidRPr="006322CD">
        <w:rPr>
          <w:rFonts w:ascii="Times New Roman" w:eastAsia="標楷體" w:hAnsi="Times New Roman" w:cs="Times New Roman"/>
          <w:sz w:val="28"/>
          <w:szCs w:val="28"/>
        </w:rPr>
        <w:t>（</w:t>
      </w:r>
      <w:r w:rsidR="008E226F" w:rsidRPr="006322CD">
        <w:rPr>
          <w:rFonts w:ascii="Times New Roman" w:eastAsia="標楷體" w:hAnsi="Times New Roman" w:cs="Times New Roman"/>
          <w:sz w:val="28"/>
          <w:szCs w:val="28"/>
        </w:rPr>
        <w:t>treatment protoc</w:t>
      </w:r>
      <w:r w:rsidR="004857C2">
        <w:rPr>
          <w:rFonts w:ascii="Times New Roman" w:eastAsia="標楷體" w:hAnsi="Times New Roman" w:cs="Times New Roman"/>
          <w:sz w:val="28"/>
          <w:szCs w:val="28"/>
        </w:rPr>
        <w:t>o</w:t>
      </w:r>
      <w:r w:rsidR="008E226F" w:rsidRPr="006322CD">
        <w:rPr>
          <w:rFonts w:ascii="Times New Roman" w:eastAsia="標楷體" w:hAnsi="Times New Roman" w:cs="Times New Roman"/>
          <w:sz w:val="28"/>
          <w:szCs w:val="28"/>
        </w:rPr>
        <w:t>l</w:t>
      </w:r>
      <w:r w:rsidR="008E226F" w:rsidRPr="006322CD">
        <w:rPr>
          <w:rFonts w:ascii="Times New Roman" w:eastAsia="標楷體" w:hAnsi="Times New Roman" w:cs="Times New Roman"/>
          <w:sz w:val="28"/>
          <w:szCs w:val="28"/>
        </w:rPr>
        <w:t>）</w:t>
      </w:r>
      <w:r w:rsidR="008E226F" w:rsidRPr="006322CD">
        <w:rPr>
          <w:rFonts w:eastAsia="標楷體" w:hint="eastAsia"/>
          <w:sz w:val="28"/>
          <w:szCs w:val="28"/>
          <w:lang w:eastAsia="zh-HK"/>
        </w:rPr>
        <w:t>規劃</w:t>
      </w:r>
      <w:r w:rsidR="00A20C94" w:rsidRPr="006322CD">
        <w:rPr>
          <w:rFonts w:eastAsia="標楷體" w:hint="eastAsia"/>
          <w:sz w:val="28"/>
          <w:szCs w:val="28"/>
        </w:rPr>
        <w:t>，</w:t>
      </w:r>
      <w:r w:rsidR="00A20C94" w:rsidRPr="006322CD">
        <w:rPr>
          <w:rFonts w:eastAsia="標楷體" w:hint="eastAsia"/>
          <w:sz w:val="28"/>
          <w:szCs w:val="28"/>
          <w:lang w:eastAsia="zh-HK"/>
        </w:rPr>
        <w:t>應</w:t>
      </w:r>
      <w:r w:rsidR="008E226F" w:rsidRPr="006322CD">
        <w:rPr>
          <w:rFonts w:eastAsia="標楷體" w:hint="eastAsia"/>
          <w:sz w:val="28"/>
          <w:szCs w:val="28"/>
          <w:lang w:eastAsia="zh-HK"/>
        </w:rPr>
        <w:t>配合以下</w:t>
      </w:r>
      <w:r w:rsidR="00A20C94" w:rsidRPr="006322CD">
        <w:rPr>
          <w:rFonts w:eastAsia="標楷體" w:hint="eastAsia"/>
          <w:sz w:val="28"/>
          <w:szCs w:val="28"/>
          <w:lang w:eastAsia="zh-HK"/>
        </w:rPr>
        <w:t>規範</w:t>
      </w:r>
      <w:r w:rsidR="006E12BE" w:rsidRPr="006322CD">
        <w:rPr>
          <w:rFonts w:eastAsia="標楷體" w:hint="eastAsia"/>
          <w:sz w:val="28"/>
          <w:szCs w:val="28"/>
          <w:lang w:eastAsia="zh-HK"/>
        </w:rPr>
        <w:t>辦理</w:t>
      </w:r>
      <w:r w:rsidR="00B25140" w:rsidRPr="00304F49">
        <w:rPr>
          <w:rFonts w:ascii="標楷體" w:eastAsia="標楷體" w:hAnsi="標楷體" w:hint="eastAsia"/>
          <w:b/>
          <w:sz w:val="28"/>
          <w:szCs w:val="28"/>
        </w:rPr>
        <w:t>【</w:t>
      </w:r>
      <w:r w:rsidR="006E12BE" w:rsidRPr="00304F49">
        <w:rPr>
          <w:rFonts w:ascii="標楷體" w:eastAsia="標楷體" w:hAnsi="標楷體" w:hint="eastAsia"/>
          <w:b/>
          <w:sz w:val="28"/>
          <w:szCs w:val="28"/>
          <w:u w:val="single"/>
          <w:lang w:eastAsia="zh-HK"/>
        </w:rPr>
        <w:t>應於</w:t>
      </w:r>
      <w:r w:rsidR="00B25140" w:rsidRPr="00304F49">
        <w:rPr>
          <w:rFonts w:ascii="標楷體" w:eastAsia="標楷體" w:hAnsi="標楷體" w:hint="eastAsia"/>
          <w:b/>
          <w:sz w:val="28"/>
          <w:szCs w:val="28"/>
          <w:u w:val="single"/>
          <w:lang w:eastAsia="zh-HK"/>
        </w:rPr>
        <w:t>計畫書</w:t>
      </w:r>
      <w:r w:rsidR="00D32E49" w:rsidRPr="00304F49">
        <w:rPr>
          <w:rFonts w:ascii="標楷體" w:eastAsia="標楷體" w:hAnsi="標楷體" w:hint="eastAsia"/>
          <w:b/>
          <w:sz w:val="28"/>
          <w:szCs w:val="28"/>
          <w:u w:val="single"/>
          <w:lang w:eastAsia="zh-HK"/>
        </w:rPr>
        <w:t>完整</w:t>
      </w:r>
      <w:r w:rsidR="00D1541E" w:rsidRPr="00304F49">
        <w:rPr>
          <w:rFonts w:ascii="標楷體" w:eastAsia="標楷體" w:hAnsi="標楷體" w:hint="eastAsia"/>
          <w:b/>
          <w:sz w:val="28"/>
          <w:szCs w:val="28"/>
          <w:u w:val="single"/>
          <w:lang w:eastAsia="zh-HK"/>
        </w:rPr>
        <w:t>規劃</w:t>
      </w:r>
      <w:r w:rsidR="00B25140" w:rsidRPr="00304F49">
        <w:rPr>
          <w:rFonts w:ascii="標楷體" w:eastAsia="標楷體" w:hAnsi="標楷體" w:hint="eastAsia"/>
          <w:b/>
          <w:sz w:val="28"/>
          <w:szCs w:val="28"/>
          <w:u w:val="single"/>
          <w:lang w:eastAsia="zh-HK"/>
        </w:rPr>
        <w:t>治</w:t>
      </w:r>
      <w:r w:rsidR="00B25140" w:rsidRPr="00304F49">
        <w:rPr>
          <w:rFonts w:ascii="標楷體" w:eastAsia="標楷體" w:hAnsi="標楷體" w:hint="eastAsia"/>
          <w:b/>
          <w:sz w:val="28"/>
          <w:szCs w:val="28"/>
          <w:u w:val="single"/>
          <w:lang w:eastAsia="zh-HK"/>
        </w:rPr>
        <w:lastRenderedPageBreak/>
        <w:t>療方案之</w:t>
      </w:r>
      <w:r w:rsidR="00D32E49" w:rsidRPr="00304F49">
        <w:rPr>
          <w:rFonts w:ascii="標楷體" w:eastAsia="標楷體" w:hAnsi="標楷體" w:hint="eastAsia"/>
          <w:b/>
          <w:sz w:val="28"/>
          <w:szCs w:val="28"/>
          <w:u w:val="single"/>
          <w:lang w:eastAsia="zh-HK"/>
        </w:rPr>
        <w:t>執行細節</w:t>
      </w:r>
      <w:r w:rsidR="00B25140" w:rsidRPr="00304F49">
        <w:rPr>
          <w:rFonts w:ascii="標楷體" w:eastAsia="標楷體" w:hAnsi="標楷體" w:hint="eastAsia"/>
          <w:b/>
          <w:sz w:val="28"/>
          <w:szCs w:val="28"/>
        </w:rPr>
        <w:t>】</w:t>
      </w:r>
      <w:r w:rsidR="00A20C94" w:rsidRPr="006322CD">
        <w:rPr>
          <w:rFonts w:eastAsia="標楷體" w:hint="eastAsia"/>
          <w:sz w:val="28"/>
          <w:szCs w:val="28"/>
        </w:rPr>
        <w:t>：</w:t>
      </w:r>
    </w:p>
    <w:p w:rsidR="008441F9" w:rsidRDefault="008441F9" w:rsidP="006F3ACA">
      <w:pPr>
        <w:pStyle w:val="a3"/>
        <w:numPr>
          <w:ilvl w:val="0"/>
          <w:numId w:val="13"/>
        </w:numPr>
        <w:adjustRightInd w:val="0"/>
        <w:spacing w:line="480" w:lineRule="exact"/>
        <w:ind w:leftChars="0" w:left="1134"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治療方案之內涵應至少包括</w:t>
      </w:r>
      <w:r w:rsidR="00B16A40" w:rsidRPr="006322CD">
        <w:rPr>
          <w:rFonts w:ascii="標楷體" w:eastAsia="標楷體" w:hAnsi="標楷體" w:hint="eastAsia"/>
          <w:sz w:val="28"/>
          <w:szCs w:val="28"/>
        </w:rPr>
        <w:t>【</w:t>
      </w:r>
      <w:r w:rsidR="00B16A40" w:rsidRPr="00304F49">
        <w:rPr>
          <w:rFonts w:ascii="標楷體" w:eastAsia="標楷體" w:hAnsi="標楷體" w:hint="eastAsia"/>
          <w:b/>
          <w:sz w:val="28"/>
          <w:szCs w:val="28"/>
          <w:u w:val="single"/>
          <w:lang w:eastAsia="zh-HK"/>
        </w:rPr>
        <w:t>應於計畫書敘明各內涵執行方式</w:t>
      </w:r>
      <w:r w:rsidR="00B16A40" w:rsidRPr="006322CD">
        <w:rPr>
          <w:rFonts w:ascii="標楷體" w:eastAsia="標楷體" w:hAnsi="標楷體" w:hint="eastAsia"/>
          <w:sz w:val="28"/>
          <w:szCs w:val="28"/>
        </w:rPr>
        <w:t>】</w:t>
      </w:r>
      <w:r>
        <w:rPr>
          <w:rFonts w:ascii="Times New Roman" w:eastAsia="標楷體" w:hAnsi="Times New Roman" w:cs="Times New Roman" w:hint="eastAsia"/>
          <w:sz w:val="28"/>
          <w:szCs w:val="28"/>
        </w:rPr>
        <w:t>：</w:t>
      </w:r>
    </w:p>
    <w:p w:rsidR="008441F9" w:rsidRPr="00B55219" w:rsidRDefault="008441F9" w:rsidP="006F3ACA">
      <w:pPr>
        <w:pStyle w:val="a3"/>
        <w:numPr>
          <w:ilvl w:val="0"/>
          <w:numId w:val="25"/>
        </w:numPr>
        <w:adjustRightInd w:val="0"/>
        <w:spacing w:line="480" w:lineRule="exact"/>
        <w:ind w:leftChars="0" w:left="1134" w:hanging="283"/>
        <w:jc w:val="both"/>
        <w:rPr>
          <w:rFonts w:ascii="Times New Roman" w:eastAsia="標楷體" w:hAnsi="Times New Roman" w:cs="Times New Roman"/>
          <w:sz w:val="28"/>
          <w:szCs w:val="28"/>
        </w:rPr>
      </w:pPr>
      <w:r w:rsidRPr="00B55219">
        <w:rPr>
          <w:rFonts w:ascii="Times New Roman" w:eastAsia="標楷體" w:hAnsi="Times New Roman" w:cs="Times New Roman" w:hint="eastAsia"/>
          <w:sz w:val="28"/>
          <w:szCs w:val="28"/>
          <w:lang w:eastAsia="zh-HK"/>
        </w:rPr>
        <w:t>丁基原啡因藥物治療</w:t>
      </w:r>
      <w:r w:rsidR="009C540F">
        <w:rPr>
          <w:rFonts w:ascii="Times New Roman" w:eastAsia="標楷體" w:hAnsi="Times New Roman" w:cs="Times New Roman" w:hint="eastAsia"/>
          <w:sz w:val="28"/>
          <w:szCs w:val="28"/>
        </w:rPr>
        <w:t>（</w:t>
      </w:r>
      <w:r w:rsidR="009C540F">
        <w:rPr>
          <w:rFonts w:ascii="Times New Roman" w:eastAsia="標楷體" w:hAnsi="Times New Roman" w:cs="Times New Roman" w:hint="eastAsia"/>
          <w:sz w:val="28"/>
          <w:szCs w:val="28"/>
          <w:lang w:eastAsia="zh-HK"/>
        </w:rPr>
        <w:t>本計畫之</w:t>
      </w:r>
      <w:r w:rsidR="00C65992">
        <w:rPr>
          <w:rFonts w:ascii="Times New Roman" w:eastAsia="標楷體" w:hAnsi="Times New Roman" w:cs="Times New Roman" w:hint="eastAsia"/>
          <w:sz w:val="28"/>
          <w:szCs w:val="28"/>
          <w:lang w:eastAsia="zh-HK"/>
        </w:rPr>
        <w:t>丁基原啡因藥物劑型限加有</w:t>
      </w:r>
      <w:r w:rsidR="00D1541E" w:rsidRPr="00D1541E">
        <w:rPr>
          <w:rFonts w:ascii="Times New Roman" w:eastAsia="標楷體" w:hAnsi="Times New Roman" w:cs="Times New Roman"/>
          <w:sz w:val="28"/>
          <w:szCs w:val="28"/>
          <w:lang w:eastAsia="zh-HK"/>
        </w:rPr>
        <w:t>那囉克松</w:t>
      </w:r>
      <w:r w:rsidR="00C65992">
        <w:rPr>
          <w:rFonts w:ascii="Times New Roman" w:eastAsia="標楷體" w:hAnsi="Times New Roman" w:cs="Times New Roman" w:hint="eastAsia"/>
          <w:sz w:val="28"/>
          <w:szCs w:val="28"/>
          <w:lang w:eastAsia="zh-HK"/>
        </w:rPr>
        <w:t>之</w:t>
      </w:r>
      <w:r w:rsidR="00D1541E" w:rsidRPr="00D1541E">
        <w:rPr>
          <w:rFonts w:ascii="Times New Roman" w:eastAsia="標楷體" w:hAnsi="Times New Roman" w:cs="Times New Roman"/>
          <w:sz w:val="28"/>
          <w:szCs w:val="28"/>
          <w:lang w:eastAsia="zh-HK"/>
        </w:rPr>
        <w:t>複方</w:t>
      </w:r>
      <w:r w:rsidR="00C65992">
        <w:rPr>
          <w:rFonts w:ascii="Times New Roman" w:eastAsia="標楷體" w:hAnsi="Times New Roman" w:cs="Times New Roman" w:hint="eastAsia"/>
          <w:sz w:val="28"/>
          <w:szCs w:val="28"/>
          <w:lang w:eastAsia="zh-HK"/>
        </w:rPr>
        <w:t>製劑</w:t>
      </w:r>
      <w:r w:rsidR="009C540F">
        <w:rPr>
          <w:rFonts w:ascii="Times New Roman" w:eastAsia="標楷體" w:hAnsi="Times New Roman" w:cs="Times New Roman" w:hint="eastAsia"/>
          <w:sz w:val="28"/>
          <w:szCs w:val="28"/>
        </w:rPr>
        <w:t>）</w:t>
      </w:r>
      <w:r w:rsidR="00C65992">
        <w:rPr>
          <w:rFonts w:ascii="Times New Roman" w:eastAsia="標楷體" w:hAnsi="Times New Roman" w:cs="Times New Roman" w:hint="eastAsia"/>
          <w:sz w:val="28"/>
          <w:szCs w:val="28"/>
        </w:rPr>
        <w:t>。</w:t>
      </w:r>
    </w:p>
    <w:p w:rsidR="008441F9" w:rsidRDefault="008441F9" w:rsidP="006F3ACA">
      <w:pPr>
        <w:pStyle w:val="a3"/>
        <w:numPr>
          <w:ilvl w:val="0"/>
          <w:numId w:val="25"/>
        </w:numPr>
        <w:adjustRightInd w:val="0"/>
        <w:spacing w:line="480" w:lineRule="exact"/>
        <w:ind w:leftChars="0" w:left="1134" w:hanging="283"/>
        <w:jc w:val="both"/>
        <w:rPr>
          <w:rFonts w:ascii="Times New Roman" w:eastAsia="標楷體" w:hAnsi="Times New Roman" w:cs="Times New Roman"/>
          <w:bCs/>
          <w:sz w:val="28"/>
          <w:szCs w:val="28"/>
        </w:rPr>
      </w:pPr>
      <w:r w:rsidRPr="00B55219">
        <w:rPr>
          <w:rFonts w:ascii="Times New Roman" w:eastAsia="標楷體" w:hAnsi="Times New Roman" w:cs="Times New Roman" w:hint="eastAsia"/>
          <w:sz w:val="28"/>
          <w:szCs w:val="28"/>
          <w:lang w:eastAsia="zh-HK"/>
        </w:rPr>
        <w:t>鴉片類物質成癮</w:t>
      </w:r>
      <w:r w:rsidR="009C540F">
        <w:rPr>
          <w:rFonts w:ascii="Times New Roman" w:eastAsia="標楷體" w:hAnsi="Times New Roman" w:cs="Times New Roman" w:hint="eastAsia"/>
          <w:sz w:val="28"/>
          <w:szCs w:val="28"/>
          <w:lang w:eastAsia="zh-HK"/>
        </w:rPr>
        <w:t>及其</w:t>
      </w:r>
      <w:r>
        <w:rPr>
          <w:rFonts w:ascii="Times New Roman" w:eastAsia="標楷體" w:hAnsi="Times New Roman" w:cs="Times New Roman" w:hint="eastAsia"/>
          <w:sz w:val="28"/>
          <w:szCs w:val="28"/>
          <w:lang w:eastAsia="zh-HK"/>
        </w:rPr>
        <w:t>治療</w:t>
      </w:r>
      <w:r w:rsidRPr="00B55219">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丁基原啡因</w:t>
      </w:r>
      <w:r w:rsidRPr="00B55219">
        <w:rPr>
          <w:rFonts w:ascii="Times New Roman" w:eastAsia="標楷體" w:hAnsi="Times New Roman" w:cs="Times New Roman" w:hint="eastAsia"/>
          <w:sz w:val="28"/>
          <w:szCs w:val="28"/>
          <w:lang w:eastAsia="zh-HK"/>
        </w:rPr>
        <w:t>維持治療</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含治療目標</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限制</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治療及服藥方式</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相關風險及益處</w:t>
      </w:r>
      <w:r w:rsidR="009C540F">
        <w:rPr>
          <w:rFonts w:ascii="Times New Roman" w:eastAsia="標楷體" w:hAnsi="Times New Roman" w:cs="Times New Roman" w:hint="eastAsia"/>
          <w:sz w:val="28"/>
          <w:szCs w:val="28"/>
          <w:lang w:eastAsia="zh-HK"/>
        </w:rPr>
        <w:t>等</w:t>
      </w:r>
      <w:r>
        <w:rPr>
          <w:rFonts w:ascii="Times New Roman" w:eastAsia="標楷體" w:hAnsi="Times New Roman" w:cs="Times New Roman" w:hint="eastAsia"/>
          <w:sz w:val="28"/>
          <w:szCs w:val="28"/>
        </w:rPr>
        <w:t>）</w:t>
      </w:r>
      <w:r w:rsidRPr="00B55219">
        <w:rPr>
          <w:rFonts w:ascii="Times New Roman" w:eastAsia="標楷體" w:hAnsi="Times New Roman" w:cs="Times New Roman" w:hint="eastAsia"/>
          <w:sz w:val="28"/>
          <w:szCs w:val="28"/>
          <w:lang w:eastAsia="zh-HK"/>
        </w:rPr>
        <w:t>及</w:t>
      </w:r>
      <w:r>
        <w:rPr>
          <w:rFonts w:ascii="Times New Roman" w:eastAsia="標楷體" w:hAnsi="Times New Roman" w:cs="Times New Roman" w:hint="eastAsia"/>
          <w:sz w:val="28"/>
          <w:szCs w:val="28"/>
          <w:lang w:eastAsia="zh-HK"/>
        </w:rPr>
        <w:t>相關傳染病</w:t>
      </w:r>
      <w:r w:rsidRPr="004B7608">
        <w:rPr>
          <w:rFonts w:ascii="Times New Roman" w:eastAsia="標楷體" w:hAnsi="Times New Roman" w:cs="Times New Roman"/>
          <w:sz w:val="28"/>
          <w:szCs w:val="28"/>
        </w:rPr>
        <w:t>（</w:t>
      </w:r>
      <w:r w:rsidRPr="004B7608">
        <w:rPr>
          <w:rFonts w:ascii="Times New Roman" w:eastAsia="標楷體" w:hAnsi="Times New Roman" w:cs="Times New Roman"/>
          <w:sz w:val="28"/>
          <w:szCs w:val="28"/>
          <w:lang w:eastAsia="zh-HK"/>
        </w:rPr>
        <w:t>如</w:t>
      </w:r>
      <w:r w:rsidRPr="004B7608">
        <w:rPr>
          <w:rFonts w:ascii="Times New Roman" w:eastAsia="標楷體" w:hAnsi="Times New Roman" w:cs="Times New Roman"/>
          <w:sz w:val="28"/>
          <w:szCs w:val="28"/>
        </w:rPr>
        <w:t>HIV</w:t>
      </w:r>
      <w:r w:rsidRPr="004B7608">
        <w:rPr>
          <w:rFonts w:ascii="Times New Roman" w:eastAsia="標楷體" w:hAnsi="Times New Roman" w:cs="Times New Roman"/>
          <w:sz w:val="28"/>
          <w:szCs w:val="28"/>
        </w:rPr>
        <w:t>、</w:t>
      </w:r>
      <w:r>
        <w:rPr>
          <w:rFonts w:ascii="Times New Roman" w:eastAsia="標楷體" w:hAnsi="Times New Roman" w:cs="Times New Roman" w:hint="eastAsia"/>
          <w:bCs/>
          <w:sz w:val="28"/>
          <w:szCs w:val="28"/>
        </w:rPr>
        <w:t>B</w:t>
      </w:r>
      <w:r w:rsidRPr="004B7608">
        <w:rPr>
          <w:rFonts w:ascii="Times New Roman" w:eastAsia="標楷體" w:hAnsi="Times New Roman" w:cs="Times New Roman"/>
          <w:bCs/>
          <w:sz w:val="28"/>
          <w:szCs w:val="28"/>
          <w:lang w:eastAsia="zh-HK"/>
        </w:rPr>
        <w:t>肝</w:t>
      </w:r>
      <w:r w:rsidRPr="004B7608">
        <w:rPr>
          <w:rFonts w:ascii="Times New Roman" w:eastAsia="標楷體" w:hAnsi="Times New Roman" w:cs="Times New Roman"/>
          <w:bCs/>
          <w:sz w:val="28"/>
          <w:szCs w:val="28"/>
        </w:rPr>
        <w:t>、</w:t>
      </w:r>
      <w:r>
        <w:rPr>
          <w:rFonts w:ascii="Times New Roman" w:eastAsia="標楷體" w:hAnsi="Times New Roman" w:cs="Times New Roman"/>
          <w:bCs/>
          <w:sz w:val="28"/>
          <w:szCs w:val="28"/>
        </w:rPr>
        <w:t>C</w:t>
      </w:r>
      <w:r w:rsidRPr="004B7608">
        <w:rPr>
          <w:rFonts w:ascii="Times New Roman" w:eastAsia="標楷體" w:hAnsi="Times New Roman" w:cs="Times New Roman"/>
          <w:bCs/>
          <w:sz w:val="28"/>
          <w:szCs w:val="28"/>
          <w:lang w:eastAsia="zh-HK"/>
        </w:rPr>
        <w:t>肝</w:t>
      </w:r>
      <w:r w:rsidRPr="004B7608">
        <w:rPr>
          <w:rFonts w:ascii="Times New Roman" w:eastAsia="標楷體" w:hAnsi="Times New Roman" w:cs="Times New Roman"/>
          <w:bCs/>
          <w:sz w:val="28"/>
          <w:szCs w:val="28"/>
        </w:rPr>
        <w:t>）</w:t>
      </w:r>
      <w:r w:rsidRPr="00B55219">
        <w:rPr>
          <w:rFonts w:ascii="Times New Roman" w:eastAsia="標楷體" w:hAnsi="Times New Roman" w:cs="Times New Roman" w:hint="eastAsia"/>
          <w:bCs/>
          <w:sz w:val="28"/>
          <w:szCs w:val="28"/>
          <w:lang w:eastAsia="zh-HK"/>
        </w:rPr>
        <w:t>等成癮防治</w:t>
      </w:r>
      <w:r w:rsidRPr="00B55219">
        <w:rPr>
          <w:rFonts w:ascii="Times New Roman" w:eastAsia="標楷體" w:hAnsi="Times New Roman" w:cs="Times New Roman" w:hint="eastAsia"/>
          <w:bCs/>
          <w:sz w:val="28"/>
          <w:szCs w:val="28"/>
        </w:rPr>
        <w:t>相關</w:t>
      </w:r>
      <w:r w:rsidRPr="00B55219">
        <w:rPr>
          <w:rFonts w:ascii="Times New Roman" w:eastAsia="標楷體" w:hAnsi="Times New Roman" w:cs="Times New Roman" w:hint="eastAsia"/>
          <w:bCs/>
          <w:sz w:val="28"/>
          <w:szCs w:val="28"/>
          <w:lang w:eastAsia="zh-HK"/>
        </w:rPr>
        <w:t>議題之心理</w:t>
      </w:r>
      <w:r w:rsidRPr="00B55219">
        <w:rPr>
          <w:rFonts w:ascii="Times New Roman" w:eastAsia="標楷體" w:hAnsi="Times New Roman" w:cs="Times New Roman" w:hint="eastAsia"/>
          <w:bCs/>
          <w:sz w:val="28"/>
          <w:szCs w:val="28"/>
        </w:rPr>
        <w:t>衛</w:t>
      </w:r>
      <w:r w:rsidRPr="00B55219">
        <w:rPr>
          <w:rFonts w:ascii="Times New Roman" w:eastAsia="標楷體" w:hAnsi="Times New Roman" w:cs="Times New Roman" w:hint="eastAsia"/>
          <w:bCs/>
          <w:sz w:val="28"/>
          <w:szCs w:val="28"/>
          <w:lang w:eastAsia="zh-HK"/>
        </w:rPr>
        <w:t>生</w:t>
      </w:r>
      <w:r w:rsidRPr="00B55219">
        <w:rPr>
          <w:rFonts w:ascii="Times New Roman" w:eastAsia="標楷體" w:hAnsi="Times New Roman" w:cs="Times New Roman" w:hint="eastAsia"/>
          <w:bCs/>
          <w:sz w:val="28"/>
          <w:szCs w:val="28"/>
        </w:rPr>
        <w:t>教</w:t>
      </w:r>
      <w:r w:rsidRPr="00B55219">
        <w:rPr>
          <w:rFonts w:ascii="Times New Roman" w:eastAsia="標楷體" w:hAnsi="Times New Roman" w:cs="Times New Roman" w:hint="eastAsia"/>
          <w:bCs/>
          <w:sz w:val="28"/>
          <w:szCs w:val="28"/>
          <w:lang w:eastAsia="zh-HK"/>
        </w:rPr>
        <w:t>育</w:t>
      </w:r>
      <w:r w:rsidRPr="00B55219">
        <w:rPr>
          <w:rFonts w:ascii="Times New Roman" w:eastAsia="標楷體" w:hAnsi="Times New Roman" w:cs="Times New Roman" w:hint="eastAsia"/>
          <w:bCs/>
          <w:sz w:val="28"/>
          <w:szCs w:val="28"/>
        </w:rPr>
        <w:t>。</w:t>
      </w:r>
    </w:p>
    <w:p w:rsidR="008441F9" w:rsidRPr="006D7D09" w:rsidRDefault="008441F9" w:rsidP="006F3ACA">
      <w:pPr>
        <w:pStyle w:val="a3"/>
        <w:numPr>
          <w:ilvl w:val="0"/>
          <w:numId w:val="25"/>
        </w:numPr>
        <w:adjustRightInd w:val="0"/>
        <w:spacing w:line="480" w:lineRule="exact"/>
        <w:ind w:leftChars="0" w:left="1134" w:hanging="283"/>
        <w:jc w:val="both"/>
        <w:rPr>
          <w:rFonts w:ascii="Times New Roman" w:eastAsia="標楷體" w:hAnsi="Times New Roman" w:cs="Times New Roman"/>
          <w:bCs/>
          <w:sz w:val="28"/>
          <w:szCs w:val="28"/>
        </w:rPr>
      </w:pPr>
      <w:r w:rsidRPr="00B55219">
        <w:rPr>
          <w:rFonts w:ascii="Times New Roman" w:eastAsia="標楷體" w:hAnsi="Times New Roman" w:cs="Times New Roman" w:hint="eastAsia"/>
          <w:sz w:val="28"/>
          <w:szCs w:val="28"/>
          <w:lang w:eastAsia="zh-HK"/>
        </w:rPr>
        <w:t>心理社會治療</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諮商</w:t>
      </w:r>
      <w:r>
        <w:rPr>
          <w:rFonts w:ascii="Times New Roman" w:eastAsia="標楷體" w:hAnsi="Times New Roman" w:cs="Times New Roman" w:hint="eastAsia"/>
          <w:sz w:val="28"/>
          <w:szCs w:val="28"/>
        </w:rPr>
        <w:t>。</w:t>
      </w:r>
    </w:p>
    <w:p w:rsidR="006D7D09" w:rsidRPr="00F46D92" w:rsidRDefault="006D7D09" w:rsidP="006F3ACA">
      <w:pPr>
        <w:pStyle w:val="a3"/>
        <w:numPr>
          <w:ilvl w:val="0"/>
          <w:numId w:val="25"/>
        </w:numPr>
        <w:adjustRightInd w:val="0"/>
        <w:spacing w:line="480" w:lineRule="exact"/>
        <w:ind w:leftChars="0" w:left="1134" w:hanging="283"/>
        <w:jc w:val="both"/>
        <w:rPr>
          <w:rFonts w:ascii="Times New Roman" w:eastAsia="標楷體" w:hAnsi="Times New Roman" w:cs="Times New Roman"/>
          <w:bCs/>
          <w:sz w:val="28"/>
          <w:szCs w:val="28"/>
        </w:rPr>
      </w:pPr>
      <w:r>
        <w:rPr>
          <w:rFonts w:ascii="Times New Roman" w:eastAsia="標楷體" w:hAnsi="Times New Roman" w:cs="Times New Roman" w:hint="eastAsia"/>
          <w:sz w:val="28"/>
          <w:szCs w:val="28"/>
          <w:lang w:eastAsia="zh-HK"/>
        </w:rPr>
        <w:t>尿液篩檢</w:t>
      </w:r>
      <w:r>
        <w:rPr>
          <w:rFonts w:ascii="Times New Roman" w:eastAsia="標楷體" w:hAnsi="Times New Roman" w:cs="Times New Roman" w:hint="eastAsia"/>
          <w:sz w:val="28"/>
          <w:szCs w:val="28"/>
        </w:rPr>
        <w:t>。</w:t>
      </w:r>
    </w:p>
    <w:p w:rsidR="008441F9" w:rsidRPr="00F46D92" w:rsidRDefault="008441F9" w:rsidP="006F3ACA">
      <w:pPr>
        <w:pStyle w:val="a3"/>
        <w:numPr>
          <w:ilvl w:val="0"/>
          <w:numId w:val="25"/>
        </w:numPr>
        <w:adjustRightInd w:val="0"/>
        <w:spacing w:line="480" w:lineRule="exact"/>
        <w:ind w:leftChars="0" w:left="1134" w:hanging="283"/>
        <w:jc w:val="both"/>
        <w:rPr>
          <w:rFonts w:ascii="Times New Roman" w:eastAsia="標楷體" w:hAnsi="Times New Roman" w:cs="Times New Roman"/>
          <w:bCs/>
          <w:sz w:val="28"/>
          <w:szCs w:val="28"/>
        </w:rPr>
      </w:pPr>
      <w:r>
        <w:rPr>
          <w:rFonts w:ascii="Times New Roman" w:eastAsia="標楷體" w:hAnsi="Times New Roman" w:cs="Times New Roman" w:hint="eastAsia"/>
          <w:sz w:val="28"/>
          <w:szCs w:val="28"/>
          <w:lang w:eastAsia="zh-HK"/>
        </w:rPr>
        <w:t>個案管理</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c</w:t>
      </w:r>
      <w:r>
        <w:rPr>
          <w:rFonts w:ascii="Times New Roman" w:eastAsia="標楷體" w:hAnsi="Times New Roman" w:cs="Times New Roman"/>
          <w:sz w:val="28"/>
          <w:szCs w:val="28"/>
        </w:rPr>
        <w:t>ase management</w:t>
      </w:r>
      <w:r>
        <w:rPr>
          <w:rFonts w:ascii="Times New Roman" w:eastAsia="標楷體" w:hAnsi="Times New Roman" w:cs="Times New Roman" w:hint="eastAsia"/>
          <w:sz w:val="28"/>
          <w:szCs w:val="28"/>
        </w:rPr>
        <w:t>）。</w:t>
      </w:r>
    </w:p>
    <w:p w:rsidR="008441F9" w:rsidRPr="004B7608" w:rsidRDefault="008441F9" w:rsidP="006F3ACA">
      <w:pPr>
        <w:pStyle w:val="a3"/>
        <w:numPr>
          <w:ilvl w:val="0"/>
          <w:numId w:val="25"/>
        </w:numPr>
        <w:adjustRightInd w:val="0"/>
        <w:spacing w:line="480" w:lineRule="exact"/>
        <w:ind w:leftChars="0" w:left="1134" w:hanging="283"/>
        <w:jc w:val="both"/>
        <w:rPr>
          <w:rFonts w:ascii="Times New Roman" w:eastAsia="標楷體" w:hAnsi="Times New Roman" w:cs="Times New Roman"/>
          <w:bCs/>
          <w:sz w:val="28"/>
          <w:szCs w:val="28"/>
        </w:rPr>
      </w:pPr>
      <w:r>
        <w:rPr>
          <w:rFonts w:ascii="Times New Roman" w:eastAsia="標楷體" w:hAnsi="Times New Roman" w:cs="Times New Roman" w:hint="eastAsia"/>
          <w:sz w:val="28"/>
          <w:szCs w:val="28"/>
          <w:lang w:eastAsia="zh-HK"/>
        </w:rPr>
        <w:t>酬賞管理</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continge</w:t>
      </w:r>
      <w:r>
        <w:rPr>
          <w:rFonts w:ascii="Times New Roman" w:eastAsia="標楷體" w:hAnsi="Times New Roman" w:cs="Times New Roman"/>
          <w:sz w:val="28"/>
          <w:szCs w:val="28"/>
        </w:rPr>
        <w:t>n</w:t>
      </w:r>
      <w:r>
        <w:rPr>
          <w:rFonts w:ascii="Times New Roman" w:eastAsia="標楷體" w:hAnsi="Times New Roman" w:cs="Times New Roman" w:hint="eastAsia"/>
          <w:sz w:val="28"/>
          <w:szCs w:val="28"/>
        </w:rPr>
        <w:t xml:space="preserve">cy </w:t>
      </w:r>
      <w:r>
        <w:rPr>
          <w:rFonts w:ascii="Times New Roman" w:eastAsia="標楷體" w:hAnsi="Times New Roman" w:cs="Times New Roman"/>
          <w:sz w:val="28"/>
          <w:szCs w:val="28"/>
        </w:rPr>
        <w:t>management</w:t>
      </w:r>
      <w:r>
        <w:rPr>
          <w:rFonts w:ascii="Times New Roman" w:eastAsia="標楷體" w:hAnsi="Times New Roman" w:cs="Times New Roman" w:hint="eastAsia"/>
          <w:sz w:val="28"/>
          <w:szCs w:val="28"/>
        </w:rPr>
        <w:t>）</w:t>
      </w:r>
      <w:r w:rsidR="009C5B07">
        <w:rPr>
          <w:rFonts w:ascii="Times New Roman" w:eastAsia="標楷體" w:hAnsi="Times New Roman" w:cs="Times New Roman" w:hint="eastAsia"/>
          <w:sz w:val="28"/>
          <w:szCs w:val="28"/>
          <w:lang w:eastAsia="zh-HK"/>
        </w:rPr>
        <w:t>之運用</w:t>
      </w:r>
      <w:r>
        <w:rPr>
          <w:rFonts w:ascii="Times New Roman" w:eastAsia="標楷體" w:hAnsi="Times New Roman" w:cs="Times New Roman" w:hint="eastAsia"/>
          <w:sz w:val="28"/>
          <w:szCs w:val="28"/>
        </w:rPr>
        <w:t>。</w:t>
      </w:r>
    </w:p>
    <w:p w:rsidR="008441F9" w:rsidRPr="0029156E" w:rsidRDefault="008441F9" w:rsidP="006F3ACA">
      <w:pPr>
        <w:pStyle w:val="a3"/>
        <w:numPr>
          <w:ilvl w:val="0"/>
          <w:numId w:val="13"/>
        </w:numPr>
        <w:adjustRightInd w:val="0"/>
        <w:spacing w:line="480" w:lineRule="exact"/>
        <w:ind w:leftChars="0" w:left="1134" w:hanging="567"/>
        <w:jc w:val="both"/>
        <w:rPr>
          <w:rFonts w:ascii="Times New Roman" w:eastAsia="標楷體" w:hAnsi="Times New Roman" w:cs="Times New Roman"/>
          <w:sz w:val="28"/>
          <w:szCs w:val="28"/>
        </w:rPr>
      </w:pPr>
      <w:r>
        <w:rPr>
          <w:rFonts w:ascii="標楷體" w:eastAsia="標楷體" w:hAnsi="標楷體" w:hint="eastAsia"/>
          <w:sz w:val="28"/>
          <w:szCs w:val="28"/>
          <w:lang w:eastAsia="zh-HK"/>
        </w:rPr>
        <w:t>收</w:t>
      </w:r>
      <w:r w:rsidR="00A22AE7">
        <w:rPr>
          <w:rFonts w:ascii="標楷體" w:eastAsia="標楷體" w:hAnsi="標楷體" w:hint="eastAsia"/>
          <w:sz w:val="28"/>
          <w:szCs w:val="28"/>
        </w:rPr>
        <w:t>、</w:t>
      </w:r>
      <w:r w:rsidR="00A22AE7">
        <w:rPr>
          <w:rFonts w:ascii="標楷體" w:eastAsia="標楷體" w:hAnsi="標楷體" w:hint="eastAsia"/>
          <w:sz w:val="28"/>
          <w:szCs w:val="28"/>
          <w:lang w:eastAsia="zh-HK"/>
        </w:rPr>
        <w:t>結</w:t>
      </w:r>
      <w:r>
        <w:rPr>
          <w:rFonts w:ascii="標楷體" w:eastAsia="標楷體" w:hAnsi="標楷體" w:hint="eastAsia"/>
          <w:sz w:val="28"/>
          <w:szCs w:val="28"/>
          <w:lang w:eastAsia="zh-HK"/>
        </w:rPr>
        <w:t>案條件</w:t>
      </w:r>
      <w:r>
        <w:rPr>
          <w:rFonts w:ascii="標楷體" w:eastAsia="標楷體" w:hAnsi="標楷體" w:hint="eastAsia"/>
          <w:sz w:val="28"/>
          <w:szCs w:val="28"/>
        </w:rPr>
        <w:t>：</w:t>
      </w:r>
    </w:p>
    <w:p w:rsidR="002D0720" w:rsidRDefault="002D0720" w:rsidP="006F3ACA">
      <w:pPr>
        <w:pStyle w:val="a3"/>
        <w:numPr>
          <w:ilvl w:val="0"/>
          <w:numId w:val="19"/>
        </w:numPr>
        <w:adjustRightInd w:val="0"/>
        <w:spacing w:line="480" w:lineRule="exact"/>
        <w:ind w:leftChars="0" w:left="1134" w:hanging="283"/>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經精神科專科醫師</w:t>
      </w:r>
      <w:r>
        <w:rPr>
          <w:rFonts w:ascii="Times New Roman" w:eastAsia="標楷體" w:hAnsi="Times New Roman" w:cs="Times New Roman" w:hint="eastAsia"/>
          <w:bCs/>
          <w:sz w:val="28"/>
          <w:szCs w:val="28"/>
        </w:rPr>
        <w:t>評</w:t>
      </w:r>
      <w:r>
        <w:rPr>
          <w:rFonts w:ascii="Times New Roman" w:eastAsia="標楷體" w:hAnsi="Times New Roman" w:cs="Times New Roman" w:hint="eastAsia"/>
          <w:bCs/>
          <w:sz w:val="28"/>
          <w:szCs w:val="28"/>
          <w:lang w:eastAsia="zh-HK"/>
        </w:rPr>
        <w:t>估，符合以下</w:t>
      </w:r>
      <w:r w:rsidR="00C642AE">
        <w:rPr>
          <w:rFonts w:ascii="Times New Roman" w:eastAsia="標楷體" w:hAnsi="Times New Roman" w:cs="Times New Roman" w:hint="eastAsia"/>
          <w:bCs/>
          <w:sz w:val="28"/>
          <w:szCs w:val="28"/>
          <w:lang w:eastAsia="zh-HK"/>
        </w:rPr>
        <w:t>狀況之一者</w:t>
      </w:r>
      <w:r>
        <w:rPr>
          <w:rFonts w:ascii="Times New Roman" w:eastAsia="標楷體" w:hAnsi="Times New Roman" w:cs="Times New Roman" w:hint="eastAsia"/>
          <w:bCs/>
          <w:sz w:val="28"/>
          <w:szCs w:val="28"/>
        </w:rPr>
        <w:t>：</w:t>
      </w:r>
    </w:p>
    <w:p w:rsidR="00C642AE" w:rsidRDefault="002D0720" w:rsidP="002D0720">
      <w:pPr>
        <w:pStyle w:val="a3"/>
        <w:numPr>
          <w:ilvl w:val="2"/>
          <w:numId w:val="1"/>
        </w:numPr>
        <w:adjustRightInd w:val="0"/>
        <w:spacing w:line="480" w:lineRule="exact"/>
        <w:ind w:leftChars="0" w:left="1389" w:rightChars="11" w:right="26" w:hanging="397"/>
        <w:jc w:val="both"/>
        <w:rPr>
          <w:rFonts w:ascii="Times New Roman" w:eastAsia="標楷體" w:hAnsi="Times New Roman" w:cs="Times New Roman"/>
          <w:bCs/>
          <w:sz w:val="28"/>
          <w:szCs w:val="28"/>
        </w:rPr>
      </w:pPr>
      <w:r w:rsidRPr="002D359E">
        <w:rPr>
          <w:rFonts w:ascii="Times New Roman" w:eastAsia="標楷體" w:hAnsi="Times New Roman" w:cs="Times New Roman" w:hint="eastAsia"/>
          <w:bCs/>
          <w:sz w:val="28"/>
          <w:szCs w:val="28"/>
        </w:rPr>
        <w:t>鴉片類物質使用障礙症</w:t>
      </w:r>
      <w:r w:rsidR="00C642AE">
        <w:rPr>
          <w:rFonts w:ascii="Times New Roman" w:eastAsia="標楷體" w:hAnsi="Times New Roman" w:cs="Times New Roman" w:hint="eastAsia"/>
          <w:bCs/>
          <w:sz w:val="28"/>
          <w:szCs w:val="28"/>
          <w:lang w:eastAsia="zh-HK"/>
        </w:rPr>
        <w:t>初診個案</w:t>
      </w:r>
      <w:r w:rsidR="00C642AE">
        <w:rPr>
          <w:rFonts w:ascii="Times New Roman" w:eastAsia="標楷體" w:hAnsi="Times New Roman" w:cs="Times New Roman" w:hint="eastAsia"/>
          <w:bCs/>
          <w:sz w:val="28"/>
          <w:szCs w:val="28"/>
        </w:rPr>
        <w:t>（</w:t>
      </w:r>
      <w:r w:rsidR="00C642AE">
        <w:rPr>
          <w:rFonts w:ascii="Times New Roman" w:eastAsia="標楷體" w:hAnsi="Times New Roman" w:cs="Times New Roman" w:hint="eastAsia"/>
          <w:bCs/>
          <w:sz w:val="28"/>
          <w:szCs w:val="28"/>
          <w:lang w:eastAsia="zh-HK"/>
        </w:rPr>
        <w:t>含曾接受美沙冬替代治療或丁基原啡因治療</w:t>
      </w:r>
      <w:r w:rsidR="00C642AE">
        <w:rPr>
          <w:rFonts w:ascii="Times New Roman" w:eastAsia="標楷體" w:hAnsi="Times New Roman" w:cs="Times New Roman" w:hint="eastAsia"/>
          <w:bCs/>
          <w:sz w:val="28"/>
          <w:szCs w:val="28"/>
        </w:rPr>
        <w:t>，</w:t>
      </w:r>
      <w:r w:rsidR="00C642AE">
        <w:rPr>
          <w:rFonts w:ascii="Times New Roman" w:eastAsia="標楷體" w:hAnsi="Times New Roman" w:cs="Times New Roman" w:hint="eastAsia"/>
          <w:bCs/>
          <w:sz w:val="28"/>
          <w:szCs w:val="28"/>
          <w:lang w:eastAsia="zh-HK"/>
        </w:rPr>
        <w:t>惟已中斷治療之個案</w:t>
      </w:r>
      <w:r w:rsidR="00C642AE">
        <w:rPr>
          <w:rFonts w:ascii="Times New Roman" w:eastAsia="標楷體" w:hAnsi="Times New Roman" w:cs="Times New Roman" w:hint="eastAsia"/>
          <w:bCs/>
          <w:sz w:val="28"/>
          <w:szCs w:val="28"/>
        </w:rPr>
        <w:t>）</w:t>
      </w:r>
      <w:r w:rsidR="007A039B">
        <w:rPr>
          <w:rFonts w:ascii="Times New Roman" w:eastAsia="標楷體" w:hAnsi="Times New Roman" w:cs="Times New Roman" w:hint="eastAsia"/>
          <w:bCs/>
          <w:sz w:val="28"/>
          <w:szCs w:val="28"/>
        </w:rPr>
        <w:t>（</w:t>
      </w:r>
      <w:r w:rsidR="007A039B">
        <w:rPr>
          <w:rFonts w:ascii="Times New Roman" w:eastAsia="標楷體" w:hAnsi="Times New Roman" w:cs="Times New Roman" w:hint="eastAsia"/>
          <w:bCs/>
          <w:sz w:val="28"/>
          <w:szCs w:val="28"/>
          <w:lang w:eastAsia="zh-HK"/>
        </w:rPr>
        <w:t>下稱</w:t>
      </w:r>
      <w:r w:rsidR="004B3B87">
        <w:rPr>
          <w:rFonts w:ascii="Times New Roman" w:eastAsia="標楷體" w:hAnsi="Times New Roman" w:cs="Times New Roman" w:hint="eastAsia"/>
          <w:bCs/>
          <w:sz w:val="28"/>
          <w:szCs w:val="28"/>
          <w:lang w:eastAsia="zh-HK"/>
        </w:rPr>
        <w:t>新收</w:t>
      </w:r>
      <w:r w:rsidR="007A039B">
        <w:rPr>
          <w:rFonts w:ascii="Times New Roman" w:eastAsia="標楷體" w:hAnsi="Times New Roman" w:cs="Times New Roman" w:hint="eastAsia"/>
          <w:bCs/>
          <w:sz w:val="28"/>
          <w:szCs w:val="28"/>
          <w:lang w:eastAsia="zh-HK"/>
        </w:rPr>
        <w:t>個案</w:t>
      </w:r>
      <w:r w:rsidR="007A039B">
        <w:rPr>
          <w:rFonts w:ascii="Times New Roman" w:eastAsia="標楷體" w:hAnsi="Times New Roman" w:cs="Times New Roman" w:hint="eastAsia"/>
          <w:bCs/>
          <w:sz w:val="28"/>
          <w:szCs w:val="28"/>
        </w:rPr>
        <w:t>）</w:t>
      </w:r>
      <w:r w:rsidR="00C642AE">
        <w:rPr>
          <w:rFonts w:ascii="Times New Roman" w:eastAsia="標楷體" w:hAnsi="Times New Roman" w:cs="Times New Roman" w:hint="eastAsia"/>
          <w:bCs/>
          <w:sz w:val="28"/>
          <w:szCs w:val="28"/>
        </w:rPr>
        <w:t>。</w:t>
      </w:r>
    </w:p>
    <w:p w:rsidR="002D0720" w:rsidRPr="007A039B" w:rsidRDefault="00C642AE" w:rsidP="007A039B">
      <w:pPr>
        <w:pStyle w:val="a3"/>
        <w:numPr>
          <w:ilvl w:val="2"/>
          <w:numId w:val="1"/>
        </w:numPr>
        <w:adjustRightInd w:val="0"/>
        <w:spacing w:line="480" w:lineRule="exact"/>
        <w:ind w:leftChars="0" w:left="1389" w:rightChars="11" w:right="26" w:hanging="39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刻正</w:t>
      </w:r>
      <w:r w:rsidR="002D0720" w:rsidRPr="00021876">
        <w:rPr>
          <w:rFonts w:ascii="Times New Roman" w:eastAsia="標楷體" w:hAnsi="Times New Roman" w:cs="Times New Roman" w:hint="eastAsia"/>
          <w:sz w:val="28"/>
          <w:szCs w:val="28"/>
          <w:lang w:eastAsia="zh-HK"/>
        </w:rPr>
        <w:t>接受丁基原啡因</w:t>
      </w:r>
      <w:r>
        <w:rPr>
          <w:rFonts w:ascii="Times New Roman" w:eastAsia="標楷體" w:hAnsi="Times New Roman" w:cs="Times New Roman" w:hint="eastAsia"/>
          <w:sz w:val="28"/>
          <w:szCs w:val="28"/>
          <w:lang w:eastAsia="zh-HK"/>
        </w:rPr>
        <w:t>維持治療</w:t>
      </w:r>
      <w:r w:rsidR="007A039B">
        <w:rPr>
          <w:rFonts w:ascii="Times New Roman" w:eastAsia="標楷體" w:hAnsi="Times New Roman" w:cs="Times New Roman" w:hint="eastAsia"/>
          <w:sz w:val="28"/>
          <w:szCs w:val="28"/>
          <w:lang w:eastAsia="zh-HK"/>
        </w:rPr>
        <w:t>或近</w:t>
      </w:r>
      <w:r w:rsidR="00EB7449">
        <w:rPr>
          <w:rFonts w:ascii="Times New Roman" w:eastAsia="標楷體" w:hAnsi="Times New Roman" w:cs="Times New Roman" w:hint="eastAsia"/>
          <w:sz w:val="28"/>
          <w:szCs w:val="28"/>
        </w:rPr>
        <w:t>6</w:t>
      </w:r>
      <w:r w:rsidR="007A039B">
        <w:rPr>
          <w:rFonts w:ascii="Times New Roman" w:eastAsia="標楷體" w:hAnsi="Times New Roman" w:cs="Times New Roman" w:hint="eastAsia"/>
          <w:sz w:val="28"/>
          <w:szCs w:val="28"/>
          <w:lang w:eastAsia="zh-HK"/>
        </w:rPr>
        <w:t>個</w:t>
      </w:r>
      <w:r w:rsidR="00EB7449">
        <w:rPr>
          <w:rFonts w:ascii="Times New Roman" w:eastAsia="標楷體" w:hAnsi="Times New Roman" w:cs="Times New Roman" w:hint="eastAsia"/>
          <w:sz w:val="28"/>
          <w:szCs w:val="28"/>
          <w:lang w:eastAsia="zh-HK"/>
        </w:rPr>
        <w:t>月</w:t>
      </w:r>
      <w:r w:rsidR="007A039B">
        <w:rPr>
          <w:rFonts w:ascii="Times New Roman" w:eastAsia="標楷體" w:hAnsi="Times New Roman" w:cs="Times New Roman" w:hint="eastAsia"/>
          <w:sz w:val="28"/>
          <w:szCs w:val="28"/>
          <w:lang w:eastAsia="zh-HK"/>
        </w:rPr>
        <w:t>曾接受丁基原啡因戒斷治療之鴉片</w:t>
      </w:r>
      <w:r w:rsidR="002D0720" w:rsidRPr="007A039B">
        <w:rPr>
          <w:rFonts w:ascii="Times New Roman" w:eastAsia="標楷體" w:hAnsi="Times New Roman" w:cs="Times New Roman" w:hint="eastAsia"/>
          <w:sz w:val="28"/>
          <w:szCs w:val="28"/>
          <w:lang w:eastAsia="zh-HK"/>
        </w:rPr>
        <w:t>類物質使用障礙症</w:t>
      </w:r>
      <w:r w:rsidRPr="007A039B">
        <w:rPr>
          <w:rFonts w:ascii="Times New Roman" w:eastAsia="標楷體" w:hAnsi="Times New Roman" w:cs="Times New Roman" w:hint="eastAsia"/>
          <w:sz w:val="28"/>
          <w:szCs w:val="28"/>
          <w:lang w:eastAsia="zh-HK"/>
        </w:rPr>
        <w:t>個案</w:t>
      </w:r>
      <w:r w:rsidR="002D0720" w:rsidRPr="007A039B">
        <w:rPr>
          <w:rFonts w:ascii="Times New Roman" w:eastAsia="標楷體" w:hAnsi="Times New Roman" w:cs="Times New Roman" w:hint="eastAsia"/>
          <w:sz w:val="28"/>
          <w:szCs w:val="28"/>
        </w:rPr>
        <w:t>（</w:t>
      </w:r>
      <w:r w:rsidR="002D0720" w:rsidRPr="007A039B">
        <w:rPr>
          <w:rFonts w:ascii="Times New Roman" w:eastAsia="標楷體" w:hAnsi="Times New Roman" w:cs="Times New Roman" w:hint="eastAsia"/>
          <w:sz w:val="28"/>
          <w:szCs w:val="28"/>
          <w:lang w:eastAsia="zh-HK"/>
        </w:rPr>
        <w:t>下稱原丁基原啡因個案</w:t>
      </w:r>
      <w:r w:rsidR="002D0720" w:rsidRPr="007A039B">
        <w:rPr>
          <w:rFonts w:ascii="Times New Roman" w:eastAsia="標楷體" w:hAnsi="Times New Roman" w:cs="Times New Roman" w:hint="eastAsia"/>
          <w:sz w:val="28"/>
          <w:szCs w:val="28"/>
        </w:rPr>
        <w:t>）。</w:t>
      </w:r>
    </w:p>
    <w:p w:rsidR="008441F9" w:rsidRPr="00AD1247" w:rsidRDefault="002D0720" w:rsidP="00C642AE">
      <w:pPr>
        <w:pStyle w:val="a3"/>
        <w:numPr>
          <w:ilvl w:val="2"/>
          <w:numId w:val="1"/>
        </w:numPr>
        <w:adjustRightInd w:val="0"/>
        <w:spacing w:line="480" w:lineRule="exact"/>
        <w:ind w:leftChars="0" w:left="1389" w:rightChars="11" w:right="26" w:hanging="397"/>
        <w:jc w:val="both"/>
        <w:rPr>
          <w:rFonts w:ascii="Times New Roman" w:eastAsia="標楷體" w:hAnsi="Times New Roman" w:cs="Times New Roman"/>
          <w:bCs/>
          <w:sz w:val="28"/>
          <w:szCs w:val="28"/>
        </w:rPr>
      </w:pPr>
      <w:r w:rsidRPr="00021876">
        <w:rPr>
          <w:rFonts w:ascii="Times New Roman" w:eastAsia="標楷體" w:hAnsi="Times New Roman" w:cs="Times New Roman" w:hint="eastAsia"/>
          <w:bCs/>
          <w:sz w:val="28"/>
          <w:szCs w:val="28"/>
          <w:lang w:eastAsia="zh-HK"/>
        </w:rPr>
        <w:t>刻正</w:t>
      </w:r>
      <w:r w:rsidRPr="00021876">
        <w:rPr>
          <w:rFonts w:ascii="Times New Roman" w:eastAsia="標楷體" w:hAnsi="Times New Roman" w:cs="Times New Roman" w:hint="eastAsia"/>
          <w:bCs/>
          <w:sz w:val="28"/>
          <w:szCs w:val="28"/>
        </w:rPr>
        <w:t>接受美沙冬替代</w:t>
      </w:r>
      <w:r w:rsidR="00C642AE">
        <w:rPr>
          <w:rFonts w:ascii="Times New Roman" w:eastAsia="標楷體" w:hAnsi="Times New Roman" w:cs="Times New Roman" w:hint="eastAsia"/>
          <w:bCs/>
          <w:sz w:val="28"/>
          <w:szCs w:val="28"/>
          <w:lang w:eastAsia="zh-HK"/>
        </w:rPr>
        <w:t>治療個案</w:t>
      </w:r>
      <w:r w:rsidR="007A039B">
        <w:rPr>
          <w:rFonts w:ascii="Times New Roman" w:eastAsia="標楷體" w:hAnsi="Times New Roman" w:cs="Times New Roman" w:hint="eastAsia"/>
          <w:bCs/>
          <w:sz w:val="28"/>
          <w:szCs w:val="28"/>
        </w:rPr>
        <w:t>（</w:t>
      </w:r>
      <w:r w:rsidR="007A039B">
        <w:rPr>
          <w:rFonts w:ascii="Times New Roman" w:eastAsia="標楷體" w:hAnsi="Times New Roman" w:cs="Times New Roman" w:hint="eastAsia"/>
          <w:bCs/>
          <w:sz w:val="28"/>
          <w:szCs w:val="28"/>
          <w:lang w:eastAsia="zh-HK"/>
        </w:rPr>
        <w:t>下稱原美沙冬個案</w:t>
      </w:r>
      <w:r w:rsidR="007A039B">
        <w:rPr>
          <w:rFonts w:ascii="Times New Roman" w:eastAsia="標楷體" w:hAnsi="Times New Roman" w:cs="Times New Roman" w:hint="eastAsia"/>
          <w:bCs/>
          <w:sz w:val="28"/>
          <w:szCs w:val="28"/>
        </w:rPr>
        <w:t>）</w:t>
      </w:r>
      <w:r w:rsidR="008441F9" w:rsidRPr="00AD1247">
        <w:rPr>
          <w:rFonts w:ascii="Times New Roman" w:eastAsia="標楷體" w:hAnsi="Times New Roman" w:cs="Times New Roman" w:hint="eastAsia"/>
          <w:bCs/>
          <w:sz w:val="28"/>
          <w:szCs w:val="28"/>
        </w:rPr>
        <w:t>。</w:t>
      </w:r>
    </w:p>
    <w:p w:rsidR="008441F9" w:rsidRPr="0029156E" w:rsidRDefault="008441F9" w:rsidP="006F3ACA">
      <w:pPr>
        <w:pStyle w:val="a3"/>
        <w:numPr>
          <w:ilvl w:val="0"/>
          <w:numId w:val="19"/>
        </w:numPr>
        <w:adjustRightInd w:val="0"/>
        <w:spacing w:line="480" w:lineRule="exact"/>
        <w:ind w:leftChars="0" w:left="1134" w:hanging="283"/>
        <w:jc w:val="both"/>
        <w:rPr>
          <w:rFonts w:ascii="Times New Roman" w:eastAsia="標楷體" w:hAnsi="Times New Roman" w:cs="Times New Roman"/>
          <w:sz w:val="28"/>
          <w:szCs w:val="28"/>
        </w:rPr>
      </w:pPr>
      <w:r w:rsidRPr="00AD1247">
        <w:rPr>
          <w:rFonts w:ascii="Times New Roman" w:eastAsia="標楷體" w:hAnsi="Times New Roman" w:cs="Times New Roman" w:hint="eastAsia"/>
          <w:bCs/>
          <w:sz w:val="28"/>
          <w:szCs w:val="28"/>
          <w:lang w:eastAsia="zh-HK"/>
        </w:rPr>
        <w:t>排除</w:t>
      </w:r>
      <w:r>
        <w:rPr>
          <w:rFonts w:ascii="Times New Roman" w:eastAsia="標楷體" w:hAnsi="Times New Roman" w:cs="Times New Roman" w:hint="eastAsia"/>
          <w:sz w:val="28"/>
          <w:szCs w:val="28"/>
          <w:lang w:eastAsia="zh-HK"/>
        </w:rPr>
        <w:t>條件</w:t>
      </w:r>
      <w:r w:rsidRPr="0029156E">
        <w:rPr>
          <w:rFonts w:ascii="標楷體" w:eastAsia="標楷體" w:hAnsi="標楷體" w:hint="eastAsia"/>
          <w:sz w:val="28"/>
          <w:szCs w:val="28"/>
          <w:lang w:eastAsia="zh-HK"/>
        </w:rPr>
        <w:t>應至少包括</w:t>
      </w:r>
      <w:r>
        <w:rPr>
          <w:rFonts w:ascii="標楷體" w:eastAsia="標楷體" w:hAnsi="標楷體" w:hint="eastAsia"/>
          <w:sz w:val="28"/>
          <w:szCs w:val="28"/>
        </w:rPr>
        <w:t>：</w:t>
      </w:r>
    </w:p>
    <w:p w:rsidR="008441F9" w:rsidRDefault="008441F9" w:rsidP="008441F9">
      <w:pPr>
        <w:pStyle w:val="a3"/>
        <w:numPr>
          <w:ilvl w:val="3"/>
          <w:numId w:val="1"/>
        </w:numPr>
        <w:adjustRightInd w:val="0"/>
        <w:spacing w:line="480" w:lineRule="exact"/>
        <w:ind w:leftChars="0" w:left="1418" w:hanging="425"/>
        <w:jc w:val="both"/>
        <w:rPr>
          <w:rFonts w:ascii="Times New Roman" w:eastAsia="標楷體" w:hAnsi="Times New Roman" w:cs="Times New Roman"/>
          <w:bCs/>
          <w:sz w:val="28"/>
          <w:szCs w:val="28"/>
        </w:rPr>
      </w:pPr>
      <w:r w:rsidRPr="00021876">
        <w:rPr>
          <w:rFonts w:ascii="Times New Roman" w:eastAsia="標楷體" w:hAnsi="Times New Roman" w:cs="Times New Roman"/>
          <w:bCs/>
          <w:sz w:val="28"/>
          <w:szCs w:val="28"/>
        </w:rPr>
        <w:t>曾發生過敏和</w:t>
      </w:r>
      <w:r w:rsidRPr="00021876">
        <w:rPr>
          <w:rFonts w:ascii="Times New Roman" w:eastAsia="標楷體" w:hAnsi="Times New Roman" w:cs="Times New Roman"/>
          <w:bCs/>
          <w:sz w:val="28"/>
          <w:szCs w:val="28"/>
        </w:rPr>
        <w:t>/</w:t>
      </w:r>
      <w:r w:rsidRPr="00021876">
        <w:rPr>
          <w:rFonts w:ascii="Times New Roman" w:eastAsia="標楷體" w:hAnsi="Times New Roman" w:cs="Times New Roman"/>
          <w:bCs/>
          <w:sz w:val="28"/>
          <w:szCs w:val="28"/>
        </w:rPr>
        <w:t>或</w:t>
      </w:r>
      <w:r>
        <w:rPr>
          <w:rFonts w:ascii="Times New Roman" w:eastAsia="標楷體" w:hAnsi="Times New Roman" w:cs="Times New Roman" w:hint="eastAsia"/>
          <w:bCs/>
          <w:sz w:val="28"/>
          <w:szCs w:val="28"/>
          <w:lang w:eastAsia="zh-HK"/>
        </w:rPr>
        <w:t>有</w:t>
      </w:r>
      <w:r>
        <w:rPr>
          <w:rFonts w:ascii="Times New Roman" w:eastAsia="標楷體" w:hAnsi="Times New Roman" w:cs="Times New Roman"/>
          <w:bCs/>
          <w:sz w:val="28"/>
          <w:szCs w:val="28"/>
        </w:rPr>
        <w:t>嚴重副作用</w:t>
      </w:r>
      <w:r w:rsidRPr="00021876">
        <w:rPr>
          <w:rFonts w:ascii="Times New Roman" w:eastAsia="標楷體" w:hAnsi="Times New Roman" w:cs="Times New Roman"/>
          <w:bCs/>
          <w:sz w:val="28"/>
          <w:szCs w:val="28"/>
        </w:rPr>
        <w:t>者</w:t>
      </w:r>
      <w:r>
        <w:rPr>
          <w:rFonts w:ascii="Times New Roman" w:eastAsia="標楷體" w:hAnsi="Times New Roman" w:cs="Times New Roman" w:hint="eastAsia"/>
          <w:bCs/>
          <w:sz w:val="28"/>
          <w:szCs w:val="28"/>
        </w:rPr>
        <w:t>。</w:t>
      </w:r>
    </w:p>
    <w:p w:rsidR="008441F9" w:rsidRPr="0029156E" w:rsidRDefault="008441F9" w:rsidP="008441F9">
      <w:pPr>
        <w:pStyle w:val="a3"/>
        <w:numPr>
          <w:ilvl w:val="3"/>
          <w:numId w:val="1"/>
        </w:numPr>
        <w:adjustRightInd w:val="0"/>
        <w:spacing w:line="480" w:lineRule="exact"/>
        <w:ind w:leftChars="0" w:left="1418" w:hanging="425"/>
        <w:jc w:val="both"/>
        <w:rPr>
          <w:rFonts w:ascii="Times New Roman" w:eastAsia="標楷體" w:hAnsi="Times New Roman" w:cs="Times New Roman"/>
          <w:bCs/>
          <w:sz w:val="28"/>
          <w:szCs w:val="28"/>
        </w:rPr>
      </w:pPr>
      <w:r w:rsidRPr="0029156E">
        <w:rPr>
          <w:rFonts w:ascii="Times New Roman" w:eastAsia="標楷體" w:hAnsi="Times New Roman" w:cs="Times New Roman"/>
          <w:bCs/>
          <w:sz w:val="28"/>
          <w:szCs w:val="28"/>
        </w:rPr>
        <w:t>懷孕及哺乳者</w:t>
      </w:r>
      <w:r w:rsidRPr="0029156E">
        <w:rPr>
          <w:rFonts w:ascii="Times New Roman" w:eastAsia="標楷體" w:hAnsi="Times New Roman" w:cs="Times New Roman" w:hint="eastAsia"/>
          <w:bCs/>
          <w:sz w:val="28"/>
          <w:szCs w:val="28"/>
        </w:rPr>
        <w:t>。</w:t>
      </w:r>
    </w:p>
    <w:p w:rsidR="008441F9" w:rsidRPr="00A96C06" w:rsidRDefault="008441F9" w:rsidP="008441F9">
      <w:pPr>
        <w:pStyle w:val="a3"/>
        <w:numPr>
          <w:ilvl w:val="3"/>
          <w:numId w:val="1"/>
        </w:numPr>
        <w:adjustRightInd w:val="0"/>
        <w:spacing w:line="480" w:lineRule="exact"/>
        <w:ind w:leftChars="0" w:left="1418" w:hanging="425"/>
        <w:jc w:val="both"/>
        <w:rPr>
          <w:rFonts w:ascii="Times New Roman" w:eastAsia="標楷體" w:hAnsi="Times New Roman" w:cs="Times New Roman"/>
          <w:sz w:val="28"/>
          <w:szCs w:val="28"/>
        </w:rPr>
      </w:pPr>
      <w:r w:rsidRPr="00021876">
        <w:rPr>
          <w:rFonts w:ascii="Times New Roman" w:eastAsia="標楷體" w:hAnsi="Times New Roman" w:cs="Times New Roman"/>
          <w:bCs/>
          <w:sz w:val="28"/>
          <w:szCs w:val="28"/>
        </w:rPr>
        <w:t>嚴重呼吸或肝功能異常者。</w:t>
      </w:r>
    </w:p>
    <w:p w:rsidR="008441F9" w:rsidRDefault="008441F9" w:rsidP="008441F9">
      <w:pPr>
        <w:pStyle w:val="a3"/>
        <w:numPr>
          <w:ilvl w:val="3"/>
          <w:numId w:val="1"/>
        </w:numPr>
        <w:adjustRightInd w:val="0"/>
        <w:spacing w:line="480" w:lineRule="exact"/>
        <w:ind w:leftChars="0" w:left="1418" w:hanging="425"/>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其他</w:t>
      </w:r>
      <w:r w:rsidRPr="00B16A40">
        <w:rPr>
          <w:rFonts w:ascii="Times New Roman" w:eastAsia="標楷體" w:hAnsi="Times New Roman" w:cs="Times New Roman" w:hint="eastAsia"/>
          <w:b/>
          <w:sz w:val="28"/>
          <w:szCs w:val="28"/>
          <w:u w:val="single"/>
        </w:rPr>
        <w:t>（</w:t>
      </w:r>
      <w:r w:rsidR="00B16A40" w:rsidRPr="00B16A40">
        <w:rPr>
          <w:rFonts w:ascii="Times New Roman" w:eastAsia="標楷體" w:hAnsi="Times New Roman" w:cs="Times New Roman" w:hint="eastAsia"/>
          <w:b/>
          <w:sz w:val="28"/>
          <w:szCs w:val="28"/>
          <w:u w:val="single"/>
          <w:lang w:eastAsia="zh-HK"/>
        </w:rPr>
        <w:t>若有</w:t>
      </w:r>
      <w:r w:rsidR="00B16A40" w:rsidRPr="00B16A40">
        <w:rPr>
          <w:rFonts w:ascii="Times New Roman" w:eastAsia="標楷體" w:hAnsi="Times New Roman" w:cs="Times New Roman" w:hint="eastAsia"/>
          <w:b/>
          <w:sz w:val="28"/>
          <w:szCs w:val="28"/>
          <w:u w:val="single"/>
        </w:rPr>
        <w:t>，</w:t>
      </w:r>
      <w:r w:rsidRPr="00B16A40">
        <w:rPr>
          <w:rFonts w:ascii="Times New Roman" w:eastAsia="標楷體" w:hAnsi="Times New Roman" w:cs="Times New Roman" w:hint="eastAsia"/>
          <w:b/>
          <w:sz w:val="28"/>
          <w:szCs w:val="28"/>
          <w:u w:val="single"/>
          <w:lang w:eastAsia="zh-HK"/>
        </w:rPr>
        <w:t>請於計畫書說明</w:t>
      </w:r>
      <w:r w:rsidRPr="00B16A40">
        <w:rPr>
          <w:rFonts w:ascii="Times New Roman" w:eastAsia="標楷體" w:hAnsi="Times New Roman" w:cs="Times New Roman" w:hint="eastAsia"/>
          <w:b/>
          <w:sz w:val="28"/>
          <w:szCs w:val="28"/>
          <w:u w:val="single"/>
        </w:rPr>
        <w:t>）</w:t>
      </w:r>
      <w:r>
        <w:rPr>
          <w:rFonts w:ascii="Times New Roman" w:eastAsia="標楷體" w:hAnsi="Times New Roman" w:cs="Times New Roman" w:hint="eastAsia"/>
          <w:sz w:val="28"/>
          <w:szCs w:val="28"/>
        </w:rPr>
        <w:t>。</w:t>
      </w:r>
    </w:p>
    <w:p w:rsidR="00A22AE7" w:rsidRPr="00A96C06" w:rsidRDefault="00A22AE7" w:rsidP="00A22AE7">
      <w:pPr>
        <w:pStyle w:val="a3"/>
        <w:numPr>
          <w:ilvl w:val="0"/>
          <w:numId w:val="19"/>
        </w:numPr>
        <w:adjustRightInd w:val="0"/>
        <w:spacing w:line="480" w:lineRule="exact"/>
        <w:ind w:leftChars="0" w:left="1134" w:hanging="28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中斷治療</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未依約回診超過</w:t>
      </w:r>
      <w:r>
        <w:rPr>
          <w:rFonts w:ascii="Times New Roman" w:eastAsia="標楷體" w:hAnsi="Times New Roman" w:cs="Times New Roman" w:hint="eastAsia"/>
          <w:sz w:val="28"/>
          <w:szCs w:val="28"/>
        </w:rPr>
        <w:t>14</w:t>
      </w:r>
      <w:r>
        <w:rPr>
          <w:rFonts w:ascii="Times New Roman" w:eastAsia="標楷體" w:hAnsi="Times New Roman" w:cs="Times New Roman" w:hint="eastAsia"/>
          <w:sz w:val="28"/>
          <w:szCs w:val="28"/>
          <w:lang w:eastAsia="zh-HK"/>
        </w:rPr>
        <w:t>天視為中斷治療</w:t>
      </w:r>
      <w:r>
        <w:rPr>
          <w:rFonts w:ascii="Times New Roman" w:eastAsia="標楷體" w:hAnsi="Times New Roman" w:cs="Times New Roman" w:hint="eastAsia"/>
          <w:sz w:val="28"/>
          <w:szCs w:val="28"/>
        </w:rPr>
        <w:t>。</w:t>
      </w:r>
    </w:p>
    <w:p w:rsidR="00D1541E" w:rsidRDefault="00D1541E" w:rsidP="006F3ACA">
      <w:pPr>
        <w:pStyle w:val="a3"/>
        <w:numPr>
          <w:ilvl w:val="0"/>
          <w:numId w:val="13"/>
        </w:numPr>
        <w:adjustRightInd w:val="0"/>
        <w:spacing w:line="480" w:lineRule="exact"/>
        <w:ind w:leftChars="0" w:left="1134"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收案流程</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由醫療團</w:t>
      </w:r>
      <w:r>
        <w:rPr>
          <w:rFonts w:ascii="Times New Roman" w:eastAsia="標楷體" w:hAnsi="Times New Roman" w:cs="Times New Roman" w:hint="eastAsia"/>
          <w:sz w:val="28"/>
          <w:szCs w:val="28"/>
        </w:rPr>
        <w:t>隊</w:t>
      </w:r>
      <w:r>
        <w:rPr>
          <w:rFonts w:ascii="Times New Roman" w:eastAsia="標楷體" w:hAnsi="Times New Roman" w:cs="Times New Roman" w:hint="eastAsia"/>
          <w:sz w:val="28"/>
          <w:szCs w:val="28"/>
          <w:lang w:eastAsia="zh-HK"/>
        </w:rPr>
        <w:t>主動</w:t>
      </w:r>
      <w:r w:rsidR="007A039B" w:rsidRPr="009C5B07">
        <w:rPr>
          <w:rFonts w:ascii="Times New Roman" w:eastAsia="標楷體" w:hAnsi="Times New Roman" w:cs="Times New Roman" w:hint="eastAsia"/>
          <w:b/>
          <w:sz w:val="28"/>
          <w:szCs w:val="28"/>
          <w:u w:val="single"/>
          <w:lang w:eastAsia="zh-HK"/>
        </w:rPr>
        <w:t>與</w:t>
      </w:r>
      <w:r w:rsidRPr="009C5B07">
        <w:rPr>
          <w:rFonts w:ascii="Times New Roman" w:eastAsia="標楷體" w:hAnsi="Times New Roman" w:cs="Times New Roman" w:hint="eastAsia"/>
          <w:b/>
          <w:sz w:val="28"/>
          <w:szCs w:val="28"/>
          <w:u w:val="single"/>
          <w:lang w:eastAsia="zh-HK"/>
        </w:rPr>
        <w:t>個案</w:t>
      </w:r>
      <w:r w:rsidR="007A039B" w:rsidRPr="009C5B07">
        <w:rPr>
          <w:rFonts w:ascii="Times New Roman" w:eastAsia="標楷體" w:hAnsi="Times New Roman" w:cs="Times New Roman" w:hint="eastAsia"/>
          <w:b/>
          <w:sz w:val="28"/>
          <w:szCs w:val="28"/>
          <w:u w:val="single"/>
          <w:lang w:eastAsia="zh-HK"/>
        </w:rPr>
        <w:t>討論及評估其接受</w:t>
      </w:r>
      <w:r w:rsidRPr="009C5B07">
        <w:rPr>
          <w:rFonts w:ascii="Times New Roman" w:eastAsia="標楷體" w:hAnsi="Times New Roman" w:cs="Times New Roman" w:hint="eastAsia"/>
          <w:b/>
          <w:sz w:val="28"/>
          <w:szCs w:val="28"/>
          <w:u w:val="single"/>
          <w:lang w:eastAsia="zh-HK"/>
        </w:rPr>
        <w:t>丁基原</w:t>
      </w:r>
      <w:r w:rsidRPr="009C5B07">
        <w:rPr>
          <w:rFonts w:ascii="Times New Roman" w:eastAsia="標楷體" w:hAnsi="Times New Roman" w:cs="Times New Roman" w:hint="eastAsia"/>
          <w:b/>
          <w:sz w:val="28"/>
          <w:szCs w:val="28"/>
          <w:u w:val="single"/>
          <w:lang w:eastAsia="zh-HK"/>
        </w:rPr>
        <w:lastRenderedPageBreak/>
        <w:t>啡因治療</w:t>
      </w:r>
      <w:r w:rsidR="007A039B" w:rsidRPr="009C5B07">
        <w:rPr>
          <w:rFonts w:ascii="Times New Roman" w:eastAsia="標楷體" w:hAnsi="Times New Roman" w:cs="Times New Roman" w:hint="eastAsia"/>
          <w:b/>
          <w:sz w:val="28"/>
          <w:szCs w:val="28"/>
          <w:u w:val="single"/>
          <w:lang w:eastAsia="zh-HK"/>
        </w:rPr>
        <w:t>或參與本計畫</w:t>
      </w:r>
      <w:r w:rsidRPr="009C5B07">
        <w:rPr>
          <w:rFonts w:ascii="Times New Roman" w:eastAsia="標楷體" w:hAnsi="Times New Roman" w:cs="Times New Roman" w:hint="eastAsia"/>
          <w:b/>
          <w:sz w:val="28"/>
          <w:szCs w:val="28"/>
          <w:u w:val="single"/>
          <w:lang w:eastAsia="zh-HK"/>
        </w:rPr>
        <w:t>之適切性</w:t>
      </w:r>
      <w:r w:rsidR="007A039B">
        <w:rPr>
          <w:rFonts w:ascii="Times New Roman" w:eastAsia="標楷體" w:hAnsi="Times New Roman" w:cs="Times New Roman" w:hint="eastAsia"/>
          <w:sz w:val="28"/>
          <w:szCs w:val="28"/>
        </w:rPr>
        <w:t>，</w:t>
      </w:r>
      <w:r w:rsidR="007A039B">
        <w:rPr>
          <w:rFonts w:ascii="Times New Roman" w:eastAsia="標楷體" w:hAnsi="Times New Roman" w:cs="Times New Roman" w:hint="eastAsia"/>
          <w:sz w:val="28"/>
          <w:szCs w:val="28"/>
          <w:lang w:eastAsia="zh-HK"/>
        </w:rPr>
        <w:t>經</w:t>
      </w:r>
      <w:r w:rsidR="007A039B" w:rsidRPr="009C5B07">
        <w:rPr>
          <w:rFonts w:ascii="Times New Roman" w:eastAsia="標楷體" w:hAnsi="Times New Roman" w:cs="Times New Roman" w:hint="eastAsia"/>
          <w:b/>
          <w:sz w:val="28"/>
          <w:szCs w:val="28"/>
          <w:u w:val="single"/>
          <w:lang w:eastAsia="zh-HK"/>
        </w:rPr>
        <w:t>完整</w:t>
      </w:r>
      <w:r w:rsidRPr="009C5B07">
        <w:rPr>
          <w:rFonts w:ascii="Times New Roman" w:eastAsia="標楷體" w:hAnsi="Times New Roman" w:cs="Times New Roman" w:hint="eastAsia"/>
          <w:b/>
          <w:sz w:val="28"/>
          <w:szCs w:val="28"/>
          <w:u w:val="single"/>
          <w:lang w:eastAsia="zh-HK"/>
        </w:rPr>
        <w:t>告知</w:t>
      </w:r>
      <w:r w:rsidR="007A039B">
        <w:rPr>
          <w:rFonts w:ascii="Times New Roman" w:eastAsia="標楷體" w:hAnsi="Times New Roman" w:cs="Times New Roman" w:hint="eastAsia"/>
          <w:sz w:val="28"/>
          <w:szCs w:val="28"/>
          <w:lang w:eastAsia="zh-HK"/>
        </w:rPr>
        <w:t>其</w:t>
      </w:r>
      <w:r>
        <w:rPr>
          <w:rFonts w:ascii="Times New Roman" w:eastAsia="標楷體" w:hAnsi="Times New Roman" w:cs="Times New Roman" w:hint="eastAsia"/>
          <w:sz w:val="28"/>
          <w:szCs w:val="28"/>
          <w:lang w:eastAsia="zh-HK"/>
        </w:rPr>
        <w:t>本</w:t>
      </w:r>
      <w:r w:rsidRPr="009C5B07">
        <w:rPr>
          <w:rFonts w:ascii="Times New Roman" w:eastAsia="標楷體" w:hAnsi="Times New Roman" w:cs="Times New Roman" w:hint="eastAsia"/>
          <w:b/>
          <w:sz w:val="28"/>
          <w:szCs w:val="28"/>
          <w:u w:val="single"/>
          <w:lang w:eastAsia="zh-HK"/>
        </w:rPr>
        <w:t>計畫相關</w:t>
      </w:r>
      <w:r w:rsidR="007A039B" w:rsidRPr="009C5B07">
        <w:rPr>
          <w:rFonts w:ascii="Times New Roman" w:eastAsia="標楷體" w:hAnsi="Times New Roman" w:cs="Times New Roman" w:hint="eastAsia"/>
          <w:b/>
          <w:sz w:val="28"/>
          <w:szCs w:val="28"/>
          <w:u w:val="single"/>
          <w:lang w:eastAsia="zh-HK"/>
        </w:rPr>
        <w:t>資</w:t>
      </w:r>
      <w:r w:rsidRPr="009C5B07">
        <w:rPr>
          <w:rFonts w:ascii="Times New Roman" w:eastAsia="標楷體" w:hAnsi="Times New Roman" w:cs="Times New Roman" w:hint="eastAsia"/>
          <w:b/>
          <w:sz w:val="28"/>
          <w:szCs w:val="28"/>
          <w:u w:val="single"/>
          <w:lang w:eastAsia="zh-HK"/>
        </w:rPr>
        <w:t>訊</w:t>
      </w:r>
      <w:r w:rsidR="007A039B">
        <w:rPr>
          <w:rFonts w:ascii="Times New Roman" w:eastAsia="標楷體" w:hAnsi="Times New Roman" w:cs="Times New Roman" w:hint="eastAsia"/>
          <w:sz w:val="28"/>
          <w:szCs w:val="28"/>
          <w:lang w:eastAsia="zh-HK"/>
        </w:rPr>
        <w:t>後</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依個案意願轉介至本方案</w:t>
      </w:r>
      <w:r>
        <w:rPr>
          <w:rFonts w:ascii="Times New Roman" w:eastAsia="標楷體" w:hAnsi="Times New Roman" w:cs="Times New Roman" w:hint="eastAsia"/>
          <w:sz w:val="28"/>
          <w:szCs w:val="28"/>
        </w:rPr>
        <w:t>。</w:t>
      </w:r>
      <w:r w:rsidR="007A039B">
        <w:rPr>
          <w:rFonts w:ascii="Times New Roman" w:eastAsia="標楷體" w:hAnsi="Times New Roman" w:cs="Times New Roman" w:hint="eastAsia"/>
          <w:sz w:val="28"/>
          <w:szCs w:val="28"/>
          <w:lang w:eastAsia="zh-HK"/>
        </w:rPr>
        <w:t>願意參與本計畫之個案應</w:t>
      </w:r>
      <w:r>
        <w:rPr>
          <w:rFonts w:ascii="Times New Roman" w:eastAsia="標楷體" w:hAnsi="Times New Roman" w:cs="Times New Roman" w:hint="eastAsia"/>
          <w:sz w:val="28"/>
          <w:szCs w:val="28"/>
          <w:lang w:eastAsia="zh-HK"/>
        </w:rPr>
        <w:t>請其</w:t>
      </w:r>
      <w:r w:rsidRPr="009C5B07">
        <w:rPr>
          <w:rFonts w:ascii="Times New Roman" w:eastAsia="標楷體" w:hAnsi="Times New Roman" w:cs="Times New Roman" w:hint="eastAsia"/>
          <w:b/>
          <w:sz w:val="28"/>
          <w:szCs w:val="28"/>
          <w:u w:val="single"/>
          <w:lang w:eastAsia="zh-HK"/>
        </w:rPr>
        <w:t>簽署</w:t>
      </w:r>
      <w:r w:rsidRPr="009C5B07">
        <w:rPr>
          <w:rFonts w:ascii="標楷體" w:eastAsia="標楷體" w:hAnsi="標楷體" w:cs="Times New Roman" w:hint="eastAsia"/>
          <w:b/>
          <w:sz w:val="28"/>
          <w:szCs w:val="28"/>
          <w:u w:val="single"/>
          <w:lang w:eastAsia="zh-HK"/>
        </w:rPr>
        <w:t>「</w:t>
      </w:r>
      <w:r w:rsidRPr="009C5B07">
        <w:rPr>
          <w:rFonts w:ascii="Times New Roman" w:eastAsia="標楷體" w:hAnsi="Times New Roman" w:cs="Times New Roman" w:hint="eastAsia"/>
          <w:b/>
          <w:sz w:val="28"/>
          <w:szCs w:val="28"/>
          <w:u w:val="single"/>
          <w:lang w:eastAsia="zh-HK"/>
        </w:rPr>
        <w:t>衛生福利部丁基原啡因品質提升計畫</w:t>
      </w:r>
      <w:r w:rsidRPr="009C5B07">
        <w:rPr>
          <w:rFonts w:ascii="Times New Roman" w:eastAsia="標楷體" w:hAnsi="Times New Roman" w:cs="Times New Roman" w:hint="eastAsia"/>
          <w:b/>
          <w:sz w:val="28"/>
          <w:szCs w:val="28"/>
          <w:u w:val="single"/>
        </w:rPr>
        <w:t>-</w:t>
      </w:r>
      <w:r w:rsidR="00E766FE">
        <w:rPr>
          <w:rFonts w:ascii="Times New Roman" w:eastAsia="標楷體" w:hAnsi="Times New Roman" w:cs="Times New Roman" w:hint="eastAsia"/>
          <w:b/>
          <w:sz w:val="28"/>
          <w:szCs w:val="28"/>
          <w:u w:val="single"/>
          <w:lang w:eastAsia="zh-HK"/>
        </w:rPr>
        <w:t>個案知情</w:t>
      </w:r>
      <w:r w:rsidRPr="009C5B07">
        <w:rPr>
          <w:rFonts w:ascii="Times New Roman" w:eastAsia="標楷體" w:hAnsi="Times New Roman" w:cs="Times New Roman" w:hint="eastAsia"/>
          <w:b/>
          <w:sz w:val="28"/>
          <w:szCs w:val="28"/>
          <w:u w:val="single"/>
          <w:lang w:eastAsia="zh-HK"/>
        </w:rPr>
        <w:t>同意書</w:t>
      </w:r>
      <w:r w:rsidRPr="009C5B07">
        <w:rPr>
          <w:rFonts w:ascii="標楷體" w:eastAsia="標楷體" w:hAnsi="標楷體" w:cs="Times New Roman" w:hint="eastAsia"/>
          <w:b/>
          <w:sz w:val="28"/>
          <w:szCs w:val="28"/>
          <w:u w:val="single"/>
          <w:lang w:eastAsia="zh-HK"/>
        </w:rPr>
        <w:t>」</w:t>
      </w:r>
      <w:r w:rsidRPr="006322CD">
        <w:rPr>
          <w:rFonts w:ascii="Times New Roman" w:eastAsia="標楷體" w:hAnsi="Times New Roman" w:hint="eastAsia"/>
          <w:sz w:val="28"/>
          <w:szCs w:val="28"/>
        </w:rPr>
        <w:t>（範例如附件</w:t>
      </w:r>
      <w:r w:rsidRPr="006322CD">
        <w:rPr>
          <w:rFonts w:ascii="Times New Roman" w:eastAsia="標楷體" w:hAnsi="Times New Roman" w:hint="eastAsia"/>
          <w:sz w:val="28"/>
          <w:szCs w:val="28"/>
        </w:rPr>
        <w:t>2</w:t>
      </w:r>
      <w:r w:rsidR="00E766FE">
        <w:rPr>
          <w:rFonts w:ascii="Times New Roman" w:eastAsia="標楷體" w:hAnsi="Times New Roman" w:hint="eastAsia"/>
          <w:sz w:val="28"/>
          <w:szCs w:val="28"/>
        </w:rPr>
        <w:t>，</w:t>
      </w:r>
      <w:r w:rsidRPr="006322CD">
        <w:rPr>
          <w:rFonts w:ascii="Times New Roman" w:eastAsia="標楷體" w:hAnsi="Times New Roman" w:hint="eastAsia"/>
          <w:b/>
          <w:sz w:val="28"/>
          <w:szCs w:val="28"/>
          <w:u w:val="single"/>
          <w:lang w:eastAsia="zh-HK"/>
        </w:rPr>
        <w:t>請</w:t>
      </w:r>
      <w:r>
        <w:rPr>
          <w:rFonts w:ascii="Times New Roman" w:eastAsia="標楷體" w:hAnsi="Times New Roman" w:hint="eastAsia"/>
          <w:b/>
          <w:sz w:val="28"/>
          <w:szCs w:val="28"/>
          <w:u w:val="single"/>
          <w:lang w:eastAsia="zh-HK"/>
        </w:rPr>
        <w:t>於</w:t>
      </w:r>
      <w:r w:rsidRPr="006322CD">
        <w:rPr>
          <w:rFonts w:ascii="標楷體" w:eastAsia="標楷體" w:hAnsi="標楷體" w:cs="Times New Roman" w:hint="eastAsia"/>
          <w:b/>
          <w:sz w:val="28"/>
          <w:szCs w:val="28"/>
          <w:u w:val="single"/>
          <w:lang w:eastAsia="zh-HK"/>
        </w:rPr>
        <w:t>計畫書提出</w:t>
      </w:r>
      <w:r w:rsidR="00E766FE">
        <w:rPr>
          <w:rFonts w:ascii="標楷體" w:eastAsia="標楷體" w:hAnsi="標楷體" w:cs="Times New Roman" w:hint="eastAsia"/>
          <w:b/>
          <w:sz w:val="28"/>
          <w:szCs w:val="28"/>
          <w:u w:val="single"/>
          <w:lang w:eastAsia="zh-HK"/>
        </w:rPr>
        <w:t>申請機構之知情</w:t>
      </w:r>
      <w:r w:rsidRPr="006322CD">
        <w:rPr>
          <w:rFonts w:ascii="標楷體" w:eastAsia="標楷體" w:hAnsi="標楷體" w:cs="Times New Roman" w:hint="eastAsia"/>
          <w:b/>
          <w:sz w:val="28"/>
          <w:szCs w:val="28"/>
          <w:u w:val="single"/>
          <w:lang w:eastAsia="zh-HK"/>
        </w:rPr>
        <w:t>同意書</w:t>
      </w:r>
      <w:r w:rsidR="009C5B07">
        <w:rPr>
          <w:rFonts w:ascii="標楷體" w:eastAsia="標楷體" w:hAnsi="標楷體" w:cs="Times New Roman" w:hint="eastAsia"/>
          <w:b/>
          <w:sz w:val="28"/>
          <w:szCs w:val="28"/>
          <w:u w:val="single"/>
        </w:rPr>
        <w:t>。</w:t>
      </w:r>
      <w:r w:rsidR="00E766FE">
        <w:rPr>
          <w:rFonts w:ascii="標楷體" w:eastAsia="標楷體" w:hAnsi="標楷體" w:cs="Times New Roman" w:hint="eastAsia"/>
          <w:b/>
          <w:sz w:val="28"/>
          <w:szCs w:val="28"/>
          <w:u w:val="single"/>
          <w:lang w:eastAsia="zh-HK"/>
        </w:rPr>
        <w:t>另</w:t>
      </w:r>
      <w:r w:rsidR="009C5B07">
        <w:rPr>
          <w:rFonts w:ascii="標楷體" w:eastAsia="標楷體" w:hAnsi="標楷體" w:cs="Times New Roman" w:hint="eastAsia"/>
          <w:b/>
          <w:sz w:val="28"/>
          <w:szCs w:val="28"/>
          <w:u w:val="single"/>
          <w:lang w:eastAsia="zh-HK"/>
        </w:rPr>
        <w:t>獲補助後</w:t>
      </w:r>
      <w:r w:rsidR="009C5B07">
        <w:rPr>
          <w:rFonts w:ascii="標楷體" w:eastAsia="標楷體" w:hAnsi="標楷體" w:cs="Times New Roman" w:hint="eastAsia"/>
          <w:b/>
          <w:sz w:val="28"/>
          <w:szCs w:val="28"/>
          <w:u w:val="single"/>
        </w:rPr>
        <w:t>，</w:t>
      </w:r>
      <w:r w:rsidR="009C5B07">
        <w:rPr>
          <w:rFonts w:ascii="標楷體" w:eastAsia="標楷體" w:hAnsi="標楷體" w:cs="Times New Roman" w:hint="eastAsia"/>
          <w:b/>
          <w:sz w:val="28"/>
          <w:szCs w:val="28"/>
          <w:u w:val="single"/>
          <w:lang w:eastAsia="zh-HK"/>
        </w:rPr>
        <w:t>應於成果報告說明該收案流程之具體操作內容</w:t>
      </w:r>
      <w:r w:rsidR="00E766FE">
        <w:rPr>
          <w:rFonts w:ascii="標楷體" w:eastAsia="標楷體" w:hAnsi="標楷體" w:cs="Times New Roman"/>
          <w:sz w:val="28"/>
          <w:szCs w:val="28"/>
        </w:rPr>
        <w:t>）</w:t>
      </w:r>
      <w:r>
        <w:rPr>
          <w:rFonts w:ascii="標楷體" w:eastAsia="標楷體" w:hAnsi="標楷體" w:cs="Times New Roman" w:hint="eastAsia"/>
          <w:sz w:val="28"/>
          <w:szCs w:val="28"/>
        </w:rPr>
        <w:t>。</w:t>
      </w:r>
    </w:p>
    <w:p w:rsidR="008441F9" w:rsidRPr="004F0E0E" w:rsidRDefault="008441F9" w:rsidP="006F3ACA">
      <w:pPr>
        <w:pStyle w:val="a3"/>
        <w:numPr>
          <w:ilvl w:val="0"/>
          <w:numId w:val="13"/>
        </w:numPr>
        <w:adjustRightInd w:val="0"/>
        <w:spacing w:line="480" w:lineRule="exact"/>
        <w:ind w:leftChars="0" w:left="1134"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丁基原啡因藥物治療流程</w:t>
      </w:r>
      <w:r w:rsidR="009C5B07" w:rsidRPr="009C5B07">
        <w:rPr>
          <w:rFonts w:ascii="Times New Roman" w:eastAsia="標楷體" w:hAnsi="Times New Roman" w:cs="Times New Roman"/>
          <w:sz w:val="28"/>
          <w:szCs w:val="28"/>
          <w:lang w:eastAsia="zh-HK"/>
        </w:rPr>
        <w:t>【</w:t>
      </w:r>
      <w:r w:rsidR="009C5B07" w:rsidRPr="009C5B07">
        <w:rPr>
          <w:rFonts w:ascii="Times New Roman" w:eastAsia="標楷體" w:hAnsi="Times New Roman" w:cs="Times New Roman" w:hint="eastAsia"/>
          <w:b/>
          <w:sz w:val="28"/>
          <w:szCs w:val="28"/>
          <w:u w:val="single"/>
          <w:lang w:eastAsia="zh-HK"/>
        </w:rPr>
        <w:t>計畫書應就各階段之臨床服務配合事項</w:t>
      </w:r>
      <w:r w:rsidR="00D34612">
        <w:rPr>
          <w:rFonts w:ascii="Times New Roman" w:eastAsia="標楷體" w:hAnsi="Times New Roman" w:cs="Times New Roman" w:hint="eastAsia"/>
          <w:b/>
          <w:sz w:val="28"/>
          <w:szCs w:val="28"/>
          <w:u w:val="single"/>
        </w:rPr>
        <w:t>（</w:t>
      </w:r>
      <w:r w:rsidR="00D34612">
        <w:rPr>
          <w:rFonts w:ascii="Times New Roman" w:eastAsia="標楷體" w:hAnsi="Times New Roman" w:cs="Times New Roman" w:hint="eastAsia"/>
          <w:b/>
          <w:sz w:val="28"/>
          <w:szCs w:val="28"/>
          <w:u w:val="single"/>
          <w:lang w:eastAsia="zh-HK"/>
        </w:rPr>
        <w:t>如尿液篩檢、監督服藥機制</w:t>
      </w:r>
      <w:r w:rsidR="00D34612">
        <w:rPr>
          <w:rFonts w:ascii="Times New Roman" w:eastAsia="標楷體" w:hAnsi="Times New Roman" w:cs="Times New Roman"/>
          <w:b/>
          <w:sz w:val="28"/>
          <w:szCs w:val="28"/>
          <w:u w:val="single"/>
        </w:rPr>
        <w:t>…</w:t>
      </w:r>
      <w:r w:rsidR="00D34612">
        <w:rPr>
          <w:rFonts w:ascii="Times New Roman" w:eastAsia="標楷體" w:hAnsi="Times New Roman" w:cs="Times New Roman" w:hint="eastAsia"/>
          <w:b/>
          <w:sz w:val="28"/>
          <w:szCs w:val="28"/>
          <w:u w:val="single"/>
        </w:rPr>
        <w:t>.</w:t>
      </w:r>
      <w:r w:rsidR="00D34612">
        <w:rPr>
          <w:rFonts w:ascii="Times New Roman" w:eastAsia="標楷體" w:hAnsi="Times New Roman" w:cs="Times New Roman" w:hint="eastAsia"/>
          <w:b/>
          <w:sz w:val="28"/>
          <w:szCs w:val="28"/>
          <w:u w:val="single"/>
          <w:lang w:eastAsia="zh-HK"/>
        </w:rPr>
        <w:t>等</w:t>
      </w:r>
      <w:r w:rsidR="00D34612">
        <w:rPr>
          <w:rFonts w:ascii="Times New Roman" w:eastAsia="標楷體" w:hAnsi="Times New Roman" w:cs="Times New Roman" w:hint="eastAsia"/>
          <w:b/>
          <w:sz w:val="28"/>
          <w:szCs w:val="28"/>
          <w:u w:val="single"/>
        </w:rPr>
        <w:t>）</w:t>
      </w:r>
      <w:r w:rsidR="00D34612">
        <w:rPr>
          <w:rFonts w:ascii="Times New Roman" w:eastAsia="標楷體" w:hAnsi="Times New Roman" w:cs="Times New Roman" w:hint="eastAsia"/>
          <w:b/>
          <w:sz w:val="28"/>
          <w:szCs w:val="28"/>
          <w:u w:val="single"/>
          <w:lang w:eastAsia="zh-HK"/>
        </w:rPr>
        <w:t>如何執行進行初步規劃</w:t>
      </w:r>
      <w:r w:rsidR="00D34612">
        <w:rPr>
          <w:rFonts w:ascii="Times New Roman" w:eastAsia="標楷體" w:hAnsi="Times New Roman" w:cs="Times New Roman" w:hint="eastAsia"/>
          <w:b/>
          <w:sz w:val="28"/>
          <w:szCs w:val="28"/>
          <w:u w:val="single"/>
        </w:rPr>
        <w:t>，</w:t>
      </w:r>
      <w:r w:rsidR="00D34612">
        <w:rPr>
          <w:rFonts w:ascii="Times New Roman" w:eastAsia="標楷體" w:hAnsi="Times New Roman" w:cs="Times New Roman" w:hint="eastAsia"/>
          <w:b/>
          <w:sz w:val="28"/>
          <w:szCs w:val="28"/>
          <w:u w:val="single"/>
          <w:lang w:eastAsia="zh-HK"/>
        </w:rPr>
        <w:t>包括</w:t>
      </w:r>
      <w:r w:rsidR="009C5B07" w:rsidRPr="009C5B07">
        <w:rPr>
          <w:rFonts w:ascii="Times New Roman" w:eastAsia="標楷體" w:hAnsi="Times New Roman" w:cs="Times New Roman" w:hint="eastAsia"/>
          <w:b/>
          <w:sz w:val="28"/>
          <w:szCs w:val="28"/>
          <w:u w:val="single"/>
          <w:lang w:eastAsia="zh-HK"/>
        </w:rPr>
        <w:t>相關軟</w:t>
      </w:r>
      <w:r w:rsidR="009C5B07" w:rsidRPr="009C5B07">
        <w:rPr>
          <w:rFonts w:ascii="Times New Roman" w:eastAsia="標楷體" w:hAnsi="Times New Roman" w:cs="Times New Roman" w:hint="eastAsia"/>
          <w:b/>
          <w:sz w:val="28"/>
          <w:szCs w:val="28"/>
          <w:u w:val="single"/>
        </w:rPr>
        <w:t>、</w:t>
      </w:r>
      <w:r w:rsidR="009C5B07" w:rsidRPr="009C5B07">
        <w:rPr>
          <w:rFonts w:ascii="Times New Roman" w:eastAsia="標楷體" w:hAnsi="Times New Roman" w:cs="Times New Roman" w:hint="eastAsia"/>
          <w:b/>
          <w:sz w:val="28"/>
          <w:szCs w:val="28"/>
          <w:u w:val="single"/>
          <w:lang w:eastAsia="zh-HK"/>
        </w:rPr>
        <w:t>硬體</w:t>
      </w:r>
      <w:r w:rsidR="00D34612">
        <w:rPr>
          <w:rFonts w:ascii="Times New Roman" w:eastAsia="標楷體" w:hAnsi="Times New Roman" w:cs="Times New Roman" w:hint="eastAsia"/>
          <w:b/>
          <w:sz w:val="28"/>
          <w:szCs w:val="28"/>
          <w:u w:val="single"/>
          <w:lang w:eastAsia="zh-HK"/>
        </w:rPr>
        <w:t>之配套</w:t>
      </w:r>
      <w:r w:rsidR="00D34612">
        <w:rPr>
          <w:rFonts w:ascii="Times New Roman" w:eastAsia="標楷體" w:hAnsi="Times New Roman" w:cs="Times New Roman" w:hint="eastAsia"/>
          <w:b/>
          <w:sz w:val="28"/>
          <w:szCs w:val="28"/>
          <w:u w:val="single"/>
        </w:rPr>
        <w:t>、</w:t>
      </w:r>
      <w:r w:rsidR="009C5B07" w:rsidRPr="009C5B07">
        <w:rPr>
          <w:rFonts w:ascii="Times New Roman" w:eastAsia="標楷體" w:hAnsi="Times New Roman" w:cs="Times New Roman" w:hint="eastAsia"/>
          <w:b/>
          <w:sz w:val="28"/>
          <w:szCs w:val="28"/>
          <w:u w:val="single"/>
          <w:lang w:eastAsia="zh-HK"/>
        </w:rPr>
        <w:t>服務流程設計</w:t>
      </w:r>
      <w:r w:rsidR="00D34612">
        <w:rPr>
          <w:rFonts w:ascii="Times New Roman" w:eastAsia="標楷體" w:hAnsi="Times New Roman" w:cs="Times New Roman" w:hint="eastAsia"/>
          <w:b/>
          <w:sz w:val="28"/>
          <w:szCs w:val="28"/>
          <w:u w:val="single"/>
        </w:rPr>
        <w:t>、</w:t>
      </w:r>
      <w:r w:rsidR="00E766FE">
        <w:rPr>
          <w:rFonts w:ascii="Times New Roman" w:eastAsia="標楷體" w:hAnsi="Times New Roman" w:cs="Times New Roman" w:hint="eastAsia"/>
          <w:b/>
          <w:sz w:val="28"/>
          <w:szCs w:val="28"/>
          <w:u w:val="single"/>
          <w:lang w:eastAsia="zh-HK"/>
        </w:rPr>
        <w:t>執行人員規劃等</w:t>
      </w:r>
      <w:r w:rsidR="009C5B07" w:rsidRPr="009C5B07">
        <w:rPr>
          <w:rFonts w:ascii="Times New Roman" w:eastAsia="標楷體" w:hAnsi="Times New Roman" w:cs="Times New Roman"/>
          <w:sz w:val="28"/>
          <w:szCs w:val="28"/>
          <w:lang w:eastAsia="zh-HK"/>
        </w:rPr>
        <w:t>】</w:t>
      </w:r>
      <w:r>
        <w:rPr>
          <w:rFonts w:ascii="Times New Roman" w:eastAsia="標楷體" w:hAnsi="Times New Roman" w:cs="Times New Roman" w:hint="eastAsia"/>
          <w:sz w:val="28"/>
          <w:szCs w:val="28"/>
        </w:rPr>
        <w:t>：</w:t>
      </w:r>
    </w:p>
    <w:p w:rsidR="008441F9" w:rsidRDefault="008441F9" w:rsidP="006F3ACA">
      <w:pPr>
        <w:pStyle w:val="a3"/>
        <w:numPr>
          <w:ilvl w:val="0"/>
          <w:numId w:val="16"/>
        </w:numPr>
        <w:tabs>
          <w:tab w:val="left" w:pos="8931"/>
        </w:tabs>
        <w:adjustRightInd w:val="0"/>
        <w:spacing w:line="480" w:lineRule="exact"/>
        <w:ind w:leftChars="0" w:left="1134" w:hanging="283"/>
        <w:jc w:val="both"/>
        <w:rPr>
          <w:rFonts w:ascii="Times New Roman" w:eastAsia="標楷體" w:hAnsi="Times New Roman" w:cs="Times New Roman"/>
          <w:bCs/>
          <w:sz w:val="28"/>
          <w:szCs w:val="28"/>
        </w:rPr>
      </w:pPr>
      <w:r>
        <w:rPr>
          <w:rFonts w:ascii="Times New Roman" w:eastAsia="標楷體" w:hAnsi="Times New Roman" w:cs="Times New Roman"/>
          <w:bCs/>
          <w:sz w:val="28"/>
          <w:szCs w:val="28"/>
          <w:lang w:eastAsia="zh-HK"/>
        </w:rPr>
        <w:t>導入</w:t>
      </w:r>
      <w:r>
        <w:rPr>
          <w:rFonts w:ascii="Times New Roman" w:eastAsia="標楷體" w:hAnsi="Times New Roman" w:cs="Times New Roman" w:hint="eastAsia"/>
          <w:bCs/>
          <w:sz w:val="28"/>
          <w:szCs w:val="28"/>
          <w:lang w:eastAsia="zh-HK"/>
        </w:rPr>
        <w:t>階段</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 xml:space="preserve">The </w:t>
      </w:r>
      <w:r>
        <w:rPr>
          <w:rFonts w:ascii="Times New Roman" w:eastAsia="標楷體" w:hAnsi="Times New Roman" w:cs="Times New Roman"/>
          <w:bCs/>
          <w:sz w:val="28"/>
          <w:szCs w:val="28"/>
        </w:rPr>
        <w:t>Induction Phase</w:t>
      </w:r>
      <w:r>
        <w:rPr>
          <w:rFonts w:ascii="Times New Roman" w:eastAsia="標楷體" w:hAnsi="Times New Roman" w:cs="Times New Roman" w:hint="eastAsia"/>
          <w:bCs/>
          <w:sz w:val="28"/>
          <w:szCs w:val="28"/>
        </w:rPr>
        <w:t>）</w:t>
      </w:r>
      <w:r w:rsidRPr="002F4DBB">
        <w:rPr>
          <w:rFonts w:ascii="Times New Roman" w:eastAsia="標楷體" w:hAnsi="Times New Roman" w:cs="Times New Roman"/>
          <w:bCs/>
          <w:sz w:val="28"/>
          <w:szCs w:val="28"/>
        </w:rPr>
        <w:t>：</w:t>
      </w:r>
    </w:p>
    <w:p w:rsidR="008441F9" w:rsidRDefault="008441F9" w:rsidP="006F3ACA">
      <w:pPr>
        <w:pStyle w:val="a3"/>
        <w:numPr>
          <w:ilvl w:val="2"/>
          <w:numId w:val="18"/>
        </w:numPr>
        <w:tabs>
          <w:tab w:val="left" w:pos="8931"/>
        </w:tabs>
        <w:adjustRightInd w:val="0"/>
        <w:spacing w:line="480" w:lineRule="exact"/>
        <w:ind w:leftChars="0" w:left="1418"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期間</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約</w:t>
      </w:r>
      <w:r w:rsidR="00384C30">
        <w:rPr>
          <w:rFonts w:ascii="Times New Roman" w:eastAsia="標楷體" w:hAnsi="Times New Roman" w:cs="Times New Roman" w:hint="eastAsia"/>
          <w:bCs/>
          <w:sz w:val="28"/>
          <w:szCs w:val="28"/>
        </w:rPr>
        <w:t>5</w:t>
      </w:r>
      <w:r w:rsidR="00384C30">
        <w:rPr>
          <w:rFonts w:ascii="Times New Roman" w:eastAsia="標楷體" w:hAnsi="Times New Roman" w:cs="Times New Roman" w:hint="eastAsia"/>
          <w:bCs/>
          <w:sz w:val="28"/>
          <w:szCs w:val="28"/>
          <w:lang w:eastAsia="zh-HK"/>
        </w:rPr>
        <w:t>至</w:t>
      </w:r>
      <w:r w:rsidR="00384C30">
        <w:rPr>
          <w:rFonts w:ascii="Times New Roman" w:eastAsia="標楷體" w:hAnsi="Times New Roman" w:cs="Times New Roman" w:hint="eastAsia"/>
          <w:bCs/>
          <w:sz w:val="28"/>
          <w:szCs w:val="28"/>
        </w:rPr>
        <w:t>7</w:t>
      </w:r>
      <w:r w:rsidRPr="00215555">
        <w:rPr>
          <w:rFonts w:ascii="Times New Roman" w:eastAsia="標楷體" w:hAnsi="Times New Roman" w:cs="Times New Roman" w:hint="eastAsia"/>
          <w:bCs/>
          <w:sz w:val="28"/>
          <w:szCs w:val="28"/>
          <w:lang w:eastAsia="zh-HK"/>
        </w:rPr>
        <w:t>天</w:t>
      </w:r>
      <w:r>
        <w:rPr>
          <w:rFonts w:ascii="Times New Roman" w:eastAsia="標楷體" w:hAnsi="Times New Roman" w:cs="Times New Roman" w:hint="eastAsia"/>
          <w:bCs/>
          <w:sz w:val="28"/>
          <w:szCs w:val="28"/>
        </w:rPr>
        <w:t>。</w:t>
      </w:r>
    </w:p>
    <w:p w:rsidR="008441F9" w:rsidRPr="00215555" w:rsidRDefault="008441F9" w:rsidP="006F3ACA">
      <w:pPr>
        <w:pStyle w:val="a3"/>
        <w:numPr>
          <w:ilvl w:val="2"/>
          <w:numId w:val="18"/>
        </w:numPr>
        <w:tabs>
          <w:tab w:val="left" w:pos="8931"/>
        </w:tabs>
        <w:adjustRightInd w:val="0"/>
        <w:spacing w:line="480" w:lineRule="exact"/>
        <w:ind w:leftChars="0" w:left="1418"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目標</w:t>
      </w:r>
      <w:r>
        <w:rPr>
          <w:rFonts w:ascii="Times New Roman" w:eastAsia="標楷體" w:hAnsi="Times New Roman" w:cs="Times New Roman" w:hint="eastAsia"/>
          <w:bCs/>
          <w:sz w:val="28"/>
          <w:szCs w:val="28"/>
        </w:rPr>
        <w:t>：</w:t>
      </w:r>
      <w:r w:rsidRPr="00215555">
        <w:rPr>
          <w:rFonts w:ascii="Times New Roman" w:eastAsia="標楷體" w:hAnsi="Times New Roman" w:cs="Times New Roman" w:hint="eastAsia"/>
          <w:bCs/>
          <w:sz w:val="28"/>
          <w:szCs w:val="28"/>
          <w:lang w:eastAsia="zh-HK"/>
        </w:rPr>
        <w:t>依個案狀況</w:t>
      </w:r>
      <w:r w:rsidRPr="00215555">
        <w:rPr>
          <w:rFonts w:ascii="Times New Roman" w:eastAsia="標楷體" w:hAnsi="Times New Roman" w:cs="Times New Roman" w:hint="eastAsia"/>
          <w:bCs/>
          <w:sz w:val="28"/>
          <w:szCs w:val="28"/>
        </w:rPr>
        <w:t>，</w:t>
      </w:r>
      <w:r w:rsidRPr="00215555">
        <w:rPr>
          <w:rFonts w:ascii="Times New Roman" w:eastAsia="標楷體" w:hAnsi="Times New Roman" w:cs="Times New Roman" w:hint="eastAsia"/>
          <w:bCs/>
          <w:sz w:val="28"/>
          <w:szCs w:val="28"/>
          <w:lang w:eastAsia="zh-HK"/>
        </w:rPr>
        <w:t>處方適當丁基原啡因劑量</w:t>
      </w:r>
      <w:r w:rsidRPr="00215555">
        <w:rPr>
          <w:rFonts w:ascii="Times New Roman" w:eastAsia="標楷體" w:hAnsi="Times New Roman" w:cs="Times New Roman" w:hint="eastAsia"/>
          <w:bCs/>
          <w:sz w:val="28"/>
          <w:szCs w:val="28"/>
        </w:rPr>
        <w:t>，</w:t>
      </w:r>
      <w:r w:rsidRPr="00215555">
        <w:rPr>
          <w:rFonts w:ascii="Times New Roman" w:eastAsia="標楷體" w:hAnsi="Times New Roman" w:cs="Times New Roman" w:hint="eastAsia"/>
          <w:bCs/>
          <w:sz w:val="28"/>
          <w:szCs w:val="28"/>
          <w:lang w:eastAsia="zh-HK"/>
        </w:rPr>
        <w:t>使個案停止或明顯減少非法鴉片類藥物之使用，至無戒斷症狀</w:t>
      </w:r>
      <w:r w:rsidRPr="00215555">
        <w:rPr>
          <w:rFonts w:ascii="Times New Roman" w:eastAsia="標楷體" w:hAnsi="Times New Roman" w:cs="Times New Roman" w:hint="eastAsia"/>
          <w:bCs/>
          <w:sz w:val="28"/>
          <w:szCs w:val="28"/>
        </w:rPr>
        <w:t>、</w:t>
      </w:r>
      <w:r w:rsidRPr="00215555">
        <w:rPr>
          <w:rFonts w:ascii="Times New Roman" w:eastAsia="標楷體" w:hAnsi="Times New Roman" w:cs="Times New Roman" w:hint="eastAsia"/>
          <w:bCs/>
          <w:sz w:val="28"/>
          <w:szCs w:val="28"/>
          <w:lang w:eastAsia="zh-HK"/>
        </w:rPr>
        <w:t>副作用且能控制使用非法鴉片類藥物之渴望</w:t>
      </w:r>
      <w:r w:rsidRPr="00215555">
        <w:rPr>
          <w:rFonts w:ascii="Times New Roman" w:eastAsia="標楷體" w:hAnsi="Times New Roman" w:cs="Times New Roman" w:hint="eastAsia"/>
          <w:bCs/>
          <w:sz w:val="28"/>
          <w:szCs w:val="28"/>
        </w:rPr>
        <w:t>（</w:t>
      </w:r>
      <w:r w:rsidRPr="00215555">
        <w:rPr>
          <w:rFonts w:ascii="Times New Roman" w:eastAsia="標楷體" w:hAnsi="Times New Roman" w:cs="Times New Roman" w:hint="eastAsia"/>
          <w:bCs/>
          <w:sz w:val="28"/>
          <w:szCs w:val="28"/>
        </w:rPr>
        <w:t>c</w:t>
      </w:r>
      <w:r w:rsidRPr="00215555">
        <w:rPr>
          <w:rFonts w:ascii="Times New Roman" w:eastAsia="標楷體" w:hAnsi="Times New Roman" w:cs="Times New Roman"/>
          <w:bCs/>
          <w:sz w:val="28"/>
          <w:szCs w:val="28"/>
        </w:rPr>
        <w:t>raving</w:t>
      </w:r>
      <w:r w:rsidRPr="00215555">
        <w:rPr>
          <w:rFonts w:ascii="Times New Roman" w:eastAsia="標楷體" w:hAnsi="Times New Roman" w:cs="Times New Roman" w:hint="eastAsia"/>
          <w:bCs/>
          <w:sz w:val="28"/>
          <w:szCs w:val="28"/>
        </w:rPr>
        <w:t>）。</w:t>
      </w:r>
    </w:p>
    <w:p w:rsidR="008441F9" w:rsidRDefault="008441F9" w:rsidP="006F3ACA">
      <w:pPr>
        <w:pStyle w:val="a3"/>
        <w:numPr>
          <w:ilvl w:val="2"/>
          <w:numId w:val="18"/>
        </w:numPr>
        <w:tabs>
          <w:tab w:val="left" w:pos="8931"/>
        </w:tabs>
        <w:adjustRightInd w:val="0"/>
        <w:spacing w:line="480" w:lineRule="exact"/>
        <w:ind w:leftChars="0" w:left="1418"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臨床服務配合事項</w:t>
      </w:r>
      <w:r>
        <w:rPr>
          <w:rFonts w:ascii="Times New Roman" w:eastAsia="標楷體" w:hAnsi="Times New Roman" w:cs="Times New Roman" w:hint="eastAsia"/>
          <w:bCs/>
          <w:sz w:val="28"/>
          <w:szCs w:val="28"/>
        </w:rPr>
        <w:t>：</w:t>
      </w:r>
    </w:p>
    <w:p w:rsidR="008441F9" w:rsidRDefault="008441F9" w:rsidP="006F3ACA">
      <w:pPr>
        <w:pStyle w:val="a3"/>
        <w:numPr>
          <w:ilvl w:val="0"/>
          <w:numId w:val="21"/>
        </w:numPr>
        <w:tabs>
          <w:tab w:val="left" w:pos="8931"/>
        </w:tabs>
        <w:adjustRightInd w:val="0"/>
        <w:spacing w:line="480" w:lineRule="exact"/>
        <w:ind w:leftChars="0" w:left="1701"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至少</w:t>
      </w:r>
      <w:r w:rsidRPr="00D34612">
        <w:rPr>
          <w:rFonts w:ascii="Times New Roman" w:eastAsia="標楷體" w:hAnsi="Times New Roman" w:cs="Times New Roman" w:hint="eastAsia"/>
          <w:bCs/>
          <w:sz w:val="28"/>
          <w:szCs w:val="28"/>
          <w:u w:val="single"/>
          <w:lang w:eastAsia="zh-HK"/>
        </w:rPr>
        <w:t>回診</w:t>
      </w:r>
      <w:r w:rsidRPr="00D34612">
        <w:rPr>
          <w:rFonts w:ascii="Times New Roman" w:eastAsia="標楷體" w:hAnsi="Times New Roman" w:cs="Times New Roman" w:hint="eastAsia"/>
          <w:bCs/>
          <w:sz w:val="28"/>
          <w:szCs w:val="28"/>
          <w:u w:val="single"/>
        </w:rPr>
        <w:t>2</w:t>
      </w:r>
      <w:r w:rsidRPr="00D34612">
        <w:rPr>
          <w:rFonts w:ascii="Times New Roman" w:eastAsia="標楷體" w:hAnsi="Times New Roman" w:cs="Times New Roman" w:hint="eastAsia"/>
          <w:bCs/>
          <w:sz w:val="28"/>
          <w:szCs w:val="28"/>
          <w:u w:val="single"/>
          <w:lang w:eastAsia="zh-HK"/>
        </w:rPr>
        <w:t>次</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每次回診</w:t>
      </w:r>
      <w:r w:rsidRPr="00D34612">
        <w:rPr>
          <w:rFonts w:ascii="Times New Roman" w:eastAsia="標楷體" w:hAnsi="Times New Roman" w:cs="Times New Roman" w:hint="eastAsia"/>
          <w:bCs/>
          <w:sz w:val="28"/>
          <w:szCs w:val="28"/>
          <w:u w:val="single"/>
          <w:lang w:eastAsia="zh-HK"/>
        </w:rPr>
        <w:t>均應對個案進行尿</w:t>
      </w:r>
      <w:r w:rsidRPr="00D34612">
        <w:rPr>
          <w:rFonts w:ascii="Times New Roman" w:eastAsia="標楷體" w:hAnsi="Times New Roman" w:cs="Times New Roman" w:hint="eastAsia"/>
          <w:bCs/>
          <w:sz w:val="28"/>
          <w:szCs w:val="28"/>
          <w:u w:val="single"/>
        </w:rPr>
        <w:t>液</w:t>
      </w:r>
      <w:r w:rsidRPr="00D34612">
        <w:rPr>
          <w:rFonts w:ascii="Times New Roman" w:eastAsia="標楷體" w:hAnsi="Times New Roman" w:cs="Times New Roman" w:hint="eastAsia"/>
          <w:bCs/>
          <w:sz w:val="28"/>
          <w:szCs w:val="28"/>
          <w:u w:val="single"/>
          <w:lang w:eastAsia="zh-HK"/>
        </w:rPr>
        <w:t>篩檢</w:t>
      </w:r>
      <w:r>
        <w:rPr>
          <w:rFonts w:ascii="Times New Roman" w:eastAsia="標楷體" w:hAnsi="Times New Roman" w:cs="Times New Roman" w:hint="eastAsia"/>
          <w:bCs/>
          <w:sz w:val="28"/>
          <w:szCs w:val="28"/>
        </w:rPr>
        <w:t>。</w:t>
      </w:r>
    </w:p>
    <w:p w:rsidR="008441F9" w:rsidRPr="009C5B07" w:rsidRDefault="008441F9" w:rsidP="006F3ACA">
      <w:pPr>
        <w:pStyle w:val="a3"/>
        <w:numPr>
          <w:ilvl w:val="0"/>
          <w:numId w:val="21"/>
        </w:numPr>
        <w:tabs>
          <w:tab w:val="left" w:pos="8931"/>
        </w:tabs>
        <w:adjustRightInd w:val="0"/>
        <w:spacing w:line="480" w:lineRule="exact"/>
        <w:ind w:leftChars="0" w:left="1701"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採</w:t>
      </w:r>
      <w:r w:rsidRPr="009C5B07">
        <w:rPr>
          <w:rFonts w:ascii="Times New Roman" w:eastAsia="標楷體" w:hAnsi="Times New Roman" w:cs="Times New Roman" w:hint="eastAsia"/>
          <w:bCs/>
          <w:sz w:val="28"/>
          <w:szCs w:val="28"/>
          <w:lang w:eastAsia="zh-HK"/>
        </w:rPr>
        <w:t>每日給藥</w:t>
      </w:r>
      <w:r w:rsidRPr="009C5B07">
        <w:rPr>
          <w:rFonts w:ascii="Times New Roman" w:eastAsia="標楷體" w:hAnsi="Times New Roman" w:cs="Times New Roman" w:hint="eastAsia"/>
          <w:bCs/>
          <w:sz w:val="28"/>
          <w:szCs w:val="28"/>
        </w:rPr>
        <w:t>，</w:t>
      </w:r>
      <w:r w:rsidRPr="009C5B07">
        <w:rPr>
          <w:rFonts w:ascii="Times New Roman" w:eastAsia="標楷體" w:hAnsi="Times New Roman" w:cs="Times New Roman" w:hint="eastAsia"/>
          <w:bCs/>
          <w:sz w:val="28"/>
          <w:szCs w:val="28"/>
          <w:lang w:eastAsia="zh-HK"/>
        </w:rPr>
        <w:t>並應於病歷明列每日固定處方劑量</w:t>
      </w:r>
      <w:r w:rsidRPr="009C5B07">
        <w:rPr>
          <w:rFonts w:ascii="Times New Roman" w:eastAsia="標楷體" w:hAnsi="Times New Roman" w:cs="Times New Roman" w:hint="eastAsia"/>
          <w:bCs/>
          <w:sz w:val="28"/>
          <w:szCs w:val="28"/>
        </w:rPr>
        <w:t>。</w:t>
      </w:r>
    </w:p>
    <w:p w:rsidR="008441F9" w:rsidRPr="00215555" w:rsidRDefault="008441F9" w:rsidP="006F3ACA">
      <w:pPr>
        <w:pStyle w:val="a3"/>
        <w:numPr>
          <w:ilvl w:val="0"/>
          <w:numId w:val="21"/>
        </w:numPr>
        <w:tabs>
          <w:tab w:val="left" w:pos="8931"/>
        </w:tabs>
        <w:adjustRightInd w:val="0"/>
        <w:spacing w:line="480" w:lineRule="exact"/>
        <w:ind w:leftChars="0" w:left="1701" w:hanging="425"/>
        <w:jc w:val="both"/>
        <w:rPr>
          <w:rFonts w:ascii="Times New Roman" w:eastAsia="標楷體" w:hAnsi="Times New Roman" w:cs="Times New Roman"/>
          <w:bCs/>
          <w:sz w:val="28"/>
          <w:szCs w:val="28"/>
        </w:rPr>
      </w:pPr>
      <w:r w:rsidRPr="009C5B07">
        <w:rPr>
          <w:rFonts w:ascii="Times New Roman" w:eastAsia="標楷體" w:hAnsi="Times New Roman" w:cs="Times New Roman" w:hint="eastAsia"/>
          <w:bCs/>
          <w:sz w:val="28"/>
          <w:szCs w:val="28"/>
          <w:lang w:eastAsia="zh-HK"/>
        </w:rPr>
        <w:t>採</w:t>
      </w:r>
      <w:r w:rsidRPr="00D34612">
        <w:rPr>
          <w:rFonts w:ascii="Times New Roman" w:eastAsia="標楷體" w:hAnsi="Times New Roman" w:cs="Times New Roman" w:hint="eastAsia"/>
          <w:bCs/>
          <w:sz w:val="28"/>
          <w:szCs w:val="28"/>
          <w:u w:val="single"/>
          <w:lang w:eastAsia="zh-HK"/>
        </w:rPr>
        <w:t>監督服藥</w:t>
      </w:r>
      <w:r w:rsidRPr="009C5B07">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並紀錄個案服藥情形及其生理症狀或其他特殊狀況</w:t>
      </w:r>
      <w:r w:rsidRPr="00215555">
        <w:rPr>
          <w:rFonts w:ascii="Times New Roman" w:eastAsia="標楷體" w:hAnsi="Times New Roman" w:cs="Times New Roman" w:hint="eastAsia"/>
          <w:bCs/>
          <w:sz w:val="28"/>
          <w:szCs w:val="28"/>
        </w:rPr>
        <w:t>。</w:t>
      </w:r>
    </w:p>
    <w:p w:rsidR="008441F9" w:rsidRDefault="008441F9" w:rsidP="006F3ACA">
      <w:pPr>
        <w:pStyle w:val="a3"/>
        <w:numPr>
          <w:ilvl w:val="0"/>
          <w:numId w:val="16"/>
        </w:numPr>
        <w:tabs>
          <w:tab w:val="left" w:pos="8931"/>
        </w:tabs>
        <w:adjustRightInd w:val="0"/>
        <w:spacing w:line="480" w:lineRule="exact"/>
        <w:ind w:leftChars="0" w:left="1134" w:hanging="283"/>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穩固階段</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 xml:space="preserve">The </w:t>
      </w:r>
      <w:r>
        <w:rPr>
          <w:rFonts w:ascii="Times New Roman" w:eastAsia="標楷體" w:hAnsi="Times New Roman" w:cs="Times New Roman"/>
          <w:bCs/>
          <w:sz w:val="28"/>
          <w:szCs w:val="28"/>
        </w:rPr>
        <w:t>Stabilization Phase</w:t>
      </w:r>
      <w:r>
        <w:rPr>
          <w:rFonts w:ascii="Times New Roman" w:eastAsia="標楷體" w:hAnsi="Times New Roman" w:cs="Times New Roman" w:hint="eastAsia"/>
          <w:bCs/>
          <w:sz w:val="28"/>
          <w:szCs w:val="28"/>
        </w:rPr>
        <w:t>）</w:t>
      </w:r>
      <w:r w:rsidRPr="00A231D4">
        <w:rPr>
          <w:rFonts w:ascii="Times New Roman" w:eastAsia="標楷體" w:hAnsi="Times New Roman" w:cs="Times New Roman" w:hint="eastAsia"/>
          <w:bCs/>
          <w:sz w:val="28"/>
          <w:szCs w:val="28"/>
        </w:rPr>
        <w:t>：</w:t>
      </w:r>
    </w:p>
    <w:p w:rsidR="008441F9" w:rsidRDefault="008441F9" w:rsidP="006F3ACA">
      <w:pPr>
        <w:pStyle w:val="a3"/>
        <w:numPr>
          <w:ilvl w:val="0"/>
          <w:numId w:val="20"/>
        </w:numPr>
        <w:tabs>
          <w:tab w:val="left" w:pos="8931"/>
        </w:tabs>
        <w:adjustRightInd w:val="0"/>
        <w:spacing w:line="480" w:lineRule="exact"/>
        <w:ind w:leftChars="0" w:left="1418"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期間：約</w:t>
      </w:r>
      <w:r>
        <w:rPr>
          <w:rFonts w:ascii="Times New Roman" w:eastAsia="標楷體" w:hAnsi="Times New Roman" w:cs="Times New Roman" w:hint="eastAsia"/>
          <w:bCs/>
          <w:sz w:val="28"/>
          <w:szCs w:val="28"/>
        </w:rPr>
        <w:t>4</w:t>
      </w:r>
      <w:r>
        <w:rPr>
          <w:rFonts w:ascii="Times New Roman" w:eastAsia="標楷體" w:hAnsi="Times New Roman" w:cs="Times New Roman" w:hint="eastAsia"/>
          <w:bCs/>
          <w:sz w:val="28"/>
          <w:szCs w:val="28"/>
          <w:lang w:eastAsia="zh-HK"/>
        </w:rPr>
        <w:t>至</w:t>
      </w:r>
      <w:r>
        <w:rPr>
          <w:rFonts w:ascii="Times New Roman" w:eastAsia="標楷體" w:hAnsi="Times New Roman" w:cs="Times New Roman" w:hint="eastAsia"/>
          <w:bCs/>
          <w:sz w:val="28"/>
          <w:szCs w:val="28"/>
        </w:rPr>
        <w:t>8</w:t>
      </w:r>
      <w:r>
        <w:rPr>
          <w:rFonts w:ascii="Times New Roman" w:eastAsia="標楷體" w:hAnsi="Times New Roman" w:cs="Times New Roman" w:hint="eastAsia"/>
          <w:bCs/>
          <w:sz w:val="28"/>
          <w:szCs w:val="28"/>
          <w:lang w:eastAsia="zh-HK"/>
        </w:rPr>
        <w:t>週</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28</w:t>
      </w:r>
      <w:r>
        <w:rPr>
          <w:rFonts w:ascii="Times New Roman" w:eastAsia="標楷體" w:hAnsi="Times New Roman" w:cs="Times New Roman" w:hint="eastAsia"/>
          <w:bCs/>
          <w:sz w:val="28"/>
          <w:szCs w:val="28"/>
          <w:lang w:eastAsia="zh-HK"/>
        </w:rPr>
        <w:t>至</w:t>
      </w:r>
      <w:r>
        <w:rPr>
          <w:rFonts w:ascii="Times New Roman" w:eastAsia="標楷體" w:hAnsi="Times New Roman" w:cs="Times New Roman" w:hint="eastAsia"/>
          <w:bCs/>
          <w:sz w:val="28"/>
          <w:szCs w:val="28"/>
        </w:rPr>
        <w:t>56</w:t>
      </w:r>
      <w:r>
        <w:rPr>
          <w:rFonts w:ascii="Times New Roman" w:eastAsia="標楷體" w:hAnsi="Times New Roman" w:cs="Times New Roman" w:hint="eastAsia"/>
          <w:bCs/>
          <w:sz w:val="28"/>
          <w:szCs w:val="28"/>
          <w:lang w:eastAsia="zh-HK"/>
        </w:rPr>
        <w:t>天</w:t>
      </w:r>
      <w:r>
        <w:rPr>
          <w:rFonts w:ascii="Times New Roman" w:eastAsia="標楷體" w:hAnsi="Times New Roman" w:cs="Times New Roman" w:hint="eastAsia"/>
          <w:bCs/>
          <w:sz w:val="28"/>
          <w:szCs w:val="28"/>
        </w:rPr>
        <w:t>）。</w:t>
      </w:r>
    </w:p>
    <w:p w:rsidR="008441F9" w:rsidRDefault="008441F9" w:rsidP="006F3ACA">
      <w:pPr>
        <w:pStyle w:val="a3"/>
        <w:numPr>
          <w:ilvl w:val="0"/>
          <w:numId w:val="20"/>
        </w:numPr>
        <w:tabs>
          <w:tab w:val="left" w:pos="8931"/>
        </w:tabs>
        <w:adjustRightInd w:val="0"/>
        <w:spacing w:line="480" w:lineRule="exact"/>
        <w:ind w:leftChars="0" w:left="1418"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目標</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持續依個案狀況調整丁基原啡因劑量至足以使個案降低或消除物質使用之渴望</w:t>
      </w:r>
      <w:r w:rsidRPr="00215555">
        <w:rPr>
          <w:rFonts w:ascii="Times New Roman" w:eastAsia="標楷體" w:hAnsi="Times New Roman" w:cs="Times New Roman" w:hint="eastAsia"/>
          <w:bCs/>
          <w:sz w:val="28"/>
          <w:szCs w:val="28"/>
        </w:rPr>
        <w:t>（</w:t>
      </w:r>
      <w:r w:rsidRPr="00215555">
        <w:rPr>
          <w:rFonts w:ascii="Times New Roman" w:eastAsia="標楷體" w:hAnsi="Times New Roman" w:cs="Times New Roman" w:hint="eastAsia"/>
          <w:bCs/>
          <w:sz w:val="28"/>
          <w:szCs w:val="28"/>
        </w:rPr>
        <w:t>c</w:t>
      </w:r>
      <w:r w:rsidRPr="00215555">
        <w:rPr>
          <w:rFonts w:ascii="Times New Roman" w:eastAsia="標楷體" w:hAnsi="Times New Roman" w:cs="Times New Roman"/>
          <w:bCs/>
          <w:sz w:val="28"/>
          <w:szCs w:val="28"/>
        </w:rPr>
        <w:t>raving</w:t>
      </w:r>
      <w:r w:rsidRPr="00215555">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且持續無再使用非法鴉片類物質之最小劑量</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並至個案服藥劑量穩定</w:t>
      </w:r>
      <w:r w:rsidRPr="00A231D4">
        <w:rPr>
          <w:rFonts w:ascii="Times New Roman" w:eastAsia="標楷體" w:hAnsi="Times New Roman" w:cs="Times New Roman" w:hint="eastAsia"/>
          <w:bCs/>
          <w:sz w:val="28"/>
          <w:szCs w:val="28"/>
        </w:rPr>
        <w:t>。</w:t>
      </w:r>
    </w:p>
    <w:p w:rsidR="008441F9" w:rsidRDefault="008441F9" w:rsidP="006F3ACA">
      <w:pPr>
        <w:pStyle w:val="a3"/>
        <w:numPr>
          <w:ilvl w:val="0"/>
          <w:numId w:val="20"/>
        </w:numPr>
        <w:tabs>
          <w:tab w:val="left" w:pos="8931"/>
        </w:tabs>
        <w:adjustRightInd w:val="0"/>
        <w:spacing w:line="480" w:lineRule="exact"/>
        <w:ind w:leftChars="0" w:left="1418"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臨床服務配合事項</w:t>
      </w:r>
      <w:r>
        <w:rPr>
          <w:rFonts w:ascii="Times New Roman" w:eastAsia="標楷體" w:hAnsi="Times New Roman" w:cs="Times New Roman" w:hint="eastAsia"/>
          <w:bCs/>
          <w:sz w:val="28"/>
          <w:szCs w:val="28"/>
        </w:rPr>
        <w:t>：</w:t>
      </w:r>
    </w:p>
    <w:p w:rsidR="008441F9" w:rsidRDefault="008441F9" w:rsidP="006F3ACA">
      <w:pPr>
        <w:pStyle w:val="a3"/>
        <w:numPr>
          <w:ilvl w:val="0"/>
          <w:numId w:val="22"/>
        </w:numPr>
        <w:tabs>
          <w:tab w:val="left" w:pos="8931"/>
        </w:tabs>
        <w:adjustRightInd w:val="0"/>
        <w:spacing w:line="480" w:lineRule="exact"/>
        <w:ind w:leftChars="0" w:left="1701"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每週至少回診</w:t>
      </w:r>
      <w:r>
        <w:rPr>
          <w:rFonts w:ascii="Times New Roman" w:eastAsia="標楷體" w:hAnsi="Times New Roman" w:cs="Times New Roman" w:hint="eastAsia"/>
          <w:bCs/>
          <w:sz w:val="28"/>
          <w:szCs w:val="28"/>
        </w:rPr>
        <w:t>1</w:t>
      </w:r>
      <w:r>
        <w:rPr>
          <w:rFonts w:ascii="Times New Roman" w:eastAsia="標楷體" w:hAnsi="Times New Roman" w:cs="Times New Roman" w:hint="eastAsia"/>
          <w:bCs/>
          <w:sz w:val="28"/>
          <w:szCs w:val="28"/>
          <w:lang w:eastAsia="zh-HK"/>
        </w:rPr>
        <w:t>至</w:t>
      </w:r>
      <w:r>
        <w:rPr>
          <w:rFonts w:ascii="Times New Roman" w:eastAsia="標楷體" w:hAnsi="Times New Roman" w:cs="Times New Roman" w:hint="eastAsia"/>
          <w:bCs/>
          <w:sz w:val="28"/>
          <w:szCs w:val="28"/>
        </w:rPr>
        <w:t>2</w:t>
      </w:r>
      <w:r>
        <w:rPr>
          <w:rFonts w:ascii="Times New Roman" w:eastAsia="標楷體" w:hAnsi="Times New Roman" w:cs="Times New Roman" w:hint="eastAsia"/>
          <w:bCs/>
          <w:sz w:val="28"/>
          <w:szCs w:val="28"/>
          <w:lang w:eastAsia="zh-HK"/>
        </w:rPr>
        <w:t>次</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且每次均應進行尿</w:t>
      </w:r>
      <w:r>
        <w:rPr>
          <w:rFonts w:ascii="Times New Roman" w:eastAsia="標楷體" w:hAnsi="Times New Roman" w:cs="Times New Roman" w:hint="eastAsia"/>
          <w:bCs/>
          <w:sz w:val="28"/>
          <w:szCs w:val="28"/>
        </w:rPr>
        <w:t>液</w:t>
      </w:r>
      <w:r>
        <w:rPr>
          <w:rFonts w:ascii="Times New Roman" w:eastAsia="標楷體" w:hAnsi="Times New Roman" w:cs="Times New Roman" w:hint="eastAsia"/>
          <w:bCs/>
          <w:sz w:val="28"/>
          <w:szCs w:val="28"/>
          <w:lang w:eastAsia="zh-HK"/>
        </w:rPr>
        <w:t>篩檢。</w:t>
      </w:r>
    </w:p>
    <w:p w:rsidR="008441F9" w:rsidRDefault="008441F9" w:rsidP="006F3ACA">
      <w:pPr>
        <w:pStyle w:val="a3"/>
        <w:numPr>
          <w:ilvl w:val="0"/>
          <w:numId w:val="22"/>
        </w:numPr>
        <w:tabs>
          <w:tab w:val="left" w:pos="8931"/>
        </w:tabs>
        <w:adjustRightInd w:val="0"/>
        <w:spacing w:line="480" w:lineRule="exact"/>
        <w:ind w:leftChars="0" w:left="1701"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依個案狀況</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採每</w:t>
      </w:r>
      <w:r w:rsidRPr="006105EC">
        <w:rPr>
          <w:rFonts w:ascii="Times New Roman" w:eastAsia="標楷體" w:hAnsi="Times New Roman" w:cs="Times New Roman"/>
          <w:bCs/>
          <w:sz w:val="28"/>
          <w:szCs w:val="28"/>
        </w:rPr>
        <w:t>日、每</w:t>
      </w:r>
      <w:r w:rsidRPr="006105EC">
        <w:rPr>
          <w:rFonts w:ascii="Times New Roman" w:eastAsia="標楷體" w:hAnsi="Times New Roman" w:cs="Times New Roman" w:hint="eastAsia"/>
          <w:bCs/>
          <w:sz w:val="28"/>
          <w:szCs w:val="28"/>
        </w:rPr>
        <w:t>2</w:t>
      </w:r>
      <w:r w:rsidRPr="006105EC">
        <w:rPr>
          <w:rFonts w:ascii="Times New Roman" w:eastAsia="標楷體" w:hAnsi="Times New Roman" w:cs="Times New Roman"/>
          <w:bCs/>
          <w:sz w:val="28"/>
          <w:szCs w:val="28"/>
        </w:rPr>
        <w:t>日</w:t>
      </w:r>
      <w:r w:rsidRPr="006105EC">
        <w:rPr>
          <w:rFonts w:ascii="Times New Roman" w:eastAsia="標楷體" w:hAnsi="Times New Roman" w:cs="Times New Roman" w:hint="eastAsia"/>
          <w:bCs/>
          <w:sz w:val="28"/>
          <w:szCs w:val="28"/>
          <w:lang w:eastAsia="zh-HK"/>
        </w:rPr>
        <w:t>或</w:t>
      </w:r>
      <w:r w:rsidRPr="006105EC">
        <w:rPr>
          <w:rFonts w:ascii="Times New Roman" w:eastAsia="標楷體" w:hAnsi="Times New Roman" w:cs="Times New Roman"/>
          <w:bCs/>
          <w:sz w:val="28"/>
          <w:szCs w:val="28"/>
        </w:rPr>
        <w:t>每</w:t>
      </w:r>
      <w:r w:rsidRPr="006105EC">
        <w:rPr>
          <w:rFonts w:ascii="Times New Roman" w:eastAsia="標楷體" w:hAnsi="Times New Roman" w:cs="Times New Roman" w:hint="eastAsia"/>
          <w:bCs/>
          <w:sz w:val="28"/>
          <w:szCs w:val="28"/>
        </w:rPr>
        <w:t>3</w:t>
      </w:r>
      <w:r w:rsidRPr="006105EC">
        <w:rPr>
          <w:rFonts w:ascii="Times New Roman" w:eastAsia="標楷體" w:hAnsi="Times New Roman" w:cs="Times New Roman"/>
          <w:bCs/>
          <w:sz w:val="28"/>
          <w:szCs w:val="28"/>
        </w:rPr>
        <w:t>日</w:t>
      </w:r>
      <w:r>
        <w:rPr>
          <w:rFonts w:ascii="Times New Roman" w:eastAsia="標楷體" w:hAnsi="Times New Roman" w:cs="Times New Roman" w:hint="eastAsia"/>
          <w:bCs/>
          <w:sz w:val="28"/>
          <w:szCs w:val="28"/>
          <w:lang w:eastAsia="zh-HK"/>
        </w:rPr>
        <w:t>給藥</w:t>
      </w:r>
      <w:r w:rsidRPr="006105EC">
        <w:rPr>
          <w:rFonts w:ascii="Times New Roman" w:eastAsia="標楷體" w:hAnsi="Times New Roman" w:cs="Times New Roman" w:hint="eastAsia"/>
          <w:bCs/>
          <w:sz w:val="28"/>
          <w:szCs w:val="28"/>
        </w:rPr>
        <w:t>1</w:t>
      </w:r>
      <w:r w:rsidRPr="006105EC">
        <w:rPr>
          <w:rFonts w:ascii="Times New Roman" w:eastAsia="標楷體" w:hAnsi="Times New Roman" w:cs="Times New Roman" w:hint="eastAsia"/>
          <w:bCs/>
          <w:sz w:val="28"/>
          <w:szCs w:val="28"/>
          <w:lang w:eastAsia="zh-HK"/>
        </w:rPr>
        <w:t>次</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並應於病歷詳實紀錄處方形情</w:t>
      </w:r>
      <w:r>
        <w:rPr>
          <w:rFonts w:ascii="Times New Roman" w:eastAsia="標楷體" w:hAnsi="Times New Roman" w:cs="Times New Roman" w:hint="eastAsia"/>
          <w:bCs/>
          <w:sz w:val="28"/>
          <w:szCs w:val="28"/>
        </w:rPr>
        <w:t>。</w:t>
      </w:r>
    </w:p>
    <w:p w:rsidR="008441F9" w:rsidRPr="00D34612" w:rsidRDefault="008441F9" w:rsidP="006F3ACA">
      <w:pPr>
        <w:pStyle w:val="a3"/>
        <w:numPr>
          <w:ilvl w:val="0"/>
          <w:numId w:val="22"/>
        </w:numPr>
        <w:tabs>
          <w:tab w:val="left" w:pos="8931"/>
        </w:tabs>
        <w:adjustRightInd w:val="0"/>
        <w:spacing w:line="480" w:lineRule="exact"/>
        <w:ind w:leftChars="0" w:left="1701" w:hanging="425"/>
        <w:jc w:val="both"/>
        <w:rPr>
          <w:rFonts w:ascii="Times New Roman" w:eastAsia="標楷體" w:hAnsi="Times New Roman" w:cs="Times New Roman"/>
          <w:bCs/>
          <w:sz w:val="28"/>
          <w:szCs w:val="28"/>
        </w:rPr>
      </w:pPr>
      <w:r w:rsidRPr="00CE1021">
        <w:rPr>
          <w:rFonts w:ascii="Times New Roman" w:eastAsia="標楷體" w:hAnsi="Times New Roman" w:cs="Times New Roman" w:hint="eastAsia"/>
          <w:bCs/>
          <w:sz w:val="28"/>
          <w:szCs w:val="28"/>
          <w:u w:val="single"/>
          <w:lang w:eastAsia="zh-HK"/>
        </w:rPr>
        <w:lastRenderedPageBreak/>
        <w:t>採監督服藥</w:t>
      </w:r>
      <w:r w:rsidRPr="00D34612">
        <w:rPr>
          <w:rFonts w:ascii="Times New Roman" w:eastAsia="標楷體" w:hAnsi="Times New Roman" w:cs="Times New Roman"/>
          <w:bCs/>
          <w:sz w:val="28"/>
          <w:szCs w:val="28"/>
        </w:rPr>
        <w:t>。</w:t>
      </w:r>
    </w:p>
    <w:p w:rsidR="008441F9" w:rsidRDefault="008441F9" w:rsidP="006F3ACA">
      <w:pPr>
        <w:pStyle w:val="a3"/>
        <w:numPr>
          <w:ilvl w:val="0"/>
          <w:numId w:val="16"/>
        </w:numPr>
        <w:tabs>
          <w:tab w:val="left" w:pos="8931"/>
        </w:tabs>
        <w:adjustRightInd w:val="0"/>
        <w:spacing w:line="480" w:lineRule="exact"/>
        <w:ind w:leftChars="0" w:left="1134" w:hanging="283"/>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維持階段</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The Ma</w:t>
      </w:r>
      <w:r>
        <w:rPr>
          <w:rFonts w:ascii="Times New Roman" w:eastAsia="標楷體" w:hAnsi="Times New Roman" w:cs="Times New Roman"/>
          <w:bCs/>
          <w:sz w:val="28"/>
          <w:szCs w:val="28"/>
        </w:rPr>
        <w:t>intenance Phase</w:t>
      </w:r>
      <w:r>
        <w:rPr>
          <w:rFonts w:ascii="Times New Roman" w:eastAsia="標楷體" w:hAnsi="Times New Roman" w:cs="Times New Roman" w:hint="eastAsia"/>
          <w:bCs/>
          <w:sz w:val="28"/>
          <w:szCs w:val="28"/>
        </w:rPr>
        <w:t>）：</w:t>
      </w:r>
    </w:p>
    <w:p w:rsidR="008441F9" w:rsidRDefault="008441F9" w:rsidP="006F3ACA">
      <w:pPr>
        <w:pStyle w:val="a3"/>
        <w:numPr>
          <w:ilvl w:val="0"/>
          <w:numId w:val="23"/>
        </w:numPr>
        <w:tabs>
          <w:tab w:val="left" w:pos="8931"/>
        </w:tabs>
        <w:adjustRightInd w:val="0"/>
        <w:spacing w:line="480" w:lineRule="exact"/>
        <w:ind w:leftChars="0" w:left="1418"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期間：因個案而</w:t>
      </w:r>
      <w:r w:rsidR="00C3134A">
        <w:rPr>
          <w:rFonts w:ascii="Times New Roman" w:eastAsia="標楷體" w:hAnsi="Times New Roman" w:cs="Times New Roman" w:hint="eastAsia"/>
          <w:bCs/>
          <w:sz w:val="28"/>
          <w:szCs w:val="28"/>
          <w:lang w:eastAsia="zh-HK"/>
        </w:rPr>
        <w:t>異</w:t>
      </w:r>
      <w:r>
        <w:rPr>
          <w:rFonts w:ascii="Times New Roman" w:eastAsia="標楷體" w:hAnsi="Times New Roman" w:cs="Times New Roman" w:hint="eastAsia"/>
          <w:bCs/>
          <w:sz w:val="28"/>
          <w:szCs w:val="28"/>
          <w:lang w:eastAsia="zh-HK"/>
        </w:rPr>
        <w:t>，自穩固期結束起算之</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請於病歷註明</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並建議至少</w:t>
      </w:r>
      <w:r>
        <w:rPr>
          <w:rFonts w:ascii="Times New Roman" w:eastAsia="標楷體" w:hAnsi="Times New Roman" w:cs="Times New Roman" w:hint="eastAsia"/>
          <w:bCs/>
          <w:sz w:val="28"/>
          <w:szCs w:val="28"/>
        </w:rPr>
        <w:t>6</w:t>
      </w:r>
      <w:r>
        <w:rPr>
          <w:rFonts w:ascii="Times New Roman" w:eastAsia="標楷體" w:hAnsi="Times New Roman" w:cs="Times New Roman" w:hint="eastAsia"/>
          <w:bCs/>
          <w:sz w:val="28"/>
          <w:szCs w:val="28"/>
          <w:lang w:eastAsia="zh-HK"/>
        </w:rPr>
        <w:t>個月</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180</w:t>
      </w:r>
      <w:r>
        <w:rPr>
          <w:rFonts w:ascii="Times New Roman" w:eastAsia="標楷體" w:hAnsi="Times New Roman" w:cs="Times New Roman" w:hint="eastAsia"/>
          <w:bCs/>
          <w:sz w:val="28"/>
          <w:szCs w:val="28"/>
          <w:lang w:eastAsia="zh-HK"/>
        </w:rPr>
        <w:t>天</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以上</w:t>
      </w:r>
      <w:r>
        <w:rPr>
          <w:rFonts w:ascii="Times New Roman" w:eastAsia="標楷體" w:hAnsi="Times New Roman" w:cs="Times New Roman" w:hint="eastAsia"/>
          <w:bCs/>
          <w:sz w:val="28"/>
          <w:szCs w:val="28"/>
        </w:rPr>
        <w:t>。</w:t>
      </w:r>
    </w:p>
    <w:p w:rsidR="008441F9" w:rsidRDefault="008441F9" w:rsidP="006F3ACA">
      <w:pPr>
        <w:pStyle w:val="a3"/>
        <w:numPr>
          <w:ilvl w:val="0"/>
          <w:numId w:val="23"/>
        </w:numPr>
        <w:tabs>
          <w:tab w:val="left" w:pos="8931"/>
        </w:tabs>
        <w:adjustRightInd w:val="0"/>
        <w:spacing w:line="480" w:lineRule="exact"/>
        <w:ind w:leftChars="0" w:left="1418"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目標</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持續觀察個案物質使用之渴望程度</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強化個案醫囑遵從性及其他身心共病照護</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確保丁基原啡因治療穩定性</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並注意心理</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家庭</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社會</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職業等層面之相關議題</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適時提供相關資源連結與轉介，以預防復發</w:t>
      </w:r>
      <w:r>
        <w:rPr>
          <w:rFonts w:ascii="Times New Roman" w:eastAsia="標楷體" w:hAnsi="Times New Roman" w:cs="Times New Roman" w:hint="eastAsia"/>
          <w:bCs/>
          <w:sz w:val="28"/>
          <w:szCs w:val="28"/>
        </w:rPr>
        <w:t>。</w:t>
      </w:r>
    </w:p>
    <w:p w:rsidR="008441F9" w:rsidRDefault="008441F9" w:rsidP="006F3ACA">
      <w:pPr>
        <w:pStyle w:val="a3"/>
        <w:numPr>
          <w:ilvl w:val="0"/>
          <w:numId w:val="23"/>
        </w:numPr>
        <w:tabs>
          <w:tab w:val="left" w:pos="8931"/>
        </w:tabs>
        <w:adjustRightInd w:val="0"/>
        <w:spacing w:line="480" w:lineRule="exact"/>
        <w:ind w:leftChars="0" w:left="1418"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臨床服務配合事項</w:t>
      </w:r>
      <w:r>
        <w:rPr>
          <w:rFonts w:ascii="Times New Roman" w:eastAsia="標楷體" w:hAnsi="Times New Roman" w:cs="Times New Roman" w:hint="eastAsia"/>
          <w:bCs/>
          <w:sz w:val="28"/>
          <w:szCs w:val="28"/>
        </w:rPr>
        <w:t>：</w:t>
      </w:r>
    </w:p>
    <w:p w:rsidR="008441F9" w:rsidRDefault="008441F9" w:rsidP="006F3ACA">
      <w:pPr>
        <w:pStyle w:val="a3"/>
        <w:numPr>
          <w:ilvl w:val="0"/>
          <w:numId w:val="24"/>
        </w:numPr>
        <w:tabs>
          <w:tab w:val="left" w:pos="8931"/>
        </w:tabs>
        <w:adjustRightInd w:val="0"/>
        <w:spacing w:line="480" w:lineRule="exact"/>
        <w:ind w:leftChars="0" w:left="1701"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前</w:t>
      </w:r>
      <w:r>
        <w:rPr>
          <w:rFonts w:ascii="Times New Roman" w:eastAsia="標楷體" w:hAnsi="Times New Roman" w:cs="Times New Roman" w:hint="eastAsia"/>
          <w:bCs/>
          <w:sz w:val="28"/>
          <w:szCs w:val="28"/>
        </w:rPr>
        <w:t>4</w:t>
      </w:r>
      <w:r>
        <w:rPr>
          <w:rFonts w:ascii="Times New Roman" w:eastAsia="標楷體" w:hAnsi="Times New Roman" w:cs="Times New Roman" w:hint="eastAsia"/>
          <w:bCs/>
          <w:sz w:val="28"/>
          <w:szCs w:val="28"/>
          <w:lang w:eastAsia="zh-HK"/>
        </w:rPr>
        <w:t>週建議每週回診</w:t>
      </w:r>
      <w:r>
        <w:rPr>
          <w:rFonts w:ascii="Times New Roman" w:eastAsia="標楷體" w:hAnsi="Times New Roman" w:cs="Times New Roman" w:hint="eastAsia"/>
          <w:bCs/>
          <w:sz w:val="28"/>
          <w:szCs w:val="28"/>
        </w:rPr>
        <w:t>1</w:t>
      </w:r>
      <w:r>
        <w:rPr>
          <w:rFonts w:ascii="Times New Roman" w:eastAsia="標楷體" w:hAnsi="Times New Roman" w:cs="Times New Roman" w:hint="eastAsia"/>
          <w:bCs/>
          <w:sz w:val="28"/>
          <w:szCs w:val="28"/>
          <w:lang w:eastAsia="zh-HK"/>
        </w:rPr>
        <w:t>次</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之後經醫師評估</w:t>
      </w:r>
      <w:r w:rsidRPr="00270DAA">
        <w:rPr>
          <w:rFonts w:ascii="Times New Roman" w:eastAsia="標楷體" w:hAnsi="Times New Roman" w:cs="Times New Roman" w:hint="eastAsia"/>
          <w:bCs/>
          <w:sz w:val="28"/>
          <w:szCs w:val="28"/>
          <w:lang w:eastAsia="zh-HK"/>
        </w:rPr>
        <w:t>穩定</w:t>
      </w:r>
      <w:r>
        <w:rPr>
          <w:rFonts w:ascii="Times New Roman" w:eastAsia="標楷體" w:hAnsi="Times New Roman" w:cs="Times New Roman" w:hint="eastAsia"/>
          <w:bCs/>
          <w:sz w:val="28"/>
          <w:szCs w:val="28"/>
          <w:lang w:eastAsia="zh-HK"/>
        </w:rPr>
        <w:t>者每</w:t>
      </w:r>
      <w:r>
        <w:rPr>
          <w:rFonts w:ascii="Times New Roman" w:eastAsia="標楷體" w:hAnsi="Times New Roman" w:cs="Times New Roman" w:hint="eastAsia"/>
          <w:bCs/>
          <w:sz w:val="28"/>
          <w:szCs w:val="28"/>
        </w:rPr>
        <w:t>2</w:t>
      </w:r>
      <w:r>
        <w:rPr>
          <w:rFonts w:ascii="Times New Roman" w:eastAsia="標楷體" w:hAnsi="Times New Roman" w:cs="Times New Roman" w:hint="eastAsia"/>
          <w:bCs/>
          <w:sz w:val="28"/>
          <w:szCs w:val="28"/>
          <w:lang w:eastAsia="zh-HK"/>
        </w:rPr>
        <w:t>週回診</w:t>
      </w:r>
      <w:r>
        <w:rPr>
          <w:rFonts w:ascii="Times New Roman" w:eastAsia="標楷體" w:hAnsi="Times New Roman" w:cs="Times New Roman" w:hint="eastAsia"/>
          <w:bCs/>
          <w:sz w:val="28"/>
          <w:szCs w:val="28"/>
        </w:rPr>
        <w:t>1</w:t>
      </w:r>
      <w:r>
        <w:rPr>
          <w:rFonts w:ascii="Times New Roman" w:eastAsia="標楷體" w:hAnsi="Times New Roman" w:cs="Times New Roman" w:hint="eastAsia"/>
          <w:bCs/>
          <w:sz w:val="28"/>
          <w:szCs w:val="28"/>
          <w:lang w:eastAsia="zh-HK"/>
        </w:rPr>
        <w:t>次</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穩定治療</w:t>
      </w:r>
      <w:r>
        <w:rPr>
          <w:rFonts w:ascii="Times New Roman" w:eastAsia="標楷體" w:hAnsi="Times New Roman" w:cs="Times New Roman" w:hint="eastAsia"/>
          <w:bCs/>
          <w:sz w:val="28"/>
          <w:szCs w:val="28"/>
        </w:rPr>
        <w:t>6</w:t>
      </w:r>
      <w:r>
        <w:rPr>
          <w:rFonts w:ascii="Times New Roman" w:eastAsia="標楷體" w:hAnsi="Times New Roman" w:cs="Times New Roman" w:hint="eastAsia"/>
          <w:bCs/>
          <w:sz w:val="28"/>
          <w:szCs w:val="28"/>
          <w:lang w:eastAsia="zh-HK"/>
        </w:rPr>
        <w:t>個月以上之個案</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經醫師評估可再拉長回診時間，惟每月應至少回診</w:t>
      </w:r>
      <w:r>
        <w:rPr>
          <w:rFonts w:ascii="Times New Roman" w:eastAsia="標楷體" w:hAnsi="Times New Roman" w:cs="Times New Roman" w:hint="eastAsia"/>
          <w:bCs/>
          <w:sz w:val="28"/>
          <w:szCs w:val="28"/>
        </w:rPr>
        <w:t>1</w:t>
      </w:r>
      <w:r>
        <w:rPr>
          <w:rFonts w:ascii="Times New Roman" w:eastAsia="標楷體" w:hAnsi="Times New Roman" w:cs="Times New Roman" w:hint="eastAsia"/>
          <w:bCs/>
          <w:sz w:val="28"/>
          <w:szCs w:val="28"/>
          <w:lang w:eastAsia="zh-HK"/>
        </w:rPr>
        <w:t>次</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且每次回診均應進行尿</w:t>
      </w:r>
      <w:r>
        <w:rPr>
          <w:rFonts w:ascii="Times New Roman" w:eastAsia="標楷體" w:hAnsi="Times New Roman" w:cs="Times New Roman" w:hint="eastAsia"/>
          <w:bCs/>
          <w:sz w:val="28"/>
          <w:szCs w:val="28"/>
        </w:rPr>
        <w:t>液</w:t>
      </w:r>
      <w:r>
        <w:rPr>
          <w:rFonts w:ascii="Times New Roman" w:eastAsia="標楷體" w:hAnsi="Times New Roman" w:cs="Times New Roman" w:hint="eastAsia"/>
          <w:bCs/>
          <w:sz w:val="28"/>
          <w:szCs w:val="28"/>
          <w:lang w:eastAsia="zh-HK"/>
        </w:rPr>
        <w:t>篩檢</w:t>
      </w:r>
      <w:r>
        <w:rPr>
          <w:rFonts w:ascii="Times New Roman" w:eastAsia="標楷體" w:hAnsi="Times New Roman" w:cs="Times New Roman" w:hint="eastAsia"/>
          <w:bCs/>
          <w:sz w:val="28"/>
          <w:szCs w:val="28"/>
        </w:rPr>
        <w:t>。</w:t>
      </w:r>
    </w:p>
    <w:p w:rsidR="008441F9" w:rsidRDefault="008441F9" w:rsidP="006F3ACA">
      <w:pPr>
        <w:pStyle w:val="a3"/>
        <w:numPr>
          <w:ilvl w:val="0"/>
          <w:numId w:val="24"/>
        </w:numPr>
        <w:tabs>
          <w:tab w:val="left" w:pos="8931"/>
        </w:tabs>
        <w:adjustRightInd w:val="0"/>
        <w:spacing w:line="480" w:lineRule="exact"/>
        <w:ind w:leftChars="0" w:left="1701"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前</w:t>
      </w:r>
      <w:r>
        <w:rPr>
          <w:rFonts w:ascii="Times New Roman" w:eastAsia="標楷體" w:hAnsi="Times New Roman" w:cs="Times New Roman" w:hint="eastAsia"/>
          <w:bCs/>
          <w:sz w:val="28"/>
          <w:szCs w:val="28"/>
        </w:rPr>
        <w:t>4</w:t>
      </w:r>
      <w:r>
        <w:rPr>
          <w:rFonts w:ascii="Times New Roman" w:eastAsia="標楷體" w:hAnsi="Times New Roman" w:cs="Times New Roman" w:hint="eastAsia"/>
          <w:bCs/>
          <w:sz w:val="28"/>
          <w:szCs w:val="28"/>
          <w:lang w:eastAsia="zh-HK"/>
        </w:rPr>
        <w:t>週</w:t>
      </w:r>
      <w:r w:rsidRPr="00270DAA">
        <w:rPr>
          <w:rFonts w:ascii="Times New Roman" w:eastAsia="標楷體" w:hAnsi="Times New Roman" w:cs="Times New Roman" w:hint="eastAsia"/>
          <w:bCs/>
          <w:sz w:val="28"/>
          <w:szCs w:val="28"/>
          <w:lang w:eastAsia="zh-HK"/>
        </w:rPr>
        <w:t>處方以</w:t>
      </w:r>
      <w:r w:rsidRPr="00270DAA">
        <w:rPr>
          <w:rFonts w:ascii="Times New Roman" w:eastAsia="標楷體" w:hAnsi="Times New Roman" w:cs="Times New Roman" w:hint="eastAsia"/>
          <w:bCs/>
          <w:sz w:val="28"/>
          <w:szCs w:val="28"/>
        </w:rPr>
        <w:t>1</w:t>
      </w:r>
      <w:r w:rsidRPr="00270DAA">
        <w:rPr>
          <w:rFonts w:ascii="Times New Roman" w:eastAsia="標楷體" w:hAnsi="Times New Roman" w:cs="Times New Roman" w:hint="eastAsia"/>
          <w:bCs/>
          <w:sz w:val="28"/>
          <w:szCs w:val="28"/>
          <w:lang w:eastAsia="zh-HK"/>
        </w:rPr>
        <w:t>次</w:t>
      </w:r>
      <w:r>
        <w:rPr>
          <w:rFonts w:ascii="Times New Roman" w:eastAsia="標楷體" w:hAnsi="Times New Roman" w:cs="Times New Roman" w:hint="eastAsia"/>
          <w:bCs/>
          <w:sz w:val="28"/>
          <w:szCs w:val="28"/>
          <w:lang w:eastAsia="zh-HK"/>
        </w:rPr>
        <w:t>最多</w:t>
      </w:r>
      <w:r w:rsidRPr="00270DAA">
        <w:rPr>
          <w:rFonts w:ascii="Times New Roman" w:eastAsia="標楷體" w:hAnsi="Times New Roman" w:cs="Times New Roman"/>
          <w:bCs/>
          <w:sz w:val="28"/>
          <w:szCs w:val="28"/>
          <w:lang w:eastAsia="zh-HK"/>
        </w:rPr>
        <w:t>7</w:t>
      </w:r>
      <w:r w:rsidRPr="00270DAA">
        <w:rPr>
          <w:rFonts w:ascii="Times New Roman" w:eastAsia="標楷體" w:hAnsi="Times New Roman" w:cs="Times New Roman" w:hint="eastAsia"/>
          <w:bCs/>
          <w:sz w:val="28"/>
          <w:szCs w:val="28"/>
          <w:lang w:eastAsia="zh-HK"/>
        </w:rPr>
        <w:t>天為原則</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之後經醫師評估</w:t>
      </w:r>
      <w:r w:rsidRPr="00270DAA">
        <w:rPr>
          <w:rFonts w:ascii="Times New Roman" w:eastAsia="標楷體" w:hAnsi="Times New Roman" w:cs="Times New Roman" w:hint="eastAsia"/>
          <w:bCs/>
          <w:sz w:val="28"/>
          <w:szCs w:val="28"/>
          <w:lang w:eastAsia="zh-HK"/>
        </w:rPr>
        <w:t>穩定</w:t>
      </w:r>
      <w:r>
        <w:rPr>
          <w:rFonts w:ascii="Times New Roman" w:eastAsia="標楷體" w:hAnsi="Times New Roman" w:cs="Times New Roman" w:hint="eastAsia"/>
          <w:bCs/>
          <w:sz w:val="28"/>
          <w:szCs w:val="28"/>
          <w:lang w:eastAsia="zh-HK"/>
        </w:rPr>
        <w:t>者</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1</w:t>
      </w:r>
      <w:r>
        <w:rPr>
          <w:rFonts w:ascii="Times New Roman" w:eastAsia="標楷體" w:hAnsi="Times New Roman" w:cs="Times New Roman" w:hint="eastAsia"/>
          <w:bCs/>
          <w:sz w:val="28"/>
          <w:szCs w:val="28"/>
          <w:lang w:eastAsia="zh-HK"/>
        </w:rPr>
        <w:t>次處方可延長至</w:t>
      </w:r>
      <w:r w:rsidRPr="00270DAA">
        <w:rPr>
          <w:rFonts w:ascii="Times New Roman" w:eastAsia="標楷體" w:hAnsi="Times New Roman" w:cs="Times New Roman"/>
          <w:bCs/>
          <w:sz w:val="28"/>
          <w:szCs w:val="28"/>
          <w:lang w:eastAsia="zh-HK"/>
        </w:rPr>
        <w:t>14</w:t>
      </w:r>
      <w:r w:rsidRPr="00270DAA">
        <w:rPr>
          <w:rFonts w:ascii="Times New Roman" w:eastAsia="標楷體" w:hAnsi="Times New Roman" w:cs="Times New Roman" w:hint="eastAsia"/>
          <w:bCs/>
          <w:sz w:val="28"/>
          <w:szCs w:val="28"/>
          <w:lang w:eastAsia="zh-HK"/>
        </w:rPr>
        <w:t>天</w:t>
      </w:r>
      <w:r>
        <w:rPr>
          <w:rFonts w:ascii="Times New Roman" w:eastAsia="標楷體" w:hAnsi="Times New Roman" w:cs="Times New Roman" w:hint="eastAsia"/>
          <w:bCs/>
          <w:sz w:val="28"/>
          <w:szCs w:val="28"/>
        </w:rPr>
        <w:t>。</w:t>
      </w:r>
    </w:p>
    <w:p w:rsidR="008441F9" w:rsidRDefault="008441F9" w:rsidP="006F3ACA">
      <w:pPr>
        <w:pStyle w:val="a3"/>
        <w:numPr>
          <w:ilvl w:val="0"/>
          <w:numId w:val="24"/>
        </w:numPr>
        <w:tabs>
          <w:tab w:val="left" w:pos="8931"/>
        </w:tabs>
        <w:adjustRightInd w:val="0"/>
        <w:spacing w:line="480" w:lineRule="exact"/>
        <w:ind w:leftChars="0" w:left="1701"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服藥方式</w:t>
      </w:r>
      <w:r w:rsidR="0034038D">
        <w:rPr>
          <w:rFonts w:ascii="Times New Roman" w:eastAsia="標楷體" w:hAnsi="Times New Roman" w:cs="Times New Roman" w:hint="eastAsia"/>
          <w:bCs/>
          <w:sz w:val="28"/>
          <w:szCs w:val="28"/>
          <w:lang w:eastAsia="zh-HK"/>
        </w:rPr>
        <w:t>可</w:t>
      </w:r>
      <w:r>
        <w:rPr>
          <w:rFonts w:ascii="Times New Roman" w:eastAsia="標楷體" w:hAnsi="Times New Roman" w:cs="Times New Roman" w:hint="eastAsia"/>
          <w:bCs/>
          <w:sz w:val="28"/>
          <w:szCs w:val="28"/>
          <w:lang w:eastAsia="zh-HK"/>
        </w:rPr>
        <w:t>採非監督</w:t>
      </w:r>
      <w:r w:rsidRPr="00215555">
        <w:rPr>
          <w:rFonts w:ascii="Times New Roman" w:eastAsia="標楷體" w:hAnsi="Times New Roman" w:cs="Times New Roman" w:hint="eastAsia"/>
          <w:bCs/>
          <w:sz w:val="28"/>
          <w:szCs w:val="28"/>
          <w:lang w:eastAsia="zh-HK"/>
        </w:rPr>
        <w:t>服藥</w:t>
      </w:r>
      <w:r w:rsidR="00E766FE">
        <w:rPr>
          <w:rFonts w:ascii="Times New Roman" w:eastAsia="標楷體" w:hAnsi="Times New Roman" w:cs="Times New Roman" w:hint="eastAsia"/>
          <w:bCs/>
          <w:sz w:val="28"/>
          <w:szCs w:val="28"/>
        </w:rPr>
        <w:t>，</w:t>
      </w:r>
      <w:r w:rsidR="00E766FE">
        <w:rPr>
          <w:rFonts w:ascii="Times New Roman" w:eastAsia="標楷體" w:hAnsi="Times New Roman" w:cs="Times New Roman" w:hint="eastAsia"/>
          <w:bCs/>
          <w:sz w:val="28"/>
          <w:szCs w:val="28"/>
          <w:lang w:eastAsia="zh-HK"/>
        </w:rPr>
        <w:t>惟仍應掌握個案服藥情形及穩定</w:t>
      </w:r>
      <w:r>
        <w:rPr>
          <w:rFonts w:ascii="Times New Roman" w:eastAsia="標楷體" w:hAnsi="Times New Roman" w:cs="Times New Roman" w:hint="eastAsia"/>
          <w:bCs/>
          <w:sz w:val="28"/>
          <w:szCs w:val="28"/>
        </w:rPr>
        <w:t>。</w:t>
      </w:r>
    </w:p>
    <w:p w:rsidR="008441F9" w:rsidRDefault="008441F9" w:rsidP="006F3ACA">
      <w:pPr>
        <w:pStyle w:val="a3"/>
        <w:numPr>
          <w:ilvl w:val="0"/>
          <w:numId w:val="24"/>
        </w:numPr>
        <w:tabs>
          <w:tab w:val="left" w:pos="8931"/>
        </w:tabs>
        <w:adjustRightInd w:val="0"/>
        <w:spacing w:line="480" w:lineRule="exact"/>
        <w:ind w:leftChars="0" w:left="1701"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每</w:t>
      </w:r>
      <w:r w:rsidRPr="004157F6">
        <w:rPr>
          <w:rFonts w:ascii="Times New Roman" w:eastAsia="標楷體" w:hAnsi="Times New Roman" w:cs="Times New Roman"/>
          <w:bCs/>
          <w:sz w:val="28"/>
          <w:szCs w:val="28"/>
          <w:lang w:eastAsia="zh-HK"/>
        </w:rPr>
        <w:t>6</w:t>
      </w:r>
      <w:r w:rsidRPr="004157F6">
        <w:rPr>
          <w:rFonts w:ascii="Times New Roman" w:eastAsia="標楷體" w:hAnsi="Times New Roman" w:cs="Times New Roman" w:hint="eastAsia"/>
          <w:bCs/>
          <w:sz w:val="28"/>
          <w:szCs w:val="28"/>
          <w:lang w:eastAsia="zh-HK"/>
        </w:rPr>
        <w:t>個月後須</w:t>
      </w:r>
      <w:r w:rsidR="00A22AE7">
        <w:rPr>
          <w:rFonts w:ascii="Times New Roman" w:eastAsia="標楷體" w:hAnsi="Times New Roman" w:cs="Times New Roman" w:hint="eastAsia"/>
          <w:bCs/>
          <w:sz w:val="28"/>
          <w:szCs w:val="28"/>
          <w:lang w:eastAsia="zh-HK"/>
        </w:rPr>
        <w:t>就</w:t>
      </w:r>
      <w:r w:rsidRPr="004157F6">
        <w:rPr>
          <w:rFonts w:ascii="Times New Roman" w:eastAsia="標楷體" w:hAnsi="Times New Roman" w:cs="Times New Roman" w:hint="eastAsia"/>
          <w:bCs/>
          <w:sz w:val="28"/>
          <w:szCs w:val="28"/>
          <w:lang w:eastAsia="zh-HK"/>
        </w:rPr>
        <w:t>個案</w:t>
      </w:r>
      <w:r w:rsidR="00A22AE7">
        <w:rPr>
          <w:rFonts w:ascii="Times New Roman" w:eastAsia="標楷體" w:hAnsi="Times New Roman" w:cs="Times New Roman" w:hint="eastAsia"/>
          <w:bCs/>
          <w:sz w:val="28"/>
          <w:szCs w:val="28"/>
          <w:lang w:eastAsia="zh-HK"/>
        </w:rPr>
        <w:t>治療狀況進行完整</w:t>
      </w:r>
      <w:r w:rsidRPr="004157F6">
        <w:rPr>
          <w:rFonts w:ascii="Times New Roman" w:eastAsia="標楷體" w:hAnsi="Times New Roman" w:cs="Times New Roman" w:hint="eastAsia"/>
          <w:bCs/>
          <w:sz w:val="28"/>
          <w:szCs w:val="28"/>
          <w:lang w:eastAsia="zh-HK"/>
        </w:rPr>
        <w:t>評估</w:t>
      </w:r>
      <w:r>
        <w:rPr>
          <w:rFonts w:ascii="Times New Roman" w:eastAsia="標楷體" w:hAnsi="Times New Roman" w:cs="Times New Roman" w:hint="eastAsia"/>
          <w:bCs/>
          <w:sz w:val="28"/>
          <w:szCs w:val="28"/>
          <w:lang w:eastAsia="zh-HK"/>
        </w:rPr>
        <w:t>並</w:t>
      </w:r>
      <w:r w:rsidRPr="004157F6">
        <w:rPr>
          <w:rFonts w:ascii="Times New Roman" w:eastAsia="標楷體" w:hAnsi="Times New Roman" w:cs="Times New Roman" w:hint="eastAsia"/>
          <w:bCs/>
          <w:sz w:val="28"/>
          <w:szCs w:val="28"/>
          <w:lang w:eastAsia="zh-HK"/>
        </w:rPr>
        <w:t>記錄</w:t>
      </w:r>
      <w:r>
        <w:rPr>
          <w:rFonts w:ascii="Times New Roman" w:eastAsia="標楷體" w:hAnsi="Times New Roman" w:cs="Times New Roman" w:hint="eastAsia"/>
          <w:bCs/>
          <w:sz w:val="28"/>
          <w:szCs w:val="28"/>
          <w:lang w:eastAsia="zh-HK"/>
        </w:rPr>
        <w:t>於</w:t>
      </w:r>
      <w:r w:rsidRPr="004157F6">
        <w:rPr>
          <w:rFonts w:ascii="Times New Roman" w:eastAsia="標楷體" w:hAnsi="Times New Roman" w:cs="Times New Roman" w:hint="eastAsia"/>
          <w:bCs/>
          <w:sz w:val="28"/>
          <w:szCs w:val="28"/>
          <w:lang w:eastAsia="zh-HK"/>
        </w:rPr>
        <w:t>病歷。</w:t>
      </w:r>
    </w:p>
    <w:p w:rsidR="008441F9" w:rsidRPr="004157F6" w:rsidRDefault="008441F9" w:rsidP="006F3ACA">
      <w:pPr>
        <w:pStyle w:val="a3"/>
        <w:numPr>
          <w:ilvl w:val="0"/>
          <w:numId w:val="24"/>
        </w:numPr>
        <w:tabs>
          <w:tab w:val="left" w:pos="8931"/>
        </w:tabs>
        <w:adjustRightInd w:val="0"/>
        <w:spacing w:line="480" w:lineRule="exact"/>
        <w:ind w:leftChars="0" w:left="1701"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連續</w:t>
      </w:r>
      <w:r>
        <w:rPr>
          <w:rFonts w:ascii="Times New Roman" w:eastAsia="標楷體" w:hAnsi="Times New Roman" w:cs="Times New Roman" w:hint="eastAsia"/>
          <w:bCs/>
          <w:sz w:val="28"/>
          <w:szCs w:val="28"/>
        </w:rPr>
        <w:t>2</w:t>
      </w:r>
      <w:r>
        <w:rPr>
          <w:rFonts w:ascii="Times New Roman" w:eastAsia="標楷體" w:hAnsi="Times New Roman" w:cs="Times New Roman" w:hint="eastAsia"/>
          <w:bCs/>
          <w:sz w:val="28"/>
          <w:szCs w:val="28"/>
          <w:lang w:eastAsia="zh-HK"/>
        </w:rPr>
        <w:t>次未依約回診或驗尿陽性</w:t>
      </w:r>
      <w:r>
        <w:rPr>
          <w:rFonts w:ascii="Times New Roman" w:eastAsia="標楷體" w:hAnsi="Times New Roman" w:cs="Times New Roman" w:hint="eastAsia"/>
          <w:bCs/>
          <w:sz w:val="28"/>
          <w:szCs w:val="28"/>
        </w:rPr>
        <w:t>，</w:t>
      </w:r>
      <w:r w:rsidR="00FA786D">
        <w:rPr>
          <w:rFonts w:ascii="Times New Roman" w:eastAsia="標楷體" w:hAnsi="Times New Roman" w:cs="Times New Roman" w:hint="eastAsia"/>
          <w:bCs/>
          <w:sz w:val="28"/>
          <w:szCs w:val="28"/>
          <w:lang w:eastAsia="zh-HK"/>
        </w:rPr>
        <w:t>應增加回診強度</w:t>
      </w:r>
      <w:r w:rsidR="000F3C0E">
        <w:rPr>
          <w:rFonts w:ascii="Times New Roman" w:eastAsia="標楷體" w:hAnsi="Times New Roman" w:cs="Times New Roman" w:hint="eastAsia"/>
          <w:bCs/>
          <w:sz w:val="28"/>
          <w:szCs w:val="28"/>
        </w:rPr>
        <w:t>、</w:t>
      </w:r>
      <w:r w:rsidR="000F3C0E">
        <w:rPr>
          <w:rFonts w:ascii="Times New Roman" w:eastAsia="標楷體" w:hAnsi="Times New Roman" w:cs="Times New Roman" w:hint="eastAsia"/>
          <w:bCs/>
          <w:sz w:val="28"/>
          <w:szCs w:val="28"/>
          <w:lang w:eastAsia="zh-HK"/>
        </w:rPr>
        <w:t>驗尿頻次</w:t>
      </w:r>
      <w:r w:rsidR="000F3C0E">
        <w:rPr>
          <w:rFonts w:ascii="Times New Roman" w:eastAsia="標楷體" w:hAnsi="Times New Roman" w:cs="Times New Roman" w:hint="eastAsia"/>
          <w:bCs/>
          <w:sz w:val="28"/>
          <w:szCs w:val="28"/>
        </w:rPr>
        <w:t>，</w:t>
      </w:r>
      <w:r w:rsidR="000F3C0E">
        <w:rPr>
          <w:rFonts w:ascii="Times New Roman" w:eastAsia="標楷體" w:hAnsi="Times New Roman" w:cs="Times New Roman" w:hint="eastAsia"/>
          <w:bCs/>
          <w:sz w:val="28"/>
          <w:szCs w:val="28"/>
          <w:lang w:eastAsia="zh-HK"/>
        </w:rPr>
        <w:t>甚至評估</w:t>
      </w:r>
      <w:r>
        <w:rPr>
          <w:rFonts w:ascii="Times New Roman" w:eastAsia="標楷體" w:hAnsi="Times New Roman" w:cs="Times New Roman" w:hint="eastAsia"/>
          <w:bCs/>
          <w:sz w:val="28"/>
          <w:szCs w:val="28"/>
          <w:lang w:eastAsia="zh-HK"/>
        </w:rPr>
        <w:t>調整回穩固期</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並採監督服藥</w:t>
      </w:r>
      <w:r w:rsidR="000F3C0E">
        <w:rPr>
          <w:rFonts w:ascii="Times New Roman" w:eastAsia="標楷體" w:hAnsi="Times New Roman" w:cs="Times New Roman" w:hint="eastAsia"/>
          <w:bCs/>
          <w:sz w:val="28"/>
          <w:szCs w:val="28"/>
          <w:lang w:eastAsia="zh-HK"/>
        </w:rPr>
        <w:t>之必要性</w:t>
      </w:r>
      <w:r>
        <w:rPr>
          <w:rFonts w:ascii="Times New Roman" w:eastAsia="標楷體" w:hAnsi="Times New Roman" w:cs="Times New Roman" w:hint="eastAsia"/>
          <w:bCs/>
          <w:sz w:val="28"/>
          <w:szCs w:val="28"/>
        </w:rPr>
        <w:t>。</w:t>
      </w:r>
    </w:p>
    <w:p w:rsidR="00B16A40" w:rsidRDefault="00D1541E" w:rsidP="006F3ACA">
      <w:pPr>
        <w:pStyle w:val="a3"/>
        <w:numPr>
          <w:ilvl w:val="0"/>
          <w:numId w:val="13"/>
        </w:numPr>
        <w:adjustRightInd w:val="0"/>
        <w:spacing w:line="480" w:lineRule="exact"/>
        <w:ind w:leftChars="0" w:left="1134"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治療費用之收取與補助</w:t>
      </w:r>
      <w:r>
        <w:rPr>
          <w:rFonts w:ascii="Times New Roman" w:eastAsia="標楷體" w:hAnsi="Times New Roman" w:cs="Times New Roman" w:hint="eastAsia"/>
          <w:sz w:val="28"/>
          <w:szCs w:val="28"/>
        </w:rPr>
        <w:t>：</w:t>
      </w:r>
    </w:p>
    <w:p w:rsidR="00B16A40" w:rsidRDefault="00FD780B" w:rsidP="006F3ACA">
      <w:pPr>
        <w:pStyle w:val="a3"/>
        <w:numPr>
          <w:ilvl w:val="0"/>
          <w:numId w:val="34"/>
        </w:numPr>
        <w:adjustRightInd w:val="0"/>
        <w:spacing w:line="480" w:lineRule="exact"/>
        <w:ind w:leftChars="0" w:left="1135" w:hanging="284"/>
        <w:jc w:val="both"/>
        <w:rPr>
          <w:rFonts w:ascii="Times New Roman" w:eastAsia="標楷體" w:hAnsi="Times New Roman" w:cs="Times New Roman"/>
          <w:sz w:val="28"/>
          <w:szCs w:val="28"/>
        </w:rPr>
      </w:pPr>
      <w:r w:rsidRPr="00D34612">
        <w:rPr>
          <w:rFonts w:ascii="Times New Roman" w:eastAsia="標楷體" w:hAnsi="Times New Roman" w:cs="Times New Roman"/>
          <w:b/>
          <w:sz w:val="28"/>
          <w:szCs w:val="28"/>
          <w:u w:val="single"/>
          <w:lang w:eastAsia="zh-HK"/>
        </w:rPr>
        <w:t>「</w:t>
      </w:r>
      <w:r w:rsidR="00C65992" w:rsidRPr="00D34612">
        <w:rPr>
          <w:rFonts w:ascii="Times New Roman" w:eastAsia="標楷體" w:hAnsi="Times New Roman" w:cs="Times New Roman" w:hint="eastAsia"/>
          <w:b/>
          <w:sz w:val="28"/>
          <w:szCs w:val="28"/>
          <w:u w:val="single"/>
          <w:lang w:eastAsia="zh-HK"/>
        </w:rPr>
        <w:t>丁基原啡因</w:t>
      </w:r>
      <w:r w:rsidR="00C65992" w:rsidRPr="00D34612">
        <w:rPr>
          <w:rFonts w:ascii="標楷體" w:eastAsia="標楷體" w:hAnsi="標楷體" w:cs="Times New Roman" w:hint="eastAsia"/>
          <w:b/>
          <w:sz w:val="28"/>
          <w:szCs w:val="28"/>
          <w:u w:val="single"/>
          <w:lang w:eastAsia="zh-HK"/>
        </w:rPr>
        <w:t>」</w:t>
      </w:r>
      <w:r w:rsidRPr="00D34612">
        <w:rPr>
          <w:rFonts w:ascii="Times New Roman" w:eastAsia="標楷體" w:hAnsi="Times New Roman" w:cs="Times New Roman"/>
          <w:b/>
          <w:sz w:val="28"/>
          <w:szCs w:val="28"/>
          <w:u w:val="single"/>
          <w:lang w:eastAsia="zh-HK"/>
        </w:rPr>
        <w:t>藥品</w:t>
      </w:r>
      <w:r w:rsidR="008441F9" w:rsidRPr="00D34612">
        <w:rPr>
          <w:rFonts w:ascii="Times New Roman" w:eastAsia="標楷體" w:hAnsi="Times New Roman" w:cs="Times New Roman"/>
          <w:b/>
          <w:sz w:val="28"/>
          <w:szCs w:val="28"/>
          <w:u w:val="single"/>
          <w:lang w:eastAsia="zh-HK"/>
        </w:rPr>
        <w:t>費由本</w:t>
      </w:r>
      <w:r w:rsidR="008441F9" w:rsidRPr="00D34612">
        <w:rPr>
          <w:rFonts w:ascii="Times New Roman" w:eastAsia="標楷體" w:hAnsi="Times New Roman" w:cs="Times New Roman" w:hint="eastAsia"/>
          <w:b/>
          <w:sz w:val="28"/>
          <w:szCs w:val="28"/>
          <w:u w:val="single"/>
          <w:lang w:eastAsia="zh-HK"/>
        </w:rPr>
        <w:t>部</w:t>
      </w:r>
      <w:r w:rsidRPr="00D34612">
        <w:rPr>
          <w:rFonts w:ascii="Times New Roman" w:eastAsia="標楷體" w:hAnsi="Times New Roman" w:cs="Times New Roman"/>
          <w:b/>
          <w:sz w:val="28"/>
          <w:szCs w:val="28"/>
          <w:u w:val="single"/>
          <w:lang w:eastAsia="zh-HK"/>
        </w:rPr>
        <w:t>全額補</w:t>
      </w:r>
      <w:r w:rsidR="00B25140" w:rsidRPr="00D34612">
        <w:rPr>
          <w:rFonts w:ascii="Times New Roman" w:eastAsia="標楷體" w:hAnsi="Times New Roman" w:cs="Times New Roman"/>
          <w:b/>
          <w:sz w:val="28"/>
          <w:szCs w:val="28"/>
          <w:u w:val="single"/>
          <w:lang w:eastAsia="zh-HK"/>
        </w:rPr>
        <w:t>助</w:t>
      </w:r>
      <w:r w:rsidR="00B25140" w:rsidRPr="00D34612">
        <w:rPr>
          <w:rFonts w:ascii="Times New Roman" w:eastAsia="標楷體" w:hAnsi="Times New Roman" w:cs="Times New Roman"/>
          <w:b/>
          <w:sz w:val="28"/>
          <w:szCs w:val="28"/>
          <w:u w:val="single"/>
        </w:rPr>
        <w:t>，</w:t>
      </w:r>
      <w:r w:rsidR="00B16A40" w:rsidRPr="00D34612">
        <w:rPr>
          <w:rFonts w:ascii="Times New Roman" w:eastAsia="標楷體" w:hAnsi="Times New Roman" w:cs="Times New Roman" w:hint="eastAsia"/>
          <w:b/>
          <w:sz w:val="28"/>
          <w:szCs w:val="28"/>
          <w:u w:val="single"/>
          <w:lang w:eastAsia="zh-HK"/>
        </w:rPr>
        <w:t>且</w:t>
      </w:r>
      <w:r w:rsidR="00C65992" w:rsidRPr="00D34612">
        <w:rPr>
          <w:rFonts w:ascii="Times New Roman" w:eastAsia="標楷體" w:hAnsi="Times New Roman" w:cs="Times New Roman" w:hint="eastAsia"/>
          <w:b/>
          <w:sz w:val="28"/>
          <w:szCs w:val="28"/>
          <w:u w:val="single"/>
          <w:lang w:eastAsia="zh-HK"/>
        </w:rPr>
        <w:t>執行機構</w:t>
      </w:r>
      <w:r w:rsidR="00B25140" w:rsidRPr="00D34612">
        <w:rPr>
          <w:rFonts w:ascii="Times New Roman" w:eastAsia="標楷體" w:hAnsi="Times New Roman" w:cs="Times New Roman"/>
          <w:b/>
          <w:sz w:val="28"/>
          <w:szCs w:val="28"/>
          <w:u w:val="single"/>
          <w:lang w:eastAsia="zh-HK"/>
        </w:rPr>
        <w:t>不得</w:t>
      </w:r>
      <w:r w:rsidR="00135833" w:rsidRPr="00D34612">
        <w:rPr>
          <w:rFonts w:ascii="Times New Roman" w:eastAsia="標楷體" w:hAnsi="Times New Roman" w:cs="Times New Roman"/>
          <w:b/>
          <w:sz w:val="28"/>
          <w:szCs w:val="28"/>
          <w:u w:val="single"/>
          <w:lang w:eastAsia="zh-HK"/>
        </w:rPr>
        <w:t>另</w:t>
      </w:r>
      <w:r w:rsidR="00B25140" w:rsidRPr="00D34612">
        <w:rPr>
          <w:rFonts w:ascii="Times New Roman" w:eastAsia="標楷體" w:hAnsi="Times New Roman" w:cs="Times New Roman"/>
          <w:b/>
          <w:sz w:val="28"/>
          <w:szCs w:val="28"/>
          <w:u w:val="single"/>
          <w:lang w:eastAsia="zh-HK"/>
        </w:rPr>
        <w:t>向個案收取</w:t>
      </w:r>
      <w:r w:rsidR="00B16A40">
        <w:rPr>
          <w:rFonts w:ascii="Times New Roman" w:eastAsia="標楷體" w:hAnsi="Times New Roman" w:cs="Times New Roman" w:hint="eastAsia"/>
          <w:sz w:val="28"/>
          <w:szCs w:val="28"/>
        </w:rPr>
        <w:t>。</w:t>
      </w:r>
    </w:p>
    <w:p w:rsidR="00FD780B" w:rsidRDefault="00B16A40" w:rsidP="006F3ACA">
      <w:pPr>
        <w:pStyle w:val="a3"/>
        <w:numPr>
          <w:ilvl w:val="0"/>
          <w:numId w:val="34"/>
        </w:numPr>
        <w:adjustRightInd w:val="0"/>
        <w:spacing w:line="480" w:lineRule="exact"/>
        <w:ind w:leftChars="0" w:left="1135" w:hanging="284"/>
        <w:jc w:val="both"/>
        <w:rPr>
          <w:rFonts w:ascii="Times New Roman" w:eastAsia="標楷體" w:hAnsi="Times New Roman" w:cs="Times New Roman"/>
          <w:sz w:val="28"/>
          <w:szCs w:val="28"/>
        </w:rPr>
      </w:pPr>
      <w:r w:rsidRPr="00653780">
        <w:rPr>
          <w:rFonts w:ascii="Times New Roman" w:eastAsia="標楷體" w:hAnsi="Times New Roman" w:cs="Times New Roman"/>
          <w:b/>
          <w:sz w:val="28"/>
          <w:szCs w:val="28"/>
          <w:u w:val="single"/>
          <w:lang w:eastAsia="zh-HK"/>
        </w:rPr>
        <w:t>「</w:t>
      </w:r>
      <w:r w:rsidRPr="00653780">
        <w:rPr>
          <w:rFonts w:ascii="Times New Roman" w:eastAsia="標楷體" w:hAnsi="Times New Roman" w:cs="Times New Roman" w:hint="eastAsia"/>
          <w:b/>
          <w:sz w:val="28"/>
          <w:szCs w:val="28"/>
          <w:u w:val="single"/>
          <w:lang w:eastAsia="zh-HK"/>
        </w:rPr>
        <w:t>丁基原啡因</w:t>
      </w:r>
      <w:r w:rsidRPr="00653780">
        <w:rPr>
          <w:rFonts w:ascii="標楷體" w:eastAsia="標楷體" w:hAnsi="標楷體" w:cs="Times New Roman" w:hint="eastAsia"/>
          <w:b/>
          <w:sz w:val="28"/>
          <w:szCs w:val="28"/>
          <w:u w:val="single"/>
          <w:lang w:eastAsia="zh-HK"/>
        </w:rPr>
        <w:t>」</w:t>
      </w:r>
      <w:r w:rsidRPr="00653780">
        <w:rPr>
          <w:rFonts w:ascii="Times New Roman" w:eastAsia="標楷體" w:hAnsi="Times New Roman" w:cs="Times New Roman"/>
          <w:b/>
          <w:sz w:val="28"/>
          <w:szCs w:val="28"/>
          <w:u w:val="single"/>
          <w:lang w:eastAsia="zh-HK"/>
        </w:rPr>
        <w:t>藥品費</w:t>
      </w:r>
      <w:r w:rsidRPr="00653780">
        <w:rPr>
          <w:rFonts w:ascii="Times New Roman" w:eastAsia="標楷體" w:hAnsi="Times New Roman" w:cs="Times New Roman" w:hint="eastAsia"/>
          <w:b/>
          <w:sz w:val="28"/>
          <w:szCs w:val="28"/>
          <w:u w:val="single"/>
          <w:lang w:eastAsia="zh-HK"/>
        </w:rPr>
        <w:t>以外之</w:t>
      </w:r>
      <w:r w:rsidR="00135833" w:rsidRPr="00653780">
        <w:rPr>
          <w:rFonts w:ascii="Times New Roman" w:eastAsia="標楷體" w:hAnsi="Times New Roman" w:cs="Times New Roman"/>
          <w:b/>
          <w:sz w:val="28"/>
          <w:szCs w:val="28"/>
          <w:u w:val="single"/>
          <w:lang w:eastAsia="zh-HK"/>
        </w:rPr>
        <w:t>藥癮治療相關費用</w:t>
      </w:r>
      <w:r w:rsidR="00135833" w:rsidRPr="00653780">
        <w:rPr>
          <w:rFonts w:ascii="Times New Roman" w:eastAsia="標楷體" w:hAnsi="Times New Roman" w:cs="Times New Roman"/>
          <w:b/>
          <w:sz w:val="28"/>
          <w:szCs w:val="28"/>
          <w:u w:val="single"/>
        </w:rPr>
        <w:t>，</w:t>
      </w:r>
      <w:r w:rsidR="00120209" w:rsidRPr="00653780">
        <w:rPr>
          <w:rFonts w:ascii="Times New Roman" w:eastAsia="標楷體" w:hAnsi="Times New Roman" w:cs="Times New Roman" w:hint="eastAsia"/>
          <w:b/>
          <w:sz w:val="28"/>
          <w:szCs w:val="28"/>
          <w:u w:val="single"/>
          <w:lang w:eastAsia="zh-HK"/>
        </w:rPr>
        <w:t>併入</w:t>
      </w:r>
      <w:r w:rsidR="00135833" w:rsidRPr="00653780">
        <w:rPr>
          <w:rFonts w:ascii="Times New Roman" w:eastAsia="標楷體" w:hAnsi="Times New Roman" w:cs="Times New Roman"/>
          <w:b/>
          <w:sz w:val="28"/>
          <w:szCs w:val="28"/>
          <w:u w:val="single"/>
          <w:lang w:eastAsia="zh-HK"/>
        </w:rPr>
        <w:t>本部</w:t>
      </w:r>
      <w:r w:rsidR="00120209" w:rsidRPr="00653780">
        <w:rPr>
          <w:rFonts w:ascii="Times New Roman" w:eastAsia="標楷體" w:hAnsi="Times New Roman" w:cs="Times New Roman" w:hint="eastAsia"/>
          <w:b/>
          <w:sz w:val="28"/>
          <w:szCs w:val="28"/>
          <w:u w:val="single"/>
          <w:lang w:eastAsia="zh-HK"/>
        </w:rPr>
        <w:t>當年度</w:t>
      </w:r>
      <w:r w:rsidR="00135833" w:rsidRPr="00653780">
        <w:rPr>
          <w:rFonts w:ascii="Times New Roman" w:eastAsia="標楷體" w:hAnsi="Times New Roman" w:cs="Times New Roman"/>
          <w:b/>
          <w:sz w:val="28"/>
          <w:szCs w:val="28"/>
          <w:u w:val="single"/>
          <w:lang w:eastAsia="zh-HK"/>
        </w:rPr>
        <w:t>「藥癮治療費用補助方案」</w:t>
      </w:r>
      <w:r>
        <w:rPr>
          <w:rFonts w:ascii="Times New Roman" w:eastAsia="標楷體" w:hAnsi="Times New Roman" w:cs="Times New Roman" w:hint="eastAsia"/>
          <w:sz w:val="28"/>
          <w:szCs w:val="28"/>
        </w:rPr>
        <w:t>，</w:t>
      </w:r>
      <w:r w:rsidR="00D34612">
        <w:rPr>
          <w:rFonts w:ascii="Times New Roman" w:eastAsia="標楷體" w:hAnsi="Times New Roman" w:cs="Times New Roman" w:hint="eastAsia"/>
          <w:sz w:val="28"/>
          <w:szCs w:val="28"/>
          <w:lang w:eastAsia="zh-HK"/>
        </w:rPr>
        <w:t>依個案實際補助情形</w:t>
      </w:r>
      <w:r w:rsidR="00D34612">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逕向地方衛生機關申</w:t>
      </w:r>
      <w:r w:rsidR="00D34612">
        <w:rPr>
          <w:rFonts w:ascii="Times New Roman" w:eastAsia="標楷體" w:hAnsi="Times New Roman" w:cs="Times New Roman" w:hint="eastAsia"/>
          <w:sz w:val="28"/>
          <w:szCs w:val="28"/>
          <w:lang w:eastAsia="zh-HK"/>
        </w:rPr>
        <w:t>報</w:t>
      </w:r>
      <w:r w:rsidR="00F73524">
        <w:rPr>
          <w:rFonts w:ascii="Times New Roman" w:eastAsia="標楷體" w:hAnsi="Times New Roman" w:cs="Times New Roman" w:hint="eastAsia"/>
          <w:sz w:val="28"/>
          <w:szCs w:val="28"/>
        </w:rPr>
        <w:t>，</w:t>
      </w:r>
      <w:r w:rsidRPr="00407F88">
        <w:rPr>
          <w:rFonts w:ascii="Times New Roman" w:eastAsia="標楷體" w:hAnsi="Times New Roman" w:cs="Times New Roman" w:hint="eastAsia"/>
          <w:sz w:val="28"/>
          <w:szCs w:val="28"/>
          <w:u w:val="single"/>
          <w:lang w:eastAsia="zh-HK"/>
        </w:rPr>
        <w:t>惟</w:t>
      </w:r>
      <w:r w:rsidRPr="00407F88">
        <w:rPr>
          <w:rFonts w:ascii="Times New Roman" w:eastAsia="標楷體" w:hAnsi="Times New Roman" w:cs="Times New Roman" w:hint="eastAsia"/>
          <w:bCs/>
          <w:kern w:val="0"/>
          <w:sz w:val="28"/>
          <w:szCs w:val="28"/>
          <w:u w:val="single"/>
          <w:lang w:eastAsia="zh-HK"/>
        </w:rPr>
        <w:t>不得</w:t>
      </w:r>
      <w:r w:rsidR="00F73524" w:rsidRPr="00407F88">
        <w:rPr>
          <w:rFonts w:ascii="Times New Roman" w:eastAsia="標楷體" w:hAnsi="Times New Roman" w:cs="Times New Roman" w:hint="eastAsia"/>
          <w:bCs/>
          <w:kern w:val="0"/>
          <w:sz w:val="28"/>
          <w:szCs w:val="28"/>
          <w:u w:val="single"/>
          <w:lang w:eastAsia="zh-HK"/>
        </w:rPr>
        <w:t>申報丁基原啡因每人日</w:t>
      </w:r>
      <w:r w:rsidR="00F73524" w:rsidRPr="00407F88">
        <w:rPr>
          <w:rFonts w:ascii="Times New Roman" w:eastAsia="標楷體" w:hAnsi="Times New Roman" w:cs="Times New Roman" w:hint="eastAsia"/>
          <w:bCs/>
          <w:kern w:val="0"/>
          <w:sz w:val="28"/>
          <w:szCs w:val="28"/>
          <w:u w:val="single"/>
        </w:rPr>
        <w:t>40</w:t>
      </w:r>
      <w:r w:rsidR="00F73524" w:rsidRPr="00407F88">
        <w:rPr>
          <w:rFonts w:ascii="Times New Roman" w:eastAsia="標楷體" w:hAnsi="Times New Roman" w:cs="Times New Roman" w:hint="eastAsia"/>
          <w:bCs/>
          <w:kern w:val="0"/>
          <w:sz w:val="28"/>
          <w:szCs w:val="28"/>
          <w:u w:val="single"/>
          <w:lang w:eastAsia="zh-HK"/>
        </w:rPr>
        <w:t>元之藥品補助費用</w:t>
      </w:r>
      <w:r w:rsidR="00407F88" w:rsidRPr="00407F88">
        <w:rPr>
          <w:rFonts w:ascii="Times New Roman" w:eastAsia="標楷體" w:hAnsi="Times New Roman" w:cs="Times New Roman" w:hint="eastAsia"/>
          <w:bCs/>
          <w:kern w:val="0"/>
          <w:sz w:val="28"/>
          <w:szCs w:val="28"/>
          <w:u w:val="single"/>
          <w:lang w:eastAsia="zh-HK"/>
        </w:rPr>
        <w:t>及</w:t>
      </w:r>
      <w:r w:rsidR="00CE1021">
        <w:rPr>
          <w:rFonts w:ascii="Times New Roman" w:eastAsia="標楷體" w:hAnsi="Times New Roman" w:cs="Times New Roman" w:hint="eastAsia"/>
          <w:sz w:val="28"/>
          <w:szCs w:val="28"/>
          <w:u w:val="single"/>
          <w:lang w:eastAsia="zh-HK"/>
        </w:rPr>
        <w:t>藥癮個案管理服務費</w:t>
      </w:r>
      <w:r w:rsidR="00CE1021">
        <w:rPr>
          <w:rFonts w:ascii="Times New Roman" w:eastAsia="標楷體" w:hAnsi="Times New Roman" w:cs="Times New Roman" w:hint="eastAsia"/>
          <w:sz w:val="28"/>
          <w:szCs w:val="28"/>
          <w:u w:val="single"/>
        </w:rPr>
        <w:t>（</w:t>
      </w:r>
      <w:r w:rsidR="00CE1021">
        <w:rPr>
          <w:rFonts w:ascii="Times New Roman" w:eastAsia="標楷體" w:hAnsi="Times New Roman" w:cs="Times New Roman" w:hint="eastAsia"/>
          <w:sz w:val="28"/>
          <w:szCs w:val="28"/>
          <w:u w:val="single"/>
        </w:rPr>
        <w:t>150</w:t>
      </w:r>
      <w:r w:rsidR="00CE1021">
        <w:rPr>
          <w:rFonts w:ascii="Times New Roman" w:eastAsia="標楷體" w:hAnsi="Times New Roman" w:cs="Times New Roman" w:hint="eastAsia"/>
          <w:sz w:val="28"/>
          <w:szCs w:val="28"/>
          <w:u w:val="single"/>
          <w:lang w:eastAsia="zh-HK"/>
        </w:rPr>
        <w:t>元</w:t>
      </w:r>
      <w:r w:rsidR="00CE1021">
        <w:rPr>
          <w:rFonts w:ascii="Times New Roman" w:eastAsia="標楷體" w:hAnsi="Times New Roman" w:cs="Times New Roman" w:hint="eastAsia"/>
          <w:sz w:val="28"/>
          <w:szCs w:val="28"/>
          <w:u w:val="single"/>
        </w:rPr>
        <w:t>/</w:t>
      </w:r>
      <w:r w:rsidR="00CE1021">
        <w:rPr>
          <w:rFonts w:ascii="Times New Roman" w:eastAsia="標楷體" w:hAnsi="Times New Roman" w:cs="Times New Roman" w:hint="eastAsia"/>
          <w:sz w:val="28"/>
          <w:szCs w:val="28"/>
          <w:u w:val="single"/>
          <w:lang w:eastAsia="zh-HK"/>
        </w:rPr>
        <w:t>次</w:t>
      </w:r>
      <w:r w:rsidR="00CE1021">
        <w:rPr>
          <w:rFonts w:ascii="Times New Roman" w:eastAsia="標楷體" w:hAnsi="Times New Roman" w:cs="Times New Roman" w:hint="eastAsia"/>
          <w:sz w:val="28"/>
          <w:szCs w:val="28"/>
          <w:u w:val="single"/>
        </w:rPr>
        <w:t>）。</w:t>
      </w:r>
    </w:p>
    <w:p w:rsidR="00B16A40" w:rsidRPr="00304F49" w:rsidRDefault="00A264A7" w:rsidP="006F3ACA">
      <w:pPr>
        <w:pStyle w:val="a3"/>
        <w:numPr>
          <w:ilvl w:val="0"/>
          <w:numId w:val="34"/>
        </w:numPr>
        <w:adjustRightInd w:val="0"/>
        <w:spacing w:line="480" w:lineRule="exact"/>
        <w:ind w:leftChars="0" w:left="1135" w:hanging="284"/>
        <w:jc w:val="both"/>
        <w:rPr>
          <w:rFonts w:ascii="Times New Roman" w:eastAsia="標楷體" w:hAnsi="Times New Roman" w:cs="Times New Roman"/>
          <w:sz w:val="28"/>
          <w:szCs w:val="28"/>
          <w:u w:val="single"/>
        </w:rPr>
      </w:pPr>
      <w:r w:rsidRPr="00304F49">
        <w:rPr>
          <w:rFonts w:ascii="Times New Roman" w:eastAsia="標楷體" w:hAnsi="Times New Roman" w:cs="Times New Roman" w:hint="eastAsia"/>
          <w:sz w:val="28"/>
          <w:szCs w:val="28"/>
          <w:u w:val="single"/>
          <w:lang w:eastAsia="zh-HK"/>
        </w:rPr>
        <w:lastRenderedPageBreak/>
        <w:t>若有</w:t>
      </w:r>
      <w:r w:rsidR="00B16A40" w:rsidRPr="00304F49">
        <w:rPr>
          <w:rFonts w:ascii="Times New Roman" w:eastAsia="標楷體" w:hAnsi="Times New Roman" w:cs="Times New Roman" w:hint="eastAsia"/>
          <w:sz w:val="28"/>
          <w:szCs w:val="28"/>
          <w:u w:val="single"/>
          <w:lang w:eastAsia="zh-HK"/>
        </w:rPr>
        <w:t>非前述</w:t>
      </w:r>
      <w:r w:rsidR="00120209" w:rsidRPr="00304F49">
        <w:rPr>
          <w:rFonts w:ascii="Times New Roman" w:eastAsia="標楷體" w:hAnsi="Times New Roman" w:cs="Times New Roman" w:hint="eastAsia"/>
          <w:sz w:val="28"/>
          <w:szCs w:val="28"/>
          <w:u w:val="single"/>
        </w:rPr>
        <w:t>1.</w:t>
      </w:r>
      <w:r w:rsidR="00120209" w:rsidRPr="00304F49">
        <w:rPr>
          <w:rFonts w:ascii="Times New Roman" w:eastAsia="標楷體" w:hAnsi="Times New Roman" w:cs="Times New Roman" w:hint="eastAsia"/>
          <w:sz w:val="28"/>
          <w:szCs w:val="28"/>
          <w:u w:val="single"/>
          <w:lang w:eastAsia="zh-HK"/>
        </w:rPr>
        <w:t>及</w:t>
      </w:r>
      <w:r w:rsidR="00120209" w:rsidRPr="00304F49">
        <w:rPr>
          <w:rFonts w:ascii="Times New Roman" w:eastAsia="標楷體" w:hAnsi="Times New Roman" w:cs="Times New Roman" w:hint="eastAsia"/>
          <w:sz w:val="28"/>
          <w:szCs w:val="28"/>
          <w:u w:val="single"/>
        </w:rPr>
        <w:t>2.</w:t>
      </w:r>
      <w:r w:rsidR="00120209" w:rsidRPr="00304F49">
        <w:rPr>
          <w:rFonts w:ascii="Times New Roman" w:eastAsia="標楷體" w:hAnsi="Times New Roman" w:cs="Times New Roman" w:hint="eastAsia"/>
          <w:sz w:val="28"/>
          <w:szCs w:val="28"/>
          <w:u w:val="single"/>
          <w:lang w:eastAsia="zh-HK"/>
        </w:rPr>
        <w:t>補助</w:t>
      </w:r>
      <w:r w:rsidRPr="00304F49">
        <w:rPr>
          <w:rFonts w:ascii="Times New Roman" w:eastAsia="標楷體" w:hAnsi="Times New Roman" w:cs="Times New Roman" w:hint="eastAsia"/>
          <w:sz w:val="28"/>
          <w:szCs w:val="28"/>
          <w:u w:val="single"/>
          <w:lang w:eastAsia="zh-HK"/>
        </w:rPr>
        <w:t>之藥癮</w:t>
      </w:r>
      <w:r w:rsidR="00D34612" w:rsidRPr="00304F49">
        <w:rPr>
          <w:rFonts w:ascii="Times New Roman" w:eastAsia="標楷體" w:hAnsi="Times New Roman" w:cs="Times New Roman" w:hint="eastAsia"/>
          <w:sz w:val="28"/>
          <w:szCs w:val="28"/>
          <w:u w:val="single"/>
          <w:lang w:eastAsia="zh-HK"/>
        </w:rPr>
        <w:t>治療</w:t>
      </w:r>
      <w:r w:rsidR="00120209" w:rsidRPr="00304F49">
        <w:rPr>
          <w:rFonts w:ascii="Times New Roman" w:eastAsia="標楷體" w:hAnsi="Times New Roman" w:cs="Times New Roman" w:hint="eastAsia"/>
          <w:sz w:val="28"/>
          <w:szCs w:val="28"/>
          <w:u w:val="single"/>
          <w:lang w:eastAsia="zh-HK"/>
        </w:rPr>
        <w:t>項目</w:t>
      </w:r>
      <w:r w:rsidR="00120209" w:rsidRPr="00304F49">
        <w:rPr>
          <w:rFonts w:ascii="Times New Roman" w:eastAsia="標楷體" w:hAnsi="Times New Roman" w:cs="Times New Roman" w:hint="eastAsia"/>
          <w:sz w:val="28"/>
          <w:szCs w:val="28"/>
          <w:u w:val="single"/>
        </w:rPr>
        <w:t>，</w:t>
      </w:r>
      <w:r w:rsidRPr="00304F49">
        <w:rPr>
          <w:rFonts w:ascii="Times New Roman" w:eastAsia="標楷體" w:hAnsi="Times New Roman" w:cs="Times New Roman" w:hint="eastAsia"/>
          <w:sz w:val="28"/>
          <w:szCs w:val="28"/>
          <w:u w:val="single"/>
          <w:lang w:eastAsia="zh-HK"/>
        </w:rPr>
        <w:t>應先向個案明確說明</w:t>
      </w:r>
      <w:r w:rsidRPr="00304F49">
        <w:rPr>
          <w:rFonts w:ascii="Times New Roman" w:eastAsia="標楷體" w:hAnsi="Times New Roman" w:cs="Times New Roman" w:hint="eastAsia"/>
          <w:sz w:val="28"/>
          <w:szCs w:val="28"/>
          <w:u w:val="single"/>
        </w:rPr>
        <w:t>，</w:t>
      </w:r>
      <w:r w:rsidRPr="00304F49">
        <w:rPr>
          <w:rFonts w:ascii="Times New Roman" w:eastAsia="標楷體" w:hAnsi="Times New Roman" w:cs="Times New Roman" w:hint="eastAsia"/>
          <w:sz w:val="28"/>
          <w:szCs w:val="28"/>
          <w:u w:val="single"/>
          <w:lang w:eastAsia="zh-HK"/>
        </w:rPr>
        <w:t>並依執行機構收費標準向個案收取</w:t>
      </w:r>
      <w:r w:rsidR="00304F49" w:rsidRPr="00304F49">
        <w:rPr>
          <w:rFonts w:ascii="Times New Roman" w:eastAsia="標楷體" w:hAnsi="Times New Roman" w:cs="Times New Roman" w:hint="eastAsia"/>
          <w:sz w:val="28"/>
          <w:szCs w:val="28"/>
          <w:u w:val="single"/>
        </w:rPr>
        <w:t>，</w:t>
      </w:r>
      <w:r w:rsidR="00304F49" w:rsidRPr="00304F49">
        <w:rPr>
          <w:rFonts w:ascii="Times New Roman" w:eastAsia="標楷體" w:hAnsi="Times New Roman" w:cs="Times New Roman" w:hint="eastAsia"/>
          <w:sz w:val="28"/>
          <w:szCs w:val="28"/>
          <w:u w:val="single"/>
          <w:lang w:eastAsia="zh-HK"/>
        </w:rPr>
        <w:t>惟若</w:t>
      </w:r>
      <w:r w:rsidR="00304F49" w:rsidRPr="00304F49">
        <w:rPr>
          <w:rFonts w:ascii="Times New Roman" w:eastAsia="標楷體" w:hAnsi="Times New Roman" w:cs="Times New Roman" w:hint="eastAsia"/>
          <w:sz w:val="28"/>
          <w:szCs w:val="28"/>
          <w:u w:val="single"/>
        </w:rPr>
        <w:t>屬</w:t>
      </w:r>
      <w:r w:rsidR="00304F49" w:rsidRPr="00304F49">
        <w:rPr>
          <w:rFonts w:ascii="Times New Roman" w:eastAsia="標楷體" w:hAnsi="Times New Roman" w:cs="Times New Roman" w:hint="eastAsia"/>
          <w:sz w:val="28"/>
          <w:szCs w:val="28"/>
          <w:u w:val="single"/>
          <w:lang w:eastAsia="zh-HK"/>
        </w:rPr>
        <w:t>本計畫內發展治療方案所必須</w:t>
      </w:r>
      <w:r w:rsidR="00304F49" w:rsidRPr="00304F49">
        <w:rPr>
          <w:rFonts w:ascii="Times New Roman" w:eastAsia="標楷體" w:hAnsi="Times New Roman" w:cs="Times New Roman" w:hint="eastAsia"/>
          <w:sz w:val="28"/>
          <w:szCs w:val="28"/>
          <w:u w:val="single"/>
        </w:rPr>
        <w:t>，</w:t>
      </w:r>
      <w:r w:rsidR="00304F49" w:rsidRPr="00304F49">
        <w:rPr>
          <w:rFonts w:ascii="Times New Roman" w:eastAsia="標楷體" w:hAnsi="Times New Roman" w:cs="Times New Roman" w:hint="eastAsia"/>
          <w:sz w:val="28"/>
          <w:szCs w:val="28"/>
          <w:u w:val="single"/>
          <w:lang w:eastAsia="zh-HK"/>
        </w:rPr>
        <w:t>執行機構可將相關費用編列於本計畫經費</w:t>
      </w:r>
      <w:r w:rsidR="00E766FE">
        <w:rPr>
          <w:rFonts w:ascii="Times New Roman" w:eastAsia="標楷體" w:hAnsi="Times New Roman" w:cs="Times New Roman" w:hint="eastAsia"/>
          <w:sz w:val="28"/>
          <w:szCs w:val="28"/>
          <w:u w:val="single"/>
          <w:lang w:eastAsia="zh-HK"/>
        </w:rPr>
        <w:t>編列</w:t>
      </w:r>
      <w:r w:rsidR="00304F49" w:rsidRPr="00304F49">
        <w:rPr>
          <w:rFonts w:ascii="Times New Roman" w:eastAsia="標楷體" w:hAnsi="Times New Roman" w:cs="Times New Roman" w:hint="eastAsia"/>
          <w:sz w:val="28"/>
          <w:szCs w:val="28"/>
          <w:u w:val="single"/>
          <w:lang w:eastAsia="zh-HK"/>
        </w:rPr>
        <w:t>基準</w:t>
      </w:r>
      <w:r w:rsidR="00E766FE">
        <w:rPr>
          <w:rFonts w:ascii="Times New Roman" w:eastAsia="標楷體" w:hAnsi="Times New Roman" w:cs="Times New Roman" w:hint="eastAsia"/>
          <w:sz w:val="28"/>
          <w:szCs w:val="28"/>
          <w:u w:val="single"/>
          <w:lang w:eastAsia="zh-HK"/>
        </w:rPr>
        <w:t>及使用範圍</w:t>
      </w:r>
      <w:r w:rsidR="00304F49" w:rsidRPr="00304F49">
        <w:rPr>
          <w:rFonts w:ascii="Times New Roman" w:eastAsia="標楷體" w:hAnsi="Times New Roman" w:cs="Times New Roman" w:hint="eastAsia"/>
          <w:sz w:val="28"/>
          <w:szCs w:val="28"/>
          <w:u w:val="single"/>
          <w:lang w:eastAsia="zh-HK"/>
        </w:rPr>
        <w:t>之</w:t>
      </w:r>
      <w:r w:rsidR="00304F49" w:rsidRPr="00304F49">
        <w:rPr>
          <w:rFonts w:ascii="標楷體" w:eastAsia="標楷體" w:hAnsi="標楷體" w:cs="Times New Roman" w:hint="eastAsia"/>
          <w:sz w:val="28"/>
          <w:szCs w:val="28"/>
          <w:u w:val="single"/>
          <w:lang w:eastAsia="zh-HK"/>
        </w:rPr>
        <w:t>「其他」項下</w:t>
      </w:r>
      <w:r w:rsidR="00304F49" w:rsidRPr="00304F49">
        <w:rPr>
          <w:rFonts w:ascii="標楷體" w:eastAsia="標楷體" w:hAnsi="標楷體" w:cs="Times New Roman" w:hint="eastAsia"/>
          <w:sz w:val="28"/>
          <w:szCs w:val="28"/>
          <w:u w:val="single"/>
        </w:rPr>
        <w:t>，</w:t>
      </w:r>
      <w:r w:rsidR="00304F49" w:rsidRPr="00304F49">
        <w:rPr>
          <w:rFonts w:ascii="標楷體" w:eastAsia="標楷體" w:hAnsi="標楷體" w:cs="Times New Roman" w:hint="eastAsia"/>
          <w:sz w:val="28"/>
          <w:szCs w:val="28"/>
          <w:u w:val="single"/>
          <w:lang w:eastAsia="zh-HK"/>
        </w:rPr>
        <w:t>並說明必要性及經費估算方式</w:t>
      </w:r>
      <w:r w:rsidR="00304F49" w:rsidRPr="00304F49">
        <w:rPr>
          <w:rFonts w:ascii="標楷體" w:eastAsia="標楷體" w:hAnsi="標楷體" w:cs="Times New Roman" w:hint="eastAsia"/>
          <w:sz w:val="28"/>
          <w:szCs w:val="28"/>
          <w:u w:val="single"/>
        </w:rPr>
        <w:t>，</w:t>
      </w:r>
      <w:r w:rsidR="00304F49" w:rsidRPr="00304F49">
        <w:rPr>
          <w:rFonts w:ascii="標楷體" w:eastAsia="標楷體" w:hAnsi="標楷體" w:cs="Times New Roman" w:hint="eastAsia"/>
          <w:sz w:val="28"/>
          <w:szCs w:val="28"/>
          <w:u w:val="single"/>
          <w:lang w:eastAsia="zh-HK"/>
        </w:rPr>
        <w:t>俾利本部審查</w:t>
      </w:r>
      <w:r w:rsidR="00304F49" w:rsidRPr="00304F49">
        <w:rPr>
          <w:rFonts w:ascii="標楷體" w:eastAsia="標楷體" w:hAnsi="標楷體" w:cs="Times New Roman" w:hint="eastAsia"/>
          <w:sz w:val="28"/>
          <w:szCs w:val="28"/>
          <w:u w:val="single"/>
        </w:rPr>
        <w:t>。</w:t>
      </w:r>
    </w:p>
    <w:p w:rsidR="00696818" w:rsidRPr="00A264A7" w:rsidRDefault="00696818" w:rsidP="006F3ACA">
      <w:pPr>
        <w:pStyle w:val="a3"/>
        <w:numPr>
          <w:ilvl w:val="0"/>
          <w:numId w:val="13"/>
        </w:numPr>
        <w:adjustRightInd w:val="0"/>
        <w:spacing w:line="480" w:lineRule="exact"/>
        <w:ind w:leftChars="0" w:left="1134" w:hanging="567"/>
        <w:jc w:val="both"/>
        <w:rPr>
          <w:rFonts w:ascii="Times New Roman" w:eastAsia="標楷體" w:hAnsi="Times New Roman" w:cs="Times New Roman"/>
          <w:b/>
          <w:sz w:val="28"/>
          <w:szCs w:val="28"/>
        </w:rPr>
      </w:pPr>
      <w:r w:rsidRPr="00A264A7">
        <w:rPr>
          <w:rFonts w:ascii="標楷體" w:eastAsia="標楷體" w:hAnsi="標楷體" w:hint="eastAsia"/>
          <w:b/>
          <w:sz w:val="28"/>
          <w:szCs w:val="28"/>
          <w:u w:val="single"/>
          <w:lang w:eastAsia="zh-HK"/>
        </w:rPr>
        <w:t>個案應</w:t>
      </w:r>
      <w:r w:rsidRPr="00A264A7">
        <w:rPr>
          <w:rFonts w:ascii="Times New Roman" w:eastAsia="標楷體" w:hAnsi="Times New Roman" w:cs="Times New Roman" w:hint="eastAsia"/>
          <w:b/>
          <w:sz w:val="28"/>
          <w:szCs w:val="28"/>
          <w:u w:val="single"/>
          <w:lang w:eastAsia="zh-HK"/>
        </w:rPr>
        <w:t>配合事項</w:t>
      </w:r>
      <w:r w:rsidR="003D2786" w:rsidRPr="00A264A7">
        <w:rPr>
          <w:rFonts w:ascii="Times New Roman" w:eastAsia="標楷體" w:hAnsi="Times New Roman" w:cs="Times New Roman" w:hint="eastAsia"/>
          <w:b/>
          <w:sz w:val="28"/>
          <w:szCs w:val="28"/>
          <w:u w:val="single"/>
          <w:lang w:eastAsia="zh-HK"/>
        </w:rPr>
        <w:t>及治療計畫之中止</w:t>
      </w:r>
      <w:r w:rsidRPr="00A264A7">
        <w:rPr>
          <w:rFonts w:ascii="Times New Roman" w:eastAsia="標楷體" w:hAnsi="Times New Roman" w:cs="Times New Roman" w:hint="eastAsia"/>
          <w:b/>
          <w:sz w:val="28"/>
          <w:szCs w:val="28"/>
          <w:lang w:eastAsia="zh-HK"/>
        </w:rPr>
        <w:t>：</w:t>
      </w:r>
    </w:p>
    <w:p w:rsidR="00D10528" w:rsidRDefault="00696818" w:rsidP="006F3ACA">
      <w:pPr>
        <w:pStyle w:val="a3"/>
        <w:numPr>
          <w:ilvl w:val="0"/>
          <w:numId w:val="14"/>
        </w:numPr>
        <w:adjustRightInd w:val="0"/>
        <w:spacing w:line="480" w:lineRule="exact"/>
        <w:ind w:leftChars="0" w:left="1134" w:hanging="283"/>
        <w:jc w:val="both"/>
        <w:rPr>
          <w:rFonts w:eastAsia="標楷體" w:hAnsi="標楷體"/>
          <w:sz w:val="28"/>
          <w:szCs w:val="28"/>
        </w:rPr>
      </w:pPr>
      <w:r w:rsidRPr="0086063C">
        <w:rPr>
          <w:rFonts w:ascii="Times New Roman" w:eastAsia="標楷體" w:hAnsi="Times New Roman"/>
          <w:sz w:val="28"/>
          <w:szCs w:val="28"/>
        </w:rPr>
        <w:t>簽</w:t>
      </w:r>
      <w:r w:rsidRPr="0086063C">
        <w:rPr>
          <w:rFonts w:ascii="Times New Roman" w:eastAsia="標楷體" w:hAnsi="Times New Roman"/>
          <w:sz w:val="28"/>
          <w:szCs w:val="28"/>
          <w:lang w:eastAsia="zh-HK"/>
        </w:rPr>
        <w:t>署</w:t>
      </w:r>
      <w:r>
        <w:rPr>
          <w:rFonts w:ascii="Times New Roman" w:eastAsia="標楷體" w:hAnsi="Times New Roman" w:hint="eastAsia"/>
          <w:sz w:val="28"/>
          <w:szCs w:val="28"/>
          <w:lang w:eastAsia="zh-HK"/>
        </w:rPr>
        <w:t>本計畫</w:t>
      </w:r>
      <w:r w:rsidR="00275BBA">
        <w:rPr>
          <w:rFonts w:ascii="Times New Roman" w:eastAsia="標楷體" w:hAnsi="Times New Roman" w:hint="eastAsia"/>
          <w:sz w:val="28"/>
          <w:szCs w:val="28"/>
          <w:lang w:eastAsia="zh-HK"/>
        </w:rPr>
        <w:t>治療</w:t>
      </w:r>
      <w:r>
        <w:rPr>
          <w:rFonts w:ascii="Times New Roman" w:eastAsia="標楷體" w:hAnsi="Times New Roman" w:hint="eastAsia"/>
          <w:sz w:val="28"/>
          <w:szCs w:val="28"/>
          <w:lang w:eastAsia="zh-HK"/>
        </w:rPr>
        <w:t>同意書</w:t>
      </w:r>
      <w:r w:rsidR="00275BBA">
        <w:rPr>
          <w:rFonts w:ascii="Times New Roman" w:eastAsia="標楷體" w:hAnsi="Times New Roman" w:hint="eastAsia"/>
          <w:sz w:val="28"/>
          <w:szCs w:val="28"/>
        </w:rPr>
        <w:t>（</w:t>
      </w:r>
      <w:r w:rsidR="00275BBA">
        <w:rPr>
          <w:rFonts w:ascii="Times New Roman" w:eastAsia="標楷體" w:hAnsi="Times New Roman" w:hint="eastAsia"/>
          <w:sz w:val="28"/>
          <w:szCs w:val="28"/>
          <w:lang w:eastAsia="zh-HK"/>
        </w:rPr>
        <w:t>含遵守</w:t>
      </w:r>
      <w:r w:rsidR="00D10528">
        <w:rPr>
          <w:rFonts w:ascii="Times New Roman" w:eastAsia="標楷體" w:hAnsi="Times New Roman" w:hint="eastAsia"/>
          <w:sz w:val="28"/>
          <w:szCs w:val="28"/>
          <w:lang w:eastAsia="zh-HK"/>
        </w:rPr>
        <w:t>本計畫相關規定</w:t>
      </w:r>
      <w:r w:rsidR="00275BBA">
        <w:rPr>
          <w:rFonts w:ascii="Times New Roman" w:eastAsia="標楷體" w:hAnsi="Times New Roman" w:hint="eastAsia"/>
          <w:sz w:val="28"/>
          <w:szCs w:val="28"/>
        </w:rPr>
        <w:t>），</w:t>
      </w:r>
      <w:r w:rsidR="00275BBA">
        <w:rPr>
          <w:rFonts w:ascii="Times New Roman" w:eastAsia="標楷體" w:hAnsi="Times New Roman" w:hint="eastAsia"/>
          <w:sz w:val="28"/>
          <w:szCs w:val="28"/>
          <w:lang w:eastAsia="zh-HK"/>
        </w:rPr>
        <w:t>並願意配合</w:t>
      </w:r>
      <w:r w:rsidR="00D10528">
        <w:rPr>
          <w:rFonts w:ascii="Times New Roman" w:eastAsia="標楷體" w:hAnsi="Times New Roman" w:hint="eastAsia"/>
          <w:sz w:val="28"/>
          <w:szCs w:val="28"/>
          <w:lang w:eastAsia="zh-HK"/>
        </w:rPr>
        <w:t>醫療團</w:t>
      </w:r>
      <w:r w:rsidR="00D10528">
        <w:rPr>
          <w:rFonts w:ascii="Times New Roman" w:eastAsia="標楷體" w:hAnsi="Times New Roman" w:hint="eastAsia"/>
          <w:sz w:val="28"/>
          <w:szCs w:val="28"/>
        </w:rPr>
        <w:t>隊</w:t>
      </w:r>
      <w:r w:rsidR="00D10528">
        <w:rPr>
          <w:rFonts w:ascii="Times New Roman" w:eastAsia="標楷體" w:hAnsi="Times New Roman" w:hint="eastAsia"/>
          <w:sz w:val="28"/>
          <w:szCs w:val="28"/>
          <w:lang w:eastAsia="zh-HK"/>
        </w:rPr>
        <w:t>建議之治療計畫</w:t>
      </w:r>
      <w:r w:rsidR="00D10528">
        <w:rPr>
          <w:rFonts w:ascii="Times New Roman" w:eastAsia="標楷體" w:hAnsi="Times New Roman" w:hint="eastAsia"/>
          <w:sz w:val="28"/>
          <w:szCs w:val="28"/>
        </w:rPr>
        <w:t>（</w:t>
      </w:r>
      <w:r w:rsidR="00D10528">
        <w:rPr>
          <w:rFonts w:ascii="Times New Roman" w:eastAsia="標楷體" w:hAnsi="Times New Roman" w:hint="eastAsia"/>
          <w:sz w:val="28"/>
          <w:szCs w:val="28"/>
          <w:lang w:eastAsia="zh-HK"/>
        </w:rPr>
        <w:t>含心理社會治療</w:t>
      </w:r>
      <w:r w:rsidR="00D10528">
        <w:rPr>
          <w:rFonts w:ascii="Times New Roman" w:eastAsia="標楷體" w:hAnsi="Times New Roman" w:hint="eastAsia"/>
          <w:sz w:val="28"/>
          <w:szCs w:val="28"/>
        </w:rPr>
        <w:t>/</w:t>
      </w:r>
      <w:r w:rsidR="00D10528">
        <w:rPr>
          <w:rFonts w:ascii="Times New Roman" w:eastAsia="標楷體" w:hAnsi="Times New Roman" w:hint="eastAsia"/>
          <w:sz w:val="28"/>
          <w:szCs w:val="28"/>
          <w:lang w:eastAsia="zh-HK"/>
        </w:rPr>
        <w:t>諮商</w:t>
      </w:r>
      <w:r w:rsidR="00D10528">
        <w:rPr>
          <w:rFonts w:ascii="Times New Roman" w:eastAsia="標楷體" w:hAnsi="Times New Roman" w:hint="eastAsia"/>
          <w:sz w:val="28"/>
          <w:szCs w:val="28"/>
        </w:rPr>
        <w:t>）。</w:t>
      </w:r>
    </w:p>
    <w:p w:rsidR="00696818" w:rsidRDefault="00696818" w:rsidP="006F3ACA">
      <w:pPr>
        <w:pStyle w:val="a3"/>
        <w:numPr>
          <w:ilvl w:val="0"/>
          <w:numId w:val="14"/>
        </w:numPr>
        <w:adjustRightInd w:val="0"/>
        <w:spacing w:line="480" w:lineRule="exact"/>
        <w:ind w:leftChars="0" w:left="1134" w:hanging="283"/>
        <w:jc w:val="both"/>
        <w:rPr>
          <w:rFonts w:ascii="Times New Roman" w:eastAsia="標楷體" w:hAnsi="Times New Roman" w:cs="Times New Roman"/>
          <w:bCs/>
          <w:sz w:val="28"/>
          <w:szCs w:val="28"/>
        </w:rPr>
      </w:pPr>
      <w:r w:rsidRPr="0086063C">
        <w:rPr>
          <w:rFonts w:ascii="Times New Roman" w:eastAsia="標楷體" w:hAnsi="Times New Roman" w:cs="Times New Roman"/>
          <w:bCs/>
          <w:sz w:val="28"/>
          <w:szCs w:val="28"/>
        </w:rPr>
        <w:t>未滿</w:t>
      </w:r>
      <w:r w:rsidRPr="0086063C">
        <w:rPr>
          <w:rFonts w:ascii="Times New Roman" w:eastAsia="標楷體" w:hAnsi="Times New Roman" w:cs="Times New Roman"/>
          <w:kern w:val="0"/>
          <w:sz w:val="28"/>
          <w:szCs w:val="28"/>
        </w:rPr>
        <w:t>20</w:t>
      </w:r>
      <w:r w:rsidRPr="0086063C">
        <w:rPr>
          <w:rFonts w:ascii="Times New Roman" w:eastAsia="標楷體" w:hAnsi="Times New Roman" w:cs="Times New Roman"/>
          <w:kern w:val="0"/>
          <w:sz w:val="28"/>
          <w:szCs w:val="28"/>
        </w:rPr>
        <w:t>歲且未婚者，</w:t>
      </w:r>
      <w:r>
        <w:rPr>
          <w:rFonts w:ascii="Times New Roman" w:eastAsia="標楷體" w:hAnsi="Times New Roman" w:cs="Times New Roman" w:hint="eastAsia"/>
          <w:bCs/>
          <w:sz w:val="28"/>
          <w:szCs w:val="28"/>
          <w:lang w:eastAsia="zh-HK"/>
        </w:rPr>
        <w:t>需</w:t>
      </w:r>
      <w:r w:rsidRPr="0086063C">
        <w:rPr>
          <w:rFonts w:ascii="Times New Roman" w:eastAsia="標楷體" w:hAnsi="Times New Roman" w:cs="Times New Roman"/>
          <w:bCs/>
          <w:sz w:val="28"/>
          <w:szCs w:val="28"/>
        </w:rPr>
        <w:t>檢具</w:t>
      </w:r>
      <w:r>
        <w:rPr>
          <w:rFonts w:ascii="Times New Roman" w:eastAsia="標楷體" w:hAnsi="Times New Roman" w:cs="Times New Roman" w:hint="eastAsia"/>
          <w:bCs/>
          <w:sz w:val="28"/>
          <w:szCs w:val="28"/>
          <w:lang w:eastAsia="zh-HK"/>
        </w:rPr>
        <w:t>法定代理人</w:t>
      </w:r>
      <w:r w:rsidRPr="0086063C">
        <w:rPr>
          <w:rFonts w:ascii="Times New Roman" w:eastAsia="標楷體" w:hAnsi="Times New Roman" w:cs="Times New Roman" w:hint="eastAsia"/>
          <w:bCs/>
          <w:sz w:val="28"/>
          <w:szCs w:val="28"/>
          <w:lang w:eastAsia="zh-HK"/>
        </w:rPr>
        <w:t>之</w:t>
      </w:r>
      <w:r w:rsidRPr="0086063C">
        <w:rPr>
          <w:rFonts w:ascii="Times New Roman" w:eastAsia="標楷體" w:hAnsi="Times New Roman" w:cs="Times New Roman"/>
          <w:bCs/>
          <w:sz w:val="28"/>
          <w:szCs w:val="28"/>
        </w:rPr>
        <w:t>同意書</w:t>
      </w:r>
      <w:r>
        <w:rPr>
          <w:rFonts w:ascii="Times New Roman" w:eastAsia="標楷體" w:hAnsi="Times New Roman" w:cs="Times New Roman" w:hint="eastAsia"/>
          <w:bCs/>
          <w:sz w:val="28"/>
          <w:szCs w:val="28"/>
          <w:lang w:eastAsia="zh-HK"/>
        </w:rPr>
        <w:t>或由法定代理人共同簽署參與本計畫同意書</w:t>
      </w:r>
      <w:r w:rsidRPr="0086063C">
        <w:rPr>
          <w:rFonts w:ascii="Times New Roman" w:eastAsia="標楷體" w:hAnsi="Times New Roman" w:cs="Times New Roman" w:hint="eastAsia"/>
          <w:bCs/>
          <w:sz w:val="28"/>
          <w:szCs w:val="28"/>
        </w:rPr>
        <w:t>。</w:t>
      </w:r>
    </w:p>
    <w:p w:rsidR="00696818" w:rsidRDefault="003D2786" w:rsidP="006F3ACA">
      <w:pPr>
        <w:pStyle w:val="a3"/>
        <w:numPr>
          <w:ilvl w:val="0"/>
          <w:numId w:val="14"/>
        </w:numPr>
        <w:adjustRightInd w:val="0"/>
        <w:spacing w:line="480" w:lineRule="exact"/>
        <w:ind w:leftChars="0" w:left="1134" w:hanging="283"/>
        <w:jc w:val="both"/>
        <w:rPr>
          <w:rFonts w:ascii="Times New Roman" w:eastAsia="標楷體" w:hAnsi="Times New Roman" w:cs="Times New Roman"/>
          <w:bCs/>
          <w:sz w:val="28"/>
          <w:szCs w:val="28"/>
        </w:rPr>
      </w:pPr>
      <w:r w:rsidRPr="00A264A7">
        <w:rPr>
          <w:rFonts w:ascii="Times New Roman" w:eastAsia="標楷體" w:hAnsi="Times New Roman" w:cs="Times New Roman" w:hint="eastAsia"/>
          <w:b/>
          <w:bCs/>
          <w:sz w:val="28"/>
          <w:szCs w:val="28"/>
          <w:u w:val="single"/>
          <w:lang w:eastAsia="zh-HK"/>
        </w:rPr>
        <w:t>治療期間若有下列情事</w:t>
      </w:r>
      <w:r w:rsidRPr="00A264A7">
        <w:rPr>
          <w:rFonts w:ascii="Times New Roman" w:eastAsia="標楷體" w:hAnsi="Times New Roman" w:cs="Times New Roman" w:hint="eastAsia"/>
          <w:b/>
          <w:bCs/>
          <w:sz w:val="28"/>
          <w:szCs w:val="28"/>
          <w:u w:val="single"/>
        </w:rPr>
        <w:t>，</w:t>
      </w:r>
      <w:r w:rsidR="00275BBA" w:rsidRPr="00A264A7">
        <w:rPr>
          <w:rFonts w:ascii="Times New Roman" w:eastAsia="標楷體" w:hAnsi="Times New Roman" w:cs="Times New Roman" w:hint="eastAsia"/>
          <w:b/>
          <w:bCs/>
          <w:sz w:val="28"/>
          <w:szCs w:val="28"/>
          <w:u w:val="single"/>
          <w:lang w:eastAsia="zh-HK"/>
        </w:rPr>
        <w:t>將中止本計畫</w:t>
      </w:r>
      <w:r w:rsidR="004857C2" w:rsidRPr="00A264A7">
        <w:rPr>
          <w:rFonts w:ascii="Times New Roman" w:eastAsia="標楷體" w:hAnsi="Times New Roman" w:cs="Times New Roman" w:hint="eastAsia"/>
          <w:b/>
          <w:bCs/>
          <w:sz w:val="28"/>
          <w:szCs w:val="28"/>
          <w:u w:val="single"/>
        </w:rPr>
        <w:t>，</w:t>
      </w:r>
      <w:r w:rsidR="004857C2" w:rsidRPr="00A264A7">
        <w:rPr>
          <w:rFonts w:ascii="Times New Roman" w:eastAsia="標楷體" w:hAnsi="Times New Roman" w:cs="Times New Roman" w:hint="eastAsia"/>
          <w:b/>
          <w:bCs/>
          <w:sz w:val="28"/>
          <w:szCs w:val="28"/>
          <w:u w:val="single"/>
          <w:lang w:eastAsia="zh-HK"/>
        </w:rPr>
        <w:t>惟醫療機構應視個案狀況</w:t>
      </w:r>
      <w:r w:rsidR="004857C2" w:rsidRPr="00A264A7">
        <w:rPr>
          <w:rFonts w:ascii="Times New Roman" w:eastAsia="標楷體" w:hAnsi="Times New Roman" w:cs="Times New Roman" w:hint="eastAsia"/>
          <w:b/>
          <w:bCs/>
          <w:sz w:val="28"/>
          <w:szCs w:val="28"/>
          <w:u w:val="single"/>
        </w:rPr>
        <w:t>，</w:t>
      </w:r>
      <w:r w:rsidR="004857C2" w:rsidRPr="00A264A7">
        <w:rPr>
          <w:rFonts w:ascii="Times New Roman" w:eastAsia="標楷體" w:hAnsi="Times New Roman" w:cs="Times New Roman" w:hint="eastAsia"/>
          <w:b/>
          <w:bCs/>
          <w:sz w:val="28"/>
          <w:szCs w:val="28"/>
          <w:u w:val="single"/>
          <w:lang w:eastAsia="zh-HK"/>
        </w:rPr>
        <w:t>予以適當處置或轉介</w:t>
      </w:r>
      <w:r w:rsidR="00696818">
        <w:rPr>
          <w:rFonts w:ascii="Times New Roman" w:eastAsia="標楷體" w:hAnsi="Times New Roman" w:cs="Times New Roman" w:hint="eastAsia"/>
          <w:bCs/>
          <w:sz w:val="28"/>
          <w:szCs w:val="28"/>
        </w:rPr>
        <w:t>：</w:t>
      </w:r>
    </w:p>
    <w:p w:rsidR="00696818" w:rsidRPr="00275BBA" w:rsidRDefault="00275BBA" w:rsidP="006F3ACA">
      <w:pPr>
        <w:pStyle w:val="a3"/>
        <w:numPr>
          <w:ilvl w:val="1"/>
          <w:numId w:val="14"/>
        </w:numPr>
        <w:adjustRightInd w:val="0"/>
        <w:spacing w:line="480" w:lineRule="exact"/>
        <w:ind w:leftChars="0" w:left="1418" w:hanging="425"/>
        <w:jc w:val="both"/>
        <w:rPr>
          <w:rFonts w:ascii="Times New Roman" w:eastAsia="標楷體" w:hAnsi="Times New Roman" w:cs="Times New Roman"/>
          <w:bCs/>
          <w:sz w:val="28"/>
          <w:szCs w:val="28"/>
        </w:rPr>
      </w:pPr>
      <w:r>
        <w:rPr>
          <w:rFonts w:ascii="標楷體" w:eastAsia="標楷體" w:hAnsi="標楷體" w:hint="eastAsia"/>
          <w:bCs/>
          <w:sz w:val="28"/>
          <w:szCs w:val="28"/>
          <w:lang w:eastAsia="zh-HK"/>
        </w:rPr>
        <w:t>治療效果不佳，經醫師評估認有必要退出丁基原啡因治療</w:t>
      </w:r>
      <w:r w:rsidR="00696818">
        <w:rPr>
          <w:rFonts w:ascii="標楷體" w:eastAsia="標楷體" w:hAnsi="標楷體" w:hint="eastAsia"/>
          <w:bCs/>
          <w:sz w:val="28"/>
          <w:szCs w:val="28"/>
        </w:rPr>
        <w:t>。</w:t>
      </w:r>
    </w:p>
    <w:p w:rsidR="00275BBA" w:rsidRPr="005234BC" w:rsidRDefault="00275BBA" w:rsidP="006F3ACA">
      <w:pPr>
        <w:pStyle w:val="a3"/>
        <w:numPr>
          <w:ilvl w:val="1"/>
          <w:numId w:val="14"/>
        </w:numPr>
        <w:adjustRightInd w:val="0"/>
        <w:spacing w:line="480" w:lineRule="exact"/>
        <w:ind w:leftChars="0" w:left="1418" w:hanging="425"/>
        <w:jc w:val="both"/>
        <w:rPr>
          <w:rFonts w:ascii="Times New Roman" w:eastAsia="標楷體" w:hAnsi="Times New Roman" w:cs="Times New Roman"/>
          <w:bCs/>
          <w:sz w:val="28"/>
          <w:szCs w:val="28"/>
        </w:rPr>
      </w:pPr>
      <w:r>
        <w:rPr>
          <w:rFonts w:ascii="標楷體" w:eastAsia="標楷體" w:hAnsi="標楷體" w:hint="eastAsia"/>
          <w:bCs/>
          <w:sz w:val="28"/>
          <w:szCs w:val="28"/>
          <w:lang w:eastAsia="zh-HK"/>
        </w:rPr>
        <w:t>未</w:t>
      </w:r>
      <w:r w:rsidR="00A22AE7">
        <w:rPr>
          <w:rFonts w:ascii="標楷體" w:eastAsia="標楷體" w:hAnsi="標楷體" w:hint="eastAsia"/>
          <w:bCs/>
          <w:sz w:val="28"/>
          <w:szCs w:val="28"/>
          <w:lang w:eastAsia="zh-HK"/>
        </w:rPr>
        <w:t>依約</w:t>
      </w:r>
      <w:r w:rsidR="00304F49">
        <w:rPr>
          <w:rFonts w:ascii="標楷體" w:eastAsia="標楷體" w:hAnsi="標楷體" w:hint="eastAsia"/>
          <w:bCs/>
          <w:sz w:val="28"/>
          <w:szCs w:val="28"/>
          <w:lang w:eastAsia="zh-HK"/>
        </w:rPr>
        <w:t>回診</w:t>
      </w:r>
      <w:r w:rsidR="00304F49">
        <w:rPr>
          <w:rFonts w:ascii="標楷體" w:eastAsia="標楷體" w:hAnsi="標楷體" w:hint="eastAsia"/>
          <w:bCs/>
          <w:sz w:val="28"/>
          <w:szCs w:val="28"/>
        </w:rPr>
        <w:t>（</w:t>
      </w:r>
      <w:r w:rsidR="00304F49">
        <w:rPr>
          <w:rFonts w:ascii="標楷體" w:eastAsia="標楷體" w:hAnsi="標楷體" w:hint="eastAsia"/>
          <w:bCs/>
          <w:sz w:val="28"/>
          <w:szCs w:val="28"/>
          <w:lang w:eastAsia="zh-HK"/>
        </w:rPr>
        <w:t>或</w:t>
      </w:r>
      <w:r>
        <w:rPr>
          <w:rFonts w:ascii="標楷體" w:eastAsia="標楷體" w:hAnsi="標楷體" w:hint="eastAsia"/>
          <w:bCs/>
          <w:sz w:val="28"/>
          <w:szCs w:val="28"/>
          <w:lang w:eastAsia="zh-HK"/>
        </w:rPr>
        <w:t>配合治療</w:t>
      </w:r>
      <w:r w:rsidR="00304F49">
        <w:rPr>
          <w:rFonts w:ascii="標楷體" w:eastAsia="標楷體" w:hAnsi="標楷體" w:hint="eastAsia"/>
          <w:bCs/>
          <w:sz w:val="28"/>
          <w:szCs w:val="28"/>
        </w:rPr>
        <w:t>）</w:t>
      </w:r>
      <w:r w:rsidR="00A22AE7">
        <w:rPr>
          <w:rFonts w:ascii="標楷體" w:eastAsia="標楷體" w:hAnsi="標楷體" w:hint="eastAsia"/>
          <w:bCs/>
          <w:sz w:val="28"/>
          <w:szCs w:val="28"/>
          <w:lang w:eastAsia="zh-HK"/>
        </w:rPr>
        <w:t>持續超</w:t>
      </w:r>
      <w:r w:rsidR="00A22AE7" w:rsidRPr="00A22AE7">
        <w:rPr>
          <w:rFonts w:ascii="Times New Roman" w:eastAsia="標楷體" w:hAnsi="Times New Roman" w:cs="Times New Roman"/>
          <w:bCs/>
          <w:sz w:val="28"/>
          <w:szCs w:val="28"/>
          <w:lang w:eastAsia="zh-HK"/>
        </w:rPr>
        <w:t>過</w:t>
      </w:r>
      <w:r w:rsidR="00A22AE7" w:rsidRPr="00A22AE7">
        <w:rPr>
          <w:rFonts w:ascii="Times New Roman" w:eastAsia="標楷體" w:hAnsi="Times New Roman" w:cs="Times New Roman"/>
          <w:bCs/>
          <w:sz w:val="28"/>
          <w:szCs w:val="28"/>
        </w:rPr>
        <w:t>14</w:t>
      </w:r>
      <w:r w:rsidR="00A22AE7" w:rsidRPr="00A22AE7">
        <w:rPr>
          <w:rFonts w:ascii="Times New Roman" w:eastAsia="標楷體" w:hAnsi="Times New Roman" w:cs="Times New Roman"/>
          <w:bCs/>
          <w:sz w:val="28"/>
          <w:szCs w:val="28"/>
          <w:lang w:eastAsia="zh-HK"/>
        </w:rPr>
        <w:t>天</w:t>
      </w:r>
      <w:r w:rsidR="004857C2">
        <w:rPr>
          <w:rFonts w:ascii="標楷體" w:eastAsia="標楷體" w:hAnsi="標楷體" w:hint="eastAsia"/>
          <w:bCs/>
          <w:sz w:val="28"/>
          <w:szCs w:val="28"/>
        </w:rPr>
        <w:t>。</w:t>
      </w:r>
    </w:p>
    <w:p w:rsidR="00275BBA" w:rsidRPr="00275BBA" w:rsidRDefault="00275BBA" w:rsidP="006F3ACA">
      <w:pPr>
        <w:pStyle w:val="a3"/>
        <w:numPr>
          <w:ilvl w:val="1"/>
          <w:numId w:val="14"/>
        </w:numPr>
        <w:adjustRightInd w:val="0"/>
        <w:spacing w:line="480" w:lineRule="exact"/>
        <w:ind w:leftChars="0" w:left="1418" w:hanging="425"/>
        <w:jc w:val="both"/>
        <w:rPr>
          <w:rFonts w:ascii="Times New Roman" w:eastAsia="標楷體" w:hAnsi="Times New Roman" w:cs="Times New Roman"/>
          <w:bCs/>
          <w:sz w:val="28"/>
          <w:szCs w:val="28"/>
        </w:rPr>
      </w:pPr>
      <w:r>
        <w:rPr>
          <w:rFonts w:eastAsia="標楷體" w:hAnsi="標楷體" w:hint="eastAsia"/>
          <w:sz w:val="28"/>
          <w:szCs w:val="28"/>
          <w:lang w:eastAsia="zh-HK"/>
        </w:rPr>
        <w:t>個案主動要求中止治療</w:t>
      </w:r>
      <w:r w:rsidRPr="00304F49">
        <w:rPr>
          <w:rFonts w:eastAsia="標楷體" w:hAnsi="標楷體" w:hint="eastAsia"/>
          <w:b/>
          <w:sz w:val="28"/>
          <w:szCs w:val="28"/>
          <w:u w:val="single"/>
        </w:rPr>
        <w:t>（</w:t>
      </w:r>
      <w:r w:rsidR="00E766FE">
        <w:rPr>
          <w:rFonts w:eastAsia="標楷體" w:hAnsi="標楷體" w:hint="eastAsia"/>
          <w:b/>
          <w:sz w:val="28"/>
          <w:szCs w:val="28"/>
          <w:u w:val="single"/>
          <w:lang w:eastAsia="zh-HK"/>
        </w:rPr>
        <w:t>若</w:t>
      </w:r>
      <w:r w:rsidR="00E766FE">
        <w:rPr>
          <w:rFonts w:eastAsia="標楷體" w:hAnsi="標楷體" w:hint="eastAsia"/>
          <w:b/>
          <w:sz w:val="28"/>
          <w:szCs w:val="28"/>
          <w:u w:val="single"/>
        </w:rPr>
        <w:t>屬</w:t>
      </w:r>
      <w:r w:rsidR="00E766FE">
        <w:rPr>
          <w:rFonts w:eastAsia="標楷體" w:hAnsi="標楷體" w:hint="eastAsia"/>
          <w:b/>
          <w:sz w:val="28"/>
          <w:szCs w:val="28"/>
          <w:u w:val="single"/>
          <w:lang w:eastAsia="zh-HK"/>
        </w:rPr>
        <w:t>是類狀況</w:t>
      </w:r>
      <w:r w:rsidR="00E766FE">
        <w:rPr>
          <w:rFonts w:eastAsia="標楷體" w:hAnsi="標楷體" w:hint="eastAsia"/>
          <w:b/>
          <w:sz w:val="28"/>
          <w:szCs w:val="28"/>
          <w:u w:val="single"/>
        </w:rPr>
        <w:t>，</w:t>
      </w:r>
      <w:r w:rsidRPr="00304F49">
        <w:rPr>
          <w:rFonts w:eastAsia="標楷體" w:hAnsi="標楷體" w:hint="eastAsia"/>
          <w:b/>
          <w:sz w:val="28"/>
          <w:szCs w:val="28"/>
          <w:u w:val="single"/>
          <w:lang w:eastAsia="zh-HK"/>
        </w:rPr>
        <w:t>醫療機構應瞭解個案中止治療之原因，並評估相關風險與需求，提供必要的處置及轉介</w:t>
      </w:r>
      <w:r w:rsidRPr="00304F49">
        <w:rPr>
          <w:rFonts w:eastAsia="標楷體" w:hAnsi="標楷體" w:hint="eastAsia"/>
          <w:b/>
          <w:sz w:val="28"/>
          <w:szCs w:val="28"/>
          <w:u w:val="single"/>
        </w:rPr>
        <w:t>）</w:t>
      </w:r>
      <w:r>
        <w:rPr>
          <w:rFonts w:eastAsia="標楷體" w:hAnsi="標楷體" w:hint="eastAsia"/>
          <w:sz w:val="28"/>
          <w:szCs w:val="28"/>
        </w:rPr>
        <w:t>。</w:t>
      </w:r>
    </w:p>
    <w:p w:rsidR="00696818" w:rsidRPr="005234BC" w:rsidRDefault="00696818" w:rsidP="006F3ACA">
      <w:pPr>
        <w:pStyle w:val="a3"/>
        <w:numPr>
          <w:ilvl w:val="1"/>
          <w:numId w:val="14"/>
        </w:numPr>
        <w:adjustRightInd w:val="0"/>
        <w:spacing w:line="480" w:lineRule="exact"/>
        <w:ind w:leftChars="0" w:left="1418" w:hanging="425"/>
        <w:jc w:val="both"/>
        <w:rPr>
          <w:rFonts w:ascii="Times New Roman" w:eastAsia="標楷體" w:hAnsi="Times New Roman" w:cs="Times New Roman"/>
          <w:bCs/>
          <w:sz w:val="28"/>
          <w:szCs w:val="28"/>
        </w:rPr>
      </w:pPr>
      <w:r>
        <w:rPr>
          <w:rFonts w:eastAsia="標楷體" w:hAnsi="標楷體" w:hint="eastAsia"/>
          <w:sz w:val="28"/>
          <w:szCs w:val="28"/>
          <w:lang w:eastAsia="zh-HK"/>
        </w:rPr>
        <w:t>有</w:t>
      </w:r>
      <w:r>
        <w:rPr>
          <w:rFonts w:eastAsia="標楷體" w:hAnsi="標楷體" w:hint="eastAsia"/>
          <w:sz w:val="28"/>
          <w:szCs w:val="28"/>
        </w:rPr>
        <w:t>運輸、販賣、</w:t>
      </w:r>
      <w:r>
        <w:rPr>
          <w:rFonts w:eastAsia="標楷體" w:hAnsi="標楷體" w:hint="eastAsia"/>
          <w:sz w:val="28"/>
          <w:szCs w:val="28"/>
          <w:lang w:eastAsia="zh-HK"/>
        </w:rPr>
        <w:t>轉讓</w:t>
      </w:r>
      <w:r>
        <w:rPr>
          <w:rFonts w:eastAsia="標楷體" w:hAnsi="標楷體" w:hint="eastAsia"/>
          <w:sz w:val="28"/>
          <w:szCs w:val="28"/>
        </w:rPr>
        <w:t>丁基原啡因藥物</w:t>
      </w:r>
      <w:r>
        <w:rPr>
          <w:rFonts w:eastAsia="標楷體" w:hAnsi="標楷體" w:hint="eastAsia"/>
          <w:sz w:val="28"/>
          <w:szCs w:val="28"/>
          <w:lang w:eastAsia="zh-HK"/>
        </w:rPr>
        <w:t>之意圖或行為</w:t>
      </w:r>
      <w:r>
        <w:rPr>
          <w:rFonts w:eastAsia="標楷體" w:hAnsi="標楷體" w:hint="eastAsia"/>
          <w:sz w:val="28"/>
          <w:szCs w:val="28"/>
        </w:rPr>
        <w:t>。</w:t>
      </w:r>
    </w:p>
    <w:p w:rsidR="00696818" w:rsidRPr="00A22AE7" w:rsidRDefault="00696818" w:rsidP="006F3ACA">
      <w:pPr>
        <w:pStyle w:val="a3"/>
        <w:numPr>
          <w:ilvl w:val="1"/>
          <w:numId w:val="14"/>
        </w:numPr>
        <w:adjustRightInd w:val="0"/>
        <w:spacing w:line="480" w:lineRule="exact"/>
        <w:ind w:leftChars="0" w:left="1418" w:hanging="425"/>
        <w:jc w:val="both"/>
        <w:rPr>
          <w:rFonts w:ascii="Times New Roman" w:eastAsia="標楷體" w:hAnsi="Times New Roman" w:cs="Times New Roman"/>
          <w:bCs/>
          <w:sz w:val="28"/>
          <w:szCs w:val="28"/>
        </w:rPr>
      </w:pPr>
      <w:r>
        <w:rPr>
          <w:rFonts w:ascii="標楷體" w:eastAsia="標楷體" w:hAnsi="標楷體" w:hint="eastAsia"/>
          <w:bCs/>
          <w:sz w:val="28"/>
          <w:szCs w:val="28"/>
          <w:lang w:eastAsia="zh-HK"/>
        </w:rPr>
        <w:t>有暴力</w:t>
      </w:r>
      <w:r>
        <w:rPr>
          <w:rFonts w:ascii="標楷體" w:eastAsia="標楷體" w:hAnsi="標楷體" w:hint="eastAsia"/>
          <w:bCs/>
          <w:sz w:val="28"/>
          <w:szCs w:val="28"/>
        </w:rPr>
        <w:t>、</w:t>
      </w:r>
      <w:r w:rsidRPr="005234BC">
        <w:rPr>
          <w:rFonts w:ascii="標楷體" w:eastAsia="標楷體" w:hAnsi="標楷體" w:hint="eastAsia"/>
          <w:bCs/>
          <w:sz w:val="28"/>
          <w:szCs w:val="28"/>
        </w:rPr>
        <w:t>威脅</w:t>
      </w:r>
      <w:r>
        <w:rPr>
          <w:rFonts w:ascii="標楷體" w:eastAsia="標楷體" w:hAnsi="標楷體" w:hint="eastAsia"/>
          <w:bCs/>
          <w:sz w:val="28"/>
          <w:szCs w:val="28"/>
          <w:lang w:eastAsia="zh-HK"/>
        </w:rPr>
        <w:t>等行為</w:t>
      </w:r>
      <w:r>
        <w:rPr>
          <w:rFonts w:ascii="標楷體" w:eastAsia="標楷體" w:hAnsi="標楷體" w:hint="eastAsia"/>
          <w:bCs/>
          <w:sz w:val="28"/>
          <w:szCs w:val="28"/>
        </w:rPr>
        <w:t>，</w:t>
      </w:r>
      <w:r>
        <w:rPr>
          <w:rFonts w:ascii="標楷體" w:eastAsia="標楷體" w:hAnsi="標楷體" w:hint="eastAsia"/>
          <w:bCs/>
          <w:sz w:val="28"/>
          <w:szCs w:val="28"/>
          <w:lang w:eastAsia="zh-HK"/>
        </w:rPr>
        <w:t>致有</w:t>
      </w:r>
      <w:r w:rsidRPr="005234BC">
        <w:rPr>
          <w:rFonts w:ascii="標楷體" w:eastAsia="標楷體" w:hAnsi="標楷體" w:hint="eastAsia"/>
          <w:bCs/>
          <w:sz w:val="28"/>
          <w:szCs w:val="28"/>
        </w:rPr>
        <w:t>危及</w:t>
      </w:r>
      <w:r>
        <w:rPr>
          <w:rFonts w:ascii="標楷體" w:eastAsia="標楷體" w:hAnsi="標楷體" w:hint="eastAsia"/>
          <w:bCs/>
          <w:sz w:val="28"/>
          <w:szCs w:val="28"/>
          <w:lang w:eastAsia="zh-HK"/>
        </w:rPr>
        <w:t>醫療機構或醫護</w:t>
      </w:r>
      <w:r>
        <w:rPr>
          <w:rFonts w:ascii="標楷體" w:eastAsia="標楷體" w:hAnsi="標楷體" w:hint="eastAsia"/>
          <w:bCs/>
          <w:sz w:val="28"/>
          <w:szCs w:val="28"/>
        </w:rPr>
        <w:t>人</w:t>
      </w:r>
      <w:r>
        <w:rPr>
          <w:rFonts w:ascii="標楷體" w:eastAsia="標楷體" w:hAnsi="標楷體" w:hint="eastAsia"/>
          <w:bCs/>
          <w:sz w:val="28"/>
          <w:szCs w:val="28"/>
          <w:lang w:eastAsia="zh-HK"/>
        </w:rPr>
        <w:t>員及</w:t>
      </w:r>
      <w:r>
        <w:rPr>
          <w:rFonts w:ascii="標楷體" w:eastAsia="標楷體" w:hAnsi="標楷體" w:hint="eastAsia"/>
          <w:bCs/>
          <w:sz w:val="28"/>
          <w:szCs w:val="28"/>
        </w:rPr>
        <w:t>病人</w:t>
      </w:r>
      <w:r w:rsidRPr="005234BC">
        <w:rPr>
          <w:rFonts w:ascii="標楷體" w:eastAsia="標楷體" w:hAnsi="標楷體" w:hint="eastAsia"/>
          <w:bCs/>
          <w:sz w:val="28"/>
          <w:szCs w:val="28"/>
        </w:rPr>
        <w:t>之風險。</w:t>
      </w:r>
    </w:p>
    <w:p w:rsidR="00A22AE7" w:rsidRPr="00653780" w:rsidRDefault="00A22AE7" w:rsidP="00A22AE7">
      <w:pPr>
        <w:pStyle w:val="a3"/>
        <w:numPr>
          <w:ilvl w:val="1"/>
          <w:numId w:val="14"/>
        </w:numPr>
        <w:adjustRightInd w:val="0"/>
        <w:spacing w:line="480" w:lineRule="exact"/>
        <w:ind w:leftChars="0" w:left="1418" w:hanging="425"/>
        <w:jc w:val="both"/>
        <w:rPr>
          <w:rFonts w:ascii="Times New Roman" w:eastAsia="標楷體" w:hAnsi="Times New Roman" w:cs="Times New Roman"/>
          <w:bCs/>
          <w:sz w:val="28"/>
          <w:szCs w:val="28"/>
        </w:rPr>
      </w:pPr>
      <w:r>
        <w:rPr>
          <w:rFonts w:ascii="標楷體" w:eastAsia="標楷體" w:hAnsi="標楷體" w:hint="eastAsia"/>
          <w:bCs/>
          <w:sz w:val="28"/>
          <w:szCs w:val="28"/>
          <w:lang w:eastAsia="zh-HK"/>
        </w:rPr>
        <w:t>其他經醫療團</w:t>
      </w:r>
      <w:r>
        <w:rPr>
          <w:rFonts w:ascii="標楷體" w:eastAsia="標楷體" w:hAnsi="標楷體" w:hint="eastAsia"/>
          <w:bCs/>
          <w:sz w:val="28"/>
          <w:szCs w:val="28"/>
        </w:rPr>
        <w:t>隊</w:t>
      </w:r>
      <w:r>
        <w:rPr>
          <w:rFonts w:ascii="標楷體" w:eastAsia="標楷體" w:hAnsi="標楷體" w:hint="eastAsia"/>
          <w:bCs/>
          <w:sz w:val="28"/>
          <w:szCs w:val="28"/>
          <w:lang w:eastAsia="zh-HK"/>
        </w:rPr>
        <w:t>評估認有必要中止參與本計畫者</w:t>
      </w:r>
      <w:r>
        <w:rPr>
          <w:rFonts w:ascii="標楷體" w:eastAsia="標楷體" w:hAnsi="標楷體" w:hint="eastAsia"/>
          <w:bCs/>
          <w:sz w:val="28"/>
          <w:szCs w:val="28"/>
        </w:rPr>
        <w:t>。</w:t>
      </w:r>
      <w:r w:rsidRPr="00304F49">
        <w:rPr>
          <w:rFonts w:ascii="標楷體" w:eastAsia="標楷體" w:hAnsi="標楷體" w:hint="eastAsia"/>
          <w:b/>
          <w:bCs/>
          <w:sz w:val="28"/>
          <w:szCs w:val="28"/>
          <w:u w:val="single"/>
          <w:lang w:eastAsia="zh-HK"/>
        </w:rPr>
        <w:t>【若有此種情形</w:t>
      </w:r>
      <w:r w:rsidRPr="00304F49">
        <w:rPr>
          <w:rFonts w:ascii="標楷體" w:eastAsia="標楷體" w:hAnsi="標楷體" w:hint="eastAsia"/>
          <w:b/>
          <w:bCs/>
          <w:sz w:val="28"/>
          <w:szCs w:val="28"/>
          <w:u w:val="single"/>
        </w:rPr>
        <w:t>，</w:t>
      </w:r>
      <w:r w:rsidRPr="00304F49">
        <w:rPr>
          <w:rFonts w:ascii="標楷體" w:eastAsia="標楷體" w:hAnsi="標楷體" w:hint="eastAsia"/>
          <w:b/>
          <w:bCs/>
          <w:sz w:val="28"/>
          <w:szCs w:val="28"/>
          <w:u w:val="single"/>
          <w:lang w:eastAsia="zh-HK"/>
        </w:rPr>
        <w:t>應於成果報告敘明</w:t>
      </w:r>
      <w:r w:rsidR="00304F49" w:rsidRPr="00304F49">
        <w:rPr>
          <w:rFonts w:ascii="標楷體" w:eastAsia="標楷體" w:hAnsi="標楷體" w:hint="eastAsia"/>
          <w:b/>
          <w:bCs/>
          <w:sz w:val="28"/>
          <w:szCs w:val="28"/>
          <w:u w:val="single"/>
          <w:lang w:eastAsia="zh-HK"/>
        </w:rPr>
        <w:t>中止原因及相關處置情形</w:t>
      </w:r>
      <w:r w:rsidRPr="00304F49">
        <w:rPr>
          <w:rFonts w:ascii="標楷體" w:eastAsia="標楷體" w:hAnsi="標楷體" w:hint="eastAsia"/>
          <w:b/>
          <w:bCs/>
          <w:sz w:val="28"/>
          <w:szCs w:val="28"/>
          <w:u w:val="single"/>
          <w:lang w:eastAsia="zh-HK"/>
        </w:rPr>
        <w:t>】</w:t>
      </w:r>
    </w:p>
    <w:p w:rsidR="00653780" w:rsidRDefault="00653780" w:rsidP="00653780">
      <w:pPr>
        <w:pStyle w:val="a3"/>
        <w:numPr>
          <w:ilvl w:val="0"/>
          <w:numId w:val="13"/>
        </w:numPr>
        <w:adjustRightInd w:val="0"/>
        <w:spacing w:line="480" w:lineRule="exact"/>
        <w:ind w:leftChars="0" w:left="1134" w:hanging="567"/>
        <w:jc w:val="both"/>
        <w:rPr>
          <w:rFonts w:ascii="Times New Roman" w:eastAsia="標楷體" w:hAnsi="Times New Roman" w:cs="Times New Roman"/>
          <w:sz w:val="28"/>
          <w:szCs w:val="28"/>
        </w:rPr>
      </w:pPr>
      <w:r>
        <w:rPr>
          <w:rFonts w:ascii="Times New Roman" w:eastAsia="標楷體" w:hAnsi="Times New Roman" w:cs="Times New Roman" w:hint="eastAsia"/>
          <w:b/>
          <w:sz w:val="28"/>
          <w:szCs w:val="28"/>
          <w:u w:val="single"/>
          <w:lang w:eastAsia="zh-HK"/>
        </w:rPr>
        <w:t>除丁基原啡因藥物處置外</w:t>
      </w:r>
      <w:r>
        <w:rPr>
          <w:rFonts w:ascii="Times New Roman" w:eastAsia="標楷體" w:hAnsi="Times New Roman" w:cs="Times New Roman" w:hint="eastAsia"/>
          <w:b/>
          <w:sz w:val="28"/>
          <w:szCs w:val="28"/>
          <w:u w:val="single"/>
        </w:rPr>
        <w:t>，</w:t>
      </w:r>
      <w:r>
        <w:rPr>
          <w:rFonts w:ascii="Times New Roman" w:eastAsia="標楷體" w:hAnsi="Times New Roman" w:cs="Times New Roman" w:hint="eastAsia"/>
          <w:b/>
          <w:sz w:val="28"/>
          <w:szCs w:val="28"/>
          <w:u w:val="single"/>
          <w:lang w:eastAsia="zh-HK"/>
        </w:rPr>
        <w:t>其餘有關執行機構及個案之配合事項</w:t>
      </w:r>
      <w:r>
        <w:rPr>
          <w:rFonts w:ascii="Times New Roman" w:eastAsia="標楷體" w:hAnsi="Times New Roman" w:cs="Times New Roman" w:hint="eastAsia"/>
          <w:b/>
          <w:sz w:val="28"/>
          <w:szCs w:val="28"/>
          <w:u w:val="single"/>
        </w:rPr>
        <w:t>，</w:t>
      </w:r>
      <w:r>
        <w:rPr>
          <w:rFonts w:ascii="Times New Roman" w:eastAsia="標楷體" w:hAnsi="Times New Roman" w:cs="Times New Roman" w:hint="eastAsia"/>
          <w:b/>
          <w:sz w:val="28"/>
          <w:szCs w:val="28"/>
          <w:u w:val="single"/>
          <w:lang w:eastAsia="zh-HK"/>
        </w:rPr>
        <w:t>依</w:t>
      </w:r>
      <w:r w:rsidRPr="00653780">
        <w:rPr>
          <w:rFonts w:ascii="Times New Roman" w:eastAsia="標楷體" w:hAnsi="Times New Roman" w:cs="Times New Roman"/>
          <w:b/>
          <w:sz w:val="28"/>
          <w:szCs w:val="28"/>
          <w:u w:val="single"/>
          <w:lang w:eastAsia="zh-HK"/>
        </w:rPr>
        <w:t>「藥癮治療費用補助方案」</w:t>
      </w:r>
      <w:r>
        <w:rPr>
          <w:rFonts w:ascii="Times New Roman" w:eastAsia="標楷體" w:hAnsi="Times New Roman" w:cs="Times New Roman" w:hint="eastAsia"/>
          <w:b/>
          <w:sz w:val="28"/>
          <w:szCs w:val="28"/>
          <w:u w:val="single"/>
          <w:lang w:eastAsia="zh-HK"/>
        </w:rPr>
        <w:t>相關規範辦理</w:t>
      </w:r>
      <w:r>
        <w:rPr>
          <w:rFonts w:ascii="Times New Roman" w:eastAsia="標楷體" w:hAnsi="Times New Roman" w:cs="Times New Roman" w:hint="eastAsia"/>
          <w:b/>
          <w:sz w:val="28"/>
          <w:szCs w:val="28"/>
          <w:u w:val="single"/>
        </w:rPr>
        <w:t>。</w:t>
      </w:r>
    </w:p>
    <w:p w:rsidR="00D32E49" w:rsidRPr="00D32E49" w:rsidRDefault="004857C2" w:rsidP="006F3ACA">
      <w:pPr>
        <w:pStyle w:val="a3"/>
        <w:numPr>
          <w:ilvl w:val="0"/>
          <w:numId w:val="17"/>
        </w:numPr>
        <w:adjustRightInd w:val="0"/>
        <w:spacing w:line="480" w:lineRule="exact"/>
        <w:ind w:leftChars="0" w:left="851" w:hanging="567"/>
        <w:jc w:val="both"/>
        <w:rPr>
          <w:rFonts w:ascii="Times New Roman" w:eastAsia="標楷體" w:hAnsi="Times New Roman" w:cs="Times New Roman"/>
          <w:sz w:val="28"/>
          <w:szCs w:val="28"/>
          <w:lang w:eastAsia="zh-HK"/>
        </w:rPr>
      </w:pPr>
      <w:r>
        <w:rPr>
          <w:rFonts w:ascii="標楷體" w:eastAsia="標楷體" w:hAnsi="標楷體" w:hint="eastAsia"/>
          <w:sz w:val="28"/>
          <w:szCs w:val="28"/>
          <w:lang w:eastAsia="zh-HK"/>
        </w:rPr>
        <w:t>訂定</w:t>
      </w:r>
      <w:r w:rsidR="0059523A">
        <w:rPr>
          <w:rFonts w:ascii="標楷體" w:eastAsia="標楷體" w:hAnsi="標楷體" w:hint="eastAsia"/>
          <w:sz w:val="28"/>
          <w:szCs w:val="28"/>
          <w:lang w:eastAsia="zh-HK"/>
        </w:rPr>
        <w:t>執行</w:t>
      </w:r>
      <w:r w:rsidR="00D32E49">
        <w:rPr>
          <w:rFonts w:ascii="標楷體" w:eastAsia="標楷體" w:hAnsi="標楷體" w:hint="eastAsia"/>
          <w:sz w:val="28"/>
          <w:szCs w:val="28"/>
          <w:lang w:eastAsia="zh-HK"/>
        </w:rPr>
        <w:t>本計畫及丁基原啡因維持治療</w:t>
      </w:r>
      <w:r>
        <w:rPr>
          <w:rFonts w:ascii="標楷體" w:eastAsia="標楷體" w:hAnsi="標楷體" w:hint="eastAsia"/>
          <w:sz w:val="28"/>
          <w:szCs w:val="28"/>
          <w:lang w:eastAsia="zh-HK"/>
        </w:rPr>
        <w:t>之品質管理機制</w:t>
      </w:r>
      <w:r w:rsidR="00D32E49">
        <w:rPr>
          <w:rFonts w:ascii="標楷體" w:eastAsia="標楷體" w:hAnsi="標楷體" w:hint="eastAsia"/>
          <w:sz w:val="28"/>
          <w:szCs w:val="28"/>
        </w:rPr>
        <w:t>。</w:t>
      </w:r>
      <w:r w:rsidR="0059523A">
        <w:rPr>
          <w:rFonts w:ascii="標楷體" w:eastAsia="標楷體" w:hAnsi="標楷體" w:hint="eastAsia"/>
          <w:sz w:val="28"/>
          <w:szCs w:val="28"/>
        </w:rPr>
        <w:t>【</w:t>
      </w:r>
      <w:r w:rsidR="0059523A" w:rsidRPr="006322CD">
        <w:rPr>
          <w:rFonts w:ascii="Times New Roman" w:eastAsia="標楷體" w:hAnsi="Times New Roman" w:hint="eastAsia"/>
          <w:b/>
          <w:sz w:val="28"/>
          <w:szCs w:val="28"/>
          <w:u w:val="single"/>
          <w:lang w:eastAsia="zh-HK"/>
        </w:rPr>
        <w:t>請</w:t>
      </w:r>
      <w:r w:rsidR="0059523A">
        <w:rPr>
          <w:rFonts w:ascii="Times New Roman" w:eastAsia="標楷體" w:hAnsi="Times New Roman" w:hint="eastAsia"/>
          <w:b/>
          <w:sz w:val="28"/>
          <w:szCs w:val="28"/>
          <w:u w:val="single"/>
          <w:lang w:eastAsia="zh-HK"/>
        </w:rPr>
        <w:t>於</w:t>
      </w:r>
      <w:r w:rsidR="0059523A" w:rsidRPr="006322CD">
        <w:rPr>
          <w:rFonts w:ascii="標楷體" w:eastAsia="標楷體" w:hAnsi="標楷體" w:cs="Times New Roman" w:hint="eastAsia"/>
          <w:b/>
          <w:sz w:val="28"/>
          <w:szCs w:val="28"/>
          <w:u w:val="single"/>
          <w:lang w:eastAsia="zh-HK"/>
        </w:rPr>
        <w:t>計畫書</w:t>
      </w:r>
      <w:r w:rsidR="0059523A">
        <w:rPr>
          <w:rFonts w:ascii="標楷體" w:eastAsia="標楷體" w:hAnsi="標楷體" w:cs="Times New Roman" w:hint="eastAsia"/>
          <w:b/>
          <w:sz w:val="28"/>
          <w:szCs w:val="28"/>
          <w:u w:val="single"/>
          <w:lang w:eastAsia="zh-HK"/>
        </w:rPr>
        <w:t>說明品質管理之具體執行策略及方式</w:t>
      </w:r>
      <w:r w:rsidR="0059523A">
        <w:rPr>
          <w:rFonts w:ascii="標楷體" w:eastAsia="標楷體" w:hAnsi="標楷體" w:cs="Times New Roman" w:hint="eastAsia"/>
          <w:b/>
          <w:sz w:val="28"/>
          <w:szCs w:val="28"/>
          <w:u w:val="single"/>
        </w:rPr>
        <w:t>，</w:t>
      </w:r>
      <w:r w:rsidR="0059523A">
        <w:rPr>
          <w:rFonts w:ascii="標楷體" w:eastAsia="標楷體" w:hAnsi="標楷體" w:cs="Times New Roman" w:hint="eastAsia"/>
          <w:b/>
          <w:sz w:val="28"/>
          <w:szCs w:val="28"/>
          <w:u w:val="single"/>
          <w:lang w:eastAsia="zh-HK"/>
        </w:rPr>
        <w:t>如計畫參與人員之訓練</w:t>
      </w:r>
      <w:r w:rsidR="0059523A">
        <w:rPr>
          <w:rFonts w:ascii="標楷體" w:eastAsia="標楷體" w:hAnsi="標楷體" w:cs="Times New Roman" w:hint="eastAsia"/>
          <w:b/>
          <w:sz w:val="28"/>
          <w:szCs w:val="28"/>
          <w:u w:val="single"/>
        </w:rPr>
        <w:t>、</w:t>
      </w:r>
      <w:r w:rsidR="0059523A">
        <w:rPr>
          <w:rFonts w:ascii="標楷體" w:eastAsia="標楷體" w:hAnsi="標楷體" w:cs="Times New Roman" w:hint="eastAsia"/>
          <w:b/>
          <w:sz w:val="28"/>
          <w:szCs w:val="28"/>
          <w:u w:val="single"/>
          <w:lang w:eastAsia="zh-HK"/>
        </w:rPr>
        <w:t>丁基原啡因維持治療</w:t>
      </w:r>
      <w:r w:rsidR="007A039B">
        <w:rPr>
          <w:rFonts w:ascii="標楷體" w:eastAsia="標楷體" w:hAnsi="標楷體" w:cs="Times New Roman" w:hint="eastAsia"/>
          <w:b/>
          <w:sz w:val="28"/>
          <w:szCs w:val="28"/>
          <w:u w:val="single"/>
          <w:lang w:eastAsia="zh-HK"/>
        </w:rPr>
        <w:t>方案之落實及品質管理</w:t>
      </w:r>
      <w:r w:rsidR="0059523A">
        <w:rPr>
          <w:rFonts w:ascii="標楷體" w:eastAsia="標楷體" w:hAnsi="標楷體" w:cs="Times New Roman" w:hint="eastAsia"/>
          <w:b/>
          <w:sz w:val="28"/>
          <w:szCs w:val="28"/>
          <w:u w:val="single"/>
        </w:rPr>
        <w:t>、</w:t>
      </w:r>
      <w:r w:rsidR="0059523A">
        <w:rPr>
          <w:rFonts w:ascii="標楷體" w:eastAsia="標楷體" w:hAnsi="標楷體" w:cs="Times New Roman" w:hint="eastAsia"/>
          <w:b/>
          <w:sz w:val="28"/>
          <w:szCs w:val="28"/>
          <w:u w:val="single"/>
          <w:lang w:eastAsia="zh-HK"/>
        </w:rPr>
        <w:t>丁基原啡因</w:t>
      </w:r>
      <w:r w:rsidR="007A039B">
        <w:rPr>
          <w:rFonts w:ascii="標楷體" w:eastAsia="標楷體" w:hAnsi="標楷體" w:cs="Times New Roman" w:hint="eastAsia"/>
          <w:b/>
          <w:sz w:val="28"/>
          <w:szCs w:val="28"/>
          <w:u w:val="single"/>
          <w:lang w:eastAsia="zh-HK"/>
        </w:rPr>
        <w:t>藥品</w:t>
      </w:r>
      <w:r w:rsidR="0059523A">
        <w:rPr>
          <w:rFonts w:ascii="標楷體" w:eastAsia="標楷體" w:hAnsi="標楷體" w:cs="Times New Roman" w:hint="eastAsia"/>
          <w:b/>
          <w:sz w:val="28"/>
          <w:szCs w:val="28"/>
          <w:u w:val="single"/>
          <w:lang w:eastAsia="zh-HK"/>
        </w:rPr>
        <w:t>管理</w:t>
      </w:r>
      <w:r w:rsidR="0059523A">
        <w:rPr>
          <w:rFonts w:ascii="標楷體" w:eastAsia="標楷體" w:hAnsi="標楷體" w:cs="Times New Roman"/>
          <w:b/>
          <w:sz w:val="28"/>
          <w:szCs w:val="28"/>
          <w:u w:val="single"/>
        </w:rPr>
        <w:t>…</w:t>
      </w:r>
      <w:r w:rsidR="0059523A">
        <w:rPr>
          <w:rFonts w:ascii="標楷體" w:eastAsia="標楷體" w:hAnsi="標楷體" w:cs="Times New Roman" w:hint="eastAsia"/>
          <w:b/>
          <w:sz w:val="28"/>
          <w:szCs w:val="28"/>
          <w:u w:val="single"/>
          <w:lang w:eastAsia="zh-HK"/>
        </w:rPr>
        <w:t>等</w:t>
      </w:r>
      <w:r w:rsidR="0059523A">
        <w:rPr>
          <w:rFonts w:ascii="標楷體" w:eastAsia="標楷體" w:hAnsi="標楷體" w:cs="Times New Roman" w:hint="eastAsia"/>
          <w:sz w:val="28"/>
          <w:szCs w:val="28"/>
        </w:rPr>
        <w:t>】</w:t>
      </w:r>
    </w:p>
    <w:p w:rsidR="00EB7449" w:rsidRPr="00EB7449" w:rsidRDefault="0059523A" w:rsidP="006F3ACA">
      <w:pPr>
        <w:pStyle w:val="a3"/>
        <w:numPr>
          <w:ilvl w:val="0"/>
          <w:numId w:val="17"/>
        </w:numPr>
        <w:adjustRightInd w:val="0"/>
        <w:spacing w:line="480" w:lineRule="exact"/>
        <w:ind w:leftChars="0" w:left="851" w:hanging="567"/>
        <w:jc w:val="both"/>
        <w:rPr>
          <w:rFonts w:ascii="Times New Roman" w:eastAsia="標楷體" w:hAnsi="Times New Roman" w:cs="Times New Roman"/>
          <w:sz w:val="28"/>
          <w:szCs w:val="28"/>
          <w:lang w:eastAsia="zh-HK"/>
        </w:rPr>
      </w:pPr>
      <w:r>
        <w:rPr>
          <w:rFonts w:ascii="標楷體" w:eastAsia="標楷體" w:hAnsi="標楷體" w:hint="eastAsia"/>
          <w:sz w:val="28"/>
          <w:szCs w:val="28"/>
          <w:lang w:eastAsia="zh-HK"/>
        </w:rPr>
        <w:t>針對本計畫</w:t>
      </w:r>
      <w:r w:rsidR="004857C2">
        <w:rPr>
          <w:rFonts w:ascii="標楷體" w:eastAsia="標楷體" w:hAnsi="標楷體" w:hint="eastAsia"/>
          <w:sz w:val="28"/>
          <w:szCs w:val="28"/>
          <w:lang w:eastAsia="zh-HK"/>
        </w:rPr>
        <w:t>收治</w:t>
      </w:r>
      <w:r>
        <w:rPr>
          <w:rFonts w:ascii="標楷體" w:eastAsia="標楷體" w:hAnsi="標楷體" w:hint="eastAsia"/>
          <w:sz w:val="28"/>
          <w:szCs w:val="28"/>
          <w:lang w:eastAsia="zh-HK"/>
        </w:rPr>
        <w:t>之</w:t>
      </w:r>
      <w:r w:rsidR="004857C2">
        <w:rPr>
          <w:rFonts w:ascii="標楷體" w:eastAsia="標楷體" w:hAnsi="標楷體" w:hint="eastAsia"/>
          <w:sz w:val="28"/>
          <w:szCs w:val="28"/>
          <w:lang w:eastAsia="zh-HK"/>
        </w:rPr>
        <w:t>個案</w:t>
      </w:r>
      <w:r>
        <w:rPr>
          <w:rFonts w:ascii="標楷體" w:eastAsia="標楷體" w:hAnsi="標楷體" w:hint="eastAsia"/>
          <w:sz w:val="28"/>
          <w:szCs w:val="28"/>
        </w:rPr>
        <w:t>，</w:t>
      </w:r>
      <w:r>
        <w:rPr>
          <w:rFonts w:ascii="標楷體" w:eastAsia="標楷體" w:hAnsi="標楷體" w:hint="eastAsia"/>
          <w:sz w:val="28"/>
          <w:szCs w:val="28"/>
          <w:lang w:eastAsia="zh-HK"/>
        </w:rPr>
        <w:t>進行</w:t>
      </w:r>
      <w:r w:rsidR="004857C2">
        <w:rPr>
          <w:rFonts w:ascii="標楷體" w:eastAsia="標楷體" w:hAnsi="標楷體" w:hint="eastAsia"/>
          <w:sz w:val="28"/>
          <w:szCs w:val="28"/>
          <w:lang w:eastAsia="zh-HK"/>
        </w:rPr>
        <w:t>人口學及臨床變項統計</w:t>
      </w:r>
      <w:r w:rsidR="004F7FCB">
        <w:rPr>
          <w:rFonts w:ascii="標楷體" w:eastAsia="標楷體" w:hAnsi="標楷體" w:hint="eastAsia"/>
          <w:sz w:val="28"/>
          <w:szCs w:val="28"/>
          <w:lang w:eastAsia="zh-HK"/>
        </w:rPr>
        <w:t>（</w:t>
      </w:r>
      <w:r w:rsidR="004F7FCB" w:rsidRPr="00B871D0">
        <w:rPr>
          <w:rFonts w:eastAsia="標楷體" w:hint="eastAsia"/>
          <w:sz w:val="28"/>
          <w:szCs w:val="28"/>
        </w:rPr>
        <w:t>應至少</w:t>
      </w:r>
      <w:r w:rsidR="004F7FCB" w:rsidRPr="00B871D0">
        <w:rPr>
          <w:rFonts w:eastAsia="標楷體" w:hint="eastAsia"/>
          <w:sz w:val="28"/>
          <w:szCs w:val="28"/>
        </w:rPr>
        <w:lastRenderedPageBreak/>
        <w:t>包</w:t>
      </w:r>
      <w:r w:rsidR="004F7FCB">
        <w:rPr>
          <w:rFonts w:eastAsia="標楷體" w:hint="eastAsia"/>
          <w:sz w:val="28"/>
          <w:szCs w:val="28"/>
          <w:lang w:eastAsia="zh-HK"/>
        </w:rPr>
        <w:t>含</w:t>
      </w:r>
      <w:r w:rsidR="007A3B3F">
        <w:rPr>
          <w:rFonts w:eastAsia="標楷體" w:hint="eastAsia"/>
          <w:sz w:val="28"/>
          <w:szCs w:val="28"/>
          <w:lang w:eastAsia="zh-HK"/>
        </w:rPr>
        <w:t>收案時之</w:t>
      </w:r>
      <w:r w:rsidR="004F7FCB">
        <w:rPr>
          <w:rFonts w:eastAsia="標楷體" w:hint="eastAsia"/>
          <w:sz w:val="28"/>
          <w:szCs w:val="28"/>
          <w:lang w:eastAsia="zh-HK"/>
        </w:rPr>
        <w:t>性別</w:t>
      </w:r>
      <w:r w:rsidR="004F7FCB">
        <w:rPr>
          <w:rFonts w:eastAsia="標楷體" w:hint="eastAsia"/>
          <w:sz w:val="28"/>
          <w:szCs w:val="28"/>
        </w:rPr>
        <w:t>、</w:t>
      </w:r>
      <w:r w:rsidR="004F7FCB">
        <w:rPr>
          <w:rFonts w:eastAsia="標楷體" w:hint="eastAsia"/>
          <w:sz w:val="28"/>
          <w:szCs w:val="28"/>
          <w:lang w:eastAsia="zh-HK"/>
        </w:rPr>
        <w:t>年齡、</w:t>
      </w:r>
      <w:r w:rsidR="004F7FCB" w:rsidRPr="00664EEF">
        <w:rPr>
          <w:rFonts w:ascii="Times New Roman" w:eastAsia="標楷體" w:hAnsi="Times New Roman" w:cs="Times New Roman"/>
          <w:color w:val="FF0000"/>
          <w:sz w:val="28"/>
          <w:szCs w:val="28"/>
        </w:rPr>
        <w:t>D</w:t>
      </w:r>
      <w:r w:rsidR="00664EEF" w:rsidRPr="00664EEF">
        <w:rPr>
          <w:rFonts w:ascii="Times New Roman" w:eastAsia="標楷體" w:hAnsi="Times New Roman" w:cs="Times New Roman"/>
          <w:color w:val="FF0000"/>
          <w:sz w:val="28"/>
          <w:szCs w:val="28"/>
        </w:rPr>
        <w:t>S</w:t>
      </w:r>
      <w:r w:rsidR="004F7FCB" w:rsidRPr="00664EEF">
        <w:rPr>
          <w:rFonts w:ascii="Times New Roman" w:eastAsia="標楷體" w:hAnsi="Times New Roman" w:cs="Times New Roman"/>
          <w:color w:val="FF0000"/>
          <w:sz w:val="28"/>
          <w:szCs w:val="28"/>
        </w:rPr>
        <w:t>M</w:t>
      </w:r>
      <w:r w:rsidR="004F7FCB" w:rsidRPr="004F7FCB">
        <w:rPr>
          <w:rFonts w:ascii="Times New Roman" w:eastAsia="標楷體" w:hAnsi="Times New Roman" w:cs="Times New Roman"/>
          <w:sz w:val="28"/>
          <w:szCs w:val="28"/>
        </w:rPr>
        <w:t>-5</w:t>
      </w:r>
      <w:r w:rsidR="004F7FCB">
        <w:rPr>
          <w:rFonts w:eastAsia="標楷體" w:hint="eastAsia"/>
          <w:sz w:val="28"/>
          <w:szCs w:val="28"/>
          <w:lang w:eastAsia="zh-HK"/>
        </w:rPr>
        <w:t>診斷</w:t>
      </w:r>
      <w:bookmarkStart w:id="0" w:name="_GoBack"/>
      <w:bookmarkEnd w:id="0"/>
      <w:r w:rsidR="004F7FCB">
        <w:rPr>
          <w:rFonts w:eastAsia="標楷體" w:hint="eastAsia"/>
          <w:sz w:val="28"/>
          <w:szCs w:val="28"/>
          <w:lang w:eastAsia="zh-HK"/>
        </w:rPr>
        <w:t>及成癮嚴重度</w:t>
      </w:r>
      <w:r w:rsidR="004F7FCB">
        <w:rPr>
          <w:rFonts w:eastAsia="標楷體" w:hint="eastAsia"/>
          <w:sz w:val="28"/>
          <w:szCs w:val="28"/>
        </w:rPr>
        <w:t>、</w:t>
      </w:r>
      <w:r w:rsidR="004F7FCB">
        <w:rPr>
          <w:rFonts w:eastAsia="標楷體" w:hint="eastAsia"/>
          <w:sz w:val="28"/>
          <w:szCs w:val="28"/>
          <w:lang w:eastAsia="zh-HK"/>
        </w:rPr>
        <w:t>尿驗</w:t>
      </w:r>
      <w:r w:rsidR="007A3B3F">
        <w:rPr>
          <w:rFonts w:eastAsia="標楷體" w:hint="eastAsia"/>
          <w:sz w:val="28"/>
          <w:szCs w:val="28"/>
          <w:lang w:eastAsia="zh-HK"/>
        </w:rPr>
        <w:t>篩檢之鴉片類藥物反應</w:t>
      </w:r>
      <w:r w:rsidR="007A3B3F">
        <w:rPr>
          <w:rFonts w:eastAsia="標楷體" w:hint="eastAsia"/>
          <w:sz w:val="28"/>
          <w:szCs w:val="28"/>
        </w:rPr>
        <w:t>、</w:t>
      </w:r>
      <w:r w:rsidR="007A3B3F">
        <w:rPr>
          <w:rFonts w:eastAsia="標楷體" w:hint="eastAsia"/>
          <w:sz w:val="28"/>
          <w:szCs w:val="28"/>
          <w:lang w:eastAsia="zh-HK"/>
        </w:rPr>
        <w:t>共病狀況</w:t>
      </w:r>
      <w:r w:rsidR="00226A10">
        <w:rPr>
          <w:rFonts w:eastAsia="標楷體" w:hint="eastAsia"/>
          <w:sz w:val="28"/>
          <w:szCs w:val="28"/>
        </w:rPr>
        <w:t>、</w:t>
      </w:r>
      <w:r w:rsidR="00226A10">
        <w:rPr>
          <w:rFonts w:eastAsia="標楷體" w:hint="eastAsia"/>
          <w:sz w:val="28"/>
          <w:szCs w:val="28"/>
          <w:lang w:eastAsia="zh-HK"/>
        </w:rPr>
        <w:t>美沙冬或丁基原啡因治療經驗</w:t>
      </w:r>
      <w:r w:rsidR="007A3B3F">
        <w:rPr>
          <w:rFonts w:eastAsia="標楷體" w:hint="eastAsia"/>
          <w:sz w:val="28"/>
          <w:szCs w:val="28"/>
          <w:lang w:eastAsia="zh-HK"/>
        </w:rPr>
        <w:t>等</w:t>
      </w:r>
      <w:r w:rsidR="007A3B3F">
        <w:rPr>
          <w:rFonts w:eastAsia="標楷體" w:hint="eastAsia"/>
          <w:sz w:val="28"/>
          <w:szCs w:val="28"/>
        </w:rPr>
        <w:t>）</w:t>
      </w:r>
      <w:r w:rsidR="004857C2">
        <w:rPr>
          <w:rFonts w:ascii="標楷體" w:eastAsia="標楷體" w:hAnsi="標楷體" w:hint="eastAsia"/>
          <w:sz w:val="28"/>
          <w:szCs w:val="28"/>
          <w:lang w:eastAsia="zh-HK"/>
        </w:rPr>
        <w:t>，說明</w:t>
      </w:r>
      <w:r w:rsidR="00C06B5B">
        <w:rPr>
          <w:rFonts w:ascii="標楷體" w:eastAsia="標楷體" w:hAnsi="標楷體" w:hint="eastAsia"/>
          <w:sz w:val="28"/>
          <w:szCs w:val="28"/>
          <w:lang w:eastAsia="zh-HK"/>
        </w:rPr>
        <w:t>收治</w:t>
      </w:r>
      <w:r w:rsidR="004857C2">
        <w:rPr>
          <w:rFonts w:ascii="標楷體" w:eastAsia="標楷體" w:hAnsi="標楷體" w:hint="eastAsia"/>
          <w:sz w:val="28"/>
          <w:szCs w:val="28"/>
          <w:lang w:eastAsia="zh-HK"/>
        </w:rPr>
        <w:t>個案特性</w:t>
      </w:r>
      <w:r w:rsidR="00C06B5B">
        <w:rPr>
          <w:rFonts w:ascii="標楷體" w:eastAsia="標楷體" w:hAnsi="標楷體" w:hint="eastAsia"/>
          <w:sz w:val="28"/>
          <w:szCs w:val="28"/>
        </w:rPr>
        <w:t>，</w:t>
      </w:r>
      <w:r w:rsidR="00C06B5B">
        <w:rPr>
          <w:rFonts w:ascii="標楷體" w:eastAsia="標楷體" w:hAnsi="標楷體" w:hint="eastAsia"/>
          <w:sz w:val="28"/>
          <w:szCs w:val="28"/>
          <w:lang w:eastAsia="zh-HK"/>
        </w:rPr>
        <w:t>並</w:t>
      </w:r>
      <w:r w:rsidR="007A3B3F" w:rsidRPr="00F22952">
        <w:rPr>
          <w:rFonts w:ascii="Times New Roman" w:eastAsia="標楷體" w:hAnsi="Times New Roman" w:cs="Times New Roman"/>
          <w:sz w:val="28"/>
          <w:szCs w:val="28"/>
          <w:lang w:eastAsia="zh-HK"/>
        </w:rPr>
        <w:t>自訂</w:t>
      </w:r>
      <w:r w:rsidR="001D3616" w:rsidRPr="00F22952">
        <w:rPr>
          <w:rFonts w:ascii="Times New Roman" w:eastAsia="標楷體" w:hAnsi="Times New Roman" w:cs="Times New Roman"/>
          <w:sz w:val="28"/>
          <w:szCs w:val="28"/>
          <w:lang w:eastAsia="zh-HK"/>
        </w:rPr>
        <w:t>本</w:t>
      </w:r>
      <w:r w:rsidR="00C06B5B" w:rsidRPr="00F22952">
        <w:rPr>
          <w:rFonts w:ascii="Times New Roman" w:eastAsia="標楷體" w:hAnsi="Times New Roman" w:cs="Times New Roman"/>
          <w:sz w:val="28"/>
          <w:szCs w:val="28"/>
          <w:lang w:eastAsia="zh-HK"/>
        </w:rPr>
        <w:t>計畫</w:t>
      </w:r>
      <w:r w:rsidR="001D3616" w:rsidRPr="00F22952">
        <w:rPr>
          <w:rFonts w:ascii="Times New Roman" w:eastAsia="標楷體" w:hAnsi="Times New Roman" w:cs="Times New Roman"/>
          <w:sz w:val="28"/>
          <w:szCs w:val="28"/>
          <w:lang w:eastAsia="zh-HK"/>
        </w:rPr>
        <w:t>預計收案數及</w:t>
      </w:r>
      <w:r w:rsidR="00C06B5B" w:rsidRPr="00F22952">
        <w:rPr>
          <w:rFonts w:ascii="Times New Roman" w:eastAsia="標楷體" w:hAnsi="Times New Roman" w:cs="Times New Roman"/>
          <w:sz w:val="28"/>
          <w:szCs w:val="28"/>
          <w:lang w:eastAsia="zh-HK"/>
        </w:rPr>
        <w:t>品質面與</w:t>
      </w:r>
      <w:r w:rsidR="007A3B3F" w:rsidRPr="00F22952">
        <w:rPr>
          <w:rFonts w:ascii="Times New Roman" w:eastAsia="標楷體" w:hAnsi="Times New Roman" w:cs="Times New Roman"/>
          <w:sz w:val="28"/>
          <w:szCs w:val="28"/>
          <w:lang w:eastAsia="zh-HK"/>
        </w:rPr>
        <w:t>結果面指</w:t>
      </w:r>
      <w:r w:rsidR="007A3B3F" w:rsidRPr="00C06B5B">
        <w:rPr>
          <w:rFonts w:ascii="標楷體" w:eastAsia="標楷體" w:hAnsi="標楷體" w:hint="eastAsia"/>
          <w:sz w:val="28"/>
          <w:szCs w:val="28"/>
          <w:lang w:eastAsia="zh-HK"/>
        </w:rPr>
        <w:t>標</w:t>
      </w:r>
      <w:r w:rsidR="00F22952">
        <w:rPr>
          <w:rFonts w:ascii="標楷體" w:eastAsia="標楷體" w:hAnsi="標楷體" w:hint="eastAsia"/>
          <w:sz w:val="28"/>
          <w:szCs w:val="28"/>
          <w:lang w:eastAsia="zh-HK"/>
        </w:rPr>
        <w:t>共</w:t>
      </w:r>
      <w:r w:rsidR="00C06B5B">
        <w:rPr>
          <w:rFonts w:ascii="標楷體" w:eastAsia="標楷體" w:hAnsi="標楷體" w:hint="eastAsia"/>
          <w:sz w:val="28"/>
          <w:szCs w:val="28"/>
          <w:lang w:eastAsia="zh-HK"/>
        </w:rPr>
        <w:t>至</w:t>
      </w:r>
      <w:r w:rsidR="007A3B3F" w:rsidRPr="00C06B5B">
        <w:rPr>
          <w:rFonts w:ascii="標楷體" w:eastAsia="標楷體" w:hAnsi="標楷體" w:hint="eastAsia"/>
          <w:sz w:val="28"/>
          <w:szCs w:val="28"/>
          <w:lang w:eastAsia="zh-HK"/>
        </w:rPr>
        <w:t>少</w:t>
      </w:r>
      <w:r w:rsidR="00F22952">
        <w:rPr>
          <w:rFonts w:ascii="Times New Roman" w:eastAsia="標楷體" w:hAnsi="Times New Roman" w:cs="Times New Roman" w:hint="eastAsia"/>
          <w:sz w:val="28"/>
          <w:szCs w:val="28"/>
        </w:rPr>
        <w:t>4</w:t>
      </w:r>
      <w:r w:rsidR="007A3B3F" w:rsidRPr="00C06B5B">
        <w:rPr>
          <w:rFonts w:ascii="標楷體" w:eastAsia="標楷體" w:hAnsi="標楷體" w:hint="eastAsia"/>
          <w:sz w:val="28"/>
          <w:szCs w:val="28"/>
          <w:lang w:eastAsia="zh-HK"/>
        </w:rPr>
        <w:t>項</w:t>
      </w:r>
      <w:r w:rsidR="000F3C0E">
        <w:rPr>
          <w:rFonts w:ascii="標楷體" w:eastAsia="標楷體" w:hAnsi="標楷體" w:hint="eastAsia"/>
          <w:sz w:val="28"/>
          <w:szCs w:val="28"/>
        </w:rPr>
        <w:t>（</w:t>
      </w:r>
      <w:r w:rsidR="000F3C0E">
        <w:rPr>
          <w:rFonts w:ascii="標楷體" w:eastAsia="標楷體" w:hAnsi="標楷體" w:hint="eastAsia"/>
          <w:sz w:val="28"/>
          <w:szCs w:val="28"/>
          <w:lang w:eastAsia="zh-HK"/>
        </w:rPr>
        <w:t>含指標項目</w:t>
      </w:r>
      <w:r w:rsidR="000F3C0E">
        <w:rPr>
          <w:rFonts w:ascii="標楷體" w:eastAsia="標楷體" w:hAnsi="標楷體" w:hint="eastAsia"/>
          <w:sz w:val="28"/>
          <w:szCs w:val="28"/>
        </w:rPr>
        <w:t>、</w:t>
      </w:r>
      <w:r w:rsidR="000F3C0E">
        <w:rPr>
          <w:rFonts w:ascii="標楷體" w:eastAsia="標楷體" w:hAnsi="標楷體" w:hint="eastAsia"/>
          <w:sz w:val="28"/>
          <w:szCs w:val="28"/>
          <w:lang w:eastAsia="zh-HK"/>
        </w:rPr>
        <w:t>指標定義及評估</w:t>
      </w:r>
      <w:r w:rsidR="000F3C0E">
        <w:rPr>
          <w:rFonts w:ascii="標楷體" w:eastAsia="標楷體" w:hAnsi="標楷體" w:hint="eastAsia"/>
          <w:sz w:val="28"/>
          <w:szCs w:val="28"/>
        </w:rPr>
        <w:t>(</w:t>
      </w:r>
      <w:r w:rsidR="000F3C0E">
        <w:rPr>
          <w:rFonts w:ascii="標楷體" w:eastAsia="標楷體" w:hAnsi="標楷體" w:hint="eastAsia"/>
          <w:sz w:val="28"/>
          <w:szCs w:val="28"/>
          <w:lang w:eastAsia="zh-HK"/>
        </w:rPr>
        <w:t>統計</w:t>
      </w:r>
      <w:r w:rsidR="000F3C0E">
        <w:rPr>
          <w:rFonts w:ascii="標楷體" w:eastAsia="標楷體" w:hAnsi="標楷體" w:hint="eastAsia"/>
          <w:sz w:val="28"/>
          <w:szCs w:val="28"/>
        </w:rPr>
        <w:t>)</w:t>
      </w:r>
      <w:r w:rsidR="000F3C0E">
        <w:rPr>
          <w:rFonts w:ascii="標楷體" w:eastAsia="標楷體" w:hAnsi="標楷體" w:hint="eastAsia"/>
          <w:sz w:val="28"/>
          <w:szCs w:val="28"/>
          <w:lang w:eastAsia="zh-HK"/>
        </w:rPr>
        <w:t>基準</w:t>
      </w:r>
      <w:r w:rsidR="000F3C0E">
        <w:rPr>
          <w:rFonts w:ascii="標楷體" w:eastAsia="標楷體" w:hAnsi="標楷體" w:hint="eastAsia"/>
          <w:sz w:val="28"/>
          <w:szCs w:val="28"/>
        </w:rPr>
        <w:t>）</w:t>
      </w:r>
      <w:r w:rsidR="001368EC" w:rsidRPr="00C06B5B">
        <w:rPr>
          <w:rFonts w:ascii="標楷體" w:eastAsia="標楷體" w:hAnsi="標楷體" w:hint="eastAsia"/>
          <w:sz w:val="28"/>
          <w:szCs w:val="28"/>
        </w:rPr>
        <w:t>，</w:t>
      </w:r>
      <w:r w:rsidR="00C06B5B">
        <w:rPr>
          <w:rFonts w:ascii="標楷體" w:eastAsia="標楷體" w:hAnsi="標楷體" w:hint="eastAsia"/>
          <w:sz w:val="28"/>
          <w:szCs w:val="28"/>
          <w:lang w:eastAsia="zh-HK"/>
        </w:rPr>
        <w:t>說明本計畫</w:t>
      </w:r>
      <w:r w:rsidR="00F67974" w:rsidRPr="00C06B5B">
        <w:rPr>
          <w:rFonts w:ascii="標楷體" w:eastAsia="標楷體" w:hAnsi="標楷體" w:hint="eastAsia"/>
          <w:sz w:val="28"/>
          <w:szCs w:val="28"/>
          <w:lang w:eastAsia="zh-HK"/>
        </w:rPr>
        <w:t>執行成</w:t>
      </w:r>
      <w:r w:rsidR="00F67974" w:rsidRPr="00C06B5B">
        <w:rPr>
          <w:rFonts w:ascii="Times New Roman" w:eastAsia="標楷體" w:hAnsi="Times New Roman" w:cs="Times New Roman" w:hint="eastAsia"/>
          <w:sz w:val="28"/>
          <w:szCs w:val="28"/>
          <w:lang w:eastAsia="zh-HK"/>
        </w:rPr>
        <w:t>果</w:t>
      </w:r>
      <w:r w:rsidR="004857C2" w:rsidRPr="00C06B5B">
        <w:rPr>
          <w:rFonts w:ascii="Times New Roman" w:eastAsia="標楷體" w:hAnsi="Times New Roman" w:cs="Times New Roman" w:hint="eastAsia"/>
          <w:sz w:val="28"/>
          <w:szCs w:val="28"/>
        </w:rPr>
        <w:t>。</w:t>
      </w:r>
    </w:p>
    <w:p w:rsidR="00F67974" w:rsidRDefault="004857C2" w:rsidP="006F3ACA">
      <w:pPr>
        <w:pStyle w:val="a3"/>
        <w:numPr>
          <w:ilvl w:val="0"/>
          <w:numId w:val="17"/>
        </w:numPr>
        <w:adjustRightInd w:val="0"/>
        <w:spacing w:line="480" w:lineRule="exact"/>
        <w:ind w:leftChars="0" w:left="851" w:hanging="567"/>
        <w:jc w:val="both"/>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依據計畫執行經驗</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滾動檢討</w:t>
      </w:r>
      <w:r>
        <w:rPr>
          <w:rFonts w:ascii="標楷體" w:eastAsia="標楷體" w:hAnsi="標楷體" w:cs="Times New Roman" w:hint="eastAsia"/>
          <w:sz w:val="28"/>
          <w:szCs w:val="28"/>
          <w:lang w:eastAsia="zh-HK"/>
        </w:rPr>
        <w:t>「</w:t>
      </w:r>
      <w:r>
        <w:rPr>
          <w:rFonts w:ascii="Times New Roman" w:eastAsia="標楷體" w:hAnsi="Times New Roman" w:cs="Times New Roman" w:hint="eastAsia"/>
          <w:sz w:val="28"/>
          <w:szCs w:val="28"/>
          <w:lang w:eastAsia="zh-HK"/>
        </w:rPr>
        <w:t>丁基原啡因維持治療之治療方案</w:t>
      </w:r>
      <w:r w:rsidRPr="006322CD">
        <w:rPr>
          <w:rFonts w:ascii="Times New Roman" w:eastAsia="標楷體" w:hAnsi="Times New Roman" w:cs="Times New Roman"/>
          <w:sz w:val="28"/>
          <w:szCs w:val="28"/>
        </w:rPr>
        <w:t>（</w:t>
      </w:r>
      <w:r w:rsidRPr="006322CD">
        <w:rPr>
          <w:rFonts w:ascii="Times New Roman" w:eastAsia="標楷體" w:hAnsi="Times New Roman" w:cs="Times New Roman"/>
          <w:sz w:val="28"/>
          <w:szCs w:val="28"/>
        </w:rPr>
        <w:t>treatment protoc</w:t>
      </w:r>
      <w:r>
        <w:rPr>
          <w:rFonts w:ascii="Times New Roman" w:eastAsia="標楷體" w:hAnsi="Times New Roman" w:cs="Times New Roman"/>
          <w:sz w:val="28"/>
          <w:szCs w:val="28"/>
        </w:rPr>
        <w:t>o</w:t>
      </w:r>
      <w:r w:rsidRPr="006322CD">
        <w:rPr>
          <w:rFonts w:ascii="Times New Roman" w:eastAsia="標楷體" w:hAnsi="Times New Roman" w:cs="Times New Roman"/>
          <w:sz w:val="28"/>
          <w:szCs w:val="28"/>
        </w:rPr>
        <w:t>l</w:t>
      </w:r>
      <w:r w:rsidRPr="006322CD">
        <w:rPr>
          <w:rFonts w:ascii="Times New Roman" w:eastAsia="標楷體" w:hAnsi="Times New Roman" w:cs="Times New Roman"/>
          <w:sz w:val="28"/>
          <w:szCs w:val="28"/>
        </w:rPr>
        <w:t>）</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w:t>
      </w:r>
      <w:r w:rsidR="00F67974">
        <w:rPr>
          <w:rFonts w:ascii="Times New Roman" w:eastAsia="標楷體" w:hAnsi="Times New Roman" w:cs="Times New Roman" w:hint="eastAsia"/>
          <w:sz w:val="28"/>
          <w:szCs w:val="28"/>
          <w:lang w:eastAsia="zh-HK"/>
        </w:rPr>
        <w:t>並據以提出</w:t>
      </w:r>
      <w:r w:rsidR="00F67974" w:rsidRPr="00A64744">
        <w:rPr>
          <w:rFonts w:ascii="Times New Roman" w:eastAsia="標楷體" w:hAnsi="Times New Roman" w:cs="Times New Roman"/>
          <w:sz w:val="28"/>
          <w:szCs w:val="28"/>
        </w:rPr>
        <w:t>修</w:t>
      </w:r>
      <w:r w:rsidR="00F67974">
        <w:rPr>
          <w:rFonts w:ascii="Times New Roman" w:eastAsia="標楷體" w:hAnsi="Times New Roman" w:cs="Times New Roman" w:hint="eastAsia"/>
          <w:sz w:val="28"/>
          <w:szCs w:val="28"/>
          <w:lang w:eastAsia="zh-HK"/>
        </w:rPr>
        <w:t>訂</w:t>
      </w:r>
      <w:r w:rsidR="00F67974" w:rsidRPr="00A64744">
        <w:rPr>
          <w:rFonts w:ascii="Times New Roman" w:eastAsia="標楷體" w:hAnsi="Times New Roman" w:cs="Times New Roman"/>
          <w:sz w:val="28"/>
          <w:szCs w:val="28"/>
        </w:rPr>
        <w:t>國內丁基原啡因</w:t>
      </w:r>
      <w:r w:rsidR="00F67974">
        <w:rPr>
          <w:rFonts w:ascii="Times New Roman" w:eastAsia="標楷體" w:hAnsi="Times New Roman" w:cs="Times New Roman" w:hint="eastAsia"/>
          <w:sz w:val="28"/>
          <w:szCs w:val="28"/>
          <w:lang w:eastAsia="zh-HK"/>
        </w:rPr>
        <w:t>治療</w:t>
      </w:r>
      <w:r w:rsidR="00F67974" w:rsidRPr="00A64744">
        <w:rPr>
          <w:rFonts w:ascii="Times New Roman" w:eastAsia="標楷體" w:hAnsi="Times New Roman" w:cs="Times New Roman"/>
          <w:sz w:val="28"/>
          <w:szCs w:val="28"/>
        </w:rPr>
        <w:t>指引</w:t>
      </w:r>
      <w:r w:rsidR="00F67974">
        <w:rPr>
          <w:rFonts w:ascii="Times New Roman" w:eastAsia="標楷體" w:hAnsi="Times New Roman" w:cs="Times New Roman" w:hint="eastAsia"/>
          <w:sz w:val="28"/>
          <w:szCs w:val="28"/>
          <w:lang w:eastAsia="zh-HK"/>
        </w:rPr>
        <w:t>之具體建議</w:t>
      </w:r>
      <w:r w:rsidR="00F67974" w:rsidRPr="00A64744">
        <w:rPr>
          <w:rFonts w:ascii="Times New Roman" w:eastAsia="標楷體" w:hAnsi="Times New Roman" w:cs="Times New Roman"/>
          <w:sz w:val="28"/>
          <w:szCs w:val="28"/>
        </w:rPr>
        <w:t>。</w:t>
      </w:r>
      <w:r>
        <w:rPr>
          <w:rFonts w:ascii="標楷體" w:eastAsia="標楷體" w:hAnsi="標楷體" w:cs="Times New Roman" w:hint="eastAsia"/>
          <w:sz w:val="28"/>
          <w:szCs w:val="28"/>
        </w:rPr>
        <w:t>【</w:t>
      </w:r>
      <w:r w:rsidRPr="00E112DD">
        <w:rPr>
          <w:rFonts w:ascii="標楷體" w:eastAsia="標楷體" w:hAnsi="標楷體" w:cs="Times New Roman" w:hint="eastAsia"/>
          <w:b/>
          <w:sz w:val="28"/>
          <w:szCs w:val="28"/>
          <w:u w:val="single"/>
          <w:lang w:eastAsia="zh-HK"/>
        </w:rPr>
        <w:t>期中及期末報告均應說明治療方案之檢討與精進作為</w:t>
      </w:r>
      <w:r>
        <w:rPr>
          <w:rFonts w:ascii="標楷體" w:eastAsia="標楷體" w:hAnsi="標楷體" w:cs="Times New Roman" w:hint="eastAsia"/>
          <w:sz w:val="28"/>
          <w:szCs w:val="28"/>
        </w:rPr>
        <w:t>】</w:t>
      </w:r>
    </w:p>
    <w:p w:rsidR="00244680" w:rsidRPr="00696818" w:rsidRDefault="008E226F" w:rsidP="006F3ACA">
      <w:pPr>
        <w:pStyle w:val="a3"/>
        <w:numPr>
          <w:ilvl w:val="0"/>
          <w:numId w:val="17"/>
        </w:numPr>
        <w:adjustRightInd w:val="0"/>
        <w:spacing w:line="480" w:lineRule="exact"/>
        <w:ind w:leftChars="0" w:left="851" w:hanging="567"/>
        <w:jc w:val="both"/>
        <w:rPr>
          <w:rFonts w:ascii="Times New Roman" w:eastAsia="標楷體" w:hAnsi="Times New Roman" w:cs="Times New Roman"/>
          <w:bCs/>
          <w:sz w:val="28"/>
          <w:szCs w:val="28"/>
          <w:lang w:eastAsia="zh-HK"/>
        </w:rPr>
      </w:pPr>
      <w:r w:rsidRPr="00696818">
        <w:rPr>
          <w:rFonts w:ascii="Times New Roman" w:eastAsia="標楷體" w:hAnsi="Times New Roman" w:cs="Times New Roman" w:hint="eastAsia"/>
          <w:bCs/>
          <w:sz w:val="28"/>
          <w:szCs w:val="28"/>
          <w:lang w:eastAsia="zh-HK"/>
        </w:rPr>
        <w:t>其他</w:t>
      </w:r>
      <w:r w:rsidR="00696818" w:rsidRPr="00696818">
        <w:rPr>
          <w:rFonts w:ascii="Times New Roman" w:eastAsia="標楷體" w:hAnsi="Times New Roman" w:cs="Times New Roman" w:hint="eastAsia"/>
          <w:bCs/>
          <w:sz w:val="28"/>
          <w:szCs w:val="28"/>
          <w:lang w:eastAsia="zh-HK"/>
        </w:rPr>
        <w:t>配合事項</w:t>
      </w:r>
      <w:r w:rsidRPr="00696818">
        <w:rPr>
          <w:rFonts w:ascii="Times New Roman" w:eastAsia="標楷體" w:hAnsi="Times New Roman" w:cs="Times New Roman" w:hint="eastAsia"/>
          <w:bCs/>
          <w:sz w:val="28"/>
          <w:szCs w:val="28"/>
        </w:rPr>
        <w:t>：</w:t>
      </w:r>
    </w:p>
    <w:p w:rsidR="00C65992" w:rsidRDefault="00C65992" w:rsidP="006F3ACA">
      <w:pPr>
        <w:pStyle w:val="a3"/>
        <w:numPr>
          <w:ilvl w:val="0"/>
          <w:numId w:val="26"/>
        </w:numPr>
        <w:adjustRightInd w:val="0"/>
        <w:spacing w:line="480" w:lineRule="exact"/>
        <w:ind w:leftChars="0" w:left="1134"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本計畫所需丁基原啡因藥物</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由本部統一委託採購及配送，並於核定補助本計畫時</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告知執行機構該委託廠商及聯絡方式，由執行機構依實際需</w:t>
      </w:r>
      <w:r>
        <w:rPr>
          <w:rFonts w:ascii="Times New Roman" w:eastAsia="標楷體" w:hAnsi="Times New Roman" w:cs="Times New Roman" w:hint="eastAsia"/>
          <w:sz w:val="28"/>
          <w:szCs w:val="28"/>
        </w:rPr>
        <w:t>求，</w:t>
      </w:r>
      <w:r>
        <w:rPr>
          <w:rFonts w:ascii="Times New Roman" w:eastAsia="標楷體" w:hAnsi="Times New Roman" w:cs="Times New Roman" w:hint="eastAsia"/>
          <w:sz w:val="28"/>
          <w:szCs w:val="28"/>
          <w:lang w:eastAsia="zh-HK"/>
        </w:rPr>
        <w:t>逕向廠商申請配送所需丁基原啡因</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並得預留</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lang w:eastAsia="zh-HK"/>
        </w:rPr>
        <w:t>個月之庫存量</w:t>
      </w:r>
      <w:r>
        <w:rPr>
          <w:rFonts w:ascii="Times New Roman" w:eastAsia="標楷體" w:hAnsi="Times New Roman" w:cs="Times New Roman" w:hint="eastAsia"/>
          <w:sz w:val="28"/>
          <w:szCs w:val="28"/>
        </w:rPr>
        <w:t>。</w:t>
      </w:r>
      <w:r w:rsidRPr="00907062">
        <w:rPr>
          <w:rFonts w:ascii="Times New Roman" w:eastAsia="標楷體" w:hAnsi="Times New Roman" w:cs="Times New Roman" w:hint="eastAsia"/>
          <w:sz w:val="28"/>
          <w:szCs w:val="28"/>
          <w:u w:val="single"/>
          <w:lang w:eastAsia="zh-HK"/>
        </w:rPr>
        <w:t>另藥品之管理</w:t>
      </w:r>
      <w:r w:rsidRPr="00907062">
        <w:rPr>
          <w:rFonts w:ascii="Times New Roman" w:eastAsia="標楷體" w:hAnsi="Times New Roman" w:cs="Times New Roman" w:hint="eastAsia"/>
          <w:sz w:val="28"/>
          <w:szCs w:val="28"/>
          <w:u w:val="single"/>
        </w:rPr>
        <w:t>，</w:t>
      </w:r>
      <w:r w:rsidRPr="00907062">
        <w:rPr>
          <w:rFonts w:ascii="Times New Roman" w:eastAsia="標楷體" w:hAnsi="Times New Roman" w:cs="Times New Roman" w:hint="eastAsia"/>
          <w:sz w:val="28"/>
          <w:szCs w:val="28"/>
          <w:u w:val="single"/>
          <w:lang w:eastAsia="zh-HK"/>
        </w:rPr>
        <w:t>依管制藥品管理條例等相關規定</w:t>
      </w:r>
      <w:r w:rsidRPr="00907062">
        <w:rPr>
          <w:rFonts w:ascii="Times New Roman" w:eastAsia="標楷體" w:hAnsi="Times New Roman" w:cs="Times New Roman" w:hint="eastAsia"/>
          <w:sz w:val="28"/>
          <w:szCs w:val="28"/>
          <w:u w:val="single"/>
        </w:rPr>
        <w:t>，</w:t>
      </w:r>
      <w:r w:rsidRPr="00907062">
        <w:rPr>
          <w:rFonts w:ascii="Times New Roman" w:eastAsia="標楷體" w:hAnsi="Times New Roman" w:cs="Times New Roman" w:hint="eastAsia"/>
          <w:sz w:val="28"/>
          <w:szCs w:val="28"/>
          <w:u w:val="single"/>
          <w:lang w:eastAsia="zh-HK"/>
        </w:rPr>
        <w:t>比照執</w:t>
      </w:r>
      <w:r w:rsidRPr="00907062">
        <w:rPr>
          <w:rFonts w:ascii="Times New Roman" w:eastAsia="標楷體" w:hAnsi="Times New Roman" w:cs="Times New Roman" w:hint="eastAsia"/>
          <w:sz w:val="28"/>
          <w:szCs w:val="28"/>
          <w:u w:val="single"/>
        </w:rPr>
        <w:t>行</w:t>
      </w:r>
      <w:r w:rsidRPr="00907062">
        <w:rPr>
          <w:rFonts w:ascii="Times New Roman" w:eastAsia="標楷體" w:hAnsi="Times New Roman" w:cs="Times New Roman" w:hint="eastAsia"/>
          <w:sz w:val="28"/>
          <w:szCs w:val="28"/>
          <w:u w:val="single"/>
          <w:lang w:eastAsia="zh-HK"/>
        </w:rPr>
        <w:t>機構內自行採購之丁基原啡因之管理辦理</w:t>
      </w:r>
      <w:r w:rsidRPr="00907062">
        <w:rPr>
          <w:rFonts w:ascii="Times New Roman" w:eastAsia="標楷體" w:hAnsi="Times New Roman" w:cs="Times New Roman" w:hint="eastAsia"/>
          <w:sz w:val="28"/>
          <w:szCs w:val="28"/>
          <w:u w:val="single"/>
        </w:rPr>
        <w:t>，</w:t>
      </w:r>
      <w:r w:rsidRPr="00907062">
        <w:rPr>
          <w:rFonts w:ascii="Times New Roman" w:eastAsia="標楷體" w:hAnsi="Times New Roman" w:cs="Times New Roman" w:hint="eastAsia"/>
          <w:sz w:val="28"/>
          <w:szCs w:val="28"/>
          <w:u w:val="single"/>
          <w:lang w:eastAsia="zh-HK"/>
        </w:rPr>
        <w:t>並請獨立設簿登記藥品入庫及庫存情形</w:t>
      </w:r>
      <w:r>
        <w:rPr>
          <w:rFonts w:ascii="Times New Roman" w:eastAsia="標楷體" w:hAnsi="Times New Roman" w:cs="Times New Roman" w:hint="eastAsia"/>
          <w:sz w:val="28"/>
          <w:szCs w:val="28"/>
        </w:rPr>
        <w:t>。</w:t>
      </w:r>
    </w:p>
    <w:p w:rsidR="00F67974" w:rsidRDefault="00C65992" w:rsidP="006F3ACA">
      <w:pPr>
        <w:pStyle w:val="a3"/>
        <w:numPr>
          <w:ilvl w:val="0"/>
          <w:numId w:val="26"/>
        </w:numPr>
        <w:adjustRightInd w:val="0"/>
        <w:spacing w:line="480" w:lineRule="exact"/>
        <w:ind w:leftChars="0" w:left="1134" w:hanging="567"/>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執行機構應</w:t>
      </w:r>
      <w:r w:rsidR="00F67974">
        <w:rPr>
          <w:rFonts w:ascii="Times New Roman" w:eastAsia="標楷體" w:hAnsi="Times New Roman" w:cs="Times New Roman" w:hint="eastAsia"/>
          <w:bCs/>
          <w:sz w:val="28"/>
          <w:szCs w:val="28"/>
          <w:lang w:eastAsia="zh-HK"/>
        </w:rPr>
        <w:t>遵守醫療法</w:t>
      </w:r>
      <w:r w:rsidR="00F67974">
        <w:rPr>
          <w:rFonts w:ascii="Times New Roman" w:eastAsia="標楷體" w:hAnsi="Times New Roman" w:cs="Times New Roman" w:hint="eastAsia"/>
          <w:bCs/>
          <w:sz w:val="28"/>
          <w:szCs w:val="28"/>
        </w:rPr>
        <w:t>、</w:t>
      </w:r>
      <w:r w:rsidR="00F67974">
        <w:rPr>
          <w:rFonts w:ascii="Times New Roman" w:eastAsia="標楷體" w:hAnsi="Times New Roman" w:cs="Times New Roman" w:hint="eastAsia"/>
          <w:bCs/>
          <w:sz w:val="28"/>
          <w:szCs w:val="28"/>
          <w:lang w:eastAsia="zh-HK"/>
        </w:rPr>
        <w:t>管制藥品管理條例及毒品危害防制條例等相關法律之規定</w:t>
      </w:r>
      <w:r w:rsidR="00F67974">
        <w:rPr>
          <w:rFonts w:ascii="Times New Roman" w:eastAsia="標楷體" w:hAnsi="Times New Roman" w:cs="Times New Roman" w:hint="eastAsia"/>
          <w:bCs/>
          <w:sz w:val="28"/>
          <w:szCs w:val="28"/>
        </w:rPr>
        <w:t>，</w:t>
      </w:r>
      <w:r w:rsidR="00F67974">
        <w:rPr>
          <w:rFonts w:ascii="Times New Roman" w:eastAsia="標楷體" w:hAnsi="Times New Roman" w:cs="Times New Roman" w:hint="eastAsia"/>
          <w:bCs/>
          <w:sz w:val="28"/>
          <w:szCs w:val="28"/>
          <w:lang w:eastAsia="zh-HK"/>
        </w:rPr>
        <w:t>謹慎使用丁基原啡因，且不得有運輸</w:t>
      </w:r>
      <w:r w:rsidR="00F67974">
        <w:rPr>
          <w:rFonts w:ascii="Times New Roman" w:eastAsia="標楷體" w:hAnsi="Times New Roman" w:cs="Times New Roman" w:hint="eastAsia"/>
          <w:bCs/>
          <w:sz w:val="28"/>
          <w:szCs w:val="28"/>
        </w:rPr>
        <w:t>、</w:t>
      </w:r>
      <w:r w:rsidR="00F67974">
        <w:rPr>
          <w:rFonts w:ascii="Times New Roman" w:eastAsia="標楷體" w:hAnsi="Times New Roman" w:cs="Times New Roman" w:hint="eastAsia"/>
          <w:bCs/>
          <w:sz w:val="28"/>
          <w:szCs w:val="28"/>
          <w:lang w:eastAsia="zh-HK"/>
        </w:rPr>
        <w:t>販賣或轉讓丁基原啡因等行為</w:t>
      </w:r>
      <w:r w:rsidR="00F67974">
        <w:rPr>
          <w:rFonts w:ascii="Times New Roman" w:eastAsia="標楷體" w:hAnsi="Times New Roman" w:cs="Times New Roman" w:hint="eastAsia"/>
          <w:bCs/>
          <w:sz w:val="28"/>
          <w:szCs w:val="28"/>
        </w:rPr>
        <w:t>。</w:t>
      </w:r>
      <w:r w:rsidR="00F67974">
        <w:rPr>
          <w:rFonts w:ascii="Times New Roman" w:eastAsia="標楷體" w:hAnsi="Times New Roman" w:cs="Times New Roman" w:hint="eastAsia"/>
          <w:bCs/>
          <w:sz w:val="28"/>
          <w:szCs w:val="28"/>
          <w:lang w:eastAsia="zh-HK"/>
        </w:rPr>
        <w:t>若有違反前開各法律規定之虞</w:t>
      </w:r>
      <w:r w:rsidR="00F67974">
        <w:rPr>
          <w:rFonts w:ascii="Times New Roman" w:eastAsia="標楷體" w:hAnsi="Times New Roman" w:cs="Times New Roman" w:hint="eastAsia"/>
          <w:bCs/>
          <w:sz w:val="28"/>
          <w:szCs w:val="28"/>
        </w:rPr>
        <w:t>，</w:t>
      </w:r>
      <w:r w:rsidR="00F67974">
        <w:rPr>
          <w:rFonts w:ascii="Times New Roman" w:eastAsia="標楷體" w:hAnsi="Times New Roman" w:cs="Times New Roman" w:hint="eastAsia"/>
          <w:bCs/>
          <w:sz w:val="28"/>
          <w:szCs w:val="28"/>
          <w:lang w:eastAsia="zh-HK"/>
        </w:rPr>
        <w:t>立即終止補助辦理本計畫</w:t>
      </w:r>
      <w:r w:rsidR="00F67974">
        <w:rPr>
          <w:rFonts w:ascii="Times New Roman" w:eastAsia="標楷體" w:hAnsi="Times New Roman" w:cs="Times New Roman" w:hint="eastAsia"/>
          <w:bCs/>
          <w:sz w:val="28"/>
          <w:szCs w:val="28"/>
        </w:rPr>
        <w:t>，</w:t>
      </w:r>
      <w:r w:rsidR="00F67974">
        <w:rPr>
          <w:rFonts w:ascii="Times New Roman" w:eastAsia="標楷體" w:hAnsi="Times New Roman" w:cs="Times New Roman" w:hint="eastAsia"/>
          <w:bCs/>
          <w:sz w:val="28"/>
          <w:szCs w:val="28"/>
          <w:lang w:eastAsia="zh-HK"/>
        </w:rPr>
        <w:t>並應繳回所有補助款項</w:t>
      </w:r>
      <w:r w:rsidR="00F67974">
        <w:rPr>
          <w:rFonts w:ascii="Times New Roman" w:eastAsia="標楷體" w:hAnsi="Times New Roman" w:cs="Times New Roman" w:hint="eastAsia"/>
          <w:bCs/>
          <w:sz w:val="28"/>
          <w:szCs w:val="28"/>
        </w:rPr>
        <w:t>。</w:t>
      </w:r>
    </w:p>
    <w:p w:rsidR="00696818" w:rsidRPr="00AC00B9" w:rsidRDefault="00F67974" w:rsidP="006F3ACA">
      <w:pPr>
        <w:pStyle w:val="a3"/>
        <w:numPr>
          <w:ilvl w:val="0"/>
          <w:numId w:val="26"/>
        </w:numPr>
        <w:adjustRightInd w:val="0"/>
        <w:spacing w:line="480" w:lineRule="exact"/>
        <w:ind w:leftChars="0" w:left="1134" w:hanging="567"/>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治療方案內之</w:t>
      </w:r>
      <w:r w:rsidR="006E12BE" w:rsidRPr="00696818">
        <w:rPr>
          <w:rFonts w:ascii="Times New Roman" w:eastAsia="標楷體" w:hAnsi="Times New Roman" w:cs="Times New Roman" w:hint="eastAsia"/>
          <w:bCs/>
          <w:sz w:val="28"/>
          <w:szCs w:val="28"/>
        </w:rPr>
        <w:t>心理社會</w:t>
      </w:r>
      <w:r w:rsidR="006E12BE" w:rsidRPr="00696818">
        <w:rPr>
          <w:rFonts w:ascii="Times New Roman" w:eastAsia="標楷體" w:hAnsi="Times New Roman" w:cs="Times New Roman" w:hint="eastAsia"/>
          <w:bCs/>
          <w:sz w:val="28"/>
          <w:szCs w:val="28"/>
          <w:lang w:eastAsia="zh-HK"/>
        </w:rPr>
        <w:t>諮商</w:t>
      </w:r>
      <w:r w:rsidR="006E12BE" w:rsidRPr="00696818">
        <w:rPr>
          <w:rFonts w:ascii="Times New Roman" w:eastAsia="標楷體" w:hAnsi="Times New Roman" w:cs="Times New Roman" w:hint="eastAsia"/>
          <w:bCs/>
          <w:sz w:val="28"/>
          <w:szCs w:val="28"/>
        </w:rPr>
        <w:t>/</w:t>
      </w:r>
      <w:r w:rsidR="006E12BE" w:rsidRPr="00696818">
        <w:rPr>
          <w:rFonts w:ascii="Times New Roman" w:eastAsia="標楷體" w:hAnsi="Times New Roman" w:cs="Times New Roman" w:hint="eastAsia"/>
          <w:bCs/>
          <w:sz w:val="28"/>
          <w:szCs w:val="28"/>
        </w:rPr>
        <w:t>治療</w:t>
      </w:r>
      <w:r w:rsidR="006E12BE" w:rsidRPr="00696818">
        <w:rPr>
          <w:rFonts w:ascii="Times New Roman" w:eastAsia="標楷體" w:hAnsi="Times New Roman" w:cs="Times New Roman" w:hint="eastAsia"/>
          <w:bCs/>
          <w:sz w:val="28"/>
          <w:szCs w:val="28"/>
          <w:lang w:eastAsia="zh-HK"/>
        </w:rPr>
        <w:t>服務</w:t>
      </w:r>
      <w:r w:rsidR="00F46D92" w:rsidRPr="00696818">
        <w:rPr>
          <w:rFonts w:ascii="Times New Roman" w:eastAsia="標楷體" w:hAnsi="Times New Roman" w:cs="Times New Roman" w:hint="eastAsia"/>
          <w:bCs/>
          <w:sz w:val="28"/>
          <w:szCs w:val="28"/>
        </w:rPr>
        <w:t>，</w:t>
      </w:r>
      <w:r w:rsidR="006E12BE" w:rsidRPr="00696818">
        <w:rPr>
          <w:rFonts w:ascii="Times New Roman" w:eastAsia="標楷體" w:hAnsi="Times New Roman" w:cs="Times New Roman" w:hint="eastAsia"/>
          <w:bCs/>
          <w:sz w:val="28"/>
          <w:szCs w:val="28"/>
          <w:lang w:eastAsia="zh-HK"/>
        </w:rPr>
        <w:t>可由</w:t>
      </w:r>
      <w:r w:rsidR="00C65992">
        <w:rPr>
          <w:rFonts w:ascii="Times New Roman" w:eastAsia="標楷體" w:hAnsi="Times New Roman" w:cs="Times New Roman" w:hint="eastAsia"/>
          <w:bCs/>
          <w:sz w:val="28"/>
          <w:szCs w:val="28"/>
          <w:lang w:eastAsia="zh-HK"/>
        </w:rPr>
        <w:t>執行</w:t>
      </w:r>
      <w:r w:rsidR="006E12BE" w:rsidRPr="00696818">
        <w:rPr>
          <w:rFonts w:ascii="Times New Roman" w:eastAsia="標楷體" w:hAnsi="Times New Roman" w:cs="Times New Roman" w:hint="eastAsia"/>
          <w:bCs/>
          <w:sz w:val="28"/>
          <w:szCs w:val="28"/>
          <w:lang w:eastAsia="zh-HK"/>
        </w:rPr>
        <w:t>機構逕為提供</w:t>
      </w:r>
      <w:r w:rsidR="006E12BE" w:rsidRPr="00696818">
        <w:rPr>
          <w:rFonts w:ascii="Times New Roman" w:eastAsia="標楷體" w:hAnsi="Times New Roman" w:cs="Times New Roman" w:hint="eastAsia"/>
          <w:bCs/>
          <w:sz w:val="28"/>
          <w:szCs w:val="28"/>
        </w:rPr>
        <w:t>，</w:t>
      </w:r>
      <w:r w:rsidR="006E12BE" w:rsidRPr="00696818">
        <w:rPr>
          <w:rFonts w:ascii="Times New Roman" w:eastAsia="標楷體" w:hAnsi="Times New Roman" w:cs="Times New Roman" w:hint="eastAsia"/>
          <w:bCs/>
          <w:sz w:val="28"/>
          <w:szCs w:val="28"/>
          <w:lang w:eastAsia="zh-HK"/>
        </w:rPr>
        <w:t>或結合本部指定藥癮戒治核心醫院</w:t>
      </w:r>
      <w:r w:rsidR="006E12BE" w:rsidRPr="00696818">
        <w:rPr>
          <w:rFonts w:ascii="Times New Roman" w:eastAsia="標楷體" w:hAnsi="Times New Roman" w:cs="Times New Roman" w:hint="eastAsia"/>
          <w:bCs/>
          <w:sz w:val="28"/>
          <w:szCs w:val="28"/>
        </w:rPr>
        <w:t>、</w:t>
      </w:r>
      <w:r w:rsidR="006E12BE" w:rsidRPr="00696818">
        <w:rPr>
          <w:rFonts w:ascii="Times New Roman" w:eastAsia="標楷體" w:hAnsi="Times New Roman" w:cs="Times New Roman" w:hint="eastAsia"/>
          <w:bCs/>
          <w:sz w:val="28"/>
          <w:szCs w:val="28"/>
          <w:lang w:eastAsia="zh-HK"/>
        </w:rPr>
        <w:t>藥癮戒治醫院或與本部「建置整合性藥癮醫療示範中心先期試辦計畫」代表醫院建立有合作契約之心理治療（諮商）所、社會工作師事務所、職能治療所等可茲提供心理社會處遇之機構</w:t>
      </w:r>
      <w:r w:rsidR="00FE3BBF" w:rsidRPr="00696818">
        <w:rPr>
          <w:rFonts w:ascii="Times New Roman" w:eastAsia="標楷體" w:hAnsi="Times New Roman" w:cs="Times New Roman" w:hint="eastAsia"/>
          <w:bCs/>
          <w:sz w:val="28"/>
          <w:szCs w:val="28"/>
        </w:rPr>
        <w:t>（</w:t>
      </w:r>
      <w:r w:rsidR="00FE3BBF" w:rsidRPr="00696818">
        <w:rPr>
          <w:rFonts w:ascii="Times New Roman" w:eastAsia="標楷體" w:hAnsi="Times New Roman" w:cs="Times New Roman" w:hint="eastAsia"/>
          <w:bCs/>
          <w:sz w:val="28"/>
          <w:szCs w:val="28"/>
          <w:lang w:eastAsia="zh-HK"/>
        </w:rPr>
        <w:t>機構清</w:t>
      </w:r>
      <w:r w:rsidR="00FE3BBF" w:rsidRPr="00AC00B9">
        <w:rPr>
          <w:rFonts w:ascii="Times New Roman" w:eastAsia="標楷體" w:hAnsi="Times New Roman" w:cs="Times New Roman" w:hint="eastAsia"/>
          <w:bCs/>
          <w:sz w:val="28"/>
          <w:szCs w:val="28"/>
          <w:lang w:eastAsia="zh-HK"/>
        </w:rPr>
        <w:t>單請逕上本部網站查詢</w:t>
      </w:r>
      <w:r w:rsidR="00FE3BBF" w:rsidRPr="00AC00B9">
        <w:rPr>
          <w:rFonts w:ascii="Times New Roman" w:eastAsia="標楷體" w:hAnsi="Times New Roman" w:cs="Times New Roman" w:hint="eastAsia"/>
          <w:bCs/>
          <w:sz w:val="28"/>
          <w:szCs w:val="28"/>
        </w:rPr>
        <w:t>）</w:t>
      </w:r>
      <w:r w:rsidR="00C65992" w:rsidRPr="00AC00B9">
        <w:rPr>
          <w:rFonts w:ascii="Times New Roman" w:eastAsia="標楷體" w:hAnsi="Times New Roman" w:cs="Times New Roman" w:hint="eastAsia"/>
          <w:bCs/>
          <w:sz w:val="28"/>
          <w:szCs w:val="28"/>
          <w:lang w:eastAsia="zh-HK"/>
        </w:rPr>
        <w:t>執行之</w:t>
      </w:r>
      <w:r w:rsidR="006E12BE" w:rsidRPr="00AC00B9">
        <w:rPr>
          <w:rFonts w:ascii="Times New Roman" w:eastAsia="標楷體" w:hAnsi="Times New Roman" w:cs="Times New Roman" w:hint="eastAsia"/>
          <w:bCs/>
          <w:sz w:val="28"/>
          <w:szCs w:val="28"/>
        </w:rPr>
        <w:t>。</w:t>
      </w:r>
    </w:p>
    <w:p w:rsidR="001D3616" w:rsidRPr="00AC00B9" w:rsidRDefault="001D3616" w:rsidP="006F3ACA">
      <w:pPr>
        <w:pStyle w:val="a3"/>
        <w:numPr>
          <w:ilvl w:val="0"/>
          <w:numId w:val="26"/>
        </w:numPr>
        <w:adjustRightInd w:val="0"/>
        <w:spacing w:line="480" w:lineRule="exact"/>
        <w:ind w:leftChars="0" w:left="1134" w:hanging="567"/>
        <w:jc w:val="both"/>
        <w:rPr>
          <w:rFonts w:ascii="Times New Roman" w:eastAsia="標楷體" w:hAnsi="Times New Roman" w:cs="Times New Roman"/>
          <w:bCs/>
          <w:sz w:val="28"/>
          <w:szCs w:val="28"/>
        </w:rPr>
      </w:pPr>
      <w:r w:rsidRPr="00AC00B9">
        <w:rPr>
          <w:rFonts w:ascii="Times New Roman" w:eastAsia="標楷體" w:hAnsi="Times New Roman" w:cs="Times New Roman" w:hint="eastAsia"/>
          <w:bCs/>
          <w:sz w:val="28"/>
          <w:szCs w:val="28"/>
          <w:lang w:eastAsia="zh-HK"/>
        </w:rPr>
        <w:t>為</w:t>
      </w:r>
      <w:r w:rsidR="009C540F" w:rsidRPr="00AC00B9">
        <w:rPr>
          <w:rFonts w:ascii="Times New Roman" w:eastAsia="標楷體" w:hAnsi="Times New Roman" w:cs="Times New Roman" w:hint="eastAsia"/>
          <w:bCs/>
          <w:sz w:val="28"/>
          <w:szCs w:val="28"/>
          <w:lang w:eastAsia="zh-HK"/>
        </w:rPr>
        <w:t>兼顧計畫執行效益及</w:t>
      </w:r>
      <w:r w:rsidRPr="00AC00B9">
        <w:rPr>
          <w:rFonts w:ascii="Times New Roman" w:eastAsia="標楷體" w:hAnsi="Times New Roman" w:cs="Times New Roman" w:hint="eastAsia"/>
          <w:bCs/>
          <w:sz w:val="28"/>
          <w:szCs w:val="28"/>
          <w:lang w:eastAsia="zh-HK"/>
        </w:rPr>
        <w:t>治療</w:t>
      </w:r>
      <w:r w:rsidR="00E112DD" w:rsidRPr="00AC00B9">
        <w:rPr>
          <w:rFonts w:ascii="Times New Roman" w:eastAsia="標楷體" w:hAnsi="Times New Roman" w:cs="Times New Roman" w:hint="eastAsia"/>
          <w:bCs/>
          <w:sz w:val="28"/>
          <w:szCs w:val="28"/>
          <w:lang w:eastAsia="zh-HK"/>
        </w:rPr>
        <w:t>方案</w:t>
      </w:r>
      <w:r w:rsidRPr="00AC00B9">
        <w:rPr>
          <w:rFonts w:ascii="Times New Roman" w:eastAsia="標楷體" w:hAnsi="Times New Roman" w:cs="Times New Roman" w:hint="eastAsia"/>
          <w:bCs/>
          <w:sz w:val="28"/>
          <w:szCs w:val="28"/>
          <w:lang w:eastAsia="zh-HK"/>
        </w:rPr>
        <w:t>品質</w:t>
      </w:r>
      <w:r w:rsidRPr="00AC00B9">
        <w:rPr>
          <w:rFonts w:ascii="Times New Roman" w:eastAsia="標楷體" w:hAnsi="Times New Roman" w:cs="Times New Roman" w:hint="eastAsia"/>
          <w:bCs/>
          <w:sz w:val="28"/>
          <w:szCs w:val="28"/>
        </w:rPr>
        <w:t>，</w:t>
      </w:r>
      <w:r w:rsidR="009C540F" w:rsidRPr="00AC00B9">
        <w:rPr>
          <w:rFonts w:ascii="Times New Roman" w:eastAsia="標楷體" w:hAnsi="Times New Roman" w:cs="Times New Roman" w:hint="eastAsia"/>
          <w:bCs/>
          <w:sz w:val="28"/>
          <w:szCs w:val="28"/>
          <w:lang w:eastAsia="zh-HK"/>
        </w:rPr>
        <w:t>每件計畫</w:t>
      </w:r>
      <w:r w:rsidR="003E539D">
        <w:rPr>
          <w:rFonts w:ascii="Times New Roman" w:eastAsia="標楷體" w:hAnsi="Times New Roman" w:cs="Times New Roman" w:hint="eastAsia"/>
          <w:bCs/>
          <w:sz w:val="28"/>
          <w:szCs w:val="28"/>
          <w:lang w:eastAsia="zh-HK"/>
        </w:rPr>
        <w:t>應於計畫書申請時</w:t>
      </w:r>
      <w:r w:rsidR="003E539D">
        <w:rPr>
          <w:rFonts w:ascii="Times New Roman" w:eastAsia="標楷體" w:hAnsi="Times New Roman" w:cs="Times New Roman" w:hint="eastAsia"/>
          <w:bCs/>
          <w:sz w:val="28"/>
          <w:szCs w:val="28"/>
        </w:rPr>
        <w:t>，</w:t>
      </w:r>
      <w:r w:rsidR="003E539D">
        <w:rPr>
          <w:rFonts w:ascii="Times New Roman" w:eastAsia="標楷體" w:hAnsi="Times New Roman" w:cs="Times New Roman" w:hint="eastAsia"/>
          <w:bCs/>
          <w:sz w:val="28"/>
          <w:szCs w:val="28"/>
          <w:lang w:eastAsia="zh-HK"/>
        </w:rPr>
        <w:t>說明預定服務之案量</w:t>
      </w:r>
      <w:r w:rsidR="003E539D">
        <w:rPr>
          <w:rFonts w:ascii="Times New Roman" w:eastAsia="標楷體" w:hAnsi="Times New Roman" w:cs="Times New Roman" w:hint="eastAsia"/>
          <w:bCs/>
          <w:sz w:val="28"/>
          <w:szCs w:val="28"/>
        </w:rPr>
        <w:t>，</w:t>
      </w:r>
      <w:r w:rsidR="003E539D">
        <w:rPr>
          <w:rFonts w:ascii="Times New Roman" w:eastAsia="標楷體" w:hAnsi="Times New Roman" w:cs="Times New Roman" w:hint="eastAsia"/>
          <w:bCs/>
          <w:sz w:val="28"/>
          <w:szCs w:val="28"/>
          <w:lang w:eastAsia="zh-HK"/>
        </w:rPr>
        <w:t>另計畫執行期間</w:t>
      </w:r>
      <w:r w:rsidR="003E539D">
        <w:rPr>
          <w:rFonts w:ascii="Times New Roman" w:eastAsia="標楷體" w:hAnsi="Times New Roman" w:cs="Times New Roman" w:hint="eastAsia"/>
          <w:bCs/>
          <w:sz w:val="28"/>
          <w:szCs w:val="28"/>
        </w:rPr>
        <w:t>，</w:t>
      </w:r>
      <w:r w:rsidR="009C540F" w:rsidRPr="00AC00B9">
        <w:rPr>
          <w:rFonts w:ascii="Times New Roman" w:eastAsia="標楷體" w:hAnsi="Times New Roman" w:cs="Times New Roman" w:hint="eastAsia"/>
          <w:bCs/>
          <w:sz w:val="28"/>
          <w:szCs w:val="28"/>
          <w:lang w:eastAsia="zh-HK"/>
        </w:rPr>
        <w:t>同時間之</w:t>
      </w:r>
      <w:r w:rsidRPr="00AC00B9">
        <w:rPr>
          <w:rFonts w:ascii="Times New Roman" w:eastAsia="標楷體" w:hAnsi="Times New Roman" w:cs="Times New Roman" w:hint="eastAsia"/>
          <w:bCs/>
          <w:sz w:val="28"/>
          <w:szCs w:val="28"/>
          <w:lang w:eastAsia="zh-HK"/>
        </w:rPr>
        <w:t>在案量</w:t>
      </w:r>
      <w:r w:rsidR="003E539D">
        <w:rPr>
          <w:rFonts w:ascii="Times New Roman" w:eastAsia="標楷體" w:hAnsi="Times New Roman" w:cs="Times New Roman" w:hint="eastAsia"/>
          <w:bCs/>
          <w:sz w:val="28"/>
          <w:szCs w:val="28"/>
          <w:lang w:eastAsia="zh-HK"/>
        </w:rPr>
        <w:t>建議以</w:t>
      </w:r>
      <w:r w:rsidR="009C540F" w:rsidRPr="00AC00B9">
        <w:rPr>
          <w:rFonts w:ascii="Times New Roman" w:eastAsia="標楷體" w:hAnsi="Times New Roman" w:cs="Times New Roman" w:hint="eastAsia"/>
          <w:bCs/>
          <w:sz w:val="28"/>
          <w:szCs w:val="28"/>
        </w:rPr>
        <w:t>30</w:t>
      </w:r>
      <w:r w:rsidR="003E539D">
        <w:rPr>
          <w:rFonts w:ascii="Times New Roman" w:eastAsia="標楷體" w:hAnsi="Times New Roman" w:cs="Times New Roman" w:hint="eastAsia"/>
          <w:bCs/>
          <w:sz w:val="28"/>
          <w:szCs w:val="28"/>
        </w:rPr>
        <w:t>-50</w:t>
      </w:r>
      <w:r w:rsidR="000F3C0E" w:rsidRPr="00AC00B9">
        <w:rPr>
          <w:rFonts w:ascii="Times New Roman" w:eastAsia="標楷體" w:hAnsi="Times New Roman" w:cs="Times New Roman" w:hint="eastAsia"/>
          <w:bCs/>
          <w:sz w:val="28"/>
          <w:szCs w:val="28"/>
          <w:lang w:eastAsia="zh-HK"/>
        </w:rPr>
        <w:t>名</w:t>
      </w:r>
      <w:r w:rsidR="009C540F" w:rsidRPr="00AC00B9">
        <w:rPr>
          <w:rFonts w:ascii="Times New Roman" w:eastAsia="標楷體" w:hAnsi="Times New Roman" w:cs="Times New Roman" w:hint="eastAsia"/>
          <w:bCs/>
          <w:sz w:val="28"/>
          <w:szCs w:val="28"/>
          <w:lang w:eastAsia="zh-HK"/>
        </w:rPr>
        <w:t>為原則</w:t>
      </w:r>
      <w:r w:rsidRPr="00AC00B9">
        <w:rPr>
          <w:rFonts w:ascii="Times New Roman" w:eastAsia="標楷體" w:hAnsi="Times New Roman" w:cs="Times New Roman" w:hint="eastAsia"/>
          <w:bCs/>
          <w:sz w:val="28"/>
          <w:szCs w:val="28"/>
        </w:rPr>
        <w:t>。</w:t>
      </w:r>
    </w:p>
    <w:p w:rsidR="009C540F" w:rsidRPr="009C540F" w:rsidRDefault="009C540F" w:rsidP="006F3ACA">
      <w:pPr>
        <w:pStyle w:val="a3"/>
        <w:numPr>
          <w:ilvl w:val="0"/>
          <w:numId w:val="26"/>
        </w:numPr>
        <w:adjustRightInd w:val="0"/>
        <w:spacing w:line="480" w:lineRule="exact"/>
        <w:ind w:leftChars="0" w:left="1134" w:hanging="567"/>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lastRenderedPageBreak/>
        <w:t>配合本部或地方政府衛生機關之實地訪查並提供相關佐證資料</w:t>
      </w:r>
      <w:r>
        <w:rPr>
          <w:rFonts w:ascii="Times New Roman" w:eastAsia="標楷體" w:hAnsi="Times New Roman" w:cs="Times New Roman" w:hint="eastAsia"/>
          <w:bCs/>
          <w:sz w:val="28"/>
          <w:szCs w:val="28"/>
        </w:rPr>
        <w:t>。</w:t>
      </w:r>
    </w:p>
    <w:p w:rsidR="00696818" w:rsidRPr="00696818" w:rsidRDefault="00F67974" w:rsidP="00653780">
      <w:pPr>
        <w:pStyle w:val="a3"/>
        <w:numPr>
          <w:ilvl w:val="0"/>
          <w:numId w:val="26"/>
        </w:numPr>
        <w:adjustRightInd w:val="0"/>
        <w:spacing w:line="480" w:lineRule="exact"/>
        <w:ind w:leftChars="0" w:left="1134" w:hanging="567"/>
        <w:jc w:val="both"/>
        <w:rPr>
          <w:rFonts w:ascii="Times New Roman" w:eastAsia="標楷體" w:hAnsi="Times New Roman" w:cs="Times New Roman"/>
          <w:bCs/>
          <w:sz w:val="28"/>
          <w:szCs w:val="28"/>
        </w:rPr>
      </w:pPr>
      <w:r>
        <w:rPr>
          <w:rFonts w:ascii="Times New Roman" w:eastAsia="標楷體" w:hAnsi="Times New Roman" w:cs="Times New Roman" w:hint="eastAsia"/>
          <w:sz w:val="28"/>
          <w:szCs w:val="28"/>
          <w:lang w:eastAsia="zh-HK"/>
        </w:rPr>
        <w:t>其餘</w:t>
      </w:r>
      <w:r w:rsidR="00696818" w:rsidRPr="00696818">
        <w:rPr>
          <w:rFonts w:ascii="Times New Roman" w:eastAsia="標楷體" w:hAnsi="Times New Roman" w:cs="Times New Roman" w:hint="eastAsia"/>
          <w:sz w:val="28"/>
          <w:szCs w:val="28"/>
          <w:lang w:eastAsia="zh-HK"/>
        </w:rPr>
        <w:t>未盡</w:t>
      </w:r>
      <w:r w:rsidR="00696818" w:rsidRPr="00F67974">
        <w:rPr>
          <w:rFonts w:ascii="Times New Roman" w:eastAsia="標楷體" w:hAnsi="Times New Roman" w:cs="Times New Roman" w:hint="eastAsia"/>
          <w:bCs/>
          <w:sz w:val="28"/>
          <w:szCs w:val="28"/>
          <w:lang w:eastAsia="zh-HK"/>
        </w:rPr>
        <w:t>事項</w:t>
      </w:r>
      <w:r w:rsidR="00696818" w:rsidRPr="00696818">
        <w:rPr>
          <w:rFonts w:ascii="Times New Roman" w:eastAsia="標楷體" w:hAnsi="Times New Roman" w:cs="Times New Roman" w:hint="eastAsia"/>
          <w:sz w:val="28"/>
          <w:szCs w:val="28"/>
        </w:rPr>
        <w:t>，</w:t>
      </w:r>
      <w:r w:rsidR="00696818" w:rsidRPr="00696818">
        <w:rPr>
          <w:rFonts w:ascii="Times New Roman" w:eastAsia="標楷體" w:hAnsi="Times New Roman" w:cs="Times New Roman" w:hint="eastAsia"/>
          <w:sz w:val="28"/>
          <w:szCs w:val="28"/>
          <w:lang w:eastAsia="zh-HK"/>
        </w:rPr>
        <w:t>依</w:t>
      </w:r>
      <w:r w:rsidR="004F0E0E" w:rsidRPr="00696818">
        <w:rPr>
          <w:rFonts w:ascii="Times New Roman" w:eastAsia="標楷體" w:hAnsi="Times New Roman" w:cs="Times New Roman"/>
          <w:sz w:val="28"/>
          <w:szCs w:val="28"/>
          <w:lang w:eastAsia="zh-HK"/>
        </w:rPr>
        <w:t>本部</w:t>
      </w:r>
      <w:r w:rsidR="00F46D92" w:rsidRPr="00696818">
        <w:rPr>
          <w:rFonts w:ascii="Times New Roman" w:eastAsia="標楷體" w:hAnsi="Times New Roman" w:cs="Times New Roman"/>
          <w:sz w:val="28"/>
          <w:szCs w:val="28"/>
        </w:rPr>
        <w:t>「鴉片類物質成癮替代療法作業基準」</w:t>
      </w:r>
      <w:r w:rsidR="00F46D92" w:rsidRPr="00696818">
        <w:rPr>
          <w:rFonts w:ascii="Times New Roman" w:eastAsia="標楷體" w:hAnsi="Times New Roman" w:cs="Times New Roman" w:hint="eastAsia"/>
          <w:sz w:val="28"/>
          <w:szCs w:val="28"/>
        </w:rPr>
        <w:t>、</w:t>
      </w:r>
      <w:r w:rsidR="004F0E0E" w:rsidRPr="00696818">
        <w:rPr>
          <w:rFonts w:ascii="Times New Roman" w:eastAsia="標楷體" w:hAnsi="Times New Roman" w:cs="Times New Roman"/>
          <w:sz w:val="28"/>
          <w:szCs w:val="28"/>
        </w:rPr>
        <w:t>「</w:t>
      </w:r>
      <w:r w:rsidR="004F0E0E" w:rsidRPr="00696818">
        <w:rPr>
          <w:rFonts w:ascii="Times New Roman" w:eastAsia="標楷體" w:hAnsi="Times New Roman" w:cs="Times New Roman"/>
          <w:sz w:val="28"/>
          <w:szCs w:val="28"/>
          <w:lang w:eastAsia="zh-HK"/>
        </w:rPr>
        <w:t>鴉片類成癮物質替代治療臨床指引」</w:t>
      </w:r>
      <w:r w:rsidR="00F46D92" w:rsidRPr="00696818">
        <w:rPr>
          <w:rFonts w:ascii="Times New Roman" w:eastAsia="標楷體" w:hAnsi="Times New Roman" w:cs="Times New Roman" w:hint="eastAsia"/>
          <w:sz w:val="28"/>
          <w:szCs w:val="28"/>
          <w:lang w:eastAsia="zh-HK"/>
        </w:rPr>
        <w:t>及</w:t>
      </w:r>
      <w:r w:rsidR="00120209">
        <w:rPr>
          <w:rFonts w:ascii="Times New Roman" w:eastAsia="標楷體" w:hAnsi="Times New Roman" w:cs="Times New Roman" w:hint="eastAsia"/>
          <w:sz w:val="28"/>
          <w:szCs w:val="28"/>
          <w:lang w:eastAsia="zh-HK"/>
        </w:rPr>
        <w:t>本部當年度</w:t>
      </w:r>
      <w:r w:rsidR="00F46D92" w:rsidRPr="00696818">
        <w:rPr>
          <w:rFonts w:ascii="Times New Roman" w:eastAsia="標楷體" w:hAnsi="Times New Roman" w:cs="Times New Roman"/>
          <w:sz w:val="28"/>
          <w:szCs w:val="28"/>
          <w:lang w:eastAsia="zh-HK"/>
        </w:rPr>
        <w:t>「</w:t>
      </w:r>
      <w:r w:rsidR="00F46D92" w:rsidRPr="00653780">
        <w:rPr>
          <w:rFonts w:ascii="Times New Roman" w:eastAsia="標楷體" w:hAnsi="Times New Roman" w:cs="Times New Roman"/>
          <w:b/>
          <w:sz w:val="28"/>
          <w:szCs w:val="28"/>
          <w:u w:val="single"/>
          <w:lang w:eastAsia="zh-HK"/>
        </w:rPr>
        <w:t>藥癮治療</w:t>
      </w:r>
      <w:r w:rsidR="00696818" w:rsidRPr="00653780">
        <w:rPr>
          <w:rFonts w:ascii="Times New Roman" w:eastAsia="標楷體" w:hAnsi="Times New Roman" w:cs="Times New Roman" w:hint="eastAsia"/>
          <w:b/>
          <w:sz w:val="28"/>
          <w:szCs w:val="28"/>
          <w:u w:val="single"/>
          <w:lang w:eastAsia="zh-HK"/>
        </w:rPr>
        <w:t>費用補助方案</w:t>
      </w:r>
      <w:r w:rsidR="00F46D92" w:rsidRPr="00696818">
        <w:rPr>
          <w:rFonts w:ascii="Times New Roman" w:eastAsia="標楷體" w:hAnsi="Times New Roman" w:cs="Times New Roman"/>
          <w:sz w:val="28"/>
          <w:szCs w:val="28"/>
          <w:lang w:eastAsia="zh-HK"/>
        </w:rPr>
        <w:t>」</w:t>
      </w:r>
      <w:r w:rsidR="00D73D49">
        <w:rPr>
          <w:rFonts w:ascii="Times New Roman" w:eastAsia="標楷體" w:hAnsi="Times New Roman" w:cs="Times New Roman" w:hint="eastAsia"/>
          <w:sz w:val="28"/>
          <w:szCs w:val="28"/>
          <w:lang w:eastAsia="zh-HK"/>
        </w:rPr>
        <w:t>等相關規範</w:t>
      </w:r>
      <w:r w:rsidR="004F0E0E" w:rsidRPr="00696818">
        <w:rPr>
          <w:rFonts w:ascii="Times New Roman" w:eastAsia="標楷體" w:hAnsi="Times New Roman" w:cs="Times New Roman"/>
          <w:sz w:val="28"/>
          <w:szCs w:val="28"/>
          <w:lang w:eastAsia="zh-HK"/>
        </w:rPr>
        <w:t>辦理</w:t>
      </w:r>
      <w:r w:rsidR="00D73D49">
        <w:rPr>
          <w:rFonts w:ascii="Times New Roman" w:eastAsia="標楷體" w:hAnsi="Times New Roman" w:cs="Times New Roman" w:hint="eastAsia"/>
          <w:sz w:val="28"/>
          <w:szCs w:val="28"/>
        </w:rPr>
        <w:t>，</w:t>
      </w:r>
      <w:r w:rsidR="00D73D49">
        <w:rPr>
          <w:rFonts w:ascii="Times New Roman" w:eastAsia="標楷體" w:hAnsi="Times New Roman" w:cs="Times New Roman" w:hint="eastAsia"/>
          <w:sz w:val="28"/>
          <w:szCs w:val="28"/>
          <w:lang w:eastAsia="zh-HK"/>
        </w:rPr>
        <w:t>並於本部相關資訊系統</w:t>
      </w:r>
      <w:r w:rsidR="00D73D49">
        <w:rPr>
          <w:rFonts w:ascii="Times New Roman" w:eastAsia="標楷體" w:hAnsi="Times New Roman" w:cs="Times New Roman" w:hint="eastAsia"/>
          <w:sz w:val="28"/>
          <w:szCs w:val="28"/>
        </w:rPr>
        <w:t>（</w:t>
      </w:r>
      <w:r w:rsidR="00D73D49">
        <w:rPr>
          <w:rFonts w:ascii="Times New Roman" w:eastAsia="標楷體" w:hAnsi="Times New Roman" w:cs="Times New Roman" w:hint="eastAsia"/>
          <w:sz w:val="28"/>
          <w:szCs w:val="28"/>
          <w:lang w:eastAsia="zh-HK"/>
        </w:rPr>
        <w:t>藥酒癮醫療個案管理系統及替代治療作業管理系統</w:t>
      </w:r>
      <w:r w:rsidR="00D73D49">
        <w:rPr>
          <w:rFonts w:ascii="Times New Roman" w:eastAsia="標楷體" w:hAnsi="Times New Roman" w:cs="Times New Roman" w:hint="eastAsia"/>
          <w:sz w:val="28"/>
          <w:szCs w:val="28"/>
        </w:rPr>
        <w:t>），</w:t>
      </w:r>
      <w:r w:rsidR="00D73D49">
        <w:rPr>
          <w:rFonts w:ascii="Times New Roman" w:eastAsia="標楷體" w:hAnsi="Times New Roman" w:cs="Times New Roman" w:hint="eastAsia"/>
          <w:sz w:val="28"/>
          <w:szCs w:val="28"/>
          <w:lang w:eastAsia="zh-HK"/>
        </w:rPr>
        <w:t>落實維護個案資料</w:t>
      </w:r>
      <w:r w:rsidR="00696818" w:rsidRPr="00696818">
        <w:rPr>
          <w:rFonts w:ascii="Times New Roman" w:eastAsia="標楷體" w:hAnsi="Times New Roman" w:cs="Times New Roman"/>
          <w:sz w:val="28"/>
          <w:szCs w:val="28"/>
        </w:rPr>
        <w:t>。</w:t>
      </w:r>
      <w:r w:rsidR="00653780">
        <w:rPr>
          <w:rFonts w:ascii="Times New Roman" w:eastAsia="標楷體" w:hAnsi="Times New Roman" w:cs="Times New Roman" w:hint="eastAsia"/>
          <w:sz w:val="28"/>
          <w:szCs w:val="28"/>
          <w:lang w:eastAsia="zh-HK"/>
        </w:rPr>
        <w:t>前開各項資料</w:t>
      </w:r>
      <w:r w:rsidR="00653780">
        <w:rPr>
          <w:rFonts w:ascii="Times New Roman" w:eastAsia="標楷體" w:hAnsi="Times New Roman" w:cs="Times New Roman" w:hint="eastAsia"/>
          <w:sz w:val="28"/>
          <w:szCs w:val="28"/>
        </w:rPr>
        <w:t>，</w:t>
      </w:r>
      <w:r w:rsidR="00653780">
        <w:rPr>
          <w:rFonts w:ascii="Times New Roman" w:eastAsia="標楷體" w:hAnsi="Times New Roman" w:cs="Times New Roman" w:hint="eastAsia"/>
          <w:sz w:val="28"/>
          <w:szCs w:val="28"/>
          <w:lang w:eastAsia="zh-HK"/>
        </w:rPr>
        <w:t>請逕上本部心理及口腔健康司網站之成癮治療項下</w:t>
      </w:r>
      <w:r w:rsidR="00653780">
        <w:rPr>
          <w:rFonts w:ascii="Times New Roman" w:eastAsia="標楷體" w:hAnsi="Times New Roman" w:cs="Times New Roman" w:hint="eastAsia"/>
          <w:sz w:val="28"/>
          <w:szCs w:val="28"/>
        </w:rPr>
        <w:t>（</w:t>
      </w:r>
      <w:r w:rsidR="00653780" w:rsidRPr="00653780">
        <w:rPr>
          <w:rFonts w:ascii="Times New Roman" w:eastAsia="標楷體" w:hAnsi="Times New Roman" w:cs="Times New Roman"/>
          <w:sz w:val="28"/>
          <w:szCs w:val="28"/>
        </w:rPr>
        <w:t>https://dep.mohw.gov.tw/domhaoh/np-432-107.html</w:t>
      </w:r>
      <w:r w:rsidR="00653780">
        <w:rPr>
          <w:rFonts w:ascii="Times New Roman" w:eastAsia="標楷體" w:hAnsi="Times New Roman" w:cs="Times New Roman" w:hint="eastAsia"/>
          <w:sz w:val="28"/>
          <w:szCs w:val="28"/>
        </w:rPr>
        <w:t>）</w:t>
      </w:r>
      <w:r w:rsidR="00653780">
        <w:rPr>
          <w:rFonts w:ascii="Times New Roman" w:eastAsia="標楷體" w:hAnsi="Times New Roman" w:cs="Times New Roman" w:hint="eastAsia"/>
          <w:sz w:val="28"/>
          <w:szCs w:val="28"/>
          <w:lang w:eastAsia="zh-HK"/>
        </w:rPr>
        <w:t>查詢</w:t>
      </w:r>
      <w:r w:rsidR="00653780">
        <w:rPr>
          <w:rFonts w:ascii="Times New Roman" w:eastAsia="標楷體" w:hAnsi="Times New Roman" w:cs="Times New Roman" w:hint="eastAsia"/>
          <w:sz w:val="28"/>
          <w:szCs w:val="28"/>
        </w:rPr>
        <w:t>，</w:t>
      </w:r>
      <w:r w:rsidR="00653780">
        <w:rPr>
          <w:rFonts w:ascii="Times New Roman" w:eastAsia="標楷體" w:hAnsi="Times New Roman" w:cs="Times New Roman" w:hint="eastAsia"/>
          <w:sz w:val="28"/>
          <w:szCs w:val="28"/>
          <w:lang w:eastAsia="zh-HK"/>
        </w:rPr>
        <w:t>並下載參用。</w:t>
      </w:r>
    </w:p>
    <w:p w:rsidR="00C65992" w:rsidRPr="00C65992" w:rsidRDefault="00F67974" w:rsidP="006F3ACA">
      <w:pPr>
        <w:pStyle w:val="a3"/>
        <w:numPr>
          <w:ilvl w:val="0"/>
          <w:numId w:val="26"/>
        </w:numPr>
        <w:adjustRightInd w:val="0"/>
        <w:spacing w:line="480" w:lineRule="exact"/>
        <w:ind w:leftChars="0" w:left="1134" w:hanging="567"/>
        <w:jc w:val="both"/>
        <w:rPr>
          <w:rFonts w:ascii="Times New Roman" w:eastAsia="標楷體" w:hAnsi="Times New Roman" w:cs="Times New Roman"/>
          <w:bCs/>
          <w:sz w:val="28"/>
          <w:szCs w:val="28"/>
        </w:rPr>
      </w:pPr>
      <w:r>
        <w:rPr>
          <w:rFonts w:ascii="Times New Roman" w:eastAsia="標楷體" w:hAnsi="Times New Roman" w:cs="Times New Roman" w:hint="eastAsia"/>
          <w:sz w:val="28"/>
          <w:szCs w:val="28"/>
          <w:lang w:eastAsia="zh-HK"/>
        </w:rPr>
        <w:t>建議</w:t>
      </w:r>
      <w:r w:rsidR="00696818">
        <w:rPr>
          <w:rFonts w:ascii="Times New Roman" w:eastAsia="標楷體" w:hAnsi="Times New Roman" w:cs="Times New Roman" w:hint="eastAsia"/>
          <w:sz w:val="28"/>
          <w:szCs w:val="28"/>
          <w:lang w:eastAsia="zh-HK"/>
        </w:rPr>
        <w:t>參考資料</w:t>
      </w:r>
      <w:r w:rsidR="00696818">
        <w:rPr>
          <w:rFonts w:ascii="Times New Roman" w:eastAsia="標楷體" w:hAnsi="Times New Roman" w:cs="Times New Roman" w:hint="eastAsia"/>
          <w:sz w:val="28"/>
          <w:szCs w:val="28"/>
        </w:rPr>
        <w:t>：</w:t>
      </w:r>
    </w:p>
    <w:p w:rsidR="0080468C" w:rsidRDefault="00696818" w:rsidP="006F3ACA">
      <w:pPr>
        <w:pStyle w:val="a3"/>
        <w:numPr>
          <w:ilvl w:val="2"/>
          <w:numId w:val="14"/>
        </w:numPr>
        <w:adjustRightInd w:val="0"/>
        <w:spacing w:line="480" w:lineRule="exact"/>
        <w:ind w:leftChars="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美國物質濫用及心理衛生服務管理署</w:t>
      </w:r>
      <w:r>
        <w:rPr>
          <w:rFonts w:ascii="Times New Roman" w:eastAsia="標楷體" w:hAnsi="Times New Roman" w:cs="Times New Roman" w:hint="eastAsia"/>
          <w:sz w:val="28"/>
          <w:szCs w:val="28"/>
        </w:rPr>
        <w:t>（</w:t>
      </w:r>
      <w:r w:rsidR="004F0E0E" w:rsidRPr="00696818">
        <w:rPr>
          <w:rFonts w:ascii="Times New Roman" w:eastAsia="標楷體" w:hAnsi="Times New Roman" w:cs="Times New Roman"/>
          <w:sz w:val="28"/>
          <w:szCs w:val="28"/>
        </w:rPr>
        <w:t>SAMHSA</w:t>
      </w:r>
      <w:r>
        <w:rPr>
          <w:rFonts w:ascii="Times New Roman" w:eastAsia="標楷體" w:hAnsi="Times New Roman" w:cs="Times New Roman" w:hint="eastAsia"/>
          <w:sz w:val="28"/>
          <w:szCs w:val="28"/>
        </w:rPr>
        <w:t>）</w:t>
      </w:r>
      <w:r w:rsidR="004F0E0E" w:rsidRPr="00696818">
        <w:rPr>
          <w:rFonts w:ascii="Times New Roman" w:eastAsia="標楷體" w:hAnsi="Times New Roman" w:cs="Times New Roman"/>
          <w:sz w:val="28"/>
          <w:szCs w:val="28"/>
          <w:lang w:eastAsia="zh-HK"/>
        </w:rPr>
        <w:t>出版之「</w:t>
      </w:r>
      <w:r w:rsidR="004F0E0E" w:rsidRPr="00696818">
        <w:rPr>
          <w:rFonts w:ascii="Times New Roman" w:eastAsia="標楷體" w:hAnsi="Times New Roman" w:cs="Times New Roman"/>
          <w:sz w:val="28"/>
          <w:szCs w:val="28"/>
          <w:lang w:eastAsia="zh-HK"/>
        </w:rPr>
        <w:t>C</w:t>
      </w:r>
      <w:r w:rsidR="004F0E0E" w:rsidRPr="00696818">
        <w:rPr>
          <w:rFonts w:ascii="Times New Roman" w:eastAsia="標楷體" w:hAnsi="Times New Roman" w:cs="Times New Roman"/>
          <w:sz w:val="28"/>
          <w:szCs w:val="28"/>
        </w:rPr>
        <w:t>linical Guidelines for the Use of Buprenorphine in th</w:t>
      </w:r>
      <w:r>
        <w:rPr>
          <w:rFonts w:ascii="Times New Roman" w:eastAsia="標楷體" w:hAnsi="Times New Roman" w:cs="Times New Roman"/>
          <w:sz w:val="28"/>
          <w:szCs w:val="28"/>
        </w:rPr>
        <w:t>e Treatment of Opioid Addiction</w:t>
      </w:r>
      <w:r>
        <w:rPr>
          <w:rFonts w:ascii="Times New Roman" w:eastAsia="標楷體" w:hAnsi="Times New Roman" w:cs="Times New Roman" w:hint="eastAsia"/>
          <w:sz w:val="28"/>
          <w:szCs w:val="28"/>
        </w:rPr>
        <w:t xml:space="preserve"> -</w:t>
      </w:r>
      <w:r>
        <w:rPr>
          <w:rFonts w:ascii="Times New Roman" w:eastAsia="標楷體" w:hAnsi="Times New Roman" w:cs="Times New Roman"/>
          <w:sz w:val="28"/>
          <w:szCs w:val="28"/>
        </w:rPr>
        <w:t xml:space="preserve"> </w:t>
      </w:r>
      <w:r w:rsidR="004F0E0E" w:rsidRPr="00696818">
        <w:rPr>
          <w:rFonts w:ascii="Times New Roman" w:eastAsia="標楷體" w:hAnsi="Times New Roman" w:cs="Times New Roman"/>
          <w:sz w:val="28"/>
          <w:szCs w:val="28"/>
        </w:rPr>
        <w:t xml:space="preserve">A Treatment Improvement Protocol </w:t>
      </w:r>
      <w:r>
        <w:rPr>
          <w:rFonts w:ascii="Times New Roman" w:eastAsia="標楷體" w:hAnsi="Times New Roman" w:cs="Times New Roman" w:hint="eastAsia"/>
          <w:sz w:val="28"/>
          <w:szCs w:val="28"/>
        </w:rPr>
        <w:t>，</w:t>
      </w:r>
      <w:r w:rsidR="004F0E0E" w:rsidRPr="00696818">
        <w:rPr>
          <w:rFonts w:ascii="Times New Roman" w:eastAsia="標楷體" w:hAnsi="Times New Roman" w:cs="Times New Roman"/>
          <w:sz w:val="28"/>
          <w:szCs w:val="28"/>
        </w:rPr>
        <w:t>TIP 40</w:t>
      </w:r>
      <w:r w:rsidR="004F0E0E" w:rsidRPr="00696818">
        <w:rPr>
          <w:rFonts w:ascii="標楷體" w:eastAsia="標楷體" w:hAnsi="標楷體" w:cs="Times New Roman" w:hint="eastAsia"/>
          <w:sz w:val="28"/>
          <w:szCs w:val="28"/>
        </w:rPr>
        <w:t>」</w:t>
      </w:r>
      <w:r w:rsidR="00F46D92" w:rsidRPr="00696818">
        <w:rPr>
          <w:rFonts w:ascii="Times New Roman" w:eastAsia="標楷體" w:hAnsi="Times New Roman" w:cs="Times New Roman" w:hint="eastAsia"/>
          <w:sz w:val="28"/>
          <w:szCs w:val="28"/>
        </w:rPr>
        <w:t>。</w:t>
      </w:r>
    </w:p>
    <w:p w:rsidR="0059523A" w:rsidRPr="00407F88" w:rsidRDefault="0059523A" w:rsidP="006F3ACA">
      <w:pPr>
        <w:pStyle w:val="a3"/>
        <w:numPr>
          <w:ilvl w:val="2"/>
          <w:numId w:val="14"/>
        </w:numPr>
        <w:adjustRightInd w:val="0"/>
        <w:spacing w:line="480" w:lineRule="exact"/>
        <w:ind w:leftChars="0"/>
        <w:jc w:val="both"/>
        <w:rPr>
          <w:rFonts w:ascii="Times New Roman" w:eastAsia="標楷體" w:hAnsi="Times New Roman" w:cs="Times New Roman"/>
          <w:bCs/>
          <w:sz w:val="28"/>
          <w:szCs w:val="28"/>
        </w:rPr>
      </w:pPr>
      <w:r w:rsidRPr="0059523A">
        <w:rPr>
          <w:rFonts w:ascii="Times New Roman" w:hAnsi="Times New Roman" w:cs="Times New Roman"/>
          <w:bCs/>
          <w:kern w:val="36"/>
          <w:sz w:val="28"/>
          <w:szCs w:val="28"/>
        </w:rPr>
        <w:t>The National Alliance of Advocates for Buprenorphine Treatment</w:t>
      </w:r>
      <w:r>
        <w:rPr>
          <w:rFonts w:ascii="Times New Roman" w:hAnsi="Times New Roman" w:cs="Times New Roman" w:hint="eastAsia"/>
          <w:bCs/>
          <w:kern w:val="36"/>
          <w:sz w:val="28"/>
          <w:szCs w:val="28"/>
        </w:rPr>
        <w:t xml:space="preserve"> </w:t>
      </w:r>
      <w:r>
        <w:rPr>
          <w:rFonts w:ascii="Times New Roman" w:hAnsi="Times New Roman" w:cs="Times New Roman" w:hint="eastAsia"/>
          <w:bCs/>
          <w:kern w:val="36"/>
          <w:sz w:val="28"/>
          <w:szCs w:val="28"/>
        </w:rPr>
        <w:t>（</w:t>
      </w:r>
      <w:r>
        <w:rPr>
          <w:rFonts w:ascii="Times New Roman" w:hAnsi="Times New Roman" w:cs="Times New Roman" w:hint="eastAsia"/>
          <w:bCs/>
          <w:kern w:val="36"/>
          <w:sz w:val="28"/>
          <w:szCs w:val="28"/>
        </w:rPr>
        <w:t>NAABT</w:t>
      </w:r>
      <w:r>
        <w:rPr>
          <w:rFonts w:ascii="Times New Roman" w:hAnsi="Times New Roman" w:cs="Times New Roman" w:hint="eastAsia"/>
          <w:bCs/>
          <w:kern w:val="36"/>
          <w:sz w:val="28"/>
          <w:szCs w:val="28"/>
        </w:rPr>
        <w:t>，</w:t>
      </w:r>
      <w:r w:rsidRPr="0059523A">
        <w:rPr>
          <w:rFonts w:ascii="Times New Roman" w:eastAsia="標楷體" w:hAnsi="Times New Roman" w:cs="Times New Roman"/>
          <w:bCs/>
          <w:kern w:val="36"/>
          <w:sz w:val="28"/>
          <w:szCs w:val="28"/>
          <w:lang w:eastAsia="zh-HK"/>
        </w:rPr>
        <w:t>網址</w:t>
      </w:r>
      <w:hyperlink r:id="rId8" w:history="1">
        <w:r w:rsidRPr="0059523A">
          <w:rPr>
            <w:rStyle w:val="af0"/>
            <w:rFonts w:ascii="Times New Roman" w:eastAsia="標楷體" w:hAnsi="Times New Roman" w:cs="Times New Roman"/>
            <w:bCs/>
            <w:color w:val="auto"/>
            <w:kern w:val="36"/>
            <w:sz w:val="28"/>
            <w:szCs w:val="28"/>
            <w:u w:val="none"/>
          </w:rPr>
          <w:t>https://www.naabt.org/index.cfm</w:t>
        </w:r>
      </w:hyperlink>
      <w:r w:rsidRPr="0059523A">
        <w:rPr>
          <w:rFonts w:ascii="Times New Roman" w:eastAsia="標楷體" w:hAnsi="Times New Roman" w:cs="Times New Roman"/>
          <w:bCs/>
          <w:kern w:val="36"/>
          <w:sz w:val="28"/>
          <w:szCs w:val="28"/>
        </w:rPr>
        <w:t>）</w:t>
      </w:r>
      <w:r w:rsidR="00226A10">
        <w:rPr>
          <w:rFonts w:ascii="Times New Roman" w:eastAsia="標楷體" w:hAnsi="Times New Roman" w:cs="Times New Roman" w:hint="eastAsia"/>
          <w:bCs/>
          <w:kern w:val="36"/>
          <w:sz w:val="28"/>
          <w:szCs w:val="28"/>
        </w:rPr>
        <w:t>。</w:t>
      </w:r>
    </w:p>
    <w:p w:rsidR="00EB7449" w:rsidRPr="00EB7449" w:rsidRDefault="00BE7044" w:rsidP="005D368B">
      <w:pPr>
        <w:pStyle w:val="a3"/>
        <w:numPr>
          <w:ilvl w:val="0"/>
          <w:numId w:val="1"/>
        </w:numPr>
        <w:spacing w:beforeLines="100" w:before="360" w:afterLines="50" w:after="180" w:line="480" w:lineRule="exact"/>
        <w:ind w:leftChars="0" w:left="709" w:hanging="709"/>
        <w:jc w:val="both"/>
        <w:rPr>
          <w:rFonts w:ascii="Times New Roman" w:eastAsia="標楷體" w:hAnsi="Times New Roman" w:cs="Times New Roman"/>
          <w:b/>
          <w:sz w:val="32"/>
          <w:szCs w:val="28"/>
        </w:rPr>
      </w:pPr>
      <w:r w:rsidRPr="00BE7044">
        <w:rPr>
          <w:rFonts w:ascii="Times New Roman" w:eastAsia="標楷體" w:hAnsi="Times New Roman" w:cs="Times New Roman" w:hint="eastAsia"/>
          <w:b/>
          <w:sz w:val="32"/>
          <w:szCs w:val="28"/>
          <w:lang w:eastAsia="zh-HK"/>
        </w:rPr>
        <w:t>衡量指標</w:t>
      </w:r>
    </w:p>
    <w:p w:rsidR="00EB7449" w:rsidRPr="00F22952" w:rsidRDefault="00F22952" w:rsidP="006F3ACA">
      <w:pPr>
        <w:pStyle w:val="a3"/>
        <w:numPr>
          <w:ilvl w:val="0"/>
          <w:numId w:val="30"/>
        </w:numPr>
        <w:adjustRightInd w:val="0"/>
        <w:spacing w:line="480" w:lineRule="exact"/>
        <w:ind w:leftChars="0" w:left="851" w:hanging="567"/>
        <w:jc w:val="both"/>
        <w:rPr>
          <w:rFonts w:ascii="Times New Roman" w:eastAsia="標楷體" w:hAnsi="Times New Roman" w:cs="Times New Roman"/>
          <w:bCs/>
          <w:sz w:val="28"/>
          <w:szCs w:val="28"/>
        </w:rPr>
      </w:pPr>
      <w:r w:rsidRPr="00F22952">
        <w:rPr>
          <w:rFonts w:ascii="Times New Roman" w:eastAsia="標楷體" w:hAnsi="Times New Roman" w:cs="Times New Roman"/>
          <w:sz w:val="28"/>
          <w:szCs w:val="28"/>
          <w:lang w:eastAsia="zh-HK"/>
        </w:rPr>
        <w:t>自訂本計畫預計收案數及品質面與結果面指標共至少</w:t>
      </w:r>
      <w:r w:rsidRPr="00F22952">
        <w:rPr>
          <w:rFonts w:ascii="Times New Roman" w:eastAsia="標楷體" w:hAnsi="Times New Roman" w:cs="Times New Roman"/>
          <w:sz w:val="28"/>
          <w:szCs w:val="28"/>
        </w:rPr>
        <w:t>4</w:t>
      </w:r>
      <w:r w:rsidRPr="00F22952">
        <w:rPr>
          <w:rFonts w:ascii="Times New Roman" w:eastAsia="標楷體" w:hAnsi="Times New Roman" w:cs="Times New Roman"/>
          <w:sz w:val="28"/>
          <w:szCs w:val="28"/>
          <w:lang w:eastAsia="zh-HK"/>
        </w:rPr>
        <w:t>項</w:t>
      </w:r>
      <w:r w:rsidRPr="00F22952">
        <w:rPr>
          <w:rFonts w:ascii="Times New Roman" w:eastAsia="標楷體" w:hAnsi="Times New Roman" w:cs="Times New Roman"/>
          <w:sz w:val="28"/>
          <w:szCs w:val="28"/>
        </w:rPr>
        <w:t>，</w:t>
      </w:r>
      <w:r w:rsidRPr="00F22952">
        <w:rPr>
          <w:rFonts w:ascii="Times New Roman" w:eastAsia="標楷體" w:hAnsi="Times New Roman" w:cs="Times New Roman"/>
          <w:sz w:val="28"/>
          <w:szCs w:val="28"/>
          <w:lang w:eastAsia="zh-HK"/>
        </w:rPr>
        <w:t>且達成率</w:t>
      </w:r>
      <w:r w:rsidRPr="00F22952">
        <w:rPr>
          <w:rFonts w:ascii="Times New Roman" w:eastAsia="標楷體" w:hAnsi="Times New Roman" w:cs="Times New Roman"/>
          <w:sz w:val="28"/>
          <w:szCs w:val="28"/>
        </w:rPr>
        <w:t>100%</w:t>
      </w:r>
      <w:r w:rsidRPr="00F22952">
        <w:rPr>
          <w:rFonts w:ascii="Times New Roman" w:eastAsia="標楷體" w:hAnsi="Times New Roman" w:cs="Times New Roman"/>
          <w:sz w:val="28"/>
          <w:szCs w:val="28"/>
        </w:rPr>
        <w:t>。</w:t>
      </w:r>
    </w:p>
    <w:p w:rsidR="00F22952" w:rsidRPr="003063E2" w:rsidRDefault="00F22952" w:rsidP="006F3ACA">
      <w:pPr>
        <w:pStyle w:val="a3"/>
        <w:numPr>
          <w:ilvl w:val="0"/>
          <w:numId w:val="30"/>
        </w:numPr>
        <w:adjustRightInd w:val="0"/>
        <w:spacing w:line="480" w:lineRule="exact"/>
        <w:ind w:leftChars="0" w:left="851"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每季依下表更新執行成果予本部</w:t>
      </w:r>
      <w:r>
        <w:rPr>
          <w:rFonts w:ascii="Times New Roman" w:eastAsia="標楷體" w:hAnsi="Times New Roman" w:cs="Times New Roman" w:hint="eastAsia"/>
          <w:sz w:val="28"/>
          <w:szCs w:val="28"/>
        </w:rPr>
        <w:t>：</w:t>
      </w:r>
      <w:r w:rsidRPr="003063E2">
        <w:rPr>
          <w:rFonts w:ascii="Times New Roman" w:eastAsia="標楷體" w:hAnsi="Times New Roman" w:cs="Times New Roman" w:hint="eastAsia"/>
          <w:sz w:val="28"/>
          <w:szCs w:val="28"/>
        </w:rPr>
        <w:t>109</w:t>
      </w:r>
      <w:r w:rsidRPr="003063E2">
        <w:rPr>
          <w:rFonts w:ascii="Times New Roman" w:eastAsia="標楷體" w:hAnsi="Times New Roman" w:cs="Times New Roman" w:hint="eastAsia"/>
          <w:sz w:val="28"/>
          <w:szCs w:val="28"/>
          <w:lang w:eastAsia="zh-HK"/>
        </w:rPr>
        <w:t>年</w:t>
      </w:r>
      <w:r w:rsidRPr="003063E2">
        <w:rPr>
          <w:rFonts w:ascii="Times New Roman" w:eastAsia="標楷體" w:hAnsi="Times New Roman" w:cs="Times New Roman" w:hint="eastAsia"/>
          <w:sz w:val="28"/>
          <w:szCs w:val="28"/>
        </w:rPr>
        <w:t>___</w:t>
      </w:r>
      <w:r w:rsidRPr="003063E2">
        <w:rPr>
          <w:rFonts w:ascii="Times New Roman" w:eastAsia="標楷體" w:hAnsi="Times New Roman" w:cs="Times New Roman" w:hint="eastAsia"/>
          <w:sz w:val="28"/>
          <w:szCs w:val="28"/>
          <w:lang w:eastAsia="zh-HK"/>
        </w:rPr>
        <w:t>月至</w:t>
      </w:r>
      <w:r w:rsidRPr="003063E2">
        <w:rPr>
          <w:rFonts w:ascii="Times New Roman" w:eastAsia="標楷體" w:hAnsi="Times New Roman" w:cs="Times New Roman" w:hint="eastAsia"/>
          <w:sz w:val="28"/>
          <w:szCs w:val="28"/>
        </w:rPr>
        <w:t>___</w:t>
      </w:r>
      <w:r w:rsidRPr="003063E2">
        <w:rPr>
          <w:rFonts w:ascii="Times New Roman" w:eastAsia="標楷體" w:hAnsi="Times New Roman" w:cs="Times New Roman" w:hint="eastAsia"/>
          <w:sz w:val="28"/>
          <w:szCs w:val="28"/>
          <w:lang w:eastAsia="zh-HK"/>
        </w:rPr>
        <w:t>月成果</w:t>
      </w:r>
    </w:p>
    <w:tbl>
      <w:tblPr>
        <w:tblStyle w:val="a9"/>
        <w:tblW w:w="8359" w:type="dxa"/>
        <w:tblLook w:val="04A0" w:firstRow="1" w:lastRow="0" w:firstColumn="1" w:lastColumn="0" w:noHBand="0" w:noVBand="1"/>
      </w:tblPr>
      <w:tblGrid>
        <w:gridCol w:w="456"/>
        <w:gridCol w:w="456"/>
        <w:gridCol w:w="456"/>
        <w:gridCol w:w="3163"/>
        <w:gridCol w:w="851"/>
        <w:gridCol w:w="1276"/>
        <w:gridCol w:w="992"/>
        <w:gridCol w:w="709"/>
      </w:tblGrid>
      <w:tr w:rsidR="00F22952" w:rsidRPr="00F22952" w:rsidTr="00F22952">
        <w:trPr>
          <w:trHeight w:val="340"/>
        </w:trPr>
        <w:tc>
          <w:tcPr>
            <w:tcW w:w="4531" w:type="dxa"/>
            <w:gridSpan w:val="4"/>
            <w:vAlign w:val="center"/>
          </w:tcPr>
          <w:p w:rsidR="00F22952" w:rsidRPr="00F22952" w:rsidRDefault="00F22952" w:rsidP="00F22952">
            <w:pPr>
              <w:spacing w:line="240" w:lineRule="auto"/>
              <w:jc w:val="center"/>
              <w:rPr>
                <w:rFonts w:eastAsia="標楷體"/>
                <w:b/>
                <w:sz w:val="24"/>
                <w:szCs w:val="24"/>
                <w:lang w:eastAsia="zh-HK"/>
              </w:rPr>
            </w:pPr>
            <w:r w:rsidRPr="00F22952">
              <w:rPr>
                <w:rFonts w:eastAsia="標楷體" w:hint="eastAsia"/>
                <w:b/>
                <w:sz w:val="24"/>
                <w:szCs w:val="24"/>
                <w:lang w:eastAsia="zh-HK"/>
              </w:rPr>
              <w:t>收案類型</w:t>
            </w:r>
          </w:p>
        </w:tc>
        <w:tc>
          <w:tcPr>
            <w:tcW w:w="851" w:type="dxa"/>
            <w:vAlign w:val="center"/>
          </w:tcPr>
          <w:p w:rsidR="00F22952" w:rsidRPr="00F22952" w:rsidRDefault="00F22952" w:rsidP="00F22952">
            <w:pPr>
              <w:spacing w:line="240" w:lineRule="auto"/>
              <w:jc w:val="center"/>
              <w:rPr>
                <w:rFonts w:eastAsia="標楷體"/>
                <w:b/>
                <w:sz w:val="24"/>
                <w:szCs w:val="24"/>
              </w:rPr>
            </w:pPr>
            <w:r w:rsidRPr="00F22952">
              <w:rPr>
                <w:rFonts w:eastAsia="標楷體" w:hint="eastAsia"/>
                <w:b/>
                <w:sz w:val="24"/>
                <w:szCs w:val="24"/>
                <w:lang w:eastAsia="zh-HK"/>
              </w:rPr>
              <w:t>新收個案</w:t>
            </w:r>
          </w:p>
        </w:tc>
        <w:tc>
          <w:tcPr>
            <w:tcW w:w="1276" w:type="dxa"/>
            <w:vAlign w:val="center"/>
          </w:tcPr>
          <w:p w:rsidR="00F22952" w:rsidRPr="00F22952" w:rsidRDefault="00F22952" w:rsidP="00F22952">
            <w:pPr>
              <w:spacing w:line="240" w:lineRule="auto"/>
              <w:jc w:val="center"/>
              <w:rPr>
                <w:rFonts w:eastAsia="標楷體"/>
                <w:b/>
                <w:sz w:val="24"/>
                <w:szCs w:val="24"/>
              </w:rPr>
            </w:pPr>
            <w:r w:rsidRPr="00F22952">
              <w:rPr>
                <w:rFonts w:eastAsia="標楷體" w:hint="eastAsia"/>
                <w:b/>
                <w:sz w:val="24"/>
                <w:szCs w:val="24"/>
                <w:lang w:eastAsia="zh-HK"/>
              </w:rPr>
              <w:t>原丁基原啡因個案</w:t>
            </w:r>
          </w:p>
        </w:tc>
        <w:tc>
          <w:tcPr>
            <w:tcW w:w="992" w:type="dxa"/>
            <w:vAlign w:val="center"/>
          </w:tcPr>
          <w:p w:rsidR="00F22952" w:rsidRPr="00F22952" w:rsidRDefault="00F22952" w:rsidP="00F22952">
            <w:pPr>
              <w:spacing w:line="240" w:lineRule="auto"/>
              <w:jc w:val="center"/>
              <w:rPr>
                <w:rFonts w:eastAsia="標楷體"/>
                <w:b/>
                <w:sz w:val="24"/>
                <w:szCs w:val="24"/>
              </w:rPr>
            </w:pPr>
            <w:r w:rsidRPr="00F22952">
              <w:rPr>
                <w:rFonts w:eastAsia="標楷體" w:hint="eastAsia"/>
                <w:b/>
                <w:sz w:val="24"/>
                <w:szCs w:val="24"/>
                <w:lang w:eastAsia="zh-HK"/>
              </w:rPr>
              <w:t>原美沙冬個案</w:t>
            </w:r>
          </w:p>
        </w:tc>
        <w:tc>
          <w:tcPr>
            <w:tcW w:w="709" w:type="dxa"/>
            <w:vAlign w:val="center"/>
          </w:tcPr>
          <w:p w:rsidR="00F22952" w:rsidRPr="00F22952" w:rsidRDefault="00F22952" w:rsidP="00F22952">
            <w:pPr>
              <w:spacing w:line="240" w:lineRule="auto"/>
              <w:jc w:val="center"/>
              <w:rPr>
                <w:rFonts w:eastAsia="標楷體"/>
                <w:b/>
                <w:sz w:val="24"/>
                <w:szCs w:val="24"/>
              </w:rPr>
            </w:pPr>
            <w:r w:rsidRPr="00F22952">
              <w:rPr>
                <w:rFonts w:eastAsia="標楷體" w:hint="eastAsia"/>
                <w:b/>
                <w:sz w:val="24"/>
                <w:szCs w:val="24"/>
                <w:lang w:eastAsia="zh-HK"/>
              </w:rPr>
              <w:t>合計</w:t>
            </w:r>
          </w:p>
        </w:tc>
      </w:tr>
      <w:tr w:rsidR="00F22952" w:rsidRPr="00F22952" w:rsidTr="00F22952">
        <w:trPr>
          <w:trHeight w:val="340"/>
        </w:trPr>
        <w:tc>
          <w:tcPr>
            <w:tcW w:w="4531" w:type="dxa"/>
            <w:gridSpan w:val="4"/>
          </w:tcPr>
          <w:p w:rsidR="00F22952" w:rsidRPr="00F22952" w:rsidRDefault="00F22952" w:rsidP="002F0291">
            <w:pPr>
              <w:spacing w:line="240" w:lineRule="auto"/>
              <w:rPr>
                <w:rFonts w:eastAsia="標楷體"/>
                <w:sz w:val="24"/>
                <w:szCs w:val="24"/>
              </w:rPr>
            </w:pPr>
            <w:r w:rsidRPr="00F22952">
              <w:rPr>
                <w:rFonts w:eastAsia="標楷體"/>
                <w:sz w:val="24"/>
                <w:szCs w:val="24"/>
                <w:lang w:eastAsia="zh-HK"/>
              </w:rPr>
              <w:t>總收案人數</w:t>
            </w:r>
            <w:r w:rsidR="002F0291">
              <w:rPr>
                <w:rFonts w:eastAsia="標楷體" w:hint="eastAsia"/>
                <w:sz w:val="24"/>
                <w:szCs w:val="24"/>
              </w:rPr>
              <w:t>(A)</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31" w:type="dxa"/>
            <w:gridSpan w:val="4"/>
          </w:tcPr>
          <w:p w:rsidR="00F22952" w:rsidRPr="00F22952" w:rsidRDefault="00F22952" w:rsidP="00F22952">
            <w:pPr>
              <w:spacing w:line="240" w:lineRule="auto"/>
              <w:rPr>
                <w:rFonts w:eastAsia="標楷體"/>
                <w:sz w:val="24"/>
                <w:szCs w:val="24"/>
                <w:lang w:eastAsia="zh-HK"/>
              </w:rPr>
            </w:pPr>
            <w:r w:rsidRPr="00F22952">
              <w:rPr>
                <w:rFonts w:eastAsia="標楷體" w:hint="eastAsia"/>
                <w:sz w:val="24"/>
                <w:szCs w:val="24"/>
                <w:lang w:eastAsia="zh-HK"/>
              </w:rPr>
              <w:t>同時間最大在案人數</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val="restart"/>
            <w:vAlign w:val="center"/>
          </w:tcPr>
          <w:p w:rsidR="00F22952" w:rsidRPr="00F22952" w:rsidRDefault="00F22952" w:rsidP="00F22952">
            <w:pPr>
              <w:spacing w:line="240" w:lineRule="auto"/>
              <w:jc w:val="center"/>
              <w:rPr>
                <w:rFonts w:eastAsia="標楷體"/>
                <w:sz w:val="24"/>
                <w:szCs w:val="24"/>
              </w:rPr>
            </w:pPr>
            <w:r w:rsidRPr="00F22952">
              <w:rPr>
                <w:rFonts w:eastAsia="標楷體" w:hint="eastAsia"/>
                <w:sz w:val="24"/>
                <w:szCs w:val="24"/>
                <w:lang w:eastAsia="zh-HK"/>
              </w:rPr>
              <w:t>導入</w:t>
            </w:r>
            <w:r w:rsidRPr="00F22952">
              <w:rPr>
                <w:rFonts w:eastAsia="標楷體"/>
                <w:sz w:val="24"/>
                <w:szCs w:val="24"/>
                <w:lang w:eastAsia="zh-HK"/>
              </w:rPr>
              <w:t>階段</w:t>
            </w:r>
          </w:p>
        </w:tc>
        <w:tc>
          <w:tcPr>
            <w:tcW w:w="4075" w:type="dxa"/>
            <w:gridSpan w:val="3"/>
          </w:tcPr>
          <w:p w:rsidR="00F22952" w:rsidRPr="00F22952" w:rsidRDefault="006C6550" w:rsidP="00F22952">
            <w:pPr>
              <w:spacing w:line="240" w:lineRule="auto"/>
              <w:rPr>
                <w:rFonts w:eastAsia="標楷體"/>
                <w:sz w:val="24"/>
                <w:szCs w:val="24"/>
                <w:lang w:eastAsia="zh-HK"/>
              </w:rPr>
            </w:pPr>
            <w:r>
              <w:rPr>
                <w:rFonts w:eastAsia="標楷體" w:hint="eastAsia"/>
                <w:sz w:val="24"/>
                <w:szCs w:val="24"/>
                <w:lang w:eastAsia="zh-HK"/>
              </w:rPr>
              <w:t>本階段曾收案人數</w:t>
            </w:r>
            <w:r>
              <w:rPr>
                <w:rFonts w:eastAsia="標楷體"/>
                <w:sz w:val="24"/>
                <w:szCs w:val="24"/>
              </w:rPr>
              <w:t>(B</w:t>
            </w:r>
            <w:r>
              <w:rPr>
                <w:rFonts w:eastAsia="標楷體" w:hint="eastAsia"/>
                <w:sz w:val="24"/>
                <w:szCs w:val="24"/>
              </w:rPr>
              <w:t>)</w:t>
            </w:r>
            <w:r>
              <w:rPr>
                <w:rFonts w:eastAsia="標楷體"/>
                <w:sz w:val="24"/>
                <w:szCs w:val="24"/>
              </w:rPr>
              <w:t>=</w:t>
            </w:r>
            <w:r>
              <w:rPr>
                <w:rFonts w:eastAsia="標楷體" w:hint="eastAsia"/>
                <w:sz w:val="24"/>
                <w:szCs w:val="24"/>
              </w:rPr>
              <w:t>(</w:t>
            </w:r>
            <w:r>
              <w:rPr>
                <w:rFonts w:eastAsia="標楷體"/>
                <w:sz w:val="24"/>
                <w:szCs w:val="24"/>
              </w:rPr>
              <w:t>C</w:t>
            </w:r>
            <w:r>
              <w:rPr>
                <w:rFonts w:eastAsia="標楷體" w:hint="eastAsia"/>
                <w:sz w:val="24"/>
                <w:szCs w:val="24"/>
              </w:rPr>
              <w:t>)</w:t>
            </w:r>
            <w:r>
              <w:rPr>
                <w:rFonts w:eastAsia="標楷體"/>
                <w:sz w:val="24"/>
                <w:szCs w:val="24"/>
              </w:rPr>
              <w:t>+</w:t>
            </w:r>
            <w:r>
              <w:rPr>
                <w:rFonts w:eastAsia="標楷體" w:hint="eastAsia"/>
                <w:sz w:val="24"/>
                <w:szCs w:val="24"/>
              </w:rPr>
              <w:t>(</w:t>
            </w:r>
            <w:r>
              <w:rPr>
                <w:rFonts w:eastAsia="標楷體"/>
                <w:sz w:val="24"/>
                <w:szCs w:val="24"/>
              </w:rPr>
              <w:t>D</w:t>
            </w:r>
            <w:r>
              <w:rPr>
                <w:rFonts w:eastAsia="標楷體" w:hint="eastAsia"/>
                <w:sz w:val="24"/>
                <w:szCs w:val="24"/>
              </w:rPr>
              <w:t>)</w:t>
            </w:r>
            <w:r>
              <w:rPr>
                <w:rFonts w:eastAsia="標楷體"/>
                <w:sz w:val="24"/>
                <w:szCs w:val="24"/>
              </w:rPr>
              <w:t>+</w:t>
            </w:r>
            <w:r>
              <w:rPr>
                <w:rFonts w:eastAsia="標楷體" w:hint="eastAsia"/>
                <w:sz w:val="24"/>
                <w:szCs w:val="24"/>
              </w:rPr>
              <w:t>(</w:t>
            </w:r>
            <w:r>
              <w:rPr>
                <w:rFonts w:eastAsia="標楷體"/>
                <w:sz w:val="24"/>
                <w:szCs w:val="24"/>
              </w:rPr>
              <w:t>E)</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6C6550" w:rsidRPr="00F22952" w:rsidTr="00F22952">
        <w:trPr>
          <w:trHeight w:val="340"/>
        </w:trPr>
        <w:tc>
          <w:tcPr>
            <w:tcW w:w="456" w:type="dxa"/>
            <w:vMerge/>
            <w:vAlign w:val="center"/>
          </w:tcPr>
          <w:p w:rsidR="006C6550" w:rsidRPr="00F22952" w:rsidRDefault="006C6550" w:rsidP="00F22952">
            <w:pPr>
              <w:jc w:val="center"/>
              <w:rPr>
                <w:rFonts w:eastAsia="標楷體"/>
                <w:szCs w:val="24"/>
                <w:lang w:eastAsia="zh-HK"/>
              </w:rPr>
            </w:pPr>
          </w:p>
        </w:tc>
        <w:tc>
          <w:tcPr>
            <w:tcW w:w="4075" w:type="dxa"/>
            <w:gridSpan w:val="3"/>
          </w:tcPr>
          <w:p w:rsidR="006C6550" w:rsidRPr="00F22952" w:rsidRDefault="006C6550" w:rsidP="00F22952">
            <w:pPr>
              <w:rPr>
                <w:rFonts w:eastAsia="標楷體"/>
                <w:szCs w:val="24"/>
                <w:lang w:eastAsia="zh-HK"/>
              </w:rPr>
            </w:pPr>
            <w:r>
              <w:rPr>
                <w:rFonts w:eastAsia="標楷體" w:hint="eastAsia"/>
                <w:sz w:val="24"/>
                <w:szCs w:val="24"/>
                <w:lang w:eastAsia="zh-HK"/>
              </w:rPr>
              <w:t>本階段</w:t>
            </w:r>
            <w:r w:rsidRPr="00F22952">
              <w:rPr>
                <w:rFonts w:eastAsia="標楷體"/>
                <w:sz w:val="24"/>
                <w:szCs w:val="24"/>
                <w:lang w:eastAsia="zh-HK"/>
              </w:rPr>
              <w:t>目前在案人數</w:t>
            </w:r>
            <w:r>
              <w:rPr>
                <w:rFonts w:eastAsia="標楷體" w:hint="eastAsia"/>
                <w:sz w:val="24"/>
                <w:szCs w:val="24"/>
                <w:lang w:eastAsia="zh-HK"/>
              </w:rPr>
              <w:t>(</w:t>
            </w:r>
            <w:r>
              <w:rPr>
                <w:rFonts w:eastAsia="標楷體"/>
                <w:sz w:val="24"/>
                <w:szCs w:val="24"/>
                <w:lang w:eastAsia="zh-HK"/>
              </w:rPr>
              <w:t>C</w:t>
            </w:r>
            <w:r>
              <w:rPr>
                <w:rFonts w:eastAsia="標楷體" w:hint="eastAsia"/>
                <w:sz w:val="24"/>
                <w:szCs w:val="24"/>
                <w:lang w:eastAsia="zh-HK"/>
              </w:rPr>
              <w:t>)</w:t>
            </w:r>
          </w:p>
        </w:tc>
        <w:tc>
          <w:tcPr>
            <w:tcW w:w="851" w:type="dxa"/>
          </w:tcPr>
          <w:p w:rsidR="006C6550" w:rsidRPr="00F22952" w:rsidRDefault="006C6550" w:rsidP="00F22952">
            <w:pPr>
              <w:rPr>
                <w:rFonts w:eastAsia="標楷體"/>
                <w:szCs w:val="24"/>
              </w:rPr>
            </w:pPr>
          </w:p>
        </w:tc>
        <w:tc>
          <w:tcPr>
            <w:tcW w:w="1276" w:type="dxa"/>
          </w:tcPr>
          <w:p w:rsidR="006C6550" w:rsidRPr="00F22952" w:rsidRDefault="006C6550" w:rsidP="00F22952">
            <w:pPr>
              <w:rPr>
                <w:rFonts w:eastAsia="標楷體"/>
                <w:szCs w:val="24"/>
              </w:rPr>
            </w:pPr>
          </w:p>
        </w:tc>
        <w:tc>
          <w:tcPr>
            <w:tcW w:w="992" w:type="dxa"/>
          </w:tcPr>
          <w:p w:rsidR="006C6550" w:rsidRPr="00F22952" w:rsidRDefault="006C6550" w:rsidP="00F22952">
            <w:pPr>
              <w:rPr>
                <w:rFonts w:eastAsia="標楷體"/>
                <w:szCs w:val="24"/>
              </w:rPr>
            </w:pPr>
          </w:p>
        </w:tc>
        <w:tc>
          <w:tcPr>
            <w:tcW w:w="709" w:type="dxa"/>
          </w:tcPr>
          <w:p w:rsidR="006C6550" w:rsidRPr="00F22952" w:rsidRDefault="006C6550" w:rsidP="00F22952">
            <w:pPr>
              <w:rPr>
                <w:rFonts w:eastAsia="標楷體"/>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val="restart"/>
            <w:vAlign w:val="center"/>
          </w:tcPr>
          <w:p w:rsidR="00F22952" w:rsidRPr="00F22952" w:rsidRDefault="00F22952" w:rsidP="00F22952">
            <w:pPr>
              <w:spacing w:line="240" w:lineRule="auto"/>
              <w:jc w:val="center"/>
              <w:rPr>
                <w:rFonts w:eastAsia="標楷體"/>
                <w:sz w:val="24"/>
                <w:szCs w:val="24"/>
              </w:rPr>
            </w:pPr>
            <w:r w:rsidRPr="00F22952">
              <w:rPr>
                <w:rFonts w:eastAsia="標楷體"/>
                <w:sz w:val="24"/>
                <w:szCs w:val="24"/>
                <w:lang w:eastAsia="zh-HK"/>
              </w:rPr>
              <w:t>完成個</w:t>
            </w:r>
            <w:r w:rsidRPr="00F22952">
              <w:rPr>
                <w:rFonts w:eastAsia="標楷體"/>
                <w:sz w:val="24"/>
                <w:szCs w:val="24"/>
                <w:lang w:eastAsia="zh-HK"/>
              </w:rPr>
              <w:lastRenderedPageBreak/>
              <w:t>案</w:t>
            </w:r>
          </w:p>
        </w:tc>
        <w:tc>
          <w:tcPr>
            <w:tcW w:w="3619" w:type="dxa"/>
            <w:gridSpan w:val="2"/>
          </w:tcPr>
          <w:p w:rsidR="00F22952" w:rsidRPr="00F22952" w:rsidRDefault="00F22952" w:rsidP="00F22952">
            <w:pPr>
              <w:spacing w:line="240" w:lineRule="auto"/>
              <w:rPr>
                <w:rFonts w:eastAsia="標楷體"/>
                <w:sz w:val="24"/>
                <w:szCs w:val="24"/>
              </w:rPr>
            </w:pPr>
            <w:r w:rsidRPr="00F22952">
              <w:rPr>
                <w:rFonts w:eastAsia="標楷體" w:hint="eastAsia"/>
                <w:sz w:val="24"/>
                <w:szCs w:val="24"/>
                <w:lang w:eastAsia="zh-HK"/>
              </w:rPr>
              <w:lastRenderedPageBreak/>
              <w:t>已</w:t>
            </w:r>
            <w:r w:rsidRPr="00F22952">
              <w:rPr>
                <w:rFonts w:eastAsia="標楷體"/>
                <w:sz w:val="24"/>
                <w:szCs w:val="24"/>
                <w:lang w:eastAsia="zh-HK"/>
              </w:rPr>
              <w:t>完成人數</w:t>
            </w:r>
            <w:r w:rsidR="006C6550">
              <w:rPr>
                <w:rFonts w:eastAsia="標楷體" w:hint="eastAsia"/>
                <w:sz w:val="24"/>
                <w:szCs w:val="24"/>
                <w:lang w:eastAsia="zh-HK"/>
              </w:rPr>
              <w:t>(</w:t>
            </w:r>
            <w:r w:rsidR="006C6550">
              <w:rPr>
                <w:rFonts w:eastAsia="標楷體"/>
                <w:sz w:val="24"/>
                <w:szCs w:val="24"/>
                <w:lang w:eastAsia="zh-HK"/>
              </w:rPr>
              <w:t>D</w:t>
            </w:r>
            <w:r w:rsidR="006C6550">
              <w:rPr>
                <w:rFonts w:eastAsia="標楷體" w:hint="eastAsia"/>
                <w:sz w:val="24"/>
                <w:szCs w:val="24"/>
                <w:lang w:eastAsia="zh-HK"/>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rPr>
            </w:pPr>
            <w:r w:rsidRPr="00F22952">
              <w:rPr>
                <w:rFonts w:eastAsia="標楷體"/>
                <w:sz w:val="24"/>
                <w:szCs w:val="24"/>
                <w:lang w:eastAsia="zh-HK"/>
              </w:rPr>
              <w:t>平均完成天數</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hint="eastAsia"/>
                <w:sz w:val="24"/>
                <w:szCs w:val="24"/>
                <w:lang w:eastAsia="zh-HK"/>
              </w:rPr>
              <w:t>門診回診率</w:t>
            </w:r>
          </w:p>
          <w:p w:rsidR="00F22952" w:rsidRPr="00F22952" w:rsidRDefault="00F22952" w:rsidP="00F22952">
            <w:pPr>
              <w:spacing w:line="240" w:lineRule="auto"/>
              <w:rPr>
                <w:rFonts w:eastAsia="標楷體"/>
                <w:sz w:val="24"/>
                <w:szCs w:val="24"/>
                <w:lang w:eastAsia="zh-HK"/>
              </w:rPr>
            </w:pPr>
            <w:r w:rsidRPr="00F22952">
              <w:rPr>
                <w:rFonts w:eastAsia="標楷體" w:hint="eastAsia"/>
                <w:sz w:val="24"/>
                <w:szCs w:val="24"/>
              </w:rPr>
              <w:lastRenderedPageBreak/>
              <w:t>(</w:t>
            </w:r>
            <w:r w:rsidRPr="00F22952">
              <w:rPr>
                <w:rFonts w:eastAsia="標楷體" w:hint="eastAsia"/>
                <w:sz w:val="24"/>
                <w:szCs w:val="24"/>
                <w:lang w:eastAsia="zh-HK"/>
              </w:rPr>
              <w:t>實際回診人次</w:t>
            </w:r>
            <w:r w:rsidRPr="00F22952">
              <w:rPr>
                <w:rFonts w:eastAsia="標楷體" w:hint="eastAsia"/>
                <w:sz w:val="24"/>
                <w:szCs w:val="24"/>
              </w:rPr>
              <w:t>/</w:t>
            </w:r>
            <w:r w:rsidRPr="00F22952">
              <w:rPr>
                <w:rFonts w:eastAsia="標楷體" w:hint="eastAsia"/>
                <w:sz w:val="24"/>
                <w:szCs w:val="24"/>
                <w:lang w:eastAsia="zh-HK"/>
              </w:rPr>
              <w:t>應回診人次</w:t>
            </w:r>
            <w:r w:rsidRPr="00F22952">
              <w:rPr>
                <w:rFonts w:eastAsia="標楷體" w:hint="eastAsia"/>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心理衛教涵蓋率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接受人數</w:t>
            </w:r>
            <w:r w:rsidRPr="00F22952">
              <w:rPr>
                <w:rFonts w:eastAsia="標楷體"/>
                <w:sz w:val="24"/>
                <w:szCs w:val="24"/>
              </w:rPr>
              <w:t>/</w:t>
            </w:r>
            <w:r w:rsidRPr="00F22952">
              <w:rPr>
                <w:rFonts w:eastAsia="標楷體" w:hint="eastAsia"/>
                <w:sz w:val="24"/>
                <w:szCs w:val="24"/>
                <w:lang w:eastAsia="zh-HK"/>
              </w:rPr>
              <w:t>已</w:t>
            </w:r>
            <w:r w:rsidRPr="00F22952">
              <w:rPr>
                <w:rFonts w:eastAsia="標楷體"/>
                <w:sz w:val="24"/>
                <w:szCs w:val="24"/>
                <w:lang w:eastAsia="zh-HK"/>
              </w:rPr>
              <w:t>完成人數</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心理衛教總人次</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尿</w:t>
            </w:r>
            <w:r w:rsidRPr="00F22952">
              <w:rPr>
                <w:rFonts w:eastAsia="標楷體"/>
                <w:sz w:val="24"/>
                <w:szCs w:val="24"/>
              </w:rPr>
              <w:t>液</w:t>
            </w:r>
            <w:r w:rsidRPr="00F22952">
              <w:rPr>
                <w:rFonts w:eastAsia="標楷體"/>
                <w:sz w:val="24"/>
                <w:szCs w:val="24"/>
                <w:lang w:eastAsia="zh-HK"/>
              </w:rPr>
              <w:t>篩檢執行率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r w:rsidRPr="00F22952">
              <w:rPr>
                <w:rFonts w:eastAsia="標楷體"/>
                <w:sz w:val="24"/>
                <w:szCs w:val="24"/>
                <w:lang w:eastAsia="zh-HK"/>
              </w:rPr>
              <w:t>應篩檢人次</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個案本</w:t>
            </w:r>
            <w:r w:rsidRPr="00F22952">
              <w:rPr>
                <w:rFonts w:eastAsia="標楷體" w:hint="eastAsia"/>
                <w:sz w:val="24"/>
                <w:szCs w:val="24"/>
                <w:lang w:eastAsia="zh-HK"/>
              </w:rPr>
              <w:t>階段</w:t>
            </w:r>
            <w:r w:rsidRPr="00F22952">
              <w:rPr>
                <w:rFonts w:eastAsia="標楷體"/>
                <w:sz w:val="24"/>
                <w:szCs w:val="24"/>
                <w:lang w:eastAsia="zh-HK"/>
              </w:rPr>
              <w:t>第</w:t>
            </w:r>
            <w:r w:rsidRPr="00F22952">
              <w:rPr>
                <w:rFonts w:eastAsia="標楷體"/>
                <w:sz w:val="24"/>
                <w:szCs w:val="24"/>
              </w:rPr>
              <w:t>1</w:t>
            </w:r>
            <w:r w:rsidRPr="00F22952">
              <w:rPr>
                <w:rFonts w:eastAsia="標楷體"/>
                <w:sz w:val="24"/>
                <w:szCs w:val="24"/>
                <w:lang w:eastAsia="zh-HK"/>
              </w:rPr>
              <w:t>次尿液陽性率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陽性人次</w:t>
            </w: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個案本</w:t>
            </w:r>
            <w:r w:rsidRPr="00F22952">
              <w:rPr>
                <w:rFonts w:eastAsia="標楷體" w:hint="eastAsia"/>
                <w:sz w:val="24"/>
                <w:szCs w:val="24"/>
                <w:lang w:eastAsia="zh-HK"/>
              </w:rPr>
              <w:t>階段</w:t>
            </w:r>
            <w:r w:rsidRPr="00F22952">
              <w:rPr>
                <w:rFonts w:eastAsia="標楷體"/>
                <w:sz w:val="24"/>
                <w:szCs w:val="24"/>
                <w:lang w:eastAsia="zh-HK"/>
              </w:rPr>
              <w:t>最後</w:t>
            </w:r>
            <w:r w:rsidRPr="00F22952">
              <w:rPr>
                <w:rFonts w:eastAsia="標楷體"/>
                <w:sz w:val="24"/>
                <w:szCs w:val="24"/>
              </w:rPr>
              <w:t>1</w:t>
            </w:r>
            <w:r w:rsidRPr="00F22952">
              <w:rPr>
                <w:rFonts w:eastAsia="標楷體"/>
                <w:sz w:val="24"/>
                <w:szCs w:val="24"/>
                <w:lang w:eastAsia="zh-HK"/>
              </w:rPr>
              <w:t>次尿液陽性率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陽性人次</w:t>
            </w: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val="restart"/>
            <w:vAlign w:val="center"/>
          </w:tcPr>
          <w:p w:rsidR="00F22952" w:rsidRPr="00F22952" w:rsidRDefault="00F22952" w:rsidP="00F22952">
            <w:pPr>
              <w:spacing w:line="240" w:lineRule="auto"/>
              <w:jc w:val="center"/>
              <w:rPr>
                <w:rFonts w:eastAsia="標楷體"/>
                <w:sz w:val="24"/>
                <w:szCs w:val="24"/>
                <w:lang w:eastAsia="zh-HK"/>
              </w:rPr>
            </w:pPr>
            <w:r w:rsidRPr="00F22952">
              <w:rPr>
                <w:rFonts w:eastAsia="標楷體"/>
                <w:sz w:val="24"/>
                <w:szCs w:val="24"/>
                <w:lang w:eastAsia="zh-HK"/>
              </w:rPr>
              <w:t>中斷個案</w:t>
            </w:r>
          </w:p>
        </w:tc>
        <w:tc>
          <w:tcPr>
            <w:tcW w:w="3619" w:type="dxa"/>
            <w:gridSpan w:val="2"/>
          </w:tcPr>
          <w:p w:rsidR="00F22952" w:rsidRPr="00F22952" w:rsidRDefault="006C6550" w:rsidP="00F22952">
            <w:pPr>
              <w:spacing w:line="240" w:lineRule="auto"/>
              <w:rPr>
                <w:rFonts w:eastAsia="標楷體"/>
                <w:sz w:val="24"/>
                <w:szCs w:val="24"/>
                <w:lang w:eastAsia="zh-HK"/>
              </w:rPr>
            </w:pPr>
            <w:r>
              <w:rPr>
                <w:rFonts w:eastAsia="標楷體" w:hint="eastAsia"/>
                <w:sz w:val="24"/>
                <w:szCs w:val="24"/>
                <w:lang w:eastAsia="zh-HK"/>
              </w:rPr>
              <w:t>於本階段</w:t>
            </w:r>
            <w:r w:rsidR="00F22952" w:rsidRPr="00F22952">
              <w:rPr>
                <w:rFonts w:eastAsia="標楷體"/>
                <w:sz w:val="24"/>
                <w:szCs w:val="24"/>
                <w:lang w:eastAsia="zh-HK"/>
              </w:rPr>
              <w:t>中斷治療人數</w:t>
            </w:r>
            <w:r>
              <w:rPr>
                <w:rFonts w:eastAsia="標楷體" w:hint="eastAsia"/>
                <w:sz w:val="24"/>
                <w:szCs w:val="24"/>
                <w:lang w:eastAsia="zh-HK"/>
              </w:rPr>
              <w:t>(</w:t>
            </w:r>
            <w:r>
              <w:rPr>
                <w:rFonts w:eastAsia="標楷體"/>
                <w:sz w:val="24"/>
                <w:szCs w:val="24"/>
                <w:lang w:eastAsia="zh-HK"/>
              </w:rPr>
              <w:t>E</w:t>
            </w:r>
            <w:r>
              <w:rPr>
                <w:rFonts w:eastAsia="標楷體" w:hint="eastAsia"/>
                <w:sz w:val="24"/>
                <w:szCs w:val="24"/>
                <w:lang w:eastAsia="zh-HK"/>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val="restart"/>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中斷原因</w:t>
            </w:r>
          </w:p>
        </w:tc>
        <w:tc>
          <w:tcPr>
            <w:tcW w:w="3163" w:type="dxa"/>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入監</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3163" w:type="dxa"/>
          </w:tcPr>
          <w:p w:rsidR="00F22952" w:rsidRPr="00F22952" w:rsidRDefault="00F22952" w:rsidP="00F22952">
            <w:pPr>
              <w:spacing w:line="240" w:lineRule="auto"/>
              <w:rPr>
                <w:rFonts w:eastAsia="標楷體"/>
                <w:sz w:val="24"/>
                <w:szCs w:val="24"/>
                <w:lang w:eastAsia="zh-HK"/>
              </w:rPr>
            </w:pPr>
            <w:r w:rsidRPr="00F22952">
              <w:rPr>
                <w:rFonts w:eastAsia="標楷體"/>
                <w:sz w:val="24"/>
                <w:szCs w:val="24"/>
              </w:rPr>
              <w:t>ＯＯＯ</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3163" w:type="dxa"/>
          </w:tcPr>
          <w:p w:rsidR="00F22952" w:rsidRPr="00F22952" w:rsidRDefault="00F22952" w:rsidP="00F22952">
            <w:pPr>
              <w:spacing w:line="240" w:lineRule="auto"/>
              <w:rPr>
                <w:rFonts w:eastAsia="標楷體"/>
                <w:sz w:val="24"/>
                <w:szCs w:val="24"/>
                <w:lang w:eastAsia="zh-HK"/>
              </w:rPr>
            </w:pPr>
            <w:r w:rsidRPr="00F22952">
              <w:rPr>
                <w:rFonts w:eastAsia="標楷體"/>
                <w:sz w:val="24"/>
                <w:szCs w:val="24"/>
              </w:rPr>
              <w:t>ＯＯＯ</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3163" w:type="dxa"/>
          </w:tcPr>
          <w:p w:rsidR="00F22952" w:rsidRPr="00F22952" w:rsidRDefault="00F22952" w:rsidP="00F22952">
            <w:pPr>
              <w:spacing w:line="240" w:lineRule="auto"/>
              <w:rPr>
                <w:rFonts w:eastAsia="標楷體"/>
                <w:sz w:val="24"/>
                <w:szCs w:val="24"/>
                <w:lang w:eastAsia="zh-HK"/>
              </w:rPr>
            </w:pPr>
            <w:r w:rsidRPr="00F22952">
              <w:rPr>
                <w:rFonts w:eastAsia="標楷體"/>
                <w:sz w:val="24"/>
                <w:szCs w:val="24"/>
              </w:rPr>
              <w:t>ＯＯＯ</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val="restart"/>
            <w:vAlign w:val="center"/>
          </w:tcPr>
          <w:p w:rsidR="00F22952" w:rsidRPr="00F22952" w:rsidRDefault="00F22952" w:rsidP="00F22952">
            <w:pPr>
              <w:spacing w:line="240" w:lineRule="auto"/>
              <w:jc w:val="center"/>
              <w:rPr>
                <w:rFonts w:eastAsia="標楷體"/>
                <w:sz w:val="24"/>
                <w:szCs w:val="24"/>
              </w:rPr>
            </w:pPr>
            <w:r w:rsidRPr="00F22952">
              <w:rPr>
                <w:rFonts w:eastAsia="標楷體"/>
                <w:sz w:val="24"/>
                <w:szCs w:val="24"/>
                <w:lang w:eastAsia="zh-HK"/>
              </w:rPr>
              <w:t>穩固階段</w:t>
            </w:r>
          </w:p>
        </w:tc>
        <w:tc>
          <w:tcPr>
            <w:tcW w:w="4075" w:type="dxa"/>
            <w:gridSpan w:val="3"/>
          </w:tcPr>
          <w:p w:rsidR="00F22952" w:rsidRPr="00F22952" w:rsidRDefault="006C6550" w:rsidP="00F22952">
            <w:pPr>
              <w:spacing w:line="240" w:lineRule="auto"/>
              <w:rPr>
                <w:rFonts w:eastAsia="標楷體"/>
                <w:sz w:val="24"/>
                <w:szCs w:val="24"/>
                <w:lang w:eastAsia="zh-HK"/>
              </w:rPr>
            </w:pPr>
            <w:r>
              <w:rPr>
                <w:rFonts w:eastAsia="標楷體" w:hint="eastAsia"/>
                <w:sz w:val="24"/>
                <w:szCs w:val="24"/>
                <w:lang w:eastAsia="zh-HK"/>
              </w:rPr>
              <w:t>本階段曾收案人數</w:t>
            </w:r>
            <w:r>
              <w:rPr>
                <w:rFonts w:eastAsia="標楷體" w:hint="eastAsia"/>
                <w:sz w:val="24"/>
                <w:szCs w:val="24"/>
              </w:rPr>
              <w:t>(F)=(G)+(H)+(</w:t>
            </w:r>
            <w:r>
              <w:rPr>
                <w:rFonts w:eastAsia="標楷體" w:hint="eastAsia"/>
                <w:sz w:val="24"/>
                <w:szCs w:val="24"/>
                <w:lang w:eastAsia="zh-HK"/>
              </w:rPr>
              <w:t>I</w:t>
            </w:r>
            <w:r>
              <w:rPr>
                <w:rFonts w:eastAsia="標楷體" w:hint="eastAsia"/>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6C6550" w:rsidRPr="00F22952" w:rsidTr="00F22952">
        <w:trPr>
          <w:trHeight w:val="340"/>
        </w:trPr>
        <w:tc>
          <w:tcPr>
            <w:tcW w:w="456" w:type="dxa"/>
            <w:vMerge/>
            <w:vAlign w:val="center"/>
          </w:tcPr>
          <w:p w:rsidR="006C6550" w:rsidRPr="00F22952" w:rsidRDefault="006C6550" w:rsidP="00F22952">
            <w:pPr>
              <w:jc w:val="center"/>
              <w:rPr>
                <w:rFonts w:eastAsia="標楷體"/>
                <w:szCs w:val="24"/>
                <w:lang w:eastAsia="zh-HK"/>
              </w:rPr>
            </w:pPr>
          </w:p>
        </w:tc>
        <w:tc>
          <w:tcPr>
            <w:tcW w:w="4075" w:type="dxa"/>
            <w:gridSpan w:val="3"/>
          </w:tcPr>
          <w:p w:rsidR="006C6550" w:rsidRPr="00F22952" w:rsidRDefault="006C6550" w:rsidP="00F22952">
            <w:pPr>
              <w:rPr>
                <w:rFonts w:eastAsia="標楷體"/>
                <w:szCs w:val="24"/>
                <w:lang w:eastAsia="zh-HK"/>
              </w:rPr>
            </w:pPr>
            <w:r>
              <w:rPr>
                <w:rFonts w:eastAsia="標楷體" w:hint="eastAsia"/>
                <w:sz w:val="24"/>
                <w:szCs w:val="24"/>
                <w:lang w:eastAsia="zh-HK"/>
              </w:rPr>
              <w:t>本階段</w:t>
            </w:r>
            <w:r w:rsidRPr="00F22952">
              <w:rPr>
                <w:rFonts w:eastAsia="標楷體"/>
                <w:sz w:val="24"/>
                <w:szCs w:val="24"/>
                <w:lang w:eastAsia="zh-HK"/>
              </w:rPr>
              <w:t>目前在案人數</w:t>
            </w:r>
            <w:r>
              <w:rPr>
                <w:rFonts w:eastAsia="標楷體" w:hint="eastAsia"/>
                <w:sz w:val="24"/>
                <w:szCs w:val="24"/>
              </w:rPr>
              <w:t>(G)</w:t>
            </w:r>
          </w:p>
        </w:tc>
        <w:tc>
          <w:tcPr>
            <w:tcW w:w="851" w:type="dxa"/>
          </w:tcPr>
          <w:p w:rsidR="006C6550" w:rsidRPr="00F22952" w:rsidRDefault="006C6550" w:rsidP="00F22952">
            <w:pPr>
              <w:rPr>
                <w:rFonts w:eastAsia="標楷體"/>
                <w:szCs w:val="24"/>
              </w:rPr>
            </w:pPr>
          </w:p>
        </w:tc>
        <w:tc>
          <w:tcPr>
            <w:tcW w:w="1276" w:type="dxa"/>
          </w:tcPr>
          <w:p w:rsidR="006C6550" w:rsidRPr="00F22952" w:rsidRDefault="006C6550" w:rsidP="00F22952">
            <w:pPr>
              <w:rPr>
                <w:rFonts w:eastAsia="標楷體"/>
                <w:szCs w:val="24"/>
              </w:rPr>
            </w:pPr>
          </w:p>
        </w:tc>
        <w:tc>
          <w:tcPr>
            <w:tcW w:w="992" w:type="dxa"/>
          </w:tcPr>
          <w:p w:rsidR="006C6550" w:rsidRPr="00F22952" w:rsidRDefault="006C6550" w:rsidP="00F22952">
            <w:pPr>
              <w:rPr>
                <w:rFonts w:eastAsia="標楷體"/>
                <w:szCs w:val="24"/>
              </w:rPr>
            </w:pPr>
          </w:p>
        </w:tc>
        <w:tc>
          <w:tcPr>
            <w:tcW w:w="709" w:type="dxa"/>
          </w:tcPr>
          <w:p w:rsidR="006C6550" w:rsidRPr="00F22952" w:rsidRDefault="006C6550" w:rsidP="00F22952">
            <w:pPr>
              <w:rPr>
                <w:rFonts w:eastAsia="標楷體"/>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val="restart"/>
            <w:vAlign w:val="center"/>
          </w:tcPr>
          <w:p w:rsidR="00F22952" w:rsidRPr="00F22952" w:rsidRDefault="00F22952" w:rsidP="00F22952">
            <w:pPr>
              <w:spacing w:line="240" w:lineRule="auto"/>
              <w:jc w:val="center"/>
              <w:rPr>
                <w:rFonts w:eastAsia="標楷體"/>
                <w:sz w:val="24"/>
                <w:szCs w:val="24"/>
              </w:rPr>
            </w:pPr>
            <w:r w:rsidRPr="00F22952">
              <w:rPr>
                <w:rFonts w:eastAsia="標楷體"/>
                <w:sz w:val="24"/>
                <w:szCs w:val="24"/>
                <w:lang w:eastAsia="zh-HK"/>
              </w:rPr>
              <w:t>完成個案</w:t>
            </w:r>
          </w:p>
        </w:tc>
        <w:tc>
          <w:tcPr>
            <w:tcW w:w="3619" w:type="dxa"/>
            <w:gridSpan w:val="2"/>
          </w:tcPr>
          <w:p w:rsidR="00F22952" w:rsidRPr="00F22952" w:rsidRDefault="00F22952" w:rsidP="00F22952">
            <w:pPr>
              <w:spacing w:line="240" w:lineRule="auto"/>
              <w:rPr>
                <w:rFonts w:eastAsia="標楷體"/>
                <w:sz w:val="24"/>
                <w:szCs w:val="24"/>
              </w:rPr>
            </w:pPr>
            <w:r w:rsidRPr="00F22952">
              <w:rPr>
                <w:rFonts w:eastAsia="標楷體" w:hint="eastAsia"/>
                <w:sz w:val="24"/>
                <w:szCs w:val="24"/>
                <w:lang w:eastAsia="zh-HK"/>
              </w:rPr>
              <w:t>已</w:t>
            </w:r>
            <w:r w:rsidRPr="00F22952">
              <w:rPr>
                <w:rFonts w:eastAsia="標楷體"/>
                <w:sz w:val="24"/>
                <w:szCs w:val="24"/>
                <w:lang w:eastAsia="zh-HK"/>
              </w:rPr>
              <w:t>完成人數</w:t>
            </w:r>
            <w:r w:rsidR="006C6550">
              <w:rPr>
                <w:rFonts w:eastAsia="標楷體" w:hint="eastAsia"/>
                <w:sz w:val="24"/>
                <w:szCs w:val="24"/>
              </w:rPr>
              <w:t>(H)</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rPr>
            </w:pPr>
            <w:r w:rsidRPr="00F22952">
              <w:rPr>
                <w:rFonts w:eastAsia="標楷體"/>
                <w:sz w:val="24"/>
                <w:szCs w:val="24"/>
                <w:lang w:eastAsia="zh-HK"/>
              </w:rPr>
              <w:t>平均完成天數</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hint="eastAsia"/>
                <w:sz w:val="24"/>
                <w:szCs w:val="24"/>
                <w:lang w:eastAsia="zh-HK"/>
              </w:rPr>
              <w:t>門診回診率</w:t>
            </w:r>
          </w:p>
          <w:p w:rsidR="00F22952" w:rsidRPr="00F22952" w:rsidRDefault="00F22952" w:rsidP="00F22952">
            <w:pPr>
              <w:spacing w:line="240" w:lineRule="auto"/>
              <w:rPr>
                <w:rFonts w:eastAsia="標楷體"/>
                <w:sz w:val="24"/>
                <w:szCs w:val="24"/>
                <w:lang w:eastAsia="zh-HK"/>
              </w:rPr>
            </w:pPr>
            <w:r w:rsidRPr="00F22952">
              <w:rPr>
                <w:rFonts w:eastAsia="標楷體" w:hint="eastAsia"/>
                <w:sz w:val="24"/>
                <w:szCs w:val="24"/>
              </w:rPr>
              <w:t>(</w:t>
            </w:r>
            <w:r w:rsidRPr="00F22952">
              <w:rPr>
                <w:rFonts w:eastAsia="標楷體" w:hint="eastAsia"/>
                <w:sz w:val="24"/>
                <w:szCs w:val="24"/>
                <w:lang w:eastAsia="zh-HK"/>
              </w:rPr>
              <w:t>實際回診人次</w:t>
            </w:r>
            <w:r w:rsidRPr="00F22952">
              <w:rPr>
                <w:rFonts w:eastAsia="標楷體" w:hint="eastAsia"/>
                <w:sz w:val="24"/>
                <w:szCs w:val="24"/>
              </w:rPr>
              <w:t>/</w:t>
            </w:r>
            <w:r w:rsidRPr="00F22952">
              <w:rPr>
                <w:rFonts w:eastAsia="標楷體" w:hint="eastAsia"/>
                <w:sz w:val="24"/>
                <w:szCs w:val="24"/>
                <w:lang w:eastAsia="zh-HK"/>
              </w:rPr>
              <w:t>應回診人次</w:t>
            </w:r>
            <w:r w:rsidRPr="00F22952">
              <w:rPr>
                <w:rFonts w:eastAsia="標楷體" w:hint="eastAsia"/>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心理衛教涵蓋率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接受人數</w:t>
            </w:r>
            <w:r w:rsidRPr="00F22952">
              <w:rPr>
                <w:rFonts w:eastAsia="標楷體"/>
                <w:sz w:val="24"/>
                <w:szCs w:val="24"/>
              </w:rPr>
              <w:t>/</w:t>
            </w:r>
            <w:r w:rsidRPr="00F22952">
              <w:rPr>
                <w:rFonts w:eastAsia="標楷體"/>
                <w:sz w:val="24"/>
                <w:szCs w:val="24"/>
                <w:lang w:eastAsia="zh-HK"/>
              </w:rPr>
              <w:t>完成人數</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心理衛教總人次</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心理社會治療</w:t>
            </w:r>
            <w:r w:rsidRPr="00F22952">
              <w:rPr>
                <w:rFonts w:eastAsia="標楷體"/>
                <w:sz w:val="24"/>
                <w:szCs w:val="24"/>
              </w:rPr>
              <w:t>/</w:t>
            </w:r>
            <w:r w:rsidRPr="00F22952">
              <w:rPr>
                <w:rFonts w:eastAsia="標楷體"/>
                <w:sz w:val="24"/>
                <w:szCs w:val="24"/>
                <w:lang w:eastAsia="zh-HK"/>
              </w:rPr>
              <w:t>諮商涵蓋率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接受人數</w:t>
            </w:r>
            <w:r w:rsidRPr="00F22952">
              <w:rPr>
                <w:rFonts w:eastAsia="標楷體"/>
                <w:sz w:val="24"/>
                <w:szCs w:val="24"/>
              </w:rPr>
              <w:t>/</w:t>
            </w:r>
            <w:r w:rsidRPr="00F22952">
              <w:rPr>
                <w:rFonts w:eastAsia="標楷體"/>
                <w:sz w:val="24"/>
                <w:szCs w:val="24"/>
                <w:lang w:eastAsia="zh-HK"/>
              </w:rPr>
              <w:t>完成人數</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心理社會治療</w:t>
            </w:r>
            <w:r w:rsidRPr="00F22952">
              <w:rPr>
                <w:rFonts w:eastAsia="標楷體"/>
                <w:sz w:val="24"/>
                <w:szCs w:val="24"/>
              </w:rPr>
              <w:t>/</w:t>
            </w:r>
            <w:r w:rsidRPr="00F22952">
              <w:rPr>
                <w:rFonts w:eastAsia="標楷體"/>
                <w:sz w:val="24"/>
                <w:szCs w:val="24"/>
                <w:lang w:eastAsia="zh-HK"/>
              </w:rPr>
              <w:t>諮商出席率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實際出席人次</w:t>
            </w:r>
            <w:r w:rsidRPr="00F22952">
              <w:rPr>
                <w:rFonts w:eastAsia="標楷體"/>
                <w:sz w:val="24"/>
                <w:szCs w:val="24"/>
              </w:rPr>
              <w:t>/</w:t>
            </w:r>
            <w:r w:rsidRPr="00F22952">
              <w:rPr>
                <w:rFonts w:eastAsia="標楷體"/>
                <w:sz w:val="24"/>
                <w:szCs w:val="24"/>
                <w:lang w:eastAsia="zh-HK"/>
              </w:rPr>
              <w:t>應出席人次</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心理社會治療</w:t>
            </w:r>
            <w:r w:rsidRPr="00F22952">
              <w:rPr>
                <w:rFonts w:eastAsia="標楷體"/>
                <w:sz w:val="24"/>
                <w:szCs w:val="24"/>
              </w:rPr>
              <w:t>/</w:t>
            </w:r>
            <w:r w:rsidRPr="00F22952">
              <w:rPr>
                <w:rFonts w:eastAsia="標楷體"/>
                <w:sz w:val="24"/>
                <w:szCs w:val="24"/>
                <w:lang w:eastAsia="zh-HK"/>
              </w:rPr>
              <w:t>諮商總人次</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尿</w:t>
            </w:r>
            <w:r w:rsidRPr="00F22952">
              <w:rPr>
                <w:rFonts w:eastAsia="標楷體"/>
                <w:sz w:val="24"/>
                <w:szCs w:val="24"/>
              </w:rPr>
              <w:t>液</w:t>
            </w:r>
            <w:r w:rsidRPr="00F22952">
              <w:rPr>
                <w:rFonts w:eastAsia="標楷體"/>
                <w:sz w:val="24"/>
                <w:szCs w:val="24"/>
                <w:lang w:eastAsia="zh-HK"/>
              </w:rPr>
              <w:t>篩檢執行率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r w:rsidRPr="00F22952">
              <w:rPr>
                <w:rFonts w:eastAsia="標楷體"/>
                <w:sz w:val="24"/>
                <w:szCs w:val="24"/>
                <w:lang w:eastAsia="zh-HK"/>
              </w:rPr>
              <w:t>應篩檢人次</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個案本</w:t>
            </w:r>
            <w:r w:rsidRPr="00F22952">
              <w:rPr>
                <w:rFonts w:eastAsia="標楷體" w:hint="eastAsia"/>
                <w:sz w:val="24"/>
                <w:szCs w:val="24"/>
                <w:lang w:eastAsia="zh-HK"/>
              </w:rPr>
              <w:t>階段</w:t>
            </w:r>
            <w:r w:rsidRPr="00F22952">
              <w:rPr>
                <w:rFonts w:eastAsia="標楷體"/>
                <w:sz w:val="24"/>
                <w:szCs w:val="24"/>
                <w:lang w:eastAsia="zh-HK"/>
              </w:rPr>
              <w:t>第</w:t>
            </w:r>
            <w:r w:rsidRPr="00F22952">
              <w:rPr>
                <w:rFonts w:eastAsia="標楷體"/>
                <w:sz w:val="24"/>
                <w:szCs w:val="24"/>
              </w:rPr>
              <w:t>1</w:t>
            </w:r>
            <w:r w:rsidRPr="00F22952">
              <w:rPr>
                <w:rFonts w:eastAsia="標楷體"/>
                <w:sz w:val="24"/>
                <w:szCs w:val="24"/>
                <w:lang w:eastAsia="zh-HK"/>
              </w:rPr>
              <w:t>次尿液陽性率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陽性人次</w:t>
            </w: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rPr>
            </w:pPr>
          </w:p>
        </w:tc>
        <w:tc>
          <w:tcPr>
            <w:tcW w:w="3619" w:type="dxa"/>
            <w:gridSpan w:val="2"/>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個案本</w:t>
            </w:r>
            <w:r w:rsidRPr="00F22952">
              <w:rPr>
                <w:rFonts w:eastAsia="標楷體" w:hint="eastAsia"/>
                <w:sz w:val="24"/>
                <w:szCs w:val="24"/>
                <w:lang w:eastAsia="zh-HK"/>
              </w:rPr>
              <w:t>階段</w:t>
            </w:r>
            <w:r w:rsidRPr="00F22952">
              <w:rPr>
                <w:rFonts w:eastAsia="標楷體"/>
                <w:sz w:val="24"/>
                <w:szCs w:val="24"/>
                <w:lang w:eastAsia="zh-HK"/>
              </w:rPr>
              <w:t>最後</w:t>
            </w:r>
            <w:r w:rsidRPr="00F22952">
              <w:rPr>
                <w:rFonts w:eastAsia="標楷體"/>
                <w:sz w:val="24"/>
                <w:szCs w:val="24"/>
              </w:rPr>
              <w:t>1</w:t>
            </w:r>
            <w:r w:rsidRPr="00F22952">
              <w:rPr>
                <w:rFonts w:eastAsia="標楷體"/>
                <w:sz w:val="24"/>
                <w:szCs w:val="24"/>
                <w:lang w:eastAsia="zh-HK"/>
              </w:rPr>
              <w:t>次尿液陽性率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陽性人次</w:t>
            </w: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val="restart"/>
            <w:vAlign w:val="center"/>
          </w:tcPr>
          <w:p w:rsidR="00F22952" w:rsidRPr="00F22952" w:rsidRDefault="00F22952" w:rsidP="00F22952">
            <w:pPr>
              <w:spacing w:line="240" w:lineRule="auto"/>
              <w:jc w:val="center"/>
              <w:rPr>
                <w:rFonts w:eastAsia="標楷體"/>
                <w:sz w:val="24"/>
                <w:szCs w:val="24"/>
                <w:lang w:eastAsia="zh-HK"/>
              </w:rPr>
            </w:pPr>
            <w:r w:rsidRPr="00F22952">
              <w:rPr>
                <w:rFonts w:eastAsia="標楷體"/>
                <w:sz w:val="24"/>
                <w:szCs w:val="24"/>
                <w:lang w:eastAsia="zh-HK"/>
              </w:rPr>
              <w:t>中斷</w:t>
            </w:r>
            <w:r w:rsidRPr="00F22952">
              <w:rPr>
                <w:rFonts w:eastAsia="標楷體"/>
                <w:sz w:val="24"/>
                <w:szCs w:val="24"/>
                <w:lang w:eastAsia="zh-HK"/>
              </w:rPr>
              <w:lastRenderedPageBreak/>
              <w:t>個案</w:t>
            </w:r>
          </w:p>
        </w:tc>
        <w:tc>
          <w:tcPr>
            <w:tcW w:w="3619" w:type="dxa"/>
            <w:gridSpan w:val="2"/>
          </w:tcPr>
          <w:p w:rsidR="00F22952" w:rsidRPr="00F22952" w:rsidRDefault="006C6550" w:rsidP="006C6550">
            <w:pPr>
              <w:spacing w:line="240" w:lineRule="auto"/>
              <w:rPr>
                <w:rFonts w:eastAsia="標楷體"/>
                <w:sz w:val="24"/>
                <w:szCs w:val="24"/>
                <w:lang w:eastAsia="zh-HK"/>
              </w:rPr>
            </w:pPr>
            <w:r>
              <w:rPr>
                <w:rFonts w:eastAsia="標楷體" w:hint="eastAsia"/>
                <w:sz w:val="24"/>
                <w:szCs w:val="24"/>
                <w:lang w:eastAsia="zh-HK"/>
              </w:rPr>
              <w:lastRenderedPageBreak/>
              <w:t>於本階段</w:t>
            </w:r>
            <w:r w:rsidR="00F22952" w:rsidRPr="00F22952">
              <w:rPr>
                <w:rFonts w:eastAsia="標楷體"/>
                <w:sz w:val="24"/>
                <w:szCs w:val="24"/>
                <w:lang w:eastAsia="zh-HK"/>
              </w:rPr>
              <w:t>中斷治療人數</w:t>
            </w:r>
            <w:r>
              <w:rPr>
                <w:rFonts w:eastAsia="標楷體" w:hint="eastAsia"/>
                <w:sz w:val="24"/>
                <w:szCs w:val="24"/>
              </w:rPr>
              <w:t>(I)</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val="restart"/>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中</w:t>
            </w:r>
            <w:r w:rsidRPr="00F22952">
              <w:rPr>
                <w:rFonts w:eastAsia="標楷體"/>
                <w:sz w:val="24"/>
                <w:szCs w:val="24"/>
                <w:lang w:eastAsia="zh-HK"/>
              </w:rPr>
              <w:lastRenderedPageBreak/>
              <w:t>斷原因</w:t>
            </w:r>
          </w:p>
        </w:tc>
        <w:tc>
          <w:tcPr>
            <w:tcW w:w="3163" w:type="dxa"/>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lastRenderedPageBreak/>
              <w:t>入監</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3163" w:type="dxa"/>
          </w:tcPr>
          <w:p w:rsidR="00F22952" w:rsidRPr="00F22952" w:rsidRDefault="00F22952" w:rsidP="00F22952">
            <w:pPr>
              <w:spacing w:line="240" w:lineRule="auto"/>
              <w:rPr>
                <w:rFonts w:eastAsia="標楷體"/>
                <w:sz w:val="24"/>
                <w:szCs w:val="24"/>
                <w:lang w:eastAsia="zh-HK"/>
              </w:rPr>
            </w:pPr>
            <w:r w:rsidRPr="00F22952">
              <w:rPr>
                <w:rFonts w:eastAsia="標楷體"/>
                <w:sz w:val="24"/>
                <w:szCs w:val="24"/>
              </w:rPr>
              <w:t>ＯＯＯ</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3163" w:type="dxa"/>
          </w:tcPr>
          <w:p w:rsidR="00F22952" w:rsidRPr="00F22952" w:rsidRDefault="00F22952" w:rsidP="00F22952">
            <w:pPr>
              <w:spacing w:line="240" w:lineRule="auto"/>
              <w:rPr>
                <w:rFonts w:eastAsia="標楷體"/>
                <w:sz w:val="24"/>
                <w:szCs w:val="24"/>
                <w:lang w:eastAsia="zh-HK"/>
              </w:rPr>
            </w:pPr>
            <w:r w:rsidRPr="00F22952">
              <w:rPr>
                <w:rFonts w:eastAsia="標楷體"/>
                <w:sz w:val="24"/>
                <w:szCs w:val="24"/>
              </w:rPr>
              <w:t>ＯＯＯ</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3163" w:type="dxa"/>
          </w:tcPr>
          <w:p w:rsidR="00F22952" w:rsidRPr="00F22952" w:rsidRDefault="00F22952" w:rsidP="00F22952">
            <w:pPr>
              <w:spacing w:line="240" w:lineRule="auto"/>
              <w:rPr>
                <w:rFonts w:eastAsia="標楷體"/>
                <w:sz w:val="24"/>
                <w:szCs w:val="24"/>
                <w:lang w:eastAsia="zh-HK"/>
              </w:rPr>
            </w:pPr>
            <w:r w:rsidRPr="00F22952">
              <w:rPr>
                <w:rFonts w:eastAsia="標楷體"/>
                <w:sz w:val="24"/>
                <w:szCs w:val="24"/>
              </w:rPr>
              <w:t>ＯＯＯ</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6C6550" w:rsidRPr="00F22952" w:rsidTr="00F22952">
        <w:trPr>
          <w:trHeight w:val="340"/>
        </w:trPr>
        <w:tc>
          <w:tcPr>
            <w:tcW w:w="456" w:type="dxa"/>
            <w:vMerge w:val="restart"/>
            <w:vAlign w:val="center"/>
          </w:tcPr>
          <w:p w:rsidR="006C6550" w:rsidRPr="00F22952" w:rsidRDefault="006C6550" w:rsidP="006C6550">
            <w:pPr>
              <w:spacing w:line="240" w:lineRule="auto"/>
              <w:jc w:val="center"/>
              <w:rPr>
                <w:rFonts w:eastAsia="標楷體"/>
                <w:sz w:val="24"/>
                <w:szCs w:val="24"/>
              </w:rPr>
            </w:pPr>
            <w:r w:rsidRPr="00F22952">
              <w:rPr>
                <w:rFonts w:eastAsia="標楷體" w:hint="eastAsia"/>
                <w:sz w:val="24"/>
                <w:szCs w:val="24"/>
                <w:lang w:eastAsia="zh-HK"/>
              </w:rPr>
              <w:t>維持</w:t>
            </w:r>
            <w:r w:rsidRPr="00F22952">
              <w:rPr>
                <w:rFonts w:eastAsia="標楷體"/>
                <w:sz w:val="24"/>
                <w:szCs w:val="24"/>
                <w:lang w:eastAsia="zh-HK"/>
              </w:rPr>
              <w:t>階段</w:t>
            </w:r>
          </w:p>
        </w:tc>
        <w:tc>
          <w:tcPr>
            <w:tcW w:w="4075" w:type="dxa"/>
            <w:gridSpan w:val="3"/>
          </w:tcPr>
          <w:p w:rsidR="006C6550" w:rsidRPr="00F22952" w:rsidRDefault="006C6550" w:rsidP="006C6550">
            <w:pPr>
              <w:spacing w:line="240" w:lineRule="auto"/>
              <w:rPr>
                <w:rFonts w:eastAsia="標楷體"/>
                <w:sz w:val="24"/>
                <w:szCs w:val="24"/>
                <w:lang w:eastAsia="zh-HK"/>
              </w:rPr>
            </w:pPr>
            <w:r>
              <w:rPr>
                <w:rFonts w:eastAsia="標楷體" w:hint="eastAsia"/>
                <w:sz w:val="24"/>
                <w:szCs w:val="24"/>
                <w:lang w:eastAsia="zh-HK"/>
              </w:rPr>
              <w:t>本階段曾收案人數</w:t>
            </w:r>
            <w:r>
              <w:rPr>
                <w:rFonts w:eastAsia="標楷體" w:hint="eastAsia"/>
                <w:sz w:val="24"/>
                <w:szCs w:val="24"/>
              </w:rPr>
              <w:t>(J)=(K)+(L)</w:t>
            </w:r>
          </w:p>
        </w:tc>
        <w:tc>
          <w:tcPr>
            <w:tcW w:w="851" w:type="dxa"/>
          </w:tcPr>
          <w:p w:rsidR="006C6550" w:rsidRPr="00F22952" w:rsidRDefault="006C6550" w:rsidP="006C6550">
            <w:pPr>
              <w:spacing w:line="240" w:lineRule="auto"/>
              <w:rPr>
                <w:rFonts w:eastAsia="標楷體"/>
                <w:sz w:val="24"/>
                <w:szCs w:val="24"/>
              </w:rPr>
            </w:pPr>
          </w:p>
        </w:tc>
        <w:tc>
          <w:tcPr>
            <w:tcW w:w="1276" w:type="dxa"/>
          </w:tcPr>
          <w:p w:rsidR="006C6550" w:rsidRPr="00F22952" w:rsidRDefault="006C6550" w:rsidP="006C6550">
            <w:pPr>
              <w:spacing w:line="240" w:lineRule="auto"/>
              <w:rPr>
                <w:rFonts w:eastAsia="標楷體"/>
                <w:sz w:val="24"/>
                <w:szCs w:val="24"/>
              </w:rPr>
            </w:pPr>
          </w:p>
        </w:tc>
        <w:tc>
          <w:tcPr>
            <w:tcW w:w="992" w:type="dxa"/>
          </w:tcPr>
          <w:p w:rsidR="006C6550" w:rsidRPr="00F22952" w:rsidRDefault="006C6550" w:rsidP="006C6550">
            <w:pPr>
              <w:spacing w:line="240" w:lineRule="auto"/>
              <w:rPr>
                <w:rFonts w:eastAsia="標楷體"/>
                <w:sz w:val="24"/>
                <w:szCs w:val="24"/>
              </w:rPr>
            </w:pPr>
          </w:p>
        </w:tc>
        <w:tc>
          <w:tcPr>
            <w:tcW w:w="709" w:type="dxa"/>
          </w:tcPr>
          <w:p w:rsidR="006C6550" w:rsidRPr="00F22952" w:rsidRDefault="006C6550" w:rsidP="006C6550">
            <w:pPr>
              <w:spacing w:line="240" w:lineRule="auto"/>
              <w:rPr>
                <w:rFonts w:eastAsia="標楷體"/>
                <w:sz w:val="24"/>
                <w:szCs w:val="24"/>
              </w:rPr>
            </w:pPr>
          </w:p>
        </w:tc>
      </w:tr>
      <w:tr w:rsidR="006C6550" w:rsidRPr="00F22952" w:rsidTr="00F22952">
        <w:trPr>
          <w:trHeight w:val="340"/>
        </w:trPr>
        <w:tc>
          <w:tcPr>
            <w:tcW w:w="456" w:type="dxa"/>
            <w:vMerge/>
            <w:vAlign w:val="center"/>
          </w:tcPr>
          <w:p w:rsidR="006C6550" w:rsidRPr="00F22952" w:rsidRDefault="006C6550" w:rsidP="006C6550">
            <w:pPr>
              <w:jc w:val="center"/>
              <w:rPr>
                <w:rFonts w:eastAsia="標楷體"/>
                <w:szCs w:val="24"/>
                <w:lang w:eastAsia="zh-HK"/>
              </w:rPr>
            </w:pPr>
          </w:p>
        </w:tc>
        <w:tc>
          <w:tcPr>
            <w:tcW w:w="4075" w:type="dxa"/>
            <w:gridSpan w:val="3"/>
          </w:tcPr>
          <w:p w:rsidR="006C6550" w:rsidRPr="00F22952" w:rsidRDefault="006C6550" w:rsidP="006C6550">
            <w:pPr>
              <w:rPr>
                <w:rFonts w:eastAsia="標楷體"/>
                <w:szCs w:val="24"/>
                <w:lang w:eastAsia="zh-HK"/>
              </w:rPr>
            </w:pPr>
            <w:r>
              <w:rPr>
                <w:rFonts w:eastAsia="標楷體" w:hint="eastAsia"/>
                <w:sz w:val="24"/>
                <w:szCs w:val="24"/>
                <w:lang w:eastAsia="zh-HK"/>
              </w:rPr>
              <w:t>本階段</w:t>
            </w:r>
            <w:r w:rsidRPr="00F22952">
              <w:rPr>
                <w:rFonts w:eastAsia="標楷體"/>
                <w:sz w:val="24"/>
                <w:szCs w:val="24"/>
                <w:lang w:eastAsia="zh-HK"/>
              </w:rPr>
              <w:t>目前在案人數</w:t>
            </w:r>
            <w:r>
              <w:rPr>
                <w:rFonts w:eastAsia="標楷體" w:hint="eastAsia"/>
                <w:sz w:val="24"/>
                <w:szCs w:val="24"/>
              </w:rPr>
              <w:t>(K)</w:t>
            </w:r>
          </w:p>
        </w:tc>
        <w:tc>
          <w:tcPr>
            <w:tcW w:w="851" w:type="dxa"/>
          </w:tcPr>
          <w:p w:rsidR="006C6550" w:rsidRPr="00F22952" w:rsidRDefault="006C6550" w:rsidP="006C6550">
            <w:pPr>
              <w:rPr>
                <w:rFonts w:eastAsia="標楷體"/>
                <w:szCs w:val="24"/>
              </w:rPr>
            </w:pPr>
          </w:p>
        </w:tc>
        <w:tc>
          <w:tcPr>
            <w:tcW w:w="1276" w:type="dxa"/>
          </w:tcPr>
          <w:p w:rsidR="006C6550" w:rsidRPr="00F22952" w:rsidRDefault="006C6550" w:rsidP="006C6550">
            <w:pPr>
              <w:rPr>
                <w:rFonts w:eastAsia="標楷體"/>
                <w:szCs w:val="24"/>
              </w:rPr>
            </w:pPr>
          </w:p>
        </w:tc>
        <w:tc>
          <w:tcPr>
            <w:tcW w:w="992" w:type="dxa"/>
          </w:tcPr>
          <w:p w:rsidR="006C6550" w:rsidRPr="00F22952" w:rsidRDefault="006C6550" w:rsidP="006C6550">
            <w:pPr>
              <w:rPr>
                <w:rFonts w:eastAsia="標楷體"/>
                <w:szCs w:val="24"/>
              </w:rPr>
            </w:pPr>
          </w:p>
        </w:tc>
        <w:tc>
          <w:tcPr>
            <w:tcW w:w="709" w:type="dxa"/>
          </w:tcPr>
          <w:p w:rsidR="006C6550" w:rsidRPr="00F22952" w:rsidRDefault="006C6550" w:rsidP="006C6550">
            <w:pPr>
              <w:rPr>
                <w:rFonts w:eastAsia="標楷體"/>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075" w:type="dxa"/>
            <w:gridSpan w:val="3"/>
          </w:tcPr>
          <w:p w:rsidR="00F22952" w:rsidRPr="00F22952" w:rsidRDefault="00F22952" w:rsidP="00F22952">
            <w:pPr>
              <w:spacing w:line="240" w:lineRule="auto"/>
              <w:rPr>
                <w:rFonts w:eastAsia="標楷體"/>
                <w:sz w:val="24"/>
                <w:szCs w:val="24"/>
                <w:lang w:eastAsia="zh-HK"/>
              </w:rPr>
            </w:pPr>
            <w:r w:rsidRPr="00F22952">
              <w:rPr>
                <w:rFonts w:eastAsia="標楷體" w:hint="eastAsia"/>
                <w:sz w:val="24"/>
                <w:szCs w:val="24"/>
                <w:lang w:eastAsia="zh-HK"/>
              </w:rPr>
              <w:t>門診回診率</w:t>
            </w:r>
          </w:p>
          <w:p w:rsidR="00F22952" w:rsidRPr="00F22952" w:rsidRDefault="00F22952" w:rsidP="00F22952">
            <w:pPr>
              <w:spacing w:line="240" w:lineRule="auto"/>
              <w:rPr>
                <w:rFonts w:eastAsia="標楷體"/>
                <w:sz w:val="24"/>
                <w:szCs w:val="24"/>
                <w:lang w:eastAsia="zh-HK"/>
              </w:rPr>
            </w:pPr>
            <w:r w:rsidRPr="00F22952">
              <w:rPr>
                <w:rFonts w:eastAsia="標楷體" w:hint="eastAsia"/>
                <w:sz w:val="24"/>
                <w:szCs w:val="24"/>
              </w:rPr>
              <w:t>(</w:t>
            </w:r>
            <w:r w:rsidRPr="00F22952">
              <w:rPr>
                <w:rFonts w:eastAsia="標楷體" w:hint="eastAsia"/>
                <w:sz w:val="24"/>
                <w:szCs w:val="24"/>
                <w:lang w:eastAsia="zh-HK"/>
              </w:rPr>
              <w:t>實際回診人次</w:t>
            </w:r>
            <w:r w:rsidRPr="00F22952">
              <w:rPr>
                <w:rFonts w:eastAsia="標楷體" w:hint="eastAsia"/>
                <w:sz w:val="24"/>
                <w:szCs w:val="24"/>
              </w:rPr>
              <w:t>/</w:t>
            </w:r>
            <w:r w:rsidRPr="00F22952">
              <w:rPr>
                <w:rFonts w:eastAsia="標楷體" w:hint="eastAsia"/>
                <w:sz w:val="24"/>
                <w:szCs w:val="24"/>
                <w:lang w:eastAsia="zh-HK"/>
              </w:rPr>
              <w:t>應回診人次</w:t>
            </w:r>
            <w:r w:rsidRPr="00F22952">
              <w:rPr>
                <w:rFonts w:eastAsia="標楷體" w:hint="eastAsia"/>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075" w:type="dxa"/>
            <w:gridSpan w:val="3"/>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心理衛教涵蓋率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接受人數</w:t>
            </w:r>
            <w:r w:rsidRPr="00F22952">
              <w:rPr>
                <w:rFonts w:eastAsia="標楷體"/>
                <w:sz w:val="24"/>
                <w:szCs w:val="24"/>
              </w:rPr>
              <w:t>/</w:t>
            </w:r>
            <w:r w:rsidRPr="00F22952">
              <w:rPr>
                <w:rFonts w:eastAsia="標楷體"/>
                <w:sz w:val="24"/>
                <w:szCs w:val="24"/>
                <w:lang w:eastAsia="zh-HK"/>
              </w:rPr>
              <w:t>完成人數</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075" w:type="dxa"/>
            <w:gridSpan w:val="3"/>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心理衛教總人次</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075" w:type="dxa"/>
            <w:gridSpan w:val="3"/>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心理社會治療</w:t>
            </w:r>
            <w:r w:rsidRPr="00F22952">
              <w:rPr>
                <w:rFonts w:eastAsia="標楷體"/>
                <w:sz w:val="24"/>
                <w:szCs w:val="24"/>
              </w:rPr>
              <w:t>/</w:t>
            </w:r>
            <w:r w:rsidRPr="00F22952">
              <w:rPr>
                <w:rFonts w:eastAsia="標楷體"/>
                <w:sz w:val="24"/>
                <w:szCs w:val="24"/>
                <w:lang w:eastAsia="zh-HK"/>
              </w:rPr>
              <w:t>諮商涵蓋率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接受人數</w:t>
            </w:r>
            <w:r w:rsidRPr="00F22952">
              <w:rPr>
                <w:rFonts w:eastAsia="標楷體"/>
                <w:sz w:val="24"/>
                <w:szCs w:val="24"/>
              </w:rPr>
              <w:t>/</w:t>
            </w:r>
            <w:r w:rsidRPr="00F22952">
              <w:rPr>
                <w:rFonts w:eastAsia="標楷體"/>
                <w:sz w:val="24"/>
                <w:szCs w:val="24"/>
                <w:lang w:eastAsia="zh-HK"/>
              </w:rPr>
              <w:t>完成人數</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075" w:type="dxa"/>
            <w:gridSpan w:val="3"/>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心理社會治療</w:t>
            </w:r>
            <w:r w:rsidRPr="00F22952">
              <w:rPr>
                <w:rFonts w:eastAsia="標楷體"/>
                <w:sz w:val="24"/>
                <w:szCs w:val="24"/>
              </w:rPr>
              <w:t>/</w:t>
            </w:r>
            <w:r w:rsidRPr="00F22952">
              <w:rPr>
                <w:rFonts w:eastAsia="標楷體"/>
                <w:sz w:val="24"/>
                <w:szCs w:val="24"/>
                <w:lang w:eastAsia="zh-HK"/>
              </w:rPr>
              <w:t>諮商出席率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實際出席人次</w:t>
            </w:r>
            <w:r w:rsidRPr="00F22952">
              <w:rPr>
                <w:rFonts w:eastAsia="標楷體"/>
                <w:sz w:val="24"/>
                <w:szCs w:val="24"/>
              </w:rPr>
              <w:t>/</w:t>
            </w:r>
            <w:r w:rsidRPr="00F22952">
              <w:rPr>
                <w:rFonts w:eastAsia="標楷體"/>
                <w:sz w:val="24"/>
                <w:szCs w:val="24"/>
                <w:lang w:eastAsia="zh-HK"/>
              </w:rPr>
              <w:t>應出席人次</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075" w:type="dxa"/>
            <w:gridSpan w:val="3"/>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心理社會治療</w:t>
            </w:r>
            <w:r w:rsidRPr="00F22952">
              <w:rPr>
                <w:rFonts w:eastAsia="標楷體"/>
                <w:sz w:val="24"/>
                <w:szCs w:val="24"/>
              </w:rPr>
              <w:t>/</w:t>
            </w:r>
            <w:r w:rsidRPr="00F22952">
              <w:rPr>
                <w:rFonts w:eastAsia="標楷體"/>
                <w:sz w:val="24"/>
                <w:szCs w:val="24"/>
                <w:lang w:eastAsia="zh-HK"/>
              </w:rPr>
              <w:t>諮商總人次</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075" w:type="dxa"/>
            <w:gridSpan w:val="3"/>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尿</w:t>
            </w:r>
            <w:r w:rsidRPr="00F22952">
              <w:rPr>
                <w:rFonts w:eastAsia="標楷體"/>
                <w:sz w:val="24"/>
                <w:szCs w:val="24"/>
              </w:rPr>
              <w:t>液</w:t>
            </w:r>
            <w:r w:rsidRPr="00F22952">
              <w:rPr>
                <w:rFonts w:eastAsia="標楷體"/>
                <w:sz w:val="24"/>
                <w:szCs w:val="24"/>
                <w:lang w:eastAsia="zh-HK"/>
              </w:rPr>
              <w:t>篩檢執行率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r w:rsidRPr="00F22952">
              <w:rPr>
                <w:rFonts w:eastAsia="標楷體"/>
                <w:sz w:val="24"/>
                <w:szCs w:val="24"/>
                <w:lang w:eastAsia="zh-HK"/>
              </w:rPr>
              <w:t>應篩檢人次</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075" w:type="dxa"/>
            <w:gridSpan w:val="3"/>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尿液</w:t>
            </w:r>
            <w:r w:rsidRPr="00F22952">
              <w:rPr>
                <w:rFonts w:eastAsia="標楷體" w:hint="eastAsia"/>
                <w:sz w:val="24"/>
                <w:szCs w:val="24"/>
                <w:lang w:eastAsia="zh-HK"/>
              </w:rPr>
              <w:t>篩檢</w:t>
            </w:r>
            <w:r w:rsidRPr="00F22952">
              <w:rPr>
                <w:rFonts w:eastAsia="標楷體"/>
                <w:sz w:val="24"/>
                <w:szCs w:val="24"/>
                <w:lang w:eastAsia="zh-HK"/>
              </w:rPr>
              <w:t>陽性率</w:t>
            </w:r>
          </w:p>
          <w:p w:rsidR="00F22952" w:rsidRPr="00F22952" w:rsidRDefault="00F22952" w:rsidP="00F22952">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陽性人次</w:t>
            </w: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val="restart"/>
            <w:vAlign w:val="center"/>
          </w:tcPr>
          <w:p w:rsidR="00F22952" w:rsidRPr="00F22952" w:rsidRDefault="00F22952" w:rsidP="00F22952">
            <w:pPr>
              <w:spacing w:line="240" w:lineRule="auto"/>
              <w:jc w:val="center"/>
              <w:rPr>
                <w:rFonts w:eastAsia="標楷體"/>
                <w:sz w:val="24"/>
                <w:szCs w:val="24"/>
                <w:lang w:eastAsia="zh-HK"/>
              </w:rPr>
            </w:pPr>
            <w:r w:rsidRPr="00F22952">
              <w:rPr>
                <w:rFonts w:eastAsia="標楷體"/>
                <w:sz w:val="24"/>
                <w:szCs w:val="24"/>
                <w:lang w:eastAsia="zh-HK"/>
              </w:rPr>
              <w:t>中斷個案</w:t>
            </w:r>
          </w:p>
        </w:tc>
        <w:tc>
          <w:tcPr>
            <w:tcW w:w="3619" w:type="dxa"/>
            <w:gridSpan w:val="2"/>
          </w:tcPr>
          <w:p w:rsidR="00F22952" w:rsidRPr="00F22952" w:rsidRDefault="006C6550" w:rsidP="00F22952">
            <w:pPr>
              <w:spacing w:line="240" w:lineRule="auto"/>
              <w:rPr>
                <w:rFonts w:eastAsia="標楷體"/>
                <w:sz w:val="24"/>
                <w:szCs w:val="24"/>
                <w:lang w:eastAsia="zh-HK"/>
              </w:rPr>
            </w:pPr>
            <w:r>
              <w:rPr>
                <w:rFonts w:eastAsia="標楷體" w:hint="eastAsia"/>
                <w:sz w:val="24"/>
                <w:szCs w:val="24"/>
                <w:lang w:eastAsia="zh-HK"/>
              </w:rPr>
              <w:t>於本階段</w:t>
            </w:r>
            <w:r w:rsidR="00F22952" w:rsidRPr="00F22952">
              <w:rPr>
                <w:rFonts w:eastAsia="標楷體"/>
                <w:sz w:val="24"/>
                <w:szCs w:val="24"/>
                <w:lang w:eastAsia="zh-HK"/>
              </w:rPr>
              <w:t>中斷治療人數</w:t>
            </w:r>
            <w:r>
              <w:rPr>
                <w:rFonts w:eastAsia="標楷體" w:hint="eastAsia"/>
                <w:sz w:val="24"/>
                <w:szCs w:val="24"/>
              </w:rPr>
              <w:t>(</w:t>
            </w:r>
            <w:r w:rsidR="00AA6D97">
              <w:rPr>
                <w:rFonts w:eastAsia="標楷體" w:hint="eastAsia"/>
                <w:sz w:val="24"/>
                <w:szCs w:val="24"/>
              </w:rPr>
              <w:t>L</w:t>
            </w:r>
            <w:r>
              <w:rPr>
                <w:rFonts w:eastAsia="標楷體" w:hint="eastAsia"/>
                <w:sz w:val="24"/>
                <w:szCs w:val="24"/>
              </w:rPr>
              <w:t>)</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val="restart"/>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中斷原因</w:t>
            </w:r>
          </w:p>
        </w:tc>
        <w:tc>
          <w:tcPr>
            <w:tcW w:w="3163" w:type="dxa"/>
          </w:tcPr>
          <w:p w:rsidR="00F22952" w:rsidRPr="00F22952" w:rsidRDefault="00F22952" w:rsidP="00F22952">
            <w:pPr>
              <w:spacing w:line="240" w:lineRule="auto"/>
              <w:rPr>
                <w:rFonts w:eastAsia="標楷體"/>
                <w:sz w:val="24"/>
                <w:szCs w:val="24"/>
                <w:lang w:eastAsia="zh-HK"/>
              </w:rPr>
            </w:pPr>
            <w:r w:rsidRPr="00F22952">
              <w:rPr>
                <w:rFonts w:eastAsia="標楷體"/>
                <w:sz w:val="24"/>
                <w:szCs w:val="24"/>
                <w:lang w:eastAsia="zh-HK"/>
              </w:rPr>
              <w:t>入監</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3163" w:type="dxa"/>
          </w:tcPr>
          <w:p w:rsidR="00F22952" w:rsidRPr="00F22952" w:rsidRDefault="00F22952" w:rsidP="00F22952">
            <w:pPr>
              <w:spacing w:line="240" w:lineRule="auto"/>
              <w:rPr>
                <w:rFonts w:eastAsia="標楷體"/>
                <w:sz w:val="24"/>
                <w:szCs w:val="24"/>
                <w:lang w:eastAsia="zh-HK"/>
              </w:rPr>
            </w:pPr>
            <w:r w:rsidRPr="00F22952">
              <w:rPr>
                <w:rFonts w:eastAsia="標楷體"/>
                <w:sz w:val="24"/>
                <w:szCs w:val="24"/>
              </w:rPr>
              <w:t>ＯＯＯ</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3163" w:type="dxa"/>
          </w:tcPr>
          <w:p w:rsidR="00F22952" w:rsidRPr="00F22952" w:rsidRDefault="00F22952" w:rsidP="00F22952">
            <w:pPr>
              <w:spacing w:line="240" w:lineRule="auto"/>
              <w:rPr>
                <w:rFonts w:eastAsia="標楷體"/>
                <w:sz w:val="24"/>
                <w:szCs w:val="24"/>
                <w:lang w:eastAsia="zh-HK"/>
              </w:rPr>
            </w:pPr>
            <w:r w:rsidRPr="00F22952">
              <w:rPr>
                <w:rFonts w:eastAsia="標楷體"/>
                <w:sz w:val="24"/>
                <w:szCs w:val="24"/>
              </w:rPr>
              <w:t>ＯＯＯ</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F22952" w:rsidRPr="00F22952" w:rsidTr="00F22952">
        <w:trPr>
          <w:trHeight w:val="340"/>
        </w:trPr>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456" w:type="dxa"/>
            <w:vMerge/>
          </w:tcPr>
          <w:p w:rsidR="00F22952" w:rsidRPr="00F22952" w:rsidRDefault="00F22952" w:rsidP="00F22952">
            <w:pPr>
              <w:spacing w:line="240" w:lineRule="auto"/>
              <w:rPr>
                <w:rFonts w:eastAsia="標楷體"/>
                <w:sz w:val="24"/>
                <w:szCs w:val="24"/>
                <w:lang w:eastAsia="zh-HK"/>
              </w:rPr>
            </w:pPr>
          </w:p>
        </w:tc>
        <w:tc>
          <w:tcPr>
            <w:tcW w:w="3163" w:type="dxa"/>
          </w:tcPr>
          <w:p w:rsidR="00F22952" w:rsidRPr="00F22952" w:rsidRDefault="00F22952" w:rsidP="00F22952">
            <w:pPr>
              <w:spacing w:line="240" w:lineRule="auto"/>
              <w:rPr>
                <w:rFonts w:eastAsia="標楷體"/>
                <w:sz w:val="24"/>
                <w:szCs w:val="24"/>
                <w:lang w:eastAsia="zh-HK"/>
              </w:rPr>
            </w:pPr>
            <w:r w:rsidRPr="00F22952">
              <w:rPr>
                <w:rFonts w:eastAsia="標楷體"/>
                <w:sz w:val="24"/>
                <w:szCs w:val="24"/>
              </w:rPr>
              <w:t>ＯＯＯ</w:t>
            </w:r>
          </w:p>
        </w:tc>
        <w:tc>
          <w:tcPr>
            <w:tcW w:w="851" w:type="dxa"/>
          </w:tcPr>
          <w:p w:rsidR="00F22952" w:rsidRPr="00F22952" w:rsidRDefault="00F22952" w:rsidP="00F22952">
            <w:pPr>
              <w:spacing w:line="240" w:lineRule="auto"/>
              <w:rPr>
                <w:rFonts w:eastAsia="標楷體"/>
                <w:sz w:val="24"/>
                <w:szCs w:val="24"/>
              </w:rPr>
            </w:pPr>
          </w:p>
        </w:tc>
        <w:tc>
          <w:tcPr>
            <w:tcW w:w="1276" w:type="dxa"/>
          </w:tcPr>
          <w:p w:rsidR="00F22952" w:rsidRPr="00F22952" w:rsidRDefault="00F22952" w:rsidP="00F22952">
            <w:pPr>
              <w:spacing w:line="240" w:lineRule="auto"/>
              <w:rPr>
                <w:rFonts w:eastAsia="標楷體"/>
                <w:sz w:val="24"/>
                <w:szCs w:val="24"/>
              </w:rPr>
            </w:pPr>
          </w:p>
        </w:tc>
        <w:tc>
          <w:tcPr>
            <w:tcW w:w="992" w:type="dxa"/>
          </w:tcPr>
          <w:p w:rsidR="00F22952" w:rsidRPr="00F22952" w:rsidRDefault="00F22952" w:rsidP="00F22952">
            <w:pPr>
              <w:spacing w:line="240" w:lineRule="auto"/>
              <w:rPr>
                <w:rFonts w:eastAsia="標楷體"/>
                <w:sz w:val="24"/>
                <w:szCs w:val="24"/>
              </w:rPr>
            </w:pPr>
          </w:p>
        </w:tc>
        <w:tc>
          <w:tcPr>
            <w:tcW w:w="709" w:type="dxa"/>
          </w:tcPr>
          <w:p w:rsidR="00F22952" w:rsidRPr="00F22952" w:rsidRDefault="00F22952" w:rsidP="00F22952">
            <w:pPr>
              <w:spacing w:line="240" w:lineRule="auto"/>
              <w:rPr>
                <w:rFonts w:eastAsia="標楷體"/>
                <w:sz w:val="24"/>
                <w:szCs w:val="24"/>
              </w:rPr>
            </w:pPr>
          </w:p>
        </w:tc>
      </w:tr>
      <w:tr w:rsidR="00AA6D97" w:rsidRPr="002F0291" w:rsidTr="002F0291">
        <w:trPr>
          <w:trHeight w:val="340"/>
        </w:trPr>
        <w:tc>
          <w:tcPr>
            <w:tcW w:w="456" w:type="dxa"/>
            <w:vMerge w:val="restart"/>
            <w:vAlign w:val="center"/>
          </w:tcPr>
          <w:p w:rsidR="005D368B" w:rsidRDefault="00AA6D97" w:rsidP="002F0291">
            <w:pPr>
              <w:ind w:leftChars="-50" w:left="-120" w:rightChars="-50" w:right="-120"/>
              <w:jc w:val="center"/>
              <w:rPr>
                <w:rFonts w:eastAsia="標楷體"/>
                <w:sz w:val="24"/>
                <w:szCs w:val="24"/>
                <w:lang w:eastAsia="zh-HK"/>
              </w:rPr>
            </w:pPr>
            <w:r w:rsidRPr="002F0291">
              <w:rPr>
                <w:rFonts w:eastAsia="標楷體"/>
                <w:sz w:val="24"/>
                <w:szCs w:val="24"/>
                <w:lang w:eastAsia="zh-HK"/>
              </w:rPr>
              <w:t>治</w:t>
            </w:r>
          </w:p>
          <w:p w:rsidR="002F0291" w:rsidRDefault="00AA6D97" w:rsidP="002F0291">
            <w:pPr>
              <w:ind w:leftChars="-50" w:left="-120" w:rightChars="-50" w:right="-120"/>
              <w:jc w:val="center"/>
              <w:rPr>
                <w:rFonts w:eastAsia="標楷體"/>
                <w:sz w:val="24"/>
                <w:szCs w:val="24"/>
                <w:lang w:eastAsia="zh-HK"/>
              </w:rPr>
            </w:pPr>
            <w:r w:rsidRPr="002F0291">
              <w:rPr>
                <w:rFonts w:eastAsia="標楷體"/>
                <w:sz w:val="24"/>
                <w:szCs w:val="24"/>
                <w:lang w:eastAsia="zh-HK"/>
              </w:rPr>
              <w:t>療</w:t>
            </w:r>
          </w:p>
          <w:p w:rsidR="002F0291" w:rsidRDefault="00AA6D97" w:rsidP="002F0291">
            <w:pPr>
              <w:ind w:leftChars="-50" w:left="-120" w:rightChars="-50" w:right="-120"/>
              <w:jc w:val="center"/>
              <w:rPr>
                <w:rFonts w:eastAsia="標楷體"/>
                <w:sz w:val="24"/>
                <w:szCs w:val="24"/>
                <w:lang w:eastAsia="zh-HK"/>
              </w:rPr>
            </w:pPr>
            <w:r w:rsidRPr="002F0291">
              <w:rPr>
                <w:rFonts w:eastAsia="標楷體"/>
                <w:sz w:val="24"/>
                <w:szCs w:val="24"/>
                <w:lang w:eastAsia="zh-HK"/>
              </w:rPr>
              <w:t>成</w:t>
            </w:r>
          </w:p>
          <w:p w:rsidR="00AA6D97" w:rsidRPr="002F0291" w:rsidRDefault="00AA6D97" w:rsidP="005D368B">
            <w:pPr>
              <w:ind w:leftChars="-50" w:left="-120" w:rightChars="-50" w:right="-120"/>
              <w:jc w:val="center"/>
              <w:rPr>
                <w:rFonts w:eastAsia="標楷體"/>
                <w:sz w:val="24"/>
                <w:szCs w:val="24"/>
                <w:lang w:eastAsia="zh-HK"/>
              </w:rPr>
            </w:pPr>
            <w:r w:rsidRPr="002F0291">
              <w:rPr>
                <w:rFonts w:eastAsia="標楷體"/>
                <w:sz w:val="24"/>
                <w:szCs w:val="24"/>
                <w:lang w:eastAsia="zh-HK"/>
              </w:rPr>
              <w:t>果</w:t>
            </w:r>
            <w:r w:rsidR="005D368B" w:rsidRPr="002F0291">
              <w:rPr>
                <w:rFonts w:eastAsia="標楷體" w:hint="eastAsia"/>
                <w:b/>
                <w:sz w:val="24"/>
                <w:szCs w:val="24"/>
                <w:vertAlign w:val="superscript"/>
                <w:lang w:eastAsia="zh-HK"/>
              </w:rPr>
              <w:t>註</w:t>
            </w:r>
          </w:p>
        </w:tc>
        <w:tc>
          <w:tcPr>
            <w:tcW w:w="4075" w:type="dxa"/>
            <w:gridSpan w:val="3"/>
          </w:tcPr>
          <w:p w:rsidR="00AA6D97" w:rsidRPr="002F0291" w:rsidRDefault="002F0291" w:rsidP="002F0291">
            <w:pPr>
              <w:rPr>
                <w:rFonts w:eastAsia="標楷體"/>
                <w:sz w:val="24"/>
                <w:szCs w:val="24"/>
                <w:lang w:eastAsia="zh-HK"/>
              </w:rPr>
            </w:pPr>
            <w:r w:rsidRPr="002F0291">
              <w:rPr>
                <w:rFonts w:eastAsia="標楷體"/>
                <w:sz w:val="24"/>
                <w:szCs w:val="24"/>
                <w:lang w:eastAsia="zh-HK"/>
              </w:rPr>
              <w:t>持續治療天數</w:t>
            </w:r>
            <w:r w:rsidRPr="002F0291">
              <w:rPr>
                <w:rFonts w:ascii="新細明體" w:hAnsi="新細明體" w:cs="新細明體" w:hint="eastAsia"/>
                <w:sz w:val="24"/>
                <w:szCs w:val="24"/>
              </w:rPr>
              <w:t>≦</w:t>
            </w:r>
            <w:r w:rsidRPr="002F0291">
              <w:rPr>
                <w:rFonts w:eastAsia="標楷體"/>
                <w:sz w:val="24"/>
                <w:szCs w:val="24"/>
              </w:rPr>
              <w:t>30</w:t>
            </w:r>
            <w:r w:rsidRPr="002F0291">
              <w:rPr>
                <w:rFonts w:eastAsia="標楷體"/>
                <w:sz w:val="24"/>
                <w:szCs w:val="24"/>
                <w:lang w:eastAsia="zh-HK"/>
              </w:rPr>
              <w:t>天人數</w:t>
            </w:r>
            <w:r>
              <w:rPr>
                <w:rFonts w:eastAsia="標楷體" w:hint="eastAsia"/>
                <w:sz w:val="24"/>
                <w:szCs w:val="24"/>
              </w:rPr>
              <w:t>(A1)</w:t>
            </w:r>
          </w:p>
        </w:tc>
        <w:tc>
          <w:tcPr>
            <w:tcW w:w="851" w:type="dxa"/>
          </w:tcPr>
          <w:p w:rsidR="00AA6D97" w:rsidRPr="002F0291" w:rsidRDefault="00AA6D97" w:rsidP="00AA6D97">
            <w:pPr>
              <w:rPr>
                <w:rFonts w:eastAsia="標楷體"/>
                <w:szCs w:val="24"/>
              </w:rPr>
            </w:pPr>
          </w:p>
        </w:tc>
        <w:tc>
          <w:tcPr>
            <w:tcW w:w="1276" w:type="dxa"/>
          </w:tcPr>
          <w:p w:rsidR="00AA6D97" w:rsidRPr="002F0291" w:rsidRDefault="00AA6D97" w:rsidP="00AA6D97">
            <w:pPr>
              <w:rPr>
                <w:rFonts w:eastAsia="標楷體"/>
                <w:szCs w:val="24"/>
              </w:rPr>
            </w:pPr>
          </w:p>
        </w:tc>
        <w:tc>
          <w:tcPr>
            <w:tcW w:w="992" w:type="dxa"/>
          </w:tcPr>
          <w:p w:rsidR="00AA6D97" w:rsidRPr="002F0291" w:rsidRDefault="00AA6D97" w:rsidP="00AA6D97">
            <w:pPr>
              <w:rPr>
                <w:rFonts w:eastAsia="標楷體"/>
                <w:szCs w:val="24"/>
              </w:rPr>
            </w:pPr>
          </w:p>
        </w:tc>
        <w:tc>
          <w:tcPr>
            <w:tcW w:w="709" w:type="dxa"/>
          </w:tcPr>
          <w:p w:rsidR="00AA6D97" w:rsidRPr="002F0291" w:rsidRDefault="00AA6D97" w:rsidP="00AA6D97">
            <w:pPr>
              <w:rPr>
                <w:rFonts w:eastAsia="標楷體"/>
                <w:szCs w:val="24"/>
              </w:rPr>
            </w:pPr>
          </w:p>
        </w:tc>
      </w:tr>
      <w:tr w:rsidR="00AA6D97" w:rsidRPr="002F0291" w:rsidTr="00586561">
        <w:trPr>
          <w:trHeight w:val="340"/>
        </w:trPr>
        <w:tc>
          <w:tcPr>
            <w:tcW w:w="456" w:type="dxa"/>
            <w:vMerge/>
          </w:tcPr>
          <w:p w:rsidR="00AA6D97" w:rsidRPr="002F0291" w:rsidRDefault="00AA6D97" w:rsidP="00AA6D97">
            <w:pPr>
              <w:rPr>
                <w:rFonts w:eastAsia="標楷體"/>
                <w:szCs w:val="24"/>
                <w:lang w:eastAsia="zh-HK"/>
              </w:rPr>
            </w:pPr>
          </w:p>
        </w:tc>
        <w:tc>
          <w:tcPr>
            <w:tcW w:w="4075" w:type="dxa"/>
            <w:gridSpan w:val="3"/>
            <w:vAlign w:val="center"/>
          </w:tcPr>
          <w:p w:rsidR="00AA6D97" w:rsidRPr="002F0291" w:rsidRDefault="002F0291" w:rsidP="002F0291">
            <w:pPr>
              <w:spacing w:line="240" w:lineRule="auto"/>
              <w:rPr>
                <w:rFonts w:eastAsia="標楷體"/>
                <w:sz w:val="24"/>
                <w:szCs w:val="24"/>
              </w:rPr>
            </w:pPr>
            <w:r w:rsidRPr="002F0291">
              <w:rPr>
                <w:rFonts w:eastAsia="標楷體"/>
                <w:sz w:val="24"/>
                <w:szCs w:val="24"/>
                <w:lang w:eastAsia="zh-HK"/>
              </w:rPr>
              <w:t>持續治療天數</w:t>
            </w:r>
            <w:r>
              <w:rPr>
                <w:rFonts w:eastAsia="標楷體" w:hint="eastAsia"/>
                <w:sz w:val="24"/>
                <w:szCs w:val="24"/>
              </w:rPr>
              <w:t>31~9</w:t>
            </w:r>
            <w:r w:rsidRPr="002F0291">
              <w:rPr>
                <w:rFonts w:eastAsia="標楷體"/>
                <w:sz w:val="24"/>
                <w:szCs w:val="24"/>
              </w:rPr>
              <w:t>0</w:t>
            </w:r>
            <w:r w:rsidRPr="002F0291">
              <w:rPr>
                <w:rFonts w:eastAsia="標楷體"/>
                <w:sz w:val="24"/>
                <w:szCs w:val="24"/>
                <w:lang w:eastAsia="zh-HK"/>
              </w:rPr>
              <w:t>天人數</w:t>
            </w:r>
            <w:r w:rsidRPr="002F0291">
              <w:rPr>
                <w:rFonts w:eastAsia="標楷體"/>
                <w:sz w:val="24"/>
                <w:szCs w:val="24"/>
              </w:rPr>
              <w:t>(</w:t>
            </w:r>
            <w:r>
              <w:rPr>
                <w:rFonts w:eastAsia="標楷體"/>
                <w:sz w:val="24"/>
                <w:szCs w:val="24"/>
              </w:rPr>
              <w:t>A</w:t>
            </w:r>
            <w:r>
              <w:rPr>
                <w:rFonts w:eastAsia="標楷體" w:hint="eastAsia"/>
                <w:sz w:val="24"/>
                <w:szCs w:val="24"/>
              </w:rPr>
              <w:t>2</w:t>
            </w:r>
            <w:r w:rsidRPr="002F0291">
              <w:rPr>
                <w:rFonts w:eastAsia="標楷體"/>
                <w:sz w:val="24"/>
                <w:szCs w:val="24"/>
              </w:rPr>
              <w:t>)</w:t>
            </w:r>
          </w:p>
        </w:tc>
        <w:tc>
          <w:tcPr>
            <w:tcW w:w="851" w:type="dxa"/>
          </w:tcPr>
          <w:p w:rsidR="00AA6D97" w:rsidRPr="002F0291" w:rsidRDefault="00AA6D97" w:rsidP="00AA6D97">
            <w:pPr>
              <w:spacing w:line="240" w:lineRule="auto"/>
              <w:rPr>
                <w:rFonts w:eastAsia="標楷體"/>
                <w:sz w:val="24"/>
                <w:szCs w:val="24"/>
              </w:rPr>
            </w:pPr>
          </w:p>
        </w:tc>
        <w:tc>
          <w:tcPr>
            <w:tcW w:w="1276" w:type="dxa"/>
          </w:tcPr>
          <w:p w:rsidR="00AA6D97" w:rsidRPr="002F0291" w:rsidRDefault="00AA6D97" w:rsidP="00AA6D97">
            <w:pPr>
              <w:spacing w:line="240" w:lineRule="auto"/>
              <w:rPr>
                <w:rFonts w:eastAsia="標楷體"/>
                <w:sz w:val="24"/>
                <w:szCs w:val="24"/>
              </w:rPr>
            </w:pPr>
          </w:p>
        </w:tc>
        <w:tc>
          <w:tcPr>
            <w:tcW w:w="992" w:type="dxa"/>
          </w:tcPr>
          <w:p w:rsidR="00AA6D97" w:rsidRPr="002F0291" w:rsidRDefault="00AA6D97" w:rsidP="00AA6D97">
            <w:pPr>
              <w:spacing w:line="240" w:lineRule="auto"/>
              <w:rPr>
                <w:rFonts w:eastAsia="標楷體"/>
                <w:sz w:val="24"/>
                <w:szCs w:val="24"/>
              </w:rPr>
            </w:pPr>
          </w:p>
        </w:tc>
        <w:tc>
          <w:tcPr>
            <w:tcW w:w="709" w:type="dxa"/>
          </w:tcPr>
          <w:p w:rsidR="00AA6D97" w:rsidRPr="002F0291" w:rsidRDefault="00AA6D97" w:rsidP="00AA6D97">
            <w:pPr>
              <w:spacing w:line="240" w:lineRule="auto"/>
              <w:rPr>
                <w:rFonts w:eastAsia="標楷體"/>
                <w:sz w:val="24"/>
                <w:szCs w:val="24"/>
              </w:rPr>
            </w:pPr>
          </w:p>
        </w:tc>
      </w:tr>
      <w:tr w:rsidR="002F0291" w:rsidRPr="002F0291" w:rsidTr="00586561">
        <w:trPr>
          <w:trHeight w:val="340"/>
        </w:trPr>
        <w:tc>
          <w:tcPr>
            <w:tcW w:w="456" w:type="dxa"/>
            <w:vMerge/>
          </w:tcPr>
          <w:p w:rsidR="002F0291" w:rsidRPr="002F0291" w:rsidRDefault="002F0291" w:rsidP="00AA6D97">
            <w:pPr>
              <w:rPr>
                <w:rFonts w:eastAsia="標楷體"/>
                <w:szCs w:val="24"/>
                <w:lang w:eastAsia="zh-HK"/>
              </w:rPr>
            </w:pPr>
          </w:p>
        </w:tc>
        <w:tc>
          <w:tcPr>
            <w:tcW w:w="4075" w:type="dxa"/>
            <w:gridSpan w:val="3"/>
            <w:vAlign w:val="center"/>
          </w:tcPr>
          <w:p w:rsidR="002F0291" w:rsidRPr="002F0291" w:rsidRDefault="002F0291" w:rsidP="002F0291">
            <w:pPr>
              <w:rPr>
                <w:rFonts w:eastAsia="標楷體"/>
                <w:szCs w:val="24"/>
                <w:lang w:eastAsia="zh-HK"/>
              </w:rPr>
            </w:pPr>
            <w:r w:rsidRPr="002F0291">
              <w:rPr>
                <w:rFonts w:eastAsia="標楷體"/>
                <w:sz w:val="24"/>
                <w:szCs w:val="24"/>
                <w:lang w:eastAsia="zh-HK"/>
              </w:rPr>
              <w:t>持續治療天數</w:t>
            </w:r>
            <w:r w:rsidRPr="002F0291">
              <w:rPr>
                <w:rFonts w:eastAsia="標楷體"/>
                <w:sz w:val="24"/>
                <w:szCs w:val="24"/>
              </w:rPr>
              <w:t>91~180</w:t>
            </w:r>
            <w:r w:rsidRPr="002F0291">
              <w:rPr>
                <w:rFonts w:eastAsia="標楷體"/>
                <w:sz w:val="24"/>
                <w:szCs w:val="24"/>
                <w:lang w:eastAsia="zh-HK"/>
              </w:rPr>
              <w:t>天人數</w:t>
            </w:r>
            <w:r w:rsidRPr="002F0291">
              <w:rPr>
                <w:rFonts w:eastAsia="標楷體"/>
                <w:sz w:val="24"/>
                <w:szCs w:val="24"/>
              </w:rPr>
              <w:t>(</w:t>
            </w:r>
            <w:r>
              <w:rPr>
                <w:rFonts w:eastAsia="標楷體" w:hint="eastAsia"/>
                <w:sz w:val="24"/>
                <w:szCs w:val="24"/>
              </w:rPr>
              <w:t>A3</w:t>
            </w:r>
            <w:r w:rsidRPr="002F0291">
              <w:rPr>
                <w:rFonts w:eastAsia="標楷體"/>
                <w:sz w:val="24"/>
                <w:szCs w:val="24"/>
              </w:rPr>
              <w:t>)</w:t>
            </w:r>
          </w:p>
        </w:tc>
        <w:tc>
          <w:tcPr>
            <w:tcW w:w="851" w:type="dxa"/>
          </w:tcPr>
          <w:p w:rsidR="002F0291" w:rsidRPr="002F0291" w:rsidRDefault="002F0291" w:rsidP="00AA6D97">
            <w:pPr>
              <w:rPr>
                <w:rFonts w:eastAsia="標楷體"/>
                <w:szCs w:val="24"/>
              </w:rPr>
            </w:pPr>
          </w:p>
        </w:tc>
        <w:tc>
          <w:tcPr>
            <w:tcW w:w="1276" w:type="dxa"/>
          </w:tcPr>
          <w:p w:rsidR="002F0291" w:rsidRPr="002F0291" w:rsidRDefault="002F0291" w:rsidP="00AA6D97">
            <w:pPr>
              <w:rPr>
                <w:rFonts w:eastAsia="標楷體"/>
                <w:szCs w:val="24"/>
              </w:rPr>
            </w:pPr>
          </w:p>
        </w:tc>
        <w:tc>
          <w:tcPr>
            <w:tcW w:w="992" w:type="dxa"/>
          </w:tcPr>
          <w:p w:rsidR="002F0291" w:rsidRPr="002F0291" w:rsidRDefault="002F0291" w:rsidP="00AA6D97">
            <w:pPr>
              <w:rPr>
                <w:rFonts w:eastAsia="標楷體"/>
                <w:szCs w:val="24"/>
              </w:rPr>
            </w:pPr>
          </w:p>
        </w:tc>
        <w:tc>
          <w:tcPr>
            <w:tcW w:w="709" w:type="dxa"/>
          </w:tcPr>
          <w:p w:rsidR="002F0291" w:rsidRPr="002F0291" w:rsidRDefault="002F0291" w:rsidP="00AA6D97">
            <w:pPr>
              <w:rPr>
                <w:rFonts w:eastAsia="標楷體"/>
                <w:szCs w:val="24"/>
              </w:rPr>
            </w:pPr>
          </w:p>
        </w:tc>
      </w:tr>
      <w:tr w:rsidR="00AA6D97" w:rsidRPr="002F0291" w:rsidTr="00586561">
        <w:trPr>
          <w:trHeight w:val="340"/>
        </w:trPr>
        <w:tc>
          <w:tcPr>
            <w:tcW w:w="456" w:type="dxa"/>
            <w:vMerge/>
          </w:tcPr>
          <w:p w:rsidR="00AA6D97" w:rsidRPr="002F0291" w:rsidRDefault="00AA6D97" w:rsidP="00AA6D97">
            <w:pPr>
              <w:rPr>
                <w:rFonts w:eastAsia="標楷體"/>
                <w:szCs w:val="24"/>
                <w:lang w:eastAsia="zh-HK"/>
              </w:rPr>
            </w:pPr>
          </w:p>
        </w:tc>
        <w:tc>
          <w:tcPr>
            <w:tcW w:w="4075" w:type="dxa"/>
            <w:gridSpan w:val="3"/>
            <w:vAlign w:val="center"/>
          </w:tcPr>
          <w:p w:rsidR="00AA6D97" w:rsidRPr="002F0291" w:rsidRDefault="002F0291" w:rsidP="002F0291">
            <w:pPr>
              <w:spacing w:line="240" w:lineRule="auto"/>
              <w:rPr>
                <w:rFonts w:eastAsia="標楷體"/>
                <w:sz w:val="24"/>
                <w:szCs w:val="24"/>
                <w:lang w:eastAsia="zh-HK"/>
              </w:rPr>
            </w:pPr>
            <w:r w:rsidRPr="002F0291">
              <w:rPr>
                <w:rFonts w:eastAsia="標楷體"/>
                <w:sz w:val="24"/>
                <w:szCs w:val="24"/>
                <w:lang w:eastAsia="zh-HK"/>
              </w:rPr>
              <w:t>持續治療天數</w:t>
            </w:r>
            <w:r w:rsidRPr="002F0291">
              <w:rPr>
                <w:rFonts w:ascii="新細明體" w:hAnsi="新細明體" w:cs="新細明體" w:hint="eastAsia"/>
                <w:sz w:val="24"/>
                <w:szCs w:val="24"/>
                <w:lang w:eastAsia="zh-HK"/>
              </w:rPr>
              <w:t>≧</w:t>
            </w:r>
            <w:r w:rsidRPr="002F0291">
              <w:rPr>
                <w:rFonts w:eastAsia="標楷體"/>
                <w:sz w:val="24"/>
                <w:szCs w:val="24"/>
              </w:rPr>
              <w:t>180</w:t>
            </w:r>
            <w:r w:rsidRPr="002F0291">
              <w:rPr>
                <w:rFonts w:eastAsia="標楷體"/>
                <w:sz w:val="24"/>
                <w:szCs w:val="24"/>
                <w:lang w:eastAsia="zh-HK"/>
              </w:rPr>
              <w:t>天</w:t>
            </w:r>
            <w:r w:rsidR="00AA6D97" w:rsidRPr="002F0291">
              <w:rPr>
                <w:rFonts w:eastAsia="標楷體"/>
                <w:sz w:val="24"/>
                <w:szCs w:val="24"/>
                <w:lang w:eastAsia="zh-HK"/>
              </w:rPr>
              <w:t>人數</w:t>
            </w:r>
            <w:r w:rsidR="00AA6D97" w:rsidRPr="002F0291">
              <w:rPr>
                <w:rFonts w:eastAsia="標楷體"/>
                <w:sz w:val="24"/>
                <w:szCs w:val="24"/>
              </w:rPr>
              <w:t>(</w:t>
            </w:r>
            <w:r>
              <w:rPr>
                <w:rFonts w:eastAsia="標楷體"/>
                <w:sz w:val="24"/>
                <w:szCs w:val="24"/>
              </w:rPr>
              <w:t>A</w:t>
            </w:r>
            <w:r>
              <w:rPr>
                <w:rFonts w:eastAsia="標楷體" w:hint="eastAsia"/>
                <w:sz w:val="24"/>
                <w:szCs w:val="24"/>
              </w:rPr>
              <w:t>4</w:t>
            </w:r>
            <w:r w:rsidR="00AA6D97" w:rsidRPr="002F0291">
              <w:rPr>
                <w:rFonts w:eastAsia="標楷體"/>
                <w:sz w:val="24"/>
                <w:szCs w:val="24"/>
              </w:rPr>
              <w:t>)</w:t>
            </w:r>
          </w:p>
        </w:tc>
        <w:tc>
          <w:tcPr>
            <w:tcW w:w="851" w:type="dxa"/>
          </w:tcPr>
          <w:p w:rsidR="00AA6D97" w:rsidRPr="002F0291" w:rsidRDefault="00AA6D97" w:rsidP="00AA6D97">
            <w:pPr>
              <w:spacing w:line="240" w:lineRule="auto"/>
              <w:rPr>
                <w:rFonts w:eastAsia="標楷體"/>
                <w:sz w:val="24"/>
                <w:szCs w:val="24"/>
              </w:rPr>
            </w:pPr>
          </w:p>
        </w:tc>
        <w:tc>
          <w:tcPr>
            <w:tcW w:w="1276" w:type="dxa"/>
          </w:tcPr>
          <w:p w:rsidR="00AA6D97" w:rsidRPr="002F0291" w:rsidRDefault="00AA6D97" w:rsidP="00AA6D97">
            <w:pPr>
              <w:spacing w:line="240" w:lineRule="auto"/>
              <w:rPr>
                <w:rFonts w:eastAsia="標楷體"/>
                <w:sz w:val="24"/>
                <w:szCs w:val="24"/>
              </w:rPr>
            </w:pPr>
          </w:p>
        </w:tc>
        <w:tc>
          <w:tcPr>
            <w:tcW w:w="992" w:type="dxa"/>
          </w:tcPr>
          <w:p w:rsidR="00AA6D97" w:rsidRPr="002F0291" w:rsidRDefault="00AA6D97" w:rsidP="00AA6D97">
            <w:pPr>
              <w:spacing w:line="240" w:lineRule="auto"/>
              <w:rPr>
                <w:rFonts w:eastAsia="標楷體"/>
                <w:sz w:val="24"/>
                <w:szCs w:val="24"/>
              </w:rPr>
            </w:pPr>
          </w:p>
        </w:tc>
        <w:tc>
          <w:tcPr>
            <w:tcW w:w="709" w:type="dxa"/>
          </w:tcPr>
          <w:p w:rsidR="00AA6D97" w:rsidRPr="002F0291" w:rsidRDefault="00AA6D97" w:rsidP="00AA6D97">
            <w:pPr>
              <w:spacing w:line="240" w:lineRule="auto"/>
              <w:rPr>
                <w:rFonts w:eastAsia="標楷體"/>
                <w:sz w:val="24"/>
                <w:szCs w:val="24"/>
              </w:rPr>
            </w:pPr>
          </w:p>
        </w:tc>
      </w:tr>
    </w:tbl>
    <w:p w:rsidR="00F22952" w:rsidRDefault="00F22952" w:rsidP="005D368B">
      <w:pPr>
        <w:adjustRightInd w:val="0"/>
        <w:ind w:left="425" w:hangingChars="177" w:hanging="425"/>
        <w:jc w:val="both"/>
        <w:rPr>
          <w:rFonts w:ascii="Times New Roman" w:eastAsia="標楷體" w:hAnsi="Times New Roman" w:cs="Times New Roman"/>
          <w:b/>
          <w:szCs w:val="28"/>
        </w:rPr>
      </w:pPr>
      <w:r w:rsidRPr="003063E2">
        <w:rPr>
          <w:rFonts w:ascii="Times New Roman" w:eastAsia="標楷體" w:hAnsi="Times New Roman" w:cs="Times New Roman" w:hint="eastAsia"/>
          <w:b/>
          <w:szCs w:val="28"/>
          <w:lang w:eastAsia="zh-HK"/>
        </w:rPr>
        <w:t>註</w:t>
      </w:r>
      <w:r w:rsidR="003063E2" w:rsidRPr="003063E2">
        <w:rPr>
          <w:rFonts w:ascii="Times New Roman" w:eastAsia="標楷體" w:hAnsi="Times New Roman" w:cs="Times New Roman" w:hint="eastAsia"/>
          <w:b/>
          <w:szCs w:val="28"/>
        </w:rPr>
        <w:t>：</w:t>
      </w:r>
      <w:r w:rsidR="005D368B">
        <w:rPr>
          <w:rFonts w:ascii="Times New Roman" w:eastAsia="標楷體" w:hAnsi="Times New Roman" w:cs="Times New Roman" w:hint="eastAsia"/>
          <w:szCs w:val="28"/>
          <w:lang w:eastAsia="zh-HK"/>
        </w:rPr>
        <w:t>持續治療天數係自個案收案日起算</w:t>
      </w:r>
      <w:r w:rsidR="005D368B">
        <w:rPr>
          <w:rFonts w:ascii="Times New Roman" w:eastAsia="標楷體" w:hAnsi="Times New Roman" w:cs="Times New Roman" w:hint="eastAsia"/>
          <w:szCs w:val="28"/>
        </w:rPr>
        <w:t>。</w:t>
      </w:r>
      <w:r w:rsidRPr="003063E2">
        <w:rPr>
          <w:rFonts w:ascii="Times New Roman" w:eastAsia="標楷體" w:hAnsi="Times New Roman" w:cs="Times New Roman" w:hint="eastAsia"/>
          <w:b/>
          <w:szCs w:val="28"/>
        </w:rPr>
        <w:t>（</w:t>
      </w:r>
      <w:r w:rsidRPr="003063E2">
        <w:rPr>
          <w:rFonts w:ascii="Times New Roman" w:eastAsia="標楷體" w:hAnsi="Times New Roman" w:cs="Times New Roman" w:hint="eastAsia"/>
          <w:b/>
          <w:szCs w:val="28"/>
          <w:lang w:eastAsia="zh-HK"/>
        </w:rPr>
        <w:t>上表統計數字若有特別狀況需說明者</w:t>
      </w:r>
      <w:r w:rsidRPr="003063E2">
        <w:rPr>
          <w:rFonts w:ascii="Times New Roman" w:eastAsia="標楷體" w:hAnsi="Times New Roman" w:cs="Times New Roman" w:hint="eastAsia"/>
          <w:b/>
          <w:szCs w:val="28"/>
        </w:rPr>
        <w:t>，</w:t>
      </w:r>
      <w:r w:rsidRPr="003063E2">
        <w:rPr>
          <w:rFonts w:ascii="Times New Roman" w:eastAsia="標楷體" w:hAnsi="Times New Roman" w:cs="Times New Roman" w:hint="eastAsia"/>
          <w:b/>
          <w:szCs w:val="28"/>
          <w:lang w:eastAsia="zh-HK"/>
        </w:rPr>
        <w:t>請以註記方式補充說明之</w:t>
      </w:r>
      <w:r w:rsidRPr="003063E2">
        <w:rPr>
          <w:rFonts w:ascii="Times New Roman" w:eastAsia="標楷體" w:hAnsi="Times New Roman" w:cs="Times New Roman" w:hint="eastAsia"/>
          <w:b/>
          <w:szCs w:val="28"/>
        </w:rPr>
        <w:t>）</w:t>
      </w:r>
    </w:p>
    <w:p w:rsidR="003A2985" w:rsidRPr="003A2985" w:rsidRDefault="003A2985" w:rsidP="005D368B">
      <w:pPr>
        <w:pStyle w:val="a3"/>
        <w:numPr>
          <w:ilvl w:val="0"/>
          <w:numId w:val="1"/>
        </w:numPr>
        <w:spacing w:beforeLines="100" w:before="360" w:afterLines="50" w:after="180" w:line="480" w:lineRule="exact"/>
        <w:ind w:leftChars="0" w:left="709" w:hanging="709"/>
        <w:jc w:val="both"/>
        <w:rPr>
          <w:rFonts w:ascii="Times New Roman" w:eastAsia="標楷體" w:hAnsi="Times New Roman" w:cs="Times New Roman"/>
          <w:b/>
          <w:sz w:val="36"/>
          <w:szCs w:val="28"/>
        </w:rPr>
      </w:pPr>
      <w:r w:rsidRPr="003A2985">
        <w:rPr>
          <w:rFonts w:eastAsia="標楷體" w:hAnsi="標楷體"/>
          <w:b/>
          <w:bCs/>
          <w:sz w:val="32"/>
          <w:szCs w:val="28"/>
        </w:rPr>
        <w:t>預期效益</w:t>
      </w:r>
    </w:p>
    <w:p w:rsidR="003A2985" w:rsidRPr="003A2985" w:rsidRDefault="003A2985" w:rsidP="00CC09AD">
      <w:pPr>
        <w:pStyle w:val="a3"/>
        <w:numPr>
          <w:ilvl w:val="1"/>
          <w:numId w:val="1"/>
        </w:numPr>
        <w:spacing w:line="480" w:lineRule="exact"/>
        <w:ind w:leftChars="0" w:left="851" w:hanging="567"/>
        <w:jc w:val="both"/>
        <w:rPr>
          <w:rFonts w:eastAsia="標楷體" w:hAnsi="標楷體"/>
          <w:sz w:val="28"/>
          <w:szCs w:val="28"/>
        </w:rPr>
      </w:pPr>
      <w:r w:rsidRPr="003A2985">
        <w:rPr>
          <w:rFonts w:eastAsia="標楷體" w:hAnsi="標楷體" w:hint="eastAsia"/>
          <w:sz w:val="28"/>
          <w:szCs w:val="28"/>
        </w:rPr>
        <w:t>建立丁基原啡因維持治療之完整性醫療試辦模式。</w:t>
      </w:r>
    </w:p>
    <w:p w:rsidR="003A2985" w:rsidRPr="003A2985" w:rsidRDefault="003A2985" w:rsidP="00CC09AD">
      <w:pPr>
        <w:pStyle w:val="a3"/>
        <w:numPr>
          <w:ilvl w:val="1"/>
          <w:numId w:val="1"/>
        </w:numPr>
        <w:spacing w:line="480" w:lineRule="exact"/>
        <w:ind w:leftChars="0" w:left="851" w:hanging="567"/>
        <w:jc w:val="both"/>
        <w:rPr>
          <w:rFonts w:eastAsia="標楷體" w:hAnsi="標楷體"/>
          <w:sz w:val="28"/>
          <w:szCs w:val="28"/>
        </w:rPr>
      </w:pPr>
      <w:r w:rsidRPr="003A2985">
        <w:rPr>
          <w:rFonts w:eastAsia="標楷體" w:hAnsi="標楷體" w:hint="eastAsia"/>
          <w:sz w:val="28"/>
          <w:szCs w:val="28"/>
        </w:rPr>
        <w:t>經由本試辦計畫提升鴉片類成癮者戒癮意願，使用丁基原啡因作為替代治療的新案增加。</w:t>
      </w:r>
    </w:p>
    <w:p w:rsidR="003A2985" w:rsidRPr="003A2985" w:rsidRDefault="003A2985" w:rsidP="00CC09AD">
      <w:pPr>
        <w:pStyle w:val="a3"/>
        <w:numPr>
          <w:ilvl w:val="1"/>
          <w:numId w:val="1"/>
        </w:numPr>
        <w:spacing w:line="480" w:lineRule="exact"/>
        <w:ind w:leftChars="0" w:left="851" w:hanging="567"/>
        <w:jc w:val="both"/>
        <w:rPr>
          <w:rFonts w:eastAsia="標楷體" w:hAnsi="標楷體"/>
          <w:sz w:val="28"/>
          <w:szCs w:val="28"/>
        </w:rPr>
      </w:pPr>
      <w:r w:rsidRPr="003A2985">
        <w:rPr>
          <w:rFonts w:eastAsia="標楷體" w:hAnsi="標楷體" w:hint="eastAsia"/>
          <w:sz w:val="28"/>
          <w:szCs w:val="28"/>
        </w:rPr>
        <w:lastRenderedPageBreak/>
        <w:t>增加鴉片類成癮者戒癮治療之生活品質滿意度。</w:t>
      </w:r>
    </w:p>
    <w:p w:rsidR="00BE7044" w:rsidRPr="00BE7044" w:rsidRDefault="00BE7044" w:rsidP="005D368B">
      <w:pPr>
        <w:pStyle w:val="a3"/>
        <w:numPr>
          <w:ilvl w:val="0"/>
          <w:numId w:val="1"/>
        </w:numPr>
        <w:spacing w:beforeLines="100" w:before="360" w:afterLines="50" w:after="180" w:line="480" w:lineRule="exact"/>
        <w:ind w:leftChars="0" w:left="709" w:hanging="709"/>
        <w:jc w:val="both"/>
        <w:rPr>
          <w:rFonts w:ascii="Times New Roman" w:eastAsia="標楷體" w:hAnsi="Times New Roman" w:cs="Times New Roman"/>
          <w:b/>
          <w:sz w:val="32"/>
          <w:szCs w:val="28"/>
        </w:rPr>
      </w:pPr>
      <w:r w:rsidRPr="005D368B">
        <w:rPr>
          <w:rFonts w:eastAsia="標楷體" w:hAnsi="標楷體" w:hint="eastAsia"/>
          <w:b/>
          <w:bCs/>
          <w:sz w:val="32"/>
          <w:szCs w:val="28"/>
        </w:rPr>
        <w:t>計畫</w:t>
      </w:r>
      <w:r w:rsidRPr="00BE7044">
        <w:rPr>
          <w:rFonts w:ascii="Times New Roman" w:eastAsia="標楷體" w:hAnsi="Times New Roman" w:cs="Times New Roman" w:hint="eastAsia"/>
          <w:b/>
          <w:sz w:val="32"/>
          <w:szCs w:val="28"/>
          <w:lang w:eastAsia="zh-HK"/>
        </w:rPr>
        <w:t>經費及補助原則</w:t>
      </w:r>
    </w:p>
    <w:p w:rsidR="001C7E71" w:rsidRPr="006D34CA" w:rsidRDefault="0060301E" w:rsidP="00CC09AD">
      <w:pPr>
        <w:pStyle w:val="a3"/>
        <w:numPr>
          <w:ilvl w:val="0"/>
          <w:numId w:val="4"/>
        </w:numPr>
        <w:adjustRightInd w:val="0"/>
        <w:spacing w:line="480" w:lineRule="exact"/>
        <w:ind w:leftChars="0" w:left="851" w:hanging="567"/>
        <w:jc w:val="both"/>
        <w:rPr>
          <w:rFonts w:ascii="Times New Roman" w:eastAsia="標楷體" w:hAnsi="Times New Roman" w:cs="Times New Roman"/>
          <w:sz w:val="28"/>
          <w:szCs w:val="28"/>
        </w:rPr>
      </w:pPr>
      <w:r w:rsidRPr="006D34CA">
        <w:rPr>
          <w:rFonts w:ascii="Times New Roman" w:eastAsia="標楷體" w:hAnsi="Times New Roman" w:cs="Times New Roman" w:hint="eastAsia"/>
          <w:sz w:val="28"/>
          <w:szCs w:val="28"/>
          <w:lang w:eastAsia="zh-HK"/>
        </w:rPr>
        <w:t>計畫</w:t>
      </w:r>
      <w:r w:rsidR="00BE7044" w:rsidRPr="006D34CA">
        <w:rPr>
          <w:rFonts w:ascii="Times New Roman" w:eastAsia="標楷體" w:hAnsi="Times New Roman" w:cs="Times New Roman"/>
          <w:sz w:val="28"/>
          <w:szCs w:val="28"/>
        </w:rPr>
        <w:t>經費：</w:t>
      </w:r>
    </w:p>
    <w:p w:rsidR="001C7E71" w:rsidRPr="0034038D" w:rsidRDefault="001C7E71" w:rsidP="00CC09AD">
      <w:pPr>
        <w:pStyle w:val="a3"/>
        <w:numPr>
          <w:ilvl w:val="0"/>
          <w:numId w:val="3"/>
        </w:numPr>
        <w:adjustRightInd w:val="0"/>
        <w:spacing w:line="480" w:lineRule="exact"/>
        <w:ind w:leftChars="0" w:left="1134" w:hanging="567"/>
        <w:jc w:val="both"/>
        <w:rPr>
          <w:rFonts w:ascii="Times New Roman" w:eastAsia="標楷體" w:hAnsi="Times New Roman" w:cs="Times New Roman"/>
          <w:sz w:val="28"/>
          <w:szCs w:val="28"/>
        </w:rPr>
      </w:pPr>
      <w:r w:rsidRPr="0034038D">
        <w:rPr>
          <w:rFonts w:ascii="Times New Roman" w:eastAsia="標楷體" w:hAnsi="Times New Roman" w:cs="Times New Roman" w:hint="eastAsia"/>
          <w:sz w:val="28"/>
          <w:szCs w:val="28"/>
          <w:lang w:eastAsia="zh-HK"/>
        </w:rPr>
        <w:t>總經費</w:t>
      </w:r>
      <w:r w:rsidR="006D34CA" w:rsidRPr="0034038D">
        <w:rPr>
          <w:rFonts w:ascii="Times New Roman" w:eastAsia="標楷體" w:hAnsi="Times New Roman" w:cs="Times New Roman" w:hint="eastAsia"/>
          <w:sz w:val="28"/>
          <w:szCs w:val="28"/>
        </w:rPr>
        <w:t>：</w:t>
      </w:r>
      <w:r w:rsidR="00BE7044" w:rsidRPr="0034038D">
        <w:rPr>
          <w:rFonts w:ascii="Times New Roman" w:eastAsia="標楷體" w:hAnsi="Times New Roman" w:cs="Times New Roman"/>
          <w:sz w:val="28"/>
          <w:szCs w:val="28"/>
        </w:rPr>
        <w:t>新臺幣</w:t>
      </w:r>
      <w:r w:rsidR="0060301E" w:rsidRPr="0034038D">
        <w:rPr>
          <w:rFonts w:ascii="Times New Roman" w:eastAsia="標楷體" w:hAnsi="Times New Roman" w:cs="Times New Roman" w:hint="eastAsia"/>
          <w:sz w:val="28"/>
          <w:szCs w:val="28"/>
        </w:rPr>
        <w:t>（</w:t>
      </w:r>
      <w:r w:rsidR="0060301E" w:rsidRPr="0034038D">
        <w:rPr>
          <w:rFonts w:ascii="Times New Roman" w:eastAsia="標楷體" w:hAnsi="Times New Roman" w:cs="Times New Roman" w:hint="eastAsia"/>
          <w:sz w:val="28"/>
          <w:szCs w:val="28"/>
          <w:lang w:eastAsia="zh-HK"/>
        </w:rPr>
        <w:t>以下同</w:t>
      </w:r>
      <w:r w:rsidR="0060301E" w:rsidRPr="0034038D">
        <w:rPr>
          <w:rFonts w:ascii="Times New Roman" w:eastAsia="標楷體" w:hAnsi="Times New Roman" w:cs="Times New Roman" w:hint="eastAsia"/>
          <w:sz w:val="28"/>
          <w:szCs w:val="28"/>
        </w:rPr>
        <w:t>）</w:t>
      </w:r>
      <w:r w:rsidR="006424A3" w:rsidRPr="0034038D">
        <w:rPr>
          <w:rFonts w:ascii="Times New Roman" w:eastAsia="標楷體" w:hAnsi="Times New Roman" w:cs="Times New Roman" w:hint="eastAsia"/>
          <w:sz w:val="28"/>
          <w:szCs w:val="28"/>
        </w:rPr>
        <w:t>2</w:t>
      </w:r>
      <w:r w:rsidR="00F8077F" w:rsidRPr="0034038D">
        <w:rPr>
          <w:rFonts w:ascii="Times New Roman" w:eastAsia="標楷體" w:hAnsi="Times New Roman" w:cs="Times New Roman" w:hint="eastAsia"/>
          <w:sz w:val="28"/>
          <w:szCs w:val="28"/>
        </w:rPr>
        <w:t>,</w:t>
      </w:r>
      <w:r w:rsidR="00F30AD5" w:rsidRPr="0034038D">
        <w:rPr>
          <w:rFonts w:ascii="Times New Roman" w:eastAsia="標楷體" w:hAnsi="Times New Roman" w:cs="Times New Roman" w:hint="eastAsia"/>
          <w:sz w:val="28"/>
          <w:szCs w:val="28"/>
        </w:rPr>
        <w:t>4</w:t>
      </w:r>
      <w:r w:rsidR="00F8077F" w:rsidRPr="0034038D">
        <w:rPr>
          <w:rFonts w:ascii="Times New Roman" w:eastAsia="標楷體" w:hAnsi="Times New Roman" w:cs="Times New Roman" w:hint="eastAsia"/>
          <w:sz w:val="28"/>
          <w:szCs w:val="28"/>
        </w:rPr>
        <w:t>00</w:t>
      </w:r>
      <w:r w:rsidR="00F8077F" w:rsidRPr="0034038D">
        <w:rPr>
          <w:rFonts w:ascii="Times New Roman" w:eastAsia="標楷體" w:hAnsi="Times New Roman" w:cs="Times New Roman" w:hint="eastAsia"/>
          <w:sz w:val="28"/>
          <w:szCs w:val="28"/>
          <w:lang w:eastAsia="zh-HK"/>
        </w:rPr>
        <w:t>萬元</w:t>
      </w:r>
      <w:r w:rsidR="00F8077F" w:rsidRPr="0034038D">
        <w:rPr>
          <w:rFonts w:ascii="Times New Roman" w:eastAsia="標楷體" w:hAnsi="Times New Roman" w:cs="Times New Roman" w:hint="eastAsia"/>
          <w:sz w:val="28"/>
          <w:szCs w:val="28"/>
        </w:rPr>
        <w:t>。</w:t>
      </w:r>
    </w:p>
    <w:p w:rsidR="006D34CA" w:rsidRPr="006D34CA" w:rsidRDefault="00F8077F" w:rsidP="00CC09AD">
      <w:pPr>
        <w:pStyle w:val="a3"/>
        <w:numPr>
          <w:ilvl w:val="0"/>
          <w:numId w:val="3"/>
        </w:numPr>
        <w:adjustRightInd w:val="0"/>
        <w:spacing w:line="480" w:lineRule="exact"/>
        <w:ind w:leftChars="0" w:left="1134" w:hanging="567"/>
        <w:jc w:val="both"/>
        <w:rPr>
          <w:rFonts w:ascii="Times New Roman" w:eastAsia="標楷體" w:hAnsi="Times New Roman" w:cs="Times New Roman"/>
          <w:sz w:val="28"/>
          <w:szCs w:val="28"/>
        </w:rPr>
      </w:pPr>
      <w:r w:rsidRPr="0034038D">
        <w:rPr>
          <w:rFonts w:ascii="Times New Roman" w:eastAsia="標楷體" w:hAnsi="Times New Roman" w:cs="Times New Roman" w:hint="eastAsia"/>
          <w:sz w:val="28"/>
          <w:szCs w:val="28"/>
          <w:lang w:eastAsia="zh-HK"/>
        </w:rPr>
        <w:t>每家機構限申請</w:t>
      </w:r>
      <w:r w:rsidRPr="0034038D">
        <w:rPr>
          <w:rFonts w:ascii="Times New Roman" w:eastAsia="標楷體" w:hAnsi="Times New Roman" w:cs="Times New Roman" w:hint="eastAsia"/>
          <w:sz w:val="28"/>
          <w:szCs w:val="28"/>
        </w:rPr>
        <w:t>1</w:t>
      </w:r>
      <w:r w:rsidRPr="0034038D">
        <w:rPr>
          <w:rFonts w:ascii="Times New Roman" w:eastAsia="標楷體" w:hAnsi="Times New Roman" w:cs="Times New Roman" w:hint="eastAsia"/>
          <w:sz w:val="28"/>
          <w:szCs w:val="28"/>
          <w:lang w:eastAsia="zh-HK"/>
        </w:rPr>
        <w:t>件計畫</w:t>
      </w:r>
      <w:r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lang w:eastAsia="zh-HK"/>
        </w:rPr>
        <w:t>每件計畫補助額度以</w:t>
      </w:r>
      <w:r w:rsidR="00705C0B" w:rsidRPr="0034038D">
        <w:rPr>
          <w:rFonts w:ascii="Times New Roman" w:eastAsia="標楷體" w:hAnsi="Times New Roman" w:cs="Times New Roman" w:hint="eastAsia"/>
          <w:sz w:val="28"/>
          <w:szCs w:val="28"/>
        </w:rPr>
        <w:t>1</w:t>
      </w:r>
      <w:r w:rsidR="00F30AD5" w:rsidRPr="0034038D">
        <w:rPr>
          <w:rFonts w:ascii="Times New Roman" w:eastAsia="標楷體" w:hAnsi="Times New Roman" w:cs="Times New Roman" w:hint="eastAsia"/>
          <w:sz w:val="28"/>
          <w:szCs w:val="28"/>
        </w:rPr>
        <w:t>20</w:t>
      </w:r>
      <w:r w:rsidRPr="0034038D">
        <w:rPr>
          <w:rFonts w:ascii="Times New Roman" w:eastAsia="標楷體" w:hAnsi="Times New Roman" w:cs="Times New Roman" w:hint="eastAsia"/>
          <w:sz w:val="28"/>
          <w:szCs w:val="28"/>
          <w:lang w:eastAsia="zh-HK"/>
        </w:rPr>
        <w:t>萬元</w:t>
      </w:r>
      <w:r w:rsidR="00120209" w:rsidRPr="0034038D">
        <w:rPr>
          <w:rFonts w:ascii="標楷體" w:eastAsia="標楷體" w:hAnsi="標楷體" w:cs="Times New Roman" w:hint="eastAsia"/>
          <w:b/>
          <w:sz w:val="28"/>
          <w:szCs w:val="28"/>
          <w:u w:val="single"/>
          <w:lang w:eastAsia="zh-HK"/>
        </w:rPr>
        <w:t>（不含丁基原啡因藥品費</w:t>
      </w:r>
      <w:r w:rsidR="00120209" w:rsidRPr="0034038D">
        <w:rPr>
          <w:rFonts w:ascii="Times New Roman" w:eastAsia="標楷體" w:hAnsi="Times New Roman" w:cs="Times New Roman"/>
          <w:b/>
          <w:sz w:val="28"/>
          <w:szCs w:val="28"/>
          <w:u w:val="single"/>
          <w:lang w:eastAsia="zh-HK"/>
        </w:rPr>
        <w:t>及</w:t>
      </w:r>
      <w:r w:rsidR="00120209" w:rsidRPr="0034038D">
        <w:rPr>
          <w:rFonts w:ascii="Times New Roman" w:eastAsia="標楷體" w:hAnsi="Times New Roman" w:cs="Times New Roman" w:hint="eastAsia"/>
          <w:b/>
          <w:sz w:val="28"/>
          <w:szCs w:val="28"/>
          <w:u w:val="single"/>
          <w:lang w:eastAsia="zh-HK"/>
        </w:rPr>
        <w:t>本部</w:t>
      </w:r>
      <w:r w:rsidR="00120209" w:rsidRPr="0034038D">
        <w:rPr>
          <w:rFonts w:ascii="標楷體" w:eastAsia="標楷體" w:hAnsi="標楷體" w:cs="Times New Roman" w:hint="eastAsia"/>
          <w:b/>
          <w:sz w:val="28"/>
          <w:szCs w:val="28"/>
          <w:u w:val="single"/>
          <w:lang w:eastAsia="zh-HK"/>
        </w:rPr>
        <w:t>藥癮治療費用補助方案</w:t>
      </w:r>
      <w:r w:rsidRPr="0034038D">
        <w:rPr>
          <w:rFonts w:ascii="標楷體" w:eastAsia="標楷體" w:hAnsi="標楷體" w:cs="Times New Roman" w:hint="eastAsia"/>
          <w:b/>
          <w:sz w:val="28"/>
          <w:szCs w:val="28"/>
          <w:u w:val="single"/>
          <w:lang w:eastAsia="zh-HK"/>
        </w:rPr>
        <w:t>補</w:t>
      </w:r>
      <w:r w:rsidRPr="00304F49">
        <w:rPr>
          <w:rFonts w:ascii="標楷體" w:eastAsia="標楷體" w:hAnsi="標楷體" w:cs="Times New Roman" w:hint="eastAsia"/>
          <w:b/>
          <w:sz w:val="28"/>
          <w:szCs w:val="28"/>
          <w:u w:val="single"/>
          <w:lang w:eastAsia="zh-HK"/>
        </w:rPr>
        <w:t>助</w:t>
      </w:r>
      <w:r w:rsidR="00120209" w:rsidRPr="00304F49">
        <w:rPr>
          <w:rFonts w:ascii="標楷體" w:eastAsia="標楷體" w:hAnsi="標楷體" w:cs="Times New Roman" w:hint="eastAsia"/>
          <w:b/>
          <w:sz w:val="28"/>
          <w:szCs w:val="28"/>
          <w:u w:val="single"/>
          <w:lang w:eastAsia="zh-HK"/>
        </w:rPr>
        <w:t>費用</w:t>
      </w:r>
      <w:r w:rsidRPr="00304F49">
        <w:rPr>
          <w:rFonts w:ascii="標楷體" w:eastAsia="標楷體" w:hAnsi="標楷體" w:cs="Times New Roman" w:hint="eastAsia"/>
          <w:b/>
          <w:sz w:val="28"/>
          <w:szCs w:val="28"/>
          <w:u w:val="single"/>
          <w:lang w:eastAsia="zh-HK"/>
        </w:rPr>
        <w:t>）</w:t>
      </w:r>
      <w:r>
        <w:rPr>
          <w:rFonts w:ascii="Times New Roman" w:eastAsia="標楷體" w:hAnsi="Times New Roman" w:cs="Times New Roman" w:hint="eastAsia"/>
          <w:sz w:val="28"/>
          <w:szCs w:val="28"/>
          <w:lang w:eastAsia="zh-HK"/>
        </w:rPr>
        <w:t>為原則</w:t>
      </w:r>
      <w:r>
        <w:rPr>
          <w:rFonts w:ascii="Times New Roman" w:eastAsia="標楷體" w:hAnsi="Times New Roman" w:cs="Times New Roman" w:hint="eastAsia"/>
          <w:sz w:val="28"/>
          <w:szCs w:val="28"/>
        </w:rPr>
        <w:t>，</w:t>
      </w:r>
      <w:r w:rsidR="005A66E5">
        <w:rPr>
          <w:rFonts w:ascii="Times New Roman" w:eastAsia="標楷體" w:hAnsi="Times New Roman" w:hint="eastAsia"/>
          <w:bCs/>
          <w:sz w:val="28"/>
          <w:szCs w:val="28"/>
          <w:lang w:eastAsia="zh-HK"/>
        </w:rPr>
        <w:t>本</w:t>
      </w:r>
      <w:r w:rsidRPr="00433E86">
        <w:rPr>
          <w:rFonts w:ascii="Times New Roman" w:eastAsia="標楷體" w:hAnsi="Times New Roman"/>
          <w:bCs/>
          <w:sz w:val="28"/>
          <w:szCs w:val="28"/>
        </w:rPr>
        <w:t>部得視申請</w:t>
      </w:r>
      <w:r w:rsidRPr="00433E86">
        <w:rPr>
          <w:rFonts w:ascii="Times New Roman" w:eastAsia="標楷體" w:hAnsi="Times New Roman"/>
          <w:bCs/>
          <w:sz w:val="28"/>
          <w:szCs w:val="28"/>
          <w:lang w:eastAsia="zh-HK"/>
        </w:rPr>
        <w:t>計畫件數及</w:t>
      </w:r>
      <w:r w:rsidRPr="00433E86">
        <w:rPr>
          <w:rFonts w:ascii="Times New Roman" w:eastAsia="標楷體" w:hAnsi="Times New Roman"/>
          <w:bCs/>
          <w:sz w:val="28"/>
          <w:szCs w:val="28"/>
        </w:rPr>
        <w:t>內容，</w:t>
      </w:r>
      <w:r w:rsidR="005A66E5">
        <w:rPr>
          <w:rFonts w:ascii="Times New Roman" w:eastAsia="標楷體" w:hAnsi="Times New Roman"/>
          <w:bCs/>
          <w:sz w:val="28"/>
          <w:szCs w:val="28"/>
          <w:lang w:eastAsia="zh-HK"/>
        </w:rPr>
        <w:t>於</w:t>
      </w:r>
      <w:r w:rsidRPr="00433E86">
        <w:rPr>
          <w:rFonts w:ascii="Times New Roman" w:eastAsia="標楷體" w:hAnsi="Times New Roman"/>
          <w:bCs/>
          <w:sz w:val="28"/>
          <w:szCs w:val="28"/>
          <w:lang w:eastAsia="zh-HK"/>
        </w:rPr>
        <w:t>總經費額度內</w:t>
      </w:r>
      <w:r w:rsidRPr="00433E86">
        <w:rPr>
          <w:rFonts w:ascii="Times New Roman" w:eastAsia="標楷體" w:hAnsi="Times New Roman"/>
          <w:bCs/>
          <w:sz w:val="28"/>
          <w:szCs w:val="28"/>
        </w:rPr>
        <w:t>，酌予調整</w:t>
      </w:r>
      <w:r w:rsidRPr="00433E86">
        <w:rPr>
          <w:rFonts w:ascii="Times New Roman" w:eastAsia="標楷體" w:hAnsi="Times New Roman"/>
          <w:bCs/>
          <w:sz w:val="28"/>
          <w:szCs w:val="28"/>
          <w:lang w:eastAsia="zh-HK"/>
        </w:rPr>
        <w:t>每件補助額度及</w:t>
      </w:r>
      <w:r w:rsidRPr="00433E86">
        <w:rPr>
          <w:rFonts w:ascii="Times New Roman" w:eastAsia="標楷體" w:hAnsi="Times New Roman"/>
          <w:bCs/>
          <w:sz w:val="28"/>
          <w:szCs w:val="28"/>
        </w:rPr>
        <w:t>補助</w:t>
      </w:r>
      <w:r w:rsidRPr="00433E86">
        <w:rPr>
          <w:rFonts w:ascii="Times New Roman" w:eastAsia="標楷體" w:hAnsi="Times New Roman"/>
          <w:bCs/>
          <w:sz w:val="28"/>
          <w:szCs w:val="28"/>
          <w:lang w:eastAsia="zh-HK"/>
        </w:rPr>
        <w:t>件數</w:t>
      </w:r>
      <w:r w:rsidRPr="00433E86">
        <w:rPr>
          <w:rFonts w:ascii="Times New Roman" w:eastAsia="標楷體" w:hAnsi="Times New Roman"/>
          <w:bCs/>
          <w:sz w:val="28"/>
          <w:szCs w:val="28"/>
        </w:rPr>
        <w:t>。</w:t>
      </w:r>
    </w:p>
    <w:p w:rsidR="00F8077F" w:rsidRPr="006D34CA" w:rsidRDefault="006D34CA" w:rsidP="00CC09AD">
      <w:pPr>
        <w:pStyle w:val="a3"/>
        <w:numPr>
          <w:ilvl w:val="0"/>
          <w:numId w:val="3"/>
        </w:numPr>
        <w:adjustRightInd w:val="0"/>
        <w:spacing w:line="480" w:lineRule="exact"/>
        <w:ind w:leftChars="0" w:left="1134" w:hanging="567"/>
        <w:jc w:val="both"/>
        <w:rPr>
          <w:rFonts w:ascii="Times New Roman" w:eastAsia="標楷體" w:hAnsi="Times New Roman" w:cs="Times New Roman"/>
          <w:sz w:val="28"/>
          <w:szCs w:val="28"/>
        </w:rPr>
      </w:pPr>
      <w:r w:rsidRPr="006D34CA">
        <w:rPr>
          <w:rFonts w:ascii="Times New Roman" w:eastAsia="標楷體" w:hAnsi="Times New Roman"/>
          <w:sz w:val="28"/>
          <w:szCs w:val="20"/>
        </w:rPr>
        <w:t>本</w:t>
      </w:r>
      <w:r w:rsidRPr="006D34CA">
        <w:rPr>
          <w:rFonts w:ascii="Times New Roman" w:eastAsia="標楷體" w:hAnsi="Times New Roman"/>
          <w:bCs/>
          <w:sz w:val="28"/>
          <w:szCs w:val="28"/>
          <w:lang w:eastAsia="zh-HK"/>
        </w:rPr>
        <w:t>計畫</w:t>
      </w:r>
      <w:r w:rsidRPr="006D34CA">
        <w:rPr>
          <w:rFonts w:ascii="Times New Roman" w:eastAsia="標楷體" w:hAnsi="Times New Roman"/>
          <w:sz w:val="28"/>
          <w:szCs w:val="20"/>
        </w:rPr>
        <w:t>經費</w:t>
      </w:r>
      <w:r w:rsidR="00705C0B" w:rsidRPr="0034038D">
        <w:rPr>
          <w:rFonts w:ascii="Times New Roman" w:eastAsia="標楷體" w:hAnsi="Times New Roman" w:hint="eastAsia"/>
          <w:sz w:val="28"/>
          <w:szCs w:val="20"/>
          <w:lang w:eastAsia="zh-HK"/>
        </w:rPr>
        <w:t>分由</w:t>
      </w:r>
      <w:r w:rsidR="00705C0B" w:rsidRPr="0034038D">
        <w:rPr>
          <w:rFonts w:ascii="Times New Roman" w:eastAsia="標楷體" w:hAnsi="Times New Roman" w:hint="eastAsia"/>
          <w:sz w:val="28"/>
          <w:szCs w:val="20"/>
        </w:rPr>
        <w:t>1</w:t>
      </w:r>
      <w:r w:rsidRPr="0034038D">
        <w:rPr>
          <w:rFonts w:ascii="Times New Roman" w:eastAsia="標楷體" w:hAnsi="Times New Roman"/>
          <w:sz w:val="28"/>
          <w:szCs w:val="20"/>
        </w:rPr>
        <w:t>09</w:t>
      </w:r>
      <w:r w:rsidRPr="0034038D">
        <w:rPr>
          <w:rFonts w:ascii="Times New Roman" w:eastAsia="標楷體" w:hAnsi="Times New Roman"/>
          <w:sz w:val="28"/>
          <w:szCs w:val="20"/>
          <w:lang w:eastAsia="zh-HK"/>
        </w:rPr>
        <w:t>年度</w:t>
      </w:r>
      <w:r w:rsidR="00705C0B" w:rsidRPr="0034038D">
        <w:rPr>
          <w:rFonts w:ascii="Times New Roman" w:eastAsia="標楷體" w:hAnsi="Times New Roman" w:hint="eastAsia"/>
          <w:sz w:val="28"/>
          <w:szCs w:val="20"/>
          <w:lang w:eastAsia="zh-HK"/>
        </w:rPr>
        <w:t>及</w:t>
      </w:r>
      <w:r w:rsidR="00705C0B" w:rsidRPr="0034038D">
        <w:rPr>
          <w:rFonts w:ascii="Times New Roman" w:eastAsia="標楷體" w:hAnsi="Times New Roman" w:hint="eastAsia"/>
          <w:sz w:val="28"/>
          <w:szCs w:val="20"/>
        </w:rPr>
        <w:t>110</w:t>
      </w:r>
      <w:r w:rsidR="00705C0B" w:rsidRPr="0034038D">
        <w:rPr>
          <w:rFonts w:ascii="Times New Roman" w:eastAsia="標楷體" w:hAnsi="Times New Roman" w:hint="eastAsia"/>
          <w:sz w:val="28"/>
          <w:szCs w:val="20"/>
          <w:lang w:eastAsia="zh-HK"/>
        </w:rPr>
        <w:t>年度</w:t>
      </w:r>
      <w:r w:rsidRPr="0034038D">
        <w:rPr>
          <w:rFonts w:ascii="Times New Roman" w:eastAsia="標楷體" w:hAnsi="Times New Roman"/>
          <w:sz w:val="28"/>
          <w:szCs w:val="20"/>
          <w:lang w:eastAsia="zh-HK"/>
        </w:rPr>
        <w:t>預算</w:t>
      </w:r>
      <w:r w:rsidR="00705C0B" w:rsidRPr="0034038D">
        <w:rPr>
          <w:rFonts w:ascii="Times New Roman" w:eastAsia="標楷體" w:hAnsi="Times New Roman" w:hint="eastAsia"/>
          <w:sz w:val="28"/>
          <w:szCs w:val="20"/>
          <w:lang w:eastAsia="zh-HK"/>
        </w:rPr>
        <w:t>支應</w:t>
      </w:r>
      <w:r w:rsidRPr="0034038D">
        <w:rPr>
          <w:rFonts w:ascii="Times New Roman" w:eastAsia="標楷體" w:hAnsi="Times New Roman"/>
          <w:sz w:val="28"/>
          <w:szCs w:val="20"/>
        </w:rPr>
        <w:t>，如</w:t>
      </w:r>
      <w:r w:rsidRPr="006D34CA">
        <w:rPr>
          <w:rFonts w:ascii="Times New Roman" w:eastAsia="標楷體" w:hAnsi="Times New Roman"/>
          <w:sz w:val="28"/>
          <w:szCs w:val="20"/>
        </w:rPr>
        <w:t>遭立法院凍結、刪減或刪除，本部得視審議情形，暫緩支付、調減價金、解除或終止契約</w:t>
      </w:r>
      <w:r w:rsidRPr="006D34CA">
        <w:rPr>
          <w:rFonts w:ascii="Times New Roman" w:eastAsia="標楷體" w:hAnsi="Times New Roman" w:hint="eastAsia"/>
          <w:sz w:val="28"/>
          <w:szCs w:val="20"/>
        </w:rPr>
        <w:t>。</w:t>
      </w:r>
    </w:p>
    <w:p w:rsidR="006D34CA" w:rsidRDefault="00BE7044" w:rsidP="00CC09AD">
      <w:pPr>
        <w:pStyle w:val="a3"/>
        <w:numPr>
          <w:ilvl w:val="0"/>
          <w:numId w:val="4"/>
        </w:numPr>
        <w:adjustRightInd w:val="0"/>
        <w:spacing w:line="480" w:lineRule="exact"/>
        <w:ind w:leftChars="0" w:left="851" w:hanging="567"/>
        <w:jc w:val="both"/>
        <w:rPr>
          <w:rFonts w:ascii="Times New Roman" w:eastAsia="標楷體" w:hAnsi="Times New Roman" w:cs="Times New Roman"/>
          <w:kern w:val="0"/>
          <w:sz w:val="28"/>
          <w:szCs w:val="28"/>
        </w:rPr>
      </w:pPr>
      <w:r w:rsidRPr="006D34CA">
        <w:rPr>
          <w:rFonts w:ascii="Times New Roman" w:eastAsia="標楷體" w:hAnsi="Times New Roman" w:cs="Times New Roman"/>
          <w:sz w:val="28"/>
          <w:szCs w:val="28"/>
        </w:rPr>
        <w:t>補助</w:t>
      </w:r>
      <w:r w:rsidR="006D34CA" w:rsidRPr="006D34CA">
        <w:rPr>
          <w:rFonts w:ascii="Times New Roman" w:eastAsia="標楷體" w:hAnsi="Times New Roman" w:cs="Times New Roman" w:hint="eastAsia"/>
          <w:bCs/>
          <w:sz w:val="28"/>
          <w:szCs w:val="28"/>
          <w:lang w:eastAsia="zh-HK"/>
        </w:rPr>
        <w:t>項目及</w:t>
      </w:r>
      <w:r w:rsidR="00F27E38" w:rsidRPr="006C2A00">
        <w:rPr>
          <w:rFonts w:ascii="Times New Roman" w:eastAsia="標楷體" w:hAnsi="Times New Roman" w:cs="Times New Roman" w:hint="eastAsia"/>
          <w:sz w:val="28"/>
          <w:szCs w:val="28"/>
        </w:rPr>
        <w:t>經費</w:t>
      </w:r>
      <w:r w:rsidR="00F27E38">
        <w:rPr>
          <w:rFonts w:ascii="Times New Roman" w:eastAsia="標楷體" w:hAnsi="Times New Roman" w:cs="Times New Roman" w:hint="eastAsia"/>
          <w:bCs/>
          <w:sz w:val="28"/>
          <w:szCs w:val="28"/>
          <w:lang w:eastAsia="zh-HK"/>
        </w:rPr>
        <w:t>使用</w:t>
      </w:r>
      <w:r w:rsidRPr="006D34CA">
        <w:rPr>
          <w:rFonts w:ascii="Times New Roman" w:eastAsia="標楷體" w:hAnsi="Times New Roman" w:cs="Times New Roman"/>
          <w:sz w:val="28"/>
          <w:szCs w:val="28"/>
        </w:rPr>
        <w:t>原則</w:t>
      </w:r>
      <w:r w:rsidRPr="006D34CA">
        <w:rPr>
          <w:rFonts w:ascii="Times New Roman" w:eastAsia="標楷體" w:hAnsi="Times New Roman" w:cs="Times New Roman"/>
          <w:kern w:val="0"/>
          <w:sz w:val="28"/>
          <w:szCs w:val="28"/>
        </w:rPr>
        <w:t>：</w:t>
      </w:r>
    </w:p>
    <w:p w:rsidR="00BE7044" w:rsidRPr="00472583" w:rsidRDefault="00472583" w:rsidP="00CC09AD">
      <w:pPr>
        <w:pStyle w:val="a3"/>
        <w:numPr>
          <w:ilvl w:val="0"/>
          <w:numId w:val="5"/>
        </w:numPr>
        <w:tabs>
          <w:tab w:val="num" w:pos="1134"/>
        </w:tabs>
        <w:adjustRightInd w:val="0"/>
        <w:spacing w:line="480" w:lineRule="exact"/>
        <w:ind w:leftChars="0" w:left="1134" w:hanging="567"/>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申請計畫之經費</w:t>
      </w:r>
      <w:r w:rsidR="006D34CA" w:rsidRPr="006D34CA">
        <w:rPr>
          <w:rFonts w:ascii="Times New Roman" w:eastAsia="標楷體" w:hAnsi="Times New Roman" w:cs="Times New Roman" w:hint="eastAsia"/>
          <w:kern w:val="0"/>
          <w:sz w:val="28"/>
          <w:szCs w:val="28"/>
          <w:lang w:eastAsia="zh-HK"/>
        </w:rPr>
        <w:t>請依照</w:t>
      </w:r>
      <w:r w:rsidR="00BE7044" w:rsidRPr="006D34CA">
        <w:rPr>
          <w:rFonts w:ascii="Times New Roman" w:eastAsia="標楷體" w:hAnsi="Times New Roman" w:cs="Times New Roman"/>
          <w:color w:val="000000" w:themeColor="text1"/>
          <w:kern w:val="0"/>
          <w:sz w:val="28"/>
          <w:szCs w:val="28"/>
        </w:rPr>
        <w:t>「</w:t>
      </w:r>
      <w:r w:rsidR="000C7A5D">
        <w:rPr>
          <w:rFonts w:ascii="Times New Roman" w:eastAsia="標楷體" w:hAnsi="Times New Roman" w:cs="Times New Roman" w:hint="eastAsia"/>
          <w:color w:val="000000" w:themeColor="text1"/>
          <w:kern w:val="0"/>
          <w:sz w:val="28"/>
          <w:szCs w:val="28"/>
        </w:rPr>
        <w:t>109</w:t>
      </w:r>
      <w:r w:rsidR="000C7A5D">
        <w:rPr>
          <w:rFonts w:ascii="Times New Roman" w:eastAsia="標楷體" w:hAnsi="Times New Roman" w:cs="Times New Roman" w:hint="eastAsia"/>
          <w:color w:val="000000" w:themeColor="text1"/>
          <w:kern w:val="0"/>
          <w:sz w:val="28"/>
          <w:szCs w:val="28"/>
          <w:lang w:eastAsia="zh-HK"/>
        </w:rPr>
        <w:t>年度</w:t>
      </w:r>
      <w:r w:rsidR="006D34CA" w:rsidRPr="006D34CA">
        <w:rPr>
          <w:rFonts w:ascii="Times New Roman" w:eastAsia="標楷體" w:hAnsi="Times New Roman" w:cs="Times New Roman"/>
          <w:color w:val="000000" w:themeColor="text1"/>
          <w:kern w:val="0"/>
          <w:sz w:val="28"/>
          <w:szCs w:val="28"/>
        </w:rPr>
        <w:t>丁基原啡因治療品質提</w:t>
      </w:r>
      <w:r w:rsidR="006D34CA" w:rsidRPr="006D34CA">
        <w:rPr>
          <w:rFonts w:ascii="Times New Roman" w:eastAsia="標楷體" w:hAnsi="Times New Roman" w:cs="Times New Roman" w:hint="eastAsia"/>
          <w:color w:val="000000" w:themeColor="text1"/>
          <w:kern w:val="0"/>
          <w:sz w:val="28"/>
          <w:szCs w:val="28"/>
          <w:lang w:eastAsia="zh-HK"/>
        </w:rPr>
        <w:t>升</w:t>
      </w:r>
      <w:r w:rsidR="00BE7044" w:rsidRPr="006D34CA">
        <w:rPr>
          <w:rFonts w:ascii="Times New Roman" w:eastAsia="標楷體" w:hAnsi="Times New Roman" w:cs="Times New Roman"/>
          <w:color w:val="000000" w:themeColor="text1"/>
          <w:kern w:val="0"/>
          <w:sz w:val="28"/>
          <w:szCs w:val="28"/>
        </w:rPr>
        <w:t>計畫經費編列基準及使用範圍</w:t>
      </w:r>
      <w:r w:rsidR="006D34CA" w:rsidRPr="006D34CA">
        <w:rPr>
          <w:rFonts w:ascii="Times New Roman" w:eastAsia="標楷體" w:hAnsi="Times New Roman" w:cs="Times New Roman" w:hint="eastAsia"/>
          <w:color w:val="000000" w:themeColor="text1"/>
          <w:kern w:val="0"/>
          <w:sz w:val="28"/>
          <w:szCs w:val="28"/>
        </w:rPr>
        <w:t>（</w:t>
      </w:r>
      <w:r w:rsidR="006D34CA" w:rsidRPr="006D34CA">
        <w:rPr>
          <w:rFonts w:ascii="Times New Roman" w:eastAsia="標楷體" w:hAnsi="Times New Roman" w:cs="Times New Roman" w:hint="eastAsia"/>
          <w:color w:val="000000" w:themeColor="text1"/>
          <w:kern w:val="0"/>
          <w:sz w:val="28"/>
          <w:szCs w:val="28"/>
          <w:lang w:eastAsia="zh-HK"/>
        </w:rPr>
        <w:t>如附件</w:t>
      </w:r>
      <w:r w:rsidR="003063E2">
        <w:rPr>
          <w:rFonts w:ascii="Times New Roman" w:eastAsia="標楷體" w:hAnsi="Times New Roman" w:cs="Times New Roman" w:hint="eastAsia"/>
          <w:color w:val="000000" w:themeColor="text1"/>
          <w:kern w:val="0"/>
          <w:sz w:val="28"/>
          <w:szCs w:val="28"/>
        </w:rPr>
        <w:t>3</w:t>
      </w:r>
      <w:r w:rsidR="006D34CA" w:rsidRPr="006D34CA">
        <w:rPr>
          <w:rFonts w:ascii="Times New Roman" w:eastAsia="標楷體" w:hAnsi="Times New Roman" w:cs="Times New Roman" w:hint="eastAsia"/>
          <w:color w:val="000000" w:themeColor="text1"/>
          <w:kern w:val="0"/>
          <w:sz w:val="28"/>
          <w:szCs w:val="28"/>
        </w:rPr>
        <w:t>）</w:t>
      </w:r>
      <w:r w:rsidR="00BE7044" w:rsidRPr="006D34CA">
        <w:rPr>
          <w:rFonts w:ascii="Times New Roman" w:eastAsia="標楷體" w:hAnsi="Times New Roman" w:cs="Times New Roman"/>
          <w:color w:val="000000" w:themeColor="text1"/>
          <w:kern w:val="0"/>
          <w:sz w:val="28"/>
          <w:szCs w:val="28"/>
        </w:rPr>
        <w:t>」</w:t>
      </w:r>
      <w:r w:rsidR="006D34CA" w:rsidRPr="006D34CA">
        <w:rPr>
          <w:rFonts w:ascii="Times New Roman" w:eastAsia="標楷體" w:hAnsi="Times New Roman" w:cs="Times New Roman" w:hint="eastAsia"/>
          <w:color w:val="000000" w:themeColor="text1"/>
          <w:kern w:val="0"/>
          <w:sz w:val="28"/>
          <w:szCs w:val="28"/>
          <w:lang w:eastAsia="zh-HK"/>
        </w:rPr>
        <w:t>覈實編列</w:t>
      </w:r>
      <w:r w:rsidR="006D34CA" w:rsidRPr="006D34CA">
        <w:rPr>
          <w:rFonts w:ascii="Times New Roman" w:eastAsia="標楷體" w:hAnsi="Times New Roman" w:cs="Times New Roman" w:hint="eastAsia"/>
          <w:color w:val="000000" w:themeColor="text1"/>
          <w:kern w:val="0"/>
          <w:sz w:val="28"/>
          <w:szCs w:val="28"/>
        </w:rPr>
        <w:t>，</w:t>
      </w:r>
      <w:r>
        <w:rPr>
          <w:rFonts w:ascii="Times New Roman" w:eastAsia="標楷體" w:hAnsi="Times New Roman" w:cs="Times New Roman" w:hint="eastAsia"/>
          <w:color w:val="000000" w:themeColor="text1"/>
          <w:kern w:val="0"/>
          <w:sz w:val="28"/>
          <w:szCs w:val="28"/>
          <w:lang w:eastAsia="zh-HK"/>
        </w:rPr>
        <w:t>補助項目包括</w:t>
      </w:r>
      <w:r>
        <w:rPr>
          <w:rFonts w:ascii="Times New Roman" w:eastAsia="標楷體" w:hAnsi="Times New Roman" w:cs="Times New Roman" w:hint="eastAsia"/>
          <w:color w:val="000000" w:themeColor="text1"/>
          <w:kern w:val="0"/>
          <w:sz w:val="28"/>
          <w:szCs w:val="28"/>
        </w:rPr>
        <w:t>：</w:t>
      </w:r>
    </w:p>
    <w:p w:rsidR="00472583" w:rsidRPr="00AC00B9" w:rsidRDefault="00472583" w:rsidP="00CC09AD">
      <w:pPr>
        <w:pStyle w:val="a3"/>
        <w:numPr>
          <w:ilvl w:val="1"/>
          <w:numId w:val="5"/>
        </w:numPr>
        <w:adjustRightInd w:val="0"/>
        <w:spacing w:line="480" w:lineRule="exact"/>
        <w:ind w:leftChars="0" w:left="1134" w:hanging="283"/>
        <w:jc w:val="both"/>
        <w:rPr>
          <w:rFonts w:ascii="Times New Roman" w:eastAsia="標楷體" w:hAnsi="Times New Roman" w:cs="Times New Roman"/>
          <w:kern w:val="0"/>
          <w:sz w:val="28"/>
          <w:szCs w:val="28"/>
        </w:rPr>
      </w:pPr>
      <w:r>
        <w:rPr>
          <w:rFonts w:ascii="Times New Roman" w:eastAsia="標楷體" w:hAnsi="Times New Roman" w:cs="Times New Roman" w:hint="eastAsia"/>
          <w:color w:val="000000" w:themeColor="text1"/>
          <w:kern w:val="0"/>
          <w:sz w:val="28"/>
          <w:szCs w:val="28"/>
          <w:lang w:eastAsia="zh-HK"/>
        </w:rPr>
        <w:t>人事費</w:t>
      </w:r>
      <w:r>
        <w:rPr>
          <w:rFonts w:ascii="Times New Roman" w:eastAsia="標楷體" w:hAnsi="Times New Roman" w:cs="Times New Roman" w:hint="eastAsia"/>
          <w:color w:val="000000" w:themeColor="text1"/>
          <w:kern w:val="0"/>
          <w:sz w:val="28"/>
          <w:szCs w:val="28"/>
        </w:rPr>
        <w:t>：</w:t>
      </w:r>
      <w:r w:rsidR="005E0FE3">
        <w:rPr>
          <w:rFonts w:ascii="Times New Roman" w:eastAsia="標楷體" w:hAnsi="Times New Roman" w:cs="Times New Roman" w:hint="eastAsia"/>
          <w:color w:val="000000" w:themeColor="text1"/>
          <w:kern w:val="0"/>
          <w:sz w:val="28"/>
          <w:szCs w:val="28"/>
          <w:lang w:eastAsia="zh-HK"/>
        </w:rPr>
        <w:t>補助</w:t>
      </w:r>
      <w:r w:rsidR="00481BD9">
        <w:rPr>
          <w:rFonts w:ascii="Times New Roman" w:eastAsia="標楷體" w:hAnsi="Times New Roman" w:cs="Times New Roman" w:hint="eastAsia"/>
          <w:color w:val="000000" w:themeColor="text1"/>
          <w:kern w:val="0"/>
          <w:sz w:val="28"/>
          <w:szCs w:val="28"/>
          <w:lang w:eastAsia="zh-HK"/>
        </w:rPr>
        <w:t>執行本計畫</w:t>
      </w:r>
      <w:r w:rsidR="00452B2C">
        <w:rPr>
          <w:rFonts w:ascii="Times New Roman" w:eastAsia="標楷體" w:hAnsi="Times New Roman" w:cs="Times New Roman" w:hint="eastAsia"/>
          <w:color w:val="000000" w:themeColor="text1"/>
          <w:kern w:val="0"/>
          <w:sz w:val="28"/>
          <w:szCs w:val="28"/>
          <w:lang w:eastAsia="zh-HK"/>
        </w:rPr>
        <w:t>專責</w:t>
      </w:r>
      <w:r w:rsidR="00481BD9">
        <w:rPr>
          <w:rFonts w:ascii="Times New Roman" w:eastAsia="標楷體" w:hAnsi="Times New Roman" w:cs="Times New Roman" w:hint="eastAsia"/>
          <w:color w:val="000000" w:themeColor="text1"/>
          <w:kern w:val="0"/>
          <w:sz w:val="28"/>
          <w:szCs w:val="28"/>
          <w:lang w:eastAsia="zh-HK"/>
        </w:rPr>
        <w:t>人力</w:t>
      </w:r>
      <w:r w:rsidR="005E0FE3">
        <w:rPr>
          <w:rFonts w:ascii="Times New Roman" w:eastAsia="標楷體" w:hAnsi="Times New Roman" w:cs="Times New Roman" w:hint="eastAsia"/>
          <w:color w:val="000000" w:themeColor="text1"/>
          <w:kern w:val="0"/>
          <w:sz w:val="28"/>
          <w:szCs w:val="28"/>
        </w:rPr>
        <w:t>1</w:t>
      </w:r>
      <w:r w:rsidR="005E0FE3">
        <w:rPr>
          <w:rFonts w:ascii="Times New Roman" w:eastAsia="標楷體" w:hAnsi="Times New Roman" w:cs="Times New Roman" w:hint="eastAsia"/>
          <w:color w:val="000000" w:themeColor="text1"/>
          <w:kern w:val="0"/>
          <w:sz w:val="28"/>
          <w:szCs w:val="28"/>
          <w:lang w:eastAsia="zh-HK"/>
        </w:rPr>
        <w:t>名</w:t>
      </w:r>
      <w:r w:rsidR="00FF7250" w:rsidRPr="0065290F">
        <w:rPr>
          <w:rFonts w:ascii="Times New Roman" w:eastAsia="標楷體" w:hAnsi="Times New Roman" w:cs="Times New Roman" w:hint="eastAsia"/>
          <w:kern w:val="0"/>
          <w:sz w:val="28"/>
          <w:szCs w:val="28"/>
        </w:rPr>
        <w:t>。</w:t>
      </w:r>
      <w:r w:rsidR="00E112DD" w:rsidRPr="00304F49">
        <w:rPr>
          <w:rFonts w:ascii="Times New Roman" w:eastAsia="標楷體" w:hAnsi="Times New Roman" w:cs="Times New Roman"/>
          <w:b/>
          <w:color w:val="000000" w:themeColor="text1"/>
          <w:kern w:val="0"/>
          <w:sz w:val="28"/>
          <w:szCs w:val="28"/>
        </w:rPr>
        <w:t>【</w:t>
      </w:r>
      <w:r w:rsidR="00E766FE">
        <w:rPr>
          <w:rFonts w:ascii="Times New Roman" w:eastAsia="標楷體" w:hAnsi="Times New Roman" w:cs="Times New Roman" w:hint="eastAsia"/>
          <w:b/>
          <w:color w:val="000000" w:themeColor="text1"/>
          <w:kern w:val="0"/>
          <w:sz w:val="28"/>
          <w:szCs w:val="28"/>
          <w:u w:val="single"/>
          <w:lang w:eastAsia="zh-HK"/>
        </w:rPr>
        <w:t>請於計畫書敘明</w:t>
      </w:r>
      <w:r w:rsidR="00E112DD" w:rsidRPr="00304F49">
        <w:rPr>
          <w:rFonts w:ascii="Times New Roman" w:eastAsia="標楷體" w:hAnsi="Times New Roman" w:cs="Times New Roman" w:hint="eastAsia"/>
          <w:b/>
          <w:color w:val="000000" w:themeColor="text1"/>
          <w:kern w:val="0"/>
          <w:sz w:val="28"/>
          <w:szCs w:val="28"/>
          <w:u w:val="single"/>
          <w:lang w:eastAsia="zh-HK"/>
        </w:rPr>
        <w:t>聘用條件</w:t>
      </w:r>
      <w:r w:rsidR="00E112DD" w:rsidRPr="00304F49">
        <w:rPr>
          <w:rFonts w:ascii="Times New Roman" w:eastAsia="標楷體" w:hAnsi="Times New Roman" w:cs="Times New Roman" w:hint="eastAsia"/>
          <w:b/>
          <w:color w:val="000000" w:themeColor="text1"/>
          <w:kern w:val="0"/>
          <w:sz w:val="28"/>
          <w:szCs w:val="28"/>
          <w:u w:val="single"/>
        </w:rPr>
        <w:t>，</w:t>
      </w:r>
      <w:r w:rsidR="00E112DD" w:rsidRPr="00304F49">
        <w:rPr>
          <w:rFonts w:ascii="Times New Roman" w:eastAsia="標楷體" w:hAnsi="Times New Roman" w:cs="Times New Roman" w:hint="eastAsia"/>
          <w:b/>
          <w:color w:val="000000" w:themeColor="text1"/>
          <w:kern w:val="0"/>
          <w:sz w:val="28"/>
          <w:szCs w:val="28"/>
          <w:u w:val="single"/>
          <w:lang w:eastAsia="zh-HK"/>
        </w:rPr>
        <w:t>俾說明其執行本計畫之適任性</w:t>
      </w:r>
      <w:r w:rsidR="00E112DD" w:rsidRPr="00304F49">
        <w:rPr>
          <w:rFonts w:ascii="Times New Roman" w:eastAsia="標楷體" w:hAnsi="Times New Roman" w:cs="Times New Roman" w:hint="eastAsia"/>
          <w:b/>
          <w:color w:val="000000" w:themeColor="text1"/>
          <w:kern w:val="0"/>
          <w:sz w:val="28"/>
          <w:szCs w:val="28"/>
          <w:u w:val="single"/>
        </w:rPr>
        <w:t>，</w:t>
      </w:r>
      <w:r w:rsidR="00E112DD" w:rsidRPr="00304F49">
        <w:rPr>
          <w:rFonts w:ascii="Times New Roman" w:eastAsia="標楷體" w:hAnsi="Times New Roman" w:cs="Times New Roman" w:hint="eastAsia"/>
          <w:b/>
          <w:color w:val="000000" w:themeColor="text1"/>
          <w:kern w:val="0"/>
          <w:sz w:val="28"/>
          <w:szCs w:val="28"/>
          <w:u w:val="single"/>
          <w:lang w:eastAsia="zh-HK"/>
        </w:rPr>
        <w:t>並得</w:t>
      </w:r>
      <w:r w:rsidR="001D3ACA">
        <w:rPr>
          <w:rFonts w:ascii="Times New Roman" w:eastAsia="標楷體" w:hAnsi="Times New Roman" w:cs="Times New Roman" w:hint="eastAsia"/>
          <w:b/>
          <w:color w:val="000000" w:themeColor="text1"/>
          <w:kern w:val="0"/>
          <w:sz w:val="28"/>
          <w:szCs w:val="28"/>
          <w:u w:val="single"/>
          <w:lang w:eastAsia="zh-HK"/>
        </w:rPr>
        <w:t>由</w:t>
      </w:r>
      <w:r w:rsidR="00E112DD" w:rsidRPr="00304F49">
        <w:rPr>
          <w:rFonts w:ascii="Times New Roman" w:eastAsia="標楷體" w:hAnsi="Times New Roman" w:cs="Times New Roman" w:hint="eastAsia"/>
          <w:b/>
          <w:sz w:val="28"/>
          <w:szCs w:val="28"/>
          <w:u w:val="single"/>
          <w:lang w:eastAsia="zh-HK"/>
        </w:rPr>
        <w:t>執行</w:t>
      </w:r>
      <w:r w:rsidR="00E112DD" w:rsidRPr="00304F49">
        <w:rPr>
          <w:rFonts w:ascii="Times New Roman" w:eastAsia="標楷體" w:hAnsi="Times New Roman" w:cs="Times New Roman"/>
          <w:b/>
          <w:sz w:val="28"/>
          <w:szCs w:val="28"/>
          <w:u w:val="single"/>
          <w:lang w:eastAsia="zh-HK"/>
        </w:rPr>
        <w:t>機構</w:t>
      </w:r>
      <w:r w:rsidR="001D3ACA">
        <w:rPr>
          <w:rFonts w:ascii="Times New Roman" w:eastAsia="標楷體" w:hAnsi="Times New Roman" w:cs="Times New Roman" w:hint="eastAsia"/>
          <w:b/>
          <w:sz w:val="28"/>
          <w:szCs w:val="28"/>
          <w:u w:val="single"/>
          <w:lang w:eastAsia="zh-HK"/>
        </w:rPr>
        <w:t>自訂</w:t>
      </w:r>
      <w:r w:rsidR="001D3ACA">
        <w:rPr>
          <w:rFonts w:ascii="Times New Roman" w:eastAsia="標楷體" w:hAnsi="Times New Roman" w:cs="Times New Roman"/>
          <w:b/>
          <w:sz w:val="28"/>
          <w:szCs w:val="28"/>
          <w:u w:val="single"/>
          <w:lang w:eastAsia="zh-HK"/>
        </w:rPr>
        <w:t>支薪</w:t>
      </w:r>
      <w:r w:rsidR="00E112DD" w:rsidRPr="00304F49">
        <w:rPr>
          <w:rFonts w:ascii="Times New Roman" w:eastAsia="標楷體" w:hAnsi="Times New Roman" w:cs="Times New Roman"/>
          <w:b/>
          <w:sz w:val="28"/>
          <w:szCs w:val="28"/>
          <w:u w:val="single"/>
          <w:lang w:eastAsia="zh-HK"/>
        </w:rPr>
        <w:t>編列</w:t>
      </w:r>
      <w:r w:rsidR="001D3ACA">
        <w:rPr>
          <w:rFonts w:ascii="Times New Roman" w:eastAsia="標楷體" w:hAnsi="Times New Roman" w:cs="Times New Roman" w:hint="eastAsia"/>
          <w:b/>
          <w:sz w:val="28"/>
          <w:szCs w:val="28"/>
          <w:u w:val="single"/>
          <w:lang w:eastAsia="zh-HK"/>
        </w:rPr>
        <w:t>標準</w:t>
      </w:r>
      <w:r w:rsidR="001D3ACA">
        <w:rPr>
          <w:rFonts w:ascii="Times New Roman" w:eastAsia="標楷體" w:hAnsi="Times New Roman" w:cs="Times New Roman" w:hint="eastAsia"/>
          <w:b/>
          <w:sz w:val="28"/>
          <w:szCs w:val="28"/>
          <w:u w:val="single"/>
        </w:rPr>
        <w:t>，</w:t>
      </w:r>
      <w:r w:rsidR="001D3ACA">
        <w:rPr>
          <w:rFonts w:ascii="Times New Roman" w:eastAsia="標楷體" w:hAnsi="Times New Roman" w:cs="Times New Roman" w:hint="eastAsia"/>
          <w:b/>
          <w:sz w:val="28"/>
          <w:szCs w:val="28"/>
          <w:u w:val="single"/>
          <w:lang w:eastAsia="zh-HK"/>
        </w:rPr>
        <w:t>惟應併同計畫書檢附前開標準供本部審查</w:t>
      </w:r>
      <w:r w:rsidR="001D3ACA">
        <w:rPr>
          <w:rFonts w:ascii="Times New Roman" w:eastAsia="標楷體" w:hAnsi="Times New Roman" w:cs="Times New Roman" w:hint="eastAsia"/>
          <w:b/>
          <w:sz w:val="28"/>
          <w:szCs w:val="28"/>
          <w:u w:val="single"/>
        </w:rPr>
        <w:t>。</w:t>
      </w:r>
      <w:r w:rsidR="00E112DD" w:rsidRPr="00304F49">
        <w:rPr>
          <w:rFonts w:ascii="Times New Roman" w:eastAsia="標楷體" w:hAnsi="Times New Roman" w:cs="Times New Roman"/>
          <w:b/>
          <w:color w:val="000000" w:themeColor="text1"/>
          <w:kern w:val="0"/>
          <w:sz w:val="28"/>
          <w:szCs w:val="28"/>
        </w:rPr>
        <w:t>】</w:t>
      </w:r>
    </w:p>
    <w:p w:rsidR="00472583" w:rsidRPr="006E0650" w:rsidRDefault="00472583" w:rsidP="00CC09AD">
      <w:pPr>
        <w:pStyle w:val="a3"/>
        <w:numPr>
          <w:ilvl w:val="1"/>
          <w:numId w:val="5"/>
        </w:numPr>
        <w:adjustRightInd w:val="0"/>
        <w:spacing w:line="480" w:lineRule="exact"/>
        <w:ind w:leftChars="0" w:left="1134" w:hanging="283"/>
        <w:jc w:val="both"/>
        <w:rPr>
          <w:rFonts w:ascii="Times New Roman" w:eastAsia="標楷體" w:hAnsi="Times New Roman" w:cs="Times New Roman"/>
          <w:kern w:val="0"/>
          <w:sz w:val="28"/>
          <w:szCs w:val="28"/>
        </w:rPr>
      </w:pPr>
      <w:r>
        <w:rPr>
          <w:rFonts w:ascii="Times New Roman" w:eastAsia="標楷體" w:hAnsi="Times New Roman" w:cs="Times New Roman" w:hint="eastAsia"/>
          <w:color w:val="000000" w:themeColor="text1"/>
          <w:kern w:val="0"/>
          <w:sz w:val="28"/>
          <w:szCs w:val="28"/>
          <w:lang w:eastAsia="zh-HK"/>
        </w:rPr>
        <w:t>業務費</w:t>
      </w:r>
      <w:r>
        <w:rPr>
          <w:rFonts w:ascii="Times New Roman" w:eastAsia="標楷體" w:hAnsi="Times New Roman" w:cs="Times New Roman" w:hint="eastAsia"/>
          <w:color w:val="000000" w:themeColor="text1"/>
          <w:kern w:val="0"/>
          <w:sz w:val="28"/>
          <w:szCs w:val="28"/>
        </w:rPr>
        <w:t>：</w:t>
      </w:r>
      <w:r>
        <w:rPr>
          <w:rFonts w:ascii="Times New Roman" w:eastAsia="標楷體" w:hAnsi="Times New Roman" w:cs="Times New Roman" w:hint="eastAsia"/>
          <w:color w:val="000000" w:themeColor="text1"/>
          <w:kern w:val="0"/>
          <w:sz w:val="28"/>
          <w:szCs w:val="28"/>
          <w:lang w:eastAsia="zh-HK"/>
        </w:rPr>
        <w:t>執行本計畫所需之文具紙張</w:t>
      </w:r>
      <w:r>
        <w:rPr>
          <w:rFonts w:ascii="Times New Roman" w:eastAsia="標楷體" w:hAnsi="Times New Roman" w:cs="Times New Roman" w:hint="eastAsia"/>
          <w:color w:val="000000" w:themeColor="text1"/>
          <w:kern w:val="0"/>
          <w:sz w:val="28"/>
          <w:szCs w:val="28"/>
        </w:rPr>
        <w:t>、</w:t>
      </w:r>
      <w:r>
        <w:rPr>
          <w:rFonts w:ascii="Times New Roman" w:eastAsia="標楷體" w:hAnsi="Times New Roman" w:cs="Times New Roman" w:hint="eastAsia"/>
          <w:color w:val="000000" w:themeColor="text1"/>
          <w:kern w:val="0"/>
          <w:sz w:val="28"/>
          <w:szCs w:val="28"/>
          <w:lang w:eastAsia="zh-HK"/>
        </w:rPr>
        <w:t>郵電</w:t>
      </w:r>
      <w:r w:rsidR="009F3C63">
        <w:rPr>
          <w:rFonts w:ascii="Times New Roman" w:eastAsia="標楷體" w:hAnsi="Times New Roman" w:cs="Times New Roman" w:hint="eastAsia"/>
          <w:sz w:val="28"/>
          <w:szCs w:val="24"/>
        </w:rPr>
        <w:t>（</w:t>
      </w:r>
      <w:r w:rsidR="009F3C63" w:rsidRPr="009F3C63">
        <w:rPr>
          <w:rFonts w:ascii="Times New Roman" w:eastAsia="標楷體" w:hAnsi="Times New Roman" w:cs="Times New Roman" w:hint="eastAsia"/>
          <w:b/>
          <w:sz w:val="28"/>
          <w:szCs w:val="24"/>
          <w:u w:val="single"/>
          <w:lang w:eastAsia="zh-HK"/>
        </w:rPr>
        <w:t>若需編列手機費用</w:t>
      </w:r>
      <w:r w:rsidR="009F3C63" w:rsidRPr="009F3C63">
        <w:rPr>
          <w:rFonts w:ascii="Times New Roman" w:eastAsia="標楷體" w:hAnsi="Times New Roman" w:cs="Times New Roman" w:hint="eastAsia"/>
          <w:b/>
          <w:sz w:val="28"/>
          <w:szCs w:val="24"/>
          <w:u w:val="single"/>
        </w:rPr>
        <w:t>（</w:t>
      </w:r>
      <w:r w:rsidR="009F3C63" w:rsidRPr="009F3C63">
        <w:rPr>
          <w:rFonts w:ascii="Times New Roman" w:eastAsia="標楷體" w:hAnsi="Times New Roman" w:cs="Times New Roman" w:hint="eastAsia"/>
          <w:b/>
          <w:sz w:val="28"/>
          <w:szCs w:val="24"/>
          <w:u w:val="single"/>
          <w:lang w:eastAsia="zh-HK"/>
        </w:rPr>
        <w:t>含網路費</w:t>
      </w:r>
      <w:r w:rsidR="009F3C63" w:rsidRPr="009F3C63">
        <w:rPr>
          <w:rFonts w:ascii="Times New Roman" w:eastAsia="標楷體" w:hAnsi="Times New Roman" w:cs="Times New Roman" w:hint="eastAsia"/>
          <w:b/>
          <w:sz w:val="28"/>
          <w:szCs w:val="24"/>
          <w:u w:val="single"/>
        </w:rPr>
        <w:t>），</w:t>
      </w:r>
      <w:r w:rsidR="009F3C63" w:rsidRPr="009F3C63">
        <w:rPr>
          <w:rFonts w:ascii="Times New Roman" w:eastAsia="標楷體" w:hAnsi="Times New Roman" w:cs="Times New Roman" w:hint="eastAsia"/>
          <w:b/>
          <w:sz w:val="28"/>
          <w:szCs w:val="24"/>
          <w:u w:val="single"/>
          <w:lang w:eastAsia="zh-HK"/>
        </w:rPr>
        <w:t>應於計畫書內敘明必要性</w:t>
      </w:r>
      <w:r w:rsidR="009F3C63" w:rsidRPr="009F3C63">
        <w:rPr>
          <w:rFonts w:ascii="Times New Roman" w:eastAsia="標楷體" w:hAnsi="Times New Roman" w:cs="Times New Roman" w:hint="eastAsia"/>
          <w:sz w:val="28"/>
          <w:szCs w:val="24"/>
        </w:rPr>
        <w:t>）</w:t>
      </w:r>
      <w:r>
        <w:rPr>
          <w:rFonts w:ascii="Times New Roman" w:eastAsia="標楷體" w:hAnsi="Times New Roman" w:cs="Times New Roman" w:hint="eastAsia"/>
          <w:color w:val="000000" w:themeColor="text1"/>
          <w:kern w:val="0"/>
          <w:sz w:val="28"/>
          <w:szCs w:val="28"/>
        </w:rPr>
        <w:t>、</w:t>
      </w:r>
      <w:r>
        <w:rPr>
          <w:rFonts w:ascii="Times New Roman" w:eastAsia="標楷體" w:hAnsi="Times New Roman" w:cs="Times New Roman" w:hint="eastAsia"/>
          <w:color w:val="000000" w:themeColor="text1"/>
          <w:kern w:val="0"/>
          <w:sz w:val="28"/>
          <w:szCs w:val="28"/>
          <w:lang w:eastAsia="zh-HK"/>
        </w:rPr>
        <w:t>印刷</w:t>
      </w:r>
      <w:r w:rsidR="006E0650">
        <w:rPr>
          <w:rFonts w:ascii="Times New Roman" w:eastAsia="標楷體" w:hAnsi="Times New Roman" w:cs="Times New Roman" w:hint="eastAsia"/>
          <w:color w:val="000000" w:themeColor="text1"/>
          <w:kern w:val="0"/>
          <w:sz w:val="28"/>
          <w:szCs w:val="28"/>
        </w:rPr>
        <w:t>、</w:t>
      </w:r>
      <w:r w:rsidR="006E0650">
        <w:rPr>
          <w:rFonts w:ascii="Times New Roman" w:eastAsia="標楷體" w:hAnsi="Times New Roman" w:cs="Times New Roman" w:hint="eastAsia"/>
          <w:color w:val="000000" w:themeColor="text1"/>
          <w:kern w:val="0"/>
          <w:sz w:val="28"/>
          <w:szCs w:val="28"/>
          <w:lang w:eastAsia="zh-HK"/>
        </w:rPr>
        <w:t>國內旅費</w:t>
      </w:r>
      <w:r w:rsidR="009E5DE9">
        <w:rPr>
          <w:rFonts w:ascii="Times New Roman" w:eastAsia="標楷體" w:hAnsi="Times New Roman" w:cs="Times New Roman" w:hint="eastAsia"/>
          <w:color w:val="000000" w:themeColor="text1"/>
          <w:kern w:val="0"/>
          <w:sz w:val="28"/>
          <w:szCs w:val="28"/>
        </w:rPr>
        <w:t>、</w:t>
      </w:r>
      <w:r w:rsidR="009E5DE9">
        <w:rPr>
          <w:rFonts w:ascii="Times New Roman" w:eastAsia="標楷體" w:hAnsi="Times New Roman" w:cs="Times New Roman" w:hint="eastAsia"/>
          <w:color w:val="000000" w:themeColor="text1"/>
          <w:kern w:val="0"/>
          <w:sz w:val="28"/>
          <w:szCs w:val="28"/>
          <w:lang w:eastAsia="zh-HK"/>
        </w:rPr>
        <w:t>臨時工資</w:t>
      </w:r>
      <w:r w:rsidR="006E0650">
        <w:rPr>
          <w:rFonts w:ascii="Times New Roman" w:eastAsia="標楷體" w:hAnsi="Times New Roman" w:cs="Times New Roman" w:hint="eastAsia"/>
          <w:color w:val="000000" w:themeColor="text1"/>
          <w:kern w:val="0"/>
          <w:sz w:val="28"/>
          <w:szCs w:val="28"/>
          <w:lang w:eastAsia="zh-HK"/>
        </w:rPr>
        <w:t>等相關業務費</w:t>
      </w:r>
      <w:r w:rsidR="006E0650">
        <w:rPr>
          <w:rFonts w:ascii="Times New Roman" w:eastAsia="標楷體" w:hAnsi="Times New Roman" w:cs="Times New Roman" w:hint="eastAsia"/>
          <w:color w:val="000000" w:themeColor="text1"/>
          <w:kern w:val="0"/>
          <w:sz w:val="28"/>
          <w:szCs w:val="28"/>
        </w:rPr>
        <w:t>。</w:t>
      </w:r>
    </w:p>
    <w:p w:rsidR="004E263A" w:rsidRPr="0034038D" w:rsidRDefault="004E263A" w:rsidP="00CC09AD">
      <w:pPr>
        <w:pStyle w:val="a3"/>
        <w:numPr>
          <w:ilvl w:val="1"/>
          <w:numId w:val="5"/>
        </w:numPr>
        <w:adjustRightInd w:val="0"/>
        <w:spacing w:line="480" w:lineRule="exact"/>
        <w:ind w:leftChars="0" w:left="1134" w:hanging="283"/>
        <w:jc w:val="both"/>
        <w:rPr>
          <w:rFonts w:ascii="Times New Roman" w:eastAsia="標楷體" w:hAnsi="Times New Roman" w:cs="Times New Roman"/>
          <w:kern w:val="0"/>
          <w:sz w:val="32"/>
          <w:szCs w:val="28"/>
        </w:rPr>
      </w:pPr>
      <w:r>
        <w:rPr>
          <w:rFonts w:ascii="Times New Roman" w:eastAsia="標楷體" w:hAnsi="Times New Roman" w:cs="Times New Roman" w:hint="eastAsia"/>
          <w:sz w:val="28"/>
          <w:lang w:eastAsia="zh-HK"/>
        </w:rPr>
        <w:t>設備費</w:t>
      </w:r>
      <w:r>
        <w:rPr>
          <w:rFonts w:ascii="Times New Roman" w:eastAsia="標楷體" w:hAnsi="Times New Roman" w:cs="Times New Roman" w:hint="eastAsia"/>
          <w:sz w:val="28"/>
        </w:rPr>
        <w:t>：</w:t>
      </w:r>
      <w:r w:rsidRPr="004E263A">
        <w:rPr>
          <w:rFonts w:ascii="Times New Roman" w:eastAsia="標楷體" w:hAnsi="Times New Roman" w:cs="Times New Roman"/>
          <w:sz w:val="28"/>
        </w:rPr>
        <w:t>實施本計畫所需軟硬體設備之購置與裝置費用</w:t>
      </w:r>
      <w:r>
        <w:rPr>
          <w:rFonts w:ascii="Times New Roman" w:eastAsia="標楷體" w:hAnsi="Times New Roman" w:cs="Times New Roman" w:hint="eastAsia"/>
          <w:sz w:val="28"/>
        </w:rPr>
        <w:t>，</w:t>
      </w:r>
      <w:r>
        <w:rPr>
          <w:rFonts w:ascii="Times New Roman" w:eastAsia="標楷體" w:hAnsi="Times New Roman" w:cs="Times New Roman" w:hint="eastAsia"/>
          <w:sz w:val="28"/>
          <w:lang w:eastAsia="zh-HK"/>
        </w:rPr>
        <w:t>以</w:t>
      </w:r>
      <w:r w:rsidR="00452B2C" w:rsidRPr="0034038D">
        <w:rPr>
          <w:rFonts w:ascii="Times New Roman" w:eastAsia="標楷體" w:hAnsi="Times New Roman" w:cs="Times New Roman" w:hint="eastAsia"/>
          <w:sz w:val="28"/>
        </w:rPr>
        <w:t>5</w:t>
      </w:r>
      <w:r w:rsidRPr="0034038D">
        <w:rPr>
          <w:rFonts w:ascii="Times New Roman" w:eastAsia="標楷體" w:hAnsi="Times New Roman" w:cs="Times New Roman" w:hint="eastAsia"/>
          <w:sz w:val="28"/>
          <w:lang w:eastAsia="zh-HK"/>
        </w:rPr>
        <w:t>萬元為限</w:t>
      </w:r>
      <w:r w:rsidR="00C3134A" w:rsidRPr="0034038D">
        <w:rPr>
          <w:rFonts w:ascii="Times New Roman" w:eastAsia="標楷體" w:hAnsi="Times New Roman" w:cs="Times New Roman" w:hint="eastAsia"/>
          <w:b/>
          <w:sz w:val="28"/>
          <w:u w:val="single"/>
        </w:rPr>
        <w:t>，</w:t>
      </w:r>
      <w:r w:rsidR="00C3134A" w:rsidRPr="0034038D">
        <w:rPr>
          <w:rFonts w:ascii="Times New Roman" w:eastAsia="標楷體" w:hAnsi="Times New Roman" w:cs="Times New Roman" w:hint="eastAsia"/>
          <w:b/>
          <w:sz w:val="28"/>
          <w:u w:val="single"/>
          <w:lang w:eastAsia="zh-HK"/>
        </w:rPr>
        <w:t>並應檢附財產增加單</w:t>
      </w:r>
      <w:r w:rsidRPr="0034038D">
        <w:rPr>
          <w:rFonts w:ascii="Times New Roman" w:eastAsia="標楷體" w:hAnsi="Times New Roman" w:cs="Times New Roman" w:hint="eastAsia"/>
          <w:sz w:val="28"/>
          <w:lang w:eastAsia="zh-HK"/>
        </w:rPr>
        <w:t>。</w:t>
      </w:r>
    </w:p>
    <w:p w:rsidR="006E0650" w:rsidRPr="00DC0C5B" w:rsidRDefault="006E0650" w:rsidP="00CC09AD">
      <w:pPr>
        <w:pStyle w:val="a3"/>
        <w:numPr>
          <w:ilvl w:val="1"/>
          <w:numId w:val="5"/>
        </w:numPr>
        <w:adjustRightInd w:val="0"/>
        <w:spacing w:line="480" w:lineRule="exact"/>
        <w:ind w:leftChars="0" w:left="1134" w:hanging="283"/>
        <w:jc w:val="both"/>
        <w:rPr>
          <w:rFonts w:ascii="Times New Roman" w:eastAsia="標楷體" w:hAnsi="Times New Roman" w:cs="Times New Roman"/>
          <w:kern w:val="0"/>
          <w:sz w:val="28"/>
          <w:szCs w:val="28"/>
        </w:rPr>
      </w:pPr>
      <w:r w:rsidRPr="00DC0C5B">
        <w:rPr>
          <w:rFonts w:ascii="Times New Roman" w:eastAsia="標楷體" w:hAnsi="Times New Roman" w:cs="Times New Roman"/>
          <w:color w:val="000000" w:themeColor="text1"/>
          <w:kern w:val="0"/>
          <w:sz w:val="28"/>
          <w:szCs w:val="28"/>
          <w:lang w:eastAsia="zh-HK"/>
        </w:rPr>
        <w:t>管理費</w:t>
      </w:r>
      <w:r w:rsidRPr="00DC0C5B">
        <w:rPr>
          <w:rFonts w:ascii="Times New Roman" w:eastAsia="標楷體" w:hAnsi="Times New Roman" w:cs="Times New Roman"/>
          <w:color w:val="000000" w:themeColor="text1"/>
          <w:kern w:val="0"/>
          <w:sz w:val="28"/>
          <w:szCs w:val="28"/>
        </w:rPr>
        <w:t>：</w:t>
      </w:r>
      <w:r w:rsidRPr="00DC0C5B">
        <w:rPr>
          <w:rFonts w:ascii="Times New Roman" w:eastAsia="標楷體" w:hAnsi="Times New Roman" w:cs="Times New Roman"/>
          <w:sz w:val="28"/>
          <w:szCs w:val="32"/>
        </w:rPr>
        <w:t>以（人事費</w:t>
      </w:r>
      <w:r w:rsidRPr="00DC0C5B">
        <w:rPr>
          <w:rFonts w:ascii="Times New Roman" w:eastAsia="標楷體" w:hAnsi="Times New Roman" w:cs="Times New Roman"/>
          <w:sz w:val="28"/>
          <w:szCs w:val="32"/>
        </w:rPr>
        <w:t>+</w:t>
      </w:r>
      <w:r w:rsidRPr="00DC0C5B">
        <w:rPr>
          <w:rFonts w:ascii="Times New Roman" w:eastAsia="標楷體" w:hAnsi="Times New Roman" w:cs="Times New Roman"/>
          <w:sz w:val="28"/>
          <w:szCs w:val="32"/>
        </w:rPr>
        <w:t>業務費）之</w:t>
      </w:r>
      <w:r w:rsidR="00DC0C5B">
        <w:rPr>
          <w:rFonts w:ascii="Times New Roman" w:eastAsia="標楷體" w:hAnsi="Times New Roman" w:cs="Times New Roman"/>
          <w:sz w:val="28"/>
          <w:szCs w:val="32"/>
        </w:rPr>
        <w:t>10%</w:t>
      </w:r>
      <w:r w:rsidRPr="00DC0C5B">
        <w:rPr>
          <w:rFonts w:ascii="Times New Roman" w:eastAsia="標楷體" w:hAnsi="Times New Roman" w:cs="Times New Roman"/>
          <w:sz w:val="28"/>
          <w:szCs w:val="32"/>
          <w:lang w:eastAsia="zh-HK"/>
        </w:rPr>
        <w:t>為限</w:t>
      </w:r>
      <w:r w:rsidRPr="00DC0C5B">
        <w:rPr>
          <w:rFonts w:ascii="Times New Roman" w:eastAsia="標楷體" w:hAnsi="Times New Roman" w:cs="Times New Roman"/>
          <w:sz w:val="28"/>
          <w:szCs w:val="32"/>
        </w:rPr>
        <w:t>。</w:t>
      </w:r>
    </w:p>
    <w:p w:rsidR="0065290F" w:rsidRPr="00F27E38" w:rsidRDefault="0065290F" w:rsidP="00CC09AD">
      <w:pPr>
        <w:pStyle w:val="a3"/>
        <w:numPr>
          <w:ilvl w:val="0"/>
          <w:numId w:val="5"/>
        </w:numPr>
        <w:tabs>
          <w:tab w:val="num" w:pos="1134"/>
        </w:tabs>
        <w:adjustRightInd w:val="0"/>
        <w:spacing w:line="480" w:lineRule="exact"/>
        <w:ind w:leftChars="0" w:left="1134" w:hanging="567"/>
        <w:jc w:val="both"/>
        <w:rPr>
          <w:rFonts w:eastAsia="標楷體"/>
          <w:color w:val="FF0000"/>
          <w:sz w:val="28"/>
          <w:szCs w:val="28"/>
          <w:lang w:eastAsia="zh-HK"/>
        </w:rPr>
      </w:pPr>
      <w:r>
        <w:rPr>
          <w:rFonts w:eastAsia="標楷體" w:hint="eastAsia"/>
          <w:sz w:val="28"/>
          <w:szCs w:val="28"/>
          <w:lang w:eastAsia="zh-HK"/>
        </w:rPr>
        <w:t>本計畫</w:t>
      </w:r>
      <w:r w:rsidRPr="00715B93">
        <w:rPr>
          <w:rFonts w:eastAsia="標楷體" w:hint="eastAsia"/>
          <w:sz w:val="28"/>
          <w:szCs w:val="28"/>
          <w:lang w:eastAsia="zh-HK"/>
        </w:rPr>
        <w:t>補助經費應依</w:t>
      </w:r>
      <w:r w:rsidRPr="00715B93">
        <w:rPr>
          <w:rFonts w:eastAsia="標楷體" w:hint="eastAsia"/>
          <w:sz w:val="28"/>
          <w:szCs w:val="28"/>
        </w:rPr>
        <w:t>本部</w:t>
      </w:r>
      <w:r w:rsidRPr="00715B93">
        <w:rPr>
          <w:rFonts w:eastAsia="標楷體" w:hint="eastAsia"/>
          <w:sz w:val="28"/>
          <w:szCs w:val="28"/>
          <w:lang w:eastAsia="zh-HK"/>
        </w:rPr>
        <w:t>核定之補助項目核實動支，不得移作別用。</w:t>
      </w:r>
    </w:p>
    <w:p w:rsidR="00860581" w:rsidRPr="00860581" w:rsidRDefault="00F27E38" w:rsidP="00860581">
      <w:pPr>
        <w:pStyle w:val="a3"/>
        <w:numPr>
          <w:ilvl w:val="0"/>
          <w:numId w:val="5"/>
        </w:numPr>
        <w:tabs>
          <w:tab w:val="num" w:pos="1134"/>
        </w:tabs>
        <w:adjustRightInd w:val="0"/>
        <w:spacing w:line="480" w:lineRule="exact"/>
        <w:ind w:leftChars="0" w:left="1134" w:hanging="567"/>
        <w:jc w:val="both"/>
        <w:rPr>
          <w:rFonts w:ascii="Times New Roman" w:eastAsia="標楷體" w:hAnsi="Times New Roman" w:cs="Times New Roman"/>
          <w:sz w:val="28"/>
          <w:szCs w:val="28"/>
        </w:rPr>
      </w:pPr>
      <w:r>
        <w:rPr>
          <w:rFonts w:eastAsia="標楷體" w:hint="eastAsia"/>
          <w:sz w:val="28"/>
          <w:szCs w:val="28"/>
          <w:lang w:eastAsia="zh-HK"/>
        </w:rPr>
        <w:lastRenderedPageBreak/>
        <w:t>本計畫補</w:t>
      </w:r>
      <w:r w:rsidRPr="00860581">
        <w:rPr>
          <w:rFonts w:eastAsia="標楷體" w:hint="eastAsia"/>
          <w:sz w:val="28"/>
          <w:szCs w:val="28"/>
          <w:lang w:eastAsia="zh-HK"/>
        </w:rPr>
        <w:t>助之人力</w:t>
      </w:r>
      <w:r w:rsidRPr="00860581">
        <w:rPr>
          <w:rFonts w:eastAsia="標楷體" w:hint="eastAsia"/>
          <w:sz w:val="28"/>
          <w:szCs w:val="28"/>
        </w:rPr>
        <w:t>，</w:t>
      </w:r>
      <w:r w:rsidRPr="00860581">
        <w:rPr>
          <w:rFonts w:eastAsia="標楷體" w:hint="eastAsia"/>
          <w:sz w:val="28"/>
          <w:szCs w:val="28"/>
          <w:lang w:eastAsia="zh-HK"/>
        </w:rPr>
        <w:t>應專責辦理本計畫相關事項</w:t>
      </w:r>
      <w:r w:rsidRPr="00860581">
        <w:rPr>
          <w:rFonts w:eastAsia="標楷體" w:hint="eastAsia"/>
          <w:sz w:val="28"/>
          <w:szCs w:val="28"/>
        </w:rPr>
        <w:t>，</w:t>
      </w:r>
      <w:r w:rsidRPr="00860581">
        <w:rPr>
          <w:rFonts w:eastAsia="標楷體" w:hint="eastAsia"/>
          <w:sz w:val="28"/>
          <w:szCs w:val="28"/>
          <w:lang w:eastAsia="zh-HK"/>
        </w:rPr>
        <w:t>且不得另報支本計畫內之鐘點費及出席費</w:t>
      </w:r>
      <w:r w:rsidRPr="00860581">
        <w:rPr>
          <w:rFonts w:eastAsia="標楷體" w:hint="eastAsia"/>
          <w:sz w:val="28"/>
          <w:szCs w:val="28"/>
        </w:rPr>
        <w:t>。</w:t>
      </w:r>
      <w:r w:rsidR="00860581">
        <w:rPr>
          <w:rFonts w:eastAsia="標楷體" w:hint="eastAsia"/>
          <w:sz w:val="28"/>
          <w:szCs w:val="28"/>
          <w:lang w:eastAsia="zh-HK"/>
        </w:rPr>
        <w:t>另</w:t>
      </w:r>
      <w:r w:rsidR="00860581">
        <w:rPr>
          <w:rFonts w:eastAsia="標楷體" w:hint="eastAsia"/>
          <w:sz w:val="28"/>
          <w:szCs w:val="28"/>
        </w:rPr>
        <w:t>，</w:t>
      </w:r>
      <w:r w:rsidR="00860581">
        <w:rPr>
          <w:rFonts w:eastAsia="標楷體" w:hint="eastAsia"/>
          <w:sz w:val="28"/>
          <w:szCs w:val="28"/>
          <w:lang w:eastAsia="zh-HK"/>
        </w:rPr>
        <w:t>執行機構</w:t>
      </w:r>
      <w:r w:rsidR="00860581" w:rsidRPr="00860581">
        <w:rPr>
          <w:rFonts w:ascii="Times New Roman" w:eastAsia="標楷體" w:hAnsi="Times New Roman" w:cs="Times New Roman"/>
          <w:sz w:val="28"/>
          <w:szCs w:val="28"/>
        </w:rPr>
        <w:t>人員不得</w:t>
      </w:r>
      <w:r w:rsidR="00860581">
        <w:rPr>
          <w:rFonts w:ascii="Times New Roman" w:eastAsia="標楷體" w:hAnsi="Times New Roman" w:cs="Times New Roman" w:hint="eastAsia"/>
          <w:sz w:val="28"/>
          <w:szCs w:val="28"/>
          <w:lang w:eastAsia="zh-HK"/>
        </w:rPr>
        <w:t>報支</w:t>
      </w:r>
      <w:r w:rsidR="00860581" w:rsidRPr="00860581">
        <w:rPr>
          <w:rFonts w:ascii="Times New Roman" w:eastAsia="標楷體" w:hAnsi="Times New Roman" w:cs="Times New Roman"/>
          <w:sz w:val="28"/>
          <w:szCs w:val="28"/>
        </w:rPr>
        <w:t>臨時工資。</w:t>
      </w:r>
    </w:p>
    <w:p w:rsidR="00BE7044" w:rsidRPr="00F27E38" w:rsidRDefault="0065290F" w:rsidP="00CC09AD">
      <w:pPr>
        <w:pStyle w:val="a3"/>
        <w:numPr>
          <w:ilvl w:val="0"/>
          <w:numId w:val="5"/>
        </w:numPr>
        <w:tabs>
          <w:tab w:val="num" w:pos="1134"/>
        </w:tabs>
        <w:adjustRightInd w:val="0"/>
        <w:spacing w:line="480" w:lineRule="exact"/>
        <w:ind w:leftChars="0" w:left="1134" w:hanging="567"/>
        <w:jc w:val="both"/>
        <w:rPr>
          <w:rFonts w:ascii="Times New Roman" w:eastAsia="標楷體" w:hAnsi="Times New Roman" w:cs="Times New Roman"/>
          <w:kern w:val="0"/>
          <w:sz w:val="28"/>
          <w:szCs w:val="28"/>
          <w:u w:val="single"/>
        </w:rPr>
      </w:pPr>
      <w:r>
        <w:rPr>
          <w:rFonts w:ascii="Times New Roman" w:eastAsia="標楷體" w:hAnsi="Times New Roman" w:cs="Times New Roman" w:hint="eastAsia"/>
          <w:kern w:val="0"/>
          <w:sz w:val="28"/>
          <w:szCs w:val="28"/>
          <w:lang w:eastAsia="zh-HK"/>
        </w:rPr>
        <w:t>本計畫所需之</w:t>
      </w:r>
      <w:r w:rsidR="00BE7044" w:rsidRPr="00BE7044">
        <w:rPr>
          <w:rFonts w:ascii="Times New Roman" w:eastAsia="標楷體" w:hAnsi="Times New Roman" w:cs="Times New Roman"/>
          <w:kern w:val="0"/>
          <w:sz w:val="28"/>
          <w:szCs w:val="28"/>
        </w:rPr>
        <w:t>丁基原啡因</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由</w:t>
      </w:r>
      <w:r w:rsidR="00BE7044" w:rsidRPr="00BE7044">
        <w:rPr>
          <w:rFonts w:ascii="Times New Roman" w:eastAsia="標楷體" w:hAnsi="Times New Roman" w:cs="Times New Roman"/>
          <w:kern w:val="0"/>
          <w:sz w:val="28"/>
          <w:szCs w:val="28"/>
        </w:rPr>
        <w:t>本部</w:t>
      </w:r>
      <w:r w:rsidR="00F27E38">
        <w:rPr>
          <w:rFonts w:ascii="Times New Roman" w:eastAsia="標楷體" w:hAnsi="Times New Roman" w:cs="Times New Roman" w:hint="eastAsia"/>
          <w:kern w:val="0"/>
          <w:sz w:val="28"/>
          <w:szCs w:val="28"/>
          <w:lang w:eastAsia="zh-HK"/>
        </w:rPr>
        <w:t>就藥品及其倉</w:t>
      </w:r>
      <w:r w:rsidR="00F27E38">
        <w:rPr>
          <w:rFonts w:ascii="Times New Roman" w:eastAsia="標楷體" w:hAnsi="Times New Roman" w:cs="Times New Roman" w:hint="eastAsia"/>
          <w:kern w:val="0"/>
          <w:sz w:val="28"/>
          <w:szCs w:val="28"/>
        </w:rPr>
        <w:t>儲、</w:t>
      </w:r>
      <w:r w:rsidR="00F27E38">
        <w:rPr>
          <w:rFonts w:ascii="Times New Roman" w:eastAsia="標楷體" w:hAnsi="Times New Roman" w:cs="Times New Roman" w:hint="eastAsia"/>
          <w:kern w:val="0"/>
          <w:sz w:val="28"/>
          <w:szCs w:val="28"/>
          <w:lang w:eastAsia="zh-HK"/>
        </w:rPr>
        <w:t>配送</w:t>
      </w:r>
      <w:r w:rsidR="00BE7044" w:rsidRPr="00BE7044">
        <w:rPr>
          <w:rFonts w:ascii="Times New Roman" w:eastAsia="標楷體" w:hAnsi="Times New Roman" w:cs="Times New Roman"/>
          <w:kern w:val="0"/>
          <w:sz w:val="28"/>
          <w:szCs w:val="28"/>
        </w:rPr>
        <w:t>統一</w:t>
      </w:r>
      <w:r>
        <w:rPr>
          <w:rFonts w:ascii="Times New Roman" w:eastAsia="標楷體" w:hAnsi="Times New Roman" w:cs="Times New Roman" w:hint="eastAsia"/>
          <w:kern w:val="0"/>
          <w:sz w:val="28"/>
          <w:szCs w:val="28"/>
          <w:lang w:eastAsia="zh-HK"/>
        </w:rPr>
        <w:t>委託</w:t>
      </w:r>
      <w:r w:rsidR="00F27E38">
        <w:rPr>
          <w:rFonts w:ascii="Times New Roman" w:eastAsia="標楷體" w:hAnsi="Times New Roman" w:cs="Times New Roman" w:hint="eastAsia"/>
          <w:kern w:val="0"/>
          <w:sz w:val="28"/>
          <w:szCs w:val="28"/>
          <w:lang w:eastAsia="zh-HK"/>
        </w:rPr>
        <w:t>特定醫療機構代辦</w:t>
      </w:r>
      <w:r w:rsidR="00F27E38">
        <w:rPr>
          <w:rFonts w:ascii="Times New Roman" w:eastAsia="標楷體" w:hAnsi="Times New Roman" w:cs="Times New Roman" w:hint="eastAsia"/>
          <w:kern w:val="0"/>
          <w:sz w:val="28"/>
          <w:szCs w:val="28"/>
        </w:rPr>
        <w:t>（</w:t>
      </w:r>
      <w:r w:rsidR="00F27E38">
        <w:rPr>
          <w:rFonts w:ascii="Times New Roman" w:eastAsia="標楷體" w:hAnsi="Times New Roman" w:cs="Times New Roman" w:hint="eastAsia"/>
          <w:kern w:val="0"/>
          <w:sz w:val="28"/>
          <w:szCs w:val="28"/>
          <w:lang w:eastAsia="zh-HK"/>
        </w:rPr>
        <w:t>下稱本計畫藥商</w:t>
      </w:r>
      <w:r w:rsidR="00F27E38">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執行機構</w:t>
      </w:r>
      <w:r w:rsidR="00F27E38">
        <w:rPr>
          <w:rFonts w:ascii="Times New Roman" w:eastAsia="標楷體" w:hAnsi="Times New Roman" w:cs="Times New Roman" w:hint="eastAsia"/>
          <w:kern w:val="0"/>
          <w:sz w:val="28"/>
          <w:szCs w:val="28"/>
          <w:lang w:eastAsia="zh-HK"/>
        </w:rPr>
        <w:t>不得另編列或報支相關</w:t>
      </w:r>
      <w:r w:rsidR="00BE7044" w:rsidRPr="00BE7044">
        <w:rPr>
          <w:rFonts w:ascii="Times New Roman" w:eastAsia="標楷體" w:hAnsi="Times New Roman" w:cs="Times New Roman"/>
          <w:kern w:val="0"/>
          <w:sz w:val="28"/>
          <w:szCs w:val="28"/>
        </w:rPr>
        <w:t>費用。</w:t>
      </w:r>
    </w:p>
    <w:p w:rsidR="00F27E38" w:rsidRPr="00F27E38" w:rsidRDefault="00F27E38" w:rsidP="00CC09AD">
      <w:pPr>
        <w:pStyle w:val="a3"/>
        <w:numPr>
          <w:ilvl w:val="0"/>
          <w:numId w:val="5"/>
        </w:numPr>
        <w:tabs>
          <w:tab w:val="num" w:pos="1134"/>
        </w:tabs>
        <w:adjustRightInd w:val="0"/>
        <w:spacing w:line="480" w:lineRule="exact"/>
        <w:ind w:leftChars="0" w:left="1134" w:hanging="567"/>
        <w:jc w:val="both"/>
        <w:rPr>
          <w:rFonts w:ascii="Times New Roman" w:eastAsia="標楷體" w:hAnsi="Times New Roman" w:cs="Times New Roman"/>
          <w:kern w:val="0"/>
          <w:sz w:val="28"/>
          <w:szCs w:val="28"/>
          <w:u w:val="single"/>
        </w:rPr>
      </w:pPr>
      <w:r w:rsidRPr="00F27E38">
        <w:rPr>
          <w:rFonts w:ascii="Times New Roman" w:eastAsia="標楷體" w:hAnsi="Times New Roman" w:cs="Times New Roman"/>
          <w:kern w:val="0"/>
          <w:sz w:val="28"/>
          <w:szCs w:val="28"/>
          <w:lang w:eastAsia="zh-HK"/>
        </w:rPr>
        <w:t>申請機構若另有申請本部「</w:t>
      </w:r>
      <w:r w:rsidRPr="00F27E38">
        <w:rPr>
          <w:rFonts w:ascii="Times New Roman" w:eastAsia="標楷體" w:hAnsi="Times New Roman" w:cs="Times New Roman"/>
          <w:kern w:val="0"/>
          <w:sz w:val="28"/>
          <w:szCs w:val="28"/>
        </w:rPr>
        <w:t>109</w:t>
      </w:r>
      <w:r w:rsidRPr="00F27E38">
        <w:rPr>
          <w:rFonts w:ascii="Times New Roman" w:eastAsia="標楷體" w:hAnsi="Times New Roman" w:cs="Times New Roman"/>
          <w:kern w:val="0"/>
          <w:sz w:val="28"/>
          <w:szCs w:val="28"/>
          <w:lang w:eastAsia="zh-HK"/>
        </w:rPr>
        <w:t>年度</w:t>
      </w:r>
      <w:r w:rsidRPr="00F27E38">
        <w:rPr>
          <w:rFonts w:ascii="Times New Roman" w:eastAsia="標楷體" w:hAnsi="Times New Roman" w:cs="Times New Roman"/>
          <w:sz w:val="28"/>
          <w:szCs w:val="28"/>
          <w:lang w:eastAsia="zh-HK"/>
        </w:rPr>
        <w:t>美沙冬</w:t>
      </w:r>
      <w:r w:rsidRPr="00F27E38">
        <w:rPr>
          <w:rFonts w:ascii="Times New Roman" w:eastAsia="標楷體" w:hAnsi="Times New Roman" w:cs="Times New Roman"/>
          <w:sz w:val="28"/>
          <w:szCs w:val="28"/>
        </w:rPr>
        <w:t>替代治療</w:t>
      </w:r>
      <w:r w:rsidRPr="00F27E38">
        <w:rPr>
          <w:rFonts w:ascii="Times New Roman" w:eastAsia="標楷體" w:hAnsi="Times New Roman" w:cs="Times New Roman"/>
          <w:sz w:val="28"/>
          <w:szCs w:val="28"/>
          <w:lang w:eastAsia="zh-HK"/>
        </w:rPr>
        <w:t>服務可近性補助計畫</w:t>
      </w:r>
      <w:r w:rsidRPr="00F27E38">
        <w:rPr>
          <w:rFonts w:ascii="Times New Roman" w:eastAsia="標楷體" w:hAnsi="Times New Roman" w:cs="Times New Roman"/>
          <w:kern w:val="0"/>
          <w:sz w:val="28"/>
          <w:szCs w:val="28"/>
          <w:lang w:eastAsia="zh-HK"/>
        </w:rPr>
        <w:t>」</w:t>
      </w:r>
      <w:r>
        <w:rPr>
          <w:rFonts w:ascii="Times New Roman" w:eastAsia="標楷體" w:hAnsi="Times New Roman" w:cs="Times New Roman" w:hint="eastAsia"/>
          <w:kern w:val="0"/>
          <w:sz w:val="28"/>
          <w:szCs w:val="28"/>
        </w:rPr>
        <w:t>，</w:t>
      </w:r>
      <w:r w:rsidRPr="00FE4109">
        <w:rPr>
          <w:rFonts w:ascii="Times New Roman" w:eastAsia="標楷體" w:hAnsi="Times New Roman" w:cs="Times New Roman" w:hint="eastAsia"/>
          <w:b/>
          <w:kern w:val="0"/>
          <w:sz w:val="28"/>
          <w:szCs w:val="28"/>
          <w:u w:val="single"/>
          <w:lang w:eastAsia="zh-HK"/>
        </w:rPr>
        <w:t>應於計畫書敘明</w:t>
      </w:r>
      <w:r w:rsidR="00FE4109" w:rsidRPr="00FE4109">
        <w:rPr>
          <w:rFonts w:ascii="Times New Roman" w:eastAsia="標楷體" w:hAnsi="Times New Roman" w:cs="Times New Roman" w:hint="eastAsia"/>
          <w:b/>
          <w:kern w:val="0"/>
          <w:sz w:val="28"/>
          <w:szCs w:val="28"/>
          <w:u w:val="single"/>
        </w:rPr>
        <w:t>，</w:t>
      </w:r>
      <w:r w:rsidR="00FE4109" w:rsidRPr="00FE4109">
        <w:rPr>
          <w:rFonts w:ascii="Times New Roman" w:eastAsia="標楷體" w:hAnsi="Times New Roman" w:cs="Times New Roman" w:hint="eastAsia"/>
          <w:b/>
          <w:kern w:val="0"/>
          <w:sz w:val="28"/>
          <w:szCs w:val="28"/>
          <w:u w:val="single"/>
          <w:lang w:eastAsia="zh-HK"/>
        </w:rPr>
        <w:t>並檢附經費編列表</w:t>
      </w:r>
      <w:r w:rsidR="00FE4109" w:rsidRPr="00FE4109">
        <w:rPr>
          <w:rFonts w:ascii="Times New Roman" w:eastAsia="標楷體" w:hAnsi="Times New Roman" w:cs="Times New Roman" w:hint="eastAsia"/>
          <w:b/>
          <w:kern w:val="0"/>
          <w:sz w:val="28"/>
          <w:szCs w:val="28"/>
          <w:u w:val="single"/>
        </w:rPr>
        <w:t>（</w:t>
      </w:r>
      <w:r w:rsidR="00FE4109" w:rsidRPr="00FE4109">
        <w:rPr>
          <w:rFonts w:ascii="Times New Roman" w:eastAsia="標楷體" w:hAnsi="Times New Roman" w:cs="Times New Roman" w:hint="eastAsia"/>
          <w:b/>
          <w:kern w:val="0"/>
          <w:sz w:val="28"/>
          <w:szCs w:val="28"/>
          <w:u w:val="single"/>
          <w:lang w:eastAsia="zh-HK"/>
        </w:rPr>
        <w:t>已核定補助者</w:t>
      </w:r>
      <w:r w:rsidR="00FE4109" w:rsidRPr="00FE4109">
        <w:rPr>
          <w:rFonts w:ascii="Times New Roman" w:eastAsia="標楷體" w:hAnsi="Times New Roman" w:cs="Times New Roman" w:hint="eastAsia"/>
          <w:b/>
          <w:kern w:val="0"/>
          <w:sz w:val="28"/>
          <w:szCs w:val="28"/>
          <w:u w:val="single"/>
        </w:rPr>
        <w:t>，</w:t>
      </w:r>
      <w:r w:rsidR="00FE4109" w:rsidRPr="00FE4109">
        <w:rPr>
          <w:rFonts w:ascii="Times New Roman" w:eastAsia="標楷體" w:hAnsi="Times New Roman" w:cs="Times New Roman" w:hint="eastAsia"/>
          <w:b/>
          <w:kern w:val="0"/>
          <w:sz w:val="28"/>
          <w:szCs w:val="28"/>
          <w:u w:val="single"/>
          <w:lang w:eastAsia="zh-HK"/>
        </w:rPr>
        <w:t>請檢附核定經費編列表</w:t>
      </w:r>
      <w:r w:rsidR="00FE4109" w:rsidRPr="00FE4109">
        <w:rPr>
          <w:rFonts w:ascii="Times New Roman" w:eastAsia="標楷體" w:hAnsi="Times New Roman" w:cs="Times New Roman" w:hint="eastAsia"/>
          <w:b/>
          <w:kern w:val="0"/>
          <w:sz w:val="28"/>
          <w:szCs w:val="28"/>
          <w:u w:val="single"/>
        </w:rPr>
        <w:t>）</w:t>
      </w:r>
      <w:r w:rsidRPr="00FE4109">
        <w:rPr>
          <w:rFonts w:ascii="Times New Roman" w:eastAsia="標楷體" w:hAnsi="Times New Roman" w:cs="Times New Roman" w:hint="eastAsia"/>
          <w:b/>
          <w:kern w:val="0"/>
          <w:sz w:val="28"/>
          <w:szCs w:val="28"/>
          <w:u w:val="single"/>
        </w:rPr>
        <w:t>，</w:t>
      </w:r>
      <w:r w:rsidR="00FE4109" w:rsidRPr="00FE4109">
        <w:rPr>
          <w:rFonts w:ascii="Times New Roman" w:eastAsia="標楷體" w:hAnsi="Times New Roman" w:cs="Times New Roman" w:hint="eastAsia"/>
          <w:b/>
          <w:kern w:val="0"/>
          <w:sz w:val="28"/>
          <w:szCs w:val="28"/>
          <w:u w:val="single"/>
          <w:lang w:eastAsia="zh-HK"/>
        </w:rPr>
        <w:t>及具結無於本計畫及前</w:t>
      </w:r>
      <w:r w:rsidRPr="00FE4109">
        <w:rPr>
          <w:rFonts w:ascii="Times New Roman" w:eastAsia="標楷體" w:hAnsi="Times New Roman" w:cs="Times New Roman" w:hint="eastAsia"/>
          <w:b/>
          <w:kern w:val="0"/>
          <w:sz w:val="28"/>
          <w:szCs w:val="28"/>
          <w:u w:val="single"/>
          <w:lang w:eastAsia="zh-HK"/>
        </w:rPr>
        <w:t>開計畫重複報支之情事</w:t>
      </w:r>
      <w:r>
        <w:rPr>
          <w:rFonts w:ascii="Times New Roman" w:eastAsia="標楷體" w:hAnsi="Times New Roman" w:cs="Times New Roman" w:hint="eastAsia"/>
          <w:kern w:val="0"/>
          <w:sz w:val="28"/>
          <w:szCs w:val="28"/>
        </w:rPr>
        <w:t>。</w:t>
      </w:r>
    </w:p>
    <w:p w:rsidR="00BE7044" w:rsidRPr="00BE7044" w:rsidRDefault="00BE7044" w:rsidP="00CC09AD">
      <w:pPr>
        <w:pStyle w:val="a3"/>
        <w:numPr>
          <w:ilvl w:val="0"/>
          <w:numId w:val="1"/>
        </w:numPr>
        <w:spacing w:beforeLines="100" w:before="360" w:afterLines="50" w:after="180" w:line="480" w:lineRule="exact"/>
        <w:ind w:leftChars="0" w:left="851" w:hanging="851"/>
        <w:jc w:val="both"/>
        <w:rPr>
          <w:rFonts w:ascii="Times New Roman" w:eastAsia="標楷體" w:hAnsi="Times New Roman" w:cs="Times New Roman"/>
          <w:b/>
          <w:sz w:val="32"/>
          <w:szCs w:val="28"/>
        </w:rPr>
      </w:pPr>
      <w:r>
        <w:rPr>
          <w:rFonts w:ascii="Times New Roman" w:eastAsia="標楷體" w:hAnsi="Times New Roman" w:cs="Times New Roman" w:hint="eastAsia"/>
          <w:b/>
          <w:sz w:val="32"/>
          <w:szCs w:val="28"/>
          <w:lang w:eastAsia="zh-HK"/>
        </w:rPr>
        <w:t>計畫申請</w:t>
      </w:r>
      <w:r w:rsidR="00810656">
        <w:rPr>
          <w:rFonts w:ascii="Times New Roman" w:eastAsia="標楷體" w:hAnsi="Times New Roman" w:cs="Times New Roman" w:hint="eastAsia"/>
          <w:b/>
          <w:sz w:val="32"/>
          <w:szCs w:val="28"/>
          <w:lang w:eastAsia="zh-HK"/>
        </w:rPr>
        <w:t>及審查</w:t>
      </w:r>
    </w:p>
    <w:p w:rsidR="00A23C62" w:rsidRPr="00A23C62" w:rsidRDefault="00A23C62" w:rsidP="00CC09AD">
      <w:pPr>
        <w:pStyle w:val="a3"/>
        <w:numPr>
          <w:ilvl w:val="1"/>
          <w:numId w:val="1"/>
        </w:numPr>
        <w:spacing w:line="480" w:lineRule="exact"/>
        <w:ind w:leftChars="0" w:left="851" w:hanging="567"/>
        <w:jc w:val="both"/>
        <w:textAlignment w:val="baseline"/>
        <w:rPr>
          <w:rFonts w:ascii="Times New Roman" w:eastAsia="標楷體" w:hAnsi="Times New Roman" w:cs="Times New Roman"/>
          <w:sz w:val="32"/>
        </w:rPr>
      </w:pPr>
      <w:r w:rsidRPr="00A23C62">
        <w:rPr>
          <w:rFonts w:ascii="Times New Roman" w:eastAsia="標楷體" w:hAnsi="Times New Roman" w:cs="Times New Roman"/>
          <w:sz w:val="28"/>
          <w:szCs w:val="28"/>
        </w:rPr>
        <w:t>申請期限：自公告日起</w:t>
      </w:r>
      <w:r w:rsidR="00AF693E">
        <w:rPr>
          <w:rFonts w:ascii="Times New Roman" w:eastAsia="標楷體" w:hAnsi="Times New Roman" w:cs="Times New Roman" w:hint="eastAsia"/>
          <w:sz w:val="28"/>
          <w:szCs w:val="28"/>
        </w:rPr>
        <w:t>30</w:t>
      </w:r>
      <w:r w:rsidRPr="00A23C62">
        <w:rPr>
          <w:rFonts w:ascii="Times New Roman" w:eastAsia="標楷體" w:hAnsi="Times New Roman" w:cs="Times New Roman"/>
          <w:sz w:val="28"/>
          <w:szCs w:val="28"/>
        </w:rPr>
        <w:t>個</w:t>
      </w:r>
      <w:r w:rsidR="006424A3">
        <w:rPr>
          <w:rFonts w:ascii="Times New Roman" w:eastAsia="標楷體" w:hAnsi="Times New Roman" w:cs="Times New Roman" w:hint="eastAsia"/>
          <w:sz w:val="28"/>
          <w:szCs w:val="28"/>
          <w:lang w:eastAsia="zh-HK"/>
        </w:rPr>
        <w:t>日</w:t>
      </w:r>
      <w:r w:rsidRPr="00A23C62">
        <w:rPr>
          <w:rFonts w:ascii="Times New Roman" w:eastAsia="標楷體" w:hAnsi="Times New Roman" w:cs="Times New Roman" w:hint="eastAsia"/>
          <w:sz w:val="28"/>
          <w:szCs w:val="28"/>
          <w:lang w:eastAsia="zh-HK"/>
        </w:rPr>
        <w:t>曆天</w:t>
      </w:r>
      <w:r w:rsidRPr="00A23C62">
        <w:rPr>
          <w:rFonts w:ascii="Times New Roman" w:eastAsia="標楷體" w:hAnsi="Times New Roman" w:cs="Times New Roman"/>
          <w:sz w:val="28"/>
          <w:szCs w:val="28"/>
        </w:rPr>
        <w:t>（</w:t>
      </w:r>
      <w:r>
        <w:rPr>
          <w:rFonts w:ascii="Times New Roman" w:eastAsia="標楷體" w:hAnsi="Times New Roman" w:cs="Times New Roman" w:hint="eastAsia"/>
          <w:sz w:val="28"/>
          <w:szCs w:val="28"/>
          <w:lang w:eastAsia="zh-HK"/>
        </w:rPr>
        <w:t>至</w:t>
      </w:r>
      <w:r>
        <w:rPr>
          <w:rFonts w:ascii="Times New Roman" w:eastAsia="標楷體" w:hAnsi="Times New Roman" w:cs="Times New Roman" w:hint="eastAsia"/>
          <w:sz w:val="28"/>
          <w:szCs w:val="28"/>
        </w:rPr>
        <w:t>109</w:t>
      </w:r>
      <w:r>
        <w:rPr>
          <w:rFonts w:ascii="Times New Roman" w:eastAsia="標楷體" w:hAnsi="Times New Roman" w:cs="Times New Roman" w:hint="eastAsia"/>
          <w:sz w:val="28"/>
          <w:szCs w:val="28"/>
          <w:lang w:eastAsia="zh-HK"/>
        </w:rPr>
        <w:t>年</w:t>
      </w:r>
      <w:r w:rsidR="00AF693E">
        <w:rPr>
          <w:rFonts w:ascii="Times New Roman" w:eastAsia="標楷體" w:hAnsi="Times New Roman" w:cs="Times New Roman" w:hint="eastAsia"/>
          <w:sz w:val="28"/>
          <w:szCs w:val="28"/>
        </w:rPr>
        <w:t>5</w:t>
      </w:r>
      <w:r>
        <w:rPr>
          <w:rFonts w:ascii="Times New Roman" w:eastAsia="標楷體" w:hAnsi="Times New Roman" w:cs="Times New Roman" w:hint="eastAsia"/>
          <w:sz w:val="28"/>
          <w:szCs w:val="28"/>
          <w:lang w:eastAsia="zh-HK"/>
        </w:rPr>
        <w:t>月</w:t>
      </w:r>
      <w:r w:rsidR="00AF693E">
        <w:rPr>
          <w:rFonts w:ascii="Times New Roman" w:eastAsia="標楷體" w:hAnsi="Times New Roman" w:cs="Times New Roman" w:hint="eastAsia"/>
          <w:sz w:val="28"/>
          <w:szCs w:val="28"/>
        </w:rPr>
        <w:t>8</w:t>
      </w:r>
      <w:r>
        <w:rPr>
          <w:rFonts w:ascii="Times New Roman" w:eastAsia="標楷體" w:hAnsi="Times New Roman" w:cs="Times New Roman" w:hint="eastAsia"/>
          <w:sz w:val="28"/>
          <w:szCs w:val="28"/>
          <w:lang w:eastAsia="zh-HK"/>
        </w:rPr>
        <w:t>日止</w:t>
      </w:r>
      <w:r>
        <w:rPr>
          <w:rFonts w:ascii="Times New Roman" w:eastAsia="標楷體" w:hAnsi="Times New Roman" w:cs="Times New Roman" w:hint="eastAsia"/>
          <w:sz w:val="28"/>
          <w:szCs w:val="28"/>
        </w:rPr>
        <w:t>，</w:t>
      </w:r>
      <w:r w:rsidRPr="007B71AC">
        <w:rPr>
          <w:rFonts w:ascii="Times New Roman" w:eastAsia="標楷體" w:hAnsi="Times New Roman" w:cs="Times New Roman" w:hint="eastAsia"/>
          <w:b/>
          <w:sz w:val="28"/>
          <w:szCs w:val="28"/>
          <w:u w:val="single"/>
          <w:lang w:eastAsia="zh-HK"/>
        </w:rPr>
        <w:t>以本部收文日為準</w:t>
      </w:r>
      <w:r w:rsidRPr="00A23C62">
        <w:rPr>
          <w:rFonts w:ascii="Times New Roman" w:eastAsia="標楷體" w:hAnsi="Times New Roman" w:cs="Times New Roman"/>
          <w:sz w:val="28"/>
          <w:szCs w:val="28"/>
        </w:rPr>
        <w:t>）</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逾時不</w:t>
      </w:r>
      <w:r w:rsidR="00E83CEF">
        <w:rPr>
          <w:rFonts w:ascii="Times New Roman" w:eastAsia="標楷體" w:hAnsi="Times New Roman" w:cs="Times New Roman" w:hint="eastAsia"/>
          <w:sz w:val="28"/>
          <w:szCs w:val="28"/>
          <w:lang w:eastAsia="zh-HK"/>
        </w:rPr>
        <w:t>予</w:t>
      </w:r>
      <w:r>
        <w:rPr>
          <w:rFonts w:ascii="Times New Roman" w:eastAsia="標楷體" w:hAnsi="Times New Roman" w:cs="Times New Roman" w:hint="eastAsia"/>
          <w:sz w:val="28"/>
          <w:szCs w:val="28"/>
          <w:lang w:eastAsia="zh-HK"/>
        </w:rPr>
        <w:t>受理</w:t>
      </w:r>
      <w:r w:rsidRPr="00A23C62">
        <w:rPr>
          <w:rFonts w:ascii="Times New Roman" w:eastAsia="標楷體" w:hAnsi="Times New Roman" w:cs="Times New Roman"/>
          <w:sz w:val="28"/>
        </w:rPr>
        <w:t>。</w:t>
      </w:r>
    </w:p>
    <w:p w:rsidR="00E03499" w:rsidRPr="00E03499" w:rsidRDefault="00A23C62" w:rsidP="00CC09AD">
      <w:pPr>
        <w:pStyle w:val="a3"/>
        <w:numPr>
          <w:ilvl w:val="1"/>
          <w:numId w:val="1"/>
        </w:numPr>
        <w:spacing w:line="480" w:lineRule="exact"/>
        <w:ind w:leftChars="0" w:left="851" w:hanging="567"/>
        <w:jc w:val="both"/>
        <w:textAlignment w:val="baseline"/>
        <w:rPr>
          <w:rFonts w:ascii="Times New Roman" w:eastAsia="標楷體" w:hAnsi="Times New Roman" w:cs="Times New Roman"/>
          <w:sz w:val="32"/>
        </w:rPr>
      </w:pPr>
      <w:r w:rsidRPr="00A23C62">
        <w:rPr>
          <w:rFonts w:ascii="Times New Roman" w:eastAsia="標楷體" w:hAnsi="Times New Roman" w:cs="Times New Roman"/>
          <w:sz w:val="28"/>
          <w:szCs w:val="28"/>
        </w:rPr>
        <w:t>申請方式：</w:t>
      </w:r>
    </w:p>
    <w:p w:rsidR="00E03499" w:rsidRPr="00E03499" w:rsidRDefault="00A23C62" w:rsidP="00CC09AD">
      <w:pPr>
        <w:pStyle w:val="a3"/>
        <w:numPr>
          <w:ilvl w:val="0"/>
          <w:numId w:val="6"/>
        </w:numPr>
        <w:spacing w:line="480" w:lineRule="exact"/>
        <w:ind w:leftChars="0" w:left="1134" w:hanging="567"/>
        <w:jc w:val="both"/>
        <w:textAlignment w:val="baseline"/>
        <w:rPr>
          <w:rFonts w:ascii="Times New Roman" w:eastAsia="標楷體" w:hAnsi="Times New Roman" w:cs="Times New Roman"/>
          <w:sz w:val="28"/>
          <w:szCs w:val="28"/>
        </w:rPr>
      </w:pPr>
      <w:r w:rsidRPr="00E03499">
        <w:rPr>
          <w:rFonts w:ascii="Times New Roman" w:eastAsia="標楷體" w:hAnsi="Times New Roman" w:cs="Times New Roman"/>
          <w:sz w:val="28"/>
          <w:szCs w:val="28"/>
        </w:rPr>
        <w:t>符合</w:t>
      </w:r>
      <w:r w:rsidRPr="00E03499">
        <w:rPr>
          <w:rFonts w:ascii="Times New Roman" w:eastAsia="標楷體" w:hAnsi="Times New Roman" w:cs="Times New Roman" w:hint="eastAsia"/>
          <w:sz w:val="28"/>
          <w:szCs w:val="28"/>
          <w:lang w:eastAsia="zh-HK"/>
        </w:rPr>
        <w:t>計畫申請</w:t>
      </w:r>
      <w:r w:rsidRPr="00E03499">
        <w:rPr>
          <w:rFonts w:ascii="Times New Roman" w:eastAsia="標楷體" w:hAnsi="Times New Roman" w:cs="Times New Roman"/>
          <w:sz w:val="28"/>
          <w:szCs w:val="28"/>
        </w:rPr>
        <w:t>資格之</w:t>
      </w:r>
      <w:r w:rsidRPr="00E03499">
        <w:rPr>
          <w:rFonts w:ascii="Times New Roman" w:eastAsia="標楷體" w:hAnsi="Times New Roman" w:cs="Times New Roman" w:hint="eastAsia"/>
          <w:sz w:val="28"/>
          <w:szCs w:val="28"/>
          <w:lang w:eastAsia="zh-HK"/>
        </w:rPr>
        <w:t>機構</w:t>
      </w:r>
      <w:r w:rsidRPr="00E03499">
        <w:rPr>
          <w:rFonts w:ascii="Times New Roman" w:eastAsia="標楷體" w:hAnsi="Times New Roman" w:cs="Times New Roman"/>
          <w:sz w:val="28"/>
          <w:szCs w:val="28"/>
        </w:rPr>
        <w:t>於申請期限內</w:t>
      </w:r>
      <w:r w:rsidR="007B71AC" w:rsidRPr="00E03499">
        <w:rPr>
          <w:rFonts w:ascii="Times New Roman" w:eastAsia="標楷體" w:hAnsi="Times New Roman" w:cs="Times New Roman" w:hint="eastAsia"/>
          <w:sz w:val="28"/>
          <w:szCs w:val="28"/>
        </w:rPr>
        <w:t>，</w:t>
      </w:r>
      <w:r w:rsidR="007B71AC" w:rsidRPr="00E03499">
        <w:rPr>
          <w:rFonts w:ascii="Times New Roman" w:eastAsia="標楷體" w:hAnsi="Times New Roman" w:cs="Times New Roman" w:hint="eastAsia"/>
          <w:sz w:val="28"/>
          <w:szCs w:val="28"/>
          <w:lang w:eastAsia="zh-HK"/>
        </w:rPr>
        <w:t>以正式公文將</w:t>
      </w:r>
      <w:r w:rsidRPr="00E03499">
        <w:rPr>
          <w:rFonts w:ascii="Times New Roman" w:eastAsia="標楷體" w:hAnsi="Times New Roman" w:cs="Times New Roman"/>
          <w:sz w:val="28"/>
          <w:szCs w:val="28"/>
        </w:rPr>
        <w:t>計畫書</w:t>
      </w:r>
      <w:r w:rsidRPr="00E03499">
        <w:rPr>
          <w:rFonts w:ascii="Times New Roman" w:eastAsia="標楷體" w:hAnsi="Times New Roman" w:cs="Times New Roman"/>
          <w:sz w:val="28"/>
          <w:szCs w:val="28"/>
        </w:rPr>
        <w:t>1</w:t>
      </w:r>
      <w:r w:rsidRPr="00E03499">
        <w:rPr>
          <w:rFonts w:ascii="Times New Roman" w:eastAsia="標楷體" w:hAnsi="Times New Roman" w:cs="Times New Roman"/>
          <w:sz w:val="28"/>
          <w:szCs w:val="28"/>
        </w:rPr>
        <w:t>式</w:t>
      </w:r>
      <w:r w:rsidR="007B71AC" w:rsidRPr="00E03499">
        <w:rPr>
          <w:rFonts w:ascii="Times New Roman" w:eastAsia="標楷體" w:hAnsi="Times New Roman" w:cs="Times New Roman" w:hint="eastAsia"/>
          <w:sz w:val="28"/>
          <w:szCs w:val="28"/>
        </w:rPr>
        <w:t>8</w:t>
      </w:r>
      <w:r w:rsidRPr="00E03499">
        <w:rPr>
          <w:rFonts w:ascii="Times New Roman" w:eastAsia="標楷體" w:hAnsi="Times New Roman" w:cs="Times New Roman"/>
          <w:sz w:val="28"/>
          <w:szCs w:val="28"/>
        </w:rPr>
        <w:t>份</w:t>
      </w:r>
      <w:r w:rsidR="007B71AC" w:rsidRPr="00E03499">
        <w:rPr>
          <w:rFonts w:ascii="Times New Roman" w:eastAsia="標楷體" w:hAnsi="Times New Roman" w:cs="Times New Roman" w:hint="eastAsia"/>
          <w:sz w:val="28"/>
          <w:szCs w:val="28"/>
        </w:rPr>
        <w:t>（</w:t>
      </w:r>
      <w:r w:rsidR="007B71AC" w:rsidRPr="00E03499">
        <w:rPr>
          <w:rFonts w:ascii="Times New Roman" w:eastAsia="標楷體" w:hAnsi="Times New Roman" w:cs="Times New Roman" w:hint="eastAsia"/>
          <w:sz w:val="28"/>
          <w:szCs w:val="28"/>
          <w:lang w:eastAsia="zh-HK"/>
        </w:rPr>
        <w:t>格式如附件</w:t>
      </w:r>
      <w:r w:rsidR="003063E2">
        <w:rPr>
          <w:rFonts w:ascii="Times New Roman" w:eastAsia="標楷體" w:hAnsi="Times New Roman" w:cs="Times New Roman" w:hint="eastAsia"/>
          <w:sz w:val="28"/>
          <w:szCs w:val="28"/>
        </w:rPr>
        <w:t>4</w:t>
      </w:r>
      <w:r w:rsidR="007B71AC" w:rsidRPr="00E03499">
        <w:rPr>
          <w:rFonts w:ascii="Times New Roman" w:eastAsia="標楷體" w:hAnsi="Times New Roman" w:cs="Times New Roman" w:hint="eastAsia"/>
          <w:sz w:val="28"/>
          <w:szCs w:val="28"/>
        </w:rPr>
        <w:t>，</w:t>
      </w:r>
      <w:r w:rsidR="007B71AC" w:rsidRPr="00E03499">
        <w:rPr>
          <w:rFonts w:ascii="Times New Roman" w:eastAsia="標楷體" w:hAnsi="Times New Roman" w:cs="Times New Roman" w:hint="eastAsia"/>
          <w:sz w:val="28"/>
          <w:szCs w:val="28"/>
          <w:lang w:eastAsia="zh-HK"/>
        </w:rPr>
        <w:t>其中</w:t>
      </w:r>
      <w:r w:rsidR="007B71AC" w:rsidRPr="00E03499">
        <w:rPr>
          <w:rFonts w:ascii="Times New Roman" w:eastAsia="標楷體" w:hAnsi="Times New Roman" w:cs="Times New Roman" w:hint="eastAsia"/>
          <w:sz w:val="28"/>
          <w:szCs w:val="28"/>
        </w:rPr>
        <w:t>1</w:t>
      </w:r>
      <w:r w:rsidR="007B71AC" w:rsidRPr="00E03499">
        <w:rPr>
          <w:rFonts w:ascii="Times New Roman" w:eastAsia="標楷體" w:hAnsi="Times New Roman" w:cs="Times New Roman" w:hint="eastAsia"/>
          <w:sz w:val="28"/>
          <w:szCs w:val="28"/>
          <w:lang w:eastAsia="zh-HK"/>
        </w:rPr>
        <w:t>份請勿裝訂</w:t>
      </w:r>
      <w:r w:rsidR="007B71AC" w:rsidRPr="00E03499">
        <w:rPr>
          <w:rFonts w:ascii="Times New Roman" w:eastAsia="標楷體" w:hAnsi="Times New Roman" w:cs="Times New Roman" w:hint="eastAsia"/>
          <w:sz w:val="28"/>
          <w:szCs w:val="28"/>
        </w:rPr>
        <w:t>），</w:t>
      </w:r>
      <w:r w:rsidR="007B71AC" w:rsidRPr="00E03499">
        <w:rPr>
          <w:rFonts w:ascii="Times New Roman" w:eastAsia="標楷體" w:hAnsi="Times New Roman" w:cs="Times New Roman" w:hint="eastAsia"/>
          <w:sz w:val="28"/>
          <w:szCs w:val="28"/>
          <w:lang w:eastAsia="zh-HK"/>
        </w:rPr>
        <w:t>郵遞</w:t>
      </w:r>
      <w:r w:rsidR="002B5EBF">
        <w:rPr>
          <w:rFonts w:ascii="Times New Roman" w:eastAsia="標楷體" w:hAnsi="Times New Roman" w:cs="Times New Roman" w:hint="eastAsia"/>
          <w:sz w:val="28"/>
          <w:szCs w:val="28"/>
        </w:rPr>
        <w:t>（</w:t>
      </w:r>
      <w:r w:rsidR="002B5EBF">
        <w:rPr>
          <w:rFonts w:ascii="Times New Roman" w:eastAsia="標楷體" w:hAnsi="Times New Roman" w:cs="Times New Roman" w:hint="eastAsia"/>
          <w:sz w:val="28"/>
          <w:szCs w:val="28"/>
          <w:lang w:eastAsia="zh-HK"/>
        </w:rPr>
        <w:t>以郵戳為憑</w:t>
      </w:r>
      <w:r w:rsidR="002B5EBF">
        <w:rPr>
          <w:rFonts w:ascii="Times New Roman" w:eastAsia="標楷體" w:hAnsi="Times New Roman" w:cs="Times New Roman" w:hint="eastAsia"/>
          <w:sz w:val="28"/>
          <w:szCs w:val="28"/>
        </w:rPr>
        <w:t>）</w:t>
      </w:r>
      <w:r w:rsidR="007B71AC" w:rsidRPr="00E03499">
        <w:rPr>
          <w:rFonts w:ascii="Times New Roman" w:eastAsia="標楷體" w:hAnsi="Times New Roman" w:cs="Times New Roman" w:hint="eastAsia"/>
          <w:sz w:val="28"/>
          <w:szCs w:val="28"/>
          <w:lang w:eastAsia="zh-HK"/>
        </w:rPr>
        <w:t>或專人送達本部</w:t>
      </w:r>
      <w:r w:rsidR="007B71AC" w:rsidRPr="00E03499">
        <w:rPr>
          <w:rFonts w:ascii="Times New Roman" w:eastAsia="標楷體" w:hAnsi="Times New Roman" w:cs="Times New Roman" w:hint="eastAsia"/>
          <w:sz w:val="28"/>
          <w:szCs w:val="28"/>
        </w:rPr>
        <w:t>。</w:t>
      </w:r>
    </w:p>
    <w:p w:rsidR="00E03499" w:rsidRPr="00E03499" w:rsidRDefault="007B71AC" w:rsidP="00CC09AD">
      <w:pPr>
        <w:pStyle w:val="a3"/>
        <w:numPr>
          <w:ilvl w:val="0"/>
          <w:numId w:val="6"/>
        </w:numPr>
        <w:spacing w:line="480" w:lineRule="exact"/>
        <w:ind w:leftChars="0" w:left="1134" w:hanging="567"/>
        <w:jc w:val="both"/>
        <w:textAlignment w:val="baseline"/>
        <w:rPr>
          <w:rFonts w:ascii="Times New Roman" w:eastAsia="標楷體" w:hAnsi="Times New Roman" w:cs="Times New Roman"/>
          <w:sz w:val="32"/>
        </w:rPr>
      </w:pPr>
      <w:r w:rsidRPr="003E539D">
        <w:rPr>
          <w:rFonts w:ascii="Times New Roman" w:eastAsia="標楷體" w:hAnsi="Times New Roman" w:cs="Times New Roman" w:hint="eastAsia"/>
          <w:b/>
          <w:sz w:val="28"/>
          <w:szCs w:val="28"/>
          <w:u w:val="single"/>
          <w:lang w:eastAsia="zh-HK"/>
        </w:rPr>
        <w:t>請於計畫書函送前</w:t>
      </w:r>
      <w:r w:rsidRPr="003E539D">
        <w:rPr>
          <w:rFonts w:ascii="Times New Roman" w:eastAsia="標楷體" w:hAnsi="Times New Roman" w:cs="Times New Roman" w:hint="eastAsia"/>
          <w:b/>
          <w:sz w:val="28"/>
          <w:szCs w:val="28"/>
          <w:u w:val="single"/>
        </w:rPr>
        <w:t>，</w:t>
      </w:r>
      <w:r w:rsidRPr="003E539D">
        <w:rPr>
          <w:rFonts w:ascii="Times New Roman" w:eastAsia="標楷體" w:hAnsi="Times New Roman" w:cs="Times New Roman" w:hint="eastAsia"/>
          <w:b/>
          <w:sz w:val="28"/>
          <w:szCs w:val="28"/>
          <w:u w:val="single"/>
          <w:lang w:eastAsia="zh-HK"/>
        </w:rPr>
        <w:t>確實檢視計畫書內容已依本說明書規定內容撰寫完整</w:t>
      </w:r>
      <w:r w:rsidRPr="00E03499">
        <w:rPr>
          <w:rFonts w:ascii="Times New Roman" w:eastAsia="標楷體" w:hAnsi="Times New Roman" w:cs="Times New Roman" w:hint="eastAsia"/>
          <w:sz w:val="28"/>
          <w:szCs w:val="28"/>
        </w:rPr>
        <w:t>，</w:t>
      </w:r>
      <w:r w:rsidRPr="00E03499">
        <w:rPr>
          <w:rFonts w:ascii="Times New Roman" w:eastAsia="標楷體" w:hAnsi="Times New Roman" w:cs="Times New Roman" w:hint="eastAsia"/>
          <w:sz w:val="28"/>
          <w:szCs w:val="28"/>
          <w:lang w:eastAsia="zh-HK"/>
        </w:rPr>
        <w:t>信</w:t>
      </w:r>
      <w:r w:rsidRPr="00E03499">
        <w:rPr>
          <w:rFonts w:ascii="Times New Roman" w:eastAsia="標楷體" w:hAnsi="Times New Roman" w:cs="Times New Roman"/>
          <w:sz w:val="28"/>
          <w:szCs w:val="28"/>
        </w:rPr>
        <w:t>封</w:t>
      </w:r>
      <w:r w:rsidRPr="00E03499">
        <w:rPr>
          <w:rFonts w:ascii="Times New Roman" w:eastAsia="標楷體" w:hAnsi="Times New Roman" w:cs="Times New Roman" w:hint="eastAsia"/>
          <w:sz w:val="28"/>
          <w:szCs w:val="28"/>
          <w:lang w:eastAsia="zh-HK"/>
        </w:rPr>
        <w:t>封面</w:t>
      </w:r>
      <w:r w:rsidR="00A23C62" w:rsidRPr="00E03499">
        <w:rPr>
          <w:rFonts w:ascii="Times New Roman" w:eastAsia="標楷體" w:hAnsi="Times New Roman" w:cs="Times New Roman"/>
          <w:sz w:val="28"/>
          <w:szCs w:val="28"/>
        </w:rPr>
        <w:t>並請敘明申請「</w:t>
      </w:r>
      <w:r w:rsidR="00A23C62" w:rsidRPr="00E03499">
        <w:rPr>
          <w:rFonts w:ascii="Times New Roman" w:eastAsia="標楷體" w:hAnsi="Times New Roman" w:cs="Times New Roman"/>
          <w:sz w:val="28"/>
          <w:szCs w:val="28"/>
        </w:rPr>
        <w:t>109</w:t>
      </w:r>
      <w:r w:rsidR="00A23C62" w:rsidRPr="00E03499">
        <w:rPr>
          <w:rFonts w:ascii="Times New Roman" w:eastAsia="標楷體" w:hAnsi="Times New Roman" w:cs="Times New Roman"/>
          <w:sz w:val="28"/>
          <w:szCs w:val="28"/>
          <w:lang w:eastAsia="zh-HK"/>
        </w:rPr>
        <w:t>年度</w:t>
      </w:r>
      <w:r w:rsidRPr="00E03499">
        <w:rPr>
          <w:rFonts w:ascii="Times New Roman" w:eastAsia="標楷體" w:hAnsi="Times New Roman" w:cs="Times New Roman" w:hint="eastAsia"/>
          <w:sz w:val="28"/>
          <w:szCs w:val="28"/>
          <w:lang w:eastAsia="zh-HK"/>
        </w:rPr>
        <w:t>丁基原啡因</w:t>
      </w:r>
      <w:r w:rsidR="003063E2">
        <w:rPr>
          <w:rFonts w:ascii="Times New Roman" w:eastAsia="標楷體" w:hAnsi="Times New Roman" w:cs="Times New Roman" w:hint="eastAsia"/>
          <w:sz w:val="28"/>
          <w:szCs w:val="28"/>
          <w:lang w:eastAsia="zh-HK"/>
        </w:rPr>
        <w:t>品質提升</w:t>
      </w:r>
      <w:r w:rsidR="00A23C62" w:rsidRPr="00E03499">
        <w:rPr>
          <w:rFonts w:ascii="Times New Roman" w:eastAsia="標楷體" w:hAnsi="Times New Roman" w:cs="Times New Roman"/>
          <w:sz w:val="28"/>
          <w:szCs w:val="28"/>
        </w:rPr>
        <w:t>計畫」。</w:t>
      </w:r>
    </w:p>
    <w:p w:rsidR="00810656" w:rsidRPr="00E03499" w:rsidRDefault="00E03499" w:rsidP="00CC09AD">
      <w:pPr>
        <w:pStyle w:val="a3"/>
        <w:numPr>
          <w:ilvl w:val="1"/>
          <w:numId w:val="1"/>
        </w:numPr>
        <w:spacing w:line="480" w:lineRule="exact"/>
        <w:ind w:leftChars="0" w:left="851" w:hanging="567"/>
        <w:jc w:val="both"/>
        <w:textAlignment w:val="baseline"/>
        <w:rPr>
          <w:rFonts w:ascii="Times New Roman" w:eastAsia="標楷體" w:hAnsi="Times New Roman" w:cs="Times New Roman"/>
          <w:sz w:val="28"/>
          <w:szCs w:val="28"/>
        </w:rPr>
      </w:pPr>
      <w:r w:rsidRPr="00E03499">
        <w:rPr>
          <w:rFonts w:ascii="Times New Roman" w:eastAsia="標楷體" w:hAnsi="Times New Roman" w:cs="Times New Roman" w:hint="eastAsia"/>
          <w:sz w:val="28"/>
          <w:szCs w:val="28"/>
          <w:lang w:eastAsia="zh-HK"/>
        </w:rPr>
        <w:t>審查程序</w:t>
      </w:r>
    </w:p>
    <w:p w:rsidR="00B502E5" w:rsidRPr="00A328A9" w:rsidRDefault="00B502E5" w:rsidP="00CC09AD">
      <w:pPr>
        <w:pStyle w:val="a3"/>
        <w:numPr>
          <w:ilvl w:val="1"/>
          <w:numId w:val="7"/>
        </w:numPr>
        <w:spacing w:line="480" w:lineRule="exact"/>
        <w:ind w:leftChars="0" w:left="1134" w:hanging="567"/>
        <w:jc w:val="both"/>
        <w:rPr>
          <w:rFonts w:ascii="Times New Roman" w:eastAsia="標楷體" w:hAnsi="Times New Roman"/>
          <w:sz w:val="28"/>
        </w:rPr>
      </w:pPr>
      <w:r w:rsidRPr="00A328A9">
        <w:rPr>
          <w:rFonts w:ascii="Times New Roman" w:eastAsia="標楷體" w:hAnsi="Times New Roman"/>
          <w:sz w:val="28"/>
        </w:rPr>
        <w:t>申請文件符合本計畫規定之計畫，由本部</w:t>
      </w:r>
      <w:r>
        <w:rPr>
          <w:rFonts w:ascii="Times New Roman" w:eastAsia="標楷體" w:hAnsi="Times New Roman" w:hint="eastAsia"/>
          <w:sz w:val="28"/>
          <w:lang w:eastAsia="zh-HK"/>
        </w:rPr>
        <w:t>進行書面或</w:t>
      </w:r>
      <w:r w:rsidRPr="00A328A9">
        <w:rPr>
          <w:rFonts w:ascii="Times New Roman" w:eastAsia="標楷體" w:hAnsi="Times New Roman"/>
          <w:sz w:val="28"/>
        </w:rPr>
        <w:t>召開審查會議審查，</w:t>
      </w:r>
      <w:r>
        <w:rPr>
          <w:rFonts w:ascii="Times New Roman" w:eastAsia="標楷體" w:hAnsi="Times New Roman" w:hint="eastAsia"/>
          <w:sz w:val="28"/>
          <w:lang w:eastAsia="zh-HK"/>
        </w:rPr>
        <w:t>並得視需要請</w:t>
      </w:r>
      <w:r w:rsidRPr="00A328A9">
        <w:rPr>
          <w:rFonts w:ascii="Times New Roman" w:eastAsia="標楷體" w:hAnsi="Times New Roman"/>
          <w:sz w:val="28"/>
        </w:rPr>
        <w:t>申請機構進行簡報和答詢</w:t>
      </w:r>
      <w:r>
        <w:rPr>
          <w:rFonts w:ascii="Times New Roman" w:eastAsia="標楷體" w:hAnsi="Times New Roman" w:hint="eastAsia"/>
          <w:sz w:val="28"/>
        </w:rPr>
        <w:t>。</w:t>
      </w:r>
    </w:p>
    <w:p w:rsidR="00B502E5" w:rsidRPr="0018163B" w:rsidRDefault="00B502E5" w:rsidP="00CC09AD">
      <w:pPr>
        <w:pStyle w:val="a3"/>
        <w:numPr>
          <w:ilvl w:val="1"/>
          <w:numId w:val="7"/>
        </w:numPr>
        <w:spacing w:line="480" w:lineRule="exact"/>
        <w:ind w:leftChars="0" w:left="1134" w:hanging="567"/>
        <w:jc w:val="both"/>
        <w:rPr>
          <w:rFonts w:ascii="Times New Roman" w:eastAsia="標楷體" w:hAnsi="Times New Roman"/>
          <w:sz w:val="28"/>
        </w:rPr>
      </w:pPr>
      <w:r w:rsidRPr="0018163B">
        <w:rPr>
          <w:rFonts w:ascii="Times New Roman" w:eastAsia="標楷體" w:hAnsi="Times New Roman"/>
          <w:sz w:val="28"/>
        </w:rPr>
        <w:t>依審查評分表（如附件</w:t>
      </w:r>
      <w:r w:rsidR="003063E2">
        <w:rPr>
          <w:rFonts w:ascii="Times New Roman" w:eastAsia="標楷體" w:hAnsi="Times New Roman" w:hint="eastAsia"/>
          <w:sz w:val="28"/>
        </w:rPr>
        <w:t>5</w:t>
      </w:r>
      <w:r w:rsidRPr="0018163B">
        <w:rPr>
          <w:rFonts w:ascii="Times New Roman" w:eastAsia="標楷體" w:hAnsi="Times New Roman"/>
          <w:sz w:val="28"/>
        </w:rPr>
        <w:t>，總分為</w:t>
      </w:r>
      <w:r w:rsidRPr="0018163B">
        <w:rPr>
          <w:rFonts w:ascii="Times New Roman" w:eastAsia="標楷體" w:hAnsi="Times New Roman"/>
          <w:sz w:val="28"/>
        </w:rPr>
        <w:t>100</w:t>
      </w:r>
      <w:r w:rsidRPr="0018163B">
        <w:rPr>
          <w:rFonts w:ascii="Times New Roman" w:eastAsia="標楷體" w:hAnsi="Times New Roman"/>
          <w:sz w:val="28"/>
        </w:rPr>
        <w:t>分）進行評比，再以審查總表（如附件</w:t>
      </w:r>
      <w:r w:rsidR="003063E2">
        <w:rPr>
          <w:rFonts w:ascii="Times New Roman" w:eastAsia="標楷體" w:hAnsi="Times New Roman" w:hint="eastAsia"/>
          <w:sz w:val="28"/>
        </w:rPr>
        <w:t>6</w:t>
      </w:r>
      <w:r>
        <w:rPr>
          <w:rFonts w:ascii="Times New Roman" w:eastAsia="標楷體" w:hAnsi="Times New Roman"/>
          <w:sz w:val="28"/>
        </w:rPr>
        <w:t>）計算各</w:t>
      </w:r>
      <w:r>
        <w:rPr>
          <w:rFonts w:ascii="Times New Roman" w:eastAsia="標楷體" w:hAnsi="Times New Roman" w:hint="eastAsia"/>
          <w:sz w:val="28"/>
          <w:lang w:eastAsia="zh-HK"/>
        </w:rPr>
        <w:t>件申請計畫</w:t>
      </w:r>
      <w:r w:rsidRPr="0018163B">
        <w:rPr>
          <w:rFonts w:ascii="Times New Roman" w:eastAsia="標楷體" w:hAnsi="Times New Roman"/>
          <w:sz w:val="28"/>
        </w:rPr>
        <w:t>之</w:t>
      </w:r>
      <w:r w:rsidR="009C3F10">
        <w:rPr>
          <w:rFonts w:ascii="Times New Roman" w:eastAsia="標楷體" w:hAnsi="Times New Roman" w:hint="eastAsia"/>
          <w:sz w:val="28"/>
          <w:lang w:eastAsia="zh-HK"/>
        </w:rPr>
        <w:t>總</w:t>
      </w:r>
      <w:r w:rsidRPr="0018163B">
        <w:rPr>
          <w:rFonts w:ascii="Times New Roman" w:eastAsia="標楷體" w:hAnsi="Times New Roman"/>
          <w:sz w:val="28"/>
        </w:rPr>
        <w:t>平</w:t>
      </w:r>
      <w:r w:rsidRPr="009C3F10">
        <w:rPr>
          <w:rFonts w:ascii="Times New Roman" w:eastAsia="標楷體" w:hAnsi="Times New Roman"/>
          <w:sz w:val="28"/>
        </w:rPr>
        <w:t>均分數，總平均分數大於</w:t>
      </w:r>
      <w:r w:rsidRPr="009C3F10">
        <w:rPr>
          <w:rFonts w:ascii="Times New Roman" w:eastAsia="標楷體" w:hAnsi="Times New Roman"/>
          <w:sz w:val="28"/>
        </w:rPr>
        <w:t>75</w:t>
      </w:r>
      <w:r w:rsidRPr="009C3F10">
        <w:rPr>
          <w:rFonts w:ascii="Times New Roman" w:eastAsia="標楷體" w:hAnsi="Times New Roman"/>
          <w:sz w:val="28"/>
        </w:rPr>
        <w:t>分</w:t>
      </w:r>
      <w:r w:rsidR="009C3F10" w:rsidRPr="009C3F10">
        <w:rPr>
          <w:rFonts w:ascii="Times New Roman" w:eastAsia="標楷體" w:hAnsi="Times New Roman" w:hint="eastAsia"/>
          <w:sz w:val="28"/>
        </w:rPr>
        <w:t>（</w:t>
      </w:r>
      <w:r w:rsidR="009C3F10" w:rsidRPr="009C3F10">
        <w:rPr>
          <w:rFonts w:ascii="Times New Roman" w:eastAsia="標楷體" w:hAnsi="Times New Roman" w:hint="eastAsia"/>
          <w:sz w:val="28"/>
          <w:lang w:eastAsia="zh-HK"/>
        </w:rPr>
        <w:t>含</w:t>
      </w:r>
      <w:r w:rsidR="009C3F10" w:rsidRPr="009C3F10">
        <w:rPr>
          <w:rFonts w:ascii="Times New Roman" w:eastAsia="標楷體" w:hAnsi="Times New Roman" w:hint="eastAsia"/>
          <w:sz w:val="28"/>
        </w:rPr>
        <w:t>）</w:t>
      </w:r>
      <w:r w:rsidRPr="009C3F10">
        <w:rPr>
          <w:rFonts w:ascii="Times New Roman" w:eastAsia="標楷體" w:hAnsi="Times New Roman"/>
          <w:sz w:val="28"/>
        </w:rPr>
        <w:t>以上</w:t>
      </w:r>
      <w:r w:rsidR="009C3F10" w:rsidRPr="009C3F10">
        <w:rPr>
          <w:rFonts w:ascii="Times New Roman" w:eastAsia="標楷體" w:hAnsi="Times New Roman" w:hint="eastAsia"/>
          <w:sz w:val="28"/>
          <w:lang w:eastAsia="zh-HK"/>
        </w:rPr>
        <w:t>者</w:t>
      </w:r>
      <w:r w:rsidR="009C3F10" w:rsidRPr="009C3F10">
        <w:rPr>
          <w:rFonts w:ascii="Times New Roman" w:eastAsia="標楷體" w:hAnsi="Times New Roman" w:hint="eastAsia"/>
          <w:sz w:val="28"/>
        </w:rPr>
        <w:t>，</w:t>
      </w:r>
      <w:r w:rsidRPr="009C3F10">
        <w:rPr>
          <w:rFonts w:ascii="Times New Roman" w:eastAsia="標楷體" w:hAnsi="Times New Roman"/>
          <w:sz w:val="28"/>
        </w:rPr>
        <w:t>始予補助，</w:t>
      </w:r>
      <w:r w:rsidR="009C3F10" w:rsidRPr="009C3F10">
        <w:rPr>
          <w:rFonts w:ascii="Times New Roman" w:eastAsia="標楷體" w:hAnsi="Times New Roman" w:hint="eastAsia"/>
          <w:sz w:val="28"/>
          <w:lang w:eastAsia="zh-HK"/>
        </w:rPr>
        <w:t>並自總平均</w:t>
      </w:r>
      <w:r w:rsidRPr="009C3F10">
        <w:rPr>
          <w:rFonts w:ascii="Times New Roman" w:eastAsia="標楷體" w:hAnsi="Times New Roman"/>
          <w:sz w:val="28"/>
        </w:rPr>
        <w:t>分數</w:t>
      </w:r>
      <w:r w:rsidR="009C3F10" w:rsidRPr="009C3F10">
        <w:rPr>
          <w:rFonts w:ascii="Times New Roman" w:eastAsia="標楷體" w:hAnsi="Times New Roman" w:hint="eastAsia"/>
          <w:sz w:val="28"/>
          <w:lang w:eastAsia="zh-HK"/>
        </w:rPr>
        <w:t>優先者依序補助</w:t>
      </w:r>
      <w:r w:rsidR="009C3F10" w:rsidRPr="009C3F10">
        <w:rPr>
          <w:rFonts w:ascii="Times New Roman" w:eastAsia="標楷體" w:hAnsi="Times New Roman" w:hint="eastAsia"/>
          <w:sz w:val="28"/>
        </w:rPr>
        <w:t>；</w:t>
      </w:r>
      <w:r w:rsidRPr="009C3F10">
        <w:rPr>
          <w:rFonts w:ascii="Times New Roman" w:eastAsia="標楷體" w:hAnsi="Times New Roman"/>
          <w:sz w:val="28"/>
        </w:rPr>
        <w:t>如</w:t>
      </w:r>
      <w:r w:rsidRPr="0018163B">
        <w:rPr>
          <w:rFonts w:ascii="Times New Roman" w:eastAsia="標楷體" w:hAnsi="Times New Roman"/>
          <w:sz w:val="28"/>
        </w:rPr>
        <w:t>有</w:t>
      </w:r>
      <w:r w:rsidR="003063E2">
        <w:rPr>
          <w:rFonts w:ascii="Times New Roman" w:eastAsia="標楷體" w:hAnsi="Times New Roman" w:hint="eastAsia"/>
          <w:sz w:val="28"/>
        </w:rPr>
        <w:t>2</w:t>
      </w:r>
      <w:r w:rsidRPr="0018163B">
        <w:rPr>
          <w:rFonts w:ascii="Times New Roman" w:eastAsia="標楷體" w:hAnsi="Times New Roman"/>
          <w:sz w:val="28"/>
        </w:rPr>
        <w:t>家以上同分，則以申請補助金</w:t>
      </w:r>
      <w:r w:rsidRPr="0018163B">
        <w:rPr>
          <w:rFonts w:ascii="Times New Roman" w:eastAsia="標楷體" w:hAnsi="Times New Roman"/>
          <w:sz w:val="28"/>
        </w:rPr>
        <w:lastRenderedPageBreak/>
        <w:t>額低者為優先。</w:t>
      </w:r>
    </w:p>
    <w:p w:rsidR="00B502E5" w:rsidRPr="0018163B" w:rsidRDefault="00B502E5" w:rsidP="00CC09AD">
      <w:pPr>
        <w:pStyle w:val="a3"/>
        <w:numPr>
          <w:ilvl w:val="1"/>
          <w:numId w:val="1"/>
        </w:numPr>
        <w:spacing w:line="480" w:lineRule="exact"/>
        <w:ind w:leftChars="0" w:left="851" w:hanging="567"/>
        <w:jc w:val="both"/>
        <w:textAlignment w:val="baseline"/>
        <w:rPr>
          <w:rFonts w:ascii="Times New Roman" w:eastAsia="標楷體" w:hAnsi="Times New Roman"/>
          <w:sz w:val="28"/>
        </w:rPr>
      </w:pPr>
      <w:r w:rsidRPr="0018163B">
        <w:rPr>
          <w:rFonts w:ascii="Times New Roman" w:eastAsia="標楷體" w:hAnsi="Times New Roman"/>
          <w:sz w:val="28"/>
        </w:rPr>
        <w:t>審查項目與配分：</w:t>
      </w:r>
      <w:r w:rsidRPr="0018163B">
        <w:rPr>
          <w:rFonts w:ascii="Times New Roman" w:eastAsia="標楷體" w:hAnsi="Times New Roman"/>
          <w:sz w:val="28"/>
        </w:rPr>
        <w:t xml:space="preserve"> </w:t>
      </w:r>
    </w:p>
    <w:tbl>
      <w:tblPr>
        <w:tblStyle w:val="a9"/>
        <w:tblW w:w="0" w:type="auto"/>
        <w:tblInd w:w="81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00"/>
        <w:gridCol w:w="5356"/>
        <w:gridCol w:w="1309"/>
      </w:tblGrid>
      <w:tr w:rsidR="00C64508" w:rsidRPr="0018163B" w:rsidTr="00DD73E4">
        <w:tc>
          <w:tcPr>
            <w:tcW w:w="800" w:type="dxa"/>
            <w:tcBorders>
              <w:top w:val="single" w:sz="12" w:space="0" w:color="auto"/>
              <w:bottom w:val="single" w:sz="12" w:space="0" w:color="auto"/>
            </w:tcBorders>
            <w:vAlign w:val="center"/>
          </w:tcPr>
          <w:p w:rsidR="00B502E5" w:rsidRPr="0018163B" w:rsidRDefault="00B502E5" w:rsidP="00A8418F">
            <w:pPr>
              <w:adjustRightInd/>
              <w:spacing w:line="480" w:lineRule="exact"/>
              <w:jc w:val="both"/>
              <w:rPr>
                <w:rFonts w:eastAsia="標楷體"/>
                <w:sz w:val="28"/>
                <w:szCs w:val="28"/>
              </w:rPr>
            </w:pPr>
            <w:r w:rsidRPr="0018163B">
              <w:rPr>
                <w:rFonts w:eastAsia="標楷體"/>
                <w:sz w:val="28"/>
                <w:szCs w:val="28"/>
              </w:rPr>
              <w:t>項次</w:t>
            </w:r>
          </w:p>
        </w:tc>
        <w:tc>
          <w:tcPr>
            <w:tcW w:w="5356" w:type="dxa"/>
            <w:tcBorders>
              <w:top w:val="single" w:sz="12" w:space="0" w:color="auto"/>
              <w:bottom w:val="single" w:sz="12" w:space="0" w:color="auto"/>
            </w:tcBorders>
            <w:vAlign w:val="center"/>
          </w:tcPr>
          <w:p w:rsidR="00B502E5" w:rsidRPr="0018163B" w:rsidRDefault="00B502E5" w:rsidP="00A8418F">
            <w:pPr>
              <w:adjustRightInd/>
              <w:spacing w:line="480" w:lineRule="exact"/>
              <w:jc w:val="both"/>
              <w:rPr>
                <w:rFonts w:eastAsia="標楷體"/>
                <w:sz w:val="28"/>
                <w:szCs w:val="28"/>
              </w:rPr>
            </w:pPr>
            <w:r w:rsidRPr="0018163B">
              <w:rPr>
                <w:rFonts w:eastAsia="標楷體"/>
                <w:sz w:val="28"/>
                <w:szCs w:val="28"/>
              </w:rPr>
              <w:t>審　查　項　目</w:t>
            </w:r>
          </w:p>
        </w:tc>
        <w:tc>
          <w:tcPr>
            <w:tcW w:w="1309" w:type="dxa"/>
            <w:tcBorders>
              <w:top w:val="single" w:sz="12" w:space="0" w:color="auto"/>
              <w:bottom w:val="single" w:sz="12" w:space="0" w:color="auto"/>
            </w:tcBorders>
            <w:vAlign w:val="center"/>
          </w:tcPr>
          <w:p w:rsidR="00B502E5" w:rsidRPr="0018163B" w:rsidRDefault="00B502E5" w:rsidP="00A8418F">
            <w:pPr>
              <w:adjustRightInd/>
              <w:spacing w:line="480" w:lineRule="exact"/>
              <w:jc w:val="both"/>
              <w:rPr>
                <w:rFonts w:eastAsia="標楷體"/>
                <w:sz w:val="28"/>
                <w:szCs w:val="28"/>
              </w:rPr>
            </w:pPr>
            <w:r w:rsidRPr="0018163B">
              <w:rPr>
                <w:rFonts w:eastAsia="標楷體"/>
                <w:sz w:val="28"/>
                <w:szCs w:val="28"/>
              </w:rPr>
              <w:t>配分</w:t>
            </w:r>
          </w:p>
        </w:tc>
      </w:tr>
      <w:tr w:rsidR="00DD73E4" w:rsidRPr="0018163B" w:rsidTr="00DD73E4">
        <w:trPr>
          <w:trHeight w:val="667"/>
        </w:trPr>
        <w:tc>
          <w:tcPr>
            <w:tcW w:w="800" w:type="dxa"/>
            <w:tcBorders>
              <w:top w:val="single" w:sz="12" w:space="0" w:color="auto"/>
            </w:tcBorders>
            <w:vAlign w:val="center"/>
          </w:tcPr>
          <w:p w:rsidR="00DD73E4" w:rsidRPr="00442EE0" w:rsidRDefault="00DD73E4" w:rsidP="00DD73E4">
            <w:pPr>
              <w:spacing w:line="480" w:lineRule="exact"/>
              <w:jc w:val="center"/>
              <w:rPr>
                <w:rFonts w:eastAsia="標楷體"/>
                <w:sz w:val="28"/>
                <w:szCs w:val="28"/>
              </w:rPr>
            </w:pPr>
            <w:r>
              <w:rPr>
                <w:rFonts w:eastAsia="標楷體" w:hint="eastAsia"/>
                <w:sz w:val="28"/>
                <w:szCs w:val="28"/>
              </w:rPr>
              <w:t>1</w:t>
            </w:r>
          </w:p>
        </w:tc>
        <w:tc>
          <w:tcPr>
            <w:tcW w:w="5356" w:type="dxa"/>
            <w:tcBorders>
              <w:top w:val="single" w:sz="12" w:space="0" w:color="auto"/>
            </w:tcBorders>
            <w:vAlign w:val="center"/>
          </w:tcPr>
          <w:p w:rsidR="00DD73E4" w:rsidRPr="00442EE0" w:rsidRDefault="00DD73E4" w:rsidP="00DD73E4">
            <w:pPr>
              <w:adjustRightInd/>
              <w:spacing w:line="480" w:lineRule="exact"/>
              <w:jc w:val="both"/>
              <w:rPr>
                <w:rFonts w:eastAsia="標楷體"/>
                <w:sz w:val="28"/>
                <w:szCs w:val="28"/>
              </w:rPr>
            </w:pPr>
            <w:r>
              <w:rPr>
                <w:rFonts w:eastAsia="標楷體"/>
                <w:sz w:val="28"/>
                <w:szCs w:val="28"/>
              </w:rPr>
              <w:t>計畫內容是否</w:t>
            </w:r>
            <w:r>
              <w:rPr>
                <w:rFonts w:eastAsia="標楷體" w:hint="eastAsia"/>
                <w:sz w:val="28"/>
                <w:szCs w:val="28"/>
                <w:lang w:eastAsia="zh-HK"/>
              </w:rPr>
              <w:t>符合計畫</w:t>
            </w:r>
            <w:r w:rsidRPr="00442EE0">
              <w:rPr>
                <w:rFonts w:eastAsia="標楷體"/>
                <w:sz w:val="28"/>
                <w:szCs w:val="28"/>
              </w:rPr>
              <w:t>需求及計畫之完整性與合理性（含執行方法及步驟之周詳及可行性、人力配置之適切性等）</w:t>
            </w:r>
          </w:p>
        </w:tc>
        <w:tc>
          <w:tcPr>
            <w:tcW w:w="1309" w:type="dxa"/>
            <w:tcBorders>
              <w:top w:val="single" w:sz="12" w:space="0" w:color="auto"/>
            </w:tcBorders>
            <w:vAlign w:val="center"/>
          </w:tcPr>
          <w:p w:rsidR="00DD73E4" w:rsidRPr="00442EE0" w:rsidRDefault="0034038D" w:rsidP="00DD73E4">
            <w:pPr>
              <w:adjustRightInd/>
              <w:spacing w:line="480" w:lineRule="exact"/>
              <w:jc w:val="center"/>
              <w:rPr>
                <w:rFonts w:eastAsia="標楷體"/>
                <w:sz w:val="28"/>
                <w:szCs w:val="28"/>
              </w:rPr>
            </w:pPr>
            <w:r>
              <w:rPr>
                <w:rFonts w:eastAsia="標楷體" w:hint="eastAsia"/>
                <w:sz w:val="28"/>
                <w:szCs w:val="28"/>
              </w:rPr>
              <w:t>3</w:t>
            </w:r>
            <w:r w:rsidR="00DD73E4">
              <w:rPr>
                <w:rFonts w:eastAsia="標楷體" w:hint="eastAsia"/>
                <w:sz w:val="28"/>
                <w:szCs w:val="28"/>
              </w:rPr>
              <w:t>5</w:t>
            </w:r>
          </w:p>
        </w:tc>
      </w:tr>
      <w:tr w:rsidR="00DD73E4" w:rsidRPr="0018163B" w:rsidTr="00DD73E4">
        <w:tc>
          <w:tcPr>
            <w:tcW w:w="800" w:type="dxa"/>
            <w:vAlign w:val="center"/>
          </w:tcPr>
          <w:p w:rsidR="00DD73E4" w:rsidRPr="00442EE0" w:rsidRDefault="00DD73E4" w:rsidP="00DD73E4">
            <w:pPr>
              <w:spacing w:line="480" w:lineRule="exact"/>
              <w:jc w:val="center"/>
              <w:rPr>
                <w:rFonts w:eastAsia="標楷體"/>
                <w:sz w:val="28"/>
                <w:szCs w:val="28"/>
              </w:rPr>
            </w:pPr>
            <w:r>
              <w:rPr>
                <w:rFonts w:eastAsia="標楷體" w:hint="eastAsia"/>
                <w:sz w:val="28"/>
                <w:szCs w:val="28"/>
              </w:rPr>
              <w:t>2</w:t>
            </w:r>
          </w:p>
        </w:tc>
        <w:tc>
          <w:tcPr>
            <w:tcW w:w="5356" w:type="dxa"/>
            <w:vAlign w:val="center"/>
          </w:tcPr>
          <w:p w:rsidR="00DD73E4" w:rsidRPr="00442EE0" w:rsidRDefault="00DD73E4" w:rsidP="00DD73E4">
            <w:pPr>
              <w:adjustRightInd/>
              <w:spacing w:line="480" w:lineRule="exact"/>
              <w:jc w:val="both"/>
              <w:rPr>
                <w:rFonts w:eastAsia="標楷體"/>
                <w:sz w:val="28"/>
                <w:szCs w:val="28"/>
              </w:rPr>
            </w:pPr>
            <w:r w:rsidRPr="00442EE0">
              <w:rPr>
                <w:rFonts w:eastAsia="標楷體"/>
                <w:sz w:val="28"/>
                <w:szCs w:val="28"/>
              </w:rPr>
              <w:t>工作計畫期程、執行進度及期限規劃之合理性（含進度規劃、品質控管及保證措施等）</w:t>
            </w:r>
          </w:p>
        </w:tc>
        <w:tc>
          <w:tcPr>
            <w:tcW w:w="1309" w:type="dxa"/>
            <w:vAlign w:val="center"/>
          </w:tcPr>
          <w:p w:rsidR="00DD73E4" w:rsidRPr="00442EE0" w:rsidRDefault="00DD73E4" w:rsidP="00DD73E4">
            <w:pPr>
              <w:adjustRightInd/>
              <w:spacing w:line="480" w:lineRule="exact"/>
              <w:jc w:val="center"/>
              <w:rPr>
                <w:rFonts w:eastAsia="標楷體"/>
                <w:sz w:val="28"/>
                <w:szCs w:val="28"/>
              </w:rPr>
            </w:pPr>
            <w:r w:rsidRPr="00442EE0">
              <w:rPr>
                <w:rFonts w:eastAsia="標楷體"/>
                <w:sz w:val="28"/>
                <w:szCs w:val="28"/>
              </w:rPr>
              <w:t>1</w:t>
            </w:r>
            <w:r>
              <w:rPr>
                <w:rFonts w:eastAsia="標楷體" w:hint="eastAsia"/>
                <w:sz w:val="28"/>
                <w:szCs w:val="28"/>
              </w:rPr>
              <w:t>5</w:t>
            </w:r>
          </w:p>
        </w:tc>
      </w:tr>
      <w:tr w:rsidR="00DD73E4" w:rsidRPr="0018163B" w:rsidTr="00DD73E4">
        <w:tc>
          <w:tcPr>
            <w:tcW w:w="800" w:type="dxa"/>
            <w:vAlign w:val="center"/>
          </w:tcPr>
          <w:p w:rsidR="00DD73E4" w:rsidRPr="00442EE0" w:rsidRDefault="00DD73E4" w:rsidP="00DD73E4">
            <w:pPr>
              <w:spacing w:line="480" w:lineRule="exact"/>
              <w:jc w:val="center"/>
              <w:rPr>
                <w:rFonts w:eastAsia="標楷體"/>
                <w:sz w:val="28"/>
                <w:szCs w:val="28"/>
              </w:rPr>
            </w:pPr>
            <w:r>
              <w:rPr>
                <w:rFonts w:eastAsia="標楷體" w:hint="eastAsia"/>
                <w:sz w:val="28"/>
                <w:szCs w:val="28"/>
              </w:rPr>
              <w:t>3</w:t>
            </w:r>
          </w:p>
        </w:tc>
        <w:tc>
          <w:tcPr>
            <w:tcW w:w="5356" w:type="dxa"/>
            <w:vAlign w:val="center"/>
          </w:tcPr>
          <w:p w:rsidR="00DD73E4" w:rsidRPr="00442EE0" w:rsidRDefault="00DD73E4" w:rsidP="00DD73E4">
            <w:pPr>
              <w:adjustRightInd/>
              <w:spacing w:line="480" w:lineRule="exact"/>
              <w:jc w:val="both"/>
              <w:rPr>
                <w:rFonts w:eastAsia="標楷體"/>
                <w:sz w:val="28"/>
                <w:szCs w:val="28"/>
              </w:rPr>
            </w:pPr>
            <w:r w:rsidRPr="00442EE0">
              <w:rPr>
                <w:rFonts w:eastAsia="標楷體"/>
                <w:sz w:val="28"/>
                <w:szCs w:val="28"/>
              </w:rPr>
              <w:t>申請機構之專業執行能力與相關工作成果（含專業能力、相關計畫承辦經歷、</w:t>
            </w:r>
            <w:r>
              <w:rPr>
                <w:rFonts w:eastAsia="標楷體" w:hint="eastAsia"/>
                <w:sz w:val="28"/>
                <w:szCs w:val="28"/>
                <w:lang w:eastAsia="zh-HK"/>
              </w:rPr>
              <w:t>專業</w:t>
            </w:r>
            <w:r w:rsidRPr="00442EE0">
              <w:rPr>
                <w:rFonts w:eastAsia="標楷體"/>
                <w:sz w:val="28"/>
                <w:szCs w:val="28"/>
              </w:rPr>
              <w:t>人力及過去辦理類似</w:t>
            </w:r>
            <w:r>
              <w:rPr>
                <w:rFonts w:eastAsia="標楷體" w:hint="eastAsia"/>
                <w:sz w:val="28"/>
                <w:szCs w:val="28"/>
                <w:lang w:eastAsia="zh-HK"/>
              </w:rPr>
              <w:t>計畫</w:t>
            </w:r>
            <w:r w:rsidRPr="00442EE0">
              <w:rPr>
                <w:rFonts w:eastAsia="標楷體"/>
                <w:sz w:val="28"/>
                <w:szCs w:val="28"/>
              </w:rPr>
              <w:t>之經驗及執行能力）</w:t>
            </w:r>
          </w:p>
        </w:tc>
        <w:tc>
          <w:tcPr>
            <w:tcW w:w="1309" w:type="dxa"/>
            <w:vAlign w:val="center"/>
          </w:tcPr>
          <w:p w:rsidR="00DD73E4" w:rsidRPr="00442EE0" w:rsidRDefault="00DD73E4" w:rsidP="00DD73E4">
            <w:pPr>
              <w:adjustRightInd/>
              <w:spacing w:line="480" w:lineRule="exact"/>
              <w:jc w:val="center"/>
              <w:rPr>
                <w:rFonts w:eastAsia="標楷體"/>
                <w:sz w:val="28"/>
                <w:szCs w:val="28"/>
              </w:rPr>
            </w:pPr>
            <w:r>
              <w:rPr>
                <w:rFonts w:eastAsia="標楷體" w:hint="eastAsia"/>
                <w:sz w:val="28"/>
                <w:szCs w:val="28"/>
              </w:rPr>
              <w:t>15</w:t>
            </w:r>
          </w:p>
        </w:tc>
      </w:tr>
      <w:tr w:rsidR="00DD73E4" w:rsidRPr="0018163B" w:rsidTr="00DD73E4">
        <w:tc>
          <w:tcPr>
            <w:tcW w:w="800" w:type="dxa"/>
            <w:tcBorders>
              <w:bottom w:val="single" w:sz="4" w:space="0" w:color="auto"/>
            </w:tcBorders>
            <w:vAlign w:val="center"/>
          </w:tcPr>
          <w:p w:rsidR="00DD73E4" w:rsidRPr="00442EE0" w:rsidRDefault="00DD73E4" w:rsidP="00DD73E4">
            <w:pPr>
              <w:spacing w:line="480" w:lineRule="exact"/>
              <w:jc w:val="center"/>
              <w:rPr>
                <w:rFonts w:eastAsia="標楷體"/>
                <w:sz w:val="28"/>
                <w:szCs w:val="28"/>
              </w:rPr>
            </w:pPr>
            <w:r>
              <w:rPr>
                <w:rFonts w:eastAsia="標楷體" w:hint="eastAsia"/>
                <w:sz w:val="28"/>
                <w:szCs w:val="28"/>
              </w:rPr>
              <w:t>4</w:t>
            </w:r>
          </w:p>
        </w:tc>
        <w:tc>
          <w:tcPr>
            <w:tcW w:w="5356" w:type="dxa"/>
            <w:tcBorders>
              <w:bottom w:val="single" w:sz="4" w:space="0" w:color="auto"/>
            </w:tcBorders>
            <w:vAlign w:val="center"/>
          </w:tcPr>
          <w:p w:rsidR="00DD73E4" w:rsidRPr="00442EE0" w:rsidRDefault="00DD73E4" w:rsidP="00DD73E4">
            <w:pPr>
              <w:adjustRightInd/>
              <w:spacing w:line="480" w:lineRule="exact"/>
              <w:jc w:val="both"/>
              <w:rPr>
                <w:rFonts w:eastAsia="標楷體"/>
                <w:sz w:val="28"/>
                <w:szCs w:val="28"/>
              </w:rPr>
            </w:pPr>
            <w:r>
              <w:rPr>
                <w:rFonts w:eastAsia="標楷體"/>
                <w:sz w:val="28"/>
                <w:szCs w:val="28"/>
              </w:rPr>
              <w:t>經費需求項目和說明是否適</w:t>
            </w:r>
            <w:r>
              <w:rPr>
                <w:rFonts w:eastAsia="標楷體" w:hint="eastAsia"/>
                <w:sz w:val="28"/>
                <w:szCs w:val="28"/>
                <w:lang w:eastAsia="zh-HK"/>
              </w:rPr>
              <w:t>當</w:t>
            </w:r>
            <w:r>
              <w:rPr>
                <w:rFonts w:eastAsia="標楷體" w:hint="eastAsia"/>
                <w:sz w:val="28"/>
                <w:szCs w:val="28"/>
              </w:rPr>
              <w:t>、</w:t>
            </w:r>
            <w:r w:rsidRPr="00442EE0">
              <w:rPr>
                <w:rFonts w:eastAsia="標楷體"/>
                <w:sz w:val="28"/>
                <w:szCs w:val="28"/>
              </w:rPr>
              <w:t>合理，並依本計畫經費使用範圍和</w:t>
            </w:r>
            <w:r>
              <w:rPr>
                <w:rFonts w:eastAsia="標楷體" w:hint="eastAsia"/>
                <w:sz w:val="28"/>
                <w:szCs w:val="28"/>
                <w:lang w:eastAsia="zh-HK"/>
              </w:rPr>
              <w:t>編列基</w:t>
            </w:r>
            <w:r w:rsidRPr="00442EE0">
              <w:rPr>
                <w:rFonts w:eastAsia="標楷體"/>
                <w:sz w:val="28"/>
                <w:szCs w:val="28"/>
              </w:rPr>
              <w:t>準編列。</w:t>
            </w:r>
          </w:p>
        </w:tc>
        <w:tc>
          <w:tcPr>
            <w:tcW w:w="1309" w:type="dxa"/>
            <w:tcBorders>
              <w:bottom w:val="single" w:sz="4" w:space="0" w:color="auto"/>
            </w:tcBorders>
            <w:vAlign w:val="center"/>
          </w:tcPr>
          <w:p w:rsidR="00DD73E4" w:rsidRPr="00442EE0" w:rsidRDefault="0034038D" w:rsidP="00DD73E4">
            <w:pPr>
              <w:adjustRightInd/>
              <w:spacing w:line="480" w:lineRule="exact"/>
              <w:jc w:val="center"/>
              <w:rPr>
                <w:rFonts w:eastAsia="標楷體"/>
                <w:sz w:val="28"/>
                <w:szCs w:val="28"/>
              </w:rPr>
            </w:pPr>
            <w:r>
              <w:rPr>
                <w:rFonts w:eastAsia="標楷體" w:hint="eastAsia"/>
                <w:sz w:val="28"/>
                <w:szCs w:val="28"/>
              </w:rPr>
              <w:t>20</w:t>
            </w:r>
          </w:p>
        </w:tc>
      </w:tr>
      <w:tr w:rsidR="00DD73E4" w:rsidRPr="0018163B" w:rsidTr="00DD73E4">
        <w:tc>
          <w:tcPr>
            <w:tcW w:w="800" w:type="dxa"/>
            <w:tcBorders>
              <w:top w:val="single" w:sz="4" w:space="0" w:color="auto"/>
              <w:bottom w:val="single" w:sz="12" w:space="0" w:color="auto"/>
            </w:tcBorders>
            <w:vAlign w:val="center"/>
          </w:tcPr>
          <w:p w:rsidR="00DD73E4" w:rsidRPr="00442EE0" w:rsidRDefault="00DD73E4" w:rsidP="00DD73E4">
            <w:pPr>
              <w:spacing w:line="480" w:lineRule="exact"/>
              <w:jc w:val="center"/>
              <w:rPr>
                <w:rFonts w:eastAsia="標楷體"/>
                <w:sz w:val="28"/>
                <w:szCs w:val="28"/>
              </w:rPr>
            </w:pPr>
            <w:r>
              <w:rPr>
                <w:rFonts w:eastAsia="標楷體" w:hint="eastAsia"/>
                <w:sz w:val="28"/>
                <w:szCs w:val="28"/>
              </w:rPr>
              <w:t>5</w:t>
            </w:r>
          </w:p>
        </w:tc>
        <w:tc>
          <w:tcPr>
            <w:tcW w:w="5356" w:type="dxa"/>
            <w:tcBorders>
              <w:top w:val="single" w:sz="4" w:space="0" w:color="auto"/>
              <w:bottom w:val="single" w:sz="12" w:space="0" w:color="auto"/>
            </w:tcBorders>
            <w:vAlign w:val="center"/>
          </w:tcPr>
          <w:p w:rsidR="00DD73E4" w:rsidRPr="00442EE0" w:rsidRDefault="00DD73E4" w:rsidP="00DD73E4">
            <w:pPr>
              <w:adjustRightInd/>
              <w:spacing w:line="480" w:lineRule="exact"/>
              <w:jc w:val="both"/>
              <w:rPr>
                <w:rFonts w:eastAsia="標楷體"/>
                <w:sz w:val="28"/>
                <w:szCs w:val="28"/>
              </w:rPr>
            </w:pPr>
            <w:r>
              <w:rPr>
                <w:rFonts w:eastAsia="標楷體"/>
                <w:sz w:val="28"/>
                <w:szCs w:val="28"/>
              </w:rPr>
              <w:t>衡量指標</w:t>
            </w:r>
            <w:r>
              <w:rPr>
                <w:rFonts w:eastAsia="標楷體" w:hint="eastAsia"/>
                <w:sz w:val="28"/>
                <w:szCs w:val="28"/>
                <w:lang w:eastAsia="zh-HK"/>
              </w:rPr>
              <w:t>之</w:t>
            </w:r>
            <w:r>
              <w:rPr>
                <w:rFonts w:eastAsia="標楷體"/>
                <w:sz w:val="28"/>
                <w:szCs w:val="28"/>
              </w:rPr>
              <w:t>訂定是否合宜，且能反映本計畫</w:t>
            </w:r>
            <w:r>
              <w:rPr>
                <w:rFonts w:eastAsia="標楷體" w:hint="eastAsia"/>
                <w:sz w:val="28"/>
                <w:szCs w:val="28"/>
                <w:lang w:eastAsia="zh-HK"/>
              </w:rPr>
              <w:t>目的</w:t>
            </w:r>
            <w:r w:rsidRPr="00442EE0">
              <w:rPr>
                <w:rFonts w:eastAsia="標楷體"/>
                <w:sz w:val="28"/>
                <w:szCs w:val="28"/>
              </w:rPr>
              <w:t>。</w:t>
            </w:r>
          </w:p>
        </w:tc>
        <w:tc>
          <w:tcPr>
            <w:tcW w:w="1309" w:type="dxa"/>
            <w:tcBorders>
              <w:top w:val="single" w:sz="4" w:space="0" w:color="auto"/>
              <w:bottom w:val="single" w:sz="12" w:space="0" w:color="auto"/>
            </w:tcBorders>
            <w:vAlign w:val="center"/>
          </w:tcPr>
          <w:p w:rsidR="00DD73E4" w:rsidRPr="00442EE0" w:rsidRDefault="00DD73E4" w:rsidP="00DD73E4">
            <w:pPr>
              <w:adjustRightInd/>
              <w:spacing w:line="480" w:lineRule="exact"/>
              <w:jc w:val="center"/>
              <w:rPr>
                <w:rFonts w:eastAsia="標楷體"/>
                <w:sz w:val="28"/>
                <w:szCs w:val="28"/>
              </w:rPr>
            </w:pPr>
            <w:r w:rsidRPr="00442EE0">
              <w:rPr>
                <w:rFonts w:eastAsia="標楷體"/>
                <w:sz w:val="28"/>
                <w:szCs w:val="28"/>
              </w:rPr>
              <w:t>1</w:t>
            </w:r>
            <w:r>
              <w:rPr>
                <w:rFonts w:eastAsia="標楷體" w:hint="eastAsia"/>
                <w:sz w:val="28"/>
                <w:szCs w:val="28"/>
              </w:rPr>
              <w:t>5</w:t>
            </w:r>
          </w:p>
        </w:tc>
      </w:tr>
      <w:tr w:rsidR="00C64508" w:rsidRPr="0018163B" w:rsidTr="00DD73E4">
        <w:tc>
          <w:tcPr>
            <w:tcW w:w="6156" w:type="dxa"/>
            <w:gridSpan w:val="2"/>
            <w:tcBorders>
              <w:top w:val="single" w:sz="4" w:space="0" w:color="auto"/>
              <w:bottom w:val="single" w:sz="12" w:space="0" w:color="auto"/>
            </w:tcBorders>
            <w:vAlign w:val="center"/>
          </w:tcPr>
          <w:p w:rsidR="00C64508" w:rsidRPr="00C64508" w:rsidRDefault="00C64508" w:rsidP="00A8418F">
            <w:pPr>
              <w:spacing w:line="480" w:lineRule="exact"/>
              <w:jc w:val="both"/>
              <w:rPr>
                <w:rFonts w:ascii="標楷體" w:eastAsia="標楷體" w:hAnsi="標楷體"/>
                <w:sz w:val="28"/>
                <w:szCs w:val="28"/>
                <w:lang w:eastAsia="zh-HK"/>
              </w:rPr>
            </w:pPr>
            <w:r>
              <w:rPr>
                <w:rFonts w:ascii="標楷體" w:eastAsia="標楷體" w:hAnsi="標楷體" w:hint="eastAsia"/>
                <w:sz w:val="28"/>
                <w:szCs w:val="28"/>
                <w:lang w:eastAsia="zh-HK"/>
              </w:rPr>
              <w:t>合計</w:t>
            </w:r>
          </w:p>
        </w:tc>
        <w:tc>
          <w:tcPr>
            <w:tcW w:w="1309" w:type="dxa"/>
            <w:tcBorders>
              <w:top w:val="single" w:sz="12" w:space="0" w:color="auto"/>
              <w:bottom w:val="single" w:sz="12" w:space="0" w:color="auto"/>
            </w:tcBorders>
            <w:vAlign w:val="center"/>
          </w:tcPr>
          <w:p w:rsidR="00C64508" w:rsidRPr="0018163B" w:rsidRDefault="00C64508" w:rsidP="00A8418F">
            <w:pPr>
              <w:spacing w:line="480" w:lineRule="exact"/>
              <w:jc w:val="both"/>
              <w:rPr>
                <w:rFonts w:eastAsia="標楷體"/>
                <w:sz w:val="28"/>
                <w:szCs w:val="28"/>
              </w:rPr>
            </w:pPr>
            <w:r>
              <w:rPr>
                <w:rFonts w:eastAsia="標楷體" w:hint="eastAsia"/>
                <w:sz w:val="28"/>
                <w:szCs w:val="28"/>
              </w:rPr>
              <w:t>100</w:t>
            </w:r>
          </w:p>
        </w:tc>
      </w:tr>
      <w:tr w:rsidR="00C64508" w:rsidRPr="0018163B" w:rsidTr="00DD73E4">
        <w:tc>
          <w:tcPr>
            <w:tcW w:w="800" w:type="dxa"/>
            <w:vAlign w:val="center"/>
          </w:tcPr>
          <w:p w:rsidR="00C64508" w:rsidRPr="0018163B" w:rsidRDefault="00C64508" w:rsidP="00A8418F">
            <w:pPr>
              <w:spacing w:line="480" w:lineRule="exact"/>
              <w:jc w:val="both"/>
              <w:rPr>
                <w:rFonts w:eastAsia="標楷體"/>
                <w:sz w:val="28"/>
                <w:szCs w:val="28"/>
              </w:rPr>
            </w:pPr>
            <w:r>
              <w:rPr>
                <w:rFonts w:eastAsia="標楷體" w:hint="eastAsia"/>
                <w:sz w:val="28"/>
                <w:szCs w:val="28"/>
              </w:rPr>
              <w:t>6</w:t>
            </w:r>
          </w:p>
        </w:tc>
        <w:tc>
          <w:tcPr>
            <w:tcW w:w="6665" w:type="dxa"/>
            <w:gridSpan w:val="2"/>
            <w:vAlign w:val="center"/>
          </w:tcPr>
          <w:p w:rsidR="00C64508" w:rsidRPr="00C64508" w:rsidRDefault="00C64508" w:rsidP="00A8418F">
            <w:pPr>
              <w:spacing w:line="480" w:lineRule="exact"/>
              <w:jc w:val="both"/>
              <w:rPr>
                <w:rFonts w:eastAsia="標楷體"/>
                <w:sz w:val="28"/>
                <w:szCs w:val="28"/>
              </w:rPr>
            </w:pPr>
            <w:r w:rsidRPr="00C64508">
              <w:rPr>
                <w:rFonts w:eastAsia="標楷體"/>
                <w:sz w:val="28"/>
                <w:szCs w:val="28"/>
              </w:rPr>
              <w:t>簡報及答詢（本項視需要進行，並納入本審查表項次</w:t>
            </w:r>
            <w:r w:rsidRPr="00C64508">
              <w:rPr>
                <w:rFonts w:eastAsia="標楷體"/>
                <w:sz w:val="28"/>
                <w:szCs w:val="28"/>
              </w:rPr>
              <w:t>1</w:t>
            </w:r>
            <w:r w:rsidRPr="00C64508">
              <w:rPr>
                <w:rFonts w:eastAsia="標楷體"/>
                <w:sz w:val="28"/>
                <w:szCs w:val="28"/>
              </w:rPr>
              <w:t>評分）</w:t>
            </w:r>
          </w:p>
        </w:tc>
      </w:tr>
    </w:tbl>
    <w:p w:rsidR="00BE7044" w:rsidRPr="0034038D" w:rsidRDefault="00BE7044" w:rsidP="003063E2">
      <w:pPr>
        <w:pStyle w:val="a3"/>
        <w:numPr>
          <w:ilvl w:val="0"/>
          <w:numId w:val="1"/>
        </w:numPr>
        <w:spacing w:beforeLines="100" w:before="360" w:afterLines="50" w:after="180" w:line="480" w:lineRule="exact"/>
        <w:ind w:leftChars="0" w:left="1134" w:hanging="1134"/>
        <w:jc w:val="both"/>
        <w:rPr>
          <w:rFonts w:ascii="Times New Roman" w:eastAsia="標楷體" w:hAnsi="Times New Roman" w:cs="Times New Roman"/>
          <w:b/>
          <w:sz w:val="32"/>
          <w:szCs w:val="28"/>
        </w:rPr>
      </w:pPr>
      <w:r w:rsidRPr="0034038D">
        <w:rPr>
          <w:rFonts w:ascii="Times New Roman" w:eastAsia="標楷體" w:hAnsi="Times New Roman" w:cs="Times New Roman" w:hint="eastAsia"/>
          <w:b/>
          <w:sz w:val="32"/>
          <w:szCs w:val="28"/>
          <w:lang w:eastAsia="zh-HK"/>
        </w:rPr>
        <w:t>經費撥付及核銷方式</w:t>
      </w:r>
    </w:p>
    <w:p w:rsidR="00C15924" w:rsidRPr="0034038D" w:rsidRDefault="00C15924" w:rsidP="00705C0B">
      <w:pPr>
        <w:spacing w:line="480" w:lineRule="exact"/>
        <w:ind w:firstLineChars="200" w:firstLine="560"/>
        <w:jc w:val="both"/>
        <w:rPr>
          <w:rFonts w:ascii="Times New Roman" w:eastAsia="標楷體" w:hAnsi="Times New Roman" w:cs="Times New Roman"/>
          <w:sz w:val="28"/>
          <w:szCs w:val="28"/>
        </w:rPr>
      </w:pPr>
      <w:r w:rsidRPr="0034038D">
        <w:rPr>
          <w:rFonts w:ascii="Times New Roman" w:eastAsia="標楷體" w:hAnsi="Times New Roman" w:cs="Times New Roman" w:hint="eastAsia"/>
          <w:sz w:val="28"/>
          <w:szCs w:val="28"/>
          <w:lang w:eastAsia="zh-HK"/>
        </w:rPr>
        <w:t>經費</w:t>
      </w:r>
      <w:r w:rsidR="00705C0B" w:rsidRPr="0034038D">
        <w:rPr>
          <w:rFonts w:ascii="Times New Roman" w:eastAsia="標楷體" w:hAnsi="Times New Roman" w:cs="Times New Roman" w:hint="eastAsia"/>
          <w:sz w:val="28"/>
          <w:szCs w:val="28"/>
          <w:lang w:eastAsia="zh-HK"/>
        </w:rPr>
        <w:t>及核銷</w:t>
      </w:r>
      <w:r w:rsidRPr="0034038D">
        <w:rPr>
          <w:rFonts w:ascii="Times New Roman" w:eastAsia="標楷體" w:hAnsi="Times New Roman" w:cs="Times New Roman"/>
          <w:sz w:val="28"/>
          <w:szCs w:val="28"/>
        </w:rPr>
        <w:t>分</w:t>
      </w:r>
      <w:r w:rsidRPr="0034038D">
        <w:rPr>
          <w:rFonts w:ascii="Times New Roman" w:eastAsia="標楷體" w:hAnsi="Times New Roman" w:cs="Times New Roman" w:hint="eastAsia"/>
          <w:sz w:val="28"/>
          <w:szCs w:val="28"/>
        </w:rPr>
        <w:t>2</w:t>
      </w:r>
      <w:r w:rsidRPr="0034038D">
        <w:rPr>
          <w:rFonts w:ascii="Times New Roman" w:eastAsia="標楷體" w:hAnsi="Times New Roman" w:cs="Times New Roman"/>
          <w:sz w:val="28"/>
          <w:szCs w:val="28"/>
        </w:rPr>
        <w:t>期</w:t>
      </w:r>
      <w:r w:rsidR="00705C0B" w:rsidRPr="0034038D">
        <w:rPr>
          <w:rFonts w:ascii="Times New Roman" w:eastAsia="標楷體" w:hAnsi="Times New Roman" w:cs="Times New Roman" w:hint="eastAsia"/>
          <w:sz w:val="28"/>
          <w:szCs w:val="28"/>
          <w:lang w:eastAsia="zh-HK"/>
        </w:rPr>
        <w:t>辦理</w:t>
      </w:r>
    </w:p>
    <w:p w:rsidR="00705C0B" w:rsidRPr="0034038D" w:rsidRDefault="00C15924" w:rsidP="00705C0B">
      <w:pPr>
        <w:pStyle w:val="a3"/>
        <w:numPr>
          <w:ilvl w:val="0"/>
          <w:numId w:val="9"/>
        </w:numPr>
        <w:spacing w:line="480" w:lineRule="exact"/>
        <w:ind w:leftChars="0" w:left="1134" w:hanging="567"/>
        <w:jc w:val="both"/>
        <w:rPr>
          <w:rFonts w:ascii="Times New Roman" w:eastAsia="標楷體" w:hAnsi="Times New Roman" w:cs="Times New Roman"/>
          <w:sz w:val="28"/>
          <w:szCs w:val="28"/>
        </w:rPr>
      </w:pPr>
      <w:r w:rsidRPr="0034038D">
        <w:rPr>
          <w:rFonts w:ascii="Times New Roman" w:eastAsia="標楷體" w:hAnsi="Times New Roman" w:cs="Times New Roman"/>
          <w:sz w:val="28"/>
          <w:szCs w:val="28"/>
        </w:rPr>
        <w:t>第</w:t>
      </w:r>
      <w:r w:rsidRPr="0034038D">
        <w:rPr>
          <w:rFonts w:ascii="Times New Roman" w:eastAsia="標楷體" w:hAnsi="Times New Roman" w:cs="Times New Roman"/>
          <w:sz w:val="28"/>
          <w:szCs w:val="28"/>
        </w:rPr>
        <w:t>1</w:t>
      </w:r>
      <w:r w:rsidR="00705C0B" w:rsidRPr="0034038D">
        <w:rPr>
          <w:rFonts w:ascii="Times New Roman" w:eastAsia="標楷體" w:hAnsi="Times New Roman" w:cs="Times New Roman"/>
          <w:sz w:val="28"/>
          <w:szCs w:val="28"/>
        </w:rPr>
        <w:t>期</w:t>
      </w:r>
      <w:r w:rsidRPr="0034038D">
        <w:rPr>
          <w:rFonts w:ascii="Times New Roman" w:eastAsia="標楷體" w:hAnsi="Times New Roman" w:cs="Times New Roman"/>
          <w:sz w:val="28"/>
          <w:szCs w:val="28"/>
        </w:rPr>
        <w:t>：</w:t>
      </w:r>
    </w:p>
    <w:p w:rsidR="00C15924" w:rsidRPr="0034038D" w:rsidRDefault="00705C0B" w:rsidP="00705C0B">
      <w:pPr>
        <w:pStyle w:val="a3"/>
        <w:numPr>
          <w:ilvl w:val="2"/>
          <w:numId w:val="7"/>
        </w:numPr>
        <w:spacing w:line="480" w:lineRule="exact"/>
        <w:ind w:leftChars="0" w:left="1148" w:hanging="297"/>
        <w:jc w:val="both"/>
        <w:rPr>
          <w:rFonts w:ascii="Times New Roman" w:eastAsia="標楷體" w:hAnsi="Times New Roman" w:cs="Times New Roman"/>
          <w:sz w:val="28"/>
          <w:szCs w:val="28"/>
        </w:rPr>
      </w:pPr>
      <w:r w:rsidRPr="0034038D">
        <w:rPr>
          <w:rFonts w:ascii="Times New Roman" w:eastAsia="標楷體" w:hAnsi="Times New Roman" w:cs="Times New Roman" w:hint="eastAsia"/>
          <w:sz w:val="28"/>
          <w:szCs w:val="28"/>
          <w:lang w:eastAsia="zh-HK"/>
        </w:rPr>
        <w:t>撥款</w:t>
      </w:r>
      <w:r w:rsidRPr="0034038D">
        <w:rPr>
          <w:rFonts w:ascii="Times New Roman" w:eastAsia="標楷體" w:hAnsi="Times New Roman" w:cs="Times New Roman" w:hint="eastAsia"/>
          <w:sz w:val="28"/>
          <w:szCs w:val="28"/>
        </w:rPr>
        <w:t>：</w:t>
      </w:r>
      <w:r w:rsidR="00C15924" w:rsidRPr="0034038D">
        <w:rPr>
          <w:rFonts w:ascii="Times New Roman" w:eastAsia="標楷體" w:hAnsi="Times New Roman" w:cs="Times New Roman"/>
          <w:sz w:val="28"/>
          <w:szCs w:val="28"/>
          <w:lang w:eastAsia="zh-HK"/>
        </w:rPr>
        <w:t>計畫書經本部審查通過並完成簽約程序</w:t>
      </w:r>
      <w:r w:rsidR="00C15924" w:rsidRPr="0034038D">
        <w:rPr>
          <w:rFonts w:ascii="Times New Roman" w:eastAsia="標楷體" w:hAnsi="Times New Roman" w:cs="Times New Roman"/>
          <w:sz w:val="28"/>
          <w:szCs w:val="28"/>
        </w:rPr>
        <w:t>，撥付核定金額之</w:t>
      </w:r>
      <w:r w:rsidR="00C15924" w:rsidRPr="0034038D">
        <w:rPr>
          <w:rFonts w:ascii="Times New Roman" w:eastAsia="標楷體" w:hAnsi="Times New Roman" w:cs="Times New Roman"/>
          <w:sz w:val="28"/>
          <w:szCs w:val="28"/>
        </w:rPr>
        <w:t>50%</w:t>
      </w:r>
      <w:r w:rsidR="00C15924" w:rsidRPr="0034038D">
        <w:rPr>
          <w:rFonts w:ascii="Times New Roman" w:eastAsia="標楷體" w:hAnsi="Times New Roman" w:cs="Times New Roman"/>
          <w:sz w:val="28"/>
          <w:szCs w:val="28"/>
        </w:rPr>
        <w:t>。</w:t>
      </w:r>
    </w:p>
    <w:p w:rsidR="00705C0B" w:rsidRPr="0034038D" w:rsidRDefault="00705C0B" w:rsidP="00F30AD5">
      <w:pPr>
        <w:pStyle w:val="a3"/>
        <w:numPr>
          <w:ilvl w:val="2"/>
          <w:numId w:val="7"/>
        </w:numPr>
        <w:spacing w:line="480" w:lineRule="exact"/>
        <w:ind w:leftChars="0" w:left="1134" w:hanging="283"/>
        <w:jc w:val="both"/>
        <w:rPr>
          <w:rFonts w:ascii="Times New Roman" w:eastAsia="標楷體" w:hAnsi="Times New Roman" w:cs="Times New Roman"/>
          <w:sz w:val="28"/>
          <w:szCs w:val="28"/>
        </w:rPr>
      </w:pPr>
      <w:r w:rsidRPr="0034038D">
        <w:rPr>
          <w:rFonts w:ascii="Times New Roman" w:eastAsia="標楷體" w:hAnsi="Times New Roman" w:cs="Times New Roman" w:hint="eastAsia"/>
          <w:sz w:val="28"/>
          <w:szCs w:val="28"/>
          <w:lang w:eastAsia="zh-HK"/>
        </w:rPr>
        <w:t>核銷</w:t>
      </w:r>
      <w:r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lang w:eastAsia="zh-HK"/>
        </w:rPr>
        <w:t>於</w:t>
      </w:r>
      <w:r w:rsidRPr="0034038D">
        <w:rPr>
          <w:rFonts w:ascii="Times New Roman" w:eastAsia="標楷體" w:hAnsi="Times New Roman" w:cs="Times New Roman" w:hint="eastAsia"/>
          <w:sz w:val="28"/>
          <w:szCs w:val="28"/>
        </w:rPr>
        <w:t>109</w:t>
      </w:r>
      <w:r w:rsidRPr="0034038D">
        <w:rPr>
          <w:rFonts w:ascii="Times New Roman" w:eastAsia="標楷體" w:hAnsi="Times New Roman" w:cs="Times New Roman" w:hint="eastAsia"/>
          <w:sz w:val="28"/>
          <w:szCs w:val="28"/>
          <w:lang w:eastAsia="zh-HK"/>
        </w:rPr>
        <w:t>年</w:t>
      </w:r>
      <w:r w:rsidRPr="0034038D">
        <w:rPr>
          <w:rFonts w:ascii="Times New Roman" w:eastAsia="標楷體" w:hAnsi="Times New Roman" w:cs="Times New Roman" w:hint="eastAsia"/>
          <w:sz w:val="28"/>
          <w:szCs w:val="28"/>
        </w:rPr>
        <w:t>12</w:t>
      </w:r>
      <w:r w:rsidRPr="0034038D">
        <w:rPr>
          <w:rFonts w:ascii="Times New Roman" w:eastAsia="標楷體" w:hAnsi="Times New Roman" w:cs="Times New Roman" w:hint="eastAsia"/>
          <w:sz w:val="28"/>
          <w:szCs w:val="28"/>
          <w:lang w:eastAsia="zh-HK"/>
        </w:rPr>
        <w:t>月</w:t>
      </w:r>
      <w:r w:rsidR="00C309A5" w:rsidRPr="0034038D">
        <w:rPr>
          <w:rFonts w:ascii="Times New Roman" w:eastAsia="標楷體" w:hAnsi="Times New Roman" w:cs="Times New Roman" w:hint="eastAsia"/>
          <w:sz w:val="28"/>
          <w:szCs w:val="28"/>
        </w:rPr>
        <w:t>15</w:t>
      </w:r>
      <w:r w:rsidRPr="0034038D">
        <w:rPr>
          <w:rFonts w:ascii="Times New Roman" w:eastAsia="標楷體" w:hAnsi="Times New Roman" w:cs="Times New Roman" w:hint="eastAsia"/>
          <w:sz w:val="28"/>
          <w:szCs w:val="28"/>
          <w:lang w:eastAsia="zh-HK"/>
        </w:rPr>
        <w:t>日前</w:t>
      </w:r>
      <w:r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lang w:eastAsia="zh-HK"/>
        </w:rPr>
        <w:t>以郵戳為憑</w:t>
      </w:r>
      <w:r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lang w:eastAsia="zh-HK"/>
        </w:rPr>
        <w:t>函送期中成果報告</w:t>
      </w:r>
      <w:r w:rsidRPr="0034038D">
        <w:rPr>
          <w:rFonts w:ascii="Times New Roman" w:eastAsia="標楷體" w:hAnsi="Times New Roman" w:cs="Times New Roman" w:hint="eastAsia"/>
          <w:sz w:val="28"/>
          <w:szCs w:val="28"/>
        </w:rPr>
        <w:t>（</w:t>
      </w:r>
      <w:r w:rsidR="0069314A" w:rsidRPr="0034038D">
        <w:rPr>
          <w:rFonts w:ascii="Times New Roman" w:eastAsia="標楷體" w:hAnsi="Times New Roman" w:cs="Times New Roman" w:hint="eastAsia"/>
          <w:sz w:val="28"/>
          <w:szCs w:val="28"/>
          <w:lang w:eastAsia="zh-HK"/>
        </w:rPr>
        <w:t>請統計至</w:t>
      </w:r>
      <w:r w:rsidR="0069314A" w:rsidRPr="0034038D">
        <w:rPr>
          <w:rFonts w:ascii="Times New Roman" w:eastAsia="標楷體" w:hAnsi="Times New Roman" w:cs="Times New Roman" w:hint="eastAsia"/>
          <w:sz w:val="28"/>
          <w:szCs w:val="28"/>
        </w:rPr>
        <w:t>109</w:t>
      </w:r>
      <w:r w:rsidR="0069314A" w:rsidRPr="0034038D">
        <w:rPr>
          <w:rFonts w:ascii="Times New Roman" w:eastAsia="標楷體" w:hAnsi="Times New Roman" w:cs="Times New Roman" w:hint="eastAsia"/>
          <w:sz w:val="28"/>
          <w:szCs w:val="28"/>
          <w:lang w:eastAsia="zh-HK"/>
        </w:rPr>
        <w:t>年</w:t>
      </w:r>
      <w:r w:rsidR="0069314A" w:rsidRPr="0034038D">
        <w:rPr>
          <w:rFonts w:ascii="Times New Roman" w:eastAsia="標楷體" w:hAnsi="Times New Roman" w:cs="Times New Roman" w:hint="eastAsia"/>
          <w:sz w:val="28"/>
          <w:szCs w:val="28"/>
        </w:rPr>
        <w:t>11</w:t>
      </w:r>
      <w:r w:rsidR="0069314A" w:rsidRPr="0034038D">
        <w:rPr>
          <w:rFonts w:ascii="Times New Roman" w:eastAsia="標楷體" w:hAnsi="Times New Roman" w:cs="Times New Roman" w:hint="eastAsia"/>
          <w:sz w:val="28"/>
          <w:szCs w:val="28"/>
          <w:lang w:eastAsia="zh-HK"/>
        </w:rPr>
        <w:t>月</w:t>
      </w:r>
      <w:r w:rsidR="0069314A" w:rsidRPr="0034038D">
        <w:rPr>
          <w:rFonts w:ascii="Times New Roman" w:eastAsia="標楷體" w:hAnsi="Times New Roman" w:cs="Times New Roman" w:hint="eastAsia"/>
          <w:sz w:val="28"/>
          <w:szCs w:val="28"/>
        </w:rPr>
        <w:t>30</w:t>
      </w:r>
      <w:r w:rsidR="0069314A" w:rsidRPr="0034038D">
        <w:rPr>
          <w:rFonts w:ascii="Times New Roman" w:eastAsia="標楷體" w:hAnsi="Times New Roman" w:cs="Times New Roman" w:hint="eastAsia"/>
          <w:sz w:val="28"/>
          <w:szCs w:val="28"/>
          <w:lang w:eastAsia="zh-HK"/>
        </w:rPr>
        <w:t>日</w:t>
      </w:r>
      <w:r w:rsidR="0069314A" w:rsidRPr="0034038D">
        <w:rPr>
          <w:rFonts w:ascii="Times New Roman" w:eastAsia="標楷體" w:hAnsi="Times New Roman" w:cs="Times New Roman" w:hint="eastAsia"/>
          <w:sz w:val="28"/>
          <w:szCs w:val="28"/>
        </w:rPr>
        <w:t>，</w:t>
      </w:r>
      <w:r w:rsidR="0069314A" w:rsidRPr="0034038D">
        <w:rPr>
          <w:rFonts w:ascii="Times New Roman" w:eastAsia="標楷體" w:hAnsi="Times New Roman" w:cs="Times New Roman" w:hint="eastAsia"/>
          <w:sz w:val="28"/>
          <w:szCs w:val="28"/>
          <w:lang w:eastAsia="zh-HK"/>
        </w:rPr>
        <w:t>且應</w:t>
      </w:r>
      <w:r w:rsidRPr="0034038D">
        <w:rPr>
          <w:rFonts w:ascii="Times New Roman" w:eastAsia="標楷體" w:hAnsi="Times New Roman" w:cs="Times New Roman" w:hint="eastAsia"/>
          <w:sz w:val="28"/>
          <w:szCs w:val="28"/>
          <w:lang w:eastAsia="zh-HK"/>
        </w:rPr>
        <w:t>含收治個案清冊</w:t>
      </w:r>
      <w:r w:rsidR="00965A55" w:rsidRPr="0034038D">
        <w:rPr>
          <w:rFonts w:ascii="Times New Roman" w:eastAsia="標楷體" w:hAnsi="Times New Roman" w:cs="Times New Roman" w:hint="eastAsia"/>
          <w:sz w:val="28"/>
          <w:szCs w:val="28"/>
        </w:rPr>
        <w:lastRenderedPageBreak/>
        <w:t>（</w:t>
      </w:r>
      <w:r w:rsidR="00965A55" w:rsidRPr="0034038D">
        <w:rPr>
          <w:rFonts w:ascii="Times New Roman" w:eastAsia="標楷體" w:hAnsi="Times New Roman" w:cs="Times New Roman" w:hint="eastAsia"/>
          <w:sz w:val="28"/>
          <w:szCs w:val="28"/>
          <w:lang w:eastAsia="zh-HK"/>
        </w:rPr>
        <w:t>請</w:t>
      </w:r>
      <w:r w:rsidR="0061487D" w:rsidRPr="0034038D">
        <w:rPr>
          <w:rFonts w:ascii="Times New Roman" w:eastAsia="標楷體" w:hAnsi="Times New Roman" w:cs="Times New Roman" w:hint="eastAsia"/>
          <w:sz w:val="28"/>
          <w:szCs w:val="28"/>
          <w:lang w:eastAsia="zh-HK"/>
        </w:rPr>
        <w:t>做</w:t>
      </w:r>
      <w:r w:rsidR="00965A55" w:rsidRPr="0034038D">
        <w:rPr>
          <w:rFonts w:ascii="Times New Roman" w:eastAsia="標楷體" w:hAnsi="Times New Roman" w:cs="Times New Roman" w:hint="eastAsia"/>
          <w:sz w:val="28"/>
          <w:szCs w:val="28"/>
          <w:lang w:eastAsia="zh-HK"/>
        </w:rPr>
        <w:t>個資</w:t>
      </w:r>
      <w:r w:rsidR="0061487D" w:rsidRPr="0034038D">
        <w:rPr>
          <w:rFonts w:ascii="Times New Roman" w:eastAsia="標楷體" w:hAnsi="Times New Roman" w:cs="Times New Roman" w:hint="eastAsia"/>
          <w:sz w:val="28"/>
          <w:szCs w:val="28"/>
          <w:lang w:eastAsia="zh-HK"/>
        </w:rPr>
        <w:t>保護處理</w:t>
      </w:r>
      <w:r w:rsidR="00965A55"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rPr>
        <w:t>，</w:t>
      </w:r>
      <w:r w:rsidR="0069314A" w:rsidRPr="0034038D">
        <w:rPr>
          <w:rFonts w:ascii="Times New Roman" w:eastAsia="標楷體" w:hAnsi="Times New Roman" w:cs="Times New Roman" w:hint="eastAsia"/>
          <w:sz w:val="28"/>
          <w:szCs w:val="28"/>
          <w:lang w:eastAsia="zh-HK"/>
        </w:rPr>
        <w:t>成果報告</w:t>
      </w:r>
      <w:r w:rsidRPr="0034038D">
        <w:rPr>
          <w:rFonts w:ascii="Times New Roman" w:eastAsia="標楷體" w:hAnsi="Times New Roman" w:cs="Times New Roman"/>
          <w:kern w:val="0"/>
          <w:sz w:val="28"/>
          <w:szCs w:val="28"/>
          <w:lang w:eastAsia="zh-HK"/>
        </w:rPr>
        <w:t>格式如附件</w:t>
      </w:r>
      <w:r w:rsidRPr="0034038D">
        <w:rPr>
          <w:rFonts w:ascii="Times New Roman" w:eastAsia="標楷體" w:hAnsi="Times New Roman" w:cs="Times New Roman" w:hint="eastAsia"/>
          <w:kern w:val="0"/>
          <w:sz w:val="28"/>
          <w:szCs w:val="28"/>
        </w:rPr>
        <w:t>7</w:t>
      </w:r>
      <w:r w:rsidR="0069314A" w:rsidRPr="0034038D">
        <w:rPr>
          <w:rFonts w:ascii="Times New Roman" w:eastAsia="標楷體" w:hAnsi="Times New Roman" w:cs="Times New Roman" w:hint="eastAsia"/>
          <w:sz w:val="28"/>
          <w:szCs w:val="28"/>
        </w:rPr>
        <w:t>）</w:t>
      </w:r>
      <w:r w:rsidR="00151B9A" w:rsidRPr="0034038D">
        <w:rPr>
          <w:rFonts w:ascii="Times New Roman" w:eastAsia="標楷體" w:hAnsi="Times New Roman" w:cs="Times New Roman" w:hint="eastAsia"/>
          <w:kern w:val="0"/>
          <w:sz w:val="28"/>
          <w:szCs w:val="28"/>
          <w:lang w:eastAsia="zh-HK"/>
        </w:rPr>
        <w:t>一</w:t>
      </w:r>
      <w:r w:rsidR="0069314A" w:rsidRPr="0034038D">
        <w:rPr>
          <w:rFonts w:ascii="Times New Roman" w:eastAsia="標楷體" w:hAnsi="Times New Roman" w:cs="Times New Roman" w:hint="eastAsia"/>
          <w:kern w:val="0"/>
          <w:sz w:val="28"/>
          <w:szCs w:val="28"/>
          <w:lang w:eastAsia="zh-HK"/>
        </w:rPr>
        <w:t>式</w:t>
      </w:r>
      <w:r w:rsidR="0069314A" w:rsidRPr="0034038D">
        <w:rPr>
          <w:rFonts w:ascii="Times New Roman" w:eastAsia="標楷體" w:hAnsi="Times New Roman" w:cs="Times New Roman" w:hint="eastAsia"/>
          <w:kern w:val="0"/>
          <w:sz w:val="28"/>
          <w:szCs w:val="28"/>
        </w:rPr>
        <w:t>2</w:t>
      </w:r>
      <w:r w:rsidR="0069314A" w:rsidRPr="0034038D">
        <w:rPr>
          <w:rFonts w:ascii="Times New Roman" w:eastAsia="標楷體" w:hAnsi="Times New Roman" w:cs="Times New Roman" w:hint="eastAsia"/>
          <w:kern w:val="0"/>
          <w:sz w:val="28"/>
          <w:szCs w:val="28"/>
          <w:lang w:eastAsia="zh-HK"/>
        </w:rPr>
        <w:t>份及電子檔</w:t>
      </w:r>
      <w:r w:rsidR="0069314A" w:rsidRPr="0034038D">
        <w:rPr>
          <w:rFonts w:ascii="Times New Roman" w:eastAsia="標楷體" w:hAnsi="Times New Roman" w:cs="Times New Roman" w:hint="eastAsia"/>
          <w:kern w:val="0"/>
          <w:sz w:val="28"/>
          <w:szCs w:val="28"/>
        </w:rPr>
        <w:t>1</w:t>
      </w:r>
      <w:r w:rsidR="0069314A" w:rsidRPr="0034038D">
        <w:rPr>
          <w:rFonts w:ascii="Times New Roman" w:eastAsia="標楷體" w:hAnsi="Times New Roman" w:cs="Times New Roman" w:hint="eastAsia"/>
          <w:kern w:val="0"/>
          <w:sz w:val="28"/>
          <w:szCs w:val="28"/>
          <w:lang w:eastAsia="zh-HK"/>
        </w:rPr>
        <w:t>份</w:t>
      </w:r>
      <w:r w:rsidR="0069314A" w:rsidRPr="0034038D">
        <w:rPr>
          <w:rFonts w:ascii="Times New Roman" w:eastAsia="標楷體" w:hAnsi="Times New Roman" w:cs="Times New Roman" w:hint="eastAsia"/>
          <w:kern w:val="0"/>
          <w:sz w:val="28"/>
          <w:szCs w:val="28"/>
        </w:rPr>
        <w:t>，</w:t>
      </w:r>
      <w:r w:rsidR="0069314A" w:rsidRPr="0034038D">
        <w:rPr>
          <w:rFonts w:ascii="Times New Roman" w:eastAsia="標楷體" w:hAnsi="Times New Roman" w:cs="Times New Roman" w:hint="eastAsia"/>
          <w:kern w:val="0"/>
          <w:sz w:val="28"/>
          <w:szCs w:val="28"/>
          <w:lang w:eastAsia="zh-HK"/>
        </w:rPr>
        <w:t>並檢附</w:t>
      </w:r>
      <w:r w:rsidR="0069314A" w:rsidRPr="0034038D">
        <w:rPr>
          <w:rFonts w:ascii="Times New Roman" w:eastAsia="標楷體" w:hAnsi="Times New Roman"/>
          <w:sz w:val="28"/>
        </w:rPr>
        <w:t>原始憑證</w:t>
      </w:r>
      <w:r w:rsidR="0069314A" w:rsidRPr="0034038D">
        <w:rPr>
          <w:rFonts w:ascii="標楷體" w:eastAsia="標楷體" w:hAnsi="標楷體" w:hint="eastAsia"/>
          <w:sz w:val="28"/>
        </w:rPr>
        <w:t>(</w:t>
      </w:r>
      <w:r w:rsidR="00C309A5" w:rsidRPr="0034038D">
        <w:rPr>
          <w:rFonts w:ascii="標楷體" w:eastAsia="標楷體" w:hAnsi="標楷體" w:hint="eastAsia"/>
          <w:sz w:val="28"/>
        </w:rPr>
        <w:t>經本部同意原始憑證留存受補助單位者免</w:t>
      </w:r>
      <w:r w:rsidR="00C309A5" w:rsidRPr="0034038D">
        <w:rPr>
          <w:rFonts w:ascii="標楷體" w:eastAsia="標楷體" w:hAnsi="標楷體" w:hint="eastAsia"/>
          <w:sz w:val="28"/>
          <w:lang w:eastAsia="zh-HK"/>
        </w:rPr>
        <w:t>附</w:t>
      </w:r>
      <w:r w:rsidR="0069314A" w:rsidRPr="0034038D">
        <w:rPr>
          <w:rFonts w:ascii="標楷體" w:eastAsia="標楷體" w:hAnsi="標楷體" w:hint="eastAsia"/>
          <w:sz w:val="28"/>
        </w:rPr>
        <w:t>)</w:t>
      </w:r>
      <w:r w:rsidR="00151B9A" w:rsidRPr="0034038D">
        <w:rPr>
          <w:rFonts w:ascii="Times New Roman" w:eastAsia="標楷體" w:hAnsi="Times New Roman" w:hint="eastAsia"/>
          <w:sz w:val="28"/>
        </w:rPr>
        <w:t>1</w:t>
      </w:r>
      <w:r w:rsidR="00151B9A" w:rsidRPr="0034038D">
        <w:rPr>
          <w:rFonts w:ascii="Times New Roman" w:eastAsia="標楷體" w:hAnsi="Times New Roman" w:hint="eastAsia"/>
          <w:sz w:val="28"/>
          <w:lang w:eastAsia="zh-HK"/>
        </w:rPr>
        <w:t>份</w:t>
      </w:r>
      <w:r w:rsidR="0069314A" w:rsidRPr="0034038D">
        <w:rPr>
          <w:rFonts w:ascii="Times New Roman" w:eastAsia="標楷體" w:hAnsi="Times New Roman" w:hint="eastAsia"/>
          <w:sz w:val="28"/>
        </w:rPr>
        <w:t>、</w:t>
      </w:r>
      <w:r w:rsidR="0069314A" w:rsidRPr="0034038D">
        <w:rPr>
          <w:rFonts w:ascii="Times New Roman" w:eastAsia="標楷體" w:hAnsi="Times New Roman"/>
          <w:sz w:val="28"/>
        </w:rPr>
        <w:t>收支明細表</w:t>
      </w:r>
      <w:r w:rsidR="00151B9A" w:rsidRPr="0034038D">
        <w:rPr>
          <w:rFonts w:ascii="Times New Roman" w:eastAsia="標楷體" w:hAnsi="Times New Roman" w:hint="eastAsia"/>
          <w:sz w:val="28"/>
          <w:lang w:eastAsia="zh-HK"/>
        </w:rPr>
        <w:t>正本</w:t>
      </w:r>
      <w:r w:rsidR="0069314A" w:rsidRPr="0034038D">
        <w:rPr>
          <w:rFonts w:ascii="Times New Roman" w:eastAsia="標楷體" w:hAnsi="Times New Roman" w:hint="eastAsia"/>
          <w:sz w:val="28"/>
        </w:rPr>
        <w:t>（</w:t>
      </w:r>
      <w:r w:rsidR="0069314A" w:rsidRPr="0034038D">
        <w:rPr>
          <w:rFonts w:ascii="Times New Roman" w:eastAsia="標楷體" w:hAnsi="Times New Roman" w:hint="eastAsia"/>
          <w:sz w:val="28"/>
          <w:lang w:eastAsia="zh-HK"/>
        </w:rPr>
        <w:t>如附件</w:t>
      </w:r>
      <w:r w:rsidR="0069314A" w:rsidRPr="0034038D">
        <w:rPr>
          <w:rFonts w:ascii="Times New Roman" w:eastAsia="標楷體" w:hAnsi="Times New Roman" w:hint="eastAsia"/>
          <w:sz w:val="28"/>
        </w:rPr>
        <w:t>8</w:t>
      </w:r>
      <w:r w:rsidR="0069314A" w:rsidRPr="0034038D">
        <w:rPr>
          <w:rFonts w:ascii="Times New Roman" w:eastAsia="標楷體" w:hAnsi="Times New Roman" w:hint="eastAsia"/>
          <w:sz w:val="28"/>
        </w:rPr>
        <w:t>）</w:t>
      </w:r>
      <w:r w:rsidR="0069314A" w:rsidRPr="0034038D">
        <w:rPr>
          <w:rFonts w:ascii="Times New Roman" w:eastAsia="標楷體" w:hAnsi="Times New Roman" w:hint="eastAsia"/>
          <w:sz w:val="28"/>
          <w:lang w:eastAsia="zh-HK"/>
        </w:rPr>
        <w:t>及財產增加單</w:t>
      </w:r>
      <w:r w:rsidR="00151B9A" w:rsidRPr="0034038D">
        <w:rPr>
          <w:rFonts w:ascii="Times New Roman" w:eastAsia="標楷體" w:hAnsi="Times New Roman" w:hint="eastAsia"/>
          <w:sz w:val="28"/>
          <w:lang w:eastAsia="zh-HK"/>
        </w:rPr>
        <w:t>正本</w:t>
      </w:r>
      <w:r w:rsidR="0069314A" w:rsidRPr="0034038D">
        <w:rPr>
          <w:rFonts w:ascii="Times New Roman" w:eastAsia="標楷體" w:hAnsi="Times New Roman" w:hint="eastAsia"/>
          <w:sz w:val="28"/>
        </w:rPr>
        <w:t>（</w:t>
      </w:r>
      <w:r w:rsidR="0069314A" w:rsidRPr="0034038D">
        <w:rPr>
          <w:rFonts w:ascii="Times New Roman" w:eastAsia="標楷體" w:hAnsi="Times New Roman" w:hint="eastAsia"/>
          <w:sz w:val="28"/>
          <w:lang w:eastAsia="zh-HK"/>
        </w:rPr>
        <w:t>如無</w:t>
      </w:r>
      <w:r w:rsidR="00C309A5" w:rsidRPr="0034038D">
        <w:rPr>
          <w:rFonts w:ascii="Times New Roman" w:eastAsia="標楷體" w:hAnsi="Times New Roman" w:hint="eastAsia"/>
          <w:sz w:val="28"/>
          <w:lang w:eastAsia="zh-HK"/>
        </w:rPr>
        <w:t>於</w:t>
      </w:r>
      <w:r w:rsidR="00C309A5" w:rsidRPr="0034038D">
        <w:rPr>
          <w:rFonts w:ascii="Times New Roman" w:eastAsia="標楷體" w:hAnsi="Times New Roman" w:hint="eastAsia"/>
          <w:sz w:val="28"/>
        </w:rPr>
        <w:t>109</w:t>
      </w:r>
      <w:r w:rsidR="00C309A5" w:rsidRPr="0034038D">
        <w:rPr>
          <w:rFonts w:ascii="Times New Roman" w:eastAsia="標楷體" w:hAnsi="Times New Roman" w:hint="eastAsia"/>
          <w:sz w:val="28"/>
          <w:lang w:eastAsia="zh-HK"/>
        </w:rPr>
        <w:t>年</w:t>
      </w:r>
      <w:r w:rsidR="0069314A" w:rsidRPr="0034038D">
        <w:rPr>
          <w:rFonts w:ascii="Times New Roman" w:eastAsia="標楷體" w:hAnsi="Times New Roman" w:hint="eastAsia"/>
          <w:sz w:val="28"/>
          <w:lang w:eastAsia="zh-HK"/>
        </w:rPr>
        <w:t>購置者免附</w:t>
      </w:r>
      <w:r w:rsidR="0069314A" w:rsidRPr="0034038D">
        <w:rPr>
          <w:rFonts w:ascii="Times New Roman" w:eastAsia="標楷體" w:hAnsi="Times New Roman" w:hint="eastAsia"/>
          <w:sz w:val="28"/>
        </w:rPr>
        <w:t>）</w:t>
      </w:r>
      <w:r w:rsidR="00151B9A" w:rsidRPr="0034038D">
        <w:rPr>
          <w:rFonts w:ascii="Times New Roman" w:eastAsia="標楷體" w:hAnsi="Times New Roman" w:hint="eastAsia"/>
          <w:sz w:val="28"/>
          <w:lang w:eastAsia="zh-HK"/>
        </w:rPr>
        <w:t>各一式</w:t>
      </w:r>
      <w:r w:rsidR="00151B9A" w:rsidRPr="0034038D">
        <w:rPr>
          <w:rFonts w:ascii="Times New Roman" w:eastAsia="標楷體" w:hAnsi="Times New Roman" w:hint="eastAsia"/>
          <w:sz w:val="28"/>
        </w:rPr>
        <w:t>2</w:t>
      </w:r>
      <w:r w:rsidR="00151B9A" w:rsidRPr="0034038D">
        <w:rPr>
          <w:rFonts w:ascii="Times New Roman" w:eastAsia="標楷體" w:hAnsi="Times New Roman" w:hint="eastAsia"/>
          <w:sz w:val="28"/>
          <w:lang w:eastAsia="zh-HK"/>
        </w:rPr>
        <w:t>份</w:t>
      </w:r>
      <w:r w:rsidR="0069314A" w:rsidRPr="0034038D">
        <w:rPr>
          <w:rFonts w:ascii="Times New Roman" w:eastAsia="標楷體" w:hAnsi="Times New Roman"/>
          <w:sz w:val="28"/>
        </w:rPr>
        <w:t>，</w:t>
      </w:r>
      <w:r w:rsidR="0069314A" w:rsidRPr="0034038D">
        <w:rPr>
          <w:rFonts w:ascii="Times New Roman" w:eastAsia="標楷體" w:hAnsi="Times New Roman" w:hint="eastAsia"/>
          <w:sz w:val="28"/>
          <w:lang w:eastAsia="zh-HK"/>
        </w:rPr>
        <w:t>向</w:t>
      </w:r>
      <w:r w:rsidR="0069314A" w:rsidRPr="0034038D">
        <w:rPr>
          <w:rFonts w:ascii="Times New Roman" w:eastAsia="標楷體" w:hAnsi="Times New Roman"/>
          <w:sz w:val="28"/>
        </w:rPr>
        <w:t>本部辦理核銷</w:t>
      </w:r>
      <w:r w:rsidR="00C309A5" w:rsidRPr="0034038D">
        <w:rPr>
          <w:rFonts w:ascii="Times New Roman" w:eastAsia="標楷體" w:hAnsi="Times New Roman" w:hint="eastAsia"/>
          <w:sz w:val="28"/>
        </w:rPr>
        <w:t>，</w:t>
      </w:r>
      <w:r w:rsidR="0069314A" w:rsidRPr="0034038D">
        <w:rPr>
          <w:rFonts w:ascii="Times New Roman" w:eastAsia="標楷體" w:hAnsi="Times New Roman"/>
          <w:sz w:val="28"/>
        </w:rPr>
        <w:t>如有賸餘，應</w:t>
      </w:r>
      <w:r w:rsidR="00C309A5" w:rsidRPr="0034038D">
        <w:rPr>
          <w:rFonts w:ascii="Times New Roman" w:eastAsia="標楷體" w:hAnsi="Times New Roman" w:hint="eastAsia"/>
          <w:sz w:val="28"/>
          <w:lang w:eastAsia="zh-HK"/>
        </w:rPr>
        <w:t>於本次核銷時</w:t>
      </w:r>
      <w:r w:rsidR="0069314A" w:rsidRPr="0034038D">
        <w:rPr>
          <w:rFonts w:ascii="Times New Roman" w:eastAsia="標楷體" w:hAnsi="Times New Roman"/>
          <w:sz w:val="28"/>
        </w:rPr>
        <w:t>一併繳回</w:t>
      </w:r>
      <w:r w:rsidR="00C309A5" w:rsidRPr="0034038D">
        <w:rPr>
          <w:rFonts w:ascii="Times New Roman" w:eastAsia="標楷體" w:hAnsi="Times New Roman" w:hint="eastAsia"/>
          <w:sz w:val="28"/>
        </w:rPr>
        <w:t>。</w:t>
      </w:r>
    </w:p>
    <w:p w:rsidR="00C309A5" w:rsidRPr="0034038D" w:rsidRDefault="00C15924" w:rsidP="00CC09AD">
      <w:pPr>
        <w:pStyle w:val="a3"/>
        <w:numPr>
          <w:ilvl w:val="0"/>
          <w:numId w:val="9"/>
        </w:numPr>
        <w:autoSpaceDE w:val="0"/>
        <w:autoSpaceDN w:val="0"/>
        <w:adjustRightInd w:val="0"/>
        <w:spacing w:line="480" w:lineRule="exact"/>
        <w:ind w:leftChars="0" w:left="1134" w:hanging="567"/>
        <w:jc w:val="both"/>
        <w:rPr>
          <w:rFonts w:ascii="標楷體" w:eastAsia="標楷體" w:hAnsi="Times New Roman" w:cs="標楷體"/>
          <w:kern w:val="0"/>
          <w:sz w:val="28"/>
          <w:szCs w:val="28"/>
        </w:rPr>
      </w:pPr>
      <w:r w:rsidRPr="0034038D">
        <w:rPr>
          <w:rFonts w:ascii="Times New Roman" w:eastAsia="標楷體" w:hAnsi="Times New Roman" w:cs="Times New Roman"/>
          <w:sz w:val="28"/>
          <w:szCs w:val="28"/>
        </w:rPr>
        <w:t>第</w:t>
      </w:r>
      <w:r w:rsidRPr="0034038D">
        <w:rPr>
          <w:rFonts w:ascii="Times New Roman" w:eastAsia="標楷體" w:hAnsi="Times New Roman" w:cs="Times New Roman"/>
          <w:sz w:val="28"/>
          <w:szCs w:val="28"/>
        </w:rPr>
        <w:t>2</w:t>
      </w:r>
      <w:r w:rsidR="00C309A5" w:rsidRPr="0034038D">
        <w:rPr>
          <w:rFonts w:ascii="Times New Roman" w:eastAsia="標楷體" w:hAnsi="Times New Roman" w:cs="Times New Roman"/>
          <w:sz w:val="28"/>
          <w:szCs w:val="28"/>
        </w:rPr>
        <w:t>期</w:t>
      </w:r>
      <w:r w:rsidR="00F30AD5" w:rsidRPr="0034038D">
        <w:rPr>
          <w:rFonts w:ascii="Times New Roman" w:eastAsia="標楷體" w:hAnsi="Times New Roman" w:cs="Times New Roman" w:hint="eastAsia"/>
          <w:sz w:val="28"/>
          <w:szCs w:val="28"/>
        </w:rPr>
        <w:t>：</w:t>
      </w:r>
    </w:p>
    <w:p w:rsidR="00F30AD5" w:rsidRPr="0034038D" w:rsidRDefault="00F30AD5" w:rsidP="0061487D">
      <w:pPr>
        <w:pStyle w:val="a3"/>
        <w:numPr>
          <w:ilvl w:val="0"/>
          <w:numId w:val="49"/>
        </w:numPr>
        <w:autoSpaceDE w:val="0"/>
        <w:autoSpaceDN w:val="0"/>
        <w:adjustRightInd w:val="0"/>
        <w:spacing w:line="480" w:lineRule="exact"/>
        <w:ind w:leftChars="0" w:left="1134" w:hanging="283"/>
        <w:jc w:val="both"/>
        <w:rPr>
          <w:rFonts w:ascii="標楷體" w:eastAsia="標楷體" w:hAnsi="Times New Roman" w:cs="標楷體"/>
          <w:kern w:val="0"/>
          <w:sz w:val="28"/>
          <w:szCs w:val="28"/>
        </w:rPr>
      </w:pPr>
      <w:r w:rsidRPr="0034038D">
        <w:rPr>
          <w:rFonts w:ascii="Times New Roman" w:eastAsia="標楷體" w:hAnsi="Times New Roman" w:cs="Times New Roman" w:hint="eastAsia"/>
          <w:sz w:val="28"/>
          <w:szCs w:val="28"/>
          <w:lang w:eastAsia="zh-HK"/>
        </w:rPr>
        <w:t>撥款</w:t>
      </w:r>
      <w:r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lang w:eastAsia="zh-HK"/>
        </w:rPr>
        <w:t>期中成果報告經本部審查通過，且</w:t>
      </w:r>
      <w:r w:rsidRPr="0034038D">
        <w:rPr>
          <w:rFonts w:ascii="Times New Roman" w:eastAsia="標楷體" w:hAnsi="Times New Roman" w:cs="Times New Roman" w:hint="eastAsia"/>
          <w:sz w:val="28"/>
          <w:szCs w:val="28"/>
        </w:rPr>
        <w:t>110</w:t>
      </w:r>
      <w:r w:rsidRPr="0034038D">
        <w:rPr>
          <w:rFonts w:ascii="Times New Roman" w:eastAsia="標楷體" w:hAnsi="Times New Roman" w:cs="Times New Roman" w:hint="eastAsia"/>
          <w:sz w:val="28"/>
          <w:szCs w:val="28"/>
          <w:lang w:eastAsia="zh-HK"/>
        </w:rPr>
        <w:t>年預算經立法院審議通過後</w:t>
      </w:r>
      <w:r w:rsidRPr="0034038D">
        <w:rPr>
          <w:rFonts w:ascii="Times New Roman" w:eastAsia="標楷體" w:hAnsi="Times New Roman" w:cs="Times New Roman" w:hint="eastAsia"/>
          <w:sz w:val="28"/>
          <w:szCs w:val="28"/>
        </w:rPr>
        <w:t>，</w:t>
      </w:r>
      <w:r w:rsidR="00122F81" w:rsidRPr="0034038D">
        <w:rPr>
          <w:rFonts w:ascii="Times New Roman" w:eastAsia="標楷體" w:hAnsi="Times New Roman" w:cs="Times New Roman" w:hint="eastAsia"/>
          <w:sz w:val="28"/>
          <w:szCs w:val="28"/>
          <w:lang w:eastAsia="zh-HK"/>
        </w:rPr>
        <w:t>檢附領據至部</w:t>
      </w:r>
      <w:r w:rsidR="00122F81"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lang w:eastAsia="zh-HK"/>
        </w:rPr>
        <w:t>撥付全案核定金額扣除第</w:t>
      </w:r>
      <w:r w:rsidRPr="0034038D">
        <w:rPr>
          <w:rFonts w:ascii="Times New Roman" w:eastAsia="標楷體" w:hAnsi="Times New Roman" w:cs="Times New Roman" w:hint="eastAsia"/>
          <w:sz w:val="28"/>
          <w:szCs w:val="28"/>
        </w:rPr>
        <w:t>1</w:t>
      </w:r>
      <w:r w:rsidRPr="0034038D">
        <w:rPr>
          <w:rFonts w:ascii="Times New Roman" w:eastAsia="標楷體" w:hAnsi="Times New Roman" w:cs="Times New Roman" w:hint="eastAsia"/>
          <w:sz w:val="28"/>
          <w:szCs w:val="28"/>
          <w:lang w:eastAsia="zh-HK"/>
        </w:rPr>
        <w:t>期核銷金額</w:t>
      </w:r>
      <w:r w:rsidRPr="0034038D">
        <w:rPr>
          <w:rFonts w:ascii="Times New Roman" w:eastAsia="標楷體" w:hAnsi="Times New Roman" w:cs="Times New Roman" w:hint="eastAsia"/>
          <w:sz w:val="28"/>
          <w:szCs w:val="28"/>
        </w:rPr>
        <w:t>。</w:t>
      </w:r>
    </w:p>
    <w:p w:rsidR="00F30AD5" w:rsidRPr="0034038D" w:rsidRDefault="00F30AD5" w:rsidP="0061487D">
      <w:pPr>
        <w:pStyle w:val="a3"/>
        <w:numPr>
          <w:ilvl w:val="0"/>
          <w:numId w:val="49"/>
        </w:numPr>
        <w:autoSpaceDE w:val="0"/>
        <w:autoSpaceDN w:val="0"/>
        <w:adjustRightInd w:val="0"/>
        <w:spacing w:line="480" w:lineRule="exact"/>
        <w:ind w:leftChars="0" w:left="1134" w:hanging="283"/>
        <w:jc w:val="both"/>
        <w:rPr>
          <w:rFonts w:ascii="標楷體" w:eastAsia="標楷體" w:hAnsi="Times New Roman" w:cs="標楷體"/>
          <w:kern w:val="0"/>
          <w:sz w:val="28"/>
          <w:szCs w:val="28"/>
        </w:rPr>
      </w:pPr>
      <w:r w:rsidRPr="0034038D">
        <w:rPr>
          <w:rFonts w:ascii="Times New Roman" w:eastAsia="標楷體" w:hAnsi="Times New Roman" w:cs="Times New Roman" w:hint="eastAsia"/>
          <w:sz w:val="28"/>
          <w:szCs w:val="28"/>
          <w:lang w:eastAsia="zh-HK"/>
        </w:rPr>
        <w:t>執行進度追蹤：</w:t>
      </w:r>
      <w:r w:rsidR="00965A55" w:rsidRPr="0034038D">
        <w:rPr>
          <w:rFonts w:ascii="Times New Roman" w:eastAsia="標楷體" w:hAnsi="Times New Roman" w:cs="Times New Roman" w:hint="eastAsia"/>
          <w:sz w:val="28"/>
          <w:szCs w:val="28"/>
          <w:lang w:eastAsia="zh-HK"/>
        </w:rPr>
        <w:t>應</w:t>
      </w:r>
      <w:r w:rsidRPr="0034038D">
        <w:rPr>
          <w:rFonts w:ascii="Times New Roman" w:eastAsia="標楷體" w:hAnsi="Times New Roman" w:cs="Times New Roman" w:hint="eastAsia"/>
          <w:sz w:val="28"/>
          <w:szCs w:val="28"/>
          <w:lang w:eastAsia="zh-HK"/>
        </w:rPr>
        <w:t>於</w:t>
      </w:r>
      <w:r w:rsidRPr="0034038D">
        <w:rPr>
          <w:rFonts w:ascii="Times New Roman" w:eastAsia="標楷體" w:hAnsi="Times New Roman" w:cs="Times New Roman" w:hint="eastAsia"/>
          <w:sz w:val="28"/>
          <w:szCs w:val="28"/>
        </w:rPr>
        <w:t>110</w:t>
      </w:r>
      <w:r w:rsidRPr="0034038D">
        <w:rPr>
          <w:rFonts w:ascii="Times New Roman" w:eastAsia="標楷體" w:hAnsi="Times New Roman" w:cs="Times New Roman" w:hint="eastAsia"/>
          <w:sz w:val="28"/>
          <w:szCs w:val="28"/>
          <w:lang w:eastAsia="zh-HK"/>
        </w:rPr>
        <w:t>年</w:t>
      </w:r>
      <w:r w:rsidRPr="0034038D">
        <w:rPr>
          <w:rFonts w:ascii="Times New Roman" w:eastAsia="標楷體" w:hAnsi="Times New Roman" w:cs="Times New Roman" w:hint="eastAsia"/>
          <w:sz w:val="28"/>
          <w:szCs w:val="28"/>
        </w:rPr>
        <w:t>7</w:t>
      </w:r>
      <w:r w:rsidRPr="0034038D">
        <w:rPr>
          <w:rFonts w:ascii="Times New Roman" w:eastAsia="標楷體" w:hAnsi="Times New Roman" w:cs="Times New Roman" w:hint="eastAsia"/>
          <w:sz w:val="28"/>
          <w:szCs w:val="28"/>
          <w:lang w:eastAsia="zh-HK"/>
        </w:rPr>
        <w:t>月</w:t>
      </w:r>
      <w:r w:rsidRPr="0034038D">
        <w:rPr>
          <w:rFonts w:ascii="Times New Roman" w:eastAsia="標楷體" w:hAnsi="Times New Roman" w:cs="Times New Roman" w:hint="eastAsia"/>
          <w:sz w:val="28"/>
          <w:szCs w:val="28"/>
        </w:rPr>
        <w:t>15</w:t>
      </w:r>
      <w:r w:rsidRPr="0034038D">
        <w:rPr>
          <w:rFonts w:ascii="Times New Roman" w:eastAsia="標楷體" w:hAnsi="Times New Roman" w:cs="Times New Roman" w:hint="eastAsia"/>
          <w:sz w:val="28"/>
          <w:szCs w:val="28"/>
          <w:lang w:eastAsia="zh-HK"/>
        </w:rPr>
        <w:t>日前</w:t>
      </w:r>
      <w:r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lang w:eastAsia="zh-HK"/>
        </w:rPr>
        <w:t>以郵戳為憑</w:t>
      </w:r>
      <w:r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lang w:eastAsia="zh-HK"/>
        </w:rPr>
        <w:t>函送進度報告</w:t>
      </w:r>
      <w:r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lang w:eastAsia="zh-HK"/>
        </w:rPr>
        <w:t>請統計至</w:t>
      </w:r>
      <w:r w:rsidRPr="0034038D">
        <w:rPr>
          <w:rFonts w:ascii="Times New Roman" w:eastAsia="標楷體" w:hAnsi="Times New Roman" w:cs="Times New Roman" w:hint="eastAsia"/>
          <w:sz w:val="28"/>
          <w:szCs w:val="28"/>
        </w:rPr>
        <w:t>110</w:t>
      </w:r>
      <w:r w:rsidRPr="0034038D">
        <w:rPr>
          <w:rFonts w:ascii="Times New Roman" w:eastAsia="標楷體" w:hAnsi="Times New Roman" w:cs="Times New Roman" w:hint="eastAsia"/>
          <w:sz w:val="28"/>
          <w:szCs w:val="28"/>
          <w:lang w:eastAsia="zh-HK"/>
        </w:rPr>
        <w:t>年</w:t>
      </w:r>
      <w:r w:rsidRPr="0034038D">
        <w:rPr>
          <w:rFonts w:ascii="Times New Roman" w:eastAsia="標楷體" w:hAnsi="Times New Roman" w:cs="Times New Roman" w:hint="eastAsia"/>
          <w:sz w:val="28"/>
          <w:szCs w:val="28"/>
        </w:rPr>
        <w:t>6</w:t>
      </w:r>
      <w:r w:rsidRPr="0034038D">
        <w:rPr>
          <w:rFonts w:ascii="Times New Roman" w:eastAsia="標楷體" w:hAnsi="Times New Roman" w:cs="Times New Roman" w:hint="eastAsia"/>
          <w:sz w:val="28"/>
          <w:szCs w:val="28"/>
          <w:lang w:eastAsia="zh-HK"/>
        </w:rPr>
        <w:t>月</w:t>
      </w:r>
      <w:r w:rsidRPr="0034038D">
        <w:rPr>
          <w:rFonts w:ascii="Times New Roman" w:eastAsia="標楷體" w:hAnsi="Times New Roman" w:cs="Times New Roman" w:hint="eastAsia"/>
          <w:sz w:val="28"/>
          <w:szCs w:val="28"/>
        </w:rPr>
        <w:t>30</w:t>
      </w:r>
      <w:r w:rsidRPr="0034038D">
        <w:rPr>
          <w:rFonts w:ascii="Times New Roman" w:eastAsia="標楷體" w:hAnsi="Times New Roman" w:cs="Times New Roman" w:hint="eastAsia"/>
          <w:sz w:val="28"/>
          <w:szCs w:val="28"/>
          <w:lang w:eastAsia="zh-HK"/>
        </w:rPr>
        <w:t>日</w:t>
      </w:r>
      <w:r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lang w:eastAsia="zh-HK"/>
        </w:rPr>
        <w:t>且應含收治個案清冊</w:t>
      </w:r>
      <w:r w:rsidR="0061487D" w:rsidRPr="0034038D">
        <w:rPr>
          <w:rFonts w:ascii="Times New Roman" w:eastAsia="標楷體" w:hAnsi="Times New Roman" w:cs="Times New Roman" w:hint="eastAsia"/>
          <w:sz w:val="28"/>
          <w:szCs w:val="28"/>
        </w:rPr>
        <w:t>（</w:t>
      </w:r>
      <w:r w:rsidR="0061487D" w:rsidRPr="0034038D">
        <w:rPr>
          <w:rFonts w:ascii="Times New Roman" w:eastAsia="標楷體" w:hAnsi="Times New Roman" w:cs="Times New Roman" w:hint="eastAsia"/>
          <w:sz w:val="28"/>
          <w:szCs w:val="28"/>
          <w:lang w:eastAsia="zh-HK"/>
        </w:rPr>
        <w:t>請做個資保護處理</w:t>
      </w:r>
      <w:r w:rsidR="0061487D"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lang w:eastAsia="zh-HK"/>
        </w:rPr>
        <w:t>進度報告</w:t>
      </w:r>
      <w:r w:rsidRPr="0034038D">
        <w:rPr>
          <w:rFonts w:ascii="Times New Roman" w:eastAsia="標楷體" w:hAnsi="Times New Roman" w:cs="Times New Roman"/>
          <w:kern w:val="0"/>
          <w:sz w:val="28"/>
          <w:szCs w:val="28"/>
          <w:lang w:eastAsia="zh-HK"/>
        </w:rPr>
        <w:t>格式如附件</w:t>
      </w:r>
      <w:r w:rsidRPr="0034038D">
        <w:rPr>
          <w:rFonts w:ascii="Times New Roman" w:eastAsia="標楷體" w:hAnsi="Times New Roman" w:cs="Times New Roman" w:hint="eastAsia"/>
          <w:kern w:val="0"/>
          <w:sz w:val="28"/>
          <w:szCs w:val="28"/>
        </w:rPr>
        <w:t>7</w:t>
      </w:r>
      <w:r w:rsidRPr="0034038D">
        <w:rPr>
          <w:rFonts w:ascii="Times New Roman" w:eastAsia="標楷體" w:hAnsi="Times New Roman" w:cs="Times New Roman" w:hint="eastAsia"/>
          <w:sz w:val="28"/>
          <w:szCs w:val="28"/>
        </w:rPr>
        <w:t>）</w:t>
      </w:r>
      <w:r w:rsidR="00151B9A" w:rsidRPr="0034038D">
        <w:rPr>
          <w:rFonts w:ascii="Times New Roman" w:eastAsia="標楷體" w:hAnsi="Times New Roman" w:cs="Times New Roman" w:hint="eastAsia"/>
          <w:kern w:val="0"/>
          <w:sz w:val="28"/>
          <w:szCs w:val="28"/>
          <w:lang w:eastAsia="zh-HK"/>
        </w:rPr>
        <w:t>一</w:t>
      </w:r>
      <w:r w:rsidRPr="0034038D">
        <w:rPr>
          <w:rFonts w:ascii="Times New Roman" w:eastAsia="標楷體" w:hAnsi="Times New Roman" w:cs="Times New Roman" w:hint="eastAsia"/>
          <w:kern w:val="0"/>
          <w:sz w:val="28"/>
          <w:szCs w:val="28"/>
          <w:lang w:eastAsia="zh-HK"/>
        </w:rPr>
        <w:t>式</w:t>
      </w:r>
      <w:r w:rsidRPr="0034038D">
        <w:rPr>
          <w:rFonts w:ascii="Times New Roman" w:eastAsia="標楷體" w:hAnsi="Times New Roman" w:cs="Times New Roman" w:hint="eastAsia"/>
          <w:kern w:val="0"/>
          <w:sz w:val="28"/>
          <w:szCs w:val="28"/>
        </w:rPr>
        <w:t>2</w:t>
      </w:r>
      <w:r w:rsidRPr="0034038D">
        <w:rPr>
          <w:rFonts w:ascii="Times New Roman" w:eastAsia="標楷體" w:hAnsi="Times New Roman" w:cs="Times New Roman" w:hint="eastAsia"/>
          <w:kern w:val="0"/>
          <w:sz w:val="28"/>
          <w:szCs w:val="28"/>
          <w:lang w:eastAsia="zh-HK"/>
        </w:rPr>
        <w:t>份及電子檔</w:t>
      </w:r>
      <w:r w:rsidRPr="0034038D">
        <w:rPr>
          <w:rFonts w:ascii="Times New Roman" w:eastAsia="標楷體" w:hAnsi="Times New Roman" w:cs="Times New Roman" w:hint="eastAsia"/>
          <w:kern w:val="0"/>
          <w:sz w:val="28"/>
          <w:szCs w:val="28"/>
        </w:rPr>
        <w:t>1</w:t>
      </w:r>
      <w:r w:rsidRPr="0034038D">
        <w:rPr>
          <w:rFonts w:ascii="Times New Roman" w:eastAsia="標楷體" w:hAnsi="Times New Roman" w:cs="Times New Roman" w:hint="eastAsia"/>
          <w:kern w:val="0"/>
          <w:sz w:val="28"/>
          <w:szCs w:val="28"/>
          <w:lang w:eastAsia="zh-HK"/>
        </w:rPr>
        <w:t>份</w:t>
      </w:r>
      <w:r w:rsidR="00965A55" w:rsidRPr="0034038D">
        <w:rPr>
          <w:rFonts w:ascii="Times New Roman" w:eastAsia="標楷體" w:hAnsi="Times New Roman" w:cs="Times New Roman" w:hint="eastAsia"/>
          <w:kern w:val="0"/>
          <w:sz w:val="28"/>
          <w:szCs w:val="28"/>
        </w:rPr>
        <w:t>，</w:t>
      </w:r>
      <w:r w:rsidR="00965A55" w:rsidRPr="0034038D">
        <w:rPr>
          <w:rFonts w:ascii="Times New Roman" w:eastAsia="標楷體" w:hAnsi="Times New Roman" w:cs="Times New Roman" w:hint="eastAsia"/>
          <w:kern w:val="0"/>
          <w:sz w:val="28"/>
          <w:szCs w:val="28"/>
          <w:lang w:eastAsia="zh-HK"/>
        </w:rPr>
        <w:t>據以說明計畫執行情形</w:t>
      </w:r>
      <w:r w:rsidRPr="0034038D">
        <w:rPr>
          <w:rFonts w:ascii="Times New Roman" w:eastAsia="標楷體" w:hAnsi="Times New Roman" w:cs="Times New Roman" w:hint="eastAsia"/>
          <w:kern w:val="0"/>
          <w:sz w:val="28"/>
          <w:szCs w:val="28"/>
        </w:rPr>
        <w:t>。</w:t>
      </w:r>
    </w:p>
    <w:p w:rsidR="0061487D" w:rsidRPr="0034038D" w:rsidRDefault="00F30AD5" w:rsidP="00151B9A">
      <w:pPr>
        <w:pStyle w:val="a3"/>
        <w:numPr>
          <w:ilvl w:val="0"/>
          <w:numId w:val="49"/>
        </w:numPr>
        <w:autoSpaceDE w:val="0"/>
        <w:autoSpaceDN w:val="0"/>
        <w:adjustRightInd w:val="0"/>
        <w:spacing w:line="480" w:lineRule="exact"/>
        <w:ind w:leftChars="0" w:left="1134" w:hanging="283"/>
        <w:jc w:val="both"/>
        <w:rPr>
          <w:rFonts w:ascii="標楷體" w:eastAsia="標楷體" w:hAnsi="Times New Roman" w:cs="標楷體"/>
          <w:kern w:val="0"/>
          <w:sz w:val="28"/>
          <w:szCs w:val="28"/>
        </w:rPr>
      </w:pPr>
      <w:r w:rsidRPr="0034038D">
        <w:rPr>
          <w:rFonts w:ascii="Times New Roman" w:eastAsia="標楷體" w:hAnsi="Times New Roman" w:cs="Times New Roman" w:hint="eastAsia"/>
          <w:sz w:val="28"/>
          <w:szCs w:val="28"/>
          <w:lang w:eastAsia="zh-HK"/>
        </w:rPr>
        <w:t>核銷</w:t>
      </w:r>
      <w:r w:rsidRPr="0034038D">
        <w:rPr>
          <w:rFonts w:ascii="Times New Roman" w:eastAsia="標楷體" w:hAnsi="Times New Roman" w:cs="Times New Roman" w:hint="eastAsia"/>
          <w:sz w:val="28"/>
          <w:szCs w:val="28"/>
        </w:rPr>
        <w:t>：</w:t>
      </w:r>
      <w:r w:rsidR="0068549D" w:rsidRPr="0034038D">
        <w:rPr>
          <w:rFonts w:eastAsia="標楷體"/>
          <w:sz w:val="28"/>
        </w:rPr>
        <w:t>於</w:t>
      </w:r>
      <w:r w:rsidR="006424A3" w:rsidRPr="0034038D">
        <w:rPr>
          <w:rFonts w:ascii="Times New Roman" w:eastAsia="標楷體" w:hAnsi="Times New Roman" w:cs="Times New Roman" w:hint="eastAsia"/>
          <w:sz w:val="28"/>
        </w:rPr>
        <w:t>110</w:t>
      </w:r>
      <w:r w:rsidR="006424A3" w:rsidRPr="0034038D">
        <w:rPr>
          <w:rFonts w:ascii="Times New Roman" w:eastAsia="標楷體" w:hAnsi="Times New Roman" w:cs="Times New Roman" w:hint="eastAsia"/>
          <w:sz w:val="28"/>
          <w:lang w:eastAsia="zh-HK"/>
        </w:rPr>
        <w:t>年</w:t>
      </w:r>
      <w:r w:rsidR="006424A3" w:rsidRPr="0034038D">
        <w:rPr>
          <w:rFonts w:ascii="Times New Roman" w:eastAsia="標楷體" w:hAnsi="Times New Roman" w:cs="Times New Roman" w:hint="eastAsia"/>
          <w:sz w:val="28"/>
        </w:rPr>
        <w:t>12</w:t>
      </w:r>
      <w:r w:rsidR="006424A3" w:rsidRPr="0034038D">
        <w:rPr>
          <w:rFonts w:ascii="Times New Roman" w:eastAsia="標楷體" w:hAnsi="Times New Roman" w:cs="Times New Roman" w:hint="eastAsia"/>
          <w:sz w:val="28"/>
          <w:lang w:eastAsia="zh-HK"/>
        </w:rPr>
        <w:t>月</w:t>
      </w:r>
      <w:r w:rsidR="006424A3" w:rsidRPr="0034038D">
        <w:rPr>
          <w:rFonts w:ascii="Times New Roman" w:eastAsia="標楷體" w:hAnsi="Times New Roman" w:cs="Times New Roman" w:hint="eastAsia"/>
          <w:sz w:val="28"/>
        </w:rPr>
        <w:t>1</w:t>
      </w:r>
      <w:r w:rsidR="00965A55" w:rsidRPr="0034038D">
        <w:rPr>
          <w:rFonts w:ascii="Times New Roman" w:eastAsia="標楷體" w:hAnsi="Times New Roman" w:cs="Times New Roman" w:hint="eastAsia"/>
          <w:sz w:val="28"/>
        </w:rPr>
        <w:t>5</w:t>
      </w:r>
      <w:r w:rsidR="006424A3" w:rsidRPr="0034038D">
        <w:rPr>
          <w:rFonts w:ascii="Times New Roman" w:eastAsia="標楷體" w:hAnsi="Times New Roman" w:cs="Times New Roman" w:hint="eastAsia"/>
          <w:sz w:val="28"/>
          <w:lang w:eastAsia="zh-HK"/>
        </w:rPr>
        <w:t>日前</w:t>
      </w:r>
      <w:r w:rsidR="006424A3" w:rsidRPr="0034038D">
        <w:rPr>
          <w:rFonts w:ascii="Times New Roman" w:eastAsia="標楷體" w:hAnsi="Times New Roman" w:cs="Times New Roman" w:hint="eastAsia"/>
          <w:sz w:val="28"/>
        </w:rPr>
        <w:t>（</w:t>
      </w:r>
      <w:r w:rsidR="006424A3" w:rsidRPr="0034038D">
        <w:rPr>
          <w:rFonts w:ascii="Times New Roman" w:eastAsia="標楷體" w:hAnsi="Times New Roman" w:cs="Times New Roman" w:hint="eastAsia"/>
          <w:sz w:val="28"/>
          <w:lang w:eastAsia="zh-HK"/>
        </w:rPr>
        <w:t>以郵戳為憑</w:t>
      </w:r>
      <w:r w:rsidR="006424A3" w:rsidRPr="0034038D">
        <w:rPr>
          <w:rFonts w:ascii="Times New Roman" w:eastAsia="標楷體" w:hAnsi="Times New Roman" w:cs="Times New Roman" w:hint="eastAsia"/>
          <w:sz w:val="28"/>
        </w:rPr>
        <w:t>），</w:t>
      </w:r>
      <w:r w:rsidR="00965A55" w:rsidRPr="0034038D">
        <w:rPr>
          <w:rFonts w:ascii="Times New Roman" w:eastAsia="標楷體" w:hAnsi="Times New Roman" w:cs="Times New Roman" w:hint="eastAsia"/>
          <w:sz w:val="28"/>
          <w:szCs w:val="28"/>
          <w:lang w:eastAsia="zh-HK"/>
        </w:rPr>
        <w:t>函送執行成果統計</w:t>
      </w:r>
      <w:r w:rsidR="00965A55" w:rsidRPr="0034038D">
        <w:rPr>
          <w:rFonts w:ascii="Times New Roman" w:eastAsia="標楷體" w:hAnsi="Times New Roman" w:cs="Times New Roman" w:hint="eastAsia"/>
          <w:sz w:val="28"/>
          <w:szCs w:val="28"/>
        </w:rPr>
        <w:t>（</w:t>
      </w:r>
      <w:r w:rsidR="00965A55" w:rsidRPr="0034038D">
        <w:rPr>
          <w:rFonts w:ascii="Times New Roman" w:eastAsia="標楷體" w:hAnsi="Times New Roman" w:cs="Times New Roman" w:hint="eastAsia"/>
          <w:sz w:val="28"/>
          <w:szCs w:val="28"/>
          <w:lang w:eastAsia="zh-HK"/>
        </w:rPr>
        <w:t>請統計至</w:t>
      </w:r>
      <w:r w:rsidR="00965A55" w:rsidRPr="0034038D">
        <w:rPr>
          <w:rFonts w:ascii="Times New Roman" w:eastAsia="標楷體" w:hAnsi="Times New Roman" w:cs="Times New Roman" w:hint="eastAsia"/>
          <w:sz w:val="28"/>
          <w:szCs w:val="28"/>
        </w:rPr>
        <w:t>110</w:t>
      </w:r>
      <w:r w:rsidR="00965A55" w:rsidRPr="0034038D">
        <w:rPr>
          <w:rFonts w:ascii="Times New Roman" w:eastAsia="標楷體" w:hAnsi="Times New Roman" w:cs="Times New Roman" w:hint="eastAsia"/>
          <w:sz w:val="28"/>
          <w:szCs w:val="28"/>
          <w:lang w:eastAsia="zh-HK"/>
        </w:rPr>
        <w:t>年</w:t>
      </w:r>
      <w:r w:rsidR="00965A55" w:rsidRPr="0034038D">
        <w:rPr>
          <w:rFonts w:ascii="Times New Roman" w:eastAsia="標楷體" w:hAnsi="Times New Roman" w:cs="Times New Roman" w:hint="eastAsia"/>
          <w:sz w:val="28"/>
          <w:szCs w:val="28"/>
        </w:rPr>
        <w:t>11</w:t>
      </w:r>
      <w:r w:rsidR="00965A55" w:rsidRPr="0034038D">
        <w:rPr>
          <w:rFonts w:ascii="Times New Roman" w:eastAsia="標楷體" w:hAnsi="Times New Roman" w:cs="Times New Roman" w:hint="eastAsia"/>
          <w:sz w:val="28"/>
          <w:szCs w:val="28"/>
          <w:lang w:eastAsia="zh-HK"/>
        </w:rPr>
        <w:t>月</w:t>
      </w:r>
      <w:r w:rsidR="00965A55" w:rsidRPr="0034038D">
        <w:rPr>
          <w:rFonts w:ascii="Times New Roman" w:eastAsia="標楷體" w:hAnsi="Times New Roman" w:cs="Times New Roman" w:hint="eastAsia"/>
          <w:sz w:val="28"/>
          <w:szCs w:val="28"/>
        </w:rPr>
        <w:t>30</w:t>
      </w:r>
      <w:r w:rsidR="00965A55" w:rsidRPr="0034038D">
        <w:rPr>
          <w:rFonts w:ascii="Times New Roman" w:eastAsia="標楷體" w:hAnsi="Times New Roman" w:cs="Times New Roman" w:hint="eastAsia"/>
          <w:sz w:val="28"/>
          <w:szCs w:val="28"/>
          <w:lang w:eastAsia="zh-HK"/>
        </w:rPr>
        <w:t>日</w:t>
      </w:r>
      <w:r w:rsidR="00965A55" w:rsidRPr="0034038D">
        <w:rPr>
          <w:rFonts w:ascii="Times New Roman" w:eastAsia="標楷體" w:hAnsi="Times New Roman" w:cs="Times New Roman" w:hint="eastAsia"/>
          <w:sz w:val="28"/>
          <w:szCs w:val="28"/>
        </w:rPr>
        <w:t>，</w:t>
      </w:r>
      <w:r w:rsidR="00965A55" w:rsidRPr="0034038D">
        <w:rPr>
          <w:rFonts w:ascii="Times New Roman" w:eastAsia="標楷體" w:hAnsi="Times New Roman" w:cs="Times New Roman" w:hint="eastAsia"/>
          <w:sz w:val="28"/>
          <w:szCs w:val="28"/>
          <w:lang w:eastAsia="zh-HK"/>
        </w:rPr>
        <w:t>格式如附件</w:t>
      </w:r>
      <w:r w:rsidR="00965A55" w:rsidRPr="0034038D">
        <w:rPr>
          <w:rFonts w:ascii="Times New Roman" w:eastAsia="標楷體" w:hAnsi="Times New Roman" w:cs="Times New Roman" w:hint="eastAsia"/>
          <w:sz w:val="28"/>
          <w:szCs w:val="28"/>
        </w:rPr>
        <w:t>7</w:t>
      </w:r>
      <w:r w:rsidR="00965A55" w:rsidRPr="0034038D">
        <w:rPr>
          <w:rFonts w:ascii="Times New Roman" w:eastAsia="標楷體" w:hAnsi="Times New Roman" w:cs="Times New Roman" w:hint="eastAsia"/>
          <w:sz w:val="28"/>
          <w:szCs w:val="28"/>
          <w:lang w:eastAsia="zh-HK"/>
        </w:rPr>
        <w:t>之參</w:t>
      </w:r>
      <w:r w:rsidR="00965A55" w:rsidRPr="0034038D">
        <w:rPr>
          <w:rFonts w:ascii="Times New Roman" w:eastAsia="標楷體" w:hAnsi="Times New Roman" w:cs="Times New Roman" w:hint="eastAsia"/>
          <w:sz w:val="28"/>
          <w:szCs w:val="28"/>
        </w:rPr>
        <w:t>、</w:t>
      </w:r>
      <w:r w:rsidR="00965A55" w:rsidRPr="0034038D">
        <w:rPr>
          <w:rFonts w:ascii="Times New Roman" w:eastAsia="標楷體" w:hAnsi="Times New Roman" w:cs="Times New Roman" w:hint="eastAsia"/>
          <w:sz w:val="28"/>
          <w:szCs w:val="28"/>
          <w:lang w:eastAsia="zh-HK"/>
        </w:rPr>
        <w:t>三之</w:t>
      </w:r>
      <w:r w:rsidR="00965A55" w:rsidRPr="0034038D">
        <w:rPr>
          <w:rFonts w:ascii="Times New Roman" w:eastAsia="標楷體" w:hAnsi="Times New Roman" w:cs="Times New Roman" w:hint="eastAsia"/>
          <w:sz w:val="28"/>
          <w:szCs w:val="28"/>
        </w:rPr>
        <w:t>(</w:t>
      </w:r>
      <w:r w:rsidR="00965A55" w:rsidRPr="0034038D">
        <w:rPr>
          <w:rFonts w:ascii="Times New Roman" w:eastAsia="標楷體" w:hAnsi="Times New Roman" w:cs="Times New Roman" w:hint="eastAsia"/>
          <w:sz w:val="28"/>
          <w:szCs w:val="28"/>
          <w:lang w:eastAsia="zh-HK"/>
        </w:rPr>
        <w:t>一</w:t>
      </w:r>
      <w:r w:rsidR="00965A55" w:rsidRPr="0034038D">
        <w:rPr>
          <w:rFonts w:ascii="Times New Roman" w:eastAsia="標楷體" w:hAnsi="Times New Roman" w:cs="Times New Roman" w:hint="eastAsia"/>
          <w:sz w:val="28"/>
          <w:szCs w:val="28"/>
        </w:rPr>
        <w:t>)</w:t>
      </w:r>
      <w:r w:rsidR="00965A55" w:rsidRPr="0034038D">
        <w:rPr>
          <w:rFonts w:ascii="Times New Roman" w:eastAsia="標楷體" w:hAnsi="Times New Roman" w:cs="Times New Roman" w:hint="eastAsia"/>
          <w:sz w:val="28"/>
          <w:szCs w:val="28"/>
        </w:rPr>
        <w:t>）</w:t>
      </w:r>
      <w:r w:rsidR="00965A55" w:rsidRPr="0034038D">
        <w:rPr>
          <w:rFonts w:ascii="Times New Roman" w:eastAsia="標楷體" w:hAnsi="Times New Roman" w:cs="Times New Roman" w:hint="eastAsia"/>
          <w:sz w:val="28"/>
          <w:szCs w:val="28"/>
          <w:lang w:eastAsia="zh-HK"/>
        </w:rPr>
        <w:t>及收治個案清冊</w:t>
      </w:r>
      <w:r w:rsidR="00965A55" w:rsidRPr="0034038D">
        <w:rPr>
          <w:rFonts w:ascii="Times New Roman" w:eastAsia="標楷體" w:hAnsi="Times New Roman" w:cs="Times New Roman" w:hint="eastAsia"/>
          <w:sz w:val="28"/>
          <w:szCs w:val="28"/>
        </w:rPr>
        <w:t>（</w:t>
      </w:r>
      <w:r w:rsidR="0061487D" w:rsidRPr="0034038D">
        <w:rPr>
          <w:rFonts w:ascii="Times New Roman" w:eastAsia="標楷體" w:hAnsi="Times New Roman" w:cs="Times New Roman" w:hint="eastAsia"/>
          <w:sz w:val="28"/>
          <w:szCs w:val="28"/>
          <w:lang w:eastAsia="zh-HK"/>
        </w:rPr>
        <w:t>請做個資保護處理</w:t>
      </w:r>
      <w:r w:rsidR="0061487D" w:rsidRPr="0034038D">
        <w:rPr>
          <w:rFonts w:ascii="Times New Roman" w:eastAsia="標楷體" w:hAnsi="Times New Roman" w:cs="Times New Roman" w:hint="eastAsia"/>
          <w:sz w:val="28"/>
          <w:szCs w:val="28"/>
        </w:rPr>
        <w:t>，</w:t>
      </w:r>
      <w:r w:rsidR="00965A55" w:rsidRPr="0034038D">
        <w:rPr>
          <w:rFonts w:ascii="Times New Roman" w:eastAsia="標楷體" w:hAnsi="Times New Roman" w:cs="Times New Roman" w:hint="eastAsia"/>
          <w:sz w:val="28"/>
          <w:szCs w:val="28"/>
          <w:lang w:eastAsia="zh-HK"/>
        </w:rPr>
        <w:t>格式如附件</w:t>
      </w:r>
      <w:r w:rsidR="00965A55" w:rsidRPr="0034038D">
        <w:rPr>
          <w:rFonts w:ascii="Times New Roman" w:eastAsia="標楷體" w:hAnsi="Times New Roman" w:cs="Times New Roman" w:hint="eastAsia"/>
          <w:sz w:val="28"/>
          <w:szCs w:val="28"/>
        </w:rPr>
        <w:t>7</w:t>
      </w:r>
      <w:r w:rsidR="00965A55" w:rsidRPr="0034038D">
        <w:rPr>
          <w:rFonts w:ascii="Times New Roman" w:eastAsia="標楷體" w:hAnsi="Times New Roman" w:cs="Times New Roman" w:hint="eastAsia"/>
          <w:sz w:val="28"/>
          <w:szCs w:val="28"/>
          <w:lang w:eastAsia="zh-HK"/>
        </w:rPr>
        <w:t>之附表</w:t>
      </w:r>
      <w:r w:rsidR="00965A55" w:rsidRPr="0034038D">
        <w:rPr>
          <w:rFonts w:ascii="Times New Roman" w:eastAsia="標楷體" w:hAnsi="Times New Roman" w:cs="Times New Roman" w:hint="eastAsia"/>
          <w:sz w:val="28"/>
          <w:szCs w:val="28"/>
        </w:rPr>
        <w:t>））</w:t>
      </w:r>
      <w:r w:rsidR="0061487D" w:rsidRPr="0034038D">
        <w:rPr>
          <w:rFonts w:ascii="Times New Roman" w:eastAsia="標楷體" w:hAnsi="Times New Roman" w:cs="Times New Roman" w:hint="eastAsia"/>
          <w:sz w:val="28"/>
          <w:szCs w:val="28"/>
          <w:lang w:eastAsia="zh-HK"/>
        </w:rPr>
        <w:t>各</w:t>
      </w:r>
      <w:r w:rsidR="00151B9A" w:rsidRPr="0034038D">
        <w:rPr>
          <w:rFonts w:ascii="Times New Roman" w:eastAsia="標楷體" w:hAnsi="Times New Roman" w:cs="Times New Roman" w:hint="eastAsia"/>
          <w:kern w:val="0"/>
          <w:sz w:val="28"/>
          <w:szCs w:val="28"/>
          <w:lang w:eastAsia="zh-HK"/>
        </w:rPr>
        <w:t>一</w:t>
      </w:r>
      <w:r w:rsidR="00965A55" w:rsidRPr="0034038D">
        <w:rPr>
          <w:rFonts w:ascii="Times New Roman" w:eastAsia="標楷體" w:hAnsi="Times New Roman" w:cs="Times New Roman" w:hint="eastAsia"/>
          <w:kern w:val="0"/>
          <w:sz w:val="28"/>
          <w:szCs w:val="28"/>
          <w:lang w:eastAsia="zh-HK"/>
        </w:rPr>
        <w:t>式</w:t>
      </w:r>
      <w:r w:rsidR="00965A55" w:rsidRPr="0034038D">
        <w:rPr>
          <w:rFonts w:ascii="Times New Roman" w:eastAsia="標楷體" w:hAnsi="Times New Roman" w:cs="Times New Roman" w:hint="eastAsia"/>
          <w:kern w:val="0"/>
          <w:sz w:val="28"/>
          <w:szCs w:val="28"/>
        </w:rPr>
        <w:t>2</w:t>
      </w:r>
      <w:r w:rsidR="00965A55" w:rsidRPr="0034038D">
        <w:rPr>
          <w:rFonts w:ascii="Times New Roman" w:eastAsia="標楷體" w:hAnsi="Times New Roman" w:cs="Times New Roman" w:hint="eastAsia"/>
          <w:kern w:val="0"/>
          <w:sz w:val="28"/>
          <w:szCs w:val="28"/>
          <w:lang w:eastAsia="zh-HK"/>
        </w:rPr>
        <w:t>份及電子檔</w:t>
      </w:r>
      <w:r w:rsidR="00965A55" w:rsidRPr="0034038D">
        <w:rPr>
          <w:rFonts w:ascii="Times New Roman" w:eastAsia="標楷體" w:hAnsi="Times New Roman" w:cs="Times New Roman" w:hint="eastAsia"/>
          <w:kern w:val="0"/>
          <w:sz w:val="28"/>
          <w:szCs w:val="28"/>
        </w:rPr>
        <w:t>1</w:t>
      </w:r>
      <w:r w:rsidR="00965A55" w:rsidRPr="0034038D">
        <w:rPr>
          <w:rFonts w:ascii="Times New Roman" w:eastAsia="標楷體" w:hAnsi="Times New Roman" w:cs="Times New Roman" w:hint="eastAsia"/>
          <w:kern w:val="0"/>
          <w:sz w:val="28"/>
          <w:szCs w:val="28"/>
          <w:lang w:eastAsia="zh-HK"/>
        </w:rPr>
        <w:t>份</w:t>
      </w:r>
      <w:r w:rsidR="00965A55" w:rsidRPr="0034038D">
        <w:rPr>
          <w:rFonts w:ascii="Times New Roman" w:eastAsia="標楷體" w:hAnsi="Times New Roman" w:cs="Times New Roman" w:hint="eastAsia"/>
          <w:kern w:val="0"/>
          <w:sz w:val="28"/>
          <w:szCs w:val="28"/>
        </w:rPr>
        <w:t>，</w:t>
      </w:r>
      <w:r w:rsidR="00965A55" w:rsidRPr="0034038D">
        <w:rPr>
          <w:rFonts w:ascii="Times New Roman" w:eastAsia="標楷體" w:hAnsi="Times New Roman" w:cs="Times New Roman" w:hint="eastAsia"/>
          <w:kern w:val="0"/>
          <w:sz w:val="28"/>
          <w:szCs w:val="28"/>
          <w:lang w:eastAsia="zh-HK"/>
        </w:rPr>
        <w:t>並檢附</w:t>
      </w:r>
      <w:r w:rsidR="00965A55" w:rsidRPr="0034038D">
        <w:rPr>
          <w:rFonts w:ascii="Times New Roman" w:eastAsia="標楷體" w:hAnsi="Times New Roman"/>
          <w:sz w:val="28"/>
        </w:rPr>
        <w:t>原始憑證</w:t>
      </w:r>
      <w:r w:rsidR="00965A55" w:rsidRPr="0034038D">
        <w:rPr>
          <w:rFonts w:ascii="標楷體" w:eastAsia="標楷體" w:hAnsi="標楷體" w:hint="eastAsia"/>
          <w:sz w:val="28"/>
        </w:rPr>
        <w:t>(經本部同意原始憑證留存受補助單位者免</w:t>
      </w:r>
      <w:r w:rsidR="00965A55" w:rsidRPr="0034038D">
        <w:rPr>
          <w:rFonts w:ascii="標楷體" w:eastAsia="標楷體" w:hAnsi="標楷體" w:hint="eastAsia"/>
          <w:sz w:val="28"/>
          <w:lang w:eastAsia="zh-HK"/>
        </w:rPr>
        <w:t>附</w:t>
      </w:r>
      <w:r w:rsidR="00965A55" w:rsidRPr="0034038D">
        <w:rPr>
          <w:rFonts w:ascii="標楷體" w:eastAsia="標楷體" w:hAnsi="標楷體" w:hint="eastAsia"/>
          <w:sz w:val="28"/>
        </w:rPr>
        <w:t>)</w:t>
      </w:r>
      <w:r w:rsidR="00151B9A" w:rsidRPr="0034038D">
        <w:rPr>
          <w:rFonts w:ascii="Times New Roman" w:eastAsia="標楷體" w:hAnsi="Times New Roman" w:cs="Times New Roman"/>
          <w:sz w:val="28"/>
        </w:rPr>
        <w:t>1</w:t>
      </w:r>
      <w:r w:rsidR="00151B9A" w:rsidRPr="0034038D">
        <w:rPr>
          <w:rFonts w:ascii="Times New Roman" w:eastAsia="標楷體" w:hAnsi="Times New Roman" w:cs="Times New Roman"/>
          <w:sz w:val="28"/>
          <w:lang w:eastAsia="zh-HK"/>
        </w:rPr>
        <w:t>份</w:t>
      </w:r>
      <w:r w:rsidR="00965A55" w:rsidRPr="0034038D">
        <w:rPr>
          <w:rFonts w:ascii="Times New Roman" w:eastAsia="標楷體" w:hAnsi="Times New Roman" w:hint="eastAsia"/>
          <w:sz w:val="28"/>
        </w:rPr>
        <w:t>、</w:t>
      </w:r>
      <w:r w:rsidR="00965A55" w:rsidRPr="0034038D">
        <w:rPr>
          <w:rFonts w:ascii="Times New Roman" w:eastAsia="標楷體" w:hAnsi="Times New Roman"/>
          <w:sz w:val="28"/>
        </w:rPr>
        <w:t>收支明細表</w:t>
      </w:r>
      <w:r w:rsidR="00151B9A" w:rsidRPr="0034038D">
        <w:rPr>
          <w:rFonts w:ascii="Times New Roman" w:eastAsia="標楷體" w:hAnsi="Times New Roman" w:hint="eastAsia"/>
          <w:sz w:val="28"/>
          <w:lang w:eastAsia="zh-HK"/>
        </w:rPr>
        <w:t>正本</w:t>
      </w:r>
      <w:r w:rsidR="00965A55" w:rsidRPr="0034038D">
        <w:rPr>
          <w:rFonts w:ascii="Times New Roman" w:eastAsia="標楷體" w:hAnsi="Times New Roman" w:hint="eastAsia"/>
          <w:sz w:val="28"/>
        </w:rPr>
        <w:t>（</w:t>
      </w:r>
      <w:r w:rsidR="00965A55" w:rsidRPr="0034038D">
        <w:rPr>
          <w:rFonts w:ascii="Times New Roman" w:eastAsia="標楷體" w:hAnsi="Times New Roman" w:hint="eastAsia"/>
          <w:sz w:val="28"/>
          <w:lang w:eastAsia="zh-HK"/>
        </w:rPr>
        <w:t>如附件</w:t>
      </w:r>
      <w:r w:rsidR="00965A55" w:rsidRPr="0034038D">
        <w:rPr>
          <w:rFonts w:ascii="Times New Roman" w:eastAsia="標楷體" w:hAnsi="Times New Roman" w:hint="eastAsia"/>
          <w:sz w:val="28"/>
        </w:rPr>
        <w:t>8</w:t>
      </w:r>
      <w:r w:rsidR="00965A55" w:rsidRPr="0034038D">
        <w:rPr>
          <w:rFonts w:ascii="Times New Roman" w:eastAsia="標楷體" w:hAnsi="Times New Roman" w:hint="eastAsia"/>
          <w:sz w:val="28"/>
        </w:rPr>
        <w:t>）</w:t>
      </w:r>
      <w:r w:rsidR="00965A55" w:rsidRPr="0034038D">
        <w:rPr>
          <w:rFonts w:ascii="Times New Roman" w:eastAsia="標楷體" w:hAnsi="Times New Roman" w:hint="eastAsia"/>
          <w:sz w:val="28"/>
          <w:lang w:eastAsia="zh-HK"/>
        </w:rPr>
        <w:t>及財產增加單</w:t>
      </w:r>
      <w:r w:rsidR="00151B9A" w:rsidRPr="0034038D">
        <w:rPr>
          <w:rFonts w:ascii="Times New Roman" w:eastAsia="標楷體" w:hAnsi="Times New Roman" w:hint="eastAsia"/>
          <w:sz w:val="28"/>
          <w:lang w:eastAsia="zh-HK"/>
        </w:rPr>
        <w:t>正本</w:t>
      </w:r>
      <w:r w:rsidR="00965A55" w:rsidRPr="0034038D">
        <w:rPr>
          <w:rFonts w:ascii="Times New Roman" w:eastAsia="標楷體" w:hAnsi="Times New Roman" w:hint="eastAsia"/>
          <w:sz w:val="28"/>
        </w:rPr>
        <w:t>（</w:t>
      </w:r>
      <w:r w:rsidR="00965A55" w:rsidRPr="0034038D">
        <w:rPr>
          <w:rFonts w:ascii="Times New Roman" w:eastAsia="標楷體" w:hAnsi="Times New Roman" w:hint="eastAsia"/>
          <w:sz w:val="28"/>
          <w:lang w:eastAsia="zh-HK"/>
        </w:rPr>
        <w:t>如無於</w:t>
      </w:r>
      <w:r w:rsidR="00965A55" w:rsidRPr="0034038D">
        <w:rPr>
          <w:rFonts w:ascii="Times New Roman" w:eastAsia="標楷體" w:hAnsi="Times New Roman" w:hint="eastAsia"/>
          <w:sz w:val="28"/>
        </w:rPr>
        <w:t>1</w:t>
      </w:r>
      <w:r w:rsidR="0061487D" w:rsidRPr="0034038D">
        <w:rPr>
          <w:rFonts w:ascii="Times New Roman" w:eastAsia="標楷體" w:hAnsi="Times New Roman" w:hint="eastAsia"/>
          <w:sz w:val="28"/>
        </w:rPr>
        <w:t>10</w:t>
      </w:r>
      <w:r w:rsidR="00965A55" w:rsidRPr="0034038D">
        <w:rPr>
          <w:rFonts w:ascii="Times New Roman" w:eastAsia="標楷體" w:hAnsi="Times New Roman" w:hint="eastAsia"/>
          <w:sz w:val="28"/>
          <w:lang w:eastAsia="zh-HK"/>
        </w:rPr>
        <w:t>年購置者免附</w:t>
      </w:r>
      <w:r w:rsidR="00965A55" w:rsidRPr="0034038D">
        <w:rPr>
          <w:rFonts w:ascii="Times New Roman" w:eastAsia="標楷體" w:hAnsi="Times New Roman" w:hint="eastAsia"/>
          <w:sz w:val="28"/>
        </w:rPr>
        <w:t>）</w:t>
      </w:r>
      <w:r w:rsidR="00151B9A" w:rsidRPr="0034038D">
        <w:rPr>
          <w:rFonts w:ascii="Times New Roman" w:eastAsia="標楷體" w:hAnsi="Times New Roman" w:hint="eastAsia"/>
          <w:sz w:val="28"/>
          <w:lang w:eastAsia="zh-HK"/>
        </w:rPr>
        <w:t>各一式</w:t>
      </w:r>
      <w:r w:rsidR="00151B9A" w:rsidRPr="0034038D">
        <w:rPr>
          <w:rFonts w:ascii="Times New Roman" w:eastAsia="標楷體" w:hAnsi="Times New Roman" w:hint="eastAsia"/>
          <w:sz w:val="28"/>
        </w:rPr>
        <w:t>2</w:t>
      </w:r>
      <w:r w:rsidR="00151B9A" w:rsidRPr="0034038D">
        <w:rPr>
          <w:rFonts w:ascii="Times New Roman" w:eastAsia="標楷體" w:hAnsi="Times New Roman" w:hint="eastAsia"/>
          <w:sz w:val="28"/>
          <w:lang w:eastAsia="zh-HK"/>
        </w:rPr>
        <w:t>份</w:t>
      </w:r>
      <w:r w:rsidR="00965A55" w:rsidRPr="0034038D">
        <w:rPr>
          <w:rFonts w:ascii="Times New Roman" w:eastAsia="標楷體" w:hAnsi="Times New Roman"/>
          <w:sz w:val="28"/>
        </w:rPr>
        <w:t>，</w:t>
      </w:r>
      <w:r w:rsidR="00965A55" w:rsidRPr="0034038D">
        <w:rPr>
          <w:rFonts w:ascii="Times New Roman" w:eastAsia="標楷體" w:hAnsi="Times New Roman" w:hint="eastAsia"/>
          <w:sz w:val="28"/>
          <w:lang w:eastAsia="zh-HK"/>
        </w:rPr>
        <w:t>向</w:t>
      </w:r>
      <w:r w:rsidR="00965A55" w:rsidRPr="0034038D">
        <w:rPr>
          <w:rFonts w:ascii="Times New Roman" w:eastAsia="標楷體" w:hAnsi="Times New Roman"/>
          <w:sz w:val="28"/>
        </w:rPr>
        <w:t>本部辦理核銷</w:t>
      </w:r>
      <w:r w:rsidR="00965A55" w:rsidRPr="0034038D">
        <w:rPr>
          <w:rFonts w:ascii="Times New Roman" w:eastAsia="標楷體" w:hAnsi="Times New Roman" w:hint="eastAsia"/>
          <w:sz w:val="28"/>
        </w:rPr>
        <w:t>，</w:t>
      </w:r>
      <w:r w:rsidR="00965A55" w:rsidRPr="0034038D">
        <w:rPr>
          <w:rFonts w:ascii="Times New Roman" w:eastAsia="標楷體" w:hAnsi="Times New Roman"/>
          <w:sz w:val="28"/>
        </w:rPr>
        <w:t>如有賸餘，</w:t>
      </w:r>
      <w:r w:rsidR="0061487D" w:rsidRPr="0034038D">
        <w:rPr>
          <w:rFonts w:ascii="Times New Roman" w:eastAsia="標楷體" w:hAnsi="Times New Roman" w:hint="eastAsia"/>
          <w:sz w:val="28"/>
          <w:lang w:eastAsia="zh-HK"/>
        </w:rPr>
        <w:t>亦請</w:t>
      </w:r>
      <w:r w:rsidR="00965A55" w:rsidRPr="0034038D">
        <w:rPr>
          <w:rFonts w:ascii="Times New Roman" w:eastAsia="標楷體" w:hAnsi="Times New Roman"/>
          <w:sz w:val="28"/>
        </w:rPr>
        <w:t>繳回</w:t>
      </w:r>
      <w:r w:rsidR="00965A55" w:rsidRPr="0034038D">
        <w:rPr>
          <w:rFonts w:ascii="Times New Roman" w:eastAsia="標楷體" w:hAnsi="Times New Roman" w:hint="eastAsia"/>
          <w:sz w:val="28"/>
        </w:rPr>
        <w:t>。</w:t>
      </w:r>
    </w:p>
    <w:p w:rsidR="00C15924" w:rsidRPr="0034038D" w:rsidRDefault="0061487D" w:rsidP="0061487D">
      <w:pPr>
        <w:pStyle w:val="a3"/>
        <w:numPr>
          <w:ilvl w:val="0"/>
          <w:numId w:val="49"/>
        </w:numPr>
        <w:autoSpaceDE w:val="0"/>
        <w:autoSpaceDN w:val="0"/>
        <w:adjustRightInd w:val="0"/>
        <w:spacing w:line="480" w:lineRule="exact"/>
        <w:ind w:leftChars="0" w:left="1134" w:hanging="283"/>
        <w:jc w:val="both"/>
        <w:rPr>
          <w:rFonts w:ascii="標楷體" w:eastAsia="標楷體" w:hAnsi="Times New Roman" w:cs="標楷體"/>
          <w:kern w:val="0"/>
          <w:sz w:val="28"/>
          <w:szCs w:val="28"/>
        </w:rPr>
      </w:pPr>
      <w:r w:rsidRPr="0034038D">
        <w:rPr>
          <w:rFonts w:ascii="Times New Roman" w:eastAsia="標楷體" w:hAnsi="Times New Roman" w:hint="eastAsia"/>
          <w:sz w:val="28"/>
          <w:lang w:eastAsia="zh-HK"/>
        </w:rPr>
        <w:t>結案</w:t>
      </w:r>
      <w:r w:rsidRPr="0034038D">
        <w:rPr>
          <w:rFonts w:ascii="Times New Roman" w:eastAsia="標楷體" w:hAnsi="Times New Roman" w:hint="eastAsia"/>
          <w:sz w:val="28"/>
        </w:rPr>
        <w:t>：</w:t>
      </w:r>
      <w:r w:rsidRPr="0034038D">
        <w:rPr>
          <w:rFonts w:ascii="Times New Roman" w:eastAsia="標楷體" w:hAnsi="Times New Roman" w:hint="eastAsia"/>
          <w:sz w:val="28"/>
          <w:lang w:eastAsia="zh-HK"/>
        </w:rPr>
        <w:t>於</w:t>
      </w:r>
      <w:r w:rsidRPr="0034038D">
        <w:rPr>
          <w:rFonts w:ascii="Times New Roman" w:eastAsia="標楷體" w:hAnsi="Times New Roman" w:hint="eastAsia"/>
          <w:sz w:val="28"/>
        </w:rPr>
        <w:t>111</w:t>
      </w:r>
      <w:r w:rsidRPr="0034038D">
        <w:rPr>
          <w:rFonts w:ascii="Times New Roman" w:eastAsia="標楷體" w:hAnsi="Times New Roman" w:hint="eastAsia"/>
          <w:sz w:val="28"/>
          <w:lang w:eastAsia="zh-HK"/>
        </w:rPr>
        <w:t>年</w:t>
      </w:r>
      <w:r w:rsidRPr="0034038D">
        <w:rPr>
          <w:rFonts w:ascii="Times New Roman" w:eastAsia="標楷體" w:hAnsi="Times New Roman" w:hint="eastAsia"/>
          <w:sz w:val="28"/>
        </w:rPr>
        <w:t>1</w:t>
      </w:r>
      <w:r w:rsidRPr="0034038D">
        <w:rPr>
          <w:rFonts w:ascii="Times New Roman" w:eastAsia="標楷體" w:hAnsi="Times New Roman" w:hint="eastAsia"/>
          <w:sz w:val="28"/>
          <w:lang w:eastAsia="zh-HK"/>
        </w:rPr>
        <w:t>月</w:t>
      </w:r>
      <w:r w:rsidRPr="0034038D">
        <w:rPr>
          <w:rFonts w:ascii="Times New Roman" w:eastAsia="標楷體" w:hAnsi="Times New Roman" w:hint="eastAsia"/>
          <w:sz w:val="28"/>
        </w:rPr>
        <w:t>20</w:t>
      </w:r>
      <w:r w:rsidRPr="0034038D">
        <w:rPr>
          <w:rFonts w:ascii="Times New Roman" w:eastAsia="標楷體" w:hAnsi="Times New Roman" w:hint="eastAsia"/>
          <w:sz w:val="28"/>
          <w:lang w:eastAsia="zh-HK"/>
        </w:rPr>
        <w:t>日前</w:t>
      </w:r>
      <w:r w:rsidR="0068549D" w:rsidRPr="0034038D">
        <w:rPr>
          <w:rFonts w:ascii="Times New Roman" w:eastAsia="標楷體" w:hAnsi="Times New Roman" w:hint="eastAsia"/>
          <w:sz w:val="28"/>
          <w:lang w:eastAsia="zh-HK"/>
        </w:rPr>
        <w:t>函送</w:t>
      </w:r>
      <w:r w:rsidRPr="0034038D">
        <w:rPr>
          <w:rFonts w:ascii="Times New Roman" w:eastAsia="標楷體" w:hAnsi="Times New Roman" w:hint="eastAsia"/>
          <w:sz w:val="28"/>
          <w:lang w:eastAsia="zh-HK"/>
        </w:rPr>
        <w:t>完整</w:t>
      </w:r>
      <w:r w:rsidR="0068549D" w:rsidRPr="0034038D">
        <w:rPr>
          <w:rFonts w:ascii="Times New Roman" w:eastAsia="標楷體" w:hAnsi="Times New Roman"/>
          <w:sz w:val="28"/>
        </w:rPr>
        <w:t>期末成果報告（</w:t>
      </w:r>
      <w:r w:rsidRPr="0034038D">
        <w:rPr>
          <w:rFonts w:ascii="Times New Roman" w:eastAsia="標楷體" w:hAnsi="Times New Roman" w:hint="eastAsia"/>
          <w:sz w:val="28"/>
          <w:lang w:eastAsia="zh-HK"/>
        </w:rPr>
        <w:t>請統計至</w:t>
      </w:r>
      <w:r w:rsidRPr="0034038D">
        <w:rPr>
          <w:rFonts w:ascii="Times New Roman" w:eastAsia="標楷體" w:hAnsi="Times New Roman" w:hint="eastAsia"/>
          <w:sz w:val="28"/>
        </w:rPr>
        <w:t>110</w:t>
      </w:r>
      <w:r w:rsidRPr="0034038D">
        <w:rPr>
          <w:rFonts w:ascii="Times New Roman" w:eastAsia="標楷體" w:hAnsi="Times New Roman" w:hint="eastAsia"/>
          <w:sz w:val="28"/>
          <w:lang w:eastAsia="zh-HK"/>
        </w:rPr>
        <w:t>年</w:t>
      </w:r>
      <w:r w:rsidRPr="0034038D">
        <w:rPr>
          <w:rFonts w:ascii="Times New Roman" w:eastAsia="標楷體" w:hAnsi="Times New Roman" w:hint="eastAsia"/>
          <w:sz w:val="28"/>
        </w:rPr>
        <w:t>12</w:t>
      </w:r>
      <w:r w:rsidRPr="0034038D">
        <w:rPr>
          <w:rFonts w:ascii="Times New Roman" w:eastAsia="標楷體" w:hAnsi="Times New Roman" w:hint="eastAsia"/>
          <w:sz w:val="28"/>
          <w:lang w:eastAsia="zh-HK"/>
        </w:rPr>
        <w:t>月</w:t>
      </w:r>
      <w:r w:rsidRPr="0034038D">
        <w:rPr>
          <w:rFonts w:ascii="Times New Roman" w:eastAsia="標楷體" w:hAnsi="Times New Roman" w:hint="eastAsia"/>
          <w:sz w:val="28"/>
        </w:rPr>
        <w:t>31</w:t>
      </w:r>
      <w:r w:rsidRPr="0034038D">
        <w:rPr>
          <w:rFonts w:ascii="Times New Roman" w:eastAsia="標楷體" w:hAnsi="Times New Roman" w:hint="eastAsia"/>
          <w:sz w:val="28"/>
          <w:lang w:eastAsia="zh-HK"/>
        </w:rPr>
        <w:t>日</w:t>
      </w:r>
      <w:r w:rsidRPr="0034038D">
        <w:rPr>
          <w:rFonts w:ascii="Times New Roman" w:eastAsia="標楷體" w:hAnsi="Times New Roman" w:hint="eastAsia"/>
          <w:sz w:val="28"/>
        </w:rPr>
        <w:t>，</w:t>
      </w:r>
      <w:r w:rsidRPr="0034038D">
        <w:rPr>
          <w:rFonts w:ascii="Times New Roman" w:eastAsia="標楷體" w:hAnsi="Times New Roman" w:hint="eastAsia"/>
          <w:sz w:val="28"/>
          <w:lang w:eastAsia="zh-HK"/>
        </w:rPr>
        <w:t>且應</w:t>
      </w:r>
      <w:r w:rsidR="00615C21" w:rsidRPr="0034038D">
        <w:rPr>
          <w:rFonts w:ascii="Times New Roman" w:eastAsia="標楷體" w:hAnsi="Times New Roman" w:cs="Times New Roman" w:hint="eastAsia"/>
          <w:sz w:val="28"/>
          <w:szCs w:val="28"/>
          <w:lang w:eastAsia="zh-HK"/>
        </w:rPr>
        <w:t>含收治個案清冊</w:t>
      </w:r>
      <w:r w:rsidR="00615C21" w:rsidRPr="0034038D">
        <w:rPr>
          <w:rFonts w:ascii="Times New Roman" w:eastAsia="標楷體" w:hAnsi="Times New Roman" w:cs="Times New Roman" w:hint="eastAsia"/>
          <w:sz w:val="28"/>
          <w:szCs w:val="28"/>
        </w:rPr>
        <w:t>，</w:t>
      </w:r>
      <w:r w:rsidRPr="0034038D">
        <w:rPr>
          <w:rFonts w:ascii="Times New Roman" w:eastAsia="標楷體" w:hAnsi="Times New Roman" w:cs="Times New Roman" w:hint="eastAsia"/>
          <w:sz w:val="28"/>
          <w:szCs w:val="28"/>
          <w:lang w:eastAsia="zh-HK"/>
        </w:rPr>
        <w:t>期末成果報告</w:t>
      </w:r>
      <w:r w:rsidR="0068549D" w:rsidRPr="0034038D">
        <w:rPr>
          <w:rFonts w:ascii="Times New Roman" w:eastAsia="標楷體" w:hAnsi="Times New Roman"/>
          <w:sz w:val="28"/>
        </w:rPr>
        <w:t>格式如附件</w:t>
      </w:r>
      <w:r w:rsidR="009C7ADD" w:rsidRPr="0034038D">
        <w:rPr>
          <w:rFonts w:ascii="Times New Roman" w:eastAsia="標楷體" w:hAnsi="Times New Roman" w:hint="eastAsia"/>
          <w:sz w:val="28"/>
        </w:rPr>
        <w:t>7</w:t>
      </w:r>
      <w:r w:rsidR="0068549D" w:rsidRPr="0034038D">
        <w:rPr>
          <w:rFonts w:ascii="Times New Roman" w:eastAsia="標楷體" w:hAnsi="Times New Roman"/>
          <w:sz w:val="28"/>
        </w:rPr>
        <w:t>）</w:t>
      </w:r>
      <w:r w:rsidR="00151B9A" w:rsidRPr="0034038D">
        <w:rPr>
          <w:rFonts w:ascii="Times New Roman" w:eastAsia="標楷體" w:hAnsi="Times New Roman" w:hint="eastAsia"/>
          <w:sz w:val="28"/>
          <w:lang w:eastAsia="zh-HK"/>
        </w:rPr>
        <w:t>一</w:t>
      </w:r>
      <w:r w:rsidR="0068549D" w:rsidRPr="0034038D">
        <w:rPr>
          <w:rFonts w:ascii="Times New Roman" w:eastAsia="標楷體" w:hAnsi="Times New Roman" w:hint="eastAsia"/>
          <w:sz w:val="28"/>
          <w:lang w:eastAsia="zh-HK"/>
        </w:rPr>
        <w:t>式</w:t>
      </w:r>
      <w:r w:rsidRPr="0034038D">
        <w:rPr>
          <w:rFonts w:ascii="Times New Roman" w:eastAsia="標楷體" w:hAnsi="Times New Roman" w:hint="eastAsia"/>
          <w:sz w:val="28"/>
        </w:rPr>
        <w:t>2</w:t>
      </w:r>
      <w:r w:rsidR="0068549D" w:rsidRPr="0034038D">
        <w:rPr>
          <w:rFonts w:ascii="Times New Roman" w:eastAsia="標楷體" w:hAnsi="Times New Roman"/>
          <w:sz w:val="28"/>
        </w:rPr>
        <w:t>份及電子檔</w:t>
      </w:r>
      <w:r w:rsidR="0068549D" w:rsidRPr="0034038D">
        <w:rPr>
          <w:rFonts w:ascii="Times New Roman" w:eastAsia="標楷體" w:hAnsi="Times New Roman"/>
          <w:sz w:val="28"/>
        </w:rPr>
        <w:t>1</w:t>
      </w:r>
      <w:r w:rsidR="0068549D" w:rsidRPr="0034038D">
        <w:rPr>
          <w:rFonts w:ascii="Times New Roman" w:eastAsia="標楷體" w:hAnsi="Times New Roman"/>
          <w:sz w:val="28"/>
        </w:rPr>
        <w:t>份</w:t>
      </w:r>
      <w:r w:rsidRPr="0034038D">
        <w:rPr>
          <w:rFonts w:ascii="Times New Roman" w:eastAsia="標楷體" w:hAnsi="Times New Roman" w:hint="eastAsia"/>
          <w:sz w:val="28"/>
          <w:lang w:eastAsia="zh-HK"/>
        </w:rPr>
        <w:t>至部</w:t>
      </w:r>
      <w:r w:rsidRPr="0034038D">
        <w:rPr>
          <w:rFonts w:ascii="Times New Roman" w:eastAsia="標楷體" w:hAnsi="Times New Roman" w:hint="eastAsia"/>
          <w:sz w:val="28"/>
        </w:rPr>
        <w:t>，</w:t>
      </w:r>
      <w:r w:rsidR="0068549D" w:rsidRPr="0034038D">
        <w:rPr>
          <w:rFonts w:ascii="Times New Roman" w:eastAsia="標楷體" w:hAnsi="Times New Roman"/>
          <w:sz w:val="28"/>
        </w:rPr>
        <w:t>經本部審查通過後，始</w:t>
      </w:r>
      <w:r w:rsidR="003063E2" w:rsidRPr="0034038D">
        <w:rPr>
          <w:rFonts w:ascii="Times New Roman" w:eastAsia="標楷體" w:hAnsi="Times New Roman" w:hint="eastAsia"/>
          <w:sz w:val="28"/>
          <w:lang w:eastAsia="zh-HK"/>
        </w:rPr>
        <w:t>得</w:t>
      </w:r>
      <w:r w:rsidR="0068549D" w:rsidRPr="0034038D">
        <w:rPr>
          <w:rFonts w:ascii="Times New Roman" w:eastAsia="標楷體" w:hAnsi="Times New Roman"/>
          <w:sz w:val="28"/>
        </w:rPr>
        <w:t>結案。</w:t>
      </w:r>
    </w:p>
    <w:p w:rsidR="00BE7044" w:rsidRPr="00BE7044" w:rsidRDefault="00BE7044" w:rsidP="00CC09AD">
      <w:pPr>
        <w:pStyle w:val="a3"/>
        <w:numPr>
          <w:ilvl w:val="0"/>
          <w:numId w:val="1"/>
        </w:numPr>
        <w:spacing w:beforeLines="100" w:before="360" w:afterLines="50" w:after="180" w:line="480" w:lineRule="exact"/>
        <w:ind w:leftChars="0" w:left="1418" w:hanging="1418"/>
        <w:jc w:val="both"/>
        <w:rPr>
          <w:rFonts w:ascii="Times New Roman" w:eastAsia="標楷體" w:hAnsi="Times New Roman" w:cs="Times New Roman"/>
          <w:b/>
          <w:sz w:val="32"/>
          <w:szCs w:val="28"/>
        </w:rPr>
      </w:pPr>
      <w:r>
        <w:rPr>
          <w:rFonts w:ascii="Times New Roman" w:eastAsia="標楷體" w:hAnsi="Times New Roman" w:cs="Times New Roman" w:hint="eastAsia"/>
          <w:b/>
          <w:sz w:val="32"/>
          <w:szCs w:val="28"/>
          <w:lang w:eastAsia="zh-HK"/>
        </w:rPr>
        <w:t>其他注意事項</w:t>
      </w:r>
    </w:p>
    <w:p w:rsidR="0068549D" w:rsidRPr="0068549D" w:rsidRDefault="0068549D" w:rsidP="00CC09AD">
      <w:pPr>
        <w:pStyle w:val="a3"/>
        <w:numPr>
          <w:ilvl w:val="0"/>
          <w:numId w:val="10"/>
        </w:numPr>
        <w:tabs>
          <w:tab w:val="left" w:pos="851"/>
        </w:tabs>
        <w:suppressAutoHyphens/>
        <w:autoSpaceDN w:val="0"/>
        <w:snapToGrid w:val="0"/>
        <w:spacing w:line="500" w:lineRule="exact"/>
        <w:ind w:leftChars="0" w:left="851" w:hanging="567"/>
        <w:jc w:val="both"/>
        <w:textAlignment w:val="baseline"/>
        <w:rPr>
          <w:rFonts w:eastAsia="標楷體"/>
        </w:rPr>
      </w:pPr>
      <w:r w:rsidRPr="0068549D">
        <w:rPr>
          <w:rFonts w:eastAsia="標楷體"/>
          <w:sz w:val="28"/>
          <w:szCs w:val="28"/>
        </w:rPr>
        <w:t>申請機構</w:t>
      </w:r>
      <w:r w:rsidR="00B810D0">
        <w:rPr>
          <w:rFonts w:eastAsia="標楷體" w:hint="eastAsia"/>
          <w:sz w:val="28"/>
          <w:szCs w:val="28"/>
          <w:lang w:eastAsia="zh-HK"/>
        </w:rPr>
        <w:t>應</w:t>
      </w:r>
      <w:r w:rsidRPr="0068549D">
        <w:rPr>
          <w:rFonts w:eastAsia="標楷體"/>
          <w:sz w:val="28"/>
          <w:szCs w:val="28"/>
        </w:rPr>
        <w:t>以正式機關（構）章蓋妥申請文件提出申請，由個人名義申請者概不受理。未經過本部事先同意，本部不提供或</w:t>
      </w:r>
      <w:r w:rsidRPr="0068549D">
        <w:rPr>
          <w:rFonts w:eastAsia="標楷體"/>
          <w:sz w:val="28"/>
          <w:szCs w:val="28"/>
        </w:rPr>
        <w:lastRenderedPageBreak/>
        <w:t>代為申請計畫執行所需之資料。若計畫內容涉及其他相關智慧財產權，應先獲得授權同意。</w:t>
      </w:r>
    </w:p>
    <w:p w:rsidR="0068549D" w:rsidRPr="00846654" w:rsidRDefault="0068549D" w:rsidP="00CC09AD">
      <w:pPr>
        <w:pStyle w:val="a3"/>
        <w:numPr>
          <w:ilvl w:val="0"/>
          <w:numId w:val="10"/>
        </w:numPr>
        <w:tabs>
          <w:tab w:val="left" w:pos="851"/>
        </w:tabs>
        <w:suppressAutoHyphens/>
        <w:autoSpaceDN w:val="0"/>
        <w:snapToGrid w:val="0"/>
        <w:spacing w:line="500" w:lineRule="exact"/>
        <w:ind w:leftChars="0" w:left="851" w:hanging="567"/>
        <w:jc w:val="both"/>
        <w:textAlignment w:val="baseline"/>
        <w:rPr>
          <w:rFonts w:ascii="Times New Roman" w:eastAsia="標楷體" w:hAnsi="Times New Roman" w:cs="Times New Roman"/>
        </w:rPr>
      </w:pPr>
      <w:r w:rsidRPr="0068549D">
        <w:rPr>
          <w:rFonts w:eastAsia="標楷體"/>
          <w:sz w:val="28"/>
          <w:szCs w:val="28"/>
        </w:rPr>
        <w:t>申請機構應於</w:t>
      </w:r>
      <w:r w:rsidRPr="0068549D">
        <w:rPr>
          <w:rFonts w:eastAsia="標楷體" w:hint="eastAsia"/>
          <w:sz w:val="28"/>
          <w:szCs w:val="28"/>
        </w:rPr>
        <w:t>申請</w:t>
      </w:r>
      <w:r w:rsidRPr="00846654">
        <w:rPr>
          <w:rFonts w:ascii="Times New Roman" w:eastAsia="標楷體" w:hAnsi="Times New Roman" w:cs="Times New Roman"/>
          <w:sz w:val="28"/>
          <w:szCs w:val="28"/>
        </w:rPr>
        <w:t>書中詳填或檢附詳細規格資料，以利規格審查，否則視同規格不符。未獲通過採用之申請案，概不退還。</w:t>
      </w:r>
    </w:p>
    <w:p w:rsidR="0068549D" w:rsidRPr="00846654" w:rsidRDefault="0068549D" w:rsidP="00CC09AD">
      <w:pPr>
        <w:pStyle w:val="a3"/>
        <w:numPr>
          <w:ilvl w:val="0"/>
          <w:numId w:val="10"/>
        </w:numPr>
        <w:tabs>
          <w:tab w:val="left" w:pos="851"/>
        </w:tabs>
        <w:suppressAutoHyphens/>
        <w:autoSpaceDN w:val="0"/>
        <w:snapToGrid w:val="0"/>
        <w:spacing w:line="500" w:lineRule="exact"/>
        <w:ind w:leftChars="0" w:left="851" w:hanging="567"/>
        <w:jc w:val="both"/>
        <w:textAlignment w:val="baseline"/>
        <w:rPr>
          <w:rFonts w:ascii="Times New Roman" w:eastAsia="標楷體" w:hAnsi="Times New Roman" w:cs="Times New Roman"/>
        </w:rPr>
      </w:pPr>
      <w:r w:rsidRPr="00846654">
        <w:rPr>
          <w:rFonts w:ascii="Times New Roman" w:eastAsia="標楷體" w:hAnsi="Times New Roman" w:cs="Times New Roman"/>
          <w:sz w:val="28"/>
          <w:szCs w:val="28"/>
        </w:rPr>
        <w:t>補助對象係屬公職人員利益衝突迴避法第</w:t>
      </w:r>
      <w:r w:rsidRPr="00846654">
        <w:rPr>
          <w:rFonts w:ascii="Times New Roman" w:eastAsia="標楷體" w:hAnsi="Times New Roman" w:cs="Times New Roman"/>
          <w:sz w:val="28"/>
          <w:szCs w:val="28"/>
        </w:rPr>
        <w:t>2</w:t>
      </w:r>
      <w:r w:rsidRPr="00846654">
        <w:rPr>
          <w:rFonts w:ascii="Times New Roman" w:eastAsia="標楷體" w:hAnsi="Times New Roman" w:cs="Times New Roman"/>
          <w:sz w:val="28"/>
          <w:szCs w:val="28"/>
        </w:rPr>
        <w:t>條及第</w:t>
      </w:r>
      <w:r w:rsidRPr="00846654">
        <w:rPr>
          <w:rFonts w:ascii="Times New Roman" w:eastAsia="標楷體" w:hAnsi="Times New Roman" w:cs="Times New Roman"/>
          <w:sz w:val="28"/>
          <w:szCs w:val="28"/>
        </w:rPr>
        <w:t>3</w:t>
      </w:r>
      <w:r w:rsidRPr="00846654">
        <w:rPr>
          <w:rFonts w:ascii="Times New Roman" w:eastAsia="標楷體" w:hAnsi="Times New Roman" w:cs="Times New Roman"/>
          <w:sz w:val="28"/>
          <w:szCs w:val="28"/>
        </w:rPr>
        <w:t>條所稱公職人員或其關係人者，請填</w:t>
      </w:r>
      <w:r w:rsidR="0047069F">
        <w:rPr>
          <w:rFonts w:ascii="標楷體" w:eastAsia="標楷體" w:hAnsi="標楷體" w:cs="Times New Roman" w:hint="eastAsia"/>
          <w:sz w:val="28"/>
          <w:szCs w:val="28"/>
        </w:rPr>
        <w:t>「</w:t>
      </w:r>
      <w:r w:rsidRPr="00846654">
        <w:rPr>
          <w:rFonts w:ascii="Times New Roman" w:eastAsia="標楷體" w:hAnsi="Times New Roman" w:cs="Times New Roman"/>
          <w:sz w:val="28"/>
          <w:szCs w:val="28"/>
        </w:rPr>
        <w:t>公職人員利益衝突迴避法第</w:t>
      </w:r>
      <w:r w:rsidRPr="00846654">
        <w:rPr>
          <w:rFonts w:ascii="Times New Roman" w:eastAsia="標楷體" w:hAnsi="Times New Roman" w:cs="Times New Roman"/>
          <w:sz w:val="28"/>
          <w:szCs w:val="28"/>
        </w:rPr>
        <w:t>14</w:t>
      </w:r>
      <w:r w:rsidRPr="00846654">
        <w:rPr>
          <w:rFonts w:ascii="Times New Roman" w:eastAsia="標楷體" w:hAnsi="Times New Roman" w:cs="Times New Roman"/>
          <w:sz w:val="28"/>
          <w:szCs w:val="28"/>
        </w:rPr>
        <w:t>條第</w:t>
      </w:r>
      <w:r w:rsidRPr="00846654">
        <w:rPr>
          <w:rFonts w:ascii="Times New Roman" w:eastAsia="標楷體" w:hAnsi="Times New Roman" w:cs="Times New Roman"/>
          <w:sz w:val="28"/>
          <w:szCs w:val="28"/>
        </w:rPr>
        <w:t>2</w:t>
      </w:r>
      <w:r w:rsidR="0047069F">
        <w:rPr>
          <w:rFonts w:ascii="Times New Roman" w:eastAsia="標楷體" w:hAnsi="Times New Roman" w:cs="Times New Roman"/>
          <w:sz w:val="28"/>
          <w:szCs w:val="28"/>
        </w:rPr>
        <w:t>項公職人員及關係人身分關係揭露表</w:t>
      </w:r>
      <w:r w:rsidR="0047069F">
        <w:rPr>
          <w:rFonts w:ascii="Times New Roman" w:eastAsia="標楷體" w:hAnsi="Times New Roman" w:cs="Times New Roman" w:hint="eastAsia"/>
          <w:sz w:val="28"/>
          <w:szCs w:val="28"/>
        </w:rPr>
        <w:t>（</w:t>
      </w:r>
      <w:r w:rsidR="0047069F">
        <w:rPr>
          <w:rFonts w:ascii="Times New Roman" w:eastAsia="標楷體" w:hAnsi="Times New Roman" w:cs="Times New Roman" w:hint="eastAsia"/>
          <w:sz w:val="28"/>
          <w:szCs w:val="28"/>
          <w:lang w:eastAsia="zh-HK"/>
        </w:rPr>
        <w:t>如附件</w:t>
      </w:r>
      <w:r w:rsidR="00615C21">
        <w:rPr>
          <w:rFonts w:ascii="Times New Roman" w:eastAsia="標楷體" w:hAnsi="Times New Roman" w:cs="Times New Roman" w:hint="eastAsia"/>
          <w:sz w:val="28"/>
          <w:szCs w:val="28"/>
        </w:rPr>
        <w:t>9</w:t>
      </w:r>
      <w:r w:rsidR="0047069F">
        <w:rPr>
          <w:rFonts w:ascii="Times New Roman" w:eastAsia="標楷體" w:hAnsi="Times New Roman" w:cs="Times New Roman" w:hint="eastAsia"/>
          <w:sz w:val="28"/>
          <w:szCs w:val="28"/>
        </w:rPr>
        <w:t>）</w:t>
      </w:r>
      <w:r w:rsidR="0047069F">
        <w:rPr>
          <w:rFonts w:ascii="標楷體" w:eastAsia="標楷體" w:hAnsi="標楷體" w:cs="Times New Roman" w:hint="eastAsia"/>
          <w:sz w:val="28"/>
          <w:szCs w:val="28"/>
        </w:rPr>
        <w:t>」</w:t>
      </w:r>
      <w:r w:rsidRPr="00846654">
        <w:rPr>
          <w:rFonts w:ascii="Times New Roman" w:eastAsia="標楷體" w:hAnsi="Times New Roman" w:cs="Times New Roman"/>
          <w:sz w:val="28"/>
          <w:szCs w:val="28"/>
        </w:rPr>
        <w:t>，如未揭露者依公職人員利益衝突迴避法第</w:t>
      </w:r>
      <w:r w:rsidRPr="00846654">
        <w:rPr>
          <w:rFonts w:ascii="Times New Roman" w:eastAsia="標楷體" w:hAnsi="Times New Roman" w:cs="Times New Roman"/>
          <w:sz w:val="28"/>
          <w:szCs w:val="28"/>
        </w:rPr>
        <w:t>18</w:t>
      </w:r>
      <w:r w:rsidRPr="00846654">
        <w:rPr>
          <w:rFonts w:ascii="Times New Roman" w:eastAsia="標楷體" w:hAnsi="Times New Roman" w:cs="Times New Roman"/>
          <w:sz w:val="28"/>
          <w:szCs w:val="28"/>
        </w:rPr>
        <w:t>條第</w:t>
      </w:r>
      <w:r w:rsidRPr="00846654">
        <w:rPr>
          <w:rFonts w:ascii="Times New Roman" w:eastAsia="標楷體" w:hAnsi="Times New Roman" w:cs="Times New Roman"/>
          <w:sz w:val="28"/>
          <w:szCs w:val="28"/>
        </w:rPr>
        <w:t>3</w:t>
      </w:r>
      <w:r w:rsidRPr="00846654">
        <w:rPr>
          <w:rFonts w:ascii="Times New Roman" w:eastAsia="標楷體" w:hAnsi="Times New Roman" w:cs="Times New Roman"/>
          <w:sz w:val="28"/>
          <w:szCs w:val="28"/>
        </w:rPr>
        <w:t>項處罰。</w:t>
      </w:r>
    </w:p>
    <w:p w:rsidR="0068549D" w:rsidRPr="00846654" w:rsidRDefault="0068549D" w:rsidP="00CC09AD">
      <w:pPr>
        <w:pStyle w:val="a3"/>
        <w:numPr>
          <w:ilvl w:val="0"/>
          <w:numId w:val="10"/>
        </w:numPr>
        <w:tabs>
          <w:tab w:val="left" w:pos="851"/>
        </w:tabs>
        <w:suppressAutoHyphens/>
        <w:autoSpaceDN w:val="0"/>
        <w:snapToGrid w:val="0"/>
        <w:spacing w:line="500" w:lineRule="exact"/>
        <w:ind w:leftChars="0" w:left="851" w:hanging="567"/>
        <w:jc w:val="both"/>
        <w:textAlignment w:val="baseline"/>
        <w:rPr>
          <w:rFonts w:ascii="Times New Roman" w:eastAsia="標楷體" w:hAnsi="Times New Roman" w:cs="Times New Roman"/>
        </w:rPr>
      </w:pPr>
      <w:r w:rsidRPr="00846654">
        <w:rPr>
          <w:rFonts w:ascii="Times New Roman" w:eastAsia="標楷體" w:hAnsi="Times New Roman" w:cs="Times New Roman"/>
          <w:sz w:val="28"/>
          <w:szCs w:val="28"/>
        </w:rPr>
        <w:t>本部將依合約規定辦理</w:t>
      </w:r>
      <w:r w:rsidRPr="00846654">
        <w:rPr>
          <w:rFonts w:ascii="Times New Roman" w:eastAsia="標楷體" w:hAnsi="Times New Roman" w:cs="Times New Roman"/>
          <w:bCs/>
          <w:sz w:val="28"/>
          <w:szCs w:val="28"/>
        </w:rPr>
        <w:t>撥款</w:t>
      </w:r>
      <w:r w:rsidRPr="00846654">
        <w:rPr>
          <w:rFonts w:ascii="Times New Roman" w:eastAsia="標楷體" w:hAnsi="Times New Roman" w:cs="Times New Roman"/>
          <w:sz w:val="28"/>
          <w:szCs w:val="28"/>
        </w:rPr>
        <w:t>；執行進度明顯落後者，則依合約規定及其情節輕重予以扣款、追繳款項或中止合約。</w:t>
      </w:r>
    </w:p>
    <w:p w:rsidR="0068549D" w:rsidRPr="00846654" w:rsidRDefault="0068549D" w:rsidP="00CC09AD">
      <w:pPr>
        <w:pStyle w:val="a3"/>
        <w:numPr>
          <w:ilvl w:val="0"/>
          <w:numId w:val="10"/>
        </w:numPr>
        <w:tabs>
          <w:tab w:val="left" w:pos="851"/>
        </w:tabs>
        <w:suppressAutoHyphens/>
        <w:autoSpaceDN w:val="0"/>
        <w:snapToGrid w:val="0"/>
        <w:spacing w:line="500" w:lineRule="exact"/>
        <w:ind w:leftChars="0" w:left="851" w:hanging="567"/>
        <w:jc w:val="both"/>
        <w:textAlignment w:val="baseline"/>
        <w:rPr>
          <w:rFonts w:ascii="Times New Roman" w:eastAsia="標楷體" w:hAnsi="Times New Roman" w:cs="Times New Roman"/>
        </w:rPr>
      </w:pPr>
      <w:r w:rsidRPr="00846654">
        <w:rPr>
          <w:rFonts w:ascii="Times New Roman" w:eastAsia="標楷體" w:hAnsi="Times New Roman" w:cs="Times New Roman"/>
          <w:sz w:val="28"/>
          <w:szCs w:val="28"/>
        </w:rPr>
        <w:t>執行計畫所產生之實體成品或對外教材等，應明列「衛生福利部</w:t>
      </w:r>
      <w:r w:rsidR="00B810D0" w:rsidRPr="00846654">
        <w:rPr>
          <w:rFonts w:ascii="Times New Roman" w:eastAsia="標楷體" w:hAnsi="Times New Roman" w:cs="Times New Roman"/>
          <w:sz w:val="28"/>
          <w:szCs w:val="28"/>
          <w:lang w:eastAsia="zh-HK"/>
        </w:rPr>
        <w:t>補助</w:t>
      </w:r>
      <w:r w:rsidRPr="00846654">
        <w:rPr>
          <w:rFonts w:ascii="Times New Roman" w:eastAsia="標楷體" w:hAnsi="Times New Roman" w:cs="Times New Roman"/>
          <w:sz w:val="28"/>
          <w:szCs w:val="28"/>
        </w:rPr>
        <w:t>」字樣，並清楚標明本部標誌（</w:t>
      </w:r>
      <w:r w:rsidRPr="00846654">
        <w:rPr>
          <w:rFonts w:ascii="Times New Roman" w:eastAsia="標楷體" w:hAnsi="Times New Roman" w:cs="Times New Roman"/>
          <w:sz w:val="28"/>
          <w:szCs w:val="28"/>
        </w:rPr>
        <w:t>logo</w:t>
      </w:r>
      <w:r w:rsidR="00B810D0" w:rsidRPr="00846654">
        <w:rPr>
          <w:rFonts w:ascii="Times New Roman" w:eastAsia="標楷體" w:hAnsi="Times New Roman" w:cs="Times New Roman"/>
          <w:sz w:val="28"/>
          <w:szCs w:val="28"/>
        </w:rPr>
        <w:t>），</w:t>
      </w:r>
      <w:r w:rsidR="00B810D0" w:rsidRPr="00846654">
        <w:rPr>
          <w:rFonts w:ascii="Times New Roman" w:eastAsia="標楷體" w:hAnsi="Times New Roman" w:cs="Times New Roman"/>
          <w:sz w:val="28"/>
          <w:szCs w:val="28"/>
          <w:lang w:eastAsia="zh-HK"/>
        </w:rPr>
        <w:t>及</w:t>
      </w:r>
      <w:r w:rsidRPr="00846654">
        <w:rPr>
          <w:rFonts w:ascii="Times New Roman" w:eastAsia="標楷體" w:hAnsi="Times New Roman" w:cs="Times New Roman"/>
          <w:sz w:val="28"/>
          <w:szCs w:val="28"/>
        </w:rPr>
        <w:t>確實依預算法</w:t>
      </w:r>
      <w:r w:rsidRPr="00846654">
        <w:rPr>
          <w:rFonts w:ascii="Times New Roman" w:eastAsia="標楷體" w:hAnsi="Times New Roman" w:cs="Times New Roman"/>
          <w:sz w:val="28"/>
          <w:szCs w:val="28"/>
        </w:rPr>
        <w:t>62-1</w:t>
      </w:r>
      <w:r w:rsidRPr="00846654">
        <w:rPr>
          <w:rFonts w:ascii="Times New Roman" w:eastAsia="標楷體" w:hAnsi="Times New Roman" w:cs="Times New Roman"/>
          <w:sz w:val="28"/>
          <w:szCs w:val="28"/>
        </w:rPr>
        <w:t>條辦理。</w:t>
      </w:r>
    </w:p>
    <w:p w:rsidR="00E67667" w:rsidRPr="00846654" w:rsidRDefault="00B810D0" w:rsidP="00CC09AD">
      <w:pPr>
        <w:pStyle w:val="a3"/>
        <w:numPr>
          <w:ilvl w:val="0"/>
          <w:numId w:val="10"/>
        </w:numPr>
        <w:tabs>
          <w:tab w:val="left" w:pos="851"/>
        </w:tabs>
        <w:suppressAutoHyphens/>
        <w:autoSpaceDN w:val="0"/>
        <w:snapToGrid w:val="0"/>
        <w:spacing w:line="500" w:lineRule="exact"/>
        <w:ind w:leftChars="0" w:left="851" w:hanging="567"/>
        <w:jc w:val="both"/>
        <w:textAlignment w:val="baseline"/>
        <w:rPr>
          <w:rFonts w:ascii="Times New Roman" w:eastAsia="標楷體" w:hAnsi="Times New Roman" w:cs="Times New Roman"/>
          <w:sz w:val="28"/>
          <w:szCs w:val="32"/>
          <w:lang w:eastAsia="zh-HK"/>
        </w:rPr>
      </w:pPr>
      <w:r w:rsidRPr="00846654">
        <w:rPr>
          <w:rFonts w:ascii="Times New Roman" w:eastAsia="標楷體" w:hAnsi="Times New Roman" w:cs="Times New Roman"/>
          <w:sz w:val="28"/>
          <w:szCs w:val="32"/>
        </w:rPr>
        <w:t>本案經費不含相關設備之採購，計畫執行期間內，需由受補助機構提供。</w:t>
      </w:r>
    </w:p>
    <w:p w:rsidR="0068549D" w:rsidRPr="00E67667" w:rsidRDefault="00E67667" w:rsidP="00CC09AD">
      <w:pPr>
        <w:pStyle w:val="a3"/>
        <w:numPr>
          <w:ilvl w:val="0"/>
          <w:numId w:val="10"/>
        </w:numPr>
        <w:tabs>
          <w:tab w:val="left" w:pos="851"/>
        </w:tabs>
        <w:suppressAutoHyphens/>
        <w:autoSpaceDN w:val="0"/>
        <w:snapToGrid w:val="0"/>
        <w:spacing w:line="500" w:lineRule="exact"/>
        <w:ind w:leftChars="0" w:left="851" w:hanging="567"/>
        <w:jc w:val="both"/>
        <w:textAlignment w:val="baseline"/>
        <w:rPr>
          <w:rFonts w:eastAsia="標楷體"/>
          <w:sz w:val="28"/>
          <w:szCs w:val="32"/>
          <w:lang w:eastAsia="zh-HK"/>
        </w:rPr>
      </w:pPr>
      <w:r w:rsidRPr="00E67667">
        <w:rPr>
          <w:rFonts w:eastAsia="標楷體" w:hint="eastAsia"/>
          <w:sz w:val="28"/>
          <w:szCs w:val="32"/>
          <w:lang w:eastAsia="zh-HK"/>
        </w:rPr>
        <w:t>受補助申請案件，應依政府採購法、預算法及財產管理等相關</w:t>
      </w:r>
      <w:r w:rsidRPr="00E67667">
        <w:rPr>
          <w:rFonts w:eastAsia="標楷體" w:hint="eastAsia"/>
          <w:sz w:val="28"/>
          <w:szCs w:val="32"/>
          <w:lang w:eastAsia="zh-HK"/>
        </w:rPr>
        <w:t xml:space="preserve"> </w:t>
      </w:r>
      <w:r w:rsidRPr="00E67667">
        <w:rPr>
          <w:rFonts w:eastAsia="標楷體" w:hint="eastAsia"/>
          <w:sz w:val="28"/>
          <w:szCs w:val="32"/>
          <w:lang w:eastAsia="zh-HK"/>
        </w:rPr>
        <w:t>規定辦理。</w:t>
      </w:r>
    </w:p>
    <w:p w:rsidR="0068549D" w:rsidRPr="0068549D" w:rsidRDefault="0068549D" w:rsidP="00CC09AD">
      <w:pPr>
        <w:pStyle w:val="a3"/>
        <w:numPr>
          <w:ilvl w:val="0"/>
          <w:numId w:val="10"/>
        </w:numPr>
        <w:tabs>
          <w:tab w:val="left" w:pos="851"/>
        </w:tabs>
        <w:suppressAutoHyphens/>
        <w:autoSpaceDN w:val="0"/>
        <w:snapToGrid w:val="0"/>
        <w:spacing w:line="500" w:lineRule="exact"/>
        <w:ind w:leftChars="0" w:left="851" w:hanging="567"/>
        <w:jc w:val="both"/>
        <w:textAlignment w:val="baseline"/>
        <w:rPr>
          <w:rFonts w:eastAsia="標楷體"/>
          <w:sz w:val="28"/>
          <w:szCs w:val="28"/>
        </w:rPr>
      </w:pPr>
      <w:r w:rsidRPr="0068549D">
        <w:rPr>
          <w:rFonts w:eastAsia="標楷體"/>
          <w:sz w:val="28"/>
          <w:szCs w:val="28"/>
        </w:rPr>
        <w:t>本部如發現受補助單位有重大違失者或重複申請其他政府機關同性質計畫或方案之獎勵，本部得終止契約、停止獎助，並得追回獎助費用。</w:t>
      </w:r>
    </w:p>
    <w:p w:rsidR="0068549D" w:rsidRPr="0068549D" w:rsidRDefault="0068549D" w:rsidP="00CC09AD">
      <w:pPr>
        <w:pStyle w:val="a3"/>
        <w:numPr>
          <w:ilvl w:val="0"/>
          <w:numId w:val="10"/>
        </w:numPr>
        <w:tabs>
          <w:tab w:val="left" w:pos="851"/>
        </w:tabs>
        <w:suppressAutoHyphens/>
        <w:autoSpaceDN w:val="0"/>
        <w:snapToGrid w:val="0"/>
        <w:spacing w:line="500" w:lineRule="exact"/>
        <w:ind w:leftChars="0" w:left="851" w:hanging="567"/>
        <w:jc w:val="both"/>
        <w:textAlignment w:val="baseline"/>
        <w:rPr>
          <w:rFonts w:eastAsia="標楷體"/>
          <w:sz w:val="28"/>
          <w:szCs w:val="28"/>
        </w:rPr>
      </w:pPr>
      <w:r w:rsidRPr="0068549D">
        <w:rPr>
          <w:rFonts w:eastAsia="標楷體"/>
          <w:sz w:val="28"/>
          <w:szCs w:val="28"/>
        </w:rPr>
        <w:t>受補助單位應據實提供計畫相關數據資料、佐證文件、費用憑證，如發現有虛偽不實情形者，將予以追繳獎助金，情節嚴重者，並依相關法令追究責任。</w:t>
      </w:r>
    </w:p>
    <w:p w:rsidR="00E67667" w:rsidRDefault="00E67667" w:rsidP="00CC09AD">
      <w:pPr>
        <w:pStyle w:val="a3"/>
        <w:numPr>
          <w:ilvl w:val="0"/>
          <w:numId w:val="10"/>
        </w:numPr>
        <w:tabs>
          <w:tab w:val="left" w:pos="851"/>
        </w:tabs>
        <w:suppressAutoHyphens/>
        <w:autoSpaceDN w:val="0"/>
        <w:snapToGrid w:val="0"/>
        <w:spacing w:line="500" w:lineRule="exact"/>
        <w:ind w:leftChars="0" w:left="851" w:hanging="567"/>
        <w:jc w:val="both"/>
        <w:textAlignment w:val="baseline"/>
        <w:rPr>
          <w:rFonts w:eastAsia="標楷體"/>
          <w:sz w:val="28"/>
          <w:szCs w:val="28"/>
        </w:rPr>
      </w:pPr>
      <w:r w:rsidRPr="00B810D0">
        <w:rPr>
          <w:rFonts w:eastAsia="標楷體"/>
          <w:sz w:val="28"/>
          <w:szCs w:val="28"/>
        </w:rPr>
        <w:t>本計畫申請說明相關規定，如有未盡事宜，依照</w:t>
      </w:r>
      <w:r w:rsidRPr="00B810D0">
        <w:rPr>
          <w:rFonts w:eastAsia="標楷體" w:hint="eastAsia"/>
          <w:sz w:val="28"/>
          <w:szCs w:val="28"/>
        </w:rPr>
        <w:t>「衛生福利部衛生業務補（捐）助作業要點」</w:t>
      </w:r>
      <w:r w:rsidRPr="00B810D0">
        <w:rPr>
          <w:rFonts w:eastAsia="標楷體"/>
          <w:sz w:val="28"/>
          <w:szCs w:val="28"/>
        </w:rPr>
        <w:t>辦理。</w:t>
      </w:r>
    </w:p>
    <w:p w:rsidR="00407F88" w:rsidRPr="00407F88" w:rsidRDefault="00407F88" w:rsidP="00407F88">
      <w:pPr>
        <w:pStyle w:val="a3"/>
        <w:numPr>
          <w:ilvl w:val="0"/>
          <w:numId w:val="10"/>
        </w:numPr>
        <w:tabs>
          <w:tab w:val="left" w:pos="1134"/>
        </w:tabs>
        <w:suppressAutoHyphens/>
        <w:autoSpaceDN w:val="0"/>
        <w:snapToGrid w:val="0"/>
        <w:spacing w:line="500" w:lineRule="exact"/>
        <w:ind w:leftChars="0" w:left="1134" w:hanging="850"/>
        <w:jc w:val="both"/>
        <w:textAlignment w:val="baseline"/>
        <w:rPr>
          <w:rFonts w:eastAsia="標楷體"/>
          <w:sz w:val="28"/>
          <w:szCs w:val="28"/>
          <w:u w:val="single"/>
        </w:rPr>
      </w:pPr>
      <w:r w:rsidRPr="00407F88">
        <w:rPr>
          <w:rFonts w:eastAsia="標楷體" w:hint="eastAsia"/>
          <w:sz w:val="28"/>
          <w:szCs w:val="28"/>
          <w:u w:val="single"/>
          <w:lang w:eastAsia="zh-HK"/>
        </w:rPr>
        <w:t>考量本計畫為以提升臨床治療品質為目的之試辦型計畫</w:t>
      </w:r>
      <w:r w:rsidRPr="00407F88">
        <w:rPr>
          <w:rFonts w:eastAsia="標楷體" w:hint="eastAsia"/>
          <w:sz w:val="28"/>
          <w:szCs w:val="28"/>
          <w:u w:val="single"/>
        </w:rPr>
        <w:t>，</w:t>
      </w:r>
      <w:r w:rsidRPr="00407F88">
        <w:rPr>
          <w:rFonts w:eastAsia="標楷體" w:hint="eastAsia"/>
          <w:sz w:val="28"/>
          <w:szCs w:val="28"/>
          <w:u w:val="single"/>
          <w:lang w:eastAsia="zh-HK"/>
        </w:rPr>
        <w:t>爰計畫內容及補助原則</w:t>
      </w:r>
      <w:r w:rsidRPr="00407F88">
        <w:rPr>
          <w:rFonts w:eastAsia="標楷體" w:hint="eastAsia"/>
          <w:sz w:val="28"/>
          <w:szCs w:val="28"/>
          <w:u w:val="single"/>
        </w:rPr>
        <w:t>，</w:t>
      </w:r>
      <w:r w:rsidRPr="00407F88">
        <w:rPr>
          <w:rFonts w:eastAsia="標楷體" w:hint="eastAsia"/>
          <w:sz w:val="28"/>
          <w:szCs w:val="28"/>
          <w:u w:val="single"/>
          <w:lang w:eastAsia="zh-HK"/>
        </w:rPr>
        <w:t>本部得依計畫實際試辦結果</w:t>
      </w:r>
      <w:r w:rsidRPr="00407F88">
        <w:rPr>
          <w:rFonts w:eastAsia="標楷體" w:hint="eastAsia"/>
          <w:sz w:val="28"/>
          <w:szCs w:val="28"/>
          <w:u w:val="single"/>
        </w:rPr>
        <w:t>，</w:t>
      </w:r>
      <w:r w:rsidRPr="00407F88">
        <w:rPr>
          <w:rFonts w:eastAsia="標楷體" w:hint="eastAsia"/>
          <w:sz w:val="28"/>
          <w:szCs w:val="28"/>
          <w:u w:val="single"/>
          <w:lang w:eastAsia="zh-HK"/>
        </w:rPr>
        <w:t>依程序</w:t>
      </w:r>
      <w:r w:rsidRPr="00407F88">
        <w:rPr>
          <w:rFonts w:eastAsia="標楷體" w:hint="eastAsia"/>
          <w:sz w:val="28"/>
          <w:szCs w:val="28"/>
          <w:u w:val="single"/>
          <w:lang w:eastAsia="zh-HK"/>
        </w:rPr>
        <w:lastRenderedPageBreak/>
        <w:t>簽核後進行調整</w:t>
      </w:r>
      <w:r w:rsidRPr="00407F88">
        <w:rPr>
          <w:rFonts w:eastAsia="標楷體" w:hint="eastAsia"/>
          <w:sz w:val="28"/>
          <w:szCs w:val="28"/>
          <w:u w:val="single"/>
        </w:rPr>
        <w:t>。</w:t>
      </w:r>
    </w:p>
    <w:p w:rsidR="00B810D0" w:rsidRPr="00B810D0" w:rsidRDefault="0068549D" w:rsidP="00CC09AD">
      <w:pPr>
        <w:pStyle w:val="a3"/>
        <w:numPr>
          <w:ilvl w:val="0"/>
          <w:numId w:val="10"/>
        </w:numPr>
        <w:tabs>
          <w:tab w:val="left" w:pos="1134"/>
        </w:tabs>
        <w:suppressAutoHyphens/>
        <w:autoSpaceDN w:val="0"/>
        <w:snapToGrid w:val="0"/>
        <w:spacing w:line="500" w:lineRule="exact"/>
        <w:ind w:leftChars="0" w:left="1134" w:hanging="850"/>
        <w:jc w:val="both"/>
        <w:textAlignment w:val="baseline"/>
        <w:rPr>
          <w:rFonts w:eastAsia="標楷體"/>
          <w:sz w:val="28"/>
          <w:szCs w:val="28"/>
        </w:rPr>
      </w:pPr>
      <w:r w:rsidRPr="00B810D0">
        <w:rPr>
          <w:rFonts w:eastAsia="標楷體"/>
          <w:sz w:val="28"/>
          <w:szCs w:val="28"/>
        </w:rPr>
        <w:t>如對本案內容有任何疑義，請洽本</w:t>
      </w:r>
      <w:r w:rsidRPr="00B810D0">
        <w:rPr>
          <w:rFonts w:eastAsia="標楷體"/>
          <w:bCs/>
          <w:sz w:val="28"/>
          <w:szCs w:val="28"/>
        </w:rPr>
        <w:t>部</w:t>
      </w:r>
      <w:r w:rsidRPr="00B810D0">
        <w:rPr>
          <w:rFonts w:eastAsia="標楷體"/>
          <w:sz w:val="28"/>
          <w:szCs w:val="28"/>
        </w:rPr>
        <w:t>心理及口腔健康司</w:t>
      </w:r>
      <w:r w:rsidR="00943A48">
        <w:rPr>
          <w:rFonts w:eastAsia="標楷體" w:hint="eastAsia"/>
          <w:sz w:val="28"/>
          <w:szCs w:val="28"/>
          <w:lang w:eastAsia="zh-HK"/>
        </w:rPr>
        <w:t>洪嘉璣科長</w:t>
      </w:r>
      <w:r w:rsidR="00943A48">
        <w:rPr>
          <w:rFonts w:eastAsia="標楷體" w:hint="eastAsia"/>
          <w:sz w:val="28"/>
          <w:szCs w:val="28"/>
        </w:rPr>
        <w:t>（</w:t>
      </w:r>
      <w:r w:rsidR="00943A48" w:rsidRPr="00943A48">
        <w:rPr>
          <w:rFonts w:ascii="Times New Roman" w:eastAsia="標楷體" w:hAnsi="Times New Roman" w:cs="Times New Roman"/>
          <w:sz w:val="28"/>
          <w:szCs w:val="28"/>
        </w:rPr>
        <w:t>02-85907450</w:t>
      </w:r>
      <w:r w:rsidR="00943A48">
        <w:rPr>
          <w:rFonts w:eastAsia="標楷體" w:hint="eastAsia"/>
          <w:sz w:val="28"/>
          <w:szCs w:val="28"/>
        </w:rPr>
        <w:t>）</w:t>
      </w:r>
      <w:r w:rsidRPr="00B810D0">
        <w:rPr>
          <w:rFonts w:ascii="Times New Roman" w:eastAsia="標楷體" w:hAnsi="Times New Roman" w:cs="Times New Roman"/>
          <w:sz w:val="28"/>
          <w:szCs w:val="28"/>
        </w:rPr>
        <w:t>，聯絡地址：</w:t>
      </w:r>
      <w:r w:rsidRPr="00B810D0">
        <w:rPr>
          <w:rFonts w:ascii="Times New Roman" w:eastAsia="標楷體" w:hAnsi="Times New Roman" w:cs="Times New Roman"/>
          <w:sz w:val="28"/>
          <w:szCs w:val="28"/>
        </w:rPr>
        <w:t>11558</w:t>
      </w:r>
      <w:r w:rsidRPr="00B810D0">
        <w:rPr>
          <w:rFonts w:ascii="Times New Roman" w:eastAsia="標楷體" w:hAnsi="Times New Roman" w:cs="Times New Roman"/>
          <w:sz w:val="28"/>
          <w:szCs w:val="28"/>
        </w:rPr>
        <w:t>臺北巿南港區忠孝東路</w:t>
      </w:r>
      <w:r w:rsidRPr="00B810D0">
        <w:rPr>
          <w:rFonts w:ascii="Times New Roman" w:eastAsia="標楷體" w:hAnsi="Times New Roman" w:cs="Times New Roman"/>
          <w:sz w:val="28"/>
          <w:szCs w:val="28"/>
        </w:rPr>
        <w:t>6</w:t>
      </w:r>
      <w:r w:rsidRPr="00B810D0">
        <w:rPr>
          <w:rFonts w:ascii="Times New Roman" w:eastAsia="標楷體" w:hAnsi="Times New Roman" w:cs="Times New Roman"/>
          <w:sz w:val="28"/>
          <w:szCs w:val="28"/>
        </w:rPr>
        <w:t>段</w:t>
      </w:r>
      <w:r w:rsidRPr="00B810D0">
        <w:rPr>
          <w:rFonts w:ascii="Times New Roman" w:eastAsia="標楷體" w:hAnsi="Times New Roman" w:cs="Times New Roman"/>
          <w:sz w:val="28"/>
          <w:szCs w:val="28"/>
        </w:rPr>
        <w:t>488</w:t>
      </w:r>
      <w:r w:rsidRPr="00B810D0">
        <w:rPr>
          <w:rFonts w:ascii="Times New Roman" w:eastAsia="標楷體" w:hAnsi="Times New Roman" w:cs="Times New Roman"/>
          <w:sz w:val="28"/>
          <w:szCs w:val="28"/>
        </w:rPr>
        <w:t>號</w:t>
      </w:r>
      <w:r w:rsidRPr="00B810D0">
        <w:rPr>
          <w:rFonts w:ascii="Times New Roman" w:eastAsia="標楷體" w:hAnsi="Times New Roman" w:cs="Times New Roman"/>
          <w:sz w:val="28"/>
          <w:szCs w:val="28"/>
        </w:rPr>
        <w:t>8</w:t>
      </w:r>
      <w:r w:rsidR="00B810D0">
        <w:rPr>
          <w:rFonts w:ascii="Times New Roman" w:eastAsia="標楷體" w:hAnsi="Times New Roman" w:cs="Times New Roman"/>
          <w:sz w:val="28"/>
          <w:szCs w:val="28"/>
        </w:rPr>
        <w:t>樓</w:t>
      </w:r>
      <w:r w:rsidR="00B810D0">
        <w:rPr>
          <w:rFonts w:ascii="Times New Roman" w:eastAsia="標楷體" w:hAnsi="Times New Roman" w:cs="Times New Roman" w:hint="eastAsia"/>
          <w:sz w:val="28"/>
          <w:szCs w:val="28"/>
        </w:rPr>
        <w:t>。</w:t>
      </w:r>
    </w:p>
    <w:p w:rsidR="00E21772" w:rsidRPr="00E21772" w:rsidRDefault="00E21772" w:rsidP="00E21772">
      <w:pPr>
        <w:adjustRightInd w:val="0"/>
        <w:spacing w:line="480" w:lineRule="exact"/>
        <w:jc w:val="both"/>
        <w:rPr>
          <w:rFonts w:ascii="Times New Roman" w:eastAsia="標楷體" w:hAnsi="Times New Roman" w:cs="Times New Roman"/>
          <w:sz w:val="28"/>
          <w:szCs w:val="28"/>
        </w:rPr>
      </w:pPr>
    </w:p>
    <w:p w:rsidR="007E0FB6" w:rsidRDefault="007E0FB6" w:rsidP="00E21772">
      <w:pPr>
        <w:adjustRightInd w:val="0"/>
        <w:spacing w:line="480" w:lineRule="exact"/>
        <w:jc w:val="both"/>
        <w:rPr>
          <w:rFonts w:ascii="Times New Roman" w:eastAsia="標楷體" w:hAnsi="Times New Roman" w:cs="Times New Roman"/>
          <w:sz w:val="28"/>
          <w:szCs w:val="28"/>
        </w:rPr>
        <w:sectPr w:rsidR="007E0FB6" w:rsidSect="0009196E">
          <w:footerReference w:type="default" r:id="rId9"/>
          <w:pgSz w:w="11906" w:h="16838" w:code="9"/>
          <w:pgMar w:top="1440" w:right="1797" w:bottom="1440" w:left="1797" w:header="851" w:footer="567" w:gutter="0"/>
          <w:cols w:space="425"/>
          <w:docGrid w:type="lines" w:linePitch="360"/>
        </w:sectPr>
      </w:pPr>
    </w:p>
    <w:p w:rsidR="007E0FB6" w:rsidRPr="00442EE0" w:rsidRDefault="00873596" w:rsidP="00873596">
      <w:pPr>
        <w:jc w:val="center"/>
        <w:rPr>
          <w:rFonts w:ascii="Times New Roman" w:eastAsia="標楷體" w:hAnsi="Times New Roman" w:cs="Times New Roman"/>
          <w:b/>
          <w:sz w:val="28"/>
          <w:szCs w:val="36"/>
        </w:rPr>
      </w:pPr>
      <w:r w:rsidRPr="00442EE0">
        <w:rPr>
          <w:rFonts w:ascii="Times New Roman" w:eastAsia="標楷體" w:hAnsi="Times New Roman" w:cs="Times New Roman" w:hint="eastAsia"/>
          <w:b/>
          <w:noProof/>
          <w:sz w:val="36"/>
          <w:szCs w:val="28"/>
        </w:rPr>
        <w:lastRenderedPageBreak/>
        <mc:AlternateContent>
          <mc:Choice Requires="wps">
            <w:drawing>
              <wp:anchor distT="0" distB="0" distL="114300" distR="114300" simplePos="0" relativeHeight="251683840" behindDoc="0" locked="0" layoutInCell="1" allowOverlap="1" wp14:anchorId="4B25E9F1" wp14:editId="088CB27F">
                <wp:simplePos x="0" y="0"/>
                <wp:positionH relativeFrom="margin">
                  <wp:align>right</wp:align>
                </wp:positionH>
                <wp:positionV relativeFrom="paragraph">
                  <wp:posOffset>-349885</wp:posOffset>
                </wp:positionV>
                <wp:extent cx="914400" cy="323850"/>
                <wp:effectExtent l="0" t="0" r="26035" b="19050"/>
                <wp:wrapNone/>
                <wp:docPr id="7" name="文字方塊 7"/>
                <wp:cNvGraphicFramePr/>
                <a:graphic xmlns:a="http://schemas.openxmlformats.org/drawingml/2006/main">
                  <a:graphicData uri="http://schemas.microsoft.com/office/word/2010/wordprocessingShape">
                    <wps:wsp>
                      <wps:cNvSpPr txBox="1"/>
                      <wps:spPr>
                        <a:xfrm>
                          <a:off x="0" y="0"/>
                          <a:ext cx="914400" cy="323850"/>
                        </a:xfrm>
                        <a:prstGeom prst="rect">
                          <a:avLst/>
                        </a:prstGeom>
                        <a:solidFill>
                          <a:sysClr val="window" lastClr="FFFFFF"/>
                        </a:solidFill>
                        <a:ln w="6350">
                          <a:solidFill>
                            <a:prstClr val="black"/>
                          </a:solidFill>
                        </a:ln>
                      </wps:spPr>
                      <wps:txbx>
                        <w:txbxContent>
                          <w:p w:rsidR="0034038D" w:rsidRPr="0031665D" w:rsidRDefault="0034038D" w:rsidP="00873596">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Pr>
                                <w:rFonts w:ascii="Times New Roman" w:eastAsia="標楷體" w:hAnsi="Times New Roman" w:cs="Times New Roman" w:hint="eastAsia"/>
                                <w:sz w:val="28"/>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B25E9F1" id="_x0000_t202" coordsize="21600,21600" o:spt="202" path="m,l,21600r21600,l21600,xe">
                <v:stroke joinstyle="miter"/>
                <v:path gradientshapeok="t" o:connecttype="rect"/>
              </v:shapetype>
              <v:shape id="文字方塊 7" o:spid="_x0000_s1026" type="#_x0000_t202" style="position:absolute;left:0;text-align:left;margin-left:20.8pt;margin-top:-27.55pt;width:1in;height:25.5pt;z-index:251683840;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" fillcolor="window" strokeweight=".5pt">
                <v:textbox>
                  <w:txbxContent>
                    <w:p w:rsidR="0034038D" w:rsidRPr="0031665D" w:rsidRDefault="0034038D" w:rsidP="00873596">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Pr>
                          <w:rFonts w:ascii="Times New Roman" w:eastAsia="標楷體" w:hAnsi="Times New Roman" w:cs="Times New Roman" w:hint="eastAsia"/>
                          <w:sz w:val="28"/>
                        </w:rPr>
                        <w:t>1</w:t>
                      </w:r>
                    </w:p>
                  </w:txbxContent>
                </v:textbox>
                <w10:wrap anchorx="margin"/>
              </v:shape>
            </w:pict>
          </mc:Fallback>
        </mc:AlternateContent>
      </w:r>
      <w:r w:rsidR="00442EE0">
        <w:rPr>
          <w:rFonts w:ascii="Times New Roman" w:eastAsia="標楷體" w:hAnsi="Times New Roman" w:cs="Times New Roman" w:hint="eastAsia"/>
          <w:b/>
          <w:sz w:val="32"/>
          <w:szCs w:val="36"/>
        </w:rPr>
        <w:t>1</w:t>
      </w:r>
      <w:r w:rsidR="00442EE0">
        <w:rPr>
          <w:rFonts w:ascii="Times New Roman" w:eastAsia="標楷體" w:hAnsi="Times New Roman" w:cs="Times New Roman"/>
          <w:b/>
          <w:sz w:val="32"/>
          <w:szCs w:val="36"/>
        </w:rPr>
        <w:t>09</w:t>
      </w:r>
      <w:r w:rsidR="00442EE0">
        <w:rPr>
          <w:rFonts w:ascii="Times New Roman" w:eastAsia="標楷體" w:hAnsi="Times New Roman" w:cs="Times New Roman" w:hint="eastAsia"/>
          <w:b/>
          <w:sz w:val="32"/>
          <w:szCs w:val="36"/>
          <w:lang w:eastAsia="zh-HK"/>
        </w:rPr>
        <w:t>年度</w:t>
      </w:r>
      <w:r w:rsidR="00442EE0">
        <w:rPr>
          <w:rFonts w:ascii="標楷體" w:eastAsia="標楷體" w:hAnsi="標楷體" w:cs="Times New Roman" w:hint="eastAsia"/>
          <w:b/>
          <w:sz w:val="32"/>
          <w:szCs w:val="36"/>
          <w:lang w:eastAsia="zh-HK"/>
        </w:rPr>
        <w:t>「</w:t>
      </w:r>
      <w:r w:rsidRPr="00442EE0">
        <w:rPr>
          <w:rFonts w:ascii="Times New Roman" w:eastAsia="標楷體" w:hAnsi="Times New Roman" w:cs="Times New Roman" w:hint="eastAsia"/>
          <w:b/>
          <w:sz w:val="32"/>
          <w:szCs w:val="36"/>
        </w:rPr>
        <w:t>丁基原啡因治療品質提升計畫</w:t>
      </w:r>
      <w:r w:rsidR="00442EE0">
        <w:rPr>
          <w:rFonts w:ascii="標楷體" w:eastAsia="標楷體" w:hAnsi="標楷體" w:cs="Times New Roman" w:hint="eastAsia"/>
          <w:b/>
          <w:sz w:val="32"/>
          <w:szCs w:val="36"/>
        </w:rPr>
        <w:t>」</w:t>
      </w:r>
      <w:r w:rsidR="007E0FB6" w:rsidRPr="00442EE0">
        <w:rPr>
          <w:rFonts w:ascii="Times New Roman" w:eastAsia="標楷體" w:hAnsi="Times New Roman" w:cs="Times New Roman" w:hint="eastAsia"/>
          <w:b/>
          <w:sz w:val="32"/>
          <w:szCs w:val="36"/>
        </w:rPr>
        <w:t>醫療機構切結書</w:t>
      </w:r>
    </w:p>
    <w:p w:rsidR="007E0FB6" w:rsidRPr="003F391B" w:rsidRDefault="007E0FB6" w:rsidP="007E0FB6">
      <w:pPr>
        <w:spacing w:line="520" w:lineRule="exact"/>
        <w:jc w:val="center"/>
        <w:rPr>
          <w:rFonts w:ascii="Times New Roman" w:eastAsia="標楷體" w:hAnsi="Times New Roman" w:cs="Times New Roman"/>
          <w:sz w:val="32"/>
          <w:szCs w:val="36"/>
        </w:rPr>
      </w:pPr>
    </w:p>
    <w:p w:rsidR="00442EE0" w:rsidRDefault="00442EE0" w:rsidP="00442EE0">
      <w:pPr>
        <w:spacing w:line="360" w:lineRule="auto"/>
        <w:ind w:firstLineChars="300" w:firstLine="840"/>
        <w:jc w:val="both"/>
        <w:rPr>
          <w:rFonts w:ascii="Times New Roman" w:eastAsia="標楷體" w:hAnsi="Times New Roman" w:cs="Times New Roman"/>
          <w:sz w:val="28"/>
          <w:szCs w:val="36"/>
          <w:lang w:eastAsia="zh-HK"/>
        </w:rPr>
      </w:pPr>
    </w:p>
    <w:p w:rsidR="007E0FB6" w:rsidRPr="00873596" w:rsidRDefault="00873596" w:rsidP="00442EE0">
      <w:pPr>
        <w:spacing w:line="360" w:lineRule="auto"/>
        <w:ind w:firstLineChars="300" w:firstLine="840"/>
        <w:jc w:val="both"/>
        <w:rPr>
          <w:rFonts w:ascii="Times New Roman" w:eastAsia="標楷體" w:hAnsi="Times New Roman" w:cs="Times New Roman"/>
          <w:sz w:val="28"/>
          <w:szCs w:val="36"/>
        </w:rPr>
      </w:pPr>
      <w:r>
        <w:rPr>
          <w:rFonts w:ascii="Times New Roman" w:eastAsia="標楷體" w:hAnsi="Times New Roman" w:cs="Times New Roman" w:hint="eastAsia"/>
          <w:sz w:val="28"/>
          <w:szCs w:val="36"/>
          <w:lang w:eastAsia="zh-HK"/>
        </w:rPr>
        <w:t>本機構</w:t>
      </w:r>
      <w:r w:rsidR="007E0FB6" w:rsidRPr="00873596">
        <w:rPr>
          <w:rFonts w:ascii="Times New Roman" w:eastAsia="標楷體" w:hAnsi="Times New Roman" w:cs="Times New Roman"/>
          <w:sz w:val="28"/>
          <w:szCs w:val="36"/>
        </w:rPr>
        <w:t>同意參與衛生福利部</w:t>
      </w:r>
      <w:r w:rsidR="00442EE0">
        <w:rPr>
          <w:rFonts w:ascii="Times New Roman" w:eastAsia="標楷體" w:hAnsi="Times New Roman" w:cs="Times New Roman" w:hint="eastAsia"/>
          <w:sz w:val="28"/>
          <w:szCs w:val="36"/>
        </w:rPr>
        <w:t>109</w:t>
      </w:r>
      <w:r w:rsidR="00442EE0">
        <w:rPr>
          <w:rFonts w:ascii="Times New Roman" w:eastAsia="標楷體" w:hAnsi="Times New Roman" w:cs="Times New Roman" w:hint="eastAsia"/>
          <w:sz w:val="28"/>
          <w:szCs w:val="36"/>
          <w:lang w:eastAsia="zh-HK"/>
        </w:rPr>
        <w:t>年度</w:t>
      </w:r>
      <w:r w:rsidR="007E0FB6" w:rsidRPr="00873596">
        <w:rPr>
          <w:rFonts w:ascii="Times New Roman" w:eastAsia="標楷體" w:hAnsi="Times New Roman" w:cs="Times New Roman"/>
          <w:sz w:val="28"/>
          <w:szCs w:val="36"/>
        </w:rPr>
        <w:t>「丁基原啡因治療品質提升計畫」，</w:t>
      </w:r>
      <w:r w:rsidR="00442EE0">
        <w:rPr>
          <w:rFonts w:ascii="Times New Roman" w:eastAsia="標楷體" w:hAnsi="Times New Roman" w:cs="Times New Roman" w:hint="eastAsia"/>
          <w:sz w:val="28"/>
          <w:szCs w:val="36"/>
          <w:lang w:eastAsia="zh-HK"/>
        </w:rPr>
        <w:t>依循該計畫說明書</w:t>
      </w:r>
      <w:r w:rsidR="00555303">
        <w:rPr>
          <w:rFonts w:ascii="Times New Roman" w:eastAsia="標楷體" w:hAnsi="Times New Roman" w:cs="Times New Roman" w:hint="eastAsia"/>
          <w:sz w:val="28"/>
          <w:szCs w:val="36"/>
        </w:rPr>
        <w:t>，</w:t>
      </w:r>
      <w:r w:rsidR="00442EE0">
        <w:rPr>
          <w:rFonts w:ascii="Times New Roman" w:eastAsia="標楷體" w:hAnsi="Times New Roman" w:cs="Times New Roman" w:hint="eastAsia"/>
          <w:sz w:val="28"/>
          <w:szCs w:val="36"/>
          <w:lang w:eastAsia="zh-HK"/>
        </w:rPr>
        <w:t>規劃</w:t>
      </w:r>
      <w:r w:rsidR="00555303">
        <w:rPr>
          <w:rFonts w:ascii="Times New Roman" w:eastAsia="標楷體" w:hAnsi="Times New Roman" w:cs="Times New Roman" w:hint="eastAsia"/>
          <w:sz w:val="28"/>
          <w:szCs w:val="36"/>
          <w:lang w:eastAsia="zh-HK"/>
        </w:rPr>
        <w:t>執行丁基原啡因維持治療服務</w:t>
      </w:r>
      <w:r w:rsidR="00555303">
        <w:rPr>
          <w:rFonts w:ascii="Times New Roman" w:eastAsia="標楷體" w:hAnsi="Times New Roman" w:cs="Times New Roman" w:hint="eastAsia"/>
          <w:sz w:val="28"/>
          <w:szCs w:val="36"/>
        </w:rPr>
        <w:t>，</w:t>
      </w:r>
      <w:r w:rsidR="00555303">
        <w:rPr>
          <w:rFonts w:ascii="Times New Roman" w:eastAsia="標楷體" w:hAnsi="Times New Roman" w:cs="Times New Roman" w:hint="eastAsia"/>
          <w:sz w:val="28"/>
          <w:szCs w:val="36"/>
          <w:lang w:eastAsia="zh-HK"/>
        </w:rPr>
        <w:t>並承諾謹慎使用</w:t>
      </w:r>
      <w:r w:rsidR="00555303">
        <w:rPr>
          <w:rFonts w:ascii="Times New Roman" w:eastAsia="標楷體" w:hAnsi="Times New Roman" w:cs="Times New Roman"/>
          <w:sz w:val="28"/>
          <w:szCs w:val="36"/>
        </w:rPr>
        <w:t>丁基原</w:t>
      </w:r>
      <w:r w:rsidR="00555303">
        <w:rPr>
          <w:rFonts w:ascii="Times New Roman" w:eastAsia="標楷體" w:hAnsi="Times New Roman" w:cs="Times New Roman" w:hint="eastAsia"/>
          <w:sz w:val="28"/>
          <w:szCs w:val="36"/>
          <w:lang w:eastAsia="zh-HK"/>
        </w:rPr>
        <w:t>啡</w:t>
      </w:r>
      <w:r w:rsidR="007E0FB6" w:rsidRPr="00873596">
        <w:rPr>
          <w:rFonts w:ascii="Times New Roman" w:eastAsia="標楷體" w:hAnsi="Times New Roman" w:cs="Times New Roman"/>
          <w:sz w:val="28"/>
          <w:szCs w:val="36"/>
        </w:rPr>
        <w:t>因藥物，</w:t>
      </w:r>
      <w:r w:rsidR="00555303">
        <w:rPr>
          <w:rFonts w:ascii="Times New Roman" w:eastAsia="標楷體" w:hAnsi="Times New Roman" w:cs="Times New Roman" w:hint="eastAsia"/>
          <w:sz w:val="28"/>
          <w:szCs w:val="36"/>
          <w:lang w:eastAsia="zh-HK"/>
        </w:rPr>
        <w:t>絕無</w:t>
      </w:r>
      <w:r w:rsidR="007E0FB6" w:rsidRPr="00873596">
        <w:rPr>
          <w:rFonts w:ascii="Times New Roman" w:eastAsia="標楷體" w:hAnsi="Times New Roman" w:cs="Times New Roman"/>
          <w:sz w:val="28"/>
          <w:szCs w:val="36"/>
        </w:rPr>
        <w:t>運輸、販賣</w:t>
      </w:r>
      <w:r w:rsidR="00555303">
        <w:rPr>
          <w:rFonts w:ascii="Times New Roman" w:eastAsia="標楷體" w:hAnsi="Times New Roman" w:cs="Times New Roman" w:hint="eastAsia"/>
          <w:sz w:val="28"/>
          <w:szCs w:val="36"/>
        </w:rPr>
        <w:t>、</w:t>
      </w:r>
      <w:r w:rsidR="00555303">
        <w:rPr>
          <w:rFonts w:ascii="Times New Roman" w:eastAsia="標楷體" w:hAnsi="Times New Roman" w:cs="Times New Roman" w:hint="eastAsia"/>
          <w:sz w:val="28"/>
          <w:szCs w:val="36"/>
          <w:lang w:eastAsia="zh-HK"/>
        </w:rPr>
        <w:t>轉讓</w:t>
      </w:r>
      <w:r w:rsidR="00555303">
        <w:rPr>
          <w:rFonts w:ascii="Times New Roman" w:eastAsia="標楷體" w:hAnsi="Times New Roman" w:cs="Times New Roman"/>
          <w:sz w:val="28"/>
          <w:szCs w:val="36"/>
        </w:rPr>
        <w:t>丁基原啡因</w:t>
      </w:r>
      <w:r w:rsidR="00555303">
        <w:rPr>
          <w:rFonts w:ascii="Times New Roman" w:eastAsia="標楷體" w:hAnsi="Times New Roman" w:cs="Times New Roman" w:hint="eastAsia"/>
          <w:sz w:val="28"/>
          <w:szCs w:val="36"/>
          <w:lang w:eastAsia="zh-HK"/>
        </w:rPr>
        <w:t>等違法情事</w:t>
      </w:r>
      <w:r w:rsidR="007E0FB6" w:rsidRPr="00873596">
        <w:rPr>
          <w:rFonts w:ascii="Times New Roman" w:eastAsia="標楷體" w:hAnsi="Times New Roman" w:cs="Times New Roman"/>
          <w:sz w:val="28"/>
          <w:szCs w:val="36"/>
        </w:rPr>
        <w:t>，</w:t>
      </w:r>
      <w:r w:rsidR="00555303">
        <w:rPr>
          <w:rFonts w:ascii="Times New Roman" w:eastAsia="標楷體" w:hAnsi="Times New Roman" w:cs="Times New Roman" w:hint="eastAsia"/>
          <w:sz w:val="28"/>
          <w:szCs w:val="36"/>
          <w:lang w:eastAsia="zh-HK"/>
        </w:rPr>
        <w:t>若有違法情事</w:t>
      </w:r>
      <w:r w:rsidR="00555303">
        <w:rPr>
          <w:rFonts w:ascii="Times New Roman" w:eastAsia="標楷體" w:hAnsi="Times New Roman" w:cs="Times New Roman" w:hint="eastAsia"/>
          <w:sz w:val="28"/>
          <w:szCs w:val="36"/>
        </w:rPr>
        <w:t>，</w:t>
      </w:r>
      <w:r w:rsidR="00555303">
        <w:rPr>
          <w:rFonts w:ascii="Times New Roman" w:eastAsia="標楷體" w:hAnsi="Times New Roman" w:cs="Times New Roman" w:hint="eastAsia"/>
          <w:sz w:val="28"/>
          <w:szCs w:val="36"/>
          <w:lang w:eastAsia="zh-HK"/>
        </w:rPr>
        <w:t>願意繳還本計畫所有補助款予衛生福利部</w:t>
      </w:r>
      <w:r w:rsidR="00555303">
        <w:rPr>
          <w:rFonts w:ascii="Times New Roman" w:eastAsia="標楷體" w:hAnsi="Times New Roman" w:cs="Times New Roman" w:hint="eastAsia"/>
          <w:sz w:val="28"/>
          <w:szCs w:val="36"/>
        </w:rPr>
        <w:t>，</w:t>
      </w:r>
      <w:r w:rsidR="00555303">
        <w:rPr>
          <w:rFonts w:ascii="Times New Roman" w:eastAsia="標楷體" w:hAnsi="Times New Roman" w:cs="Times New Roman" w:hint="eastAsia"/>
          <w:sz w:val="28"/>
          <w:szCs w:val="36"/>
          <w:lang w:eastAsia="zh-HK"/>
        </w:rPr>
        <w:t>並</w:t>
      </w:r>
      <w:r w:rsidR="007E0FB6" w:rsidRPr="00873596">
        <w:rPr>
          <w:rFonts w:ascii="Times New Roman" w:eastAsia="標楷體" w:hAnsi="Times New Roman" w:cs="Times New Roman"/>
          <w:sz w:val="28"/>
          <w:szCs w:val="36"/>
        </w:rPr>
        <w:t>接受相關法律制裁。</w:t>
      </w:r>
    </w:p>
    <w:p w:rsidR="007E0FB6" w:rsidRPr="00555303" w:rsidRDefault="007E0FB6" w:rsidP="007E0FB6">
      <w:pPr>
        <w:spacing w:line="520" w:lineRule="exact"/>
        <w:jc w:val="center"/>
        <w:rPr>
          <w:rFonts w:ascii="Times New Roman" w:eastAsia="標楷體" w:hAnsi="Times New Roman" w:cs="Times New Roman"/>
          <w:sz w:val="32"/>
          <w:szCs w:val="36"/>
        </w:rPr>
      </w:pPr>
    </w:p>
    <w:p w:rsidR="007E0FB6" w:rsidRDefault="007E0FB6" w:rsidP="007E0FB6">
      <w:pPr>
        <w:spacing w:line="520" w:lineRule="exact"/>
        <w:jc w:val="center"/>
        <w:rPr>
          <w:rFonts w:ascii="Times New Roman" w:eastAsia="標楷體" w:hAnsi="Times New Roman" w:cs="Times New Roman"/>
          <w:sz w:val="32"/>
          <w:szCs w:val="36"/>
        </w:rPr>
      </w:pPr>
    </w:p>
    <w:p w:rsidR="00555303" w:rsidRPr="00555303" w:rsidRDefault="00555303" w:rsidP="007E0FB6">
      <w:pPr>
        <w:spacing w:line="520" w:lineRule="exact"/>
        <w:jc w:val="center"/>
        <w:rPr>
          <w:rFonts w:ascii="Times New Roman" w:eastAsia="標楷體" w:hAnsi="Times New Roman" w:cs="Times New Roman"/>
          <w:sz w:val="32"/>
          <w:szCs w:val="36"/>
        </w:rPr>
      </w:pPr>
    </w:p>
    <w:p w:rsidR="007E0FB6" w:rsidRPr="003F391B" w:rsidRDefault="007E0FB6" w:rsidP="007E0FB6">
      <w:pPr>
        <w:spacing w:line="520" w:lineRule="exact"/>
        <w:jc w:val="center"/>
        <w:rPr>
          <w:rFonts w:ascii="Times New Roman" w:eastAsia="標楷體" w:hAnsi="Times New Roman" w:cs="Times New Roman"/>
          <w:sz w:val="32"/>
          <w:szCs w:val="36"/>
        </w:rPr>
      </w:pPr>
    </w:p>
    <w:p w:rsidR="00873596" w:rsidRPr="00555303" w:rsidRDefault="00873596" w:rsidP="00555303">
      <w:pPr>
        <w:spacing w:line="360" w:lineRule="auto"/>
        <w:rPr>
          <w:rFonts w:ascii="Times New Roman" w:eastAsia="標楷體" w:hAnsi="Times New Roman" w:cs="Times New Roman"/>
          <w:b/>
          <w:sz w:val="28"/>
          <w:szCs w:val="36"/>
        </w:rPr>
      </w:pPr>
      <w:r w:rsidRPr="00555303">
        <w:rPr>
          <w:rFonts w:ascii="Times New Roman" w:eastAsia="標楷體" w:hAnsi="Times New Roman" w:cs="Times New Roman" w:hint="eastAsia"/>
          <w:b/>
          <w:sz w:val="28"/>
          <w:szCs w:val="36"/>
          <w:lang w:eastAsia="zh-HK"/>
        </w:rPr>
        <w:t>立切結書人：</w:t>
      </w:r>
    </w:p>
    <w:p w:rsidR="007E0FB6" w:rsidRPr="00555303" w:rsidRDefault="007E0FB6" w:rsidP="00555303">
      <w:pPr>
        <w:spacing w:line="360" w:lineRule="auto"/>
        <w:rPr>
          <w:rFonts w:ascii="Times New Roman" w:eastAsia="標楷體" w:hAnsi="Times New Roman" w:cs="Times New Roman"/>
          <w:b/>
          <w:sz w:val="28"/>
          <w:szCs w:val="36"/>
        </w:rPr>
      </w:pPr>
      <w:r w:rsidRPr="00555303">
        <w:rPr>
          <w:rFonts w:ascii="Times New Roman" w:eastAsia="標楷體" w:hAnsi="Times New Roman" w:cs="Times New Roman" w:hint="eastAsia"/>
          <w:b/>
          <w:sz w:val="28"/>
          <w:szCs w:val="36"/>
        </w:rPr>
        <w:t>機構</w:t>
      </w:r>
      <w:r w:rsidR="00873596" w:rsidRPr="00555303">
        <w:rPr>
          <w:rFonts w:ascii="Times New Roman" w:eastAsia="標楷體" w:hAnsi="Times New Roman" w:cs="Times New Roman" w:hint="eastAsia"/>
          <w:b/>
          <w:sz w:val="28"/>
          <w:szCs w:val="36"/>
          <w:lang w:eastAsia="zh-HK"/>
        </w:rPr>
        <w:t>名稱</w:t>
      </w:r>
      <w:r w:rsidR="00873596" w:rsidRPr="00555303">
        <w:rPr>
          <w:rFonts w:ascii="Times New Roman" w:eastAsia="標楷體" w:hAnsi="Times New Roman" w:cs="Times New Roman" w:hint="eastAsia"/>
          <w:b/>
          <w:sz w:val="28"/>
          <w:szCs w:val="36"/>
        </w:rPr>
        <w:t>：</w:t>
      </w:r>
    </w:p>
    <w:p w:rsidR="007E0FB6" w:rsidRPr="00555303" w:rsidRDefault="00873596" w:rsidP="00555303">
      <w:pPr>
        <w:spacing w:line="360" w:lineRule="auto"/>
        <w:rPr>
          <w:rFonts w:ascii="Times New Roman" w:eastAsia="標楷體" w:hAnsi="Times New Roman" w:cs="Times New Roman"/>
          <w:b/>
          <w:sz w:val="28"/>
          <w:szCs w:val="36"/>
        </w:rPr>
      </w:pPr>
      <w:r w:rsidRPr="00555303">
        <w:rPr>
          <w:rFonts w:ascii="Times New Roman" w:eastAsia="標楷體" w:hAnsi="Times New Roman" w:cs="Times New Roman" w:hint="eastAsia"/>
          <w:b/>
          <w:sz w:val="28"/>
          <w:szCs w:val="36"/>
          <w:lang w:eastAsia="zh-HK"/>
        </w:rPr>
        <w:t>代表</w:t>
      </w:r>
      <w:r w:rsidR="007E0FB6" w:rsidRPr="00555303">
        <w:rPr>
          <w:rFonts w:ascii="Times New Roman" w:eastAsia="標楷體" w:hAnsi="Times New Roman" w:cs="Times New Roman" w:hint="eastAsia"/>
          <w:b/>
          <w:sz w:val="28"/>
          <w:szCs w:val="36"/>
        </w:rPr>
        <w:t>人：</w:t>
      </w:r>
    </w:p>
    <w:p w:rsidR="007E0FB6" w:rsidRDefault="007E0FB6" w:rsidP="00555303">
      <w:pPr>
        <w:rPr>
          <w:rFonts w:ascii="Times New Roman" w:eastAsia="標楷體" w:hAnsi="Times New Roman" w:cs="Times New Roman"/>
          <w:sz w:val="32"/>
          <w:szCs w:val="36"/>
        </w:rPr>
      </w:pPr>
    </w:p>
    <w:p w:rsidR="00555303" w:rsidRDefault="00555303" w:rsidP="00555303">
      <w:pPr>
        <w:rPr>
          <w:rFonts w:ascii="Times New Roman" w:eastAsia="標楷體" w:hAnsi="Times New Roman" w:cs="Times New Roman"/>
          <w:sz w:val="32"/>
          <w:szCs w:val="36"/>
        </w:rPr>
      </w:pPr>
    </w:p>
    <w:p w:rsidR="00873596" w:rsidRDefault="00873596" w:rsidP="007E0FB6">
      <w:pPr>
        <w:spacing w:line="520" w:lineRule="exact"/>
        <w:rPr>
          <w:rFonts w:ascii="Times New Roman" w:eastAsia="標楷體" w:hAnsi="Times New Roman" w:cs="Times New Roman"/>
          <w:sz w:val="32"/>
          <w:szCs w:val="36"/>
        </w:rPr>
      </w:pPr>
    </w:p>
    <w:p w:rsidR="00873596" w:rsidRDefault="00873596" w:rsidP="007E0FB6">
      <w:pPr>
        <w:spacing w:line="520" w:lineRule="exact"/>
        <w:rPr>
          <w:rFonts w:ascii="Times New Roman" w:eastAsia="標楷體" w:hAnsi="Times New Roman" w:cs="Times New Roman"/>
          <w:sz w:val="32"/>
          <w:szCs w:val="36"/>
        </w:rPr>
      </w:pPr>
    </w:p>
    <w:p w:rsidR="00442EE0" w:rsidRDefault="00442EE0" w:rsidP="007E0FB6">
      <w:pPr>
        <w:spacing w:line="520" w:lineRule="exact"/>
        <w:rPr>
          <w:rFonts w:ascii="Times New Roman" w:eastAsia="標楷體" w:hAnsi="Times New Roman" w:cs="Times New Roman"/>
          <w:sz w:val="32"/>
          <w:szCs w:val="36"/>
        </w:rPr>
      </w:pPr>
    </w:p>
    <w:p w:rsidR="00873596" w:rsidRDefault="00873596" w:rsidP="007E0FB6">
      <w:pPr>
        <w:spacing w:line="520" w:lineRule="exact"/>
        <w:rPr>
          <w:rFonts w:ascii="Times New Roman" w:eastAsia="標楷體" w:hAnsi="Times New Roman" w:cs="Times New Roman"/>
          <w:sz w:val="32"/>
          <w:szCs w:val="36"/>
        </w:rPr>
      </w:pPr>
    </w:p>
    <w:p w:rsidR="00873596" w:rsidRPr="003F391B" w:rsidRDefault="00873596" w:rsidP="00873596">
      <w:pPr>
        <w:spacing w:line="520" w:lineRule="exact"/>
        <w:jc w:val="distribute"/>
        <w:rPr>
          <w:rFonts w:ascii="Times New Roman" w:eastAsia="標楷體" w:hAnsi="Times New Roman" w:cs="Times New Roman"/>
          <w:sz w:val="32"/>
          <w:szCs w:val="36"/>
        </w:rPr>
      </w:pPr>
      <w:r>
        <w:rPr>
          <w:rFonts w:ascii="Times New Roman" w:eastAsia="標楷體" w:hAnsi="Times New Roman" w:cs="Times New Roman" w:hint="eastAsia"/>
          <w:sz w:val="32"/>
          <w:szCs w:val="36"/>
          <w:lang w:eastAsia="zh-HK"/>
        </w:rPr>
        <w:t>中華民國</w:t>
      </w:r>
      <w:r>
        <w:rPr>
          <w:rFonts w:ascii="Times New Roman" w:eastAsia="標楷體" w:hAnsi="Times New Roman" w:cs="Times New Roman" w:hint="eastAsia"/>
          <w:sz w:val="32"/>
          <w:szCs w:val="36"/>
        </w:rPr>
        <w:t>109</w:t>
      </w:r>
      <w:r>
        <w:rPr>
          <w:rFonts w:ascii="Times New Roman" w:eastAsia="標楷體" w:hAnsi="Times New Roman" w:cs="Times New Roman" w:hint="eastAsia"/>
          <w:sz w:val="32"/>
          <w:szCs w:val="36"/>
          <w:lang w:eastAsia="zh-HK"/>
        </w:rPr>
        <w:t>年</w:t>
      </w:r>
      <w:r>
        <w:rPr>
          <w:rFonts w:ascii="Times New Roman" w:eastAsia="標楷體" w:hAnsi="Times New Roman" w:cs="Times New Roman" w:hint="eastAsia"/>
          <w:sz w:val="32"/>
          <w:szCs w:val="36"/>
          <w:lang w:eastAsia="zh-HK"/>
        </w:rPr>
        <w:t xml:space="preserve">  </w:t>
      </w:r>
      <w:r>
        <w:rPr>
          <w:rFonts w:ascii="Times New Roman" w:eastAsia="標楷體" w:hAnsi="Times New Roman" w:cs="Times New Roman" w:hint="eastAsia"/>
          <w:sz w:val="32"/>
          <w:szCs w:val="36"/>
          <w:lang w:eastAsia="zh-HK"/>
        </w:rPr>
        <w:t>月</w:t>
      </w:r>
      <w:r>
        <w:rPr>
          <w:rFonts w:ascii="Times New Roman" w:eastAsia="標楷體" w:hAnsi="Times New Roman" w:cs="Times New Roman" w:hint="eastAsia"/>
          <w:sz w:val="32"/>
          <w:szCs w:val="36"/>
          <w:lang w:eastAsia="zh-HK"/>
        </w:rPr>
        <w:t xml:space="preserve">  </w:t>
      </w:r>
      <w:r>
        <w:rPr>
          <w:rFonts w:ascii="Times New Roman" w:eastAsia="標楷體" w:hAnsi="Times New Roman" w:cs="Times New Roman" w:hint="eastAsia"/>
          <w:sz w:val="32"/>
          <w:szCs w:val="36"/>
          <w:lang w:eastAsia="zh-HK"/>
        </w:rPr>
        <w:t>日</w:t>
      </w:r>
    </w:p>
    <w:p w:rsidR="007E0FB6" w:rsidRDefault="007E0FB6" w:rsidP="00E21772">
      <w:pPr>
        <w:adjustRightInd w:val="0"/>
        <w:spacing w:line="480" w:lineRule="exact"/>
        <w:jc w:val="both"/>
        <w:rPr>
          <w:rFonts w:ascii="Times New Roman" w:eastAsia="標楷體" w:hAnsi="Times New Roman" w:cs="Times New Roman"/>
          <w:sz w:val="28"/>
          <w:szCs w:val="28"/>
        </w:rPr>
        <w:sectPr w:rsidR="007E0FB6" w:rsidSect="0009196E">
          <w:pgSz w:w="11906" w:h="16838" w:code="9"/>
          <w:pgMar w:top="1440" w:right="1797" w:bottom="1440" w:left="1797" w:header="851" w:footer="567" w:gutter="0"/>
          <w:cols w:space="425"/>
          <w:docGrid w:type="lines" w:linePitch="360"/>
        </w:sectPr>
      </w:pPr>
    </w:p>
    <w:p w:rsidR="007E0FB6" w:rsidRPr="00442EE0" w:rsidRDefault="00873596" w:rsidP="00442EE0">
      <w:pPr>
        <w:tabs>
          <w:tab w:val="left" w:pos="8931"/>
        </w:tabs>
        <w:adjustRightInd w:val="0"/>
        <w:spacing w:afterLines="100" w:after="360" w:line="480" w:lineRule="exact"/>
        <w:jc w:val="center"/>
        <w:rPr>
          <w:rFonts w:ascii="Times New Roman" w:eastAsia="標楷體" w:hAnsi="Times New Roman" w:cs="Times New Roman"/>
          <w:b/>
          <w:sz w:val="28"/>
          <w:szCs w:val="28"/>
        </w:rPr>
      </w:pPr>
      <w:r w:rsidRPr="00442EE0">
        <w:rPr>
          <w:rFonts w:ascii="Times New Roman" w:eastAsia="標楷體" w:hAnsi="Times New Roman" w:cs="Times New Roman" w:hint="eastAsia"/>
          <w:b/>
          <w:noProof/>
          <w:sz w:val="32"/>
          <w:szCs w:val="28"/>
        </w:rPr>
        <w:lastRenderedPageBreak/>
        <mc:AlternateContent>
          <mc:Choice Requires="wps">
            <w:drawing>
              <wp:anchor distT="0" distB="0" distL="114300" distR="114300" simplePos="0" relativeHeight="251680768" behindDoc="0" locked="0" layoutInCell="1" allowOverlap="1" wp14:anchorId="5DF5C7A4" wp14:editId="38F8CDB3">
                <wp:simplePos x="0" y="0"/>
                <wp:positionH relativeFrom="margin">
                  <wp:posOffset>5667375</wp:posOffset>
                </wp:positionH>
                <wp:positionV relativeFrom="paragraph">
                  <wp:posOffset>-343535</wp:posOffset>
                </wp:positionV>
                <wp:extent cx="914400" cy="323850"/>
                <wp:effectExtent l="0" t="0" r="26035" b="19050"/>
                <wp:wrapNone/>
                <wp:docPr id="5" name="文字方塊 5"/>
                <wp:cNvGraphicFramePr/>
                <a:graphic xmlns:a="http://schemas.openxmlformats.org/drawingml/2006/main">
                  <a:graphicData uri="http://schemas.microsoft.com/office/word/2010/wordprocessingShape">
                    <wps:wsp>
                      <wps:cNvSpPr txBox="1"/>
                      <wps:spPr>
                        <a:xfrm>
                          <a:off x="0" y="0"/>
                          <a:ext cx="914400" cy="323850"/>
                        </a:xfrm>
                        <a:prstGeom prst="rect">
                          <a:avLst/>
                        </a:prstGeom>
                        <a:solidFill>
                          <a:schemeClr val="lt1"/>
                        </a:solidFill>
                        <a:ln w="6350">
                          <a:solidFill>
                            <a:prstClr val="black"/>
                          </a:solidFill>
                        </a:ln>
                      </wps:spPr>
                      <wps:txbx>
                        <w:txbxContent>
                          <w:p w:rsidR="0034038D" w:rsidRPr="0031665D" w:rsidRDefault="0034038D" w:rsidP="0031665D">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sidRPr="0031665D">
                              <w:rPr>
                                <w:rFonts w:ascii="Times New Roman" w:eastAsia="標楷體" w:hAnsi="Times New Roman" w:cs="Times New Roman"/>
                                <w:sz w:val="28"/>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F5C7A4" id="文字方塊 5" o:spid="_x0000_s1027" type="#_x0000_t202" style="position:absolute;left:0;text-align:left;margin-left:446.25pt;margin-top:-27.05pt;width:1in;height:25.5pt;z-index:25168076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" fillcolor="white [3201]" strokeweight=".5pt">
                <v:textbox>
                  <w:txbxContent>
                    <w:p w:rsidR="0034038D" w:rsidRPr="0031665D" w:rsidRDefault="0034038D" w:rsidP="0031665D">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sidRPr="0031665D">
                        <w:rPr>
                          <w:rFonts w:ascii="Times New Roman" w:eastAsia="標楷體" w:hAnsi="Times New Roman" w:cs="Times New Roman"/>
                          <w:sz w:val="28"/>
                        </w:rPr>
                        <w:t>2</w:t>
                      </w:r>
                    </w:p>
                  </w:txbxContent>
                </v:textbox>
                <w10:wrap anchorx="margin"/>
              </v:shape>
            </w:pict>
          </mc:Fallback>
        </mc:AlternateContent>
      </w:r>
      <w:r w:rsidR="00442EE0">
        <w:rPr>
          <w:rFonts w:ascii="Times New Roman" w:eastAsia="標楷體" w:hAnsi="Times New Roman" w:cs="Times New Roman" w:hint="eastAsia"/>
          <w:b/>
          <w:noProof/>
          <w:sz w:val="32"/>
          <w:szCs w:val="28"/>
        </w:rPr>
        <w:t>109</w:t>
      </w:r>
      <w:r w:rsidR="00442EE0">
        <w:rPr>
          <w:rFonts w:ascii="Times New Roman" w:eastAsia="標楷體" w:hAnsi="Times New Roman" w:cs="Times New Roman" w:hint="eastAsia"/>
          <w:b/>
          <w:noProof/>
          <w:sz w:val="32"/>
          <w:szCs w:val="28"/>
          <w:lang w:eastAsia="zh-HK"/>
        </w:rPr>
        <w:t>年度</w:t>
      </w:r>
      <w:r w:rsidR="00442EE0">
        <w:rPr>
          <w:rFonts w:ascii="標楷體" w:eastAsia="標楷體" w:hAnsi="標楷體" w:cs="Times New Roman" w:hint="eastAsia"/>
          <w:b/>
          <w:noProof/>
          <w:sz w:val="32"/>
          <w:szCs w:val="28"/>
        </w:rPr>
        <w:t>「</w:t>
      </w:r>
      <w:r w:rsidR="007E0FB6" w:rsidRPr="00442EE0">
        <w:rPr>
          <w:rFonts w:ascii="Times New Roman" w:eastAsia="標楷體" w:hAnsi="Times New Roman" w:cs="Times New Roman" w:hint="eastAsia"/>
          <w:b/>
          <w:sz w:val="32"/>
          <w:szCs w:val="28"/>
        </w:rPr>
        <w:t>丁基原啡因</w:t>
      </w:r>
      <w:r w:rsidR="007E0FB6" w:rsidRPr="00442EE0">
        <w:rPr>
          <w:rFonts w:ascii="Times New Roman" w:eastAsia="標楷體" w:hAnsi="Times New Roman" w:cs="Times New Roman" w:hint="eastAsia"/>
          <w:b/>
          <w:sz w:val="32"/>
          <w:szCs w:val="28"/>
          <w:lang w:eastAsia="zh-HK"/>
        </w:rPr>
        <w:t>治療</w:t>
      </w:r>
      <w:r w:rsidRPr="00442EE0">
        <w:rPr>
          <w:rFonts w:ascii="Times New Roman" w:eastAsia="標楷體" w:hAnsi="Times New Roman" w:cs="Times New Roman" w:hint="eastAsia"/>
          <w:b/>
          <w:sz w:val="32"/>
          <w:szCs w:val="28"/>
          <w:lang w:eastAsia="zh-HK"/>
        </w:rPr>
        <w:t>品質提升</w:t>
      </w:r>
      <w:r w:rsidR="00102FDA" w:rsidRPr="00442EE0">
        <w:rPr>
          <w:rFonts w:ascii="Times New Roman" w:eastAsia="標楷體" w:hAnsi="Times New Roman" w:cs="Times New Roman" w:hint="eastAsia"/>
          <w:b/>
          <w:sz w:val="32"/>
          <w:szCs w:val="28"/>
          <w:lang w:eastAsia="zh-HK"/>
        </w:rPr>
        <w:t>計畫</w:t>
      </w:r>
      <w:r w:rsidR="00442EE0">
        <w:rPr>
          <w:rFonts w:ascii="標楷體" w:eastAsia="標楷體" w:hAnsi="標楷體" w:cs="Times New Roman" w:hint="eastAsia"/>
          <w:b/>
          <w:sz w:val="32"/>
          <w:szCs w:val="28"/>
          <w:lang w:eastAsia="zh-HK"/>
        </w:rPr>
        <w:t>」</w:t>
      </w:r>
      <w:r w:rsidRPr="00442EE0">
        <w:rPr>
          <w:rFonts w:ascii="Times New Roman" w:eastAsia="標楷體" w:hAnsi="Times New Roman" w:cs="Times New Roman" w:hint="eastAsia"/>
          <w:b/>
          <w:sz w:val="32"/>
          <w:szCs w:val="28"/>
          <w:lang w:eastAsia="zh-HK"/>
        </w:rPr>
        <w:t>個案知情</w:t>
      </w:r>
      <w:r w:rsidR="007E0FB6" w:rsidRPr="00442EE0">
        <w:rPr>
          <w:rFonts w:ascii="Times New Roman" w:eastAsia="標楷體" w:hAnsi="Times New Roman" w:cs="Times New Roman" w:hint="eastAsia"/>
          <w:b/>
          <w:sz w:val="32"/>
          <w:szCs w:val="28"/>
        </w:rPr>
        <w:t>同意書</w:t>
      </w:r>
      <w:r w:rsidR="00D73D49">
        <w:rPr>
          <w:rFonts w:ascii="Times New Roman" w:eastAsia="標楷體" w:hAnsi="Times New Roman" w:cs="Times New Roman" w:hint="eastAsia"/>
          <w:b/>
          <w:sz w:val="32"/>
          <w:szCs w:val="28"/>
        </w:rPr>
        <w:t>（</w:t>
      </w:r>
      <w:r w:rsidR="00D73D49">
        <w:rPr>
          <w:rFonts w:ascii="Times New Roman" w:eastAsia="標楷體" w:hAnsi="Times New Roman" w:cs="Times New Roman" w:hint="eastAsia"/>
          <w:b/>
          <w:sz w:val="32"/>
          <w:szCs w:val="28"/>
          <w:lang w:eastAsia="zh-HK"/>
        </w:rPr>
        <w:t>範例</w:t>
      </w:r>
      <w:r w:rsidR="00D73D49">
        <w:rPr>
          <w:rFonts w:ascii="Times New Roman" w:eastAsia="標楷體" w:hAnsi="Times New Roman" w:cs="Times New Roman" w:hint="eastAsia"/>
          <w:b/>
          <w:sz w:val="32"/>
          <w:szCs w:val="28"/>
        </w:rPr>
        <w:t>）</w:t>
      </w:r>
    </w:p>
    <w:p w:rsidR="007E0FB6" w:rsidRDefault="007E0FB6" w:rsidP="0031665D">
      <w:pPr>
        <w:tabs>
          <w:tab w:val="left" w:pos="1134"/>
        </w:tabs>
        <w:snapToGrid w:val="0"/>
        <w:spacing w:beforeLines="50" w:before="180" w:line="480" w:lineRule="exact"/>
        <w:jc w:val="both"/>
        <w:rPr>
          <w:rFonts w:ascii="標楷體" w:eastAsia="標楷體" w:hAnsi="標楷體" w:cs="Times New Roman"/>
          <w:sz w:val="28"/>
          <w:szCs w:val="28"/>
        </w:rPr>
      </w:pPr>
      <w:r w:rsidRPr="0031665D">
        <w:rPr>
          <w:rFonts w:ascii="標楷體" w:eastAsia="標楷體" w:hAnsi="標楷體" w:cs="Times New Roman" w:hint="eastAsia"/>
          <w:b/>
          <w:sz w:val="28"/>
          <w:szCs w:val="28"/>
        </w:rPr>
        <w:t>本人經過醫療團隊</w:t>
      </w:r>
      <w:r w:rsidRPr="0031665D">
        <w:rPr>
          <w:rFonts w:ascii="標楷體" w:eastAsia="標楷體" w:hAnsi="標楷體" w:cs="Times New Roman" w:hint="eastAsia"/>
          <w:b/>
          <w:sz w:val="28"/>
          <w:szCs w:val="28"/>
          <w:lang w:eastAsia="zh-HK"/>
        </w:rPr>
        <w:t>的</w:t>
      </w:r>
      <w:r w:rsidRPr="0031665D">
        <w:rPr>
          <w:rFonts w:ascii="標楷體" w:eastAsia="標楷體" w:hAnsi="標楷體" w:cs="Times New Roman" w:hint="eastAsia"/>
          <w:b/>
          <w:sz w:val="28"/>
          <w:szCs w:val="28"/>
        </w:rPr>
        <w:t>說明後，瞭解</w:t>
      </w:r>
      <w:r>
        <w:rPr>
          <w:rFonts w:ascii="標楷體" w:eastAsia="標楷體" w:hAnsi="標楷體" w:cs="Times New Roman" w:hint="eastAsia"/>
          <w:sz w:val="28"/>
          <w:szCs w:val="28"/>
        </w:rPr>
        <w:t>：</w:t>
      </w:r>
    </w:p>
    <w:p w:rsidR="007E0FB6" w:rsidRDefault="007E0FB6" w:rsidP="006F3ACA">
      <w:pPr>
        <w:pStyle w:val="a3"/>
        <w:numPr>
          <w:ilvl w:val="1"/>
          <w:numId w:val="27"/>
        </w:numPr>
        <w:snapToGrid w:val="0"/>
        <w:spacing w:line="440" w:lineRule="exact"/>
        <w:ind w:leftChars="0" w:left="850" w:hanging="391"/>
        <w:jc w:val="both"/>
        <w:rPr>
          <w:rFonts w:ascii="標楷體" w:eastAsia="標楷體" w:hAnsi="標楷體" w:cs="Times New Roman"/>
          <w:sz w:val="28"/>
          <w:szCs w:val="28"/>
        </w:rPr>
      </w:pPr>
      <w:r w:rsidRPr="00CC4362">
        <w:rPr>
          <w:rFonts w:ascii="標楷體" w:eastAsia="標楷體" w:hAnsi="標楷體" w:cs="Times New Roman" w:hint="eastAsia"/>
          <w:sz w:val="28"/>
          <w:szCs w:val="28"/>
        </w:rPr>
        <w:t>藥癮</w:t>
      </w:r>
      <w:r>
        <w:rPr>
          <w:rFonts w:ascii="標楷體" w:eastAsia="標楷體" w:hAnsi="標楷體" w:cs="Times New Roman" w:hint="eastAsia"/>
          <w:sz w:val="28"/>
          <w:szCs w:val="28"/>
          <w:lang w:eastAsia="zh-HK"/>
        </w:rPr>
        <w:t>是一種</w:t>
      </w:r>
      <w:r>
        <w:rPr>
          <w:rFonts w:ascii="標楷體" w:eastAsia="標楷體" w:hAnsi="標楷體" w:cs="Times New Roman" w:hint="eastAsia"/>
          <w:sz w:val="28"/>
          <w:szCs w:val="28"/>
        </w:rPr>
        <w:t>慢性病，需要長期、穩定的接受治療，</w:t>
      </w:r>
      <w:r>
        <w:rPr>
          <w:rFonts w:ascii="標楷體" w:eastAsia="標楷體" w:hAnsi="標楷體" w:cs="Times New Roman" w:hint="eastAsia"/>
          <w:sz w:val="28"/>
          <w:szCs w:val="28"/>
          <w:lang w:eastAsia="zh-HK"/>
        </w:rPr>
        <w:t>並積極</w:t>
      </w:r>
      <w:r>
        <w:rPr>
          <w:rFonts w:ascii="標楷體" w:eastAsia="標楷體" w:hAnsi="標楷體" w:cs="Times New Roman" w:hint="eastAsia"/>
          <w:sz w:val="28"/>
          <w:szCs w:val="28"/>
        </w:rPr>
        <w:t>復健。</w:t>
      </w:r>
    </w:p>
    <w:p w:rsidR="007E0FB6" w:rsidRDefault="007E0FB6" w:rsidP="006F3ACA">
      <w:pPr>
        <w:pStyle w:val="a3"/>
        <w:numPr>
          <w:ilvl w:val="1"/>
          <w:numId w:val="27"/>
        </w:numPr>
        <w:snapToGrid w:val="0"/>
        <w:spacing w:line="440" w:lineRule="exact"/>
        <w:ind w:leftChars="0" w:left="850" w:hanging="391"/>
        <w:jc w:val="both"/>
        <w:rPr>
          <w:rFonts w:ascii="標楷體" w:eastAsia="標楷體" w:hAnsi="標楷體" w:cs="Times New Roman"/>
          <w:sz w:val="28"/>
          <w:szCs w:val="28"/>
        </w:rPr>
      </w:pPr>
      <w:r>
        <w:rPr>
          <w:rFonts w:ascii="標楷體" w:eastAsia="標楷體" w:hAnsi="標楷體" w:cs="Times New Roman" w:hint="eastAsia"/>
          <w:sz w:val="28"/>
          <w:szCs w:val="28"/>
          <w:lang w:eastAsia="zh-HK"/>
        </w:rPr>
        <w:t>丁基原啡因治療之適用症及禁忌症</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治療目標</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治療方式</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服藥方式</w:t>
      </w:r>
      <w:r>
        <w:rPr>
          <w:rFonts w:ascii="標楷體" w:eastAsia="標楷體" w:hAnsi="標楷體" w:cs="Times New Roman" w:hint="eastAsia"/>
          <w:sz w:val="28"/>
          <w:szCs w:val="28"/>
        </w:rPr>
        <w:t>、副作用(</w:t>
      </w:r>
      <w:r>
        <w:rPr>
          <w:rFonts w:ascii="標楷體" w:eastAsia="標楷體" w:hAnsi="標楷體" w:cs="Times New Roman" w:hint="eastAsia"/>
          <w:sz w:val="28"/>
          <w:szCs w:val="28"/>
          <w:lang w:eastAsia="zh-HK"/>
        </w:rPr>
        <w:t>風險</w:t>
      </w:r>
      <w:r>
        <w:rPr>
          <w:rFonts w:ascii="標楷體" w:eastAsia="標楷體" w:hAnsi="標楷體" w:cs="Times New Roman" w:hint="eastAsia"/>
          <w:sz w:val="28"/>
          <w:szCs w:val="28"/>
        </w:rPr>
        <w:t>)</w:t>
      </w:r>
      <w:r w:rsidR="0031665D">
        <w:rPr>
          <w:rFonts w:ascii="標楷體" w:eastAsia="標楷體" w:hAnsi="標楷體" w:cs="Times New Roman" w:hint="eastAsia"/>
          <w:sz w:val="28"/>
          <w:szCs w:val="28"/>
          <w:lang w:eastAsia="zh-HK"/>
        </w:rPr>
        <w:t>及</w:t>
      </w:r>
      <w:r>
        <w:rPr>
          <w:rFonts w:ascii="標楷體" w:eastAsia="標楷體" w:hAnsi="標楷體" w:cs="Times New Roman" w:hint="eastAsia"/>
          <w:sz w:val="28"/>
          <w:szCs w:val="28"/>
          <w:lang w:eastAsia="zh-HK"/>
        </w:rPr>
        <w:t>治療效果</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益處</w:t>
      </w:r>
      <w:r>
        <w:rPr>
          <w:rFonts w:ascii="標楷體" w:eastAsia="標楷體" w:hAnsi="標楷體" w:cs="Times New Roman" w:hint="eastAsia"/>
          <w:sz w:val="28"/>
          <w:szCs w:val="28"/>
        </w:rPr>
        <w:t>)</w:t>
      </w:r>
      <w:r w:rsidR="0031665D">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服藥應注意事項</w:t>
      </w:r>
      <w:r>
        <w:rPr>
          <w:rFonts w:ascii="標楷體" w:eastAsia="標楷體" w:hAnsi="標楷體" w:cs="Times New Roman" w:hint="eastAsia"/>
          <w:sz w:val="28"/>
          <w:szCs w:val="28"/>
        </w:rPr>
        <w:t>。</w:t>
      </w:r>
    </w:p>
    <w:p w:rsidR="007E0FB6" w:rsidRDefault="007E0FB6" w:rsidP="006F3ACA">
      <w:pPr>
        <w:pStyle w:val="a3"/>
        <w:numPr>
          <w:ilvl w:val="1"/>
          <w:numId w:val="27"/>
        </w:numPr>
        <w:snapToGrid w:val="0"/>
        <w:spacing w:line="440" w:lineRule="exact"/>
        <w:ind w:leftChars="0" w:left="850" w:hanging="391"/>
        <w:jc w:val="both"/>
        <w:rPr>
          <w:rFonts w:ascii="標楷體" w:eastAsia="標楷體" w:hAnsi="標楷體" w:cs="Times New Roman"/>
          <w:sz w:val="28"/>
          <w:szCs w:val="28"/>
        </w:rPr>
      </w:pPr>
      <w:r>
        <w:rPr>
          <w:rFonts w:ascii="標楷體" w:eastAsia="標楷體" w:hAnsi="標楷體" w:cs="Times New Roman" w:hint="eastAsia"/>
          <w:sz w:val="28"/>
          <w:szCs w:val="28"/>
        </w:rPr>
        <w:t>衛生</w:t>
      </w:r>
      <w:r>
        <w:rPr>
          <w:rFonts w:ascii="標楷體" w:eastAsia="標楷體" w:hAnsi="標楷體" w:cs="Times New Roman" w:hint="eastAsia"/>
          <w:sz w:val="28"/>
          <w:szCs w:val="28"/>
          <w:lang w:eastAsia="zh-HK"/>
        </w:rPr>
        <w:t>福利部丁基原啡因維持治療之補助內容</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相關補助規定與配合事項</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包括衛生福利部藥酒癮醫療個案管理系統之資料建立與處理</w:t>
      </w:r>
      <w:r>
        <w:rPr>
          <w:rFonts w:ascii="標楷體" w:eastAsia="標楷體" w:hAnsi="標楷體" w:cs="Times New Roman" w:hint="eastAsia"/>
          <w:sz w:val="28"/>
          <w:szCs w:val="28"/>
        </w:rPr>
        <w:t>)</w:t>
      </w:r>
      <w:r w:rsidRPr="00CC4362">
        <w:rPr>
          <w:rFonts w:ascii="標楷體" w:eastAsia="標楷體" w:hAnsi="標楷體" w:cs="Times New Roman" w:hint="eastAsia"/>
          <w:sz w:val="28"/>
          <w:szCs w:val="28"/>
        </w:rPr>
        <w:t>。</w:t>
      </w:r>
    </w:p>
    <w:p w:rsidR="007E0FB6" w:rsidRDefault="007E0FB6" w:rsidP="006F3ACA">
      <w:pPr>
        <w:pStyle w:val="a3"/>
        <w:numPr>
          <w:ilvl w:val="1"/>
          <w:numId w:val="27"/>
        </w:numPr>
        <w:snapToGrid w:val="0"/>
        <w:spacing w:line="440" w:lineRule="exact"/>
        <w:ind w:leftChars="0" w:left="850" w:hanging="391"/>
        <w:jc w:val="both"/>
        <w:rPr>
          <w:rFonts w:ascii="標楷體" w:eastAsia="標楷體" w:hAnsi="標楷體" w:cs="Times New Roman"/>
          <w:sz w:val="28"/>
          <w:szCs w:val="28"/>
        </w:rPr>
      </w:pPr>
      <w:r>
        <w:rPr>
          <w:rFonts w:ascii="標楷體" w:eastAsia="標楷體" w:hAnsi="標楷體" w:cs="Times New Roman" w:hint="eastAsia"/>
          <w:sz w:val="28"/>
          <w:szCs w:val="28"/>
          <w:lang w:eastAsia="zh-HK"/>
        </w:rPr>
        <w:t>醫療團</w:t>
      </w:r>
      <w:r>
        <w:rPr>
          <w:rFonts w:ascii="標楷體" w:eastAsia="標楷體" w:hAnsi="標楷體" w:cs="Times New Roman" w:hint="eastAsia"/>
          <w:sz w:val="28"/>
          <w:szCs w:val="28"/>
        </w:rPr>
        <w:t>隊</w:t>
      </w:r>
      <w:r>
        <w:rPr>
          <w:rFonts w:ascii="標楷體" w:eastAsia="標楷體" w:hAnsi="標楷體" w:cs="Times New Roman" w:hint="eastAsia"/>
          <w:sz w:val="28"/>
          <w:szCs w:val="28"/>
          <w:lang w:eastAsia="zh-HK"/>
        </w:rPr>
        <w:t>為我安排的藥癮治療計畫</w:t>
      </w:r>
      <w:r>
        <w:rPr>
          <w:rFonts w:ascii="標楷體" w:eastAsia="標楷體" w:hAnsi="標楷體" w:cs="Times New Roman" w:hint="eastAsia"/>
          <w:sz w:val="28"/>
          <w:szCs w:val="28"/>
        </w:rPr>
        <w:t>。</w:t>
      </w:r>
    </w:p>
    <w:p w:rsidR="007E0FB6" w:rsidRDefault="007E0FB6" w:rsidP="0031665D">
      <w:pPr>
        <w:tabs>
          <w:tab w:val="left" w:pos="1134"/>
        </w:tabs>
        <w:snapToGrid w:val="0"/>
        <w:spacing w:beforeLines="50" w:before="180" w:line="480" w:lineRule="exact"/>
        <w:jc w:val="both"/>
        <w:rPr>
          <w:rFonts w:ascii="標楷體" w:eastAsia="標楷體" w:hAnsi="標楷體" w:cs="Times New Roman"/>
          <w:sz w:val="28"/>
          <w:szCs w:val="28"/>
          <w:lang w:eastAsia="zh-HK"/>
        </w:rPr>
      </w:pPr>
      <w:r w:rsidRPr="0031665D">
        <w:rPr>
          <w:rFonts w:ascii="標楷體" w:eastAsia="標楷體" w:hAnsi="標楷體" w:cs="Times New Roman" w:hint="eastAsia"/>
          <w:b/>
          <w:sz w:val="28"/>
          <w:szCs w:val="28"/>
          <w:lang w:eastAsia="zh-HK"/>
        </w:rPr>
        <w:t>本人在瞭解鴉片類物質成癮的不同治療方式後</w:t>
      </w:r>
      <w:r>
        <w:rPr>
          <w:rFonts w:ascii="標楷體" w:eastAsia="標楷體" w:hAnsi="標楷體" w:cs="Times New Roman" w:hint="eastAsia"/>
          <w:sz w:val="28"/>
          <w:szCs w:val="28"/>
        </w:rPr>
        <w:t>，</w:t>
      </w:r>
    </w:p>
    <w:p w:rsidR="007E0FB6" w:rsidRDefault="007E0FB6" w:rsidP="006F3ACA">
      <w:pPr>
        <w:pStyle w:val="a3"/>
        <w:numPr>
          <w:ilvl w:val="1"/>
          <w:numId w:val="27"/>
        </w:numPr>
        <w:snapToGrid w:val="0"/>
        <w:spacing w:line="440" w:lineRule="exact"/>
        <w:ind w:leftChars="0" w:left="850" w:hanging="391"/>
        <w:jc w:val="both"/>
        <w:rPr>
          <w:rFonts w:ascii="標楷體" w:eastAsia="標楷體" w:hAnsi="標楷體" w:cs="Times New Roman"/>
          <w:sz w:val="28"/>
          <w:szCs w:val="28"/>
          <w:lang w:eastAsia="zh-HK"/>
        </w:rPr>
      </w:pPr>
      <w:r>
        <w:rPr>
          <w:rFonts w:ascii="標楷體" w:eastAsia="標楷體" w:hAnsi="標楷體" w:cs="Times New Roman" w:hint="eastAsia"/>
          <w:sz w:val="28"/>
          <w:szCs w:val="28"/>
          <w:lang w:eastAsia="zh-HK"/>
        </w:rPr>
        <w:t>同意</w:t>
      </w:r>
      <w:r w:rsidRPr="00AD79C3">
        <w:rPr>
          <w:rFonts w:ascii="標楷體" w:eastAsia="標楷體" w:hAnsi="標楷體" w:cs="Times New Roman" w:hint="eastAsia"/>
          <w:sz w:val="28"/>
          <w:szCs w:val="28"/>
        </w:rPr>
        <w:t>參與「</w:t>
      </w:r>
      <w:r w:rsidRPr="00AD79C3">
        <w:rPr>
          <w:rFonts w:ascii="標楷體" w:eastAsia="標楷體" w:hAnsi="標楷體" w:cs="Times New Roman" w:hint="eastAsia"/>
          <w:sz w:val="28"/>
          <w:szCs w:val="28"/>
          <w:lang w:eastAsia="zh-HK"/>
        </w:rPr>
        <w:t>衛生</w:t>
      </w:r>
      <w:r w:rsidRPr="00AD79C3">
        <w:rPr>
          <w:rFonts w:ascii="標楷體" w:eastAsia="標楷體" w:hAnsi="標楷體" w:cs="Times New Roman" w:hint="eastAsia"/>
          <w:sz w:val="28"/>
          <w:szCs w:val="28"/>
        </w:rPr>
        <w:t>福利部</w:t>
      </w:r>
      <w:r w:rsidRPr="00AD79C3">
        <w:rPr>
          <w:rFonts w:ascii="標楷體" w:eastAsia="標楷體" w:hAnsi="標楷體" w:cs="Times New Roman" w:hint="eastAsia"/>
          <w:sz w:val="28"/>
          <w:szCs w:val="28"/>
          <w:lang w:eastAsia="zh-HK"/>
        </w:rPr>
        <w:t>丁基原啡因品質提升計畫</w:t>
      </w:r>
      <w:r w:rsidRPr="00AD79C3">
        <w:rPr>
          <w:rFonts w:ascii="標楷體" w:eastAsia="標楷體" w:hAnsi="標楷體" w:cs="Times New Roman" w:hint="eastAsia"/>
          <w:sz w:val="28"/>
          <w:szCs w:val="28"/>
        </w:rPr>
        <w:t>（</w:t>
      </w:r>
      <w:r w:rsidRPr="00AD79C3">
        <w:rPr>
          <w:rFonts w:ascii="標楷體" w:eastAsia="標楷體" w:hAnsi="標楷體" w:cs="Times New Roman" w:hint="eastAsia"/>
          <w:sz w:val="28"/>
          <w:szCs w:val="28"/>
          <w:lang w:eastAsia="zh-HK"/>
        </w:rPr>
        <w:t>含</w:t>
      </w:r>
      <w:r w:rsidRPr="00D73D49">
        <w:rPr>
          <w:rFonts w:ascii="標楷體" w:eastAsia="標楷體" w:hAnsi="標楷體" w:cs="Times New Roman" w:hint="eastAsia"/>
          <w:b/>
          <w:sz w:val="28"/>
          <w:szCs w:val="28"/>
        </w:rPr>
        <w:t>藥癮治療費用補助方案</w:t>
      </w:r>
      <w:r w:rsidRPr="00AD79C3">
        <w:rPr>
          <w:rFonts w:ascii="標楷體" w:eastAsia="標楷體" w:hAnsi="標楷體" w:cs="Times New Roman" w:hint="eastAsia"/>
          <w:sz w:val="28"/>
          <w:szCs w:val="28"/>
        </w:rPr>
        <w:t>）」，</w:t>
      </w:r>
      <w:r w:rsidR="00D73D49">
        <w:rPr>
          <w:rFonts w:ascii="標楷體" w:eastAsia="標楷體" w:hAnsi="標楷體" w:cs="Times New Roman" w:hint="eastAsia"/>
          <w:sz w:val="28"/>
          <w:szCs w:val="28"/>
          <w:lang w:eastAsia="zh-HK"/>
        </w:rPr>
        <w:t>願意</w:t>
      </w:r>
      <w:r>
        <w:rPr>
          <w:rFonts w:ascii="標楷體" w:eastAsia="標楷體" w:hAnsi="標楷體" w:cs="Times New Roman" w:hint="eastAsia"/>
          <w:sz w:val="28"/>
          <w:szCs w:val="28"/>
          <w:lang w:eastAsia="zh-HK"/>
        </w:rPr>
        <w:t>配合醫療團</w:t>
      </w:r>
      <w:r>
        <w:rPr>
          <w:rFonts w:ascii="標楷體" w:eastAsia="標楷體" w:hAnsi="標楷體" w:cs="Times New Roman" w:hint="eastAsia"/>
          <w:sz w:val="28"/>
          <w:szCs w:val="28"/>
        </w:rPr>
        <w:t>隊</w:t>
      </w:r>
      <w:r>
        <w:rPr>
          <w:rFonts w:ascii="標楷體" w:eastAsia="標楷體" w:hAnsi="標楷體" w:cs="Times New Roman" w:hint="eastAsia"/>
          <w:sz w:val="28"/>
          <w:szCs w:val="28"/>
          <w:lang w:eastAsia="zh-HK"/>
        </w:rPr>
        <w:t>安排之治療計畫</w:t>
      </w:r>
      <w:r>
        <w:rPr>
          <w:rFonts w:ascii="標楷體" w:eastAsia="標楷體" w:hAnsi="標楷體" w:cs="Times New Roman" w:hint="eastAsia"/>
          <w:sz w:val="28"/>
          <w:szCs w:val="28"/>
        </w:rPr>
        <w:t>(</w:t>
      </w:r>
      <w:r w:rsidRPr="002E79F1">
        <w:rPr>
          <w:rFonts w:ascii="標楷體" w:eastAsia="標楷體" w:hAnsi="標楷體" w:cs="Times New Roman" w:hint="eastAsia"/>
          <w:sz w:val="28"/>
          <w:szCs w:val="28"/>
        </w:rPr>
        <w:t>包括於療程結束後依本人需</w:t>
      </w:r>
      <w:r>
        <w:rPr>
          <w:rFonts w:ascii="標楷體" w:eastAsia="標楷體" w:hAnsi="標楷體" w:cs="Times New Roman" w:hint="eastAsia"/>
          <w:sz w:val="28"/>
          <w:szCs w:val="28"/>
        </w:rPr>
        <w:t>要提供之病況追蹤與電話關懷</w:t>
      </w:r>
      <w:r w:rsidRPr="002E79F1">
        <w:rPr>
          <w:rFonts w:ascii="標楷體" w:eastAsia="標楷體" w:hAnsi="標楷體" w:cs="Times New Roman" w:hint="eastAsia"/>
          <w:sz w:val="28"/>
          <w:szCs w:val="28"/>
        </w:rPr>
        <w:t>)</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並遵守</w:t>
      </w:r>
      <w:r w:rsidR="00544331">
        <w:rPr>
          <w:rFonts w:ascii="標楷體" w:eastAsia="標楷體" w:hAnsi="標楷體" w:cs="Times New Roman" w:hint="eastAsia"/>
          <w:sz w:val="28"/>
          <w:szCs w:val="28"/>
          <w:lang w:eastAsia="zh-HK"/>
        </w:rPr>
        <w:t>及配合</w:t>
      </w:r>
      <w:r>
        <w:rPr>
          <w:rFonts w:ascii="標楷體" w:eastAsia="標楷體" w:hAnsi="標楷體" w:cs="Times New Roman" w:hint="eastAsia"/>
          <w:sz w:val="28"/>
          <w:szCs w:val="28"/>
        </w:rPr>
        <w:t>：</w:t>
      </w:r>
    </w:p>
    <w:p w:rsidR="00A80E9A" w:rsidRPr="00A80E9A" w:rsidRDefault="00A80E9A" w:rsidP="006F3ACA">
      <w:pPr>
        <w:pStyle w:val="a3"/>
        <w:numPr>
          <w:ilvl w:val="2"/>
          <w:numId w:val="28"/>
        </w:numPr>
        <w:tabs>
          <w:tab w:val="left" w:pos="1276"/>
        </w:tabs>
        <w:snapToGrid w:val="0"/>
        <w:spacing w:line="440" w:lineRule="exact"/>
        <w:ind w:leftChars="0" w:left="1276" w:hanging="316"/>
        <w:jc w:val="both"/>
        <w:rPr>
          <w:rFonts w:ascii="標楷體" w:eastAsia="標楷體" w:hAnsi="標楷體" w:cs="Times New Roman"/>
          <w:sz w:val="28"/>
          <w:szCs w:val="28"/>
        </w:rPr>
      </w:pPr>
      <w:r w:rsidRPr="00A80E9A">
        <w:rPr>
          <w:rFonts w:ascii="Times New Roman" w:eastAsia="標楷體" w:hAnsi="Times New Roman" w:cs="Times New Roman" w:hint="eastAsia"/>
          <w:sz w:val="28"/>
          <w:szCs w:val="28"/>
          <w:lang w:eastAsia="zh-HK"/>
        </w:rPr>
        <w:t>安全使用丁基原啡因的各項預防措施</w:t>
      </w:r>
      <w:r>
        <w:rPr>
          <w:rFonts w:ascii="Times New Roman" w:eastAsia="標楷體" w:hAnsi="Times New Roman" w:cs="Times New Roman" w:hint="eastAsia"/>
          <w:sz w:val="28"/>
          <w:szCs w:val="28"/>
        </w:rPr>
        <w:t>。</w:t>
      </w:r>
    </w:p>
    <w:p w:rsidR="007E0FB6" w:rsidRDefault="00A80E9A" w:rsidP="006F3ACA">
      <w:pPr>
        <w:pStyle w:val="a3"/>
        <w:numPr>
          <w:ilvl w:val="2"/>
          <w:numId w:val="28"/>
        </w:numPr>
        <w:tabs>
          <w:tab w:val="left" w:pos="1276"/>
        </w:tabs>
        <w:snapToGrid w:val="0"/>
        <w:spacing w:line="440" w:lineRule="exact"/>
        <w:ind w:leftChars="0" w:left="1276" w:hanging="316"/>
        <w:jc w:val="both"/>
        <w:rPr>
          <w:rFonts w:ascii="標楷體" w:eastAsia="標楷體" w:hAnsi="標楷體" w:cs="Times New Roman"/>
          <w:sz w:val="28"/>
          <w:szCs w:val="28"/>
        </w:rPr>
      </w:pPr>
      <w:r>
        <w:rPr>
          <w:rFonts w:ascii="標楷體" w:eastAsia="標楷體" w:hAnsi="標楷體" w:cs="Times New Roman" w:hint="eastAsia"/>
          <w:sz w:val="28"/>
          <w:szCs w:val="28"/>
          <w:lang w:eastAsia="zh-HK"/>
        </w:rPr>
        <w:t>未至</w:t>
      </w:r>
      <w:r w:rsidR="007E0FB6" w:rsidRPr="00AD79C3">
        <w:rPr>
          <w:rFonts w:ascii="標楷體" w:eastAsia="標楷體" w:hAnsi="標楷體" w:cs="Times New Roman" w:hint="eastAsia"/>
          <w:sz w:val="28"/>
          <w:szCs w:val="28"/>
        </w:rPr>
        <w:t>其他治療機構接受相同補助，如有不實，</w:t>
      </w:r>
      <w:r w:rsidR="00544331">
        <w:rPr>
          <w:rFonts w:ascii="標楷體" w:eastAsia="標楷體" w:hAnsi="標楷體" w:cs="Times New Roman" w:hint="eastAsia"/>
          <w:sz w:val="28"/>
          <w:szCs w:val="28"/>
          <w:lang w:eastAsia="zh-HK"/>
        </w:rPr>
        <w:t>將</w:t>
      </w:r>
      <w:r w:rsidR="007E0FB6" w:rsidRPr="00AD79C3">
        <w:rPr>
          <w:rFonts w:ascii="標楷體" w:eastAsia="標楷體" w:hAnsi="標楷體" w:cs="Times New Roman" w:hint="eastAsia"/>
          <w:sz w:val="28"/>
          <w:szCs w:val="28"/>
        </w:rPr>
        <w:t>繳回重複補助</w:t>
      </w:r>
      <w:r w:rsidR="00544331">
        <w:rPr>
          <w:rFonts w:ascii="標楷體" w:eastAsia="標楷體" w:hAnsi="標楷體" w:cs="Times New Roman" w:hint="eastAsia"/>
          <w:sz w:val="28"/>
          <w:szCs w:val="28"/>
          <w:lang w:eastAsia="zh-HK"/>
        </w:rPr>
        <w:t>之</w:t>
      </w:r>
      <w:r w:rsidR="007E0FB6" w:rsidRPr="00AD79C3">
        <w:rPr>
          <w:rFonts w:ascii="標楷體" w:eastAsia="標楷體" w:hAnsi="標楷體" w:cs="Times New Roman" w:hint="eastAsia"/>
          <w:sz w:val="28"/>
          <w:szCs w:val="28"/>
        </w:rPr>
        <w:t>款</w:t>
      </w:r>
      <w:r w:rsidR="00544331">
        <w:rPr>
          <w:rFonts w:ascii="標楷體" w:eastAsia="標楷體" w:hAnsi="標楷體" w:cs="Times New Roman" w:hint="eastAsia"/>
          <w:sz w:val="28"/>
          <w:szCs w:val="28"/>
          <w:lang w:eastAsia="zh-HK"/>
        </w:rPr>
        <w:t>項</w:t>
      </w:r>
      <w:r w:rsidR="007E0FB6" w:rsidRPr="00AD79C3">
        <w:rPr>
          <w:rFonts w:ascii="標楷體" w:eastAsia="標楷體" w:hAnsi="標楷體" w:cs="Times New Roman" w:hint="eastAsia"/>
          <w:sz w:val="28"/>
          <w:szCs w:val="28"/>
        </w:rPr>
        <w:t>。</w:t>
      </w:r>
    </w:p>
    <w:p w:rsidR="007E0FB6" w:rsidRPr="002E79F1" w:rsidRDefault="007E0FB6" w:rsidP="006F3ACA">
      <w:pPr>
        <w:pStyle w:val="a3"/>
        <w:numPr>
          <w:ilvl w:val="2"/>
          <w:numId w:val="28"/>
        </w:numPr>
        <w:tabs>
          <w:tab w:val="left" w:pos="1276"/>
        </w:tabs>
        <w:snapToGrid w:val="0"/>
        <w:spacing w:line="440" w:lineRule="exact"/>
        <w:ind w:leftChars="0" w:left="1276" w:hanging="316"/>
        <w:jc w:val="both"/>
        <w:rPr>
          <w:rFonts w:ascii="標楷體" w:eastAsia="標楷體" w:hAnsi="標楷體" w:cs="Times New Roman"/>
          <w:sz w:val="28"/>
          <w:szCs w:val="28"/>
        </w:rPr>
      </w:pPr>
      <w:r w:rsidRPr="009D3FE3">
        <w:rPr>
          <w:rFonts w:ascii="標楷體" w:eastAsia="標楷體" w:hAnsi="標楷體" w:cs="Times New Roman" w:hint="eastAsia"/>
          <w:sz w:val="28"/>
          <w:szCs w:val="28"/>
        </w:rPr>
        <w:t>不從事</w:t>
      </w:r>
      <w:r w:rsidRPr="009D3FE3">
        <w:rPr>
          <w:rFonts w:ascii="Calibri" w:eastAsia="標楷體" w:hAnsi="標楷體" w:cs="Times New Roman" w:hint="eastAsia"/>
          <w:sz w:val="28"/>
          <w:szCs w:val="28"/>
        </w:rPr>
        <w:t>運輸、販賣</w:t>
      </w:r>
      <w:r>
        <w:rPr>
          <w:rFonts w:ascii="Calibri" w:eastAsia="標楷體" w:hAnsi="標楷體" w:cs="Times New Roman" w:hint="eastAsia"/>
          <w:sz w:val="28"/>
          <w:szCs w:val="28"/>
        </w:rPr>
        <w:t>、</w:t>
      </w:r>
      <w:r>
        <w:rPr>
          <w:rFonts w:ascii="Calibri" w:eastAsia="標楷體" w:hAnsi="標楷體" w:cs="Times New Roman" w:hint="eastAsia"/>
          <w:sz w:val="28"/>
          <w:szCs w:val="28"/>
          <w:lang w:eastAsia="zh-HK"/>
        </w:rPr>
        <w:t>轉讓</w:t>
      </w:r>
      <w:r w:rsidRPr="009D3FE3">
        <w:rPr>
          <w:rFonts w:ascii="Calibri" w:eastAsia="標楷體" w:hAnsi="標楷體" w:cs="Times New Roman" w:hint="eastAsia"/>
          <w:sz w:val="28"/>
          <w:szCs w:val="28"/>
        </w:rPr>
        <w:t>丁基原啡因藥物</w:t>
      </w:r>
      <w:r>
        <w:rPr>
          <w:rFonts w:ascii="Calibri" w:eastAsia="標楷體" w:hAnsi="標楷體" w:cs="Times New Roman" w:hint="eastAsia"/>
          <w:sz w:val="28"/>
          <w:szCs w:val="28"/>
          <w:lang w:eastAsia="zh-HK"/>
        </w:rPr>
        <w:t>等行為</w:t>
      </w:r>
      <w:r w:rsidRPr="009D3FE3">
        <w:rPr>
          <w:rFonts w:ascii="Calibri" w:eastAsia="標楷體" w:hAnsi="標楷體" w:cs="Times New Roman" w:hint="eastAsia"/>
          <w:sz w:val="28"/>
          <w:szCs w:val="28"/>
        </w:rPr>
        <w:t>，</w:t>
      </w:r>
      <w:r w:rsidR="00544331">
        <w:rPr>
          <w:rFonts w:ascii="Calibri" w:eastAsia="標楷體" w:hAnsi="標楷體" w:cs="Times New Roman" w:hint="eastAsia"/>
          <w:sz w:val="28"/>
          <w:szCs w:val="28"/>
          <w:lang w:eastAsia="zh-HK"/>
        </w:rPr>
        <w:t>若有違反除</w:t>
      </w:r>
      <w:r w:rsidRPr="009D3FE3">
        <w:rPr>
          <w:rFonts w:ascii="Calibri" w:eastAsia="標楷體" w:hAnsi="標楷體" w:cs="Times New Roman" w:hint="eastAsia"/>
          <w:sz w:val="28"/>
          <w:szCs w:val="28"/>
        </w:rPr>
        <w:t>喪失</w:t>
      </w:r>
      <w:r>
        <w:rPr>
          <w:rFonts w:ascii="Calibri" w:eastAsia="標楷體" w:hAnsi="標楷體" w:cs="Times New Roman" w:hint="eastAsia"/>
          <w:sz w:val="28"/>
          <w:szCs w:val="28"/>
          <w:lang w:eastAsia="zh-HK"/>
        </w:rPr>
        <w:t>治療</w:t>
      </w:r>
      <w:r w:rsidRPr="009D3FE3">
        <w:rPr>
          <w:rFonts w:ascii="Calibri" w:eastAsia="標楷體" w:hAnsi="標楷體" w:cs="Times New Roman" w:hint="eastAsia"/>
          <w:sz w:val="28"/>
          <w:szCs w:val="28"/>
        </w:rPr>
        <w:t>補助資格</w:t>
      </w:r>
      <w:r>
        <w:rPr>
          <w:rFonts w:ascii="Calibri" w:eastAsia="標楷體" w:hAnsi="標楷體" w:cs="Times New Roman" w:hint="eastAsia"/>
          <w:sz w:val="28"/>
          <w:szCs w:val="28"/>
        </w:rPr>
        <w:t>，</w:t>
      </w:r>
      <w:r>
        <w:rPr>
          <w:rFonts w:ascii="Calibri" w:eastAsia="標楷體" w:hAnsi="標楷體" w:cs="Times New Roman" w:hint="eastAsia"/>
          <w:sz w:val="28"/>
          <w:szCs w:val="28"/>
          <w:lang w:eastAsia="zh-HK"/>
        </w:rPr>
        <w:t>並願接受法律制裁</w:t>
      </w:r>
      <w:r>
        <w:rPr>
          <w:rFonts w:ascii="Calibri" w:eastAsia="標楷體" w:hAnsi="標楷體" w:cs="Times New Roman" w:hint="eastAsia"/>
          <w:sz w:val="28"/>
          <w:szCs w:val="28"/>
        </w:rPr>
        <w:t>。</w:t>
      </w:r>
    </w:p>
    <w:p w:rsidR="007E0FB6" w:rsidRPr="00AD79C3" w:rsidRDefault="007E0FB6" w:rsidP="006F3ACA">
      <w:pPr>
        <w:pStyle w:val="a3"/>
        <w:numPr>
          <w:ilvl w:val="2"/>
          <w:numId w:val="28"/>
        </w:numPr>
        <w:tabs>
          <w:tab w:val="left" w:pos="1276"/>
        </w:tabs>
        <w:snapToGrid w:val="0"/>
        <w:spacing w:line="440" w:lineRule="exact"/>
        <w:ind w:leftChars="0" w:left="1276" w:hanging="316"/>
        <w:jc w:val="both"/>
        <w:rPr>
          <w:rFonts w:ascii="標楷體" w:eastAsia="標楷體" w:hAnsi="標楷體" w:cs="Times New Roman"/>
          <w:sz w:val="28"/>
          <w:szCs w:val="28"/>
        </w:rPr>
      </w:pPr>
      <w:r>
        <w:rPr>
          <w:rFonts w:ascii="標楷體" w:eastAsia="標楷體" w:hAnsi="標楷體" w:cs="Times New Roman" w:hint="eastAsia"/>
          <w:sz w:val="28"/>
          <w:szCs w:val="28"/>
          <w:lang w:eastAsia="zh-HK"/>
        </w:rPr>
        <w:t>依約接受</w:t>
      </w:r>
      <w:r w:rsidRPr="00AD79C3">
        <w:rPr>
          <w:rFonts w:ascii="標楷體" w:eastAsia="標楷體" w:hAnsi="標楷體" w:cs="Times New Roman" w:hint="eastAsia"/>
          <w:sz w:val="28"/>
          <w:szCs w:val="28"/>
        </w:rPr>
        <w:t>已排定或預約之治療，如連</w:t>
      </w:r>
      <w:r w:rsidRPr="00AD79C3">
        <w:rPr>
          <w:rFonts w:ascii="Times New Roman" w:eastAsia="標楷體" w:hAnsi="Times New Roman" w:cs="Times New Roman"/>
          <w:sz w:val="28"/>
          <w:szCs w:val="28"/>
        </w:rPr>
        <w:t>續</w:t>
      </w:r>
      <w:r w:rsidRPr="00AD79C3">
        <w:rPr>
          <w:rFonts w:ascii="Times New Roman" w:eastAsia="標楷體" w:hAnsi="Times New Roman" w:cs="Times New Roman"/>
          <w:sz w:val="28"/>
          <w:szCs w:val="28"/>
        </w:rPr>
        <w:t xml:space="preserve"> 2 </w:t>
      </w:r>
      <w:r w:rsidRPr="00AD79C3">
        <w:rPr>
          <w:rFonts w:ascii="Times New Roman" w:eastAsia="標楷體" w:hAnsi="Times New Roman" w:cs="Times New Roman"/>
          <w:sz w:val="28"/>
          <w:szCs w:val="28"/>
        </w:rPr>
        <w:t>次無故未</w:t>
      </w:r>
      <w:r w:rsidRPr="00AD79C3">
        <w:rPr>
          <w:rFonts w:ascii="標楷體" w:eastAsia="標楷體" w:hAnsi="標楷體" w:cs="Times New Roman" w:hint="eastAsia"/>
          <w:sz w:val="28"/>
          <w:szCs w:val="28"/>
        </w:rPr>
        <w:t>依約治療，</w:t>
      </w:r>
      <w:r w:rsidR="00544331">
        <w:rPr>
          <w:rFonts w:ascii="標楷體" w:eastAsia="標楷體" w:hAnsi="標楷體" w:cs="Times New Roman" w:hint="eastAsia"/>
          <w:sz w:val="28"/>
          <w:szCs w:val="28"/>
          <w:lang w:eastAsia="zh-HK"/>
        </w:rPr>
        <w:t>依規定</w:t>
      </w:r>
      <w:r>
        <w:rPr>
          <w:rFonts w:ascii="標楷體" w:eastAsia="標楷體" w:hAnsi="標楷體" w:cs="Times New Roman" w:hint="eastAsia"/>
          <w:sz w:val="28"/>
          <w:szCs w:val="28"/>
        </w:rPr>
        <w:t>取消補助資格。</w:t>
      </w:r>
    </w:p>
    <w:p w:rsidR="007E0FB6" w:rsidRPr="002D478A" w:rsidRDefault="007E0FB6" w:rsidP="006F3ACA">
      <w:pPr>
        <w:pStyle w:val="a3"/>
        <w:numPr>
          <w:ilvl w:val="1"/>
          <w:numId w:val="27"/>
        </w:numPr>
        <w:snapToGrid w:val="0"/>
        <w:spacing w:line="440" w:lineRule="exact"/>
        <w:ind w:leftChars="0" w:left="850" w:hanging="391"/>
        <w:jc w:val="both"/>
        <w:rPr>
          <w:rFonts w:ascii="標楷體" w:eastAsia="標楷體" w:hAnsi="標楷體" w:cs="Times New Roman"/>
          <w:sz w:val="28"/>
          <w:szCs w:val="28"/>
        </w:rPr>
      </w:pPr>
      <w:r w:rsidRPr="00CC4362">
        <w:rPr>
          <w:rFonts w:ascii="標楷體" w:eastAsia="標楷體" w:hAnsi="標楷體" w:cs="Times New Roman" w:hint="eastAsia"/>
          <w:sz w:val="28"/>
          <w:szCs w:val="28"/>
          <w:lang w:eastAsia="zh-HK"/>
        </w:rPr>
        <w:t>同意</w:t>
      </w:r>
      <w:r>
        <w:rPr>
          <w:rFonts w:ascii="標楷體" w:eastAsia="標楷體" w:hAnsi="標楷體" w:cs="Times New Roman" w:hint="eastAsia"/>
          <w:sz w:val="28"/>
          <w:szCs w:val="28"/>
        </w:rPr>
        <w:t>_____</w:t>
      </w:r>
      <w:r w:rsidR="00544331">
        <w:rPr>
          <w:rFonts w:ascii="標楷體" w:eastAsia="標楷體" w:hAnsi="標楷體" w:cs="Times New Roman" w:hint="eastAsia"/>
          <w:sz w:val="28"/>
          <w:szCs w:val="28"/>
        </w:rPr>
        <w:t>______(</w:t>
      </w:r>
      <w:r w:rsidRPr="00CC4362">
        <w:rPr>
          <w:rFonts w:ascii="標楷體" w:eastAsia="標楷體" w:hAnsi="標楷體" w:cs="Times New Roman" w:hint="eastAsia"/>
          <w:sz w:val="28"/>
          <w:szCs w:val="28"/>
        </w:rPr>
        <w:t>治療機構）為</w:t>
      </w:r>
      <w:r>
        <w:rPr>
          <w:rFonts w:ascii="標楷體" w:eastAsia="標楷體" w:hAnsi="標楷體" w:cs="Times New Roman" w:hint="eastAsia"/>
          <w:sz w:val="28"/>
          <w:szCs w:val="28"/>
          <w:lang w:eastAsia="zh-HK"/>
        </w:rPr>
        <w:t>提供本人</w:t>
      </w:r>
      <w:r w:rsidR="00544331">
        <w:rPr>
          <w:rFonts w:ascii="標楷體" w:eastAsia="標楷體" w:hAnsi="標楷體" w:cs="Times New Roman" w:hint="eastAsia"/>
          <w:sz w:val="28"/>
          <w:szCs w:val="28"/>
          <w:lang w:eastAsia="zh-HK"/>
        </w:rPr>
        <w:t>完整之</w:t>
      </w:r>
      <w:r w:rsidRPr="002D478A">
        <w:rPr>
          <w:rFonts w:ascii="標楷體" w:eastAsia="標楷體" w:hAnsi="標楷體" w:cs="Times New Roman" w:hint="eastAsia"/>
          <w:sz w:val="28"/>
          <w:szCs w:val="28"/>
        </w:rPr>
        <w:t>藥癮治療</w:t>
      </w:r>
      <w:r>
        <w:rPr>
          <w:rFonts w:ascii="標楷體" w:eastAsia="標楷體" w:hAnsi="標楷體" w:cs="Times New Roman" w:hint="eastAsia"/>
          <w:sz w:val="28"/>
          <w:szCs w:val="28"/>
          <w:lang w:eastAsia="zh-HK"/>
        </w:rPr>
        <w:t>及共病照護服務</w:t>
      </w:r>
      <w:r>
        <w:rPr>
          <w:rFonts w:ascii="標楷體" w:eastAsia="標楷體" w:hAnsi="標楷體" w:cs="Times New Roman" w:hint="eastAsia"/>
          <w:sz w:val="28"/>
          <w:szCs w:val="28"/>
        </w:rPr>
        <w:t>，</w:t>
      </w:r>
      <w:r w:rsidRPr="002D478A">
        <w:rPr>
          <w:rFonts w:ascii="標楷體" w:eastAsia="標楷體" w:hAnsi="標楷體" w:cs="Times New Roman" w:hint="eastAsia"/>
          <w:sz w:val="28"/>
          <w:szCs w:val="28"/>
        </w:rPr>
        <w:t>自衛生福利部「藥酒癮醫療個案管理系統」跨院查詢本人就醫情形。</w:t>
      </w:r>
    </w:p>
    <w:p w:rsidR="007E0FB6" w:rsidRPr="0031665D" w:rsidRDefault="007E0FB6" w:rsidP="00555303">
      <w:pPr>
        <w:tabs>
          <w:tab w:val="left" w:pos="1134"/>
        </w:tabs>
        <w:snapToGrid w:val="0"/>
        <w:spacing w:beforeLines="50" w:before="180" w:line="440" w:lineRule="exact"/>
        <w:jc w:val="both"/>
        <w:rPr>
          <w:rFonts w:ascii="Times New Roman" w:eastAsia="標楷體" w:hAnsi="Times New Roman" w:cs="Times New Roman"/>
          <w:b/>
          <w:sz w:val="28"/>
          <w:szCs w:val="28"/>
        </w:rPr>
      </w:pPr>
      <w:r w:rsidRPr="0031665D">
        <w:rPr>
          <w:rFonts w:ascii="標楷體" w:eastAsia="標楷體" w:hAnsi="標楷體" w:cs="Times New Roman" w:hint="eastAsia"/>
          <w:b/>
          <w:sz w:val="28"/>
          <w:szCs w:val="28"/>
        </w:rPr>
        <w:t>衛生福利部及______________（治療機構）針對上開本人之各項就醫資料，應妥為保管，本人依個人資料保護法第</w:t>
      </w:r>
      <w:r w:rsidRPr="0031665D">
        <w:rPr>
          <w:rFonts w:ascii="Times New Roman" w:eastAsia="標楷體" w:hAnsi="Times New Roman" w:cs="Times New Roman"/>
          <w:b/>
          <w:sz w:val="28"/>
          <w:szCs w:val="28"/>
        </w:rPr>
        <w:t xml:space="preserve"> 3 </w:t>
      </w:r>
      <w:r w:rsidRPr="0031665D">
        <w:rPr>
          <w:rFonts w:ascii="Times New Roman" w:eastAsia="標楷體" w:hAnsi="Times New Roman" w:cs="Times New Roman"/>
          <w:b/>
          <w:sz w:val="28"/>
          <w:szCs w:val="28"/>
        </w:rPr>
        <w:t>條規定，保留隨時取消本同意書之權利。</w:t>
      </w:r>
      <w:r w:rsidR="0031665D">
        <w:rPr>
          <w:rFonts w:ascii="Times New Roman" w:eastAsia="標楷體" w:hAnsi="Times New Roman" w:cs="Times New Roman"/>
          <w:b/>
          <w:sz w:val="28"/>
          <w:szCs w:val="28"/>
        </w:rPr>
        <w:t xml:space="preserve"> </w:t>
      </w:r>
    </w:p>
    <w:p w:rsidR="0031665D" w:rsidRDefault="0031665D" w:rsidP="00102FDA">
      <w:pPr>
        <w:snapToGrid w:val="0"/>
        <w:spacing w:line="440" w:lineRule="exact"/>
        <w:ind w:left="850" w:hanging="391"/>
        <w:jc w:val="both"/>
        <w:rPr>
          <w:rFonts w:ascii="標楷體" w:eastAsia="標楷體" w:hAnsi="標楷體" w:cs="標楷體"/>
          <w:color w:val="000000"/>
          <w:kern w:val="0"/>
          <w:sz w:val="28"/>
          <w:szCs w:val="28"/>
        </w:rPr>
      </w:pPr>
    </w:p>
    <w:p w:rsidR="0031665D" w:rsidRPr="0031665D" w:rsidRDefault="0031665D" w:rsidP="00102FDA">
      <w:pPr>
        <w:snapToGrid w:val="0"/>
        <w:spacing w:line="440" w:lineRule="exact"/>
        <w:jc w:val="both"/>
        <w:rPr>
          <w:rFonts w:ascii="標楷體" w:eastAsia="標楷體" w:hAnsi="標楷體" w:cs="標楷體"/>
          <w:color w:val="000000"/>
          <w:kern w:val="0"/>
          <w:sz w:val="28"/>
          <w:szCs w:val="28"/>
        </w:rPr>
      </w:pPr>
      <w:r w:rsidRPr="0031665D">
        <w:rPr>
          <w:rFonts w:ascii="標楷體" w:eastAsia="標楷體" w:hAnsi="標楷體" w:cs="標楷體" w:hint="eastAsia"/>
          <w:color w:val="000000"/>
          <w:kern w:val="0"/>
          <w:sz w:val="28"/>
          <w:szCs w:val="28"/>
        </w:rPr>
        <w:t xml:space="preserve">治療機構：   </w:t>
      </w:r>
      <w:r>
        <w:rPr>
          <w:rFonts w:ascii="標楷體" w:eastAsia="標楷體" w:hAnsi="標楷體" w:cs="標楷體"/>
          <w:color w:val="000000"/>
          <w:kern w:val="0"/>
          <w:sz w:val="28"/>
          <w:szCs w:val="28"/>
        </w:rPr>
        <w:t xml:space="preserve">                  </w:t>
      </w:r>
      <w:r w:rsidRPr="0031665D">
        <w:rPr>
          <w:rFonts w:ascii="標楷體" w:eastAsia="標楷體" w:hAnsi="標楷體" w:cs="標楷體" w:hint="eastAsia"/>
          <w:color w:val="000000"/>
          <w:kern w:val="0"/>
          <w:sz w:val="28"/>
          <w:szCs w:val="28"/>
        </w:rPr>
        <w:t>立書人</w:t>
      </w:r>
      <w:r w:rsidR="003214FD">
        <w:rPr>
          <w:rFonts w:ascii="標楷體" w:eastAsia="標楷體" w:hAnsi="標楷體" w:cs="標楷體" w:hint="eastAsia"/>
          <w:color w:val="000000"/>
          <w:kern w:val="0"/>
          <w:sz w:val="28"/>
          <w:szCs w:val="28"/>
        </w:rPr>
        <w:t>/</w:t>
      </w:r>
      <w:r w:rsidR="003214FD" w:rsidRPr="0031665D">
        <w:rPr>
          <w:rFonts w:ascii="標楷體" w:eastAsia="標楷體" w:hAnsi="標楷體" w:cs="標楷體" w:hint="eastAsia"/>
          <w:color w:val="000000"/>
          <w:kern w:val="0"/>
          <w:sz w:val="28"/>
          <w:szCs w:val="28"/>
        </w:rPr>
        <w:t>法定代理人</w:t>
      </w:r>
      <w:r w:rsidRPr="0031665D">
        <w:rPr>
          <w:rFonts w:ascii="標楷體" w:eastAsia="標楷體" w:hAnsi="標楷體" w:cs="標楷體" w:hint="eastAsia"/>
          <w:color w:val="000000"/>
          <w:kern w:val="0"/>
          <w:sz w:val="28"/>
          <w:szCs w:val="28"/>
        </w:rPr>
        <w:t>：</w:t>
      </w:r>
    </w:p>
    <w:p w:rsidR="0031665D" w:rsidRPr="0031665D" w:rsidRDefault="0031665D" w:rsidP="00102FDA">
      <w:pPr>
        <w:snapToGrid w:val="0"/>
        <w:spacing w:line="440" w:lineRule="exact"/>
        <w:jc w:val="both"/>
        <w:rPr>
          <w:rFonts w:ascii="標楷體" w:eastAsia="標楷體" w:hAnsi="標楷體" w:cs="標楷體"/>
          <w:color w:val="000000"/>
          <w:kern w:val="0"/>
          <w:sz w:val="28"/>
          <w:szCs w:val="28"/>
        </w:rPr>
      </w:pPr>
      <w:r w:rsidRPr="0031665D">
        <w:rPr>
          <w:rFonts w:ascii="標楷體" w:eastAsia="標楷體" w:hAnsi="標楷體" w:cs="標楷體" w:hint="eastAsia"/>
          <w:color w:val="000000"/>
          <w:kern w:val="0"/>
          <w:sz w:val="28"/>
          <w:szCs w:val="28"/>
        </w:rPr>
        <w:t xml:space="preserve">說明人員：   </w:t>
      </w:r>
      <w:r>
        <w:rPr>
          <w:rFonts w:ascii="標楷體" w:eastAsia="標楷體" w:hAnsi="標楷體" w:cs="標楷體"/>
          <w:color w:val="000000"/>
          <w:kern w:val="0"/>
          <w:sz w:val="28"/>
          <w:szCs w:val="28"/>
        </w:rPr>
        <w:t xml:space="preserve">                  </w:t>
      </w:r>
      <w:r w:rsidRPr="0031665D">
        <w:rPr>
          <w:rFonts w:ascii="標楷體" w:eastAsia="標楷體" w:hAnsi="標楷體" w:cs="標楷體" w:hint="eastAsia"/>
          <w:color w:val="000000"/>
          <w:kern w:val="0"/>
          <w:sz w:val="28"/>
          <w:szCs w:val="28"/>
        </w:rPr>
        <w:t>地址/電話：</w:t>
      </w:r>
    </w:p>
    <w:p w:rsidR="00555303" w:rsidRPr="00555303" w:rsidRDefault="0031665D" w:rsidP="003214FD">
      <w:pPr>
        <w:snapToGrid w:val="0"/>
        <w:spacing w:beforeLines="50" w:before="180" w:line="440" w:lineRule="exact"/>
        <w:ind w:left="850" w:hanging="391"/>
        <w:jc w:val="right"/>
        <w:rPr>
          <w:rFonts w:ascii="Times New Roman" w:eastAsia="標楷體" w:hAnsi="Times New Roman" w:cs="Times New Roman"/>
          <w:color w:val="000000"/>
          <w:kern w:val="0"/>
          <w:sz w:val="28"/>
          <w:szCs w:val="28"/>
        </w:rPr>
      </w:pPr>
      <w:r w:rsidRPr="0031665D">
        <w:rPr>
          <w:rFonts w:ascii="標楷體" w:eastAsia="標楷體" w:hAnsi="標楷體" w:cs="標楷體" w:hint="eastAsia"/>
          <w:color w:val="000000"/>
          <w:kern w:val="0"/>
          <w:sz w:val="28"/>
          <w:szCs w:val="28"/>
        </w:rPr>
        <w:t xml:space="preserve">   </w:t>
      </w:r>
      <w:r w:rsidR="003214FD">
        <w:rPr>
          <w:rFonts w:ascii="標楷體" w:eastAsia="標楷體" w:hAnsi="標楷體" w:cs="標楷體"/>
          <w:color w:val="000000"/>
          <w:kern w:val="0"/>
          <w:sz w:val="28"/>
          <w:szCs w:val="28"/>
        </w:rPr>
        <w:t xml:space="preserve">                        </w:t>
      </w:r>
      <w:r w:rsidR="003214FD">
        <w:rPr>
          <w:rFonts w:ascii="Times New Roman" w:eastAsia="標楷體" w:hAnsi="Times New Roman" w:cs="Times New Roman" w:hint="eastAsia"/>
          <w:color w:val="000000"/>
          <w:kern w:val="0"/>
          <w:sz w:val="28"/>
          <w:szCs w:val="28"/>
          <w:lang w:eastAsia="zh-HK"/>
        </w:rPr>
        <w:t>日期</w:t>
      </w:r>
      <w:r w:rsidR="003214FD">
        <w:rPr>
          <w:rFonts w:ascii="Times New Roman" w:eastAsia="標楷體" w:hAnsi="Times New Roman" w:cs="Times New Roman" w:hint="eastAsia"/>
          <w:color w:val="000000"/>
          <w:kern w:val="0"/>
          <w:sz w:val="28"/>
          <w:szCs w:val="28"/>
        </w:rPr>
        <w:t>：</w:t>
      </w:r>
      <w:r w:rsidR="00555303" w:rsidRPr="00555303">
        <w:rPr>
          <w:rFonts w:ascii="Times New Roman" w:eastAsia="標楷體" w:hAnsi="Times New Roman" w:cs="Times New Roman"/>
          <w:color w:val="000000"/>
          <w:kern w:val="0"/>
          <w:sz w:val="28"/>
          <w:szCs w:val="28"/>
        </w:rPr>
        <w:t>109</w:t>
      </w:r>
      <w:r w:rsidR="00555303" w:rsidRPr="00555303">
        <w:rPr>
          <w:rFonts w:ascii="Times New Roman" w:eastAsia="標楷體" w:hAnsi="Times New Roman" w:cs="Times New Roman"/>
          <w:color w:val="000000"/>
          <w:kern w:val="0"/>
          <w:sz w:val="28"/>
          <w:szCs w:val="28"/>
          <w:lang w:eastAsia="zh-HK"/>
        </w:rPr>
        <w:t>年</w:t>
      </w:r>
      <w:r w:rsidR="00555303" w:rsidRPr="00555303">
        <w:rPr>
          <w:rFonts w:ascii="Times New Roman" w:eastAsia="標楷體" w:hAnsi="Times New Roman" w:cs="Times New Roman"/>
          <w:color w:val="000000"/>
          <w:kern w:val="0"/>
          <w:sz w:val="28"/>
          <w:szCs w:val="28"/>
        </w:rPr>
        <w:t xml:space="preserve"> </w:t>
      </w:r>
      <w:r w:rsidR="003214FD">
        <w:rPr>
          <w:rFonts w:ascii="Times New Roman" w:eastAsia="標楷體" w:hAnsi="Times New Roman" w:cs="Times New Roman"/>
          <w:color w:val="000000"/>
          <w:kern w:val="0"/>
          <w:sz w:val="28"/>
          <w:szCs w:val="28"/>
        </w:rPr>
        <w:t xml:space="preserve"> </w:t>
      </w:r>
      <w:r w:rsidR="00555303" w:rsidRPr="00555303">
        <w:rPr>
          <w:rFonts w:ascii="Times New Roman" w:eastAsia="標楷體" w:hAnsi="Times New Roman" w:cs="Times New Roman"/>
          <w:color w:val="000000"/>
          <w:kern w:val="0"/>
          <w:sz w:val="28"/>
          <w:szCs w:val="28"/>
        </w:rPr>
        <w:t xml:space="preserve"> </w:t>
      </w:r>
      <w:r w:rsidR="00555303" w:rsidRPr="00555303">
        <w:rPr>
          <w:rFonts w:ascii="Times New Roman" w:eastAsia="標楷體" w:hAnsi="Times New Roman" w:cs="Times New Roman"/>
          <w:color w:val="000000"/>
          <w:kern w:val="0"/>
          <w:sz w:val="28"/>
          <w:szCs w:val="28"/>
          <w:lang w:eastAsia="zh-HK"/>
        </w:rPr>
        <w:t>月</w:t>
      </w:r>
      <w:r w:rsidR="00555303" w:rsidRPr="00555303">
        <w:rPr>
          <w:rFonts w:ascii="Times New Roman" w:eastAsia="標楷體" w:hAnsi="Times New Roman" w:cs="Times New Roman"/>
          <w:color w:val="000000"/>
          <w:kern w:val="0"/>
          <w:sz w:val="28"/>
          <w:szCs w:val="28"/>
        </w:rPr>
        <w:t xml:space="preserve"> </w:t>
      </w:r>
      <w:r w:rsidR="003214FD">
        <w:rPr>
          <w:rFonts w:ascii="Times New Roman" w:eastAsia="標楷體" w:hAnsi="Times New Roman" w:cs="Times New Roman"/>
          <w:color w:val="000000"/>
          <w:kern w:val="0"/>
          <w:sz w:val="28"/>
          <w:szCs w:val="28"/>
        </w:rPr>
        <w:t xml:space="preserve"> </w:t>
      </w:r>
      <w:r w:rsidR="00555303" w:rsidRPr="00555303">
        <w:rPr>
          <w:rFonts w:ascii="Times New Roman" w:eastAsia="標楷體" w:hAnsi="Times New Roman" w:cs="Times New Roman"/>
          <w:color w:val="000000"/>
          <w:kern w:val="0"/>
          <w:sz w:val="28"/>
          <w:szCs w:val="28"/>
        </w:rPr>
        <w:t xml:space="preserve"> </w:t>
      </w:r>
      <w:r w:rsidR="00555303" w:rsidRPr="00555303">
        <w:rPr>
          <w:rFonts w:ascii="Times New Roman" w:eastAsia="標楷體" w:hAnsi="Times New Roman" w:cs="Times New Roman"/>
          <w:color w:val="000000"/>
          <w:kern w:val="0"/>
          <w:sz w:val="28"/>
          <w:szCs w:val="28"/>
          <w:lang w:eastAsia="zh-HK"/>
        </w:rPr>
        <w:t>日</w:t>
      </w:r>
    </w:p>
    <w:p w:rsidR="0031665D" w:rsidRDefault="00102FDA" w:rsidP="00102FDA">
      <w:pPr>
        <w:snapToGrid w:val="0"/>
        <w:spacing w:line="440" w:lineRule="exact"/>
        <w:ind w:left="850" w:hanging="391"/>
        <w:jc w:val="both"/>
        <w:rPr>
          <w:rFonts w:ascii="標楷體" w:eastAsia="標楷體" w:hAnsi="標楷體" w:cs="標楷體"/>
          <w:color w:val="000000"/>
          <w:kern w:val="0"/>
          <w:sz w:val="28"/>
          <w:szCs w:val="28"/>
        </w:rPr>
      </w:pPr>
      <w:r>
        <w:rPr>
          <w:rFonts w:ascii="標楷體" w:eastAsia="標楷體" w:hAnsi="標楷體" w:cs="標楷體"/>
          <w:noProof/>
          <w:color w:val="000000"/>
          <w:kern w:val="0"/>
          <w:sz w:val="28"/>
          <w:szCs w:val="28"/>
        </w:rPr>
        <mc:AlternateContent>
          <mc:Choice Requires="wps">
            <w:drawing>
              <wp:anchor distT="0" distB="0" distL="114300" distR="114300" simplePos="0" relativeHeight="251681792" behindDoc="0" locked="0" layoutInCell="1" allowOverlap="1">
                <wp:simplePos x="0" y="0"/>
                <wp:positionH relativeFrom="column">
                  <wp:posOffset>-34290</wp:posOffset>
                </wp:positionH>
                <wp:positionV relativeFrom="paragraph">
                  <wp:posOffset>170180</wp:posOffset>
                </wp:positionV>
                <wp:extent cx="6176963" cy="0"/>
                <wp:effectExtent l="0" t="0" r="0" b="19050"/>
                <wp:wrapNone/>
                <wp:docPr id="6" name="直線接點 6"/>
                <wp:cNvGraphicFramePr/>
                <a:graphic xmlns:a="http://schemas.openxmlformats.org/drawingml/2006/main">
                  <a:graphicData uri="http://schemas.microsoft.com/office/word/2010/wordprocessingShape">
                    <wps:wsp>
                      <wps:cNvCnPr/>
                      <wps:spPr>
                        <a:xfrm flipV="1">
                          <a:off x="0" y="0"/>
                          <a:ext cx="6176963" cy="0"/>
                        </a:xfrm>
                        <a:prstGeom prst="line">
                          <a:avLst/>
                        </a:prstGeom>
                        <a:ln w="19050">
                          <a:prstDash val="sysDash"/>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8C41F8D" id="直線接點 6" o:spid="_x0000_s1026" style="position:absolute;flip:y;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pt,13.4pt" to="483.7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" strokecolor="black [3200]" strokeweight="1.5pt">
                <v:stroke dashstyle="3 1" joinstyle="miter"/>
              </v:line>
            </w:pict>
          </mc:Fallback>
        </mc:AlternateContent>
      </w:r>
    </w:p>
    <w:p w:rsidR="0031665D" w:rsidRPr="0031665D" w:rsidRDefault="0031665D" w:rsidP="006F3ACA">
      <w:pPr>
        <w:pStyle w:val="a3"/>
        <w:numPr>
          <w:ilvl w:val="0"/>
          <w:numId w:val="29"/>
        </w:numPr>
        <w:autoSpaceDE w:val="0"/>
        <w:autoSpaceDN w:val="0"/>
        <w:adjustRightInd w:val="0"/>
        <w:spacing w:line="480" w:lineRule="exact"/>
        <w:ind w:leftChars="0" w:left="284" w:hanging="284"/>
        <w:rPr>
          <w:rFonts w:ascii="Times New Roman" w:eastAsia="標楷體" w:hAnsi="Times New Roman" w:cs="Times New Roman"/>
          <w:color w:val="000000"/>
          <w:kern w:val="0"/>
          <w:sz w:val="28"/>
          <w:szCs w:val="28"/>
        </w:rPr>
      </w:pPr>
      <w:r>
        <w:rPr>
          <w:rFonts w:ascii="Times New Roman" w:eastAsia="標楷體" w:hAnsi="Times New Roman" w:cs="Times New Roman"/>
          <w:color w:val="000000"/>
          <w:kern w:val="0"/>
          <w:sz w:val="28"/>
          <w:szCs w:val="28"/>
        </w:rPr>
        <w:t>若需變更預約接受治療時間，請撥打＿＿＿＿＿＿</w:t>
      </w:r>
      <w:r w:rsidRPr="0031665D">
        <w:rPr>
          <w:rFonts w:ascii="Times New Roman" w:eastAsia="標楷體" w:hAnsi="Times New Roman" w:cs="Times New Roman"/>
          <w:color w:val="000000"/>
          <w:kern w:val="0"/>
          <w:sz w:val="28"/>
          <w:szCs w:val="28"/>
        </w:rPr>
        <w:t>（治療機構聯繫電話）。</w:t>
      </w:r>
    </w:p>
    <w:p w:rsidR="0031665D" w:rsidRPr="0031665D" w:rsidRDefault="0031665D" w:rsidP="006F3ACA">
      <w:pPr>
        <w:pStyle w:val="a3"/>
        <w:numPr>
          <w:ilvl w:val="0"/>
          <w:numId w:val="29"/>
        </w:numPr>
        <w:autoSpaceDE w:val="0"/>
        <w:autoSpaceDN w:val="0"/>
        <w:adjustRightInd w:val="0"/>
        <w:spacing w:line="480" w:lineRule="exact"/>
        <w:ind w:leftChars="0" w:left="284" w:hanging="284"/>
        <w:rPr>
          <w:rFonts w:ascii="標楷體" w:eastAsia="標楷體" w:hAnsi="標楷體" w:cs="標楷體"/>
          <w:color w:val="000000"/>
          <w:kern w:val="0"/>
          <w:sz w:val="28"/>
          <w:szCs w:val="28"/>
        </w:rPr>
      </w:pPr>
      <w:r w:rsidRPr="0031665D">
        <w:rPr>
          <w:rFonts w:ascii="Times New Roman" w:eastAsia="標楷體" w:hAnsi="Times New Roman" w:cs="Times New Roman"/>
          <w:color w:val="000000"/>
          <w:kern w:val="0"/>
          <w:sz w:val="28"/>
          <w:szCs w:val="28"/>
        </w:rPr>
        <w:t>衛生福利部毒品危害防制中心</w:t>
      </w:r>
      <w:r w:rsidRPr="0031665D">
        <w:rPr>
          <w:rFonts w:ascii="Times New Roman" w:eastAsia="標楷體" w:hAnsi="Times New Roman" w:cs="Times New Roman"/>
          <w:color w:val="000000"/>
          <w:kern w:val="0"/>
          <w:sz w:val="28"/>
          <w:szCs w:val="28"/>
        </w:rPr>
        <w:t xml:space="preserve"> 24 </w:t>
      </w:r>
      <w:r w:rsidRPr="0031665D">
        <w:rPr>
          <w:rFonts w:ascii="Times New Roman" w:eastAsia="標楷體" w:hAnsi="Times New Roman" w:cs="Times New Roman"/>
          <w:color w:val="000000"/>
          <w:kern w:val="0"/>
          <w:sz w:val="28"/>
          <w:szCs w:val="28"/>
        </w:rPr>
        <w:t>小時免費諮詢專線：</w:t>
      </w:r>
      <w:r w:rsidRPr="0031665D">
        <w:rPr>
          <w:rFonts w:ascii="Times New Roman" w:eastAsia="標楷體" w:hAnsi="Times New Roman" w:cs="Times New Roman"/>
          <w:b/>
          <w:color w:val="000000"/>
          <w:kern w:val="0"/>
          <w:sz w:val="28"/>
          <w:szCs w:val="28"/>
        </w:rPr>
        <w:t>0800-770-885</w:t>
      </w:r>
    </w:p>
    <w:p w:rsidR="0031665D" w:rsidRPr="0031665D" w:rsidRDefault="0031665D" w:rsidP="0031665D">
      <w:pPr>
        <w:autoSpaceDE w:val="0"/>
        <w:autoSpaceDN w:val="0"/>
        <w:adjustRightInd w:val="0"/>
        <w:snapToGrid w:val="0"/>
        <w:ind w:firstLineChars="2900" w:firstLine="6967"/>
        <w:rPr>
          <w:rFonts w:ascii="標楷體" w:eastAsia="標楷體" w:hAnsi="標楷體" w:cs="標楷體"/>
          <w:b/>
          <w:color w:val="000000"/>
          <w:kern w:val="0"/>
          <w:szCs w:val="28"/>
        </w:rPr>
      </w:pPr>
      <w:r w:rsidRPr="0031665D">
        <w:rPr>
          <w:rFonts w:ascii="標楷體" w:eastAsia="標楷體" w:hAnsi="標楷體" w:cs="標楷體" w:hint="eastAsia"/>
          <w:b/>
          <w:color w:val="000000"/>
          <w:kern w:val="0"/>
          <w:szCs w:val="28"/>
        </w:rPr>
        <w:t xml:space="preserve">（請請你、幫幫我） </w:t>
      </w:r>
    </w:p>
    <w:p w:rsidR="0031665D" w:rsidRDefault="0031665D" w:rsidP="0031665D">
      <w:pPr>
        <w:autoSpaceDE w:val="0"/>
        <w:autoSpaceDN w:val="0"/>
        <w:adjustRightInd w:val="0"/>
        <w:spacing w:line="500" w:lineRule="exact"/>
        <w:jc w:val="center"/>
        <w:rPr>
          <w:rFonts w:ascii="標楷體" w:eastAsia="標楷體" w:hAnsi="標楷體" w:cs="標楷體"/>
          <w:kern w:val="0"/>
          <w:sz w:val="32"/>
          <w:szCs w:val="28"/>
        </w:rPr>
      </w:pPr>
      <w:r w:rsidRPr="0031665D">
        <w:rPr>
          <w:rFonts w:ascii="標楷體" w:eastAsia="標楷體" w:hAnsi="標楷體" w:cs="標楷體" w:hint="eastAsia"/>
          <w:kern w:val="0"/>
          <w:sz w:val="32"/>
          <w:szCs w:val="28"/>
        </w:rPr>
        <w:t>衛生福利部  關心您！</w:t>
      </w:r>
    </w:p>
    <w:p w:rsidR="00544331" w:rsidRDefault="00544331" w:rsidP="00544331">
      <w:pPr>
        <w:autoSpaceDE w:val="0"/>
        <w:autoSpaceDN w:val="0"/>
        <w:adjustRightInd w:val="0"/>
        <w:spacing w:line="500" w:lineRule="exact"/>
        <w:rPr>
          <w:rFonts w:ascii="標楷體" w:eastAsia="標楷體" w:hAnsi="標楷體" w:cs="標楷體"/>
          <w:color w:val="000000"/>
          <w:kern w:val="0"/>
          <w:sz w:val="28"/>
          <w:szCs w:val="28"/>
        </w:rPr>
        <w:sectPr w:rsidR="00544331" w:rsidSect="00102FDA">
          <w:pgSz w:w="11906" w:h="16838" w:code="9"/>
          <w:pgMar w:top="851" w:right="1134" w:bottom="851" w:left="1134" w:header="851" w:footer="397" w:gutter="0"/>
          <w:cols w:space="425"/>
          <w:docGrid w:type="lines" w:linePitch="360"/>
        </w:sectPr>
      </w:pPr>
    </w:p>
    <w:p w:rsidR="00523FFE" w:rsidRDefault="00523FFE" w:rsidP="00E67667">
      <w:pPr>
        <w:spacing w:line="520" w:lineRule="exact"/>
        <w:jc w:val="center"/>
        <w:rPr>
          <w:rFonts w:ascii="標楷體" w:eastAsia="標楷體" w:hAnsi="標楷體" w:cs="Times New Roman"/>
          <w:b/>
          <w:sz w:val="32"/>
          <w:szCs w:val="36"/>
          <w:lang w:eastAsia="zh-HK"/>
        </w:rPr>
      </w:pPr>
      <w:r>
        <w:rPr>
          <w:rFonts w:ascii="Times New Roman" w:eastAsia="標楷體" w:hAnsi="Times New Roman" w:cs="Times New Roman" w:hint="eastAsia"/>
          <w:b/>
          <w:noProof/>
          <w:sz w:val="36"/>
          <w:szCs w:val="28"/>
        </w:rPr>
        <w:lastRenderedPageBreak/>
        <mc:AlternateContent>
          <mc:Choice Requires="wps">
            <w:drawing>
              <wp:anchor distT="0" distB="0" distL="114300" distR="114300" simplePos="0" relativeHeight="251685888" behindDoc="0" locked="0" layoutInCell="1" allowOverlap="1" wp14:anchorId="3762CAEF" wp14:editId="640FF8E1">
                <wp:simplePos x="0" y="0"/>
                <wp:positionH relativeFrom="margin">
                  <wp:posOffset>5247860</wp:posOffset>
                </wp:positionH>
                <wp:positionV relativeFrom="paragraph">
                  <wp:posOffset>-338344</wp:posOffset>
                </wp:positionV>
                <wp:extent cx="914400" cy="323850"/>
                <wp:effectExtent l="0" t="0" r="26035" b="19050"/>
                <wp:wrapNone/>
                <wp:docPr id="8" name="文字方塊 8"/>
                <wp:cNvGraphicFramePr/>
                <a:graphic xmlns:a="http://schemas.openxmlformats.org/drawingml/2006/main">
                  <a:graphicData uri="http://schemas.microsoft.com/office/word/2010/wordprocessingShape">
                    <wps:wsp>
                      <wps:cNvSpPr txBox="1"/>
                      <wps:spPr>
                        <a:xfrm>
                          <a:off x="0" y="0"/>
                          <a:ext cx="914400" cy="323850"/>
                        </a:xfrm>
                        <a:prstGeom prst="rect">
                          <a:avLst/>
                        </a:prstGeom>
                        <a:solidFill>
                          <a:sysClr val="window" lastClr="FFFFFF"/>
                        </a:solidFill>
                        <a:ln w="6350">
                          <a:solidFill>
                            <a:prstClr val="black"/>
                          </a:solidFill>
                        </a:ln>
                      </wps:spPr>
                      <wps:txbx>
                        <w:txbxContent>
                          <w:p w:rsidR="0034038D" w:rsidRPr="0031665D" w:rsidRDefault="0034038D" w:rsidP="00523FFE">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Pr>
                                <w:rFonts w:ascii="Times New Roman" w:eastAsia="標楷體" w:hAnsi="Times New Roman" w:cs="Times New Roman" w:hint="eastAsia"/>
                                <w:sz w:val="28"/>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62CAEF" id="文字方塊 8" o:spid="_x0000_s1028" type="#_x0000_t202" style="position:absolute;left:0;text-align:left;margin-left:413.2pt;margin-top:-26.65pt;width:1in;height:25.5pt;z-index:25168588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" fillcolor="window" strokeweight=".5pt">
                <v:textbox>
                  <w:txbxContent>
                    <w:p w:rsidR="0034038D" w:rsidRPr="0031665D" w:rsidRDefault="0034038D" w:rsidP="00523FFE">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Pr>
                          <w:rFonts w:ascii="Times New Roman" w:eastAsia="標楷體" w:hAnsi="Times New Roman" w:cs="Times New Roman" w:hint="eastAsia"/>
                          <w:sz w:val="28"/>
                        </w:rPr>
                        <w:t>3</w:t>
                      </w:r>
                    </w:p>
                  </w:txbxContent>
                </v:textbox>
                <w10:wrap anchorx="margin"/>
              </v:shape>
            </w:pict>
          </mc:Fallback>
        </mc:AlternateContent>
      </w:r>
      <w:r w:rsidR="00E67667" w:rsidRPr="00E67667">
        <w:rPr>
          <w:rFonts w:ascii="Times New Roman" w:eastAsia="標楷體" w:hAnsi="Times New Roman" w:cs="Times New Roman"/>
          <w:b/>
          <w:sz w:val="32"/>
          <w:szCs w:val="36"/>
        </w:rPr>
        <w:t>109</w:t>
      </w:r>
      <w:r w:rsidR="00E67667" w:rsidRPr="00E67667">
        <w:rPr>
          <w:rFonts w:ascii="Times New Roman" w:eastAsia="標楷體" w:hAnsi="Times New Roman" w:cs="Times New Roman"/>
          <w:b/>
          <w:sz w:val="32"/>
          <w:szCs w:val="36"/>
          <w:lang w:eastAsia="zh-HK"/>
        </w:rPr>
        <w:t>年度</w:t>
      </w:r>
      <w:r w:rsidR="00E67667" w:rsidRPr="00E67667">
        <w:rPr>
          <w:rFonts w:ascii="標楷體" w:eastAsia="標楷體" w:hAnsi="標楷體" w:cs="Times New Roman" w:hint="eastAsia"/>
          <w:b/>
          <w:sz w:val="32"/>
          <w:szCs w:val="36"/>
          <w:lang w:eastAsia="zh-HK"/>
        </w:rPr>
        <w:t>「</w:t>
      </w:r>
      <w:r w:rsidR="00E67667" w:rsidRPr="00E67667">
        <w:rPr>
          <w:rFonts w:ascii="Times New Roman" w:eastAsia="標楷體" w:hAnsi="Times New Roman" w:cs="Times New Roman"/>
          <w:b/>
          <w:sz w:val="32"/>
          <w:szCs w:val="36"/>
        </w:rPr>
        <w:t>丁基原啡因</w:t>
      </w:r>
      <w:r w:rsidR="00E67667" w:rsidRPr="00E67667">
        <w:rPr>
          <w:rFonts w:ascii="Times New Roman" w:eastAsia="標楷體" w:hAnsi="Times New Roman" w:cs="Times New Roman" w:hint="eastAsia"/>
          <w:b/>
          <w:sz w:val="32"/>
          <w:szCs w:val="36"/>
          <w:lang w:eastAsia="zh-HK"/>
        </w:rPr>
        <w:t>治療品質</w:t>
      </w:r>
      <w:r w:rsidR="00E67667" w:rsidRPr="00E67667">
        <w:rPr>
          <w:rFonts w:ascii="Times New Roman" w:eastAsia="標楷體" w:hAnsi="Times New Roman" w:cs="Times New Roman"/>
          <w:b/>
          <w:sz w:val="32"/>
          <w:szCs w:val="36"/>
        </w:rPr>
        <w:t>提升計畫</w:t>
      </w:r>
      <w:r w:rsidR="00E67667" w:rsidRPr="00E67667">
        <w:rPr>
          <w:rFonts w:ascii="標楷體" w:eastAsia="標楷體" w:hAnsi="標楷體" w:cs="Times New Roman" w:hint="eastAsia"/>
          <w:b/>
          <w:sz w:val="32"/>
          <w:szCs w:val="36"/>
          <w:lang w:eastAsia="zh-HK"/>
        </w:rPr>
        <w:t>」</w:t>
      </w:r>
    </w:p>
    <w:p w:rsidR="006E0650" w:rsidRDefault="006E0650" w:rsidP="00E67667">
      <w:pPr>
        <w:spacing w:line="520" w:lineRule="exact"/>
        <w:jc w:val="center"/>
        <w:rPr>
          <w:rFonts w:eastAsia="標楷體"/>
          <w:b/>
          <w:kern w:val="0"/>
          <w:sz w:val="32"/>
          <w:szCs w:val="36"/>
        </w:rPr>
      </w:pPr>
      <w:r w:rsidRPr="00E67667">
        <w:rPr>
          <w:rFonts w:eastAsia="標楷體"/>
          <w:b/>
          <w:bCs/>
          <w:sz w:val="32"/>
          <w:szCs w:val="36"/>
        </w:rPr>
        <w:t>經費</w:t>
      </w:r>
      <w:r w:rsidRPr="00E67667">
        <w:rPr>
          <w:rFonts w:eastAsia="標楷體"/>
          <w:b/>
          <w:kern w:val="0"/>
          <w:sz w:val="32"/>
          <w:szCs w:val="36"/>
        </w:rPr>
        <w:t>編列基準及使用範圍</w:t>
      </w:r>
    </w:p>
    <w:p w:rsidR="00E67667" w:rsidRPr="00E67667" w:rsidRDefault="00E67667" w:rsidP="00E67667">
      <w:pPr>
        <w:spacing w:line="520" w:lineRule="exact"/>
        <w:jc w:val="center"/>
        <w:rPr>
          <w:rFonts w:eastAsia="標楷體"/>
          <w:b/>
          <w:kern w:val="0"/>
          <w:sz w:val="32"/>
          <w:szCs w:val="36"/>
        </w:rPr>
      </w:pPr>
    </w:p>
    <w:tbl>
      <w:tblPr>
        <w:tblW w:w="9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9"/>
        <w:gridCol w:w="3969"/>
        <w:gridCol w:w="3118"/>
      </w:tblGrid>
      <w:tr w:rsidR="006E0650" w:rsidRPr="00DA3E7E" w:rsidTr="00DA3E7E">
        <w:trPr>
          <w:tblHeader/>
          <w:jc w:val="center"/>
        </w:trPr>
        <w:tc>
          <w:tcPr>
            <w:tcW w:w="2119" w:type="dxa"/>
          </w:tcPr>
          <w:p w:rsidR="006E0650" w:rsidRPr="00DA3E7E" w:rsidRDefault="006E0650" w:rsidP="00DA3E7E">
            <w:pPr>
              <w:spacing w:line="440" w:lineRule="exact"/>
              <w:jc w:val="center"/>
              <w:rPr>
                <w:rFonts w:ascii="Times New Roman" w:eastAsia="標楷體" w:hAnsi="Times New Roman" w:cs="Times New Roman"/>
                <w:szCs w:val="24"/>
              </w:rPr>
            </w:pPr>
            <w:r w:rsidRPr="00DA3E7E">
              <w:rPr>
                <w:rFonts w:ascii="Times New Roman" w:eastAsia="標楷體" w:hAnsi="Times New Roman" w:cs="Times New Roman"/>
                <w:szCs w:val="24"/>
              </w:rPr>
              <w:t>項</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目</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名</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稱</w:t>
            </w:r>
          </w:p>
        </w:tc>
        <w:tc>
          <w:tcPr>
            <w:tcW w:w="3969" w:type="dxa"/>
          </w:tcPr>
          <w:p w:rsidR="006E0650" w:rsidRPr="00DA3E7E" w:rsidRDefault="006E0650" w:rsidP="00DA3E7E">
            <w:pPr>
              <w:spacing w:line="440" w:lineRule="exact"/>
              <w:jc w:val="center"/>
              <w:rPr>
                <w:rFonts w:ascii="Times New Roman" w:eastAsia="標楷體" w:hAnsi="Times New Roman" w:cs="Times New Roman"/>
                <w:szCs w:val="24"/>
              </w:rPr>
            </w:pPr>
            <w:r w:rsidRPr="00DA3E7E">
              <w:rPr>
                <w:rFonts w:ascii="Times New Roman" w:eastAsia="標楷體" w:hAnsi="Times New Roman" w:cs="Times New Roman"/>
                <w:szCs w:val="24"/>
              </w:rPr>
              <w:t>說</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明</w:t>
            </w:r>
          </w:p>
        </w:tc>
        <w:tc>
          <w:tcPr>
            <w:tcW w:w="3118" w:type="dxa"/>
          </w:tcPr>
          <w:p w:rsidR="006E0650" w:rsidRPr="00DA3E7E" w:rsidRDefault="006E0650" w:rsidP="00DA3E7E">
            <w:pPr>
              <w:spacing w:line="440" w:lineRule="exact"/>
              <w:jc w:val="center"/>
              <w:rPr>
                <w:rFonts w:ascii="Times New Roman" w:eastAsia="標楷體" w:hAnsi="Times New Roman" w:cs="Times New Roman"/>
                <w:szCs w:val="24"/>
              </w:rPr>
            </w:pPr>
            <w:r w:rsidRPr="00DA3E7E">
              <w:rPr>
                <w:rFonts w:ascii="Times New Roman" w:eastAsia="標楷體" w:hAnsi="Times New Roman" w:cs="Times New Roman"/>
                <w:szCs w:val="24"/>
              </w:rPr>
              <w:t>編</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列</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標</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準</w:t>
            </w:r>
          </w:p>
        </w:tc>
      </w:tr>
      <w:tr w:rsidR="006E0650" w:rsidRPr="00DA3E7E" w:rsidTr="00DA3E7E">
        <w:trPr>
          <w:trHeight w:val="8037"/>
          <w:jc w:val="center"/>
        </w:trPr>
        <w:tc>
          <w:tcPr>
            <w:tcW w:w="2119" w:type="dxa"/>
            <w:tcBorders>
              <w:bottom w:val="single" w:sz="6" w:space="0" w:color="auto"/>
            </w:tcBorders>
          </w:tcPr>
          <w:p w:rsidR="00D73D49" w:rsidRPr="00481BD9" w:rsidRDefault="006E0650" w:rsidP="00DA3E7E">
            <w:pPr>
              <w:spacing w:line="440" w:lineRule="exact"/>
              <w:jc w:val="both"/>
              <w:rPr>
                <w:rFonts w:ascii="Times New Roman" w:eastAsia="標楷體" w:hAnsi="Times New Roman" w:cs="Times New Roman"/>
                <w:b/>
                <w:bCs/>
                <w:szCs w:val="24"/>
              </w:rPr>
            </w:pPr>
            <w:r w:rsidRPr="00DA3E7E">
              <w:rPr>
                <w:rFonts w:ascii="Times New Roman" w:eastAsia="標楷體" w:hAnsi="Times New Roman" w:cs="Times New Roman"/>
                <w:b/>
                <w:bCs/>
                <w:szCs w:val="24"/>
              </w:rPr>
              <w:t>人事費</w:t>
            </w:r>
          </w:p>
          <w:p w:rsidR="006E0650" w:rsidRPr="00DA3E7E" w:rsidRDefault="006E0650" w:rsidP="005E0FE3">
            <w:pPr>
              <w:spacing w:line="440" w:lineRule="exact"/>
              <w:ind w:left="240" w:hangingChars="100" w:hanging="240"/>
              <w:jc w:val="both"/>
              <w:rPr>
                <w:rFonts w:ascii="Times New Roman" w:eastAsia="標楷體" w:hAnsi="Times New Roman" w:cs="Times New Roman"/>
                <w:szCs w:val="24"/>
              </w:rPr>
            </w:pPr>
            <w:r w:rsidRPr="00DA3E7E">
              <w:rPr>
                <w:rFonts w:ascii="Times New Roman" w:eastAsia="標楷體" w:hAnsi="Times New Roman" w:cs="Times New Roman"/>
                <w:szCs w:val="24"/>
              </w:rPr>
              <w:t xml:space="preserve">  </w:t>
            </w:r>
            <w:r w:rsidR="00452B2C">
              <w:rPr>
                <w:rFonts w:ascii="Times New Roman" w:eastAsia="標楷體" w:hAnsi="Times New Roman" w:cs="Times New Roman" w:hint="eastAsia"/>
                <w:szCs w:val="24"/>
                <w:lang w:eastAsia="zh-HK"/>
              </w:rPr>
              <w:t>執行</w:t>
            </w:r>
            <w:r w:rsidR="00481BD9">
              <w:rPr>
                <w:rFonts w:ascii="Times New Roman" w:eastAsia="標楷體" w:hAnsi="Times New Roman" w:cs="Times New Roman" w:hint="eastAsia"/>
                <w:szCs w:val="24"/>
                <w:lang w:eastAsia="zh-HK"/>
              </w:rPr>
              <w:t>計畫專責</w:t>
            </w:r>
            <w:r w:rsidR="005E0FE3">
              <w:rPr>
                <w:rFonts w:ascii="Times New Roman" w:eastAsia="標楷體" w:hAnsi="Times New Roman" w:cs="Times New Roman" w:hint="eastAsia"/>
                <w:szCs w:val="24"/>
                <w:lang w:eastAsia="zh-HK"/>
              </w:rPr>
              <w:t>人力</w:t>
            </w:r>
            <w:r w:rsidR="00481BD9">
              <w:rPr>
                <w:rFonts w:ascii="Times New Roman" w:eastAsia="標楷體" w:hAnsi="Times New Roman" w:cs="Times New Roman" w:hint="eastAsia"/>
                <w:szCs w:val="24"/>
                <w:lang w:eastAsia="zh-HK"/>
              </w:rPr>
              <w:t>薪</w:t>
            </w:r>
            <w:r w:rsidRPr="00DA3E7E">
              <w:rPr>
                <w:rFonts w:ascii="Times New Roman" w:eastAsia="標楷體" w:hAnsi="Times New Roman" w:cs="Times New Roman"/>
                <w:szCs w:val="24"/>
              </w:rPr>
              <w:t>資</w:t>
            </w:r>
          </w:p>
          <w:p w:rsidR="006E0650" w:rsidRPr="00DA3E7E" w:rsidRDefault="006E0650" w:rsidP="00DA3E7E">
            <w:pPr>
              <w:spacing w:line="440" w:lineRule="exact"/>
              <w:jc w:val="both"/>
              <w:rPr>
                <w:rFonts w:ascii="Times New Roman" w:eastAsia="標楷體" w:hAnsi="Times New Roman" w:cs="Times New Roman"/>
                <w:szCs w:val="24"/>
              </w:rPr>
            </w:pPr>
          </w:p>
          <w:p w:rsidR="006E0650" w:rsidRDefault="006E0650" w:rsidP="00DA3E7E">
            <w:pPr>
              <w:spacing w:line="440" w:lineRule="exact"/>
              <w:jc w:val="both"/>
              <w:rPr>
                <w:rFonts w:ascii="Times New Roman" w:eastAsia="標楷體" w:hAnsi="Times New Roman" w:cs="Times New Roman"/>
                <w:szCs w:val="24"/>
              </w:rPr>
            </w:pPr>
          </w:p>
          <w:p w:rsidR="00F830DC" w:rsidRPr="00DA3E7E" w:rsidRDefault="00F830DC"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ind w:leftChars="94" w:left="226"/>
              <w:jc w:val="both"/>
              <w:rPr>
                <w:rFonts w:ascii="Times New Roman" w:eastAsia="標楷體" w:hAnsi="Times New Roman" w:cs="Times New Roman"/>
                <w:szCs w:val="24"/>
              </w:rPr>
            </w:pPr>
            <w:r w:rsidRPr="00DA3E7E">
              <w:rPr>
                <w:rFonts w:ascii="Times New Roman" w:eastAsia="標楷體" w:hAnsi="Times New Roman" w:cs="Times New Roman"/>
                <w:szCs w:val="24"/>
              </w:rPr>
              <w:t>保險</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DA3E7E" w:rsidRPr="00DA3E7E" w:rsidRDefault="00DA3E7E"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ind w:leftChars="94" w:left="226"/>
              <w:jc w:val="both"/>
              <w:rPr>
                <w:rFonts w:ascii="Times New Roman" w:eastAsia="標楷體" w:hAnsi="Times New Roman" w:cs="Times New Roman"/>
                <w:szCs w:val="24"/>
              </w:rPr>
            </w:pPr>
            <w:r w:rsidRPr="00DA3E7E">
              <w:rPr>
                <w:rFonts w:ascii="Times New Roman" w:eastAsia="標楷體" w:hAnsi="Times New Roman" w:cs="Times New Roman"/>
                <w:szCs w:val="24"/>
              </w:rPr>
              <w:t>公提離職儲金或</w:t>
            </w:r>
          </w:p>
          <w:p w:rsidR="006E0650" w:rsidRPr="00DA3E7E" w:rsidRDefault="006E0650" w:rsidP="00DA3E7E">
            <w:pPr>
              <w:spacing w:line="440" w:lineRule="exact"/>
              <w:ind w:leftChars="94" w:left="226"/>
              <w:jc w:val="both"/>
              <w:rPr>
                <w:rFonts w:ascii="Times New Roman" w:eastAsia="標楷體" w:hAnsi="Times New Roman" w:cs="Times New Roman"/>
                <w:szCs w:val="24"/>
              </w:rPr>
            </w:pPr>
            <w:r w:rsidRPr="00DA3E7E">
              <w:rPr>
                <w:rFonts w:ascii="Times New Roman" w:eastAsia="標楷體" w:hAnsi="Times New Roman" w:cs="Times New Roman"/>
                <w:szCs w:val="24"/>
              </w:rPr>
              <w:t>公提勞工退休金</w:t>
            </w:r>
          </w:p>
        </w:tc>
        <w:tc>
          <w:tcPr>
            <w:tcW w:w="3969" w:type="dxa"/>
            <w:tcBorders>
              <w:bottom w:val="single" w:sz="6" w:space="0" w:color="auto"/>
            </w:tcBorders>
          </w:tcPr>
          <w:p w:rsidR="006E0650" w:rsidRPr="00DA3E7E" w:rsidRDefault="006E0650" w:rsidP="00DA3E7E">
            <w:pPr>
              <w:pStyle w:val="2"/>
              <w:spacing w:line="440" w:lineRule="exact"/>
              <w:jc w:val="both"/>
              <w:rPr>
                <w:sz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專責執行</w:t>
            </w:r>
            <w:r w:rsidR="00481BD9">
              <w:rPr>
                <w:rFonts w:ascii="Times New Roman" w:eastAsia="標楷體" w:hAnsi="Times New Roman" w:cs="Times New Roman"/>
                <w:szCs w:val="24"/>
              </w:rPr>
              <w:t>本計畫之個案管理、協助轉介與追蹤，或本計畫所需資料管理等</w:t>
            </w:r>
            <w:r w:rsidR="00481BD9">
              <w:rPr>
                <w:rFonts w:ascii="Times New Roman" w:eastAsia="標楷體" w:hAnsi="Times New Roman" w:cs="Times New Roman" w:hint="eastAsia"/>
                <w:szCs w:val="24"/>
                <w:lang w:eastAsia="zh-HK"/>
              </w:rPr>
              <w:t>事項</w:t>
            </w:r>
            <w:r w:rsidR="00F830DC">
              <w:rPr>
                <w:rFonts w:ascii="Times New Roman" w:eastAsia="標楷體" w:hAnsi="Times New Roman" w:cs="Times New Roman" w:hint="eastAsia"/>
                <w:szCs w:val="24"/>
                <w:lang w:eastAsia="zh-HK"/>
              </w:rPr>
              <w:t>之人員</w:t>
            </w:r>
            <w:r w:rsidRPr="00DA3E7E">
              <w:rPr>
                <w:rFonts w:ascii="Times New Roman" w:eastAsia="標楷體" w:hAnsi="Times New Roman" w:cs="Times New Roman"/>
                <w:szCs w:val="24"/>
              </w:rPr>
              <w:t>。</w:t>
            </w:r>
          </w:p>
          <w:p w:rsidR="006E0650" w:rsidRPr="00F830DC" w:rsidRDefault="006E0650" w:rsidP="00DA3E7E">
            <w:pPr>
              <w:spacing w:line="440" w:lineRule="exact"/>
              <w:jc w:val="both"/>
              <w:rPr>
                <w:rFonts w:ascii="Times New Roman" w:eastAsia="標楷體" w:hAnsi="Times New Roman" w:cs="Times New Roman"/>
                <w:szCs w:val="24"/>
              </w:rPr>
            </w:pPr>
          </w:p>
          <w:p w:rsidR="006E0650" w:rsidRDefault="006E0650" w:rsidP="00DA3E7E">
            <w:pPr>
              <w:spacing w:line="440" w:lineRule="exact"/>
              <w:jc w:val="both"/>
              <w:rPr>
                <w:rFonts w:ascii="Times New Roman" w:eastAsia="標楷體" w:hAnsi="Times New Roman" w:cs="Times New Roman"/>
                <w:szCs w:val="24"/>
              </w:rPr>
            </w:pPr>
          </w:p>
          <w:p w:rsidR="00F830DC" w:rsidRPr="00DA3E7E" w:rsidRDefault="00F830DC"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依勞工保險條例及全民健康保險法之規定，編列應由雇主負擔之保險項目（非依法屬雇主給付項目不得編列，補充保險費則編列於管理費）。</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tabs>
                <w:tab w:val="left" w:pos="826"/>
              </w:tabs>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執行本計畫所需聘僱</w:t>
            </w:r>
            <w:r w:rsidRPr="00DA3E7E">
              <w:rPr>
                <w:rFonts w:ascii="Times New Roman" w:eastAsia="標楷體" w:hAnsi="Times New Roman" w:cs="Times New Roman"/>
                <w:szCs w:val="24"/>
                <w:lang w:eastAsia="zh-HK"/>
              </w:rPr>
              <w:t>之個案管理師之</w:t>
            </w:r>
            <w:r w:rsidRPr="00DA3E7E">
              <w:rPr>
                <w:rFonts w:ascii="Times New Roman" w:eastAsia="標楷體" w:hAnsi="Times New Roman" w:cs="Times New Roman"/>
                <w:szCs w:val="24"/>
              </w:rPr>
              <w:t>公提離職儲金</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計畫執行機構不適用勞動基準法者</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或公提勞工退休金</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計畫執行機構適用勞動基準法者</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w:t>
            </w:r>
          </w:p>
        </w:tc>
        <w:tc>
          <w:tcPr>
            <w:tcW w:w="3118" w:type="dxa"/>
            <w:tcBorders>
              <w:bottom w:val="single" w:sz="6" w:space="0" w:color="auto"/>
            </w:tcBorders>
          </w:tcPr>
          <w:p w:rsidR="00D73D49" w:rsidRDefault="00D73D49"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FE4109">
              <w:rPr>
                <w:rFonts w:ascii="Times New Roman" w:eastAsia="標楷體" w:hAnsi="Times New Roman" w:cs="Times New Roman"/>
                <w:szCs w:val="24"/>
              </w:rPr>
              <w:t>受聘人員</w:t>
            </w:r>
            <w:r w:rsidRPr="00FE4109">
              <w:rPr>
                <w:rFonts w:ascii="Times New Roman" w:eastAsia="標楷體" w:hAnsi="Times New Roman" w:cs="Times New Roman"/>
                <w:szCs w:val="24"/>
                <w:lang w:eastAsia="zh-HK"/>
              </w:rPr>
              <w:t>薪資</w:t>
            </w:r>
            <w:r w:rsidR="00F830DC">
              <w:rPr>
                <w:rFonts w:ascii="Times New Roman" w:eastAsia="標楷體" w:hAnsi="Times New Roman" w:cs="Times New Roman" w:hint="eastAsia"/>
                <w:szCs w:val="24"/>
                <w:lang w:eastAsia="zh-HK"/>
              </w:rPr>
              <w:t>由</w:t>
            </w:r>
            <w:r w:rsidR="00E112DD" w:rsidRPr="00FE4109">
              <w:rPr>
                <w:rFonts w:ascii="Times New Roman" w:eastAsia="標楷體" w:hAnsi="Times New Roman" w:cs="Times New Roman" w:hint="eastAsia"/>
                <w:szCs w:val="24"/>
                <w:lang w:eastAsia="zh-HK"/>
              </w:rPr>
              <w:t>執行</w:t>
            </w:r>
            <w:r w:rsidRPr="00FE4109">
              <w:rPr>
                <w:rFonts w:ascii="Times New Roman" w:eastAsia="標楷體" w:hAnsi="Times New Roman" w:cs="Times New Roman"/>
                <w:szCs w:val="24"/>
                <w:lang w:eastAsia="zh-HK"/>
              </w:rPr>
              <w:t>機構</w:t>
            </w:r>
            <w:r w:rsidR="00F830DC">
              <w:rPr>
                <w:rFonts w:ascii="Times New Roman" w:eastAsia="標楷體" w:hAnsi="Times New Roman" w:cs="Times New Roman" w:hint="eastAsia"/>
                <w:szCs w:val="24"/>
                <w:lang w:eastAsia="zh-HK"/>
              </w:rPr>
              <w:t>依受聘人員之專長</w:t>
            </w:r>
            <w:r w:rsidR="00F830DC">
              <w:rPr>
                <w:rFonts w:ascii="Times New Roman" w:eastAsia="標楷體" w:hAnsi="Times New Roman" w:cs="Times New Roman" w:hint="eastAsia"/>
                <w:szCs w:val="24"/>
              </w:rPr>
              <w:t>、</w:t>
            </w:r>
            <w:r w:rsidR="00F830DC">
              <w:rPr>
                <w:rFonts w:ascii="Times New Roman" w:eastAsia="標楷體" w:hAnsi="Times New Roman" w:cs="Times New Roman" w:hint="eastAsia"/>
                <w:szCs w:val="24"/>
                <w:lang w:eastAsia="zh-HK"/>
              </w:rPr>
              <w:t>學術地位</w:t>
            </w:r>
            <w:r w:rsidR="00F830DC">
              <w:rPr>
                <w:rFonts w:ascii="Times New Roman" w:eastAsia="標楷體" w:hAnsi="Times New Roman" w:cs="Times New Roman" w:hint="eastAsia"/>
                <w:szCs w:val="24"/>
              </w:rPr>
              <w:t>、</w:t>
            </w:r>
            <w:r w:rsidR="00F830DC">
              <w:rPr>
                <w:rFonts w:ascii="Times New Roman" w:eastAsia="標楷體" w:hAnsi="Times New Roman" w:cs="Times New Roman" w:hint="eastAsia"/>
                <w:szCs w:val="24"/>
                <w:lang w:eastAsia="zh-HK"/>
              </w:rPr>
              <w:t>工作經驗等自行訂定</w:t>
            </w:r>
            <w:r w:rsidR="00F830DC">
              <w:rPr>
                <w:rFonts w:ascii="Times New Roman" w:eastAsia="標楷體" w:hAnsi="Times New Roman" w:cs="Times New Roman" w:hint="eastAsia"/>
                <w:szCs w:val="24"/>
              </w:rPr>
              <w:t>，</w:t>
            </w:r>
            <w:r w:rsidR="00F830DC">
              <w:rPr>
                <w:rFonts w:ascii="Times New Roman" w:eastAsia="標楷體" w:hAnsi="Times New Roman" w:cs="Times New Roman" w:hint="eastAsia"/>
                <w:szCs w:val="24"/>
                <w:lang w:eastAsia="zh-HK"/>
              </w:rPr>
              <w:t>惟應</w:t>
            </w:r>
            <w:r w:rsidRPr="00FE4109">
              <w:rPr>
                <w:rFonts w:ascii="Times New Roman" w:eastAsia="標楷體" w:hAnsi="Times New Roman" w:cs="Times New Roman"/>
                <w:szCs w:val="24"/>
                <w:u w:val="single"/>
                <w:lang w:eastAsia="zh-HK"/>
              </w:rPr>
              <w:t>檢</w:t>
            </w:r>
            <w:r w:rsidRPr="00FE4109">
              <w:rPr>
                <w:rFonts w:ascii="Times New Roman" w:eastAsia="標楷體" w:hAnsi="Times New Roman" w:cs="Times New Roman"/>
                <w:szCs w:val="24"/>
                <w:u w:val="single"/>
              </w:rPr>
              <w:t>附</w:t>
            </w:r>
            <w:r w:rsidRPr="00FE4109">
              <w:rPr>
                <w:rFonts w:ascii="Times New Roman" w:eastAsia="標楷體" w:hAnsi="Times New Roman" w:cs="Times New Roman"/>
                <w:kern w:val="0"/>
                <w:szCs w:val="24"/>
                <w:u w:val="single"/>
              </w:rPr>
              <w:t>受聘人員薪資編列</w:t>
            </w:r>
            <w:r w:rsidRPr="00FE4109">
              <w:rPr>
                <w:rFonts w:ascii="Times New Roman" w:eastAsia="標楷體" w:hAnsi="Times New Roman" w:cs="Times New Roman"/>
                <w:kern w:val="0"/>
                <w:szCs w:val="24"/>
                <w:u w:val="single"/>
                <w:lang w:eastAsia="zh-HK"/>
              </w:rPr>
              <w:t>依據</w:t>
            </w:r>
            <w:r w:rsidRPr="00FE4109">
              <w:rPr>
                <w:rFonts w:ascii="Times New Roman" w:eastAsia="標楷體" w:hAnsi="Times New Roman" w:cs="Times New Roman"/>
                <w:kern w:val="0"/>
                <w:szCs w:val="24"/>
              </w:rPr>
              <w:t>，供本部審查</w:t>
            </w:r>
            <w:r w:rsidR="00E112DD" w:rsidRPr="00FE4109">
              <w:rPr>
                <w:rFonts w:ascii="Times New Roman" w:eastAsia="標楷體" w:hAnsi="Times New Roman" w:cs="Times New Roman" w:hint="eastAsia"/>
                <w:kern w:val="0"/>
                <w:szCs w:val="24"/>
              </w:rPr>
              <w:t>。</w:t>
            </w:r>
          </w:p>
          <w:p w:rsidR="006E0650" w:rsidRPr="00F830DC"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有關勞保及健保費用編列基準請自行上網參照中央健康保險署以及勞工保險局的最新費率辦理。</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tc>
      </w:tr>
      <w:tr w:rsidR="006E0650" w:rsidRPr="00DA3E7E" w:rsidTr="00F966F6">
        <w:trPr>
          <w:trHeight w:val="672"/>
          <w:jc w:val="center"/>
        </w:trPr>
        <w:tc>
          <w:tcPr>
            <w:tcW w:w="2119" w:type="dxa"/>
            <w:tcBorders>
              <w:bottom w:val="single" w:sz="6" w:space="0" w:color="auto"/>
            </w:tcBorders>
          </w:tcPr>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br w:type="page"/>
            </w:r>
            <w:r w:rsidRPr="00DA3E7E">
              <w:rPr>
                <w:rFonts w:ascii="Times New Roman" w:eastAsia="標楷體" w:hAnsi="Times New Roman" w:cs="Times New Roman"/>
                <w:b/>
                <w:bCs/>
                <w:szCs w:val="24"/>
              </w:rPr>
              <w:t>業務費</w:t>
            </w:r>
          </w:p>
          <w:p w:rsidR="006E0650" w:rsidRPr="00DA3E7E" w:rsidRDefault="006E0650" w:rsidP="00DA3E7E">
            <w:pPr>
              <w:spacing w:line="440" w:lineRule="exact"/>
              <w:ind w:firstLine="238"/>
              <w:jc w:val="both"/>
              <w:rPr>
                <w:rFonts w:ascii="Times New Roman" w:eastAsia="標楷體" w:hAnsi="Times New Roman" w:cs="Times New Roman"/>
                <w:szCs w:val="24"/>
              </w:rPr>
            </w:pPr>
            <w:r w:rsidRPr="00DA3E7E">
              <w:rPr>
                <w:rFonts w:ascii="Times New Roman" w:eastAsia="標楷體" w:hAnsi="Times New Roman" w:cs="Times New Roman"/>
                <w:szCs w:val="24"/>
              </w:rPr>
              <w:t>講座鐘點費</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Default="006E0650" w:rsidP="00DA3E7E">
            <w:pPr>
              <w:spacing w:line="440" w:lineRule="exact"/>
              <w:ind w:left="249"/>
              <w:jc w:val="both"/>
              <w:rPr>
                <w:rFonts w:ascii="Times New Roman" w:eastAsia="標楷體" w:hAnsi="Times New Roman" w:cs="Times New Roman"/>
                <w:szCs w:val="24"/>
              </w:rPr>
            </w:pPr>
          </w:p>
          <w:p w:rsidR="009B6439" w:rsidRDefault="009B6439" w:rsidP="00DA3E7E">
            <w:pPr>
              <w:spacing w:line="440" w:lineRule="exact"/>
              <w:ind w:left="249"/>
              <w:jc w:val="both"/>
              <w:rPr>
                <w:rFonts w:ascii="Times New Roman" w:eastAsia="標楷體" w:hAnsi="Times New Roman" w:cs="Times New Roman"/>
                <w:szCs w:val="24"/>
              </w:rPr>
            </w:pPr>
          </w:p>
          <w:p w:rsidR="009B6439" w:rsidRPr="00DA3E7E" w:rsidRDefault="009B6439"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p>
          <w:p w:rsidR="006E0650" w:rsidRPr="00DA3E7E" w:rsidRDefault="006E0650" w:rsidP="00DA3E7E">
            <w:pPr>
              <w:spacing w:line="440" w:lineRule="exact"/>
              <w:ind w:left="249"/>
              <w:jc w:val="both"/>
              <w:rPr>
                <w:rFonts w:ascii="Times New Roman" w:eastAsia="標楷體" w:hAnsi="Times New Roman" w:cs="Times New Roman"/>
                <w:szCs w:val="24"/>
              </w:rPr>
            </w:pPr>
            <w:r w:rsidRPr="00DA3E7E">
              <w:rPr>
                <w:rFonts w:ascii="Times New Roman" w:eastAsia="標楷體" w:hAnsi="Times New Roman" w:cs="Times New Roman"/>
                <w:szCs w:val="24"/>
              </w:rPr>
              <w:t>臨時工資（含其他雇主應負擔項目）</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ind w:firstLine="226"/>
              <w:jc w:val="both"/>
              <w:rPr>
                <w:rFonts w:ascii="Times New Roman" w:eastAsia="標楷體" w:hAnsi="Times New Roman" w:cs="Times New Roman"/>
                <w:szCs w:val="24"/>
              </w:rPr>
            </w:pPr>
            <w:r w:rsidRPr="00DA3E7E">
              <w:rPr>
                <w:rFonts w:ascii="Times New Roman" w:eastAsia="標楷體" w:hAnsi="Times New Roman" w:cs="Times New Roman"/>
                <w:szCs w:val="24"/>
              </w:rPr>
              <w:t>文具紙張</w:t>
            </w:r>
          </w:p>
          <w:p w:rsidR="006E0650" w:rsidRPr="00DA3E7E" w:rsidRDefault="006E0650" w:rsidP="00DA3E7E">
            <w:pPr>
              <w:spacing w:line="440" w:lineRule="exact"/>
              <w:ind w:firstLineChars="200" w:firstLine="480"/>
              <w:jc w:val="both"/>
              <w:rPr>
                <w:rFonts w:ascii="Times New Roman" w:eastAsia="標楷體" w:hAnsi="Times New Roman" w:cs="Times New Roman"/>
                <w:szCs w:val="24"/>
              </w:rPr>
            </w:pPr>
          </w:p>
          <w:p w:rsidR="006E0650" w:rsidRPr="00DA3E7E" w:rsidRDefault="006E0650" w:rsidP="00DA3E7E">
            <w:pPr>
              <w:spacing w:line="440" w:lineRule="exact"/>
              <w:ind w:firstLineChars="200" w:firstLine="480"/>
              <w:jc w:val="both"/>
              <w:rPr>
                <w:rFonts w:ascii="Times New Roman" w:eastAsia="標楷體" w:hAnsi="Times New Roman" w:cs="Times New Roman"/>
                <w:szCs w:val="24"/>
              </w:rPr>
            </w:pPr>
          </w:p>
          <w:p w:rsidR="006E0650" w:rsidRPr="00DA3E7E" w:rsidRDefault="006E0650" w:rsidP="00DA3E7E">
            <w:pPr>
              <w:spacing w:line="440" w:lineRule="exact"/>
              <w:ind w:firstLine="226"/>
              <w:jc w:val="both"/>
              <w:rPr>
                <w:rFonts w:ascii="Times New Roman" w:eastAsia="標楷體" w:hAnsi="Times New Roman" w:cs="Times New Roman"/>
                <w:szCs w:val="24"/>
              </w:rPr>
            </w:pPr>
            <w:r w:rsidRPr="00DA3E7E">
              <w:rPr>
                <w:rFonts w:ascii="Times New Roman" w:eastAsia="標楷體" w:hAnsi="Times New Roman" w:cs="Times New Roman"/>
                <w:szCs w:val="24"/>
              </w:rPr>
              <w:t>郵電</w:t>
            </w:r>
          </w:p>
          <w:p w:rsidR="006E0650" w:rsidRPr="00DA3E7E" w:rsidRDefault="006E0650" w:rsidP="00DA3E7E">
            <w:pPr>
              <w:spacing w:line="440" w:lineRule="exact"/>
              <w:jc w:val="both"/>
              <w:rPr>
                <w:rFonts w:ascii="Times New Roman" w:eastAsia="標楷體" w:hAnsi="Times New Roman" w:cs="Times New Roman"/>
                <w:szCs w:val="24"/>
              </w:rPr>
            </w:pPr>
          </w:p>
          <w:p w:rsidR="000810FC" w:rsidRPr="00DA3E7E" w:rsidRDefault="000810FC"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ind w:firstLine="226"/>
              <w:jc w:val="both"/>
              <w:rPr>
                <w:rFonts w:ascii="Times New Roman" w:eastAsia="標楷體" w:hAnsi="Times New Roman" w:cs="Times New Roman"/>
                <w:szCs w:val="24"/>
              </w:rPr>
            </w:pPr>
            <w:r w:rsidRPr="00DA3E7E">
              <w:rPr>
                <w:rFonts w:ascii="Times New Roman" w:eastAsia="標楷體" w:hAnsi="Times New Roman" w:cs="Times New Roman"/>
                <w:szCs w:val="24"/>
              </w:rPr>
              <w:t>印刷</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r>
              <w:rPr>
                <w:rFonts w:ascii="Times New Roman" w:eastAsia="標楷體" w:hAnsi="Times New Roman" w:cs="Times New Roman" w:hint="eastAsia"/>
                <w:szCs w:val="24"/>
                <w:lang w:eastAsia="zh-HK"/>
              </w:rPr>
              <w:t>租金</w:t>
            </w: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r>
              <w:rPr>
                <w:rFonts w:ascii="Times New Roman" w:eastAsia="標楷體" w:hAnsi="Times New Roman" w:cs="Times New Roman" w:hint="eastAsia"/>
                <w:szCs w:val="24"/>
                <w:lang w:eastAsia="zh-HK"/>
              </w:rPr>
              <w:t>設備使用服務費</w:t>
            </w: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F966F6" w:rsidRDefault="00F966F6" w:rsidP="00DA3E7E">
            <w:pPr>
              <w:spacing w:line="440" w:lineRule="exact"/>
              <w:ind w:firstLine="226"/>
              <w:jc w:val="both"/>
              <w:rPr>
                <w:rFonts w:ascii="Times New Roman" w:eastAsia="標楷體" w:hAnsi="Times New Roman" w:cs="Times New Roman"/>
                <w:szCs w:val="24"/>
              </w:rPr>
            </w:pPr>
          </w:p>
          <w:p w:rsidR="006E0650" w:rsidRPr="00DA3E7E" w:rsidRDefault="006E0650" w:rsidP="00DA3E7E">
            <w:pPr>
              <w:spacing w:line="440" w:lineRule="exact"/>
              <w:ind w:firstLine="226"/>
              <w:jc w:val="both"/>
              <w:rPr>
                <w:rFonts w:ascii="Times New Roman" w:eastAsia="標楷體" w:hAnsi="Times New Roman" w:cs="Times New Roman"/>
                <w:szCs w:val="24"/>
              </w:rPr>
            </w:pPr>
            <w:r w:rsidRPr="00DA3E7E">
              <w:rPr>
                <w:rFonts w:ascii="Times New Roman" w:eastAsia="標楷體" w:hAnsi="Times New Roman" w:cs="Times New Roman"/>
                <w:szCs w:val="24"/>
              </w:rPr>
              <w:t>維護費</w:t>
            </w:r>
          </w:p>
          <w:p w:rsidR="006E0650" w:rsidRPr="00DA3E7E" w:rsidRDefault="006E0650" w:rsidP="00DA3E7E">
            <w:pPr>
              <w:spacing w:line="440" w:lineRule="exact"/>
              <w:ind w:firstLine="226"/>
              <w:jc w:val="both"/>
              <w:rPr>
                <w:rFonts w:ascii="Times New Roman" w:eastAsia="標楷體" w:hAnsi="Times New Roman" w:cs="Times New Roman"/>
                <w:szCs w:val="24"/>
              </w:rPr>
            </w:pPr>
          </w:p>
          <w:p w:rsidR="006E0650" w:rsidRPr="00DA3E7E" w:rsidRDefault="006E0650" w:rsidP="00DA3E7E">
            <w:pPr>
              <w:spacing w:line="440" w:lineRule="exact"/>
              <w:ind w:firstLine="226"/>
              <w:jc w:val="both"/>
              <w:rPr>
                <w:rFonts w:ascii="Times New Roman" w:eastAsia="標楷體" w:hAnsi="Times New Roman" w:cs="Times New Roman"/>
                <w:szCs w:val="24"/>
              </w:rPr>
            </w:pPr>
          </w:p>
          <w:p w:rsidR="006E0650" w:rsidRPr="00DA3E7E" w:rsidRDefault="006E0650" w:rsidP="00DA3E7E">
            <w:pPr>
              <w:spacing w:line="440" w:lineRule="exact"/>
              <w:ind w:firstLine="226"/>
              <w:jc w:val="both"/>
              <w:rPr>
                <w:rFonts w:ascii="Times New Roman" w:eastAsia="標楷體" w:hAnsi="Times New Roman" w:cs="Times New Roman"/>
                <w:szCs w:val="24"/>
              </w:rPr>
            </w:pPr>
            <w:r w:rsidRPr="00DA3E7E">
              <w:rPr>
                <w:rFonts w:ascii="Times New Roman" w:eastAsia="標楷體" w:hAnsi="Times New Roman" w:cs="Times New Roman"/>
                <w:szCs w:val="24"/>
              </w:rPr>
              <w:t>油脂</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DA3E7E" w:rsidRPr="00DA3E7E" w:rsidRDefault="00DA3E7E" w:rsidP="00DA3E7E">
            <w:pPr>
              <w:spacing w:line="440" w:lineRule="exact"/>
              <w:jc w:val="both"/>
              <w:rPr>
                <w:rFonts w:ascii="Times New Roman" w:eastAsia="標楷體" w:hAnsi="Times New Roman" w:cs="Times New Roman"/>
                <w:szCs w:val="24"/>
              </w:rPr>
            </w:pPr>
          </w:p>
          <w:p w:rsidR="00DA3E7E" w:rsidRPr="00DA3E7E" w:rsidRDefault="00DA3E7E"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ind w:firstLine="170"/>
              <w:jc w:val="both"/>
              <w:rPr>
                <w:rFonts w:ascii="Times New Roman" w:eastAsia="標楷體" w:hAnsi="Times New Roman" w:cs="Times New Roman"/>
                <w:szCs w:val="24"/>
              </w:rPr>
            </w:pPr>
            <w:r w:rsidRPr="00DA3E7E">
              <w:rPr>
                <w:rFonts w:ascii="Times New Roman" w:eastAsia="標楷體" w:hAnsi="Times New Roman" w:cs="Times New Roman"/>
                <w:szCs w:val="24"/>
              </w:rPr>
              <w:t>電腦處理費</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Default="006E0650" w:rsidP="00DA3E7E">
            <w:pPr>
              <w:spacing w:line="440" w:lineRule="exact"/>
              <w:jc w:val="both"/>
              <w:rPr>
                <w:rFonts w:ascii="Times New Roman" w:eastAsia="標楷體" w:hAnsi="Times New Roman" w:cs="Times New Roman"/>
                <w:szCs w:val="24"/>
              </w:rPr>
            </w:pPr>
          </w:p>
          <w:p w:rsidR="00DA3E7E" w:rsidRDefault="00DA3E7E" w:rsidP="00DA3E7E">
            <w:pPr>
              <w:spacing w:line="440" w:lineRule="exact"/>
              <w:jc w:val="both"/>
              <w:rPr>
                <w:rFonts w:ascii="Times New Roman" w:eastAsia="標楷體" w:hAnsi="Times New Roman" w:cs="Times New Roman"/>
                <w:szCs w:val="24"/>
              </w:rPr>
            </w:pPr>
          </w:p>
          <w:p w:rsidR="00DA3E7E" w:rsidRPr="00DA3E7E" w:rsidRDefault="00DA3E7E"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ind w:firstLine="153"/>
              <w:jc w:val="both"/>
              <w:rPr>
                <w:rFonts w:ascii="Times New Roman" w:eastAsia="標楷體" w:hAnsi="Times New Roman" w:cs="Times New Roman"/>
                <w:szCs w:val="24"/>
              </w:rPr>
            </w:pPr>
            <w:r w:rsidRPr="00DA3E7E">
              <w:rPr>
                <w:rFonts w:ascii="Times New Roman" w:eastAsia="標楷體" w:hAnsi="Times New Roman" w:cs="Times New Roman"/>
                <w:szCs w:val="24"/>
              </w:rPr>
              <w:t>資料蒐集費</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Default="006E0650" w:rsidP="00DA3E7E">
            <w:pPr>
              <w:spacing w:line="440" w:lineRule="exact"/>
              <w:jc w:val="both"/>
              <w:rPr>
                <w:rFonts w:ascii="Times New Roman" w:eastAsia="標楷體" w:hAnsi="Times New Roman" w:cs="Times New Roman"/>
                <w:szCs w:val="24"/>
              </w:rPr>
            </w:pPr>
          </w:p>
          <w:p w:rsidR="00DA3E7E" w:rsidRPr="00DA3E7E" w:rsidRDefault="00DA3E7E"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材料費</w:t>
            </w:r>
          </w:p>
          <w:p w:rsidR="006E0650" w:rsidRPr="00DA3E7E" w:rsidRDefault="006E0650" w:rsidP="00DA3E7E">
            <w:pPr>
              <w:spacing w:line="440" w:lineRule="exact"/>
              <w:ind w:firstLine="168"/>
              <w:jc w:val="both"/>
              <w:rPr>
                <w:rFonts w:ascii="Times New Roman" w:eastAsia="標楷體" w:hAnsi="Times New Roman" w:cs="Times New Roman"/>
                <w:szCs w:val="24"/>
              </w:rPr>
            </w:pPr>
          </w:p>
          <w:p w:rsidR="006E0650" w:rsidRPr="00DA3E7E" w:rsidRDefault="006E0650" w:rsidP="00DA3E7E">
            <w:pPr>
              <w:spacing w:line="440" w:lineRule="exact"/>
              <w:ind w:firstLine="168"/>
              <w:jc w:val="both"/>
              <w:rPr>
                <w:rFonts w:ascii="Times New Roman" w:eastAsia="標楷體" w:hAnsi="Times New Roman" w:cs="Times New Roman"/>
                <w:szCs w:val="24"/>
              </w:rPr>
            </w:pPr>
          </w:p>
          <w:p w:rsidR="006E0650" w:rsidRPr="00DA3E7E" w:rsidRDefault="006E0650" w:rsidP="00DA3E7E">
            <w:pPr>
              <w:spacing w:line="440" w:lineRule="exact"/>
              <w:ind w:firstLine="168"/>
              <w:jc w:val="both"/>
              <w:rPr>
                <w:rFonts w:ascii="Times New Roman" w:eastAsia="標楷體" w:hAnsi="Times New Roman" w:cs="Times New Roman"/>
                <w:szCs w:val="24"/>
              </w:rPr>
            </w:pPr>
          </w:p>
          <w:p w:rsidR="006E0650" w:rsidRPr="00DA3E7E" w:rsidRDefault="006E0650" w:rsidP="00DA3E7E">
            <w:pPr>
              <w:spacing w:line="440" w:lineRule="exact"/>
              <w:ind w:firstLine="168"/>
              <w:jc w:val="both"/>
              <w:rPr>
                <w:rFonts w:ascii="Times New Roman" w:eastAsia="標楷體" w:hAnsi="Times New Roman" w:cs="Times New Roman"/>
                <w:szCs w:val="24"/>
              </w:rPr>
            </w:pPr>
          </w:p>
          <w:p w:rsidR="006E0650" w:rsidRPr="00DA3E7E" w:rsidRDefault="006E0650" w:rsidP="00DA3E7E">
            <w:pPr>
              <w:spacing w:line="440" w:lineRule="exact"/>
              <w:ind w:firstLine="168"/>
              <w:jc w:val="both"/>
              <w:rPr>
                <w:rFonts w:ascii="Times New Roman" w:eastAsia="標楷體" w:hAnsi="Times New Roman" w:cs="Times New Roman"/>
                <w:szCs w:val="24"/>
              </w:rPr>
            </w:pPr>
          </w:p>
          <w:p w:rsidR="006E0650" w:rsidRPr="00DA3E7E" w:rsidRDefault="006E0650" w:rsidP="00DA3E7E">
            <w:pPr>
              <w:spacing w:line="440" w:lineRule="exact"/>
              <w:ind w:firstLine="168"/>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Default="006E0650" w:rsidP="00DA3E7E">
            <w:pPr>
              <w:spacing w:line="440" w:lineRule="exact"/>
              <w:jc w:val="both"/>
              <w:rPr>
                <w:rFonts w:ascii="Times New Roman" w:eastAsia="標楷體" w:hAnsi="Times New Roman" w:cs="Times New Roman"/>
                <w:szCs w:val="24"/>
              </w:rPr>
            </w:pPr>
          </w:p>
          <w:p w:rsidR="00DA3E7E" w:rsidRDefault="00DA3E7E" w:rsidP="00DA3E7E">
            <w:pPr>
              <w:spacing w:line="440" w:lineRule="exact"/>
              <w:jc w:val="both"/>
              <w:rPr>
                <w:rFonts w:ascii="Times New Roman" w:eastAsia="標楷體" w:hAnsi="Times New Roman" w:cs="Times New Roman"/>
                <w:szCs w:val="24"/>
              </w:rPr>
            </w:pPr>
          </w:p>
          <w:p w:rsidR="00DA3E7E" w:rsidRPr="00DA3E7E" w:rsidRDefault="00DA3E7E"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ind w:firstLineChars="63" w:firstLine="151"/>
              <w:jc w:val="both"/>
              <w:rPr>
                <w:rFonts w:ascii="Times New Roman" w:eastAsia="標楷體" w:hAnsi="Times New Roman" w:cs="Times New Roman"/>
                <w:szCs w:val="24"/>
              </w:rPr>
            </w:pPr>
            <w:r w:rsidRPr="00DA3E7E">
              <w:rPr>
                <w:rFonts w:ascii="Times New Roman" w:eastAsia="標楷體" w:hAnsi="Times New Roman" w:cs="Times New Roman"/>
                <w:szCs w:val="24"/>
              </w:rPr>
              <w:t>出席費</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Default="006E0650" w:rsidP="00DA3E7E">
            <w:pPr>
              <w:spacing w:line="440" w:lineRule="exact"/>
              <w:jc w:val="both"/>
              <w:rPr>
                <w:rFonts w:ascii="Times New Roman" w:eastAsia="標楷體" w:hAnsi="Times New Roman" w:cs="Times New Roman"/>
                <w:szCs w:val="24"/>
              </w:rPr>
            </w:pPr>
          </w:p>
          <w:p w:rsidR="00DA3E7E" w:rsidRPr="00DA3E7E" w:rsidRDefault="00DA3E7E"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r w:rsidRPr="00DA3E7E">
              <w:rPr>
                <w:rFonts w:ascii="Times New Roman" w:eastAsia="標楷體" w:hAnsi="Times New Roman" w:cs="Times New Roman"/>
                <w:szCs w:val="24"/>
              </w:rPr>
              <w:t>國內旅費</w:t>
            </w:r>
          </w:p>
          <w:p w:rsidR="006E0650" w:rsidRPr="00DA3E7E" w:rsidRDefault="006E0650" w:rsidP="00DA3E7E">
            <w:pPr>
              <w:spacing w:line="440" w:lineRule="exact"/>
              <w:ind w:leftChars="70" w:left="168"/>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p>
          <w:p w:rsidR="00BE240D" w:rsidRPr="00DA3E7E" w:rsidRDefault="00BE240D"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r w:rsidRPr="00DA3E7E">
              <w:rPr>
                <w:rFonts w:ascii="Times New Roman" w:eastAsia="標楷體" w:hAnsi="Times New Roman" w:cs="Times New Roman"/>
                <w:szCs w:val="24"/>
              </w:rPr>
              <w:t>餐費</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r w:rsidRPr="00DA3E7E">
              <w:rPr>
                <w:rFonts w:ascii="Times New Roman" w:eastAsia="標楷體" w:hAnsi="Times New Roman" w:cs="Times New Roman"/>
                <w:szCs w:val="24"/>
              </w:rPr>
              <w:t>其他</w:t>
            </w:r>
          </w:p>
          <w:p w:rsidR="006E0650" w:rsidRPr="00DA3E7E" w:rsidRDefault="006E0650" w:rsidP="00DA3E7E">
            <w:pPr>
              <w:spacing w:line="440" w:lineRule="exact"/>
              <w:ind w:leftChars="70" w:left="168"/>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p>
          <w:p w:rsidR="006E0650" w:rsidRPr="00DA3E7E" w:rsidRDefault="006E0650" w:rsidP="00DA3E7E">
            <w:pPr>
              <w:spacing w:line="440" w:lineRule="exact"/>
              <w:ind w:leftChars="70" w:left="168"/>
              <w:jc w:val="both"/>
              <w:rPr>
                <w:rFonts w:ascii="Times New Roman" w:eastAsia="標楷體" w:hAnsi="Times New Roman" w:cs="Times New Roman"/>
                <w:szCs w:val="24"/>
              </w:rPr>
            </w:pPr>
            <w:r w:rsidRPr="00DA3E7E">
              <w:rPr>
                <w:rFonts w:ascii="Times New Roman" w:eastAsia="標楷體" w:hAnsi="Times New Roman" w:cs="Times New Roman"/>
                <w:szCs w:val="24"/>
              </w:rPr>
              <w:t>雜支費</w:t>
            </w:r>
          </w:p>
        </w:tc>
        <w:tc>
          <w:tcPr>
            <w:tcW w:w="3969" w:type="dxa"/>
            <w:tcBorders>
              <w:bottom w:val="single" w:sz="6" w:space="0" w:color="auto"/>
            </w:tcBorders>
          </w:tcPr>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講座鐘點費係實施本計畫所需訓練研討活動之授課講演鐘點費或實習指導費。專家指導授課之交通費可依「軍公教人員兼職費及講座鐘點費支給規定」於國內旅費項下核實支給往返交通費用。</w:t>
            </w: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計畫項下已列支主持費及研究費等酬</w:t>
            </w:r>
            <w:r w:rsidRPr="00DA3E7E">
              <w:rPr>
                <w:rFonts w:ascii="Times New Roman" w:eastAsia="標楷體" w:hAnsi="Times New Roman" w:cs="Times New Roman"/>
                <w:szCs w:val="24"/>
              </w:rPr>
              <w:lastRenderedPageBreak/>
              <w:t>勞者不得支領本項費用。</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Default="006E0650" w:rsidP="00DA3E7E">
            <w:pPr>
              <w:spacing w:line="440" w:lineRule="exact"/>
              <w:jc w:val="both"/>
              <w:rPr>
                <w:rFonts w:ascii="Times New Roman" w:eastAsia="標楷體" w:hAnsi="Times New Roman" w:cs="Times New Roman"/>
                <w:szCs w:val="24"/>
              </w:rPr>
            </w:pPr>
          </w:p>
          <w:p w:rsidR="009B6439" w:rsidRDefault="009B6439" w:rsidP="00DA3E7E">
            <w:pPr>
              <w:spacing w:line="440" w:lineRule="exact"/>
              <w:jc w:val="both"/>
              <w:rPr>
                <w:rFonts w:ascii="Times New Roman" w:eastAsia="標楷體" w:hAnsi="Times New Roman" w:cs="Times New Roman"/>
                <w:szCs w:val="24"/>
              </w:rPr>
            </w:pPr>
          </w:p>
          <w:p w:rsidR="009B6439" w:rsidRPr="00DA3E7E" w:rsidRDefault="009B6439"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實施本計畫特定工作所需勞務之工資，以按</w:t>
            </w:r>
            <w:r w:rsidRPr="00DA3E7E">
              <w:rPr>
                <w:rFonts w:ascii="Times New Roman" w:eastAsia="標楷體" w:hAnsi="Times New Roman" w:cs="Times New Roman"/>
                <w:b/>
                <w:szCs w:val="24"/>
              </w:rPr>
              <w:t>時</w:t>
            </w:r>
            <w:r w:rsidRPr="00DA3E7E">
              <w:rPr>
                <w:rFonts w:ascii="Times New Roman" w:eastAsia="標楷體" w:hAnsi="Times New Roman" w:cs="Times New Roman"/>
                <w:szCs w:val="24"/>
              </w:rPr>
              <w:t>計酬者為限。受補助單位人員不得支領臨時工資。</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bCs/>
                <w:szCs w:val="24"/>
              </w:rPr>
              <w:t>實施本計畫所需油墨、碳粉匣、紙張、文具等費用。</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860581" w:rsidRDefault="00481BD9" w:rsidP="00DA3E7E">
            <w:pPr>
              <w:spacing w:line="440" w:lineRule="exact"/>
              <w:jc w:val="both"/>
              <w:rPr>
                <w:rFonts w:ascii="Times New Roman" w:eastAsia="標楷體" w:hAnsi="Times New Roman" w:cs="Times New Roman"/>
                <w:b/>
                <w:szCs w:val="24"/>
                <w:u w:val="single"/>
              </w:rPr>
            </w:pPr>
            <w:r>
              <w:rPr>
                <w:rFonts w:ascii="Times New Roman" w:eastAsia="標楷體" w:hAnsi="Times New Roman" w:cs="Times New Roman"/>
                <w:szCs w:val="24"/>
              </w:rPr>
              <w:t>實施本計畫所需郵資、快遞費、電報、電話費</w:t>
            </w:r>
            <w:r w:rsidR="00452B2C">
              <w:rPr>
                <w:rFonts w:ascii="Times New Roman" w:eastAsia="標楷體" w:hAnsi="Times New Roman" w:cs="Times New Roman" w:hint="eastAsia"/>
                <w:szCs w:val="24"/>
              </w:rPr>
              <w:t>、</w:t>
            </w:r>
            <w:r w:rsidR="00452B2C" w:rsidRPr="00452B2C">
              <w:rPr>
                <w:rFonts w:ascii="Times New Roman" w:eastAsia="標楷體" w:hAnsi="Times New Roman" w:cs="Times New Roman" w:hint="eastAsia"/>
                <w:szCs w:val="24"/>
                <w:u w:val="single"/>
                <w:lang w:eastAsia="zh-HK"/>
              </w:rPr>
              <w:t>手機費及</w:t>
            </w:r>
            <w:r w:rsidR="000810FC" w:rsidRPr="00452B2C">
              <w:rPr>
                <w:rFonts w:ascii="Times New Roman" w:eastAsia="標楷體" w:hAnsi="Times New Roman" w:cs="Times New Roman" w:hint="eastAsia"/>
                <w:szCs w:val="24"/>
                <w:u w:val="single"/>
                <w:lang w:eastAsia="zh-HK"/>
              </w:rPr>
              <w:t>網路費</w:t>
            </w:r>
            <w:r w:rsidR="00452B2C" w:rsidRPr="00452B2C">
              <w:rPr>
                <w:rFonts w:ascii="Times New Roman" w:eastAsia="標楷體" w:hAnsi="Times New Roman" w:cs="Times New Roman" w:hint="eastAsia"/>
                <w:szCs w:val="24"/>
                <w:u w:val="single"/>
                <w:lang w:eastAsia="zh-HK"/>
              </w:rPr>
              <w:t>等</w:t>
            </w:r>
            <w:r w:rsidR="00452B2C" w:rsidRPr="00452B2C">
              <w:rPr>
                <w:rFonts w:ascii="Times New Roman" w:eastAsia="標楷體" w:hAnsi="Times New Roman" w:cs="Times New Roman" w:hint="eastAsia"/>
                <w:szCs w:val="24"/>
                <w:u w:val="single"/>
              </w:rPr>
              <w:t>。</w:t>
            </w:r>
          </w:p>
          <w:p w:rsidR="006E0650" w:rsidRPr="000810FC"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實施本計畫所需書表、研究報告等之印刷裝訂費及影印費。</w:t>
            </w:r>
          </w:p>
          <w:p w:rsidR="006E0650" w:rsidRPr="00DA3E7E" w:rsidRDefault="006E0650"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r w:rsidRPr="00374F38">
              <w:rPr>
                <w:rFonts w:eastAsia="標楷體"/>
                <w:kern w:val="0"/>
              </w:rPr>
              <w:t>實施本計畫所需租用辦公房屋場地、機器設備及車輛等租金。</w:t>
            </w: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r w:rsidRPr="00374F38">
              <w:rPr>
                <w:rFonts w:eastAsia="標楷體"/>
              </w:rPr>
              <w:t>實施本計畫所需之儀器設備使用之相關服務費。</w:t>
            </w: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實施本計畫所使用儀器設備所需之修繕及養護費用。</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實施本計畫所需車輛、機械設備之油料費用。</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車輛之油料費用，係指從事調查研究之實地訪查，而非屬派遣機</w:t>
            </w:r>
            <w:r w:rsidRPr="00DA3E7E">
              <w:rPr>
                <w:rFonts w:ascii="Times New Roman" w:eastAsia="標楷體" w:hAnsi="Times New Roman" w:cs="Times New Roman"/>
                <w:szCs w:val="24"/>
              </w:rPr>
              <w:lastRenderedPageBreak/>
              <w:t>關人員出差，其性質與出差旅費之報支不同，受委託或補</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捐</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助單位如無公務車可供調派，而需由實地訪查人員駕駛自用汽</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機</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車從事該訪查，且此項情況已於委託或補</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捐</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助計畫</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或契約</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訂明者，其所需油料費，得由各補助或委辦機關本於職責自行核處，檢據報支</w:t>
            </w:r>
            <w:r w:rsidRPr="00DA3E7E">
              <w:rPr>
                <w:rFonts w:ascii="Times New Roman" w:eastAsia="標楷體" w:hAnsi="Times New Roman" w:cs="Times New Roman"/>
                <w:szCs w:val="24"/>
              </w:rPr>
              <w:t>)</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pStyle w:val="3"/>
              <w:spacing w:line="440" w:lineRule="exact"/>
              <w:jc w:val="both"/>
              <w:rPr>
                <w:sz w:val="24"/>
              </w:rPr>
            </w:pPr>
            <w:r w:rsidRPr="00DA3E7E">
              <w:rPr>
                <w:sz w:val="24"/>
              </w:rPr>
              <w:t>實施本計畫所需電腦資料處理費。包括：資料譯碼及鍵入費、電腦使用時間費、磁片、硬碟、隨身碟、光碟片及報表紙等。</w:t>
            </w:r>
          </w:p>
          <w:p w:rsidR="006E0650" w:rsidRPr="00DA3E7E" w:rsidRDefault="006E0650" w:rsidP="00DA3E7E">
            <w:pPr>
              <w:pStyle w:val="3"/>
              <w:spacing w:line="440" w:lineRule="exact"/>
              <w:jc w:val="both"/>
              <w:rPr>
                <w:sz w:val="24"/>
              </w:rPr>
            </w:pPr>
            <w:r w:rsidRPr="00DA3E7E">
              <w:rPr>
                <w:sz w:val="24"/>
              </w:rPr>
              <w:t>電腦軟體、程式設計費、電腦周邊配備、網路伺服器架設、網頁及網路平台架設等係屬設備，依規定不得編列於此項。</w:t>
            </w:r>
          </w:p>
          <w:p w:rsidR="006E0650" w:rsidRPr="00DA3E7E" w:rsidRDefault="006E0650" w:rsidP="00DA3E7E">
            <w:pPr>
              <w:pStyle w:val="3"/>
              <w:spacing w:line="440" w:lineRule="exact"/>
              <w:jc w:val="both"/>
              <w:rPr>
                <w:sz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實施本計畫所需購置國內、外參考書籍、期刊或資料檢索費。以具有專門性且與研究計畫直接有關者為限。擬購置圖書應詳列其名稱、數量、單價及總價。</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實施本計畫所需消耗性器皿、材料、實驗動物、藥品及使用年限未及二年或單價未達</w:t>
            </w:r>
            <w:r w:rsidRPr="00DA3E7E">
              <w:rPr>
                <w:rFonts w:ascii="Times New Roman" w:eastAsia="標楷體" w:hAnsi="Times New Roman" w:cs="Times New Roman"/>
                <w:szCs w:val="24"/>
              </w:rPr>
              <w:t>1</w:t>
            </w:r>
            <w:r w:rsidRPr="00DA3E7E">
              <w:rPr>
                <w:rFonts w:ascii="Times New Roman" w:eastAsia="標楷體" w:hAnsi="Times New Roman" w:cs="Times New Roman"/>
                <w:szCs w:val="24"/>
              </w:rPr>
              <w:t>萬元非消耗性之物品等費用。應詳列各品項之名稱﹙中英文並列﹚單價、數量與總價。</w:t>
            </w: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使用年限未及二年或單價未達</w:t>
            </w:r>
            <w:r w:rsidRPr="00DA3E7E">
              <w:rPr>
                <w:rFonts w:ascii="Times New Roman" w:eastAsia="標楷體" w:hAnsi="Times New Roman" w:cs="Times New Roman"/>
                <w:szCs w:val="24"/>
              </w:rPr>
              <w:t>1</w:t>
            </w:r>
            <w:r w:rsidRPr="00DA3E7E">
              <w:rPr>
                <w:rFonts w:ascii="Times New Roman" w:eastAsia="標楷體" w:hAnsi="Times New Roman" w:cs="Times New Roman"/>
                <w:szCs w:val="24"/>
              </w:rPr>
              <w:t>萬元</w:t>
            </w:r>
            <w:r w:rsidRPr="00DA3E7E">
              <w:rPr>
                <w:rFonts w:ascii="Times New Roman" w:eastAsia="標楷體" w:hAnsi="Times New Roman" w:cs="Times New Roman"/>
                <w:szCs w:val="24"/>
              </w:rPr>
              <w:lastRenderedPageBreak/>
              <w:t>之非消耗性物品以與計畫直接有關為限；若需購置普通性非消耗物品，如複印機、印表機、電腦螢幕、碎紙機、藥櫃、</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等，應詳列品項</w:t>
            </w:r>
            <w:r w:rsidRPr="00DA3E7E">
              <w:rPr>
                <w:rFonts w:ascii="Times New Roman" w:eastAsia="標楷體" w:hAnsi="Times New Roman" w:cs="Times New Roman"/>
                <w:szCs w:val="24"/>
                <w:lang w:eastAsia="zh-HK"/>
              </w:rPr>
              <w:t>及預估</w:t>
            </w:r>
            <w:r w:rsidRPr="00DA3E7E">
              <w:rPr>
                <w:rFonts w:ascii="Times New Roman" w:eastAsia="標楷體" w:hAnsi="Times New Roman" w:cs="Times New Roman"/>
                <w:szCs w:val="24"/>
              </w:rPr>
              <w:t>單價、數量，並說明原因。</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實施本計畫所需專家諮詢會議之出席費。計畫項下或受補助單位之相關人員及非以專家身分出席者不得支領。</w:t>
            </w: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屬工作協調性質之會議不得支給出席費。</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實施本計畫所需之相關人員及出席專家之國內差旅費。</w:t>
            </w: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差旅費分為交通費、住宿費、雜費等。</w:t>
            </w: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出席專家如係由遠地前往（</w:t>
            </w:r>
            <w:smartTag w:uri="urn:schemas-microsoft-com:office:smarttags" w:element="chmetcnv">
              <w:smartTagPr>
                <w:attr w:name="UnitName" w:val="公里"/>
                <w:attr w:name="SourceValue" w:val="30"/>
                <w:attr w:name="HasSpace" w:val="False"/>
                <w:attr w:name="Negative" w:val="False"/>
                <w:attr w:name="NumberType" w:val="3"/>
                <w:attr w:name="TCSC" w:val="1"/>
              </w:smartTagPr>
              <w:r w:rsidRPr="00DA3E7E">
                <w:rPr>
                  <w:rFonts w:ascii="Times New Roman" w:eastAsia="標楷體" w:hAnsi="Times New Roman" w:cs="Times New Roman"/>
                  <w:szCs w:val="24"/>
                </w:rPr>
                <w:t>三十公里</w:t>
              </w:r>
            </w:smartTag>
            <w:r w:rsidRPr="00DA3E7E">
              <w:rPr>
                <w:rFonts w:ascii="Times New Roman" w:eastAsia="標楷體" w:hAnsi="Times New Roman" w:cs="Times New Roman"/>
                <w:szCs w:val="24"/>
              </w:rPr>
              <w:t>以外），受補（捐）助單位得衡酌實際情況，參照國內出差旅費報支要點規定，覈實支給交通費及住宿費。</w:t>
            </w: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凡公民營汽車到達地區，除因業務需要，報經本部事前核准者外，其搭乘計程車之費用，不得報支。</w:t>
            </w:r>
          </w:p>
          <w:p w:rsidR="006E0650" w:rsidRPr="00481BD9"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實施本計畫執行需要而召開之相關會議，已逾用餐時間之餐費。</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辦理本計畫所需之其他未列於本表之項目。</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實施本計畫所需之雜項費用。</w:t>
            </w:r>
          </w:p>
        </w:tc>
        <w:tc>
          <w:tcPr>
            <w:tcW w:w="3118" w:type="dxa"/>
            <w:tcBorders>
              <w:bottom w:val="single" w:sz="6" w:space="0" w:color="auto"/>
            </w:tcBorders>
          </w:tcPr>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講座鐘點費分內聘及外聘二部分：</w:t>
            </w:r>
          </w:p>
          <w:p w:rsidR="009B6439" w:rsidRDefault="009B6439" w:rsidP="00DA3E7E">
            <w:pPr>
              <w:spacing w:line="440" w:lineRule="exact"/>
              <w:jc w:val="both"/>
              <w:rPr>
                <w:rFonts w:ascii="Times New Roman" w:eastAsia="標楷體" w:hAnsi="Times New Roman" w:cs="Times New Roman"/>
                <w:szCs w:val="24"/>
              </w:rPr>
            </w:pPr>
            <w:r w:rsidRPr="009B6439">
              <w:rPr>
                <w:rFonts w:ascii="Times New Roman" w:eastAsia="標楷體" w:hAnsi="Times New Roman" w:cs="Times New Roman" w:hint="eastAsia"/>
                <w:szCs w:val="24"/>
              </w:rPr>
              <w:t>國外聘請者</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得由主辦機關衡</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酌國外專家學者國際聲譽、學</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術地位、課程內容及延聘難易</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程度等相關條件自行訂定。</w:t>
            </w:r>
            <w:r w:rsidRPr="009B6439">
              <w:rPr>
                <w:rFonts w:ascii="Times New Roman" w:eastAsia="標楷體" w:hAnsi="Times New Roman" w:cs="Times New Roman" w:hint="eastAsia"/>
                <w:szCs w:val="24"/>
              </w:rPr>
              <w:t xml:space="preserve"> </w:t>
            </w:r>
          </w:p>
          <w:p w:rsidR="006E0650" w:rsidRDefault="009B6439" w:rsidP="00DA3E7E">
            <w:pPr>
              <w:spacing w:line="440" w:lineRule="exact"/>
              <w:jc w:val="both"/>
              <w:rPr>
                <w:rFonts w:ascii="Times New Roman" w:eastAsia="標楷體" w:hAnsi="Times New Roman" w:cs="Times New Roman"/>
                <w:szCs w:val="24"/>
              </w:rPr>
            </w:pPr>
            <w:r w:rsidRPr="009B6439">
              <w:rPr>
                <w:rFonts w:ascii="Times New Roman" w:eastAsia="標楷體" w:hAnsi="Times New Roman" w:cs="Times New Roman" w:hint="eastAsia"/>
                <w:szCs w:val="24"/>
              </w:rPr>
              <w:lastRenderedPageBreak/>
              <w:t>國內聘請者</w:t>
            </w:r>
            <w:r>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專家學者每節鐘</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點費</w:t>
            </w:r>
            <w:r w:rsidRPr="009B6439">
              <w:rPr>
                <w:rFonts w:ascii="Times New Roman" w:eastAsia="標楷體" w:hAnsi="Times New Roman" w:cs="Times New Roman" w:hint="eastAsia"/>
                <w:szCs w:val="24"/>
              </w:rPr>
              <w:t xml:space="preserve"> 2,000 </w:t>
            </w:r>
            <w:r w:rsidRPr="009B6439">
              <w:rPr>
                <w:rFonts w:ascii="Times New Roman" w:eastAsia="標楷體" w:hAnsi="Times New Roman" w:cs="Times New Roman" w:hint="eastAsia"/>
                <w:szCs w:val="24"/>
              </w:rPr>
              <w:t>元為上限，與主辦</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或訓練機關</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構</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學校有隸屬關</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係之機關</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構</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學校人員，每節鐘</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點費</w:t>
            </w:r>
            <w:r w:rsidRPr="009B6439">
              <w:rPr>
                <w:rFonts w:ascii="Times New Roman" w:eastAsia="標楷體" w:hAnsi="Times New Roman" w:cs="Times New Roman" w:hint="eastAsia"/>
                <w:szCs w:val="24"/>
              </w:rPr>
              <w:t xml:space="preserve"> 1,500 </w:t>
            </w:r>
            <w:r w:rsidRPr="009B6439">
              <w:rPr>
                <w:rFonts w:ascii="Times New Roman" w:eastAsia="標楷體" w:hAnsi="Times New Roman" w:cs="Times New Roman" w:hint="eastAsia"/>
                <w:szCs w:val="24"/>
              </w:rPr>
              <w:t>元為上限。</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內聘</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主辦或訓練機關</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構</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學校</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人員，每節鐘點費</w:t>
            </w:r>
            <w:r w:rsidRPr="009B6439">
              <w:rPr>
                <w:rFonts w:ascii="Times New Roman" w:eastAsia="標楷體" w:hAnsi="Times New Roman" w:cs="Times New Roman" w:hint="eastAsia"/>
                <w:szCs w:val="24"/>
              </w:rPr>
              <w:t xml:space="preserve"> 1,000 </w:t>
            </w:r>
            <w:r w:rsidRPr="009B6439">
              <w:rPr>
                <w:rFonts w:ascii="Times New Roman" w:eastAsia="標楷體" w:hAnsi="Times New Roman" w:cs="Times New Roman" w:hint="eastAsia"/>
                <w:szCs w:val="24"/>
              </w:rPr>
              <w:t>元為</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上限。</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講座助理：協助教學並實際授</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課人員，每節鐘點費比照同一</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課程講座</w:t>
            </w:r>
            <w:r w:rsidRPr="009B6439">
              <w:rPr>
                <w:rFonts w:ascii="Times New Roman" w:eastAsia="標楷體" w:hAnsi="Times New Roman" w:cs="Times New Roman" w:hint="eastAsia"/>
                <w:szCs w:val="24"/>
              </w:rPr>
              <w:t xml:space="preserve"> 1/2 </w:t>
            </w:r>
            <w:r w:rsidRPr="009B6439">
              <w:rPr>
                <w:rFonts w:ascii="Times New Roman" w:eastAsia="標楷體" w:hAnsi="Times New Roman" w:cs="Times New Roman" w:hint="eastAsia"/>
                <w:szCs w:val="24"/>
              </w:rPr>
              <w:t>支給。</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授課時間每節</w:t>
            </w:r>
            <w:r w:rsidRPr="009B6439">
              <w:rPr>
                <w:rFonts w:ascii="Times New Roman" w:eastAsia="標楷體" w:hAnsi="Times New Roman" w:cs="Times New Roman" w:hint="eastAsia"/>
                <w:szCs w:val="24"/>
              </w:rPr>
              <w:t xml:space="preserve"> 50 </w:t>
            </w:r>
            <w:r w:rsidRPr="009B6439">
              <w:rPr>
                <w:rFonts w:ascii="Times New Roman" w:eastAsia="標楷體" w:hAnsi="Times New Roman" w:cs="Times New Roman" w:hint="eastAsia"/>
                <w:szCs w:val="24"/>
              </w:rPr>
              <w:t>分鐘。</w:t>
            </w:r>
            <w:r w:rsidRPr="009B6439">
              <w:rPr>
                <w:rFonts w:ascii="Times New Roman" w:eastAsia="標楷體" w:hAnsi="Times New Roman" w:cs="Times New Roman" w:hint="eastAsia"/>
                <w:szCs w:val="24"/>
              </w:rPr>
              <w:t xml:space="preserve"> </w:t>
            </w:r>
          </w:p>
          <w:p w:rsidR="009B6439" w:rsidRPr="00DA3E7E" w:rsidRDefault="009B6439"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kern w:val="0"/>
                <w:szCs w:val="24"/>
              </w:rPr>
              <w:t>以勞動部最新公告之基本工資時薪標準編列（每人天以</w:t>
            </w:r>
            <w:r w:rsidRPr="00DA3E7E">
              <w:rPr>
                <w:rFonts w:ascii="Times New Roman" w:eastAsia="標楷體" w:hAnsi="Times New Roman" w:cs="Times New Roman"/>
                <w:kern w:val="0"/>
                <w:szCs w:val="24"/>
              </w:rPr>
              <w:t>8</w:t>
            </w:r>
            <w:r w:rsidRPr="00DA3E7E">
              <w:rPr>
                <w:rFonts w:ascii="Times New Roman" w:eastAsia="標楷體" w:hAnsi="Times New Roman" w:cs="Times New Roman"/>
                <w:kern w:val="0"/>
                <w:szCs w:val="24"/>
              </w:rPr>
              <w:t>小時估算，實際執行時依勞動基準法相關規定核實報支），</w:t>
            </w:r>
            <w:r w:rsidRPr="00DA3E7E">
              <w:rPr>
                <w:rFonts w:ascii="Times New Roman" w:eastAsia="標楷體" w:hAnsi="Times New Roman" w:cs="Times New Roman"/>
                <w:szCs w:val="24"/>
              </w:rPr>
              <w:t>如需編列雇主負擔之勞健保費及公提勞工退休金則另計</w:t>
            </w:r>
            <w:r w:rsidRPr="00DA3E7E">
              <w:rPr>
                <w:rFonts w:ascii="Times New Roman" w:eastAsia="標楷體" w:hAnsi="Times New Roman" w:cs="Times New Roman"/>
                <w:kern w:val="0"/>
                <w:szCs w:val="24"/>
              </w:rPr>
              <w:t>。</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452B2C" w:rsidP="00DA3E7E">
            <w:pPr>
              <w:spacing w:line="440" w:lineRule="exact"/>
              <w:jc w:val="both"/>
              <w:rPr>
                <w:rFonts w:ascii="Times New Roman" w:eastAsia="標楷體" w:hAnsi="Times New Roman" w:cs="Times New Roman"/>
                <w:szCs w:val="24"/>
              </w:rPr>
            </w:pPr>
            <w:r w:rsidRPr="00452B2C">
              <w:rPr>
                <w:rFonts w:ascii="Times New Roman" w:eastAsia="標楷體" w:hAnsi="Times New Roman" w:cs="Times New Roman" w:hint="eastAsia"/>
                <w:b/>
                <w:szCs w:val="24"/>
                <w:lang w:eastAsia="zh-HK"/>
              </w:rPr>
              <w:t>編列手機費及網路費需於計</w:t>
            </w:r>
            <w:r w:rsidR="00C3134A">
              <w:rPr>
                <w:rFonts w:ascii="Times New Roman" w:eastAsia="標楷體" w:hAnsi="Times New Roman" w:cs="Times New Roman" w:hint="eastAsia"/>
                <w:b/>
                <w:szCs w:val="24"/>
                <w:lang w:eastAsia="zh-HK"/>
              </w:rPr>
              <w:t>畫</w:t>
            </w:r>
            <w:r w:rsidRPr="00452B2C">
              <w:rPr>
                <w:rFonts w:ascii="Times New Roman" w:eastAsia="標楷體" w:hAnsi="Times New Roman" w:cs="Times New Roman" w:hint="eastAsia"/>
                <w:b/>
                <w:szCs w:val="24"/>
                <w:lang w:eastAsia="zh-HK"/>
              </w:rPr>
              <w:t>書敘明對應之工作項目</w:t>
            </w:r>
            <w:r>
              <w:rPr>
                <w:rFonts w:ascii="Times New Roman" w:eastAsia="標楷體" w:hAnsi="Times New Roman" w:cs="Times New Roman" w:hint="eastAsia"/>
                <w:szCs w:val="24"/>
              </w:rPr>
              <w:t>。</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F966F6">
            <w:pPr>
              <w:spacing w:line="440" w:lineRule="exact"/>
              <w:jc w:val="both"/>
              <w:rPr>
                <w:rFonts w:ascii="Times New Roman" w:eastAsia="標楷體" w:hAnsi="Times New Roman" w:cs="Times New Roman"/>
                <w:szCs w:val="24"/>
              </w:rPr>
            </w:pPr>
          </w:p>
          <w:p w:rsidR="00F966F6" w:rsidRPr="00374F38" w:rsidRDefault="00F966F6" w:rsidP="00F966F6">
            <w:pPr>
              <w:spacing w:line="440" w:lineRule="exact"/>
              <w:jc w:val="both"/>
              <w:rPr>
                <w:rFonts w:eastAsia="標楷體"/>
              </w:rPr>
            </w:pPr>
            <w:r w:rsidRPr="00374F38">
              <w:rPr>
                <w:rFonts w:eastAsia="標楷體"/>
              </w:rPr>
              <w:t>受補（捐）助單位若使用自有場地或設備，以不補助</w:t>
            </w:r>
            <w:r w:rsidRPr="00374F38">
              <w:rPr>
                <w:rFonts w:eastAsia="標楷體"/>
                <w:lang w:eastAsia="zh-HK"/>
              </w:rPr>
              <w:t>租金</w:t>
            </w:r>
            <w:r w:rsidRPr="00374F38">
              <w:rPr>
                <w:rFonts w:eastAsia="標楷體"/>
              </w:rPr>
              <w:t>為</w:t>
            </w:r>
            <w:r w:rsidRPr="00374F38">
              <w:rPr>
                <w:rFonts w:eastAsia="標楷體"/>
              </w:rPr>
              <w:lastRenderedPageBreak/>
              <w:t>原則。但如確為執行本研究計畫而租用單位內部場地或設備，且提出對外一致性公開之收費標準等證明文件，經本部認可後，始得據以編列，</w:t>
            </w:r>
            <w:r w:rsidRPr="00374F38">
              <w:rPr>
                <w:rFonts w:eastAsia="標楷體"/>
                <w:lang w:eastAsia="zh-HK"/>
              </w:rPr>
              <w:t>並</w:t>
            </w:r>
            <w:r w:rsidRPr="00374F38">
              <w:rPr>
                <w:rFonts w:eastAsia="標楷體"/>
              </w:rPr>
              <w:t>檢據報支。</w:t>
            </w:r>
          </w:p>
          <w:p w:rsidR="006E0650" w:rsidRPr="00DA3E7E" w:rsidRDefault="00F966F6" w:rsidP="00F966F6">
            <w:pPr>
              <w:spacing w:line="440" w:lineRule="exact"/>
              <w:jc w:val="both"/>
              <w:rPr>
                <w:rFonts w:ascii="Times New Roman" w:eastAsia="標楷體" w:hAnsi="Times New Roman" w:cs="Times New Roman"/>
                <w:szCs w:val="24"/>
              </w:rPr>
            </w:pPr>
            <w:r w:rsidRPr="00374F38">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rsidR="006E0650" w:rsidRPr="00DA3E7E" w:rsidRDefault="006E0650" w:rsidP="00F966F6">
            <w:pPr>
              <w:spacing w:line="440" w:lineRule="exact"/>
              <w:jc w:val="both"/>
              <w:rPr>
                <w:rFonts w:ascii="Times New Roman" w:eastAsia="標楷體" w:hAnsi="Times New Roman" w:cs="Times New Roman"/>
                <w:szCs w:val="24"/>
              </w:rPr>
            </w:pPr>
          </w:p>
          <w:p w:rsidR="006E0650" w:rsidRPr="00DA3E7E" w:rsidRDefault="00F966F6" w:rsidP="00F966F6">
            <w:pPr>
              <w:spacing w:line="440" w:lineRule="exact"/>
              <w:jc w:val="both"/>
              <w:rPr>
                <w:rFonts w:ascii="Times New Roman" w:eastAsia="標楷體" w:hAnsi="Times New Roman" w:cs="Times New Roman"/>
                <w:szCs w:val="24"/>
              </w:rPr>
            </w:pPr>
            <w:r w:rsidRPr="00374F38">
              <w:rPr>
                <w:rFonts w:eastAsia="標楷體"/>
              </w:rPr>
              <w:t>受補</w:t>
            </w:r>
            <w:r w:rsidRPr="00374F38">
              <w:rPr>
                <w:rFonts w:eastAsia="標楷體"/>
              </w:rPr>
              <w:t>(</w:t>
            </w:r>
            <w:r w:rsidRPr="00374F38">
              <w:rPr>
                <w:rFonts w:eastAsia="標楷體"/>
              </w:rPr>
              <w:t>捐</w:t>
            </w:r>
            <w:r w:rsidRPr="00374F38">
              <w:rPr>
                <w:rFonts w:eastAsia="標楷體"/>
              </w:rPr>
              <w:t>)</w:t>
            </w:r>
            <w:r w:rsidRPr="00374F38">
              <w:rPr>
                <w:rFonts w:eastAsia="標楷體"/>
              </w:rPr>
              <w:t>助單位若以單位內部儀器設備提供相關服務者，以不補助設備使用服務費為原則。但如確為執行本研究計畫而使用單位內部儀器設備，且提出對外一致性公開之收費標準等證明文件，經本部認可後，始得據以編列，</w:t>
            </w:r>
            <w:r w:rsidRPr="00374F38">
              <w:rPr>
                <w:rFonts w:eastAsia="標楷體"/>
                <w:lang w:eastAsia="zh-HK"/>
              </w:rPr>
              <w:t>並</w:t>
            </w:r>
            <w:r w:rsidRPr="00374F38">
              <w:rPr>
                <w:rFonts w:eastAsia="標楷體"/>
              </w:rPr>
              <w:t>檢據報支。</w:t>
            </w:r>
          </w:p>
          <w:p w:rsidR="006E0650" w:rsidRPr="00DA3E7E" w:rsidRDefault="006E0650" w:rsidP="00F966F6">
            <w:pPr>
              <w:spacing w:line="440" w:lineRule="exact"/>
              <w:jc w:val="both"/>
              <w:rPr>
                <w:rFonts w:ascii="Times New Roman" w:eastAsia="標楷體" w:hAnsi="Times New Roman" w:cs="Times New Roman"/>
                <w:szCs w:val="24"/>
              </w:rPr>
            </w:pPr>
          </w:p>
          <w:p w:rsidR="006E0650" w:rsidRPr="00DA3E7E" w:rsidRDefault="006E0650" w:rsidP="00F966F6">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Default="006E0650"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Default="00F966F6" w:rsidP="00DA3E7E">
            <w:pPr>
              <w:spacing w:line="440" w:lineRule="exact"/>
              <w:jc w:val="both"/>
              <w:rPr>
                <w:rFonts w:ascii="Times New Roman" w:eastAsia="標楷體" w:hAnsi="Times New Roman" w:cs="Times New Roman"/>
                <w:szCs w:val="24"/>
              </w:rPr>
            </w:pPr>
          </w:p>
          <w:p w:rsidR="00F966F6" w:rsidRPr="00DA3E7E" w:rsidRDefault="00F966F6" w:rsidP="00DA3E7E">
            <w:pPr>
              <w:spacing w:line="440" w:lineRule="exact"/>
              <w:jc w:val="both"/>
              <w:rPr>
                <w:rFonts w:ascii="Times New Roman" w:eastAsia="標楷體" w:hAnsi="Times New Roman" w:cs="Times New Roman"/>
                <w:szCs w:val="24"/>
              </w:rPr>
            </w:pPr>
          </w:p>
          <w:p w:rsidR="00DA3E7E" w:rsidRPr="00DA3E7E" w:rsidRDefault="00DA3E7E"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圖書費每本需低於</w:t>
            </w:r>
            <w:r w:rsidRPr="00DA3E7E">
              <w:rPr>
                <w:rFonts w:ascii="Times New Roman" w:eastAsia="標楷體" w:hAnsi="Times New Roman" w:cs="Times New Roman"/>
                <w:szCs w:val="24"/>
              </w:rPr>
              <w:t>10,000</w:t>
            </w:r>
            <w:r w:rsidRPr="00DA3E7E">
              <w:rPr>
                <w:rFonts w:ascii="Times New Roman" w:eastAsia="標楷體" w:hAnsi="Times New Roman" w:cs="Times New Roman"/>
                <w:szCs w:val="24"/>
              </w:rPr>
              <w:t>元。</w:t>
            </w: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6E0650" w:rsidRDefault="006E0650" w:rsidP="00DA3E7E">
            <w:pPr>
              <w:spacing w:line="440" w:lineRule="exact"/>
              <w:jc w:val="both"/>
              <w:rPr>
                <w:rFonts w:ascii="Times New Roman" w:eastAsia="標楷體" w:hAnsi="Times New Roman" w:cs="Times New Roman"/>
                <w:szCs w:val="24"/>
              </w:rPr>
            </w:pPr>
          </w:p>
          <w:p w:rsidR="00DA3E7E" w:rsidRDefault="00DA3E7E" w:rsidP="00DA3E7E">
            <w:pPr>
              <w:spacing w:line="440" w:lineRule="exact"/>
              <w:jc w:val="both"/>
              <w:rPr>
                <w:rFonts w:ascii="Times New Roman" w:eastAsia="標楷體" w:hAnsi="Times New Roman" w:cs="Times New Roman"/>
                <w:szCs w:val="24"/>
              </w:rPr>
            </w:pPr>
          </w:p>
          <w:p w:rsidR="00DA3E7E" w:rsidRDefault="00DA3E7E" w:rsidP="00DA3E7E">
            <w:pPr>
              <w:spacing w:line="440" w:lineRule="exact"/>
              <w:jc w:val="both"/>
              <w:rPr>
                <w:rFonts w:ascii="Times New Roman" w:eastAsia="標楷體" w:hAnsi="Times New Roman" w:cs="Times New Roman"/>
                <w:szCs w:val="24"/>
              </w:rPr>
            </w:pPr>
          </w:p>
          <w:p w:rsidR="00DA3E7E" w:rsidRPr="00DA3E7E" w:rsidRDefault="00DA3E7E"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p>
          <w:p w:rsidR="000810FC" w:rsidRPr="00DA3E7E" w:rsidRDefault="000810FC"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依｢中央政府各機關學校出席費及稿費支給要點｣辦理。</w:t>
            </w:r>
          </w:p>
          <w:p w:rsidR="006E0650" w:rsidRPr="00DA3E7E" w:rsidRDefault="006E0650" w:rsidP="00DA3E7E">
            <w:pPr>
              <w:spacing w:line="440" w:lineRule="exact"/>
              <w:jc w:val="both"/>
              <w:rPr>
                <w:rFonts w:ascii="Times New Roman" w:eastAsia="標楷體" w:hAnsi="Times New Roman" w:cs="Times New Roman"/>
                <w:szCs w:val="24"/>
              </w:rPr>
            </w:pPr>
          </w:p>
          <w:p w:rsidR="00DA3E7E" w:rsidRDefault="00DA3E7E" w:rsidP="00DA3E7E">
            <w:pPr>
              <w:spacing w:line="440" w:lineRule="exact"/>
              <w:jc w:val="both"/>
              <w:rPr>
                <w:rFonts w:ascii="Times New Roman" w:eastAsia="標楷體" w:hAnsi="Times New Roman" w:cs="Times New Roman"/>
                <w:szCs w:val="24"/>
              </w:rPr>
            </w:pPr>
          </w:p>
          <w:p w:rsidR="00DA3E7E" w:rsidRDefault="00DA3E7E" w:rsidP="00DA3E7E">
            <w:pPr>
              <w:spacing w:line="440" w:lineRule="exact"/>
              <w:jc w:val="both"/>
              <w:rPr>
                <w:rFonts w:ascii="Times New Roman" w:eastAsia="標楷體" w:hAnsi="Times New Roman" w:cs="Times New Roman"/>
                <w:szCs w:val="24"/>
              </w:rPr>
            </w:pPr>
          </w:p>
          <w:p w:rsidR="00F966F6" w:rsidRPr="00DA3E7E" w:rsidRDefault="00F966F6"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依「國內出差旅費報支要點」規定辦理，差旅費之編列應預估所需出差之人天數，並統一以</w:t>
            </w:r>
            <w:r w:rsidRPr="00DA3E7E">
              <w:rPr>
                <w:rFonts w:ascii="Times New Roman" w:eastAsia="標楷體" w:hAnsi="Times New Roman" w:cs="Times New Roman"/>
                <w:szCs w:val="24"/>
              </w:rPr>
              <w:t>2,000</w:t>
            </w:r>
            <w:r w:rsidRPr="00DA3E7E">
              <w:rPr>
                <w:rFonts w:ascii="Times New Roman" w:eastAsia="標楷體" w:hAnsi="Times New Roman" w:cs="Times New Roman"/>
                <w:szCs w:val="24"/>
              </w:rPr>
              <w:t>元</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人天估算差旅費預算。</w:t>
            </w:r>
          </w:p>
          <w:p w:rsidR="00481BD9" w:rsidRPr="00DA3E7E" w:rsidRDefault="006E0650" w:rsidP="00481BD9">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於距離受補（捐）助單位</w:t>
            </w:r>
            <w:smartTag w:uri="urn:schemas-microsoft-com:office:smarttags" w:element="chmetcnv">
              <w:smartTagPr>
                <w:attr w:name="TCSC" w:val="1"/>
                <w:attr w:name="NumberType" w:val="3"/>
                <w:attr w:name="Negative" w:val="False"/>
                <w:attr w:name="HasSpace" w:val="False"/>
                <w:attr w:name="SourceValue" w:val="30"/>
                <w:attr w:name="UnitName" w:val="公里"/>
              </w:smartTagPr>
              <w:r w:rsidRPr="00DA3E7E">
                <w:rPr>
                  <w:rFonts w:ascii="Times New Roman" w:eastAsia="標楷體" w:hAnsi="Times New Roman" w:cs="Times New Roman"/>
                  <w:szCs w:val="24"/>
                </w:rPr>
                <w:t>三十公里</w:t>
              </w:r>
            </w:smartTag>
            <w:r w:rsidRPr="00DA3E7E">
              <w:rPr>
                <w:rFonts w:ascii="Times New Roman" w:eastAsia="標楷體" w:hAnsi="Times New Roman" w:cs="Times New Roman"/>
                <w:szCs w:val="24"/>
              </w:rPr>
              <w:t>以內之地區洽公者，不得申報出差旅費。</w:t>
            </w:r>
          </w:p>
          <w:p w:rsidR="006E0650" w:rsidRDefault="006E0650" w:rsidP="00DA3E7E">
            <w:pPr>
              <w:spacing w:line="440" w:lineRule="exact"/>
              <w:jc w:val="both"/>
              <w:rPr>
                <w:rFonts w:ascii="Times New Roman" w:eastAsia="標楷體" w:hAnsi="Times New Roman" w:cs="Times New Roman"/>
                <w:szCs w:val="24"/>
              </w:rPr>
            </w:pPr>
          </w:p>
          <w:p w:rsidR="0034038D" w:rsidRDefault="0034038D" w:rsidP="00DA3E7E">
            <w:pPr>
              <w:spacing w:line="440" w:lineRule="exact"/>
              <w:jc w:val="both"/>
              <w:rPr>
                <w:rFonts w:ascii="Times New Roman" w:eastAsia="標楷體" w:hAnsi="Times New Roman" w:cs="Times New Roman"/>
                <w:szCs w:val="24"/>
              </w:rPr>
            </w:pPr>
          </w:p>
          <w:p w:rsidR="0034038D" w:rsidRPr="00DA3E7E" w:rsidRDefault="0034038D"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申請餐費，每人次最高</w:t>
            </w:r>
            <w:r w:rsidRPr="00523FFE">
              <w:rPr>
                <w:rFonts w:ascii="Times New Roman" w:eastAsia="標楷體" w:hAnsi="Times New Roman" w:cs="Times New Roman"/>
                <w:szCs w:val="24"/>
              </w:rPr>
              <w:t>100</w:t>
            </w:r>
            <w:r w:rsidRPr="00523FFE">
              <w:rPr>
                <w:rFonts w:ascii="Times New Roman" w:eastAsia="標楷體" w:hAnsi="Times New Roman" w:cs="Times New Roman"/>
                <w:szCs w:val="24"/>
              </w:rPr>
              <w:t>元。</w:t>
            </w:r>
          </w:p>
          <w:p w:rsidR="006E0650" w:rsidRDefault="006E0650" w:rsidP="00DA3E7E">
            <w:pPr>
              <w:spacing w:line="440" w:lineRule="exact"/>
              <w:jc w:val="both"/>
              <w:rPr>
                <w:rFonts w:ascii="Times New Roman" w:eastAsia="標楷體" w:hAnsi="Times New Roman" w:cs="Times New Roman"/>
                <w:szCs w:val="24"/>
              </w:rPr>
            </w:pPr>
          </w:p>
          <w:p w:rsidR="00DA3E7E" w:rsidRPr="00DA3E7E" w:rsidRDefault="00DA3E7E" w:rsidP="00DA3E7E">
            <w:pPr>
              <w:spacing w:line="440" w:lineRule="exact"/>
              <w:jc w:val="both"/>
              <w:rPr>
                <w:rFonts w:ascii="Times New Roman" w:eastAsia="標楷體" w:hAnsi="Times New Roman" w:cs="Times New Roman"/>
                <w:szCs w:val="24"/>
              </w:rPr>
            </w:pPr>
          </w:p>
          <w:p w:rsidR="006E0650" w:rsidRPr="00DA3E7E" w:rsidRDefault="006E0650" w:rsidP="00DA3E7E">
            <w:pPr>
              <w:spacing w:line="440" w:lineRule="exact"/>
              <w:jc w:val="both"/>
              <w:rPr>
                <w:rFonts w:ascii="Times New Roman" w:eastAsia="標楷體" w:hAnsi="Times New Roman" w:cs="Times New Roman"/>
                <w:bCs/>
                <w:szCs w:val="24"/>
              </w:rPr>
            </w:pPr>
            <w:r w:rsidRPr="00DA3E7E">
              <w:rPr>
                <w:rFonts w:ascii="Times New Roman" w:eastAsia="標楷體" w:hAnsi="Times New Roman" w:cs="Times New Roman"/>
                <w:bCs/>
                <w:szCs w:val="24"/>
              </w:rPr>
              <w:t>應於計畫書列明支用項目，並說明需求原因。</w:t>
            </w:r>
          </w:p>
          <w:p w:rsidR="006E0650" w:rsidRPr="00DA3E7E" w:rsidRDefault="006E0650" w:rsidP="00DA3E7E">
            <w:pPr>
              <w:spacing w:line="440" w:lineRule="exact"/>
              <w:jc w:val="both"/>
              <w:rPr>
                <w:rFonts w:ascii="Times New Roman" w:eastAsia="標楷體" w:hAnsi="Times New Roman" w:cs="Times New Roman"/>
                <w:bCs/>
                <w:szCs w:val="24"/>
              </w:rPr>
            </w:pPr>
          </w:p>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最高以業務費扣除國外旅費</w:t>
            </w:r>
            <w:r w:rsidRPr="00DA3E7E">
              <w:rPr>
                <w:rFonts w:ascii="Times New Roman" w:eastAsia="標楷體" w:hAnsi="Times New Roman" w:cs="Times New Roman"/>
                <w:szCs w:val="24"/>
              </w:rPr>
              <w:lastRenderedPageBreak/>
              <w:t>後之金額百分之五為上限，且不得超過</w:t>
            </w:r>
            <w:r w:rsidRPr="00DA3E7E">
              <w:rPr>
                <w:rFonts w:ascii="Times New Roman" w:eastAsia="標楷體" w:hAnsi="Times New Roman" w:cs="Times New Roman"/>
                <w:szCs w:val="24"/>
              </w:rPr>
              <w:t>10</w:t>
            </w:r>
            <w:r w:rsidRPr="00DA3E7E">
              <w:rPr>
                <w:rFonts w:ascii="Times New Roman" w:eastAsia="標楷體" w:hAnsi="Times New Roman" w:cs="Times New Roman"/>
                <w:szCs w:val="24"/>
              </w:rPr>
              <w:t>萬元。</w:t>
            </w:r>
          </w:p>
        </w:tc>
      </w:tr>
      <w:tr w:rsidR="000810FC" w:rsidRPr="00DA3E7E" w:rsidTr="00F966F6">
        <w:trPr>
          <w:trHeight w:val="672"/>
          <w:jc w:val="center"/>
        </w:trPr>
        <w:tc>
          <w:tcPr>
            <w:tcW w:w="2119" w:type="dxa"/>
            <w:tcBorders>
              <w:bottom w:val="single" w:sz="6" w:space="0" w:color="auto"/>
            </w:tcBorders>
          </w:tcPr>
          <w:p w:rsidR="000810FC" w:rsidRPr="000810FC" w:rsidRDefault="000810FC" w:rsidP="00DA3E7E">
            <w:pPr>
              <w:spacing w:line="440" w:lineRule="exact"/>
              <w:jc w:val="both"/>
              <w:rPr>
                <w:rFonts w:ascii="Times New Roman" w:eastAsia="標楷體" w:hAnsi="Times New Roman" w:cs="Times New Roman"/>
                <w:b/>
                <w:szCs w:val="24"/>
              </w:rPr>
            </w:pPr>
            <w:r w:rsidRPr="000810FC">
              <w:rPr>
                <w:rFonts w:ascii="Times New Roman" w:eastAsia="標楷體" w:hAnsi="Times New Roman" w:cs="Times New Roman" w:hint="eastAsia"/>
                <w:b/>
                <w:szCs w:val="24"/>
                <w:lang w:eastAsia="zh-HK"/>
              </w:rPr>
              <w:lastRenderedPageBreak/>
              <w:t>設備費</w:t>
            </w:r>
          </w:p>
        </w:tc>
        <w:tc>
          <w:tcPr>
            <w:tcW w:w="3969" w:type="dxa"/>
            <w:tcBorders>
              <w:bottom w:val="single" w:sz="6" w:space="0" w:color="auto"/>
            </w:tcBorders>
          </w:tcPr>
          <w:p w:rsidR="004E263A" w:rsidRPr="000810FC" w:rsidRDefault="000810FC" w:rsidP="004E263A">
            <w:pPr>
              <w:spacing w:line="440" w:lineRule="exact"/>
              <w:jc w:val="both"/>
              <w:rPr>
                <w:rFonts w:ascii="Times New Roman" w:eastAsia="標楷體" w:hAnsi="Times New Roman" w:cs="Times New Roman"/>
                <w:szCs w:val="24"/>
              </w:rPr>
            </w:pPr>
            <w:r w:rsidRPr="000810FC">
              <w:rPr>
                <w:rFonts w:ascii="Times New Roman" w:eastAsia="標楷體" w:hAnsi="Times New Roman" w:cs="Times New Roman"/>
              </w:rPr>
              <w:t>實施本計畫所需軟硬體設備之購置與裝置費用（須單價</w:t>
            </w:r>
            <w:r w:rsidRPr="000810FC">
              <w:rPr>
                <w:rFonts w:ascii="Times New Roman" w:eastAsia="標楷體" w:hAnsi="Times New Roman" w:cs="Times New Roman"/>
              </w:rPr>
              <w:t>1</w:t>
            </w:r>
            <w:r w:rsidRPr="000810FC">
              <w:rPr>
                <w:rFonts w:ascii="Times New Roman" w:eastAsia="標楷體" w:hAnsi="Times New Roman" w:cs="Times New Roman"/>
              </w:rPr>
              <w:t>萬元以上且使用年限</w:t>
            </w:r>
            <w:r w:rsidRPr="000810FC">
              <w:rPr>
                <w:rFonts w:ascii="Times New Roman" w:eastAsia="標楷體" w:hAnsi="Times New Roman" w:cs="Times New Roman"/>
              </w:rPr>
              <w:t>2</w:t>
            </w:r>
            <w:r w:rsidRPr="000810FC">
              <w:rPr>
                <w:rFonts w:ascii="Times New Roman" w:eastAsia="標楷體" w:hAnsi="Times New Roman" w:cs="Times New Roman"/>
              </w:rPr>
              <w:t>年以上者）</w:t>
            </w:r>
            <w:r w:rsidR="004E263A">
              <w:rPr>
                <w:rFonts w:ascii="Times New Roman" w:eastAsia="標楷體" w:hAnsi="Times New Roman" w:cs="Times New Roman" w:hint="eastAsia"/>
              </w:rPr>
              <w:t>。</w:t>
            </w:r>
            <w:r w:rsidR="004E263A" w:rsidRPr="00374F38">
              <w:rPr>
                <w:rFonts w:eastAsia="標楷體"/>
              </w:rPr>
              <w:t>所擬購置之軟硬體設備應詳列其名稱、規格、數量、單價及總價。</w:t>
            </w:r>
          </w:p>
        </w:tc>
        <w:tc>
          <w:tcPr>
            <w:tcW w:w="3118" w:type="dxa"/>
            <w:tcBorders>
              <w:bottom w:val="single" w:sz="6" w:space="0" w:color="auto"/>
            </w:tcBorders>
          </w:tcPr>
          <w:p w:rsidR="000810FC" w:rsidRPr="000810FC" w:rsidRDefault="000810FC" w:rsidP="00DA3E7E">
            <w:pPr>
              <w:spacing w:line="440" w:lineRule="exact"/>
              <w:jc w:val="both"/>
              <w:rPr>
                <w:rFonts w:ascii="Times New Roman" w:eastAsia="標楷體" w:hAnsi="Times New Roman" w:cs="Times New Roman"/>
                <w:szCs w:val="24"/>
              </w:rPr>
            </w:pPr>
            <w:r w:rsidRPr="000810FC">
              <w:rPr>
                <w:rFonts w:ascii="Times New Roman" w:eastAsia="標楷體" w:hAnsi="Times New Roman" w:cs="Times New Roman" w:hint="eastAsia"/>
                <w:b/>
                <w:szCs w:val="24"/>
                <w:u w:val="single"/>
                <w:lang w:eastAsia="zh-HK"/>
              </w:rPr>
              <w:t>以</w:t>
            </w:r>
            <w:r w:rsidR="00452B2C">
              <w:rPr>
                <w:rFonts w:ascii="Times New Roman" w:eastAsia="標楷體" w:hAnsi="Times New Roman" w:cs="Times New Roman" w:hint="eastAsia"/>
                <w:b/>
                <w:szCs w:val="24"/>
                <w:u w:val="single"/>
              </w:rPr>
              <w:t>5</w:t>
            </w:r>
            <w:r w:rsidRPr="000810FC">
              <w:rPr>
                <w:rFonts w:ascii="Times New Roman" w:eastAsia="標楷體" w:hAnsi="Times New Roman" w:cs="Times New Roman" w:hint="eastAsia"/>
                <w:b/>
                <w:szCs w:val="24"/>
                <w:u w:val="single"/>
                <w:lang w:eastAsia="zh-HK"/>
              </w:rPr>
              <w:t>萬元為限</w:t>
            </w:r>
            <w:r>
              <w:rPr>
                <w:rFonts w:ascii="Times New Roman" w:eastAsia="標楷體" w:hAnsi="Times New Roman" w:cs="Times New Roman" w:hint="eastAsia"/>
                <w:szCs w:val="24"/>
              </w:rPr>
              <w:t>。</w:t>
            </w:r>
          </w:p>
        </w:tc>
      </w:tr>
      <w:tr w:rsidR="006E0650" w:rsidRPr="00DA3E7E" w:rsidTr="00DA3E7E">
        <w:trPr>
          <w:trHeight w:val="2270"/>
          <w:jc w:val="center"/>
        </w:trPr>
        <w:tc>
          <w:tcPr>
            <w:tcW w:w="2119" w:type="dxa"/>
            <w:tcBorders>
              <w:bottom w:val="single" w:sz="6" w:space="0" w:color="auto"/>
            </w:tcBorders>
          </w:tcPr>
          <w:p w:rsidR="006E0650" w:rsidRPr="00DA3E7E" w:rsidRDefault="006E0650" w:rsidP="00DA3E7E">
            <w:pPr>
              <w:spacing w:line="440" w:lineRule="exact"/>
              <w:rPr>
                <w:rFonts w:ascii="Times New Roman" w:eastAsia="標楷體" w:hAnsi="Times New Roman" w:cs="Times New Roman"/>
                <w:b/>
                <w:bCs/>
                <w:szCs w:val="24"/>
              </w:rPr>
            </w:pPr>
            <w:r w:rsidRPr="00DA3E7E">
              <w:rPr>
                <w:rFonts w:ascii="Times New Roman" w:eastAsia="標楷體" w:hAnsi="Times New Roman" w:cs="Times New Roman"/>
                <w:b/>
                <w:bCs/>
                <w:szCs w:val="24"/>
              </w:rPr>
              <w:t>管理費</w:t>
            </w:r>
          </w:p>
          <w:p w:rsidR="006E0650" w:rsidRPr="00DA3E7E" w:rsidRDefault="006E0650" w:rsidP="00DA3E7E">
            <w:pPr>
              <w:spacing w:line="440" w:lineRule="exact"/>
              <w:rPr>
                <w:rFonts w:ascii="Times New Roman" w:eastAsia="標楷體" w:hAnsi="Times New Roman" w:cs="Times New Roman"/>
                <w:bCs/>
                <w:szCs w:val="24"/>
              </w:rPr>
            </w:pPr>
          </w:p>
          <w:p w:rsidR="006E0650" w:rsidRPr="00DA3E7E" w:rsidRDefault="006E0650" w:rsidP="00DA3E7E">
            <w:pPr>
              <w:spacing w:line="440" w:lineRule="exact"/>
              <w:rPr>
                <w:rFonts w:ascii="Times New Roman" w:eastAsia="標楷體" w:hAnsi="Times New Roman" w:cs="Times New Roman"/>
                <w:bCs/>
                <w:szCs w:val="24"/>
              </w:rPr>
            </w:pPr>
          </w:p>
          <w:p w:rsidR="006E0650" w:rsidRPr="00DA3E7E" w:rsidRDefault="006E0650" w:rsidP="00DA3E7E">
            <w:pPr>
              <w:spacing w:line="440" w:lineRule="exact"/>
              <w:rPr>
                <w:rFonts w:ascii="Times New Roman" w:eastAsia="標楷體" w:hAnsi="Times New Roman" w:cs="Times New Roman"/>
                <w:bCs/>
                <w:szCs w:val="24"/>
              </w:rPr>
            </w:pPr>
          </w:p>
          <w:p w:rsidR="006E0650" w:rsidRPr="00DA3E7E" w:rsidRDefault="006E0650" w:rsidP="00DA3E7E">
            <w:pPr>
              <w:spacing w:line="440" w:lineRule="exact"/>
              <w:rPr>
                <w:rFonts w:ascii="Times New Roman" w:eastAsia="標楷體" w:hAnsi="Times New Roman" w:cs="Times New Roman"/>
                <w:bCs/>
                <w:szCs w:val="24"/>
              </w:rPr>
            </w:pPr>
          </w:p>
          <w:p w:rsidR="006E0650" w:rsidRPr="00DA3E7E" w:rsidRDefault="006E0650" w:rsidP="00DA3E7E">
            <w:pPr>
              <w:spacing w:line="440" w:lineRule="exact"/>
              <w:rPr>
                <w:rFonts w:ascii="Times New Roman" w:eastAsia="標楷體" w:hAnsi="Times New Roman" w:cs="Times New Roman"/>
                <w:bCs/>
                <w:szCs w:val="24"/>
              </w:rPr>
            </w:pPr>
          </w:p>
        </w:tc>
        <w:tc>
          <w:tcPr>
            <w:tcW w:w="3969" w:type="dxa"/>
            <w:tcBorders>
              <w:bottom w:val="single" w:sz="6" w:space="0" w:color="auto"/>
            </w:tcBorders>
          </w:tcPr>
          <w:p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本項經費應由計畫執行單位統籌運用，使用項目如下：</w:t>
            </w:r>
          </w:p>
          <w:p w:rsidR="006E0650" w:rsidRPr="00DA3E7E" w:rsidRDefault="006E0650" w:rsidP="00CC09AD">
            <w:pPr>
              <w:pStyle w:val="a3"/>
              <w:numPr>
                <w:ilvl w:val="2"/>
                <w:numId w:val="1"/>
              </w:numPr>
              <w:spacing w:line="440" w:lineRule="exact"/>
              <w:ind w:leftChars="0" w:left="284" w:hanging="284"/>
              <w:jc w:val="both"/>
              <w:rPr>
                <w:rFonts w:ascii="Times New Roman" w:eastAsia="標楷體" w:hAnsi="Times New Roman" w:cs="Times New Roman"/>
                <w:szCs w:val="24"/>
              </w:rPr>
            </w:pPr>
            <w:r w:rsidRPr="00DA3E7E">
              <w:rPr>
                <w:rFonts w:ascii="Times New Roman" w:eastAsia="標楷體" w:hAnsi="Times New Roman" w:cs="Times New Roman"/>
                <w:szCs w:val="24"/>
              </w:rPr>
              <w:t>水、電、瓦斯費、大樓清潔費及電梯保養費。</w:t>
            </w:r>
          </w:p>
          <w:p w:rsidR="006E0650" w:rsidRPr="007B40BF" w:rsidRDefault="006E0650" w:rsidP="00CC09AD">
            <w:pPr>
              <w:pStyle w:val="a3"/>
              <w:numPr>
                <w:ilvl w:val="2"/>
                <w:numId w:val="1"/>
              </w:numPr>
              <w:spacing w:line="440" w:lineRule="exact"/>
              <w:ind w:leftChars="0" w:left="284" w:hanging="284"/>
              <w:jc w:val="both"/>
              <w:rPr>
                <w:rFonts w:ascii="Times New Roman" w:eastAsia="標楷體" w:hAnsi="Times New Roman" w:cs="Times New Roman"/>
                <w:szCs w:val="24"/>
              </w:rPr>
            </w:pPr>
            <w:r w:rsidRPr="007B40BF">
              <w:rPr>
                <w:rFonts w:ascii="Times New Roman" w:eastAsia="標楷體" w:hAnsi="Times New Roman" w:cs="Times New Roman"/>
                <w:szCs w:val="24"/>
              </w:rPr>
              <w:t>加班費：除計畫主持人、協同主持人及兼任研究員外，執行本計畫之助理人員及主協辦人員為辦理本計畫而延長工作時間所需之加班費，惟同一工時</w:t>
            </w:r>
            <w:r w:rsidRPr="007B40BF">
              <w:rPr>
                <w:rFonts w:ascii="Times New Roman" w:eastAsia="標楷體" w:hAnsi="Times New Roman" w:cs="Times New Roman"/>
                <w:bCs/>
                <w:szCs w:val="24"/>
              </w:rPr>
              <w:t>不應重複支領。</w:t>
            </w:r>
          </w:p>
          <w:p w:rsidR="006E0650" w:rsidRPr="00DA3E7E" w:rsidRDefault="006E0650" w:rsidP="00CC09AD">
            <w:pPr>
              <w:pStyle w:val="a3"/>
              <w:numPr>
                <w:ilvl w:val="2"/>
                <w:numId w:val="1"/>
              </w:numPr>
              <w:spacing w:line="440" w:lineRule="exact"/>
              <w:ind w:leftChars="0" w:left="284" w:hanging="284"/>
              <w:jc w:val="both"/>
              <w:rPr>
                <w:rFonts w:ascii="Times New Roman" w:eastAsia="標楷體" w:hAnsi="Times New Roman" w:cs="Times New Roman"/>
                <w:szCs w:val="24"/>
              </w:rPr>
            </w:pPr>
            <w:r w:rsidRPr="00DA3E7E">
              <w:rPr>
                <w:rFonts w:ascii="Times New Roman" w:eastAsia="標楷體" w:hAnsi="Times New Roman" w:cs="Times New Roman"/>
                <w:szCs w:val="24"/>
              </w:rPr>
              <w:t>除上規列範圍內，餘臨時工資、兼任助理或以分攤聘僱協辦計畫人員之薪資，不得以此項核銷。</w:t>
            </w:r>
          </w:p>
          <w:p w:rsidR="006E0650" w:rsidRPr="00DA3E7E" w:rsidRDefault="006E0650" w:rsidP="00CC09AD">
            <w:pPr>
              <w:pStyle w:val="a3"/>
              <w:numPr>
                <w:ilvl w:val="2"/>
                <w:numId w:val="1"/>
              </w:numPr>
              <w:spacing w:line="440" w:lineRule="exact"/>
              <w:ind w:leftChars="0" w:left="284" w:hanging="284"/>
              <w:jc w:val="both"/>
              <w:rPr>
                <w:rFonts w:ascii="Times New Roman" w:eastAsia="標楷體" w:hAnsi="Times New Roman" w:cs="Times New Roman"/>
                <w:szCs w:val="24"/>
              </w:rPr>
            </w:pPr>
            <w:r w:rsidRPr="00DA3E7E">
              <w:rPr>
                <w:rFonts w:ascii="Times New Roman" w:eastAsia="標楷體" w:hAnsi="Times New Roman" w:cs="Times New Roman"/>
                <w:szCs w:val="24"/>
              </w:rPr>
              <w:t>依全民健康保險法之規定，受補</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捐</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助單位因執行本計畫所應負擔之補充保險費</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編列基準請依中央健康保險署之最新版本辦理</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w:t>
            </w:r>
          </w:p>
          <w:p w:rsidR="006E0650" w:rsidRPr="007B40BF" w:rsidRDefault="006E0650" w:rsidP="00CC09AD">
            <w:pPr>
              <w:pStyle w:val="a3"/>
              <w:numPr>
                <w:ilvl w:val="2"/>
                <w:numId w:val="1"/>
              </w:numPr>
              <w:spacing w:line="440" w:lineRule="exact"/>
              <w:ind w:leftChars="0" w:left="284" w:hanging="284"/>
              <w:jc w:val="both"/>
              <w:rPr>
                <w:rFonts w:ascii="Times New Roman" w:eastAsia="標楷體" w:hAnsi="Times New Roman" w:cs="Times New Roman"/>
                <w:szCs w:val="24"/>
              </w:rPr>
            </w:pPr>
            <w:r w:rsidRPr="007B40BF">
              <w:rPr>
                <w:rFonts w:ascii="Times New Roman" w:eastAsia="標楷體" w:hAnsi="Times New Roman" w:cs="Times New Roman"/>
                <w:szCs w:val="24"/>
              </w:rPr>
              <w:t>依據勞動基準法之規定，編列受補</w:t>
            </w:r>
            <w:r w:rsidRPr="007B40BF">
              <w:rPr>
                <w:rFonts w:ascii="Times New Roman" w:eastAsia="標楷體" w:hAnsi="Times New Roman" w:cs="Times New Roman"/>
                <w:szCs w:val="24"/>
              </w:rPr>
              <w:t>(</w:t>
            </w:r>
            <w:r w:rsidRPr="007B40BF">
              <w:rPr>
                <w:rFonts w:ascii="Times New Roman" w:eastAsia="標楷體" w:hAnsi="Times New Roman" w:cs="Times New Roman"/>
                <w:szCs w:val="24"/>
              </w:rPr>
              <w:t>捐</w:t>
            </w:r>
            <w:r w:rsidRPr="007B40BF">
              <w:rPr>
                <w:rFonts w:ascii="Times New Roman" w:eastAsia="標楷體" w:hAnsi="Times New Roman" w:cs="Times New Roman"/>
                <w:szCs w:val="24"/>
              </w:rPr>
              <w:t>)</w:t>
            </w:r>
            <w:r w:rsidRPr="007B40BF">
              <w:rPr>
                <w:rFonts w:ascii="Times New Roman" w:eastAsia="標楷體" w:hAnsi="Times New Roman" w:cs="Times New Roman"/>
                <w:szCs w:val="24"/>
              </w:rPr>
              <w:t>助單位因執行本計畫，應負擔執行本計畫專任助理人員之特別休假，因年度終結或契約終止而未休之日數，所發給之工資。</w:t>
            </w:r>
          </w:p>
        </w:tc>
        <w:tc>
          <w:tcPr>
            <w:tcW w:w="3118" w:type="dxa"/>
            <w:tcBorders>
              <w:bottom w:val="single" w:sz="6" w:space="0" w:color="auto"/>
            </w:tcBorders>
          </w:tcPr>
          <w:p w:rsidR="006E0650" w:rsidRPr="00DA3E7E" w:rsidRDefault="006E0650" w:rsidP="0034038D">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管理費之計算，</w:t>
            </w:r>
            <w:r w:rsidR="000C7A5D">
              <w:rPr>
                <w:rFonts w:ascii="Times New Roman" w:eastAsia="標楷體" w:hAnsi="Times New Roman" w:cs="Times New Roman"/>
                <w:szCs w:val="24"/>
              </w:rPr>
              <w:t>以</w:t>
            </w:r>
            <w:r w:rsidRPr="00DA3E7E">
              <w:rPr>
                <w:rFonts w:ascii="Times New Roman" w:eastAsia="標楷體" w:hAnsi="Times New Roman" w:cs="Times New Roman"/>
                <w:szCs w:val="24"/>
              </w:rPr>
              <w:t>（人事費＋業務費）</w:t>
            </w:r>
            <w:r w:rsidRPr="00DA3E7E">
              <w:rPr>
                <w:rFonts w:ascii="Times New Roman" w:eastAsia="標楷體" w:hAnsi="Times New Roman" w:cs="Times New Roman"/>
                <w:szCs w:val="24"/>
              </w:rPr>
              <w:t>×</w:t>
            </w:r>
            <w:r w:rsidR="007B40BF">
              <w:rPr>
                <w:rFonts w:ascii="Times New Roman" w:eastAsia="標楷體" w:hAnsi="Times New Roman" w:cs="Times New Roman" w:hint="eastAsia"/>
                <w:szCs w:val="24"/>
              </w:rPr>
              <w:t>10%</w:t>
            </w:r>
            <w:r w:rsidR="007B40BF">
              <w:rPr>
                <w:rFonts w:ascii="Times New Roman" w:eastAsia="標楷體" w:hAnsi="Times New Roman" w:cs="Times New Roman"/>
                <w:szCs w:val="24"/>
              </w:rPr>
              <w:t>為限</w:t>
            </w:r>
            <w:r w:rsidR="007B40BF">
              <w:rPr>
                <w:rFonts w:ascii="Times New Roman" w:eastAsia="標楷體" w:hAnsi="Times New Roman" w:cs="Times New Roman" w:hint="eastAsia"/>
                <w:szCs w:val="24"/>
              </w:rPr>
              <w:t>。</w:t>
            </w:r>
          </w:p>
        </w:tc>
      </w:tr>
    </w:tbl>
    <w:p w:rsidR="00E67667" w:rsidRDefault="00E67667" w:rsidP="00FB578E">
      <w:pPr>
        <w:adjustRightInd w:val="0"/>
        <w:spacing w:line="480" w:lineRule="exact"/>
        <w:jc w:val="both"/>
        <w:rPr>
          <w:rFonts w:ascii="Times New Roman" w:eastAsia="標楷體" w:hAnsi="Times New Roman" w:cs="Times New Roman"/>
          <w:sz w:val="28"/>
          <w:szCs w:val="28"/>
        </w:rPr>
        <w:sectPr w:rsidR="00E67667" w:rsidSect="00E67667">
          <w:pgSz w:w="11906" w:h="16838" w:code="9"/>
          <w:pgMar w:top="1440" w:right="1418" w:bottom="1440" w:left="1418" w:header="851" w:footer="851" w:gutter="0"/>
          <w:cols w:space="425"/>
          <w:docGrid w:type="lines" w:linePitch="360"/>
        </w:sectPr>
      </w:pPr>
    </w:p>
    <w:p w:rsidR="003A2985" w:rsidRPr="00140D51" w:rsidRDefault="00FE4109" w:rsidP="003A2985">
      <w:pPr>
        <w:ind w:left="1364" w:hangingChars="262" w:hanging="1364"/>
        <w:jc w:val="center"/>
        <w:rPr>
          <w:rFonts w:ascii="標楷體" w:eastAsia="標楷體" w:hAnsi="標楷體"/>
          <w:sz w:val="52"/>
          <w:szCs w:val="52"/>
        </w:rPr>
      </w:pPr>
      <w:r w:rsidRPr="00140D51">
        <w:rPr>
          <w:rFonts w:ascii="Times New Roman" w:eastAsia="標楷體" w:hAnsi="Times New Roman" w:cs="Times New Roman" w:hint="eastAsia"/>
          <w:b/>
          <w:noProof/>
          <w:sz w:val="52"/>
          <w:szCs w:val="52"/>
        </w:rPr>
        <w:lastRenderedPageBreak/>
        <mc:AlternateContent>
          <mc:Choice Requires="wps">
            <w:drawing>
              <wp:anchor distT="0" distB="0" distL="114300" distR="114300" simplePos="0" relativeHeight="251687936" behindDoc="0" locked="0" layoutInCell="1" allowOverlap="1" wp14:anchorId="12F6D7A8" wp14:editId="22BBFD3C">
                <wp:simplePos x="0" y="0"/>
                <wp:positionH relativeFrom="margin">
                  <wp:align>right</wp:align>
                </wp:positionH>
                <wp:positionV relativeFrom="paragraph">
                  <wp:posOffset>5517</wp:posOffset>
                </wp:positionV>
                <wp:extent cx="914400" cy="323850"/>
                <wp:effectExtent l="0" t="0" r="26035" b="19050"/>
                <wp:wrapNone/>
                <wp:docPr id="1" name="文字方塊 1"/>
                <wp:cNvGraphicFramePr/>
                <a:graphic xmlns:a="http://schemas.openxmlformats.org/drawingml/2006/main">
                  <a:graphicData uri="http://schemas.microsoft.com/office/word/2010/wordprocessingShape">
                    <wps:wsp>
                      <wps:cNvSpPr txBox="1"/>
                      <wps:spPr>
                        <a:xfrm>
                          <a:off x="0" y="0"/>
                          <a:ext cx="914400" cy="323850"/>
                        </a:xfrm>
                        <a:prstGeom prst="rect">
                          <a:avLst/>
                        </a:prstGeom>
                        <a:solidFill>
                          <a:sysClr val="window" lastClr="FFFFFF"/>
                        </a:solidFill>
                        <a:ln w="6350">
                          <a:solidFill>
                            <a:prstClr val="black"/>
                          </a:solidFill>
                        </a:ln>
                      </wps:spPr>
                      <wps:txbx>
                        <w:txbxContent>
                          <w:p w:rsidR="0034038D" w:rsidRPr="0031665D" w:rsidRDefault="0034038D" w:rsidP="00FE4109">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Pr>
                                <w:rFonts w:ascii="Times New Roman" w:eastAsia="標楷體" w:hAnsi="Times New Roman" w:cs="Times New Roman" w:hint="eastAsia"/>
                                <w:sz w:val="28"/>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F6D7A8" id="文字方塊 1" o:spid="_x0000_s1029" type="#_x0000_t202" style="position:absolute;left:0;text-align:left;margin-left:20.8pt;margin-top:.45pt;width:1in;height:25.5pt;z-index:251687936;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" fillcolor="window" strokeweight=".5pt">
                <v:textbox>
                  <w:txbxContent>
                    <w:p w:rsidR="0034038D" w:rsidRPr="0031665D" w:rsidRDefault="0034038D" w:rsidP="00FE4109">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Pr>
                          <w:rFonts w:ascii="Times New Roman" w:eastAsia="標楷體" w:hAnsi="Times New Roman" w:cs="Times New Roman" w:hint="eastAsia"/>
                          <w:sz w:val="28"/>
                        </w:rPr>
                        <w:t>4</w:t>
                      </w:r>
                    </w:p>
                  </w:txbxContent>
                </v:textbox>
                <w10:wrap anchorx="margin"/>
              </v:shape>
            </w:pict>
          </mc:Fallback>
        </mc:AlternateContent>
      </w:r>
    </w:p>
    <w:p w:rsidR="00FE4109" w:rsidRPr="00140D51" w:rsidRDefault="00FE4109" w:rsidP="003A2985">
      <w:pPr>
        <w:spacing w:line="360" w:lineRule="auto"/>
        <w:jc w:val="center"/>
        <w:rPr>
          <w:rFonts w:ascii="Times New Roman" w:eastAsia="標楷體" w:hAnsi="Times New Roman" w:cs="Times New Roman"/>
          <w:sz w:val="52"/>
          <w:szCs w:val="52"/>
        </w:rPr>
      </w:pPr>
    </w:p>
    <w:p w:rsidR="003A2985" w:rsidRPr="00140D51" w:rsidRDefault="003A2985" w:rsidP="00FE4109">
      <w:pPr>
        <w:spacing w:line="360" w:lineRule="auto"/>
        <w:jc w:val="center"/>
        <w:rPr>
          <w:rFonts w:ascii="Times New Roman" w:eastAsia="標楷體" w:hAnsi="Times New Roman" w:cs="Times New Roman"/>
          <w:sz w:val="52"/>
          <w:szCs w:val="52"/>
        </w:rPr>
      </w:pPr>
      <w:r w:rsidRPr="00140D51">
        <w:rPr>
          <w:rFonts w:ascii="Times New Roman" w:eastAsia="標楷體" w:hAnsi="Times New Roman" w:cs="Times New Roman"/>
          <w:sz w:val="52"/>
          <w:szCs w:val="52"/>
        </w:rPr>
        <w:t>衛生福利部</w:t>
      </w:r>
    </w:p>
    <w:p w:rsidR="00140D51" w:rsidRDefault="00FE4109" w:rsidP="00FE4109">
      <w:pPr>
        <w:spacing w:line="360" w:lineRule="auto"/>
        <w:jc w:val="center"/>
        <w:rPr>
          <w:rFonts w:ascii="Times New Roman" w:eastAsia="標楷體" w:hAnsi="Times New Roman" w:cs="Times New Roman"/>
          <w:sz w:val="52"/>
          <w:szCs w:val="52"/>
        </w:rPr>
      </w:pPr>
      <w:r w:rsidRPr="00140D51">
        <w:rPr>
          <w:rFonts w:ascii="Times New Roman" w:eastAsia="標楷體" w:hAnsi="Times New Roman" w:cs="Times New Roman"/>
          <w:sz w:val="52"/>
          <w:szCs w:val="52"/>
        </w:rPr>
        <w:t>109</w:t>
      </w:r>
      <w:r w:rsidR="003A2985" w:rsidRPr="00140D51">
        <w:rPr>
          <w:rFonts w:ascii="Times New Roman" w:eastAsia="標楷體" w:hAnsi="Times New Roman" w:cs="Times New Roman"/>
          <w:sz w:val="52"/>
          <w:szCs w:val="52"/>
        </w:rPr>
        <w:t>年度</w:t>
      </w:r>
      <w:r w:rsidRPr="00140D51">
        <w:rPr>
          <w:rFonts w:ascii="Times New Roman" w:eastAsia="標楷體" w:hAnsi="Times New Roman" w:cs="Times New Roman" w:hint="eastAsia"/>
          <w:sz w:val="52"/>
          <w:szCs w:val="52"/>
          <w:lang w:eastAsia="zh-HK"/>
        </w:rPr>
        <w:t>丁基原啡因治療品質</w:t>
      </w:r>
      <w:r w:rsidR="003A2985" w:rsidRPr="00140D51">
        <w:rPr>
          <w:rFonts w:ascii="Times New Roman" w:eastAsia="標楷體" w:hAnsi="Times New Roman" w:cs="Times New Roman"/>
          <w:sz w:val="52"/>
          <w:szCs w:val="52"/>
        </w:rPr>
        <w:t>提升計畫</w:t>
      </w:r>
    </w:p>
    <w:p w:rsidR="003A2985" w:rsidRPr="00FE4109" w:rsidRDefault="003A2985" w:rsidP="00FE4109">
      <w:pPr>
        <w:spacing w:line="360" w:lineRule="auto"/>
        <w:jc w:val="center"/>
        <w:rPr>
          <w:rFonts w:ascii="Times New Roman" w:eastAsia="標楷體" w:hAnsi="Times New Roman" w:cs="Times New Roman"/>
          <w:sz w:val="52"/>
          <w:szCs w:val="56"/>
        </w:rPr>
      </w:pPr>
      <w:r w:rsidRPr="00140D51">
        <w:rPr>
          <w:rFonts w:ascii="Times New Roman" w:eastAsia="標楷體" w:hAnsi="Times New Roman" w:cs="Times New Roman"/>
          <w:sz w:val="52"/>
          <w:szCs w:val="52"/>
        </w:rPr>
        <w:t>計畫書</w:t>
      </w:r>
    </w:p>
    <w:p w:rsidR="003A2985" w:rsidRPr="00B871D0" w:rsidRDefault="003A2985" w:rsidP="003A2985">
      <w:pPr>
        <w:jc w:val="center"/>
        <w:rPr>
          <w:rFonts w:eastAsia="標楷體"/>
          <w:sz w:val="32"/>
        </w:rPr>
      </w:pPr>
    </w:p>
    <w:p w:rsidR="003A2985" w:rsidRPr="00B871D0" w:rsidRDefault="003A2985" w:rsidP="003A2985">
      <w:pPr>
        <w:jc w:val="center"/>
        <w:rPr>
          <w:rFonts w:eastAsia="標楷體"/>
          <w:sz w:val="32"/>
        </w:rPr>
      </w:pPr>
    </w:p>
    <w:p w:rsidR="003A2985" w:rsidRPr="00B871D0" w:rsidRDefault="003A2985" w:rsidP="003A2985">
      <w:pPr>
        <w:jc w:val="center"/>
        <w:rPr>
          <w:rFonts w:eastAsia="標楷體"/>
          <w:sz w:val="32"/>
        </w:rPr>
      </w:pPr>
    </w:p>
    <w:p w:rsidR="003A2985" w:rsidRPr="00B871D0" w:rsidRDefault="003A2985" w:rsidP="003A2985">
      <w:pPr>
        <w:jc w:val="center"/>
        <w:rPr>
          <w:rFonts w:eastAsia="標楷體"/>
          <w:sz w:val="32"/>
        </w:rPr>
      </w:pPr>
    </w:p>
    <w:p w:rsidR="003A2985" w:rsidRPr="00B871D0" w:rsidRDefault="003A2985" w:rsidP="003A2985">
      <w:pPr>
        <w:jc w:val="center"/>
        <w:rPr>
          <w:rFonts w:eastAsia="標楷體"/>
          <w:sz w:val="32"/>
        </w:rPr>
      </w:pPr>
    </w:p>
    <w:p w:rsidR="003A2985" w:rsidRPr="00B871D0" w:rsidRDefault="003A2985" w:rsidP="003A2985">
      <w:pPr>
        <w:jc w:val="center"/>
        <w:rPr>
          <w:rFonts w:eastAsia="標楷體"/>
          <w:sz w:val="32"/>
        </w:rPr>
      </w:pPr>
    </w:p>
    <w:p w:rsidR="003A2985" w:rsidRPr="00B871D0" w:rsidRDefault="003A2985" w:rsidP="003A2985">
      <w:pPr>
        <w:jc w:val="center"/>
        <w:rPr>
          <w:rFonts w:eastAsia="標楷體"/>
          <w:sz w:val="32"/>
        </w:rPr>
      </w:pPr>
    </w:p>
    <w:p w:rsidR="003A2985" w:rsidRPr="00B871D0" w:rsidRDefault="003A2985" w:rsidP="003A2985">
      <w:pPr>
        <w:jc w:val="center"/>
        <w:rPr>
          <w:rFonts w:eastAsia="標楷體"/>
          <w:sz w:val="32"/>
        </w:rPr>
      </w:pPr>
    </w:p>
    <w:p w:rsidR="00140D51" w:rsidRDefault="00140D51" w:rsidP="003A2985">
      <w:pPr>
        <w:jc w:val="center"/>
        <w:rPr>
          <w:rFonts w:eastAsia="標楷體"/>
          <w:sz w:val="32"/>
        </w:rPr>
      </w:pPr>
    </w:p>
    <w:p w:rsidR="00140D51" w:rsidRDefault="00140D51" w:rsidP="003A2985">
      <w:pPr>
        <w:jc w:val="center"/>
        <w:rPr>
          <w:rFonts w:eastAsia="標楷體"/>
          <w:sz w:val="32"/>
        </w:rPr>
      </w:pPr>
    </w:p>
    <w:p w:rsidR="00140D51" w:rsidRDefault="00140D51" w:rsidP="003A2985">
      <w:pPr>
        <w:jc w:val="center"/>
        <w:rPr>
          <w:rFonts w:eastAsia="標楷體"/>
          <w:sz w:val="32"/>
        </w:rPr>
      </w:pPr>
    </w:p>
    <w:p w:rsidR="003A2985" w:rsidRPr="00140D51" w:rsidRDefault="003A2985" w:rsidP="003A2985">
      <w:pPr>
        <w:rPr>
          <w:rFonts w:ascii="Times New Roman" w:eastAsia="標楷體" w:hAnsi="Times New Roman" w:cs="Times New Roman"/>
          <w:sz w:val="32"/>
          <w:szCs w:val="32"/>
        </w:rPr>
      </w:pPr>
    </w:p>
    <w:p w:rsidR="003A2985" w:rsidRP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r w:rsidRPr="00140D51">
        <w:rPr>
          <w:rFonts w:ascii="Times New Roman" w:eastAsia="標楷體" w:hAnsi="Times New Roman" w:cs="Times New Roman"/>
          <w:snapToGrid w:val="0"/>
          <w:sz w:val="32"/>
          <w:szCs w:val="32"/>
          <w:lang w:eastAsia="zh-HK"/>
        </w:rPr>
        <w:t>機構名稱</w:t>
      </w:r>
      <w:r w:rsidRPr="00140D51">
        <w:rPr>
          <w:rFonts w:ascii="Times New Roman" w:eastAsia="標楷體" w:hAnsi="Times New Roman" w:cs="Times New Roman"/>
          <w:snapToGrid w:val="0"/>
          <w:sz w:val="32"/>
          <w:szCs w:val="32"/>
        </w:rPr>
        <w:t>：</w:t>
      </w:r>
      <w:r>
        <w:rPr>
          <w:rFonts w:ascii="Times New Roman" w:eastAsia="標楷體" w:hAnsi="Times New Roman" w:cs="Times New Roman" w:hint="eastAsia"/>
          <w:snapToGrid w:val="0"/>
          <w:sz w:val="32"/>
          <w:szCs w:val="32"/>
        </w:rPr>
        <w:t>_______________________________</w:t>
      </w:r>
    </w:p>
    <w:p w:rsidR="00140D51" w:rsidRP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r w:rsidRPr="00140D51">
        <w:rPr>
          <w:rFonts w:ascii="Times New Roman" w:eastAsia="標楷體" w:hAnsi="Times New Roman" w:cs="Times New Roman"/>
          <w:snapToGrid w:val="0"/>
          <w:sz w:val="32"/>
          <w:szCs w:val="32"/>
          <w:lang w:eastAsia="zh-HK"/>
        </w:rPr>
        <w:t>計畫</w:t>
      </w:r>
      <w:r w:rsidR="00CA3C93">
        <w:rPr>
          <w:rFonts w:ascii="Times New Roman" w:eastAsia="標楷體" w:hAnsi="Times New Roman" w:cs="Times New Roman" w:hint="eastAsia"/>
          <w:snapToGrid w:val="0"/>
          <w:sz w:val="32"/>
          <w:szCs w:val="32"/>
          <w:lang w:eastAsia="zh-HK"/>
        </w:rPr>
        <w:t>負責人</w:t>
      </w:r>
      <w:r w:rsidRPr="00140D51">
        <w:rPr>
          <w:rFonts w:ascii="Times New Roman" w:eastAsia="標楷體" w:hAnsi="Times New Roman" w:cs="Times New Roman"/>
          <w:snapToGrid w:val="0"/>
          <w:sz w:val="32"/>
          <w:szCs w:val="32"/>
          <w:lang w:eastAsia="zh-HK"/>
        </w:rPr>
        <w:t>：</w:t>
      </w:r>
      <w:r>
        <w:rPr>
          <w:rFonts w:ascii="Times New Roman" w:eastAsia="標楷體" w:hAnsi="Times New Roman" w:cs="Times New Roman" w:hint="eastAsia"/>
          <w:snapToGrid w:val="0"/>
          <w:sz w:val="32"/>
          <w:szCs w:val="32"/>
        </w:rPr>
        <w:t>_____________________________</w:t>
      </w:r>
    </w:p>
    <w:p w:rsidR="00140D51" w:rsidRP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r w:rsidRPr="00140D51">
        <w:rPr>
          <w:rFonts w:ascii="Times New Roman" w:eastAsia="標楷體" w:hAnsi="Times New Roman" w:cs="Times New Roman"/>
          <w:snapToGrid w:val="0"/>
          <w:sz w:val="32"/>
          <w:szCs w:val="32"/>
          <w:lang w:eastAsia="zh-HK"/>
        </w:rPr>
        <w:t>計畫聯絡人：</w:t>
      </w:r>
      <w:r>
        <w:rPr>
          <w:rFonts w:ascii="Times New Roman" w:eastAsia="標楷體" w:hAnsi="Times New Roman" w:cs="Times New Roman" w:hint="eastAsia"/>
          <w:snapToGrid w:val="0"/>
          <w:sz w:val="32"/>
          <w:szCs w:val="32"/>
        </w:rPr>
        <w:t>_____________________________</w:t>
      </w:r>
    </w:p>
    <w:p w:rsidR="00140D51" w:rsidRP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r w:rsidRPr="00140D51">
        <w:rPr>
          <w:rFonts w:ascii="Times New Roman" w:eastAsia="標楷體" w:hAnsi="Times New Roman" w:cs="Times New Roman"/>
          <w:snapToGrid w:val="0"/>
          <w:sz w:val="32"/>
          <w:szCs w:val="32"/>
          <w:lang w:eastAsia="zh-HK"/>
        </w:rPr>
        <w:t>聯絡電話</w:t>
      </w:r>
      <w:r w:rsidRPr="00140D51">
        <w:rPr>
          <w:rFonts w:ascii="Times New Roman" w:eastAsia="標楷體" w:hAnsi="Times New Roman" w:cs="Times New Roman"/>
          <w:snapToGrid w:val="0"/>
          <w:sz w:val="32"/>
          <w:szCs w:val="32"/>
        </w:rPr>
        <w:t>：</w:t>
      </w:r>
      <w:r>
        <w:rPr>
          <w:rFonts w:ascii="Times New Roman" w:eastAsia="標楷體" w:hAnsi="Times New Roman" w:cs="Times New Roman" w:hint="eastAsia"/>
          <w:snapToGrid w:val="0"/>
          <w:sz w:val="32"/>
          <w:szCs w:val="32"/>
        </w:rPr>
        <w:t>_______________________________</w:t>
      </w:r>
    </w:p>
    <w:p w:rsid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r w:rsidRPr="00140D51">
        <w:rPr>
          <w:rFonts w:ascii="Times New Roman" w:eastAsia="標楷體" w:hAnsi="Times New Roman" w:cs="Times New Roman"/>
          <w:snapToGrid w:val="0"/>
          <w:sz w:val="32"/>
          <w:szCs w:val="32"/>
        </w:rPr>
        <w:t>E-MAIL</w:t>
      </w:r>
      <w:r w:rsidRPr="00140D51">
        <w:rPr>
          <w:rFonts w:ascii="Times New Roman" w:eastAsia="標楷體" w:hAnsi="Times New Roman" w:cs="Times New Roman"/>
          <w:snapToGrid w:val="0"/>
          <w:sz w:val="32"/>
          <w:szCs w:val="32"/>
        </w:rPr>
        <w:t>：</w:t>
      </w:r>
      <w:r>
        <w:rPr>
          <w:rFonts w:ascii="Times New Roman" w:eastAsia="標楷體" w:hAnsi="Times New Roman" w:cs="Times New Roman" w:hint="eastAsia"/>
          <w:snapToGrid w:val="0"/>
          <w:sz w:val="32"/>
          <w:szCs w:val="32"/>
        </w:rPr>
        <w:t>________________________________</w:t>
      </w:r>
    </w:p>
    <w:p w:rsid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r>
        <w:rPr>
          <w:rFonts w:ascii="Times New Roman" w:eastAsia="標楷體" w:hAnsi="Times New Roman" w:cs="Times New Roman" w:hint="eastAsia"/>
          <w:snapToGrid w:val="0"/>
          <w:sz w:val="32"/>
          <w:szCs w:val="32"/>
          <w:lang w:eastAsia="zh-HK"/>
        </w:rPr>
        <w:t>申請日期</w:t>
      </w:r>
      <w:r>
        <w:rPr>
          <w:rFonts w:ascii="Times New Roman" w:eastAsia="標楷體" w:hAnsi="Times New Roman" w:cs="Times New Roman" w:hint="eastAsia"/>
          <w:snapToGrid w:val="0"/>
          <w:sz w:val="32"/>
          <w:szCs w:val="32"/>
        </w:rPr>
        <w:t>：</w:t>
      </w:r>
      <w:r>
        <w:rPr>
          <w:rFonts w:ascii="Times New Roman" w:eastAsia="標楷體" w:hAnsi="Times New Roman" w:cs="Times New Roman"/>
          <w:snapToGrid w:val="0"/>
          <w:sz w:val="32"/>
          <w:szCs w:val="32"/>
          <w:u w:val="single"/>
        </w:rPr>
        <w:t xml:space="preserve">      </w:t>
      </w:r>
      <w:r w:rsidRPr="00140D51">
        <w:rPr>
          <w:rFonts w:ascii="Times New Roman" w:eastAsia="標楷體" w:hAnsi="Times New Roman" w:cs="Times New Roman" w:hint="eastAsia"/>
          <w:snapToGrid w:val="0"/>
          <w:sz w:val="32"/>
          <w:szCs w:val="32"/>
          <w:u w:val="single"/>
        </w:rPr>
        <w:t>109</w:t>
      </w:r>
      <w:r>
        <w:rPr>
          <w:rFonts w:ascii="Times New Roman" w:eastAsia="標楷體" w:hAnsi="Times New Roman" w:cs="Times New Roman"/>
          <w:snapToGrid w:val="0"/>
          <w:sz w:val="32"/>
          <w:szCs w:val="32"/>
          <w:u w:val="single"/>
        </w:rPr>
        <w:t xml:space="preserve"> </w:t>
      </w:r>
      <w:r w:rsidRPr="00140D51">
        <w:rPr>
          <w:rFonts w:ascii="Times New Roman" w:eastAsia="標楷體" w:hAnsi="Times New Roman" w:cs="Times New Roman" w:hint="eastAsia"/>
          <w:snapToGrid w:val="0"/>
          <w:sz w:val="32"/>
          <w:szCs w:val="32"/>
          <w:u w:val="single"/>
          <w:lang w:eastAsia="zh-HK"/>
        </w:rPr>
        <w:t>年</w:t>
      </w:r>
      <w:r>
        <w:rPr>
          <w:rFonts w:ascii="Times New Roman" w:eastAsia="標楷體" w:hAnsi="Times New Roman" w:cs="Times New Roman" w:hint="eastAsia"/>
          <w:snapToGrid w:val="0"/>
          <w:sz w:val="32"/>
          <w:szCs w:val="32"/>
          <w:u w:val="single"/>
          <w:lang w:eastAsia="zh-HK"/>
        </w:rPr>
        <w:t xml:space="preserve"> </w:t>
      </w:r>
      <w:r>
        <w:rPr>
          <w:rFonts w:ascii="Times New Roman" w:eastAsia="標楷體" w:hAnsi="Times New Roman" w:cs="Times New Roman"/>
          <w:snapToGrid w:val="0"/>
          <w:sz w:val="32"/>
          <w:szCs w:val="32"/>
          <w:u w:val="single"/>
          <w:lang w:eastAsia="zh-HK"/>
        </w:rPr>
        <w:t xml:space="preserve"> </w:t>
      </w:r>
      <w:r>
        <w:rPr>
          <w:rFonts w:ascii="Times New Roman" w:eastAsia="標楷體" w:hAnsi="Times New Roman" w:cs="Times New Roman" w:hint="eastAsia"/>
          <w:snapToGrid w:val="0"/>
          <w:sz w:val="32"/>
          <w:szCs w:val="32"/>
          <w:u w:val="single"/>
          <w:lang w:eastAsia="zh-HK"/>
        </w:rPr>
        <w:t xml:space="preserve">  </w:t>
      </w:r>
      <w:r w:rsidRPr="00140D51">
        <w:rPr>
          <w:rFonts w:ascii="Times New Roman" w:eastAsia="標楷體" w:hAnsi="Times New Roman" w:cs="Times New Roman" w:hint="eastAsia"/>
          <w:snapToGrid w:val="0"/>
          <w:sz w:val="32"/>
          <w:szCs w:val="32"/>
          <w:u w:val="single"/>
          <w:lang w:eastAsia="zh-HK"/>
        </w:rPr>
        <w:t>月</w:t>
      </w:r>
      <w:r>
        <w:rPr>
          <w:rFonts w:ascii="Times New Roman" w:eastAsia="標楷體" w:hAnsi="Times New Roman" w:cs="Times New Roman" w:hint="eastAsia"/>
          <w:snapToGrid w:val="0"/>
          <w:sz w:val="32"/>
          <w:szCs w:val="32"/>
          <w:u w:val="single"/>
          <w:lang w:eastAsia="zh-HK"/>
        </w:rPr>
        <w:t xml:space="preserve">     </w:t>
      </w:r>
      <w:r w:rsidRPr="00140D51">
        <w:rPr>
          <w:rFonts w:ascii="Times New Roman" w:eastAsia="標楷體" w:hAnsi="Times New Roman" w:cs="Times New Roman" w:hint="eastAsia"/>
          <w:snapToGrid w:val="0"/>
          <w:sz w:val="32"/>
          <w:szCs w:val="32"/>
          <w:u w:val="single"/>
          <w:lang w:eastAsia="zh-HK"/>
        </w:rPr>
        <w:t>日</w:t>
      </w:r>
      <w:r>
        <w:rPr>
          <w:rFonts w:ascii="Times New Roman" w:eastAsia="標楷體" w:hAnsi="Times New Roman" w:cs="Times New Roman" w:hint="eastAsia"/>
          <w:snapToGrid w:val="0"/>
          <w:sz w:val="32"/>
          <w:szCs w:val="32"/>
          <w:u w:val="single"/>
          <w:lang w:eastAsia="zh-HK"/>
        </w:rPr>
        <w:t xml:space="preserve">      </w:t>
      </w:r>
    </w:p>
    <w:p w:rsid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p>
    <w:p w:rsid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p>
    <w:p w:rsidR="00140D51" w:rsidRPr="00140D51" w:rsidRDefault="00140D51" w:rsidP="00140D51">
      <w:pPr>
        <w:contextualSpacing/>
        <w:jc w:val="both"/>
        <w:rPr>
          <w:rFonts w:ascii="Times New Roman" w:eastAsia="標楷體" w:hAnsi="Times New Roman" w:cs="Times New Roman"/>
          <w:snapToGrid w:val="0"/>
          <w:szCs w:val="32"/>
        </w:rPr>
      </w:pPr>
      <w:r w:rsidRPr="00140D51">
        <w:rPr>
          <w:rFonts w:ascii="Times New Roman" w:eastAsia="標楷體" w:hAnsi="Times New Roman" w:cs="Times New Roman" w:hint="eastAsia"/>
          <w:snapToGrid w:val="0"/>
          <w:szCs w:val="32"/>
          <w:lang w:eastAsia="zh-HK"/>
        </w:rPr>
        <w:t>註</w:t>
      </w:r>
      <w:r w:rsidRPr="00140D51">
        <w:rPr>
          <w:rFonts w:ascii="Times New Roman" w:eastAsia="標楷體" w:hAnsi="Times New Roman" w:cs="Times New Roman" w:hint="eastAsia"/>
          <w:snapToGrid w:val="0"/>
          <w:szCs w:val="32"/>
        </w:rPr>
        <w:t>：</w:t>
      </w:r>
      <w:r w:rsidRPr="00140D51">
        <w:rPr>
          <w:rFonts w:ascii="Times New Roman" w:eastAsia="標楷體" w:hAnsi="Times New Roman" w:cs="Times New Roman" w:hint="eastAsia"/>
          <w:snapToGrid w:val="0"/>
          <w:szCs w:val="32"/>
          <w:lang w:eastAsia="zh-HK"/>
        </w:rPr>
        <w:t>本計畫書限用中文書寫</w:t>
      </w:r>
    </w:p>
    <w:p w:rsidR="003A2985" w:rsidRPr="007C0693" w:rsidRDefault="003A2985" w:rsidP="003A2985">
      <w:pPr>
        <w:spacing w:line="360" w:lineRule="auto"/>
        <w:jc w:val="center"/>
        <w:rPr>
          <w:rFonts w:eastAsia="標楷體" w:cs="Arial"/>
          <w:b/>
          <w:snapToGrid w:val="0"/>
          <w:sz w:val="32"/>
        </w:rPr>
      </w:pPr>
      <w:r w:rsidRPr="00B871D0">
        <w:rPr>
          <w:rFonts w:eastAsia="標楷體"/>
          <w:sz w:val="32"/>
        </w:rPr>
        <w:br w:type="page"/>
      </w:r>
      <w:r w:rsidRPr="007C0693">
        <w:rPr>
          <w:rFonts w:eastAsia="標楷體" w:cs="Arial"/>
          <w:b/>
          <w:snapToGrid w:val="0"/>
          <w:sz w:val="36"/>
        </w:rPr>
        <w:lastRenderedPageBreak/>
        <w:t>目</w:t>
      </w:r>
      <w:r w:rsidRPr="007C0693">
        <w:rPr>
          <w:rFonts w:eastAsia="標楷體" w:cs="Arial"/>
          <w:b/>
          <w:snapToGrid w:val="0"/>
          <w:sz w:val="36"/>
        </w:rPr>
        <w:t xml:space="preserve">     </w:t>
      </w:r>
      <w:r w:rsidRPr="007C0693">
        <w:rPr>
          <w:rFonts w:eastAsia="標楷體" w:cs="Arial"/>
          <w:b/>
          <w:snapToGrid w:val="0"/>
          <w:sz w:val="36"/>
        </w:rPr>
        <w:t>錄</w:t>
      </w:r>
    </w:p>
    <w:p w:rsidR="003A2985" w:rsidRPr="000977BD" w:rsidRDefault="003A2985" w:rsidP="007C0693">
      <w:pPr>
        <w:spacing w:line="480" w:lineRule="exact"/>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目錄　　　　　　　　　　　　　　　　　　　　　　　　　　　　　頁碼</w:t>
      </w:r>
    </w:p>
    <w:tbl>
      <w:tblPr>
        <w:tblW w:w="0" w:type="auto"/>
        <w:tblInd w:w="108" w:type="dxa"/>
        <w:tblLayout w:type="fixed"/>
        <w:tblLook w:val="04A0" w:firstRow="1" w:lastRow="0" w:firstColumn="1" w:lastColumn="0" w:noHBand="0" w:noVBand="1"/>
      </w:tblPr>
      <w:tblGrid>
        <w:gridCol w:w="7972"/>
        <w:gridCol w:w="1384"/>
      </w:tblGrid>
      <w:tr w:rsidR="003A2985" w:rsidRPr="000977BD" w:rsidTr="00140D51">
        <w:tc>
          <w:tcPr>
            <w:tcW w:w="7972" w:type="dxa"/>
            <w:shd w:val="clear" w:color="auto" w:fill="auto"/>
          </w:tcPr>
          <w:p w:rsidR="003A2985" w:rsidRPr="000977BD" w:rsidRDefault="003A2985" w:rsidP="007C0693">
            <w:pPr>
              <w:pStyle w:val="a3"/>
              <w:numPr>
                <w:ilvl w:val="0"/>
                <w:numId w:val="11"/>
              </w:numPr>
              <w:spacing w:line="480" w:lineRule="exact"/>
              <w:ind w:leftChars="0" w:left="601" w:hanging="601"/>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摘要</w:t>
            </w:r>
          </w:p>
        </w:tc>
        <w:tc>
          <w:tcPr>
            <w:tcW w:w="1384" w:type="dxa"/>
            <w:shd w:val="clear" w:color="auto" w:fill="auto"/>
          </w:tcPr>
          <w:p w:rsidR="003A2985" w:rsidRPr="000977BD" w:rsidRDefault="003A2985" w:rsidP="007C0693">
            <w:pPr>
              <w:pStyle w:val="a3"/>
              <w:spacing w:line="480" w:lineRule="exact"/>
              <w:ind w:leftChars="0" w:left="0"/>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rsidTr="00140D51">
        <w:tc>
          <w:tcPr>
            <w:tcW w:w="7972" w:type="dxa"/>
            <w:shd w:val="clear" w:color="auto" w:fill="auto"/>
          </w:tcPr>
          <w:p w:rsidR="003A2985" w:rsidRPr="000977BD" w:rsidRDefault="00140D51" w:rsidP="007C0693">
            <w:pPr>
              <w:pStyle w:val="a3"/>
              <w:numPr>
                <w:ilvl w:val="0"/>
                <w:numId w:val="11"/>
              </w:numPr>
              <w:spacing w:line="480" w:lineRule="exact"/>
              <w:ind w:leftChars="0" w:left="601" w:hanging="601"/>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機構</w:t>
            </w:r>
            <w:r w:rsidR="003A2985" w:rsidRPr="000977BD">
              <w:rPr>
                <w:rFonts w:ascii="Times New Roman" w:eastAsia="標楷體" w:hAnsi="Times New Roman" w:cs="Times New Roman"/>
                <w:snapToGrid w:val="0"/>
                <w:sz w:val="28"/>
              </w:rPr>
              <w:t>概況</w:t>
            </w:r>
          </w:p>
        </w:tc>
        <w:tc>
          <w:tcPr>
            <w:tcW w:w="1384" w:type="dxa"/>
            <w:shd w:val="clear" w:color="auto" w:fill="auto"/>
          </w:tcPr>
          <w:p w:rsidR="003A2985" w:rsidRPr="000977BD" w:rsidRDefault="003A298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D1074A" w:rsidRPr="000977BD" w:rsidTr="00140D51">
        <w:tc>
          <w:tcPr>
            <w:tcW w:w="7972" w:type="dxa"/>
            <w:shd w:val="clear" w:color="auto" w:fill="auto"/>
          </w:tcPr>
          <w:p w:rsidR="00D1074A" w:rsidRPr="000977BD" w:rsidRDefault="005C0BF5" w:rsidP="006F3ACA">
            <w:pPr>
              <w:pStyle w:val="a3"/>
              <w:numPr>
                <w:ilvl w:val="0"/>
                <w:numId w:val="31"/>
              </w:numPr>
              <w:spacing w:line="480" w:lineRule="exact"/>
              <w:ind w:leftChars="0" w:left="919" w:hanging="567"/>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lang w:eastAsia="zh-HK"/>
              </w:rPr>
              <w:t>機構基本資料</w:t>
            </w:r>
          </w:p>
        </w:tc>
        <w:tc>
          <w:tcPr>
            <w:tcW w:w="1384" w:type="dxa"/>
            <w:shd w:val="clear" w:color="auto" w:fill="auto"/>
          </w:tcPr>
          <w:p w:rsidR="00D1074A" w:rsidRPr="000977BD" w:rsidRDefault="00D1074A" w:rsidP="007C0693">
            <w:pPr>
              <w:spacing w:line="480" w:lineRule="exact"/>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D1074A" w:rsidRPr="000977BD" w:rsidTr="00140D51">
        <w:tc>
          <w:tcPr>
            <w:tcW w:w="7972" w:type="dxa"/>
            <w:shd w:val="clear" w:color="auto" w:fill="auto"/>
          </w:tcPr>
          <w:p w:rsidR="00D1074A" w:rsidRPr="000977BD" w:rsidRDefault="00D1074A" w:rsidP="005C0BF5">
            <w:pPr>
              <w:pStyle w:val="a3"/>
              <w:numPr>
                <w:ilvl w:val="0"/>
                <w:numId w:val="31"/>
              </w:numPr>
              <w:spacing w:line="480" w:lineRule="exact"/>
              <w:ind w:leftChars="0" w:left="919" w:hanging="567"/>
              <w:rPr>
                <w:rFonts w:ascii="Times New Roman" w:eastAsia="標楷體" w:hAnsi="Times New Roman" w:cs="Times New Roman"/>
                <w:snapToGrid w:val="0"/>
                <w:sz w:val="28"/>
                <w:lang w:eastAsia="zh-HK"/>
              </w:rPr>
            </w:pPr>
            <w:r w:rsidRPr="000977BD">
              <w:rPr>
                <w:rFonts w:ascii="Times New Roman" w:eastAsia="標楷體" w:hAnsi="Times New Roman" w:cs="Times New Roman"/>
                <w:snapToGrid w:val="0"/>
                <w:sz w:val="28"/>
                <w:lang w:eastAsia="zh-HK"/>
              </w:rPr>
              <w:t>機構藥癮醫療業務</w:t>
            </w:r>
            <w:r w:rsidR="007D64F7" w:rsidRPr="000977BD">
              <w:rPr>
                <w:rFonts w:ascii="Times New Roman" w:eastAsia="標楷體" w:hAnsi="Times New Roman" w:cs="Times New Roman"/>
                <w:snapToGrid w:val="0"/>
                <w:sz w:val="28"/>
                <w:lang w:eastAsia="zh-HK"/>
              </w:rPr>
              <w:t>概況</w:t>
            </w:r>
          </w:p>
        </w:tc>
        <w:tc>
          <w:tcPr>
            <w:tcW w:w="1384" w:type="dxa"/>
            <w:shd w:val="clear" w:color="auto" w:fill="auto"/>
          </w:tcPr>
          <w:p w:rsidR="00D1074A" w:rsidRPr="000977BD" w:rsidRDefault="00D1074A" w:rsidP="007C0693">
            <w:pPr>
              <w:spacing w:line="480" w:lineRule="exact"/>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D1074A" w:rsidRPr="000977BD" w:rsidTr="00140D51">
        <w:tc>
          <w:tcPr>
            <w:tcW w:w="7972" w:type="dxa"/>
            <w:shd w:val="clear" w:color="auto" w:fill="auto"/>
          </w:tcPr>
          <w:p w:rsidR="00D1074A" w:rsidRPr="000977BD" w:rsidRDefault="007E2A64" w:rsidP="005C0BF5">
            <w:pPr>
              <w:pStyle w:val="a3"/>
              <w:numPr>
                <w:ilvl w:val="0"/>
                <w:numId w:val="31"/>
              </w:numPr>
              <w:spacing w:line="480" w:lineRule="exact"/>
              <w:ind w:leftChars="0" w:left="919" w:hanging="567"/>
              <w:rPr>
                <w:rFonts w:ascii="Times New Roman" w:eastAsia="標楷體" w:hAnsi="Times New Roman" w:cs="Times New Roman"/>
                <w:snapToGrid w:val="0"/>
                <w:sz w:val="28"/>
                <w:lang w:eastAsia="zh-HK"/>
              </w:rPr>
            </w:pPr>
            <w:r w:rsidRPr="000977BD">
              <w:rPr>
                <w:rFonts w:ascii="Times New Roman" w:eastAsia="標楷體" w:hAnsi="Times New Roman" w:cs="Times New Roman"/>
                <w:snapToGrid w:val="0"/>
                <w:sz w:val="28"/>
                <w:lang w:eastAsia="zh-HK"/>
              </w:rPr>
              <w:t>近</w:t>
            </w:r>
            <w:r w:rsidR="003F344B" w:rsidRPr="000977BD">
              <w:rPr>
                <w:rFonts w:ascii="Times New Roman" w:eastAsia="標楷體" w:hAnsi="Times New Roman" w:cs="Times New Roman"/>
                <w:snapToGrid w:val="0"/>
                <w:sz w:val="28"/>
              </w:rPr>
              <w:t>3</w:t>
            </w:r>
            <w:r w:rsidRPr="000977BD">
              <w:rPr>
                <w:rFonts w:ascii="Times New Roman" w:eastAsia="標楷體" w:hAnsi="Times New Roman" w:cs="Times New Roman"/>
                <w:snapToGrid w:val="0"/>
                <w:sz w:val="28"/>
                <w:lang w:eastAsia="zh-HK"/>
              </w:rPr>
              <w:t>年鴉片類替代治療業務執行情形</w:t>
            </w:r>
          </w:p>
        </w:tc>
        <w:tc>
          <w:tcPr>
            <w:tcW w:w="1384" w:type="dxa"/>
            <w:shd w:val="clear" w:color="auto" w:fill="auto"/>
          </w:tcPr>
          <w:p w:rsidR="00D1074A" w:rsidRPr="000977BD" w:rsidRDefault="00D1074A" w:rsidP="007C0693">
            <w:pPr>
              <w:spacing w:line="480" w:lineRule="exact"/>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rsidTr="00140D51">
        <w:tc>
          <w:tcPr>
            <w:tcW w:w="7972" w:type="dxa"/>
            <w:shd w:val="clear" w:color="auto" w:fill="auto"/>
          </w:tcPr>
          <w:p w:rsidR="003A2985" w:rsidRPr="000977BD" w:rsidRDefault="003A2985" w:rsidP="007C0693">
            <w:pPr>
              <w:pStyle w:val="a3"/>
              <w:numPr>
                <w:ilvl w:val="0"/>
                <w:numId w:val="11"/>
              </w:numPr>
              <w:spacing w:line="480" w:lineRule="exact"/>
              <w:ind w:leftChars="0" w:left="601" w:hanging="601"/>
              <w:rPr>
                <w:rFonts w:ascii="Times New Roman" w:hAnsi="Times New Roman" w:cs="Times New Roman"/>
              </w:rPr>
            </w:pPr>
            <w:r w:rsidRPr="000977BD">
              <w:rPr>
                <w:rFonts w:ascii="Times New Roman" w:eastAsia="標楷體" w:hAnsi="Times New Roman" w:cs="Times New Roman"/>
                <w:snapToGrid w:val="0"/>
                <w:sz w:val="28"/>
              </w:rPr>
              <w:t>計畫內容</w:t>
            </w:r>
          </w:p>
        </w:tc>
        <w:tc>
          <w:tcPr>
            <w:tcW w:w="1384" w:type="dxa"/>
            <w:shd w:val="clear" w:color="auto" w:fill="auto"/>
          </w:tcPr>
          <w:p w:rsidR="003A2985" w:rsidRPr="000977BD" w:rsidRDefault="003A2985" w:rsidP="007C0693">
            <w:pPr>
              <w:pStyle w:val="a3"/>
              <w:spacing w:line="480" w:lineRule="exact"/>
              <w:ind w:leftChars="0" w:left="0"/>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rsidTr="00140D51">
        <w:tc>
          <w:tcPr>
            <w:tcW w:w="7972" w:type="dxa"/>
            <w:shd w:val="clear" w:color="auto" w:fill="auto"/>
          </w:tcPr>
          <w:p w:rsidR="003A2985" w:rsidRPr="000977BD" w:rsidRDefault="00A575EF" w:rsidP="007C0693">
            <w:pPr>
              <w:pStyle w:val="a3"/>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lang w:eastAsia="zh-HK"/>
              </w:rPr>
              <w:t>現況分析</w:t>
            </w:r>
          </w:p>
        </w:tc>
        <w:tc>
          <w:tcPr>
            <w:tcW w:w="1384" w:type="dxa"/>
            <w:shd w:val="clear" w:color="auto" w:fill="auto"/>
          </w:tcPr>
          <w:p w:rsidR="003A2985" w:rsidRPr="000977BD" w:rsidRDefault="005C0BF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rsidTr="00140D51">
        <w:tc>
          <w:tcPr>
            <w:tcW w:w="7972" w:type="dxa"/>
            <w:shd w:val="clear" w:color="auto" w:fill="auto"/>
          </w:tcPr>
          <w:p w:rsidR="003A2985" w:rsidRPr="000977BD" w:rsidRDefault="005C0BF5" w:rsidP="007C0693">
            <w:pPr>
              <w:pStyle w:val="a3"/>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lang w:eastAsia="zh-HK"/>
              </w:rPr>
              <w:t>計畫目的</w:t>
            </w:r>
          </w:p>
        </w:tc>
        <w:tc>
          <w:tcPr>
            <w:tcW w:w="1384" w:type="dxa"/>
            <w:shd w:val="clear" w:color="auto" w:fill="auto"/>
          </w:tcPr>
          <w:p w:rsidR="003A2985" w:rsidRPr="000977BD" w:rsidRDefault="005C0BF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0977BD" w:rsidRPr="000977BD" w:rsidTr="00140D51">
        <w:tc>
          <w:tcPr>
            <w:tcW w:w="7972" w:type="dxa"/>
            <w:shd w:val="clear" w:color="auto" w:fill="auto"/>
          </w:tcPr>
          <w:p w:rsidR="000977BD" w:rsidRPr="000977BD" w:rsidRDefault="000977BD" w:rsidP="007C0693">
            <w:pPr>
              <w:pStyle w:val="a3"/>
              <w:numPr>
                <w:ilvl w:val="0"/>
                <w:numId w:val="12"/>
              </w:numPr>
              <w:spacing w:line="480" w:lineRule="exact"/>
              <w:ind w:leftChars="0" w:left="1026" w:hanging="567"/>
              <w:jc w:val="both"/>
              <w:rPr>
                <w:rFonts w:ascii="Times New Roman" w:eastAsia="標楷體" w:hAnsi="Times New Roman" w:cs="Times New Roman"/>
                <w:snapToGrid w:val="0"/>
                <w:sz w:val="28"/>
                <w:lang w:eastAsia="zh-HK"/>
              </w:rPr>
            </w:pPr>
            <w:r w:rsidRPr="000977BD">
              <w:rPr>
                <w:rFonts w:ascii="Times New Roman" w:eastAsia="標楷體" w:hAnsi="Times New Roman" w:cs="Times New Roman"/>
                <w:snapToGrid w:val="0"/>
                <w:sz w:val="28"/>
                <w:lang w:eastAsia="zh-HK"/>
              </w:rPr>
              <w:t>計畫人力配置</w:t>
            </w:r>
          </w:p>
        </w:tc>
        <w:tc>
          <w:tcPr>
            <w:tcW w:w="1384" w:type="dxa"/>
            <w:shd w:val="clear" w:color="auto" w:fill="auto"/>
          </w:tcPr>
          <w:p w:rsidR="000977BD" w:rsidRPr="000977BD" w:rsidRDefault="000977BD" w:rsidP="007C0693">
            <w:pPr>
              <w:spacing w:line="480" w:lineRule="exact"/>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rsidTr="00140D51">
        <w:tc>
          <w:tcPr>
            <w:tcW w:w="7972" w:type="dxa"/>
            <w:shd w:val="clear" w:color="auto" w:fill="auto"/>
          </w:tcPr>
          <w:p w:rsidR="003A2985" w:rsidRPr="000977BD" w:rsidRDefault="005C0BF5" w:rsidP="007C0693">
            <w:pPr>
              <w:pStyle w:val="a3"/>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計畫工作項目</w:t>
            </w:r>
            <w:r w:rsidRPr="000977BD">
              <w:rPr>
                <w:rFonts w:ascii="Times New Roman" w:eastAsia="標楷體" w:hAnsi="Times New Roman" w:cs="Times New Roman"/>
                <w:snapToGrid w:val="0"/>
                <w:sz w:val="28"/>
                <w:lang w:eastAsia="zh-HK"/>
              </w:rPr>
              <w:t>及</w:t>
            </w:r>
            <w:r w:rsidR="003A2985" w:rsidRPr="000977BD">
              <w:rPr>
                <w:rFonts w:ascii="Times New Roman" w:eastAsia="標楷體" w:hAnsi="Times New Roman" w:cs="Times New Roman"/>
                <w:snapToGrid w:val="0"/>
                <w:sz w:val="28"/>
              </w:rPr>
              <w:t>具體執行方式（請依工作項目逐項說明）</w:t>
            </w:r>
          </w:p>
        </w:tc>
        <w:tc>
          <w:tcPr>
            <w:tcW w:w="1384" w:type="dxa"/>
            <w:shd w:val="clear" w:color="auto" w:fill="auto"/>
          </w:tcPr>
          <w:p w:rsidR="003A2985" w:rsidRPr="000977BD" w:rsidRDefault="003A298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E636FA" w:rsidRPr="000977BD" w:rsidTr="00140D51">
        <w:tc>
          <w:tcPr>
            <w:tcW w:w="7972" w:type="dxa"/>
            <w:shd w:val="clear" w:color="auto" w:fill="auto"/>
          </w:tcPr>
          <w:p w:rsidR="00E636FA" w:rsidRPr="000977BD" w:rsidRDefault="00E636FA" w:rsidP="007C0693">
            <w:pPr>
              <w:pStyle w:val="a3"/>
              <w:numPr>
                <w:ilvl w:val="0"/>
                <w:numId w:val="12"/>
              </w:numPr>
              <w:spacing w:line="480" w:lineRule="exact"/>
              <w:ind w:leftChars="0" w:left="1026" w:hanging="567"/>
              <w:jc w:val="both"/>
              <w:rPr>
                <w:rFonts w:ascii="Times New Roman" w:eastAsia="標楷體" w:hAnsi="Times New Roman" w:cs="Times New Roman"/>
                <w:snapToGrid w:val="0"/>
                <w:sz w:val="28"/>
              </w:rPr>
            </w:pPr>
            <w:r>
              <w:rPr>
                <w:rFonts w:ascii="Times New Roman" w:eastAsia="標楷體" w:hAnsi="Times New Roman" w:cs="Times New Roman" w:hint="eastAsia"/>
                <w:snapToGrid w:val="0"/>
                <w:sz w:val="28"/>
              </w:rPr>
              <w:t>預期</w:t>
            </w:r>
            <w:r>
              <w:rPr>
                <w:rFonts w:ascii="Times New Roman" w:eastAsia="標楷體" w:hAnsi="Times New Roman" w:cs="Times New Roman"/>
                <w:snapToGrid w:val="0"/>
                <w:sz w:val="28"/>
              </w:rPr>
              <w:t>效</w:t>
            </w:r>
            <w:r>
              <w:rPr>
                <w:rFonts w:ascii="Times New Roman" w:eastAsia="標楷體" w:hAnsi="Times New Roman" w:cs="Times New Roman" w:hint="eastAsia"/>
                <w:snapToGrid w:val="0"/>
                <w:sz w:val="28"/>
              </w:rPr>
              <w:t>益</w:t>
            </w:r>
          </w:p>
        </w:tc>
        <w:tc>
          <w:tcPr>
            <w:tcW w:w="1384" w:type="dxa"/>
            <w:shd w:val="clear" w:color="auto" w:fill="auto"/>
          </w:tcPr>
          <w:p w:rsidR="00E636FA" w:rsidRPr="000977BD" w:rsidRDefault="00E636FA" w:rsidP="007C0693">
            <w:pPr>
              <w:spacing w:line="480" w:lineRule="exact"/>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rsidTr="00140D51">
        <w:tc>
          <w:tcPr>
            <w:tcW w:w="7972" w:type="dxa"/>
            <w:shd w:val="clear" w:color="auto" w:fill="auto"/>
          </w:tcPr>
          <w:p w:rsidR="003A2985" w:rsidRPr="000977BD" w:rsidRDefault="005C0BF5" w:rsidP="005C0BF5">
            <w:pPr>
              <w:pStyle w:val="a3"/>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lang w:eastAsia="zh-HK"/>
              </w:rPr>
              <w:t>計畫</w:t>
            </w:r>
            <w:r w:rsidR="003A2985" w:rsidRPr="000977BD">
              <w:rPr>
                <w:rFonts w:ascii="Times New Roman" w:eastAsia="標楷體" w:hAnsi="Times New Roman" w:cs="Times New Roman"/>
                <w:snapToGrid w:val="0"/>
                <w:sz w:val="28"/>
              </w:rPr>
              <w:t>預定進度</w:t>
            </w:r>
          </w:p>
        </w:tc>
        <w:tc>
          <w:tcPr>
            <w:tcW w:w="1384" w:type="dxa"/>
            <w:shd w:val="clear" w:color="auto" w:fill="auto"/>
          </w:tcPr>
          <w:p w:rsidR="003A2985" w:rsidRPr="000977BD" w:rsidRDefault="003A298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rsidTr="00140D51">
        <w:tc>
          <w:tcPr>
            <w:tcW w:w="7972" w:type="dxa"/>
            <w:shd w:val="clear" w:color="auto" w:fill="auto"/>
          </w:tcPr>
          <w:p w:rsidR="003A2985" w:rsidRPr="000977BD" w:rsidRDefault="003A2985" w:rsidP="005C0BF5">
            <w:pPr>
              <w:pStyle w:val="a3"/>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經費需求</w:t>
            </w:r>
            <w:r w:rsidRPr="000977BD">
              <w:rPr>
                <w:rFonts w:ascii="Times New Roman" w:eastAsia="標楷體" w:hAnsi="Times New Roman" w:cs="Times New Roman"/>
                <w:snapToGrid w:val="0"/>
                <w:sz w:val="28"/>
              </w:rPr>
              <w:t xml:space="preserve"> </w:t>
            </w:r>
          </w:p>
        </w:tc>
        <w:tc>
          <w:tcPr>
            <w:tcW w:w="1384" w:type="dxa"/>
            <w:shd w:val="clear" w:color="auto" w:fill="auto"/>
          </w:tcPr>
          <w:p w:rsidR="003A2985" w:rsidRPr="000977BD" w:rsidRDefault="003A298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rsidTr="00140D51">
        <w:tc>
          <w:tcPr>
            <w:tcW w:w="7972" w:type="dxa"/>
            <w:shd w:val="clear" w:color="auto" w:fill="auto"/>
          </w:tcPr>
          <w:p w:rsidR="003A2985" w:rsidRPr="000977BD" w:rsidRDefault="003A2985" w:rsidP="007C0693">
            <w:pPr>
              <w:pStyle w:val="a3"/>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參考文獻</w:t>
            </w:r>
            <w:r w:rsidRPr="000977BD">
              <w:rPr>
                <w:rFonts w:ascii="Times New Roman" w:eastAsia="標楷體" w:hAnsi="Times New Roman" w:cs="Times New Roman"/>
                <w:snapToGrid w:val="0"/>
                <w:sz w:val="28"/>
              </w:rPr>
              <w:t xml:space="preserve"> </w:t>
            </w:r>
          </w:p>
        </w:tc>
        <w:tc>
          <w:tcPr>
            <w:tcW w:w="1384" w:type="dxa"/>
            <w:shd w:val="clear" w:color="auto" w:fill="auto"/>
          </w:tcPr>
          <w:p w:rsidR="003A2985" w:rsidRPr="000977BD" w:rsidRDefault="003A298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rsidTr="00140D51">
        <w:tc>
          <w:tcPr>
            <w:tcW w:w="7972" w:type="dxa"/>
            <w:shd w:val="clear" w:color="auto" w:fill="auto"/>
          </w:tcPr>
          <w:p w:rsidR="003A2985" w:rsidRPr="000977BD" w:rsidRDefault="005C0BF5" w:rsidP="005C0BF5">
            <w:pPr>
              <w:pStyle w:val="a3"/>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lang w:eastAsia="zh-HK"/>
              </w:rPr>
              <w:t>其他補充</w:t>
            </w:r>
          </w:p>
        </w:tc>
        <w:tc>
          <w:tcPr>
            <w:tcW w:w="1384" w:type="dxa"/>
            <w:shd w:val="clear" w:color="auto" w:fill="auto"/>
          </w:tcPr>
          <w:p w:rsidR="005C0BF5" w:rsidRPr="000977BD" w:rsidRDefault="003A2985" w:rsidP="005C0BF5">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5C0BF5" w:rsidRPr="000977BD" w:rsidTr="00140D51">
        <w:tc>
          <w:tcPr>
            <w:tcW w:w="7972" w:type="dxa"/>
            <w:shd w:val="clear" w:color="auto" w:fill="auto"/>
          </w:tcPr>
          <w:p w:rsidR="005C0BF5" w:rsidRPr="000977BD" w:rsidRDefault="005C0BF5" w:rsidP="005C0BF5">
            <w:pPr>
              <w:pStyle w:val="a3"/>
              <w:numPr>
                <w:ilvl w:val="0"/>
                <w:numId w:val="11"/>
              </w:numPr>
              <w:spacing w:line="480" w:lineRule="exact"/>
              <w:ind w:leftChars="0" w:left="601" w:hanging="601"/>
              <w:rPr>
                <w:rFonts w:ascii="Times New Roman" w:eastAsia="標楷體" w:hAnsi="Times New Roman" w:cs="Times New Roman"/>
                <w:snapToGrid w:val="0"/>
                <w:sz w:val="28"/>
                <w:lang w:eastAsia="zh-HK"/>
              </w:rPr>
            </w:pPr>
            <w:r w:rsidRPr="000977BD">
              <w:rPr>
                <w:rFonts w:ascii="Times New Roman" w:eastAsia="標楷體" w:hAnsi="Times New Roman" w:cs="Times New Roman"/>
                <w:snapToGrid w:val="0"/>
                <w:sz w:val="28"/>
                <w:lang w:eastAsia="zh-HK"/>
              </w:rPr>
              <w:t>附件</w:t>
            </w:r>
          </w:p>
        </w:tc>
        <w:tc>
          <w:tcPr>
            <w:tcW w:w="1384" w:type="dxa"/>
            <w:shd w:val="clear" w:color="auto" w:fill="auto"/>
          </w:tcPr>
          <w:p w:rsidR="005C0BF5" w:rsidRPr="000977BD" w:rsidRDefault="005C0BF5" w:rsidP="007C0693">
            <w:pPr>
              <w:spacing w:line="480" w:lineRule="exact"/>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5C0BF5" w:rsidRPr="000977BD" w:rsidTr="00140D51">
        <w:tc>
          <w:tcPr>
            <w:tcW w:w="7972" w:type="dxa"/>
            <w:shd w:val="clear" w:color="auto" w:fill="auto"/>
          </w:tcPr>
          <w:p w:rsidR="005C0BF5" w:rsidRPr="000977BD" w:rsidRDefault="005C0BF5" w:rsidP="005C0BF5">
            <w:pPr>
              <w:pStyle w:val="a3"/>
              <w:spacing w:line="480" w:lineRule="exact"/>
              <w:ind w:leftChars="0" w:left="1026"/>
              <w:jc w:val="both"/>
              <w:rPr>
                <w:rFonts w:ascii="Times New Roman" w:eastAsia="標楷體" w:hAnsi="Times New Roman" w:cs="Times New Roman"/>
                <w:snapToGrid w:val="0"/>
                <w:sz w:val="28"/>
                <w:lang w:eastAsia="zh-HK"/>
              </w:rPr>
            </w:pPr>
          </w:p>
        </w:tc>
        <w:tc>
          <w:tcPr>
            <w:tcW w:w="1384" w:type="dxa"/>
            <w:shd w:val="clear" w:color="auto" w:fill="auto"/>
          </w:tcPr>
          <w:p w:rsidR="005C0BF5" w:rsidRPr="000977BD" w:rsidRDefault="005C0BF5" w:rsidP="007C0693">
            <w:pPr>
              <w:spacing w:line="480" w:lineRule="exact"/>
              <w:jc w:val="right"/>
              <w:rPr>
                <w:rFonts w:ascii="Times New Roman" w:eastAsia="標楷體" w:hAnsi="Times New Roman" w:cs="Times New Roman"/>
                <w:snapToGrid w:val="0"/>
                <w:sz w:val="28"/>
              </w:rPr>
            </w:pPr>
          </w:p>
        </w:tc>
      </w:tr>
    </w:tbl>
    <w:p w:rsidR="003A2985" w:rsidRPr="00B871D0" w:rsidRDefault="003A2985" w:rsidP="007C0693">
      <w:pPr>
        <w:pStyle w:val="a3"/>
        <w:spacing w:line="480" w:lineRule="exact"/>
        <w:ind w:leftChars="0" w:left="1134"/>
        <w:rPr>
          <w:rFonts w:eastAsia="標楷體" w:cs="Arial"/>
          <w:snapToGrid w:val="0"/>
          <w:sz w:val="28"/>
        </w:rPr>
      </w:pPr>
    </w:p>
    <w:p w:rsidR="003A2985" w:rsidRPr="00B871D0" w:rsidRDefault="003A2985" w:rsidP="003A2985">
      <w:pPr>
        <w:widowControl/>
        <w:rPr>
          <w:rFonts w:eastAsia="標楷體"/>
          <w:sz w:val="28"/>
        </w:rPr>
      </w:pPr>
      <w:r w:rsidRPr="00B871D0">
        <w:rPr>
          <w:rFonts w:eastAsia="標楷體"/>
          <w:sz w:val="28"/>
        </w:rPr>
        <w:br w:type="page"/>
      </w:r>
    </w:p>
    <w:p w:rsidR="003A2985" w:rsidRPr="007C0693" w:rsidRDefault="003A2985" w:rsidP="00AB05FF">
      <w:pPr>
        <w:pStyle w:val="a3"/>
        <w:numPr>
          <w:ilvl w:val="0"/>
          <w:numId w:val="32"/>
        </w:numPr>
        <w:spacing w:beforeLines="50" w:before="120" w:line="480" w:lineRule="exact"/>
        <w:ind w:leftChars="0" w:left="709" w:rightChars="-60" w:right="-144" w:hanging="709"/>
        <w:rPr>
          <w:rFonts w:ascii="Times New Roman" w:eastAsia="標楷體" w:hAnsi="Times New Roman" w:cs="Times New Roman"/>
          <w:sz w:val="28"/>
          <w:szCs w:val="28"/>
        </w:rPr>
      </w:pPr>
      <w:r w:rsidRPr="00AB05FF">
        <w:rPr>
          <w:rFonts w:ascii="Times New Roman" w:eastAsia="標楷體" w:hAnsi="Times New Roman" w:cs="Times New Roman"/>
          <w:b/>
          <w:sz w:val="32"/>
          <w:szCs w:val="28"/>
        </w:rPr>
        <w:lastRenderedPageBreak/>
        <w:t>計畫摘要</w:t>
      </w:r>
      <w:r w:rsidRPr="007C0693">
        <w:rPr>
          <w:rFonts w:ascii="Times New Roman" w:eastAsia="標楷體" w:hAnsi="Times New Roman" w:cs="Times New Roman"/>
          <w:sz w:val="28"/>
          <w:szCs w:val="28"/>
        </w:rPr>
        <w:t>【請摘述本計畫之目的、實施方法及關鍵詞】</w:t>
      </w:r>
    </w:p>
    <w:tbl>
      <w:tblPr>
        <w:tblW w:w="9647" w:type="dxa"/>
        <w:jc w:val="center"/>
        <w:tblLayout w:type="fixed"/>
        <w:tblCellMar>
          <w:left w:w="10" w:type="dxa"/>
          <w:right w:w="10" w:type="dxa"/>
        </w:tblCellMar>
        <w:tblLook w:val="0000" w:firstRow="0" w:lastRow="0" w:firstColumn="0" w:lastColumn="0" w:noHBand="0" w:noVBand="0"/>
      </w:tblPr>
      <w:tblGrid>
        <w:gridCol w:w="1692"/>
        <w:gridCol w:w="1988"/>
        <w:gridCol w:w="1989"/>
        <w:gridCol w:w="1989"/>
        <w:gridCol w:w="1989"/>
      </w:tblGrid>
      <w:tr w:rsidR="007748B6" w:rsidRPr="00CA3C93" w:rsidTr="00586561">
        <w:trPr>
          <w:cantSplit/>
          <w:trHeight w:val="781"/>
          <w:jc w:val="center"/>
        </w:trPr>
        <w:tc>
          <w:tcPr>
            <w:tcW w:w="1692" w:type="dxa"/>
            <w:tcBorders>
              <w:top w:val="single" w:sz="12"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7748B6" w:rsidRPr="00CA3C93" w:rsidRDefault="007748B6" w:rsidP="00586561">
            <w:pPr>
              <w:spacing w:line="480" w:lineRule="exact"/>
              <w:jc w:val="distribute"/>
              <w:rPr>
                <w:rFonts w:ascii="Times New Roman" w:eastAsia="標楷體" w:hAnsi="Times New Roman" w:cs="Times New Roman"/>
                <w:b/>
                <w:sz w:val="28"/>
                <w:szCs w:val="28"/>
              </w:rPr>
            </w:pPr>
            <w:r>
              <w:rPr>
                <w:rFonts w:ascii="Times New Roman" w:eastAsia="標楷體" w:hAnsi="Times New Roman" w:cs="Times New Roman" w:hint="eastAsia"/>
                <w:b/>
                <w:sz w:val="28"/>
                <w:szCs w:val="28"/>
                <w:lang w:eastAsia="zh-HK"/>
              </w:rPr>
              <w:t>目的</w:t>
            </w:r>
          </w:p>
        </w:tc>
        <w:tc>
          <w:tcPr>
            <w:tcW w:w="7955" w:type="dxa"/>
            <w:gridSpan w:val="4"/>
            <w:tcBorders>
              <w:top w:val="single" w:sz="12"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7748B6" w:rsidRPr="00CA3C93" w:rsidRDefault="007748B6" w:rsidP="00586561">
            <w:pPr>
              <w:spacing w:line="480" w:lineRule="exact"/>
              <w:jc w:val="both"/>
              <w:rPr>
                <w:rFonts w:ascii="Times New Roman" w:eastAsia="標楷體" w:hAnsi="Times New Roman" w:cs="Times New Roman"/>
                <w:b/>
                <w:sz w:val="28"/>
                <w:szCs w:val="28"/>
              </w:rPr>
            </w:pPr>
          </w:p>
        </w:tc>
      </w:tr>
      <w:tr w:rsidR="007748B6" w:rsidRPr="00CA3C93" w:rsidTr="00586561">
        <w:trPr>
          <w:cantSplit/>
          <w:trHeight w:val="685"/>
          <w:jc w:val="center"/>
        </w:trPr>
        <w:tc>
          <w:tcPr>
            <w:tcW w:w="1692"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7748B6" w:rsidRPr="00CA3C93" w:rsidRDefault="007748B6" w:rsidP="00586561">
            <w:pPr>
              <w:spacing w:line="480" w:lineRule="exact"/>
              <w:jc w:val="distribute"/>
              <w:rPr>
                <w:rFonts w:ascii="Times New Roman" w:eastAsia="標楷體" w:hAnsi="Times New Roman" w:cs="Times New Roman"/>
                <w:b/>
                <w:bCs/>
                <w:sz w:val="28"/>
                <w:szCs w:val="28"/>
                <w:lang w:eastAsia="zh-HK"/>
              </w:rPr>
            </w:pPr>
            <w:r>
              <w:rPr>
                <w:rFonts w:ascii="Times New Roman" w:eastAsia="標楷體" w:hAnsi="Times New Roman" w:cs="Times New Roman" w:hint="eastAsia"/>
                <w:b/>
                <w:bCs/>
                <w:sz w:val="28"/>
                <w:szCs w:val="28"/>
                <w:lang w:eastAsia="zh-HK"/>
              </w:rPr>
              <w:t>實施方法</w:t>
            </w:r>
          </w:p>
        </w:tc>
        <w:tc>
          <w:tcPr>
            <w:tcW w:w="7955" w:type="dxa"/>
            <w:gridSpan w:val="4"/>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7748B6" w:rsidRDefault="007748B6" w:rsidP="00586561">
            <w:pPr>
              <w:spacing w:line="480" w:lineRule="exact"/>
              <w:jc w:val="both"/>
              <w:rPr>
                <w:rFonts w:ascii="標楷體" w:eastAsia="標楷體" w:hAnsi="標楷體" w:cs="Times New Roman"/>
                <w:sz w:val="28"/>
                <w:szCs w:val="28"/>
              </w:rPr>
            </w:pPr>
          </w:p>
          <w:p w:rsidR="007748B6" w:rsidRDefault="007748B6" w:rsidP="00586561">
            <w:pPr>
              <w:spacing w:line="480" w:lineRule="exact"/>
              <w:jc w:val="both"/>
              <w:rPr>
                <w:rFonts w:ascii="標楷體" w:eastAsia="標楷體" w:hAnsi="標楷體" w:cs="Times New Roman"/>
                <w:sz w:val="28"/>
                <w:szCs w:val="28"/>
              </w:rPr>
            </w:pPr>
          </w:p>
          <w:p w:rsidR="007748B6" w:rsidRDefault="007748B6" w:rsidP="00586561">
            <w:pPr>
              <w:spacing w:line="480" w:lineRule="exact"/>
              <w:jc w:val="both"/>
              <w:rPr>
                <w:rFonts w:ascii="標楷體" w:eastAsia="標楷體" w:hAnsi="標楷體" w:cs="Times New Roman"/>
                <w:sz w:val="28"/>
                <w:szCs w:val="28"/>
              </w:rPr>
            </w:pPr>
          </w:p>
        </w:tc>
      </w:tr>
      <w:tr w:rsidR="007748B6" w:rsidRPr="00CA3C93" w:rsidTr="007748B6">
        <w:trPr>
          <w:cantSplit/>
          <w:trHeight w:val="685"/>
          <w:jc w:val="center"/>
        </w:trPr>
        <w:tc>
          <w:tcPr>
            <w:tcW w:w="1692" w:type="dxa"/>
            <w:vMerge w:val="restart"/>
            <w:tcBorders>
              <w:top w:val="single" w:sz="4" w:space="0" w:color="auto"/>
              <w:left w:val="single" w:sz="12" w:space="0" w:color="auto"/>
              <w:right w:val="single" w:sz="4" w:space="0" w:color="auto"/>
            </w:tcBorders>
            <w:shd w:val="clear" w:color="auto" w:fill="auto"/>
            <w:tcMar>
              <w:top w:w="0" w:type="dxa"/>
              <w:left w:w="28" w:type="dxa"/>
              <w:bottom w:w="0" w:type="dxa"/>
              <w:right w:w="28" w:type="dxa"/>
            </w:tcMar>
            <w:vAlign w:val="center"/>
          </w:tcPr>
          <w:p w:rsidR="007748B6" w:rsidRDefault="007748B6" w:rsidP="007748B6">
            <w:pPr>
              <w:spacing w:line="480" w:lineRule="exact"/>
              <w:jc w:val="distribute"/>
              <w:rPr>
                <w:rFonts w:ascii="Times New Roman" w:eastAsia="標楷體" w:hAnsi="Times New Roman" w:cs="Times New Roman"/>
                <w:b/>
                <w:bCs/>
                <w:sz w:val="28"/>
                <w:szCs w:val="28"/>
                <w:lang w:eastAsia="zh-HK"/>
              </w:rPr>
            </w:pPr>
            <w:r>
              <w:rPr>
                <w:rFonts w:ascii="Times New Roman" w:eastAsia="標楷體" w:hAnsi="Times New Roman" w:cs="Times New Roman" w:hint="eastAsia"/>
                <w:b/>
                <w:bCs/>
                <w:sz w:val="28"/>
                <w:szCs w:val="28"/>
                <w:lang w:eastAsia="zh-HK"/>
              </w:rPr>
              <w:t>申請經費</w:t>
            </w:r>
          </w:p>
          <w:p w:rsidR="007748B6" w:rsidRPr="007748B6" w:rsidRDefault="007748B6" w:rsidP="007748B6">
            <w:pPr>
              <w:spacing w:line="480" w:lineRule="exact"/>
              <w:jc w:val="center"/>
              <w:rPr>
                <w:rFonts w:ascii="Times New Roman" w:eastAsia="標楷體" w:hAnsi="Times New Roman" w:cs="Times New Roman"/>
                <w:bCs/>
                <w:sz w:val="28"/>
                <w:szCs w:val="28"/>
              </w:rPr>
            </w:pPr>
            <w:r w:rsidRPr="007748B6">
              <w:rPr>
                <w:rFonts w:ascii="Times New Roman" w:eastAsia="標楷體" w:hAnsi="Times New Roman" w:cs="Times New Roman" w:hint="eastAsia"/>
                <w:bCs/>
                <w:szCs w:val="28"/>
              </w:rPr>
              <w:t>(</w:t>
            </w:r>
            <w:r w:rsidRPr="007748B6">
              <w:rPr>
                <w:rFonts w:ascii="Times New Roman" w:eastAsia="標楷體" w:hAnsi="Times New Roman" w:cs="Times New Roman" w:hint="eastAsia"/>
                <w:szCs w:val="28"/>
                <w:lang w:eastAsia="zh-HK"/>
              </w:rPr>
              <w:t>新台幣</w:t>
            </w:r>
            <w:r w:rsidRPr="007748B6">
              <w:rPr>
                <w:rFonts w:ascii="Times New Roman" w:eastAsia="標楷體" w:hAnsi="Times New Roman" w:cs="Times New Roman" w:hint="eastAsia"/>
                <w:szCs w:val="28"/>
              </w:rPr>
              <w:t>)</w:t>
            </w:r>
          </w:p>
        </w:tc>
        <w:tc>
          <w:tcPr>
            <w:tcW w:w="198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7748B6" w:rsidRPr="00CA3C93" w:rsidRDefault="007748B6" w:rsidP="007748B6">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合計</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rsidR="007748B6" w:rsidRPr="00CA3C93" w:rsidRDefault="007748B6" w:rsidP="007748B6">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人事費</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rsidR="007748B6" w:rsidRPr="00CA3C93" w:rsidRDefault="007748B6" w:rsidP="007748B6">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業務費</w:t>
            </w:r>
          </w:p>
        </w:tc>
        <w:tc>
          <w:tcPr>
            <w:tcW w:w="1989" w:type="dxa"/>
            <w:tcBorders>
              <w:top w:val="single" w:sz="4" w:space="0" w:color="auto"/>
              <w:left w:val="single" w:sz="4" w:space="0" w:color="auto"/>
              <w:bottom w:val="single" w:sz="4" w:space="0" w:color="auto"/>
              <w:right w:val="single" w:sz="12" w:space="0" w:color="auto"/>
            </w:tcBorders>
            <w:shd w:val="clear" w:color="auto" w:fill="auto"/>
            <w:vAlign w:val="center"/>
          </w:tcPr>
          <w:p w:rsidR="007748B6" w:rsidRPr="00CA3C93" w:rsidRDefault="007748B6" w:rsidP="007748B6">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管理費</w:t>
            </w:r>
          </w:p>
        </w:tc>
      </w:tr>
      <w:tr w:rsidR="007748B6" w:rsidRPr="00CA3C93" w:rsidTr="007748B6">
        <w:trPr>
          <w:cantSplit/>
          <w:trHeight w:val="685"/>
          <w:jc w:val="center"/>
        </w:trPr>
        <w:tc>
          <w:tcPr>
            <w:tcW w:w="1692"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7748B6" w:rsidRDefault="007748B6" w:rsidP="007748B6">
            <w:pPr>
              <w:spacing w:line="480" w:lineRule="exact"/>
              <w:jc w:val="distribute"/>
              <w:rPr>
                <w:rFonts w:ascii="Times New Roman" w:eastAsia="標楷體" w:hAnsi="Times New Roman" w:cs="Times New Roman"/>
                <w:b/>
                <w:bCs/>
                <w:sz w:val="28"/>
                <w:szCs w:val="28"/>
                <w:lang w:eastAsia="zh-HK"/>
              </w:rPr>
            </w:pPr>
          </w:p>
        </w:tc>
        <w:tc>
          <w:tcPr>
            <w:tcW w:w="198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7748B6" w:rsidRPr="00CA3C93" w:rsidRDefault="007748B6" w:rsidP="007748B6">
            <w:pPr>
              <w:spacing w:line="480" w:lineRule="exact"/>
              <w:jc w:val="center"/>
              <w:rPr>
                <w:rFonts w:ascii="Times New Roman" w:eastAsia="標楷體" w:hAnsi="Times New Roman" w:cs="Times New Roman"/>
                <w:sz w:val="28"/>
                <w:szCs w:val="28"/>
              </w:rPr>
            </w:pP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rsidR="007748B6" w:rsidRPr="00CA3C93" w:rsidRDefault="007748B6" w:rsidP="007748B6">
            <w:pPr>
              <w:spacing w:line="480" w:lineRule="exact"/>
              <w:jc w:val="center"/>
              <w:rPr>
                <w:rFonts w:ascii="Times New Roman" w:eastAsia="標楷體" w:hAnsi="Times New Roman" w:cs="Times New Roman"/>
                <w:sz w:val="28"/>
                <w:szCs w:val="28"/>
              </w:rPr>
            </w:pPr>
          </w:p>
        </w:tc>
        <w:tc>
          <w:tcPr>
            <w:tcW w:w="1989" w:type="dxa"/>
            <w:tcBorders>
              <w:top w:val="single" w:sz="4" w:space="0" w:color="auto"/>
              <w:left w:val="single" w:sz="4" w:space="0" w:color="auto"/>
              <w:right w:val="single" w:sz="4" w:space="0" w:color="auto"/>
            </w:tcBorders>
            <w:shd w:val="clear" w:color="auto" w:fill="auto"/>
            <w:vAlign w:val="center"/>
          </w:tcPr>
          <w:p w:rsidR="007748B6" w:rsidRPr="00CA3C93" w:rsidRDefault="007748B6" w:rsidP="007748B6">
            <w:pPr>
              <w:spacing w:line="480" w:lineRule="exact"/>
              <w:jc w:val="center"/>
              <w:rPr>
                <w:rFonts w:ascii="Times New Roman" w:eastAsia="標楷體" w:hAnsi="Times New Roman" w:cs="Times New Roman"/>
                <w:sz w:val="28"/>
                <w:szCs w:val="28"/>
              </w:rPr>
            </w:pPr>
          </w:p>
        </w:tc>
        <w:tc>
          <w:tcPr>
            <w:tcW w:w="1989" w:type="dxa"/>
            <w:tcBorders>
              <w:top w:val="single" w:sz="4" w:space="0" w:color="auto"/>
              <w:left w:val="single" w:sz="4" w:space="0" w:color="auto"/>
              <w:bottom w:val="single" w:sz="4" w:space="0" w:color="auto"/>
              <w:right w:val="single" w:sz="12" w:space="0" w:color="auto"/>
            </w:tcBorders>
            <w:shd w:val="clear" w:color="auto" w:fill="auto"/>
            <w:vAlign w:val="center"/>
          </w:tcPr>
          <w:p w:rsidR="007748B6" w:rsidRPr="00CA3C93" w:rsidRDefault="007748B6" w:rsidP="007748B6">
            <w:pPr>
              <w:spacing w:line="480" w:lineRule="exact"/>
              <w:jc w:val="center"/>
              <w:rPr>
                <w:rFonts w:ascii="Times New Roman" w:eastAsia="標楷體" w:hAnsi="Times New Roman" w:cs="Times New Roman"/>
                <w:sz w:val="28"/>
                <w:szCs w:val="28"/>
              </w:rPr>
            </w:pPr>
          </w:p>
        </w:tc>
      </w:tr>
      <w:tr w:rsidR="007748B6" w:rsidRPr="00CA3C93" w:rsidTr="007748B6">
        <w:trPr>
          <w:cantSplit/>
          <w:trHeight w:val="685"/>
          <w:jc w:val="center"/>
        </w:trPr>
        <w:tc>
          <w:tcPr>
            <w:tcW w:w="1692" w:type="dxa"/>
            <w:tcBorders>
              <w:top w:val="single" w:sz="4" w:space="0" w:color="auto"/>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7748B6" w:rsidRDefault="007748B6" w:rsidP="007748B6">
            <w:pPr>
              <w:spacing w:line="480" w:lineRule="exact"/>
              <w:jc w:val="distribute"/>
              <w:rPr>
                <w:rFonts w:ascii="Times New Roman" w:eastAsia="標楷體" w:hAnsi="Times New Roman" w:cs="Times New Roman"/>
                <w:b/>
                <w:bCs/>
                <w:sz w:val="28"/>
                <w:szCs w:val="28"/>
                <w:lang w:eastAsia="zh-HK"/>
              </w:rPr>
            </w:pPr>
            <w:r>
              <w:rPr>
                <w:rFonts w:ascii="Times New Roman" w:eastAsia="標楷體" w:hAnsi="Times New Roman" w:cs="Times New Roman" w:hint="eastAsia"/>
                <w:b/>
                <w:bCs/>
                <w:sz w:val="28"/>
                <w:szCs w:val="28"/>
                <w:lang w:eastAsia="zh-HK"/>
              </w:rPr>
              <w:t>關詞</w:t>
            </w:r>
          </w:p>
        </w:tc>
        <w:tc>
          <w:tcPr>
            <w:tcW w:w="7955" w:type="dxa"/>
            <w:gridSpan w:val="4"/>
            <w:tcBorders>
              <w:top w:val="single" w:sz="4" w:space="0" w:color="auto"/>
              <w:left w:val="single" w:sz="4" w:space="0" w:color="auto"/>
              <w:bottom w:val="single" w:sz="12" w:space="0" w:color="auto"/>
              <w:right w:val="single" w:sz="12" w:space="0" w:color="auto"/>
            </w:tcBorders>
            <w:shd w:val="clear" w:color="auto" w:fill="auto"/>
            <w:tcMar>
              <w:top w:w="0" w:type="dxa"/>
              <w:left w:w="28" w:type="dxa"/>
              <w:bottom w:w="0" w:type="dxa"/>
              <w:right w:w="28" w:type="dxa"/>
            </w:tcMar>
            <w:vAlign w:val="center"/>
          </w:tcPr>
          <w:p w:rsidR="007748B6" w:rsidRDefault="007748B6" w:rsidP="00586561">
            <w:pPr>
              <w:spacing w:line="480" w:lineRule="exact"/>
              <w:jc w:val="both"/>
              <w:rPr>
                <w:rFonts w:ascii="Times New Roman" w:eastAsia="標楷體" w:hAnsi="Times New Roman" w:cs="Times New Roman"/>
                <w:sz w:val="28"/>
                <w:szCs w:val="28"/>
                <w:lang w:eastAsia="zh-HK"/>
              </w:rPr>
            </w:pPr>
          </w:p>
        </w:tc>
      </w:tr>
    </w:tbl>
    <w:p w:rsidR="003A2985" w:rsidRPr="007C0693" w:rsidRDefault="003A2985" w:rsidP="007748B6">
      <w:pPr>
        <w:pStyle w:val="a3"/>
        <w:numPr>
          <w:ilvl w:val="0"/>
          <w:numId w:val="32"/>
        </w:numPr>
        <w:spacing w:beforeLines="50" w:before="120" w:line="480" w:lineRule="exact"/>
        <w:ind w:leftChars="0" w:left="709" w:rightChars="-60" w:right="-144" w:hanging="709"/>
        <w:rPr>
          <w:rFonts w:ascii="Times New Roman" w:eastAsia="標楷體" w:hAnsi="Times New Roman" w:cs="Times New Roman"/>
          <w:b/>
          <w:sz w:val="32"/>
          <w:szCs w:val="28"/>
        </w:rPr>
      </w:pPr>
      <w:r w:rsidRPr="007C0693">
        <w:rPr>
          <w:rFonts w:ascii="Times New Roman" w:eastAsia="標楷體" w:hAnsi="Times New Roman" w:cs="Times New Roman"/>
          <w:b/>
          <w:snapToGrid w:val="0"/>
          <w:sz w:val="32"/>
          <w:szCs w:val="28"/>
        </w:rPr>
        <w:t>機構概況</w:t>
      </w:r>
    </w:p>
    <w:p w:rsidR="003A2985" w:rsidRPr="009110E2" w:rsidRDefault="007C0693" w:rsidP="006F3ACA">
      <w:pPr>
        <w:pStyle w:val="a3"/>
        <w:widowControl/>
        <w:numPr>
          <w:ilvl w:val="0"/>
          <w:numId w:val="33"/>
        </w:numPr>
        <w:spacing w:line="480" w:lineRule="exact"/>
        <w:ind w:leftChars="0" w:left="851" w:hanging="567"/>
        <w:rPr>
          <w:rFonts w:ascii="Times New Roman" w:eastAsia="標楷體" w:hAnsi="Times New Roman" w:cs="Times New Roman"/>
          <w:b/>
          <w:sz w:val="28"/>
          <w:szCs w:val="28"/>
        </w:rPr>
      </w:pPr>
      <w:r w:rsidRPr="009110E2">
        <w:rPr>
          <w:rFonts w:ascii="Times New Roman" w:eastAsia="標楷體" w:hAnsi="Times New Roman" w:cs="Times New Roman" w:hint="eastAsia"/>
          <w:b/>
          <w:sz w:val="28"/>
          <w:szCs w:val="28"/>
          <w:lang w:eastAsia="zh-HK"/>
        </w:rPr>
        <w:t>機構基本資料</w:t>
      </w:r>
    </w:p>
    <w:tbl>
      <w:tblPr>
        <w:tblW w:w="9647" w:type="dxa"/>
        <w:jc w:val="center"/>
        <w:tblLayout w:type="fixed"/>
        <w:tblCellMar>
          <w:left w:w="10" w:type="dxa"/>
          <w:right w:w="10" w:type="dxa"/>
        </w:tblCellMar>
        <w:tblLook w:val="0000" w:firstRow="0" w:lastRow="0" w:firstColumn="0" w:lastColumn="0" w:noHBand="0" w:noVBand="0"/>
      </w:tblPr>
      <w:tblGrid>
        <w:gridCol w:w="1692"/>
        <w:gridCol w:w="703"/>
        <w:gridCol w:w="1985"/>
        <w:gridCol w:w="708"/>
        <w:gridCol w:w="4559"/>
      </w:tblGrid>
      <w:tr w:rsidR="007C0693" w:rsidRPr="00CA3C93" w:rsidTr="00A22AE7">
        <w:trPr>
          <w:cantSplit/>
          <w:trHeight w:val="781"/>
          <w:jc w:val="center"/>
        </w:trPr>
        <w:tc>
          <w:tcPr>
            <w:tcW w:w="1692" w:type="dxa"/>
            <w:tcBorders>
              <w:top w:val="single" w:sz="12"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7C0693" w:rsidRPr="00CA3C93" w:rsidRDefault="007C0693" w:rsidP="00A22AE7">
            <w:pPr>
              <w:spacing w:line="480" w:lineRule="exact"/>
              <w:jc w:val="distribute"/>
              <w:rPr>
                <w:rFonts w:ascii="Times New Roman" w:eastAsia="標楷體" w:hAnsi="Times New Roman" w:cs="Times New Roman"/>
                <w:b/>
                <w:sz w:val="28"/>
                <w:szCs w:val="28"/>
              </w:rPr>
            </w:pPr>
            <w:r w:rsidRPr="00CA3C93">
              <w:rPr>
                <w:rFonts w:ascii="Times New Roman" w:eastAsia="標楷體" w:hAnsi="Times New Roman" w:cs="Times New Roman"/>
                <w:b/>
                <w:bCs/>
                <w:sz w:val="28"/>
                <w:szCs w:val="28"/>
              </w:rPr>
              <w:t>機構名稱</w:t>
            </w:r>
          </w:p>
        </w:tc>
        <w:tc>
          <w:tcPr>
            <w:tcW w:w="7955" w:type="dxa"/>
            <w:gridSpan w:val="4"/>
            <w:tcBorders>
              <w:top w:val="single" w:sz="12"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7C0693" w:rsidRPr="00CA3C93" w:rsidRDefault="007C0693" w:rsidP="00A22AE7">
            <w:pPr>
              <w:spacing w:line="480" w:lineRule="exact"/>
              <w:jc w:val="both"/>
              <w:rPr>
                <w:rFonts w:ascii="Times New Roman" w:eastAsia="標楷體" w:hAnsi="Times New Roman" w:cs="Times New Roman"/>
                <w:b/>
                <w:sz w:val="28"/>
                <w:szCs w:val="28"/>
              </w:rPr>
            </w:pPr>
          </w:p>
        </w:tc>
      </w:tr>
      <w:tr w:rsidR="00CA3C93" w:rsidRPr="00CA3C93" w:rsidTr="007D64F7">
        <w:trPr>
          <w:cantSplit/>
          <w:trHeight w:val="685"/>
          <w:jc w:val="center"/>
        </w:trPr>
        <w:tc>
          <w:tcPr>
            <w:tcW w:w="1692"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CA3C93" w:rsidRDefault="00CA3C93" w:rsidP="00CA3C93">
            <w:pPr>
              <w:spacing w:line="480" w:lineRule="exact"/>
              <w:jc w:val="distribute"/>
              <w:rPr>
                <w:rFonts w:ascii="Times New Roman" w:eastAsia="標楷體" w:hAnsi="Times New Roman" w:cs="Times New Roman"/>
                <w:b/>
                <w:bCs/>
                <w:sz w:val="28"/>
                <w:szCs w:val="28"/>
                <w:lang w:eastAsia="zh-HK"/>
              </w:rPr>
            </w:pPr>
            <w:r>
              <w:rPr>
                <w:rFonts w:ascii="Times New Roman" w:eastAsia="標楷體" w:hAnsi="Times New Roman" w:cs="Times New Roman" w:hint="eastAsia"/>
                <w:b/>
                <w:bCs/>
                <w:sz w:val="28"/>
                <w:szCs w:val="28"/>
                <w:lang w:eastAsia="zh-HK"/>
              </w:rPr>
              <w:t>醫療機構</w:t>
            </w:r>
          </w:p>
          <w:p w:rsidR="00CA3C93" w:rsidRPr="00CA3C93" w:rsidRDefault="00CA3C93" w:rsidP="00CA3C93">
            <w:pPr>
              <w:spacing w:line="480" w:lineRule="exact"/>
              <w:jc w:val="distribute"/>
              <w:rPr>
                <w:rFonts w:ascii="Times New Roman" w:eastAsia="標楷體" w:hAnsi="Times New Roman" w:cs="Times New Roman"/>
                <w:b/>
                <w:bCs/>
                <w:sz w:val="28"/>
                <w:szCs w:val="28"/>
                <w:lang w:eastAsia="zh-HK"/>
              </w:rPr>
            </w:pPr>
            <w:r>
              <w:rPr>
                <w:rFonts w:ascii="Times New Roman" w:eastAsia="標楷體" w:hAnsi="Times New Roman" w:cs="Times New Roman" w:hint="eastAsia"/>
                <w:b/>
                <w:bCs/>
                <w:sz w:val="28"/>
                <w:szCs w:val="28"/>
                <w:lang w:eastAsia="zh-HK"/>
              </w:rPr>
              <w:t>代碼</w:t>
            </w:r>
          </w:p>
        </w:tc>
        <w:tc>
          <w:tcPr>
            <w:tcW w:w="2688"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CA3C93" w:rsidRDefault="00CA3C93" w:rsidP="007C0693">
            <w:pPr>
              <w:spacing w:line="480" w:lineRule="exact"/>
              <w:jc w:val="both"/>
              <w:rPr>
                <w:rFonts w:ascii="標楷體" w:eastAsia="標楷體" w:hAnsi="標楷體"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D64F7" w:rsidRPr="007D64F7" w:rsidRDefault="007D64F7" w:rsidP="007D64F7">
            <w:pPr>
              <w:spacing w:line="480" w:lineRule="exact"/>
              <w:jc w:val="center"/>
              <w:rPr>
                <w:rFonts w:ascii="標楷體" w:eastAsia="標楷體" w:hAnsi="標楷體" w:cs="Times New Roman"/>
                <w:b/>
                <w:sz w:val="28"/>
                <w:szCs w:val="28"/>
              </w:rPr>
            </w:pPr>
            <w:r w:rsidRPr="007D64F7">
              <w:rPr>
                <w:rFonts w:ascii="標楷體" w:eastAsia="標楷體" w:hAnsi="標楷體" w:cs="Times New Roman" w:hint="eastAsia"/>
                <w:b/>
                <w:sz w:val="28"/>
                <w:szCs w:val="28"/>
                <w:lang w:eastAsia="zh-HK"/>
              </w:rPr>
              <w:t>地址</w:t>
            </w:r>
          </w:p>
        </w:tc>
        <w:tc>
          <w:tcPr>
            <w:tcW w:w="4559" w:type="dxa"/>
            <w:tcBorders>
              <w:top w:val="single" w:sz="4" w:space="0" w:color="auto"/>
              <w:left w:val="single" w:sz="4" w:space="0" w:color="auto"/>
              <w:bottom w:val="single" w:sz="4" w:space="0" w:color="auto"/>
              <w:right w:val="single" w:sz="12" w:space="0" w:color="auto"/>
            </w:tcBorders>
            <w:shd w:val="clear" w:color="auto" w:fill="auto"/>
            <w:vAlign w:val="center"/>
          </w:tcPr>
          <w:p w:rsidR="00CA3C93" w:rsidRDefault="00CA3C93" w:rsidP="007C0693">
            <w:pPr>
              <w:spacing w:line="480" w:lineRule="exact"/>
              <w:jc w:val="both"/>
              <w:rPr>
                <w:rFonts w:ascii="標楷體" w:eastAsia="標楷體" w:hAnsi="標楷體" w:cs="Times New Roman"/>
                <w:sz w:val="28"/>
                <w:szCs w:val="28"/>
              </w:rPr>
            </w:pPr>
          </w:p>
        </w:tc>
      </w:tr>
      <w:tr w:rsidR="007C0693" w:rsidRPr="00CA3C93" w:rsidTr="00A22AE7">
        <w:trPr>
          <w:cantSplit/>
          <w:trHeight w:val="685"/>
          <w:jc w:val="center"/>
        </w:trPr>
        <w:tc>
          <w:tcPr>
            <w:tcW w:w="1692"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CA3C93" w:rsidRPr="00CA3C93" w:rsidRDefault="00CA3C93" w:rsidP="00CA3C93">
            <w:pPr>
              <w:spacing w:line="480" w:lineRule="exact"/>
              <w:jc w:val="distribute"/>
              <w:rPr>
                <w:rFonts w:ascii="Times New Roman" w:eastAsia="標楷體" w:hAnsi="Times New Roman" w:cs="Times New Roman"/>
                <w:b/>
                <w:bCs/>
                <w:sz w:val="28"/>
                <w:szCs w:val="28"/>
                <w:lang w:eastAsia="zh-HK"/>
              </w:rPr>
            </w:pPr>
            <w:r w:rsidRPr="00CA3C93">
              <w:rPr>
                <w:rFonts w:ascii="Times New Roman" w:eastAsia="標楷體" w:hAnsi="Times New Roman" w:cs="Times New Roman"/>
                <w:b/>
                <w:bCs/>
                <w:sz w:val="28"/>
                <w:szCs w:val="28"/>
                <w:lang w:eastAsia="zh-HK"/>
              </w:rPr>
              <w:t>指定藥癮</w:t>
            </w:r>
          </w:p>
          <w:p w:rsidR="007C0693" w:rsidRPr="00CA3C93" w:rsidRDefault="00CA3C93" w:rsidP="00CA3C93">
            <w:pPr>
              <w:spacing w:line="480" w:lineRule="exact"/>
              <w:jc w:val="distribute"/>
              <w:rPr>
                <w:rFonts w:ascii="Times New Roman" w:eastAsia="標楷體" w:hAnsi="Times New Roman" w:cs="Times New Roman"/>
                <w:b/>
                <w:bCs/>
                <w:sz w:val="28"/>
                <w:szCs w:val="28"/>
              </w:rPr>
            </w:pPr>
            <w:r w:rsidRPr="00CA3C93">
              <w:rPr>
                <w:rFonts w:ascii="Times New Roman" w:eastAsia="標楷體" w:hAnsi="Times New Roman" w:cs="Times New Roman"/>
                <w:b/>
                <w:bCs/>
                <w:sz w:val="28"/>
                <w:szCs w:val="28"/>
                <w:lang w:eastAsia="zh-HK"/>
              </w:rPr>
              <w:t>機構</w:t>
            </w:r>
            <w:r w:rsidR="007C0693" w:rsidRPr="00CA3C93">
              <w:rPr>
                <w:rFonts w:ascii="Times New Roman" w:eastAsia="標楷體" w:hAnsi="Times New Roman" w:cs="Times New Roman"/>
                <w:b/>
                <w:bCs/>
                <w:sz w:val="28"/>
                <w:szCs w:val="28"/>
                <w:lang w:eastAsia="zh-HK"/>
              </w:rPr>
              <w:t>類別</w:t>
            </w:r>
          </w:p>
        </w:tc>
        <w:tc>
          <w:tcPr>
            <w:tcW w:w="7955" w:type="dxa"/>
            <w:gridSpan w:val="4"/>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CA3C93" w:rsidRDefault="00CA3C93" w:rsidP="007C0693">
            <w:pPr>
              <w:spacing w:line="480" w:lineRule="exact"/>
              <w:jc w:val="both"/>
              <w:rPr>
                <w:rFonts w:ascii="Times New Roman" w:eastAsia="標楷體" w:hAnsi="Times New Roman" w:cs="Times New Roman"/>
                <w:sz w:val="28"/>
                <w:szCs w:val="28"/>
              </w:rPr>
            </w:pPr>
            <w:r>
              <w:rPr>
                <w:rFonts w:ascii="標楷體" w:eastAsia="標楷體" w:hAnsi="標楷體" w:cs="Times New Roman" w:hint="eastAsia"/>
                <w:sz w:val="28"/>
                <w:szCs w:val="28"/>
              </w:rPr>
              <w:t>□</w:t>
            </w:r>
            <w:r w:rsidRPr="00CA3C93">
              <w:rPr>
                <w:rFonts w:ascii="Times New Roman" w:eastAsia="標楷體" w:hAnsi="Times New Roman" w:cs="Times New Roman"/>
                <w:sz w:val="28"/>
                <w:szCs w:val="28"/>
              </w:rPr>
              <w:t>108-110</w:t>
            </w:r>
            <w:r w:rsidRPr="00CA3C93">
              <w:rPr>
                <w:rFonts w:ascii="Times New Roman" w:eastAsia="標楷體" w:hAnsi="Times New Roman" w:cs="Times New Roman"/>
                <w:sz w:val="28"/>
                <w:szCs w:val="28"/>
                <w:lang w:eastAsia="zh-HK"/>
              </w:rPr>
              <w:t>指定</w:t>
            </w:r>
            <w:r>
              <w:rPr>
                <w:rFonts w:ascii="標楷體" w:eastAsia="標楷體" w:hAnsi="標楷體" w:cs="Times New Roman" w:hint="eastAsia"/>
                <w:sz w:val="28"/>
                <w:szCs w:val="28"/>
                <w:lang w:eastAsia="zh-HK"/>
              </w:rPr>
              <w:t>藥癮戒治機構</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 xml:space="preserve">核心醫院  □醫院 </w:t>
            </w:r>
            <w:r>
              <w:rPr>
                <w:rFonts w:ascii="標楷體" w:eastAsia="標楷體" w:hAnsi="標楷體" w:cs="Times New Roman"/>
                <w:sz w:val="28"/>
                <w:szCs w:val="28"/>
                <w:lang w:eastAsia="zh-HK"/>
              </w:rPr>
              <w:t xml:space="preserve"> </w:t>
            </w:r>
            <w:r>
              <w:rPr>
                <w:rFonts w:ascii="標楷體" w:eastAsia="標楷體" w:hAnsi="標楷體" w:cs="Times New Roman" w:hint="eastAsia"/>
                <w:sz w:val="28"/>
                <w:szCs w:val="28"/>
                <w:lang w:eastAsia="zh-HK"/>
              </w:rPr>
              <w:t>□診所</w:t>
            </w:r>
            <w:r>
              <w:rPr>
                <w:rFonts w:ascii="標楷體" w:eastAsia="標楷體" w:hAnsi="標楷體" w:cs="Times New Roman"/>
                <w:sz w:val="28"/>
                <w:szCs w:val="28"/>
              </w:rPr>
              <w:t>）</w:t>
            </w:r>
          </w:p>
          <w:p w:rsidR="007C0693" w:rsidRPr="00CA3C93" w:rsidRDefault="00CA3C93" w:rsidP="00CA3C93">
            <w:pPr>
              <w:spacing w:line="480" w:lineRule="exact"/>
              <w:jc w:val="both"/>
              <w:rPr>
                <w:rFonts w:ascii="Times New Roman" w:eastAsia="標楷體" w:hAnsi="Times New Roman" w:cs="Times New Roman"/>
                <w:sz w:val="28"/>
                <w:szCs w:val="28"/>
              </w:rPr>
            </w:pPr>
            <w:r>
              <w:rPr>
                <w:rFonts w:ascii="標楷體" w:eastAsia="標楷體" w:hAnsi="標楷體" w:cs="Times New Roman" w:hint="eastAsia"/>
                <w:sz w:val="28"/>
                <w:szCs w:val="28"/>
              </w:rPr>
              <w:t>□</w:t>
            </w:r>
            <w:r w:rsidR="007C0693" w:rsidRPr="00CA3C93">
              <w:rPr>
                <w:rFonts w:ascii="Times New Roman" w:eastAsia="標楷體" w:hAnsi="Times New Roman" w:cs="Times New Roman"/>
                <w:sz w:val="28"/>
                <w:szCs w:val="28"/>
              </w:rPr>
              <w:t>替代治療執行機構（</w:t>
            </w:r>
            <w:r>
              <w:rPr>
                <w:rFonts w:ascii="Times New Roman" w:eastAsia="標楷體" w:hAnsi="Times New Roman" w:cs="Times New Roman" w:hint="eastAsia"/>
                <w:sz w:val="28"/>
                <w:szCs w:val="28"/>
                <w:lang w:eastAsia="zh-HK"/>
              </w:rPr>
              <w:t>中央衛生機關指定函如附件</w:t>
            </w:r>
            <w:r>
              <w:rPr>
                <w:rFonts w:ascii="Times New Roman" w:eastAsia="標楷體" w:hAnsi="Times New Roman" w:cs="Times New Roman" w:hint="eastAsia"/>
                <w:sz w:val="28"/>
                <w:szCs w:val="28"/>
              </w:rPr>
              <w:t>1</w:t>
            </w:r>
            <w:r w:rsidR="007C0693" w:rsidRPr="00CA3C93">
              <w:rPr>
                <w:rFonts w:ascii="Times New Roman" w:eastAsia="標楷體" w:hAnsi="Times New Roman" w:cs="Times New Roman"/>
                <w:sz w:val="28"/>
                <w:szCs w:val="28"/>
              </w:rPr>
              <w:t>）</w:t>
            </w:r>
            <w:r w:rsidR="007C0693" w:rsidRPr="00CA3C93">
              <w:rPr>
                <w:rFonts w:ascii="Times New Roman" w:eastAsia="標楷體" w:hAnsi="Times New Roman" w:cs="Times New Roman"/>
                <w:sz w:val="28"/>
                <w:szCs w:val="28"/>
              </w:rPr>
              <w:t xml:space="preserve">       </w:t>
            </w:r>
          </w:p>
        </w:tc>
      </w:tr>
      <w:tr w:rsidR="007D64F7" w:rsidRPr="00CA3C93" w:rsidTr="007D64F7">
        <w:trPr>
          <w:cantSplit/>
          <w:trHeight w:val="709"/>
          <w:jc w:val="center"/>
        </w:trPr>
        <w:tc>
          <w:tcPr>
            <w:tcW w:w="1692"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7D64F7" w:rsidRPr="00CA3C93" w:rsidRDefault="007D64F7" w:rsidP="00A22AE7">
            <w:pPr>
              <w:spacing w:line="480" w:lineRule="exact"/>
              <w:jc w:val="distribute"/>
              <w:rPr>
                <w:rFonts w:ascii="Times New Roman" w:eastAsia="標楷體" w:hAnsi="Times New Roman" w:cs="Times New Roman"/>
                <w:b/>
                <w:bCs/>
                <w:sz w:val="28"/>
                <w:szCs w:val="28"/>
                <w:lang w:eastAsia="zh-HK"/>
              </w:rPr>
            </w:pPr>
            <w:r w:rsidRPr="00CA3C93">
              <w:rPr>
                <w:rFonts w:ascii="Times New Roman" w:eastAsia="標楷體" w:hAnsi="Times New Roman" w:cs="Times New Roman"/>
                <w:b/>
                <w:bCs/>
                <w:sz w:val="28"/>
                <w:szCs w:val="28"/>
                <w:lang w:eastAsia="zh-HK"/>
              </w:rPr>
              <w:t>機構負責人</w:t>
            </w:r>
          </w:p>
        </w:tc>
        <w:tc>
          <w:tcPr>
            <w:tcW w:w="70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7D64F7" w:rsidRPr="007D64F7" w:rsidRDefault="007D64F7" w:rsidP="00CA3C93">
            <w:pPr>
              <w:spacing w:line="480" w:lineRule="exact"/>
              <w:jc w:val="center"/>
              <w:rPr>
                <w:rFonts w:ascii="Times New Roman" w:eastAsia="標楷體" w:hAnsi="Times New Roman" w:cs="Times New Roman"/>
                <w:b/>
                <w:sz w:val="28"/>
                <w:szCs w:val="28"/>
              </w:rPr>
            </w:pPr>
            <w:r w:rsidRPr="007D64F7">
              <w:rPr>
                <w:rFonts w:ascii="Times New Roman" w:eastAsia="標楷體" w:hAnsi="Times New Roman" w:cs="Times New Roman"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D64F7" w:rsidRPr="00CA3C93" w:rsidRDefault="007D64F7" w:rsidP="00CA3C93">
            <w:pPr>
              <w:spacing w:line="480" w:lineRule="exact"/>
              <w:jc w:val="center"/>
              <w:rPr>
                <w:rFonts w:ascii="Times New Roman" w:eastAsia="標楷體"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D64F7" w:rsidRPr="007D64F7" w:rsidRDefault="007D64F7" w:rsidP="00A22AE7">
            <w:pPr>
              <w:spacing w:line="480" w:lineRule="exact"/>
              <w:jc w:val="center"/>
              <w:rPr>
                <w:rFonts w:ascii="Times New Roman" w:eastAsia="標楷體" w:hAnsi="Times New Roman" w:cs="Times New Roman"/>
                <w:b/>
                <w:sz w:val="28"/>
                <w:szCs w:val="28"/>
              </w:rPr>
            </w:pPr>
            <w:r w:rsidRPr="007D64F7">
              <w:rPr>
                <w:rFonts w:ascii="Times New Roman" w:eastAsia="標楷體" w:hAnsi="Times New Roman" w:cs="Times New Roman"/>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shd w:val="clear" w:color="auto" w:fill="auto"/>
            <w:vAlign w:val="center"/>
          </w:tcPr>
          <w:p w:rsidR="007D64F7" w:rsidRPr="00CA3C93" w:rsidRDefault="007D64F7" w:rsidP="007D64F7">
            <w:pPr>
              <w:spacing w:line="480" w:lineRule="exact"/>
              <w:jc w:val="center"/>
              <w:rPr>
                <w:rFonts w:ascii="Times New Roman" w:eastAsia="標楷體" w:hAnsi="Times New Roman" w:cs="Times New Roman"/>
                <w:sz w:val="28"/>
                <w:szCs w:val="28"/>
              </w:rPr>
            </w:pPr>
          </w:p>
        </w:tc>
      </w:tr>
      <w:tr w:rsidR="007D64F7" w:rsidRPr="00CA3C93" w:rsidTr="007D64F7">
        <w:trPr>
          <w:cantSplit/>
          <w:trHeight w:val="709"/>
          <w:jc w:val="center"/>
        </w:trPr>
        <w:tc>
          <w:tcPr>
            <w:tcW w:w="1692" w:type="dxa"/>
            <w:vMerge w:val="restart"/>
            <w:tcBorders>
              <w:top w:val="single" w:sz="4" w:space="0" w:color="auto"/>
              <w:left w:val="single" w:sz="12" w:space="0" w:color="auto"/>
              <w:right w:val="single" w:sz="4" w:space="0" w:color="auto"/>
            </w:tcBorders>
            <w:shd w:val="clear" w:color="auto" w:fill="auto"/>
            <w:tcMar>
              <w:top w:w="0" w:type="dxa"/>
              <w:left w:w="28" w:type="dxa"/>
              <w:bottom w:w="0" w:type="dxa"/>
              <w:right w:w="28" w:type="dxa"/>
            </w:tcMar>
            <w:vAlign w:val="center"/>
          </w:tcPr>
          <w:p w:rsidR="007D64F7" w:rsidRPr="00CA3C93" w:rsidRDefault="007D64F7" w:rsidP="00CA3C93">
            <w:pPr>
              <w:spacing w:line="480" w:lineRule="exact"/>
              <w:jc w:val="distribute"/>
              <w:rPr>
                <w:rFonts w:ascii="Times New Roman" w:eastAsia="標楷體" w:hAnsi="Times New Roman" w:cs="Times New Roman"/>
                <w:b/>
                <w:bCs/>
                <w:sz w:val="28"/>
                <w:szCs w:val="28"/>
                <w:lang w:eastAsia="zh-HK"/>
              </w:rPr>
            </w:pPr>
            <w:r w:rsidRPr="00CA3C93">
              <w:rPr>
                <w:rFonts w:ascii="Times New Roman" w:eastAsia="標楷體" w:hAnsi="Times New Roman" w:cs="Times New Roman"/>
                <w:b/>
                <w:bCs/>
                <w:sz w:val="28"/>
                <w:szCs w:val="28"/>
              </w:rPr>
              <w:t>計畫</w:t>
            </w:r>
            <w:r>
              <w:rPr>
                <w:rFonts w:ascii="Times New Roman" w:eastAsia="標楷體" w:hAnsi="Times New Roman" w:cs="Times New Roman" w:hint="eastAsia"/>
                <w:b/>
                <w:bCs/>
                <w:sz w:val="28"/>
                <w:szCs w:val="28"/>
                <w:lang w:eastAsia="zh-HK"/>
              </w:rPr>
              <w:t>負責人</w:t>
            </w:r>
          </w:p>
        </w:tc>
        <w:tc>
          <w:tcPr>
            <w:tcW w:w="70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7D64F7" w:rsidRPr="007D64F7" w:rsidRDefault="007D64F7" w:rsidP="00CA3C93">
            <w:pPr>
              <w:spacing w:line="480" w:lineRule="exact"/>
              <w:jc w:val="center"/>
              <w:rPr>
                <w:rFonts w:ascii="Times New Roman" w:eastAsia="標楷體" w:hAnsi="Times New Roman" w:cs="Times New Roman"/>
                <w:b/>
                <w:sz w:val="28"/>
                <w:szCs w:val="28"/>
              </w:rPr>
            </w:pPr>
            <w:r w:rsidRPr="007D64F7">
              <w:rPr>
                <w:rFonts w:ascii="Times New Roman" w:eastAsia="標楷體" w:hAnsi="Times New Roman" w:cs="Times New Roman"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D64F7" w:rsidRPr="00CA3C93" w:rsidRDefault="007D64F7" w:rsidP="00CA3C93">
            <w:pPr>
              <w:spacing w:line="480" w:lineRule="exact"/>
              <w:jc w:val="center"/>
              <w:rPr>
                <w:rFonts w:ascii="Times New Roman" w:eastAsia="標楷體"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D64F7" w:rsidRPr="007D64F7" w:rsidRDefault="007D64F7" w:rsidP="00CA3C93">
            <w:pPr>
              <w:spacing w:line="480" w:lineRule="exact"/>
              <w:jc w:val="center"/>
              <w:rPr>
                <w:rFonts w:ascii="Times New Roman" w:eastAsia="標楷體" w:hAnsi="Times New Roman" w:cs="Times New Roman"/>
                <w:b/>
                <w:sz w:val="28"/>
                <w:szCs w:val="28"/>
              </w:rPr>
            </w:pPr>
            <w:r w:rsidRPr="007D64F7">
              <w:rPr>
                <w:rFonts w:ascii="Times New Roman" w:eastAsia="標楷體" w:hAnsi="Times New Roman" w:cs="Times New Roman"/>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shd w:val="clear" w:color="auto" w:fill="auto"/>
            <w:vAlign w:val="center"/>
          </w:tcPr>
          <w:p w:rsidR="007D64F7" w:rsidRPr="00CA3C93" w:rsidRDefault="007D64F7" w:rsidP="007D64F7">
            <w:pPr>
              <w:spacing w:line="480" w:lineRule="exact"/>
              <w:jc w:val="center"/>
              <w:rPr>
                <w:rFonts w:ascii="Times New Roman" w:eastAsia="標楷體" w:hAnsi="Times New Roman" w:cs="Times New Roman"/>
                <w:sz w:val="28"/>
                <w:szCs w:val="28"/>
              </w:rPr>
            </w:pPr>
          </w:p>
        </w:tc>
      </w:tr>
      <w:tr w:rsidR="007D64F7" w:rsidRPr="00CA3C93" w:rsidTr="007D64F7">
        <w:trPr>
          <w:cantSplit/>
          <w:trHeight w:val="709"/>
          <w:jc w:val="center"/>
        </w:trPr>
        <w:tc>
          <w:tcPr>
            <w:tcW w:w="1692"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7D64F7" w:rsidRPr="00CA3C93" w:rsidRDefault="007D64F7" w:rsidP="00CA3C93">
            <w:pPr>
              <w:spacing w:line="480" w:lineRule="exact"/>
              <w:jc w:val="distribute"/>
              <w:rPr>
                <w:rFonts w:ascii="Times New Roman" w:eastAsia="標楷體" w:hAnsi="Times New Roman" w:cs="Times New Roman"/>
                <w:b/>
                <w:bCs/>
                <w:sz w:val="28"/>
                <w:szCs w:val="28"/>
              </w:rPr>
            </w:pPr>
          </w:p>
        </w:tc>
        <w:tc>
          <w:tcPr>
            <w:tcW w:w="70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7D64F7" w:rsidRPr="007D64F7" w:rsidRDefault="007D64F7" w:rsidP="00CA3C93">
            <w:pPr>
              <w:spacing w:line="480" w:lineRule="exact"/>
              <w:jc w:val="center"/>
              <w:rPr>
                <w:rFonts w:ascii="Times New Roman" w:eastAsia="標楷體" w:hAnsi="Times New Roman" w:cs="Times New Roman"/>
                <w:b/>
                <w:sz w:val="28"/>
                <w:szCs w:val="28"/>
                <w:lang w:eastAsia="zh-HK"/>
              </w:rPr>
            </w:pPr>
            <w:r w:rsidRPr="007D64F7">
              <w:rPr>
                <w:rFonts w:ascii="Times New Roman" w:eastAsia="標楷體" w:hAnsi="Times New Roman" w:cs="Times New Roman" w:hint="eastAsia"/>
                <w:b/>
                <w:sz w:val="28"/>
                <w:szCs w:val="28"/>
                <w:lang w:eastAsia="zh-HK"/>
              </w:rPr>
              <w:t>電話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D64F7" w:rsidRPr="00CA3C93" w:rsidRDefault="007D64F7" w:rsidP="00CA3C93">
            <w:pPr>
              <w:spacing w:line="480" w:lineRule="exact"/>
              <w:jc w:val="center"/>
              <w:rPr>
                <w:rFonts w:ascii="Times New Roman" w:eastAsia="標楷體"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D64F7" w:rsidRPr="007D64F7" w:rsidRDefault="007D64F7" w:rsidP="00CA3C93">
            <w:pPr>
              <w:spacing w:line="480" w:lineRule="exact"/>
              <w:jc w:val="center"/>
              <w:rPr>
                <w:rFonts w:ascii="Times New Roman" w:eastAsia="標楷體" w:hAnsi="Times New Roman" w:cs="Times New Roman"/>
                <w:b/>
                <w:sz w:val="28"/>
                <w:szCs w:val="28"/>
                <w:lang w:eastAsia="zh-HK"/>
              </w:rPr>
            </w:pPr>
            <w:r w:rsidRPr="007D64F7">
              <w:rPr>
                <w:rFonts w:ascii="Times New Roman" w:eastAsia="標楷體" w:hAnsi="Times New Roman" w:cs="Times New Roman" w:hint="eastAsia"/>
                <w:b/>
                <w:sz w:val="28"/>
                <w:szCs w:val="28"/>
                <w:lang w:eastAsia="zh-HK"/>
              </w:rPr>
              <w:t>電郵</w:t>
            </w:r>
          </w:p>
        </w:tc>
        <w:tc>
          <w:tcPr>
            <w:tcW w:w="4559" w:type="dxa"/>
            <w:tcBorders>
              <w:top w:val="single" w:sz="4" w:space="0" w:color="auto"/>
              <w:left w:val="single" w:sz="4" w:space="0" w:color="auto"/>
              <w:bottom w:val="single" w:sz="4" w:space="0" w:color="auto"/>
              <w:right w:val="single" w:sz="12" w:space="0" w:color="auto"/>
            </w:tcBorders>
            <w:shd w:val="clear" w:color="auto" w:fill="auto"/>
            <w:vAlign w:val="center"/>
          </w:tcPr>
          <w:p w:rsidR="007D64F7" w:rsidRPr="00CA3C93" w:rsidRDefault="007D64F7" w:rsidP="007D64F7">
            <w:pPr>
              <w:spacing w:line="480" w:lineRule="exact"/>
              <w:jc w:val="center"/>
              <w:rPr>
                <w:rFonts w:ascii="Times New Roman" w:eastAsia="標楷體" w:hAnsi="Times New Roman" w:cs="Times New Roman"/>
                <w:sz w:val="28"/>
                <w:szCs w:val="28"/>
              </w:rPr>
            </w:pPr>
          </w:p>
        </w:tc>
      </w:tr>
      <w:tr w:rsidR="007D64F7" w:rsidRPr="00CA3C93" w:rsidTr="007D64F7">
        <w:trPr>
          <w:cantSplit/>
          <w:trHeight w:val="709"/>
          <w:jc w:val="center"/>
        </w:trPr>
        <w:tc>
          <w:tcPr>
            <w:tcW w:w="1692" w:type="dxa"/>
            <w:vMerge w:val="restart"/>
            <w:tcBorders>
              <w:top w:val="single" w:sz="4" w:space="0" w:color="auto"/>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7D64F7" w:rsidRPr="00CA3C93" w:rsidRDefault="007D64F7" w:rsidP="00CA3C93">
            <w:pPr>
              <w:spacing w:line="480" w:lineRule="exact"/>
              <w:jc w:val="distribute"/>
              <w:rPr>
                <w:rFonts w:ascii="Times New Roman" w:eastAsia="標楷體" w:hAnsi="Times New Roman" w:cs="Times New Roman"/>
                <w:b/>
                <w:bCs/>
                <w:sz w:val="28"/>
                <w:szCs w:val="28"/>
              </w:rPr>
            </w:pPr>
            <w:r>
              <w:rPr>
                <w:rFonts w:ascii="Times New Roman" w:eastAsia="標楷體" w:hAnsi="Times New Roman" w:cs="Times New Roman" w:hint="eastAsia"/>
                <w:b/>
                <w:bCs/>
                <w:sz w:val="28"/>
                <w:szCs w:val="28"/>
                <w:lang w:eastAsia="zh-HK"/>
              </w:rPr>
              <w:t>計畫聯絡人</w:t>
            </w:r>
          </w:p>
        </w:tc>
        <w:tc>
          <w:tcPr>
            <w:tcW w:w="70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7D64F7" w:rsidRPr="007D64F7" w:rsidRDefault="007D64F7" w:rsidP="00CA3C93">
            <w:pPr>
              <w:spacing w:line="480" w:lineRule="exact"/>
              <w:jc w:val="center"/>
              <w:rPr>
                <w:rFonts w:ascii="Times New Roman" w:eastAsia="標楷體" w:hAnsi="Times New Roman" w:cs="Times New Roman"/>
                <w:b/>
                <w:sz w:val="28"/>
                <w:szCs w:val="28"/>
                <w:lang w:eastAsia="zh-HK"/>
              </w:rPr>
            </w:pPr>
            <w:r w:rsidRPr="007D64F7">
              <w:rPr>
                <w:rFonts w:ascii="Times New Roman" w:eastAsia="標楷體" w:hAnsi="Times New Roman" w:cs="Times New Roman"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D64F7" w:rsidRPr="00CA3C93" w:rsidRDefault="007D64F7" w:rsidP="00CA3C93">
            <w:pPr>
              <w:spacing w:line="480" w:lineRule="exact"/>
              <w:jc w:val="center"/>
              <w:rPr>
                <w:rFonts w:ascii="Times New Roman" w:eastAsia="標楷體"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D64F7" w:rsidRPr="007D64F7" w:rsidRDefault="007D64F7" w:rsidP="00CA3C93">
            <w:pPr>
              <w:spacing w:line="480" w:lineRule="exact"/>
              <w:jc w:val="center"/>
              <w:rPr>
                <w:rFonts w:ascii="Times New Roman" w:eastAsia="標楷體" w:hAnsi="Times New Roman" w:cs="Times New Roman"/>
                <w:b/>
                <w:sz w:val="28"/>
                <w:szCs w:val="28"/>
                <w:lang w:eastAsia="zh-HK"/>
              </w:rPr>
            </w:pPr>
            <w:r w:rsidRPr="007D64F7">
              <w:rPr>
                <w:rFonts w:ascii="Times New Roman" w:eastAsia="標楷體" w:hAnsi="Times New Roman" w:cs="Times New Roman" w:hint="eastAsia"/>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shd w:val="clear" w:color="auto" w:fill="auto"/>
            <w:vAlign w:val="center"/>
          </w:tcPr>
          <w:p w:rsidR="007D64F7" w:rsidRPr="00CA3C93" w:rsidRDefault="007D64F7" w:rsidP="007D64F7">
            <w:pPr>
              <w:spacing w:line="480" w:lineRule="exact"/>
              <w:jc w:val="center"/>
              <w:rPr>
                <w:rFonts w:ascii="Times New Roman" w:eastAsia="標楷體" w:hAnsi="Times New Roman" w:cs="Times New Roman"/>
                <w:sz w:val="28"/>
                <w:szCs w:val="28"/>
              </w:rPr>
            </w:pPr>
          </w:p>
        </w:tc>
      </w:tr>
      <w:tr w:rsidR="007D64F7" w:rsidRPr="00CA3C93" w:rsidTr="007D64F7">
        <w:trPr>
          <w:cantSplit/>
          <w:trHeight w:val="709"/>
          <w:jc w:val="center"/>
        </w:trPr>
        <w:tc>
          <w:tcPr>
            <w:tcW w:w="1692" w:type="dxa"/>
            <w:vMerge/>
            <w:tcBorders>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7D64F7" w:rsidRPr="00CA3C93" w:rsidRDefault="007D64F7" w:rsidP="00A22AE7">
            <w:pPr>
              <w:spacing w:line="480" w:lineRule="exact"/>
              <w:jc w:val="distribute"/>
              <w:rPr>
                <w:rFonts w:ascii="Times New Roman" w:eastAsia="標楷體" w:hAnsi="Times New Roman" w:cs="Times New Roman"/>
                <w:b/>
                <w:bCs/>
                <w:sz w:val="28"/>
                <w:szCs w:val="28"/>
                <w:lang w:eastAsia="zh-HK"/>
              </w:rPr>
            </w:pPr>
          </w:p>
        </w:tc>
        <w:tc>
          <w:tcPr>
            <w:tcW w:w="703" w:type="dxa"/>
            <w:tcBorders>
              <w:top w:val="single" w:sz="4" w:space="0" w:color="auto"/>
              <w:left w:val="single" w:sz="4"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7D64F7" w:rsidRPr="007D64F7" w:rsidRDefault="007D64F7" w:rsidP="007D64F7">
            <w:pPr>
              <w:spacing w:line="480" w:lineRule="exact"/>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lang w:eastAsia="zh-HK"/>
              </w:rPr>
              <w:t>電話</w:t>
            </w:r>
          </w:p>
        </w:tc>
        <w:tc>
          <w:tcPr>
            <w:tcW w:w="1985" w:type="dxa"/>
            <w:tcBorders>
              <w:top w:val="single" w:sz="4" w:space="0" w:color="auto"/>
              <w:left w:val="single" w:sz="4" w:space="0" w:color="auto"/>
              <w:bottom w:val="single" w:sz="12" w:space="0" w:color="auto"/>
              <w:right w:val="single" w:sz="4" w:space="0" w:color="auto"/>
            </w:tcBorders>
            <w:shd w:val="clear" w:color="auto" w:fill="auto"/>
            <w:vAlign w:val="center"/>
          </w:tcPr>
          <w:p w:rsidR="007D64F7" w:rsidRPr="00CA3C93" w:rsidRDefault="007D64F7" w:rsidP="00A22AE7">
            <w:pPr>
              <w:spacing w:line="480" w:lineRule="exact"/>
              <w:jc w:val="center"/>
              <w:rPr>
                <w:rFonts w:ascii="Times New Roman" w:eastAsia="標楷體" w:hAnsi="Times New Roman" w:cs="Times New Roman"/>
                <w:sz w:val="28"/>
                <w:szCs w:val="28"/>
              </w:rPr>
            </w:pPr>
          </w:p>
        </w:tc>
        <w:tc>
          <w:tcPr>
            <w:tcW w:w="708" w:type="dxa"/>
            <w:tcBorders>
              <w:top w:val="single" w:sz="4" w:space="0" w:color="auto"/>
              <w:left w:val="single" w:sz="4" w:space="0" w:color="auto"/>
              <w:bottom w:val="single" w:sz="12" w:space="0" w:color="auto"/>
              <w:right w:val="single" w:sz="4" w:space="0" w:color="auto"/>
            </w:tcBorders>
            <w:shd w:val="clear" w:color="auto" w:fill="auto"/>
            <w:vAlign w:val="center"/>
          </w:tcPr>
          <w:p w:rsidR="007D64F7" w:rsidRPr="007D64F7" w:rsidRDefault="007D64F7" w:rsidP="00A22AE7">
            <w:pPr>
              <w:spacing w:line="480" w:lineRule="exact"/>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lang w:eastAsia="zh-HK"/>
              </w:rPr>
              <w:t>電郵</w:t>
            </w:r>
          </w:p>
        </w:tc>
        <w:tc>
          <w:tcPr>
            <w:tcW w:w="4559" w:type="dxa"/>
            <w:tcBorders>
              <w:top w:val="single" w:sz="4" w:space="0" w:color="auto"/>
              <w:left w:val="single" w:sz="4" w:space="0" w:color="auto"/>
              <w:bottom w:val="single" w:sz="12" w:space="0" w:color="auto"/>
              <w:right w:val="single" w:sz="12" w:space="0" w:color="auto"/>
            </w:tcBorders>
            <w:shd w:val="clear" w:color="auto" w:fill="auto"/>
            <w:vAlign w:val="center"/>
          </w:tcPr>
          <w:p w:rsidR="007D64F7" w:rsidRPr="00CA3C93" w:rsidRDefault="007D64F7" w:rsidP="007D64F7">
            <w:pPr>
              <w:spacing w:line="480" w:lineRule="exact"/>
              <w:jc w:val="center"/>
              <w:rPr>
                <w:rFonts w:ascii="Times New Roman" w:eastAsia="標楷體" w:hAnsi="Times New Roman" w:cs="Times New Roman"/>
                <w:sz w:val="28"/>
                <w:szCs w:val="28"/>
              </w:rPr>
            </w:pPr>
          </w:p>
        </w:tc>
      </w:tr>
    </w:tbl>
    <w:p w:rsidR="007D64F7" w:rsidRPr="009110E2" w:rsidRDefault="00A575EF" w:rsidP="006F3ACA">
      <w:pPr>
        <w:pStyle w:val="a3"/>
        <w:widowControl/>
        <w:numPr>
          <w:ilvl w:val="0"/>
          <w:numId w:val="33"/>
        </w:numPr>
        <w:spacing w:line="480" w:lineRule="exact"/>
        <w:ind w:leftChars="0" w:left="851" w:hanging="567"/>
        <w:rPr>
          <w:rFonts w:ascii="Times New Roman" w:eastAsia="標楷體" w:hAnsi="Times New Roman" w:cs="Times New Roman"/>
          <w:b/>
          <w:sz w:val="28"/>
        </w:rPr>
      </w:pPr>
      <w:r>
        <w:rPr>
          <w:rFonts w:ascii="Times New Roman" w:eastAsia="標楷體" w:hAnsi="Times New Roman" w:cs="Times New Roman" w:hint="eastAsia"/>
          <w:b/>
          <w:sz w:val="28"/>
          <w:lang w:eastAsia="zh-HK"/>
        </w:rPr>
        <w:t>機構</w:t>
      </w:r>
      <w:r w:rsidR="007D64F7" w:rsidRPr="009110E2">
        <w:rPr>
          <w:rFonts w:ascii="Times New Roman" w:eastAsia="標楷體" w:hAnsi="Times New Roman" w:cs="Times New Roman" w:hint="eastAsia"/>
          <w:b/>
          <w:sz w:val="28"/>
          <w:lang w:eastAsia="zh-HK"/>
        </w:rPr>
        <w:t>藥癮醫療業務</w:t>
      </w:r>
      <w:r>
        <w:rPr>
          <w:rFonts w:ascii="Times New Roman" w:eastAsia="標楷體" w:hAnsi="Times New Roman" w:cs="Times New Roman" w:hint="eastAsia"/>
          <w:b/>
          <w:sz w:val="28"/>
          <w:lang w:eastAsia="zh-HK"/>
        </w:rPr>
        <w:t>執行概況</w:t>
      </w:r>
    </w:p>
    <w:tbl>
      <w:tblPr>
        <w:tblW w:w="9642" w:type="dxa"/>
        <w:jc w:val="center"/>
        <w:tblLayout w:type="fixed"/>
        <w:tblCellMar>
          <w:left w:w="10" w:type="dxa"/>
          <w:right w:w="10" w:type="dxa"/>
        </w:tblCellMar>
        <w:tblLook w:val="0000" w:firstRow="0" w:lastRow="0" w:firstColumn="0" w:lastColumn="0" w:noHBand="0" w:noVBand="0"/>
      </w:tblPr>
      <w:tblGrid>
        <w:gridCol w:w="1403"/>
        <w:gridCol w:w="2143"/>
        <w:gridCol w:w="1134"/>
        <w:gridCol w:w="3686"/>
        <w:gridCol w:w="1276"/>
      </w:tblGrid>
      <w:tr w:rsidR="009110E2" w:rsidRPr="00120209" w:rsidTr="007748B6">
        <w:trPr>
          <w:cantSplit/>
          <w:trHeight w:val="397"/>
          <w:jc w:val="center"/>
        </w:trPr>
        <w:tc>
          <w:tcPr>
            <w:tcW w:w="1403" w:type="dxa"/>
            <w:tcBorders>
              <w:top w:val="single" w:sz="12" w:space="0" w:color="auto"/>
              <w:left w:val="single" w:sz="12" w:space="0" w:color="auto"/>
              <w:right w:val="single" w:sz="2" w:space="0" w:color="auto"/>
            </w:tcBorders>
            <w:shd w:val="clear" w:color="auto" w:fill="auto"/>
            <w:tcMar>
              <w:top w:w="0" w:type="dxa"/>
              <w:left w:w="28" w:type="dxa"/>
              <w:bottom w:w="0" w:type="dxa"/>
              <w:right w:w="28" w:type="dxa"/>
            </w:tcMar>
            <w:vAlign w:val="center"/>
          </w:tcPr>
          <w:p w:rsidR="003F344B" w:rsidRPr="00477BB1" w:rsidRDefault="009110E2" w:rsidP="003F344B">
            <w:pPr>
              <w:spacing w:line="480" w:lineRule="exact"/>
              <w:jc w:val="center"/>
              <w:rPr>
                <w:rFonts w:ascii="Times New Roman" w:eastAsia="標楷體" w:hAnsi="Times New Roman" w:cs="Times New Roman"/>
                <w:b/>
                <w:sz w:val="28"/>
                <w:szCs w:val="26"/>
                <w:lang w:eastAsia="zh-HK"/>
              </w:rPr>
            </w:pPr>
            <w:r w:rsidRPr="00477BB1">
              <w:rPr>
                <w:rFonts w:ascii="Times New Roman" w:eastAsia="標楷體" w:hAnsi="Times New Roman" w:cs="Times New Roman" w:hint="eastAsia"/>
                <w:b/>
                <w:sz w:val="28"/>
                <w:szCs w:val="26"/>
                <w:lang w:eastAsia="zh-HK"/>
              </w:rPr>
              <w:t>服務</w:t>
            </w:r>
            <w:r w:rsidR="003F344B" w:rsidRPr="00477BB1">
              <w:rPr>
                <w:rFonts w:ascii="Times New Roman" w:eastAsia="標楷體" w:hAnsi="Times New Roman" w:cs="Times New Roman" w:hint="eastAsia"/>
                <w:b/>
                <w:sz w:val="28"/>
                <w:szCs w:val="26"/>
                <w:lang w:eastAsia="zh-HK"/>
              </w:rPr>
              <w:t>類型</w:t>
            </w:r>
          </w:p>
        </w:tc>
        <w:tc>
          <w:tcPr>
            <w:tcW w:w="8239"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rsidR="004E7882" w:rsidRPr="00120209" w:rsidRDefault="004E7882" w:rsidP="003F344B">
            <w:pPr>
              <w:spacing w:line="480" w:lineRule="exact"/>
              <w:jc w:val="both"/>
              <w:rPr>
                <w:rFonts w:ascii="Times New Roman" w:eastAsia="標楷體" w:hAnsi="Times New Roman" w:cs="Times New Roman"/>
                <w:sz w:val="28"/>
                <w:szCs w:val="26"/>
                <w:lang w:eastAsia="zh-HK"/>
              </w:rPr>
            </w:pPr>
            <w:r>
              <w:rPr>
                <w:rFonts w:ascii="標楷體" w:eastAsia="標楷體" w:hAnsi="標楷體" w:cs="Times New Roman" w:hint="eastAsia"/>
                <w:sz w:val="28"/>
                <w:szCs w:val="26"/>
                <w:lang w:eastAsia="zh-HK"/>
              </w:rPr>
              <w:t>□</w:t>
            </w:r>
            <w:r w:rsidR="003F344B">
              <w:rPr>
                <w:rFonts w:ascii="標楷體" w:eastAsia="標楷體" w:hAnsi="標楷體" w:cs="Times New Roman" w:hint="eastAsia"/>
                <w:sz w:val="28"/>
                <w:szCs w:val="26"/>
                <w:lang w:eastAsia="zh-HK"/>
              </w:rPr>
              <w:t>鴉片類藥癮治療</w:t>
            </w:r>
            <w:r>
              <w:rPr>
                <w:rFonts w:ascii="Times New Roman" w:eastAsia="標楷體" w:hAnsi="Times New Roman" w:cs="Times New Roman" w:hint="eastAsia"/>
                <w:sz w:val="28"/>
                <w:szCs w:val="26"/>
                <w:lang w:eastAsia="zh-HK"/>
              </w:rPr>
              <w:t xml:space="preserve"> </w:t>
            </w:r>
            <w:r w:rsidR="003F344B">
              <w:rPr>
                <w:rFonts w:ascii="Times New Roman" w:eastAsia="標楷體" w:hAnsi="Times New Roman" w:cs="Times New Roman"/>
                <w:sz w:val="28"/>
                <w:szCs w:val="26"/>
                <w:lang w:eastAsia="zh-HK"/>
              </w:rPr>
              <w:t xml:space="preserve">  </w:t>
            </w:r>
            <w:r>
              <w:rPr>
                <w:rFonts w:ascii="Times New Roman" w:eastAsia="標楷體" w:hAnsi="Times New Roman" w:cs="Times New Roman" w:hint="eastAsia"/>
                <w:sz w:val="28"/>
                <w:szCs w:val="26"/>
                <w:lang w:eastAsia="zh-HK"/>
              </w:rPr>
              <w:t xml:space="preserve"> </w:t>
            </w:r>
            <w:r>
              <w:rPr>
                <w:rFonts w:ascii="標楷體" w:eastAsia="標楷體" w:hAnsi="標楷體" w:cs="Times New Roman" w:hint="eastAsia"/>
                <w:sz w:val="28"/>
                <w:szCs w:val="26"/>
                <w:lang w:eastAsia="zh-HK"/>
              </w:rPr>
              <w:t>□</w:t>
            </w:r>
            <w:r w:rsidR="003F344B">
              <w:rPr>
                <w:rFonts w:ascii="標楷體" w:eastAsia="標楷體" w:hAnsi="標楷體" w:cs="Times New Roman" w:hint="eastAsia"/>
                <w:sz w:val="28"/>
                <w:szCs w:val="26"/>
                <w:lang w:eastAsia="zh-HK"/>
              </w:rPr>
              <w:t>非鴉片類藥癮治療</w:t>
            </w:r>
          </w:p>
        </w:tc>
      </w:tr>
      <w:tr w:rsidR="004E7882" w:rsidRPr="00120209" w:rsidTr="00477BB1">
        <w:trPr>
          <w:cantSplit/>
          <w:trHeight w:val="397"/>
          <w:jc w:val="center"/>
        </w:trPr>
        <w:tc>
          <w:tcPr>
            <w:tcW w:w="1403" w:type="dxa"/>
            <w:tcBorders>
              <w:top w:val="single" w:sz="4" w:space="0" w:color="auto"/>
              <w:left w:val="single" w:sz="12" w:space="0" w:color="auto"/>
              <w:right w:val="single" w:sz="2" w:space="0" w:color="auto"/>
            </w:tcBorders>
            <w:shd w:val="clear" w:color="auto" w:fill="auto"/>
            <w:tcMar>
              <w:top w:w="0" w:type="dxa"/>
              <w:left w:w="28" w:type="dxa"/>
              <w:bottom w:w="0" w:type="dxa"/>
              <w:right w:w="28" w:type="dxa"/>
            </w:tcMar>
            <w:vAlign w:val="center"/>
          </w:tcPr>
          <w:p w:rsidR="004E7882" w:rsidRPr="00477BB1" w:rsidRDefault="003F344B" w:rsidP="003F344B">
            <w:pPr>
              <w:spacing w:line="480" w:lineRule="exact"/>
              <w:jc w:val="center"/>
              <w:rPr>
                <w:rFonts w:ascii="Times New Roman" w:eastAsia="標楷體" w:hAnsi="Times New Roman" w:cs="Times New Roman"/>
                <w:b/>
                <w:sz w:val="28"/>
                <w:szCs w:val="26"/>
                <w:lang w:eastAsia="zh-HK"/>
              </w:rPr>
            </w:pPr>
            <w:r w:rsidRPr="00477BB1">
              <w:rPr>
                <w:rFonts w:ascii="Times New Roman" w:eastAsia="標楷體" w:hAnsi="Times New Roman" w:cs="Times New Roman" w:hint="eastAsia"/>
                <w:b/>
                <w:sz w:val="28"/>
                <w:szCs w:val="26"/>
                <w:lang w:eastAsia="zh-HK"/>
              </w:rPr>
              <w:lastRenderedPageBreak/>
              <w:t>服務項目</w:t>
            </w:r>
          </w:p>
        </w:tc>
        <w:tc>
          <w:tcPr>
            <w:tcW w:w="8239"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rsidR="003F344B" w:rsidRDefault="003F344B" w:rsidP="003F344B">
            <w:pPr>
              <w:spacing w:line="480" w:lineRule="exact"/>
              <w:jc w:val="both"/>
              <w:rPr>
                <w:rFonts w:ascii="標楷體" w:eastAsia="標楷體" w:hAnsi="標楷體" w:cs="Times New Roman"/>
                <w:sz w:val="28"/>
                <w:szCs w:val="26"/>
              </w:rPr>
            </w:pPr>
            <w:r>
              <w:rPr>
                <w:rFonts w:ascii="標楷體" w:eastAsia="標楷體" w:hAnsi="標楷體" w:cs="Times New Roman" w:hint="eastAsia"/>
                <w:sz w:val="28"/>
                <w:szCs w:val="26"/>
                <w:lang w:eastAsia="zh-HK"/>
              </w:rPr>
              <w:t xml:space="preserve">□急性解毒 </w:t>
            </w:r>
            <w:r>
              <w:rPr>
                <w:rFonts w:ascii="標楷體" w:eastAsia="標楷體" w:hAnsi="標楷體" w:cs="Times New Roman"/>
                <w:sz w:val="28"/>
                <w:szCs w:val="26"/>
                <w:lang w:eastAsia="zh-HK"/>
              </w:rPr>
              <w:t xml:space="preserve">        </w:t>
            </w:r>
            <w:r>
              <w:rPr>
                <w:rFonts w:ascii="標楷體" w:eastAsia="標楷體" w:hAnsi="標楷體" w:cs="Times New Roman" w:hint="eastAsia"/>
                <w:sz w:val="28"/>
                <w:szCs w:val="26"/>
                <w:lang w:eastAsia="zh-HK"/>
              </w:rPr>
              <w:t xml:space="preserve"> □美沙冬替代治療</w:t>
            </w:r>
            <w:r>
              <w:rPr>
                <w:rFonts w:ascii="標楷體" w:eastAsia="標楷體" w:hAnsi="標楷體" w:cs="Times New Roman" w:hint="eastAsia"/>
                <w:sz w:val="28"/>
                <w:szCs w:val="26"/>
              </w:rPr>
              <w:t>（</w:t>
            </w:r>
            <w:r>
              <w:rPr>
                <w:rFonts w:ascii="標楷體" w:eastAsia="標楷體" w:hAnsi="標楷體" w:cs="Times New Roman" w:hint="eastAsia"/>
                <w:sz w:val="28"/>
                <w:szCs w:val="26"/>
                <w:lang w:eastAsia="zh-HK"/>
              </w:rPr>
              <w:t>跨區給藥</w:t>
            </w:r>
            <w:r>
              <w:rPr>
                <w:rFonts w:ascii="標楷體" w:eastAsia="標楷體" w:hAnsi="標楷體" w:cs="Times New Roman" w:hint="eastAsia"/>
                <w:sz w:val="28"/>
                <w:szCs w:val="26"/>
              </w:rPr>
              <w:t>：□</w:t>
            </w:r>
            <w:r>
              <w:rPr>
                <w:rFonts w:ascii="標楷體" w:eastAsia="標楷體" w:hAnsi="標楷體" w:cs="Times New Roman" w:hint="eastAsia"/>
                <w:sz w:val="28"/>
                <w:szCs w:val="26"/>
                <w:lang w:eastAsia="zh-HK"/>
              </w:rPr>
              <w:t>有</w:t>
            </w:r>
            <w:r>
              <w:rPr>
                <w:rFonts w:ascii="標楷體" w:eastAsia="標楷體" w:hAnsi="標楷體" w:cs="Times New Roman" w:hint="eastAsia"/>
                <w:sz w:val="28"/>
                <w:szCs w:val="26"/>
              </w:rPr>
              <w:t xml:space="preserve">　□</w:t>
            </w:r>
            <w:r>
              <w:rPr>
                <w:rFonts w:ascii="標楷體" w:eastAsia="標楷體" w:hAnsi="標楷體" w:cs="Times New Roman" w:hint="eastAsia"/>
                <w:sz w:val="28"/>
                <w:szCs w:val="26"/>
                <w:lang w:eastAsia="zh-HK"/>
              </w:rPr>
              <w:t>無</w:t>
            </w:r>
            <w:r>
              <w:rPr>
                <w:rFonts w:ascii="標楷體" w:eastAsia="標楷體" w:hAnsi="標楷體" w:cs="Times New Roman" w:hint="eastAsia"/>
                <w:sz w:val="28"/>
                <w:szCs w:val="26"/>
              </w:rPr>
              <w:t>）</w:t>
            </w:r>
          </w:p>
          <w:p w:rsidR="003F344B" w:rsidRDefault="003F344B" w:rsidP="003F344B">
            <w:pPr>
              <w:spacing w:line="480" w:lineRule="exact"/>
              <w:jc w:val="both"/>
              <w:rPr>
                <w:rFonts w:ascii="標楷體" w:eastAsia="標楷體" w:hAnsi="標楷體" w:cs="Times New Roman"/>
                <w:sz w:val="28"/>
                <w:szCs w:val="26"/>
                <w:lang w:eastAsia="zh-HK"/>
              </w:rPr>
            </w:pPr>
            <w:r>
              <w:rPr>
                <w:rFonts w:ascii="標楷體" w:eastAsia="標楷體" w:hAnsi="標楷體" w:cs="Times New Roman" w:hint="eastAsia"/>
                <w:sz w:val="28"/>
                <w:szCs w:val="26"/>
              </w:rPr>
              <w:t>□</w:t>
            </w:r>
            <w:r>
              <w:rPr>
                <w:rFonts w:ascii="標楷體" w:eastAsia="標楷體" w:hAnsi="標楷體" w:cs="Times New Roman" w:hint="eastAsia"/>
                <w:sz w:val="28"/>
                <w:szCs w:val="26"/>
                <w:lang w:eastAsia="zh-HK"/>
              </w:rPr>
              <w:t>丁基原啡因治療</w:t>
            </w:r>
            <w:r>
              <w:rPr>
                <w:rFonts w:ascii="標楷體" w:eastAsia="標楷體" w:hAnsi="標楷體" w:cs="Times New Roman" w:hint="eastAsia"/>
                <w:sz w:val="28"/>
                <w:szCs w:val="26"/>
              </w:rPr>
              <w:t xml:space="preserve">　　</w:t>
            </w:r>
            <w:r>
              <w:rPr>
                <w:rFonts w:ascii="標楷體" w:eastAsia="標楷體" w:hAnsi="標楷體" w:cs="Times New Roman" w:hint="eastAsia"/>
                <w:sz w:val="28"/>
                <w:szCs w:val="26"/>
                <w:lang w:eastAsia="zh-HK"/>
              </w:rPr>
              <w:t>□個別或團體心理治療</w:t>
            </w:r>
          </w:p>
          <w:p w:rsidR="003F344B" w:rsidRDefault="003F344B" w:rsidP="003F344B">
            <w:pPr>
              <w:spacing w:line="480" w:lineRule="exact"/>
              <w:jc w:val="both"/>
              <w:rPr>
                <w:rFonts w:ascii="標楷體" w:eastAsia="標楷體" w:hAnsi="標楷體" w:cs="Times New Roman"/>
                <w:sz w:val="28"/>
                <w:szCs w:val="26"/>
                <w:lang w:eastAsia="zh-HK"/>
              </w:rPr>
            </w:pPr>
            <w:r>
              <w:rPr>
                <w:rFonts w:ascii="標楷體" w:eastAsia="標楷體" w:hAnsi="標楷體" w:cs="Times New Roman" w:hint="eastAsia"/>
                <w:sz w:val="28"/>
                <w:szCs w:val="26"/>
                <w:lang w:eastAsia="zh-HK"/>
              </w:rPr>
              <w:t>□職能治療</w:t>
            </w:r>
            <w:r>
              <w:rPr>
                <w:rFonts w:ascii="標楷體" w:eastAsia="標楷體" w:hAnsi="標楷體" w:cs="Times New Roman" w:hint="eastAsia"/>
                <w:sz w:val="28"/>
                <w:szCs w:val="26"/>
              </w:rPr>
              <w:t xml:space="preserve">　　　　　□</w:t>
            </w:r>
            <w:r>
              <w:rPr>
                <w:rFonts w:ascii="標楷體" w:eastAsia="標楷體" w:hAnsi="標楷體" w:cs="Times New Roman" w:hint="eastAsia"/>
                <w:sz w:val="28"/>
                <w:szCs w:val="26"/>
                <w:lang w:eastAsia="zh-HK"/>
              </w:rPr>
              <w:t>家族治療</w:t>
            </w:r>
          </w:p>
          <w:p w:rsidR="00477BB1" w:rsidRDefault="003F344B" w:rsidP="00477BB1">
            <w:pPr>
              <w:spacing w:line="480" w:lineRule="exact"/>
              <w:jc w:val="both"/>
              <w:rPr>
                <w:rFonts w:ascii="Times New Roman" w:eastAsia="標楷體" w:hAnsi="Times New Roman" w:cs="Times New Roman"/>
                <w:sz w:val="28"/>
                <w:szCs w:val="28"/>
              </w:rPr>
            </w:pPr>
            <w:r>
              <w:rPr>
                <w:rFonts w:ascii="標楷體" w:eastAsia="標楷體" w:hAnsi="標楷體" w:cs="Times New Roman" w:hint="eastAsia"/>
                <w:sz w:val="28"/>
                <w:szCs w:val="26"/>
                <w:lang w:eastAsia="zh-HK"/>
              </w:rPr>
              <w:t>□個案管理</w:t>
            </w:r>
            <w:r w:rsidRPr="003F344B">
              <w:rPr>
                <w:rFonts w:ascii="Times New Roman" w:eastAsia="標楷體" w:hAnsi="Times New Roman" w:cs="Times New Roman"/>
                <w:sz w:val="28"/>
                <w:szCs w:val="26"/>
              </w:rPr>
              <w:t>(case management)</w:t>
            </w:r>
            <w:r>
              <w:rPr>
                <w:rFonts w:ascii="標楷體" w:eastAsia="標楷體" w:hAnsi="標楷體" w:cs="Times New Roman"/>
                <w:sz w:val="28"/>
                <w:szCs w:val="26"/>
              </w:rPr>
              <w:t xml:space="preserve"> </w:t>
            </w:r>
            <w:r>
              <w:rPr>
                <w:rFonts w:ascii="標楷體" w:eastAsia="標楷體" w:hAnsi="標楷體" w:cs="Times New Roman" w:hint="eastAsia"/>
                <w:sz w:val="28"/>
                <w:szCs w:val="26"/>
              </w:rPr>
              <w:t>□</w:t>
            </w:r>
            <w:r>
              <w:rPr>
                <w:rFonts w:ascii="標楷體" w:eastAsia="標楷體" w:hAnsi="標楷體" w:cs="Times New Roman" w:hint="eastAsia"/>
                <w:sz w:val="28"/>
                <w:szCs w:val="26"/>
                <w:lang w:eastAsia="zh-HK"/>
              </w:rPr>
              <w:t>酬賞管理</w:t>
            </w:r>
            <w:r w:rsidR="00477BB1">
              <w:rPr>
                <w:rFonts w:ascii="Times New Roman" w:eastAsia="標楷體" w:hAnsi="Times New Roman" w:cs="Times New Roman"/>
                <w:sz w:val="28"/>
                <w:szCs w:val="26"/>
              </w:rPr>
              <w:t>(</w:t>
            </w:r>
            <w:r w:rsidRPr="003F344B">
              <w:rPr>
                <w:rFonts w:ascii="Times New Roman" w:eastAsia="標楷體" w:hAnsi="Times New Roman" w:cs="Times New Roman"/>
                <w:sz w:val="28"/>
                <w:szCs w:val="28"/>
              </w:rPr>
              <w:t>contingency manage</w:t>
            </w:r>
            <w:r w:rsidR="00477BB1">
              <w:rPr>
                <w:rFonts w:ascii="Times New Roman" w:eastAsia="標楷體" w:hAnsi="Times New Roman" w:cs="Times New Roman"/>
                <w:sz w:val="28"/>
                <w:szCs w:val="28"/>
              </w:rPr>
              <w:t>men</w:t>
            </w:r>
            <w:r w:rsidR="00477BB1">
              <w:rPr>
                <w:rFonts w:ascii="Times New Roman" w:eastAsia="標楷體" w:hAnsi="Times New Roman" w:cs="Times New Roman" w:hint="eastAsia"/>
                <w:sz w:val="28"/>
                <w:szCs w:val="28"/>
              </w:rPr>
              <w:t>t</w:t>
            </w:r>
            <w:r w:rsidR="00477BB1">
              <w:rPr>
                <w:rFonts w:ascii="Times New Roman" w:eastAsia="標楷體" w:hAnsi="Times New Roman" w:cs="Times New Roman"/>
                <w:sz w:val="28"/>
                <w:szCs w:val="28"/>
              </w:rPr>
              <w:t>)</w:t>
            </w:r>
          </w:p>
          <w:p w:rsidR="00477BB1" w:rsidRDefault="00477BB1" w:rsidP="00477BB1">
            <w:pPr>
              <w:spacing w:line="480" w:lineRule="exact"/>
              <w:jc w:val="both"/>
              <w:rPr>
                <w:rFonts w:ascii="標楷體" w:eastAsia="標楷體" w:hAnsi="標楷體" w:cs="Times New Roman"/>
                <w:sz w:val="28"/>
                <w:szCs w:val="26"/>
              </w:rPr>
            </w:pPr>
            <w:r>
              <w:rPr>
                <w:rFonts w:ascii="標楷體" w:eastAsia="標楷體" w:hAnsi="標楷體" w:cs="Times New Roman" w:hint="eastAsia"/>
                <w:sz w:val="28"/>
                <w:szCs w:val="28"/>
              </w:rPr>
              <w:t>□</w:t>
            </w:r>
            <w:r>
              <w:rPr>
                <w:rFonts w:ascii="Times New Roman" w:eastAsia="標楷體" w:hAnsi="Times New Roman" w:cs="Times New Roman" w:hint="eastAsia"/>
                <w:sz w:val="28"/>
                <w:szCs w:val="28"/>
                <w:lang w:eastAsia="zh-HK"/>
              </w:rPr>
              <w:t>其他</w:t>
            </w:r>
            <w:r w:rsidRPr="00477BB1">
              <w:rPr>
                <w:rFonts w:ascii="Times New Roman" w:eastAsia="標楷體" w:hAnsi="Times New Roman" w:cs="Times New Roman"/>
                <w:sz w:val="28"/>
                <w:szCs w:val="26"/>
              </w:rPr>
              <w:t>(</w:t>
            </w:r>
            <w:r w:rsidRPr="00477BB1">
              <w:rPr>
                <w:rFonts w:ascii="Times New Roman" w:eastAsia="標楷體" w:hAnsi="Times New Roman" w:cs="Times New Roman"/>
                <w:sz w:val="28"/>
                <w:szCs w:val="26"/>
                <w:lang w:eastAsia="zh-HK"/>
              </w:rPr>
              <w:t>請說明</w:t>
            </w:r>
            <w:r w:rsidRPr="00477BB1">
              <w:rPr>
                <w:rFonts w:ascii="Times New Roman" w:eastAsia="標楷體" w:hAnsi="Times New Roman" w:cs="Times New Roman"/>
                <w:sz w:val="28"/>
                <w:szCs w:val="26"/>
              </w:rPr>
              <w:t>__________________________________________)</w:t>
            </w:r>
          </w:p>
        </w:tc>
      </w:tr>
      <w:tr w:rsidR="00120209" w:rsidRPr="00120209" w:rsidTr="00477BB1">
        <w:trPr>
          <w:cantSplit/>
          <w:trHeight w:val="283"/>
          <w:jc w:val="center"/>
        </w:trPr>
        <w:tc>
          <w:tcPr>
            <w:tcW w:w="1403" w:type="dxa"/>
            <w:vMerge w:val="restart"/>
            <w:tcBorders>
              <w:top w:val="single" w:sz="4" w:space="0" w:color="auto"/>
              <w:left w:val="single" w:sz="12" w:space="0" w:color="auto"/>
              <w:right w:val="single" w:sz="4" w:space="0" w:color="auto"/>
            </w:tcBorders>
            <w:shd w:val="clear" w:color="auto" w:fill="auto"/>
            <w:tcMar>
              <w:top w:w="0" w:type="dxa"/>
              <w:left w:w="28" w:type="dxa"/>
              <w:bottom w:w="0" w:type="dxa"/>
              <w:right w:w="28" w:type="dxa"/>
            </w:tcMar>
            <w:vAlign w:val="center"/>
          </w:tcPr>
          <w:p w:rsidR="00120209" w:rsidRDefault="00477BB1" w:rsidP="00A22AE7">
            <w:pPr>
              <w:tabs>
                <w:tab w:val="left" w:pos="371"/>
                <w:tab w:val="left" w:pos="654"/>
              </w:tabs>
              <w:spacing w:line="480" w:lineRule="exact"/>
              <w:jc w:val="center"/>
              <w:rPr>
                <w:rFonts w:ascii="Times New Roman" w:eastAsia="標楷體" w:hAnsi="Times New Roman" w:cs="Times New Roman"/>
                <w:b/>
                <w:sz w:val="28"/>
                <w:szCs w:val="26"/>
                <w:lang w:eastAsia="zh-HK"/>
              </w:rPr>
            </w:pPr>
            <w:r>
              <w:rPr>
                <w:rFonts w:ascii="Times New Roman" w:eastAsia="標楷體" w:hAnsi="Times New Roman" w:cs="Times New Roman" w:hint="eastAsia"/>
                <w:b/>
                <w:sz w:val="28"/>
                <w:szCs w:val="26"/>
                <w:lang w:eastAsia="zh-HK"/>
              </w:rPr>
              <w:t>藥癮</w:t>
            </w:r>
            <w:r w:rsidR="00120209" w:rsidRPr="00120209">
              <w:rPr>
                <w:rFonts w:ascii="Times New Roman" w:eastAsia="標楷體" w:hAnsi="Times New Roman" w:cs="Times New Roman"/>
                <w:b/>
                <w:sz w:val="28"/>
                <w:szCs w:val="26"/>
                <w:lang w:eastAsia="zh-HK"/>
              </w:rPr>
              <w:t>治療人力配置</w:t>
            </w:r>
          </w:p>
          <w:p w:rsidR="00477BB1" w:rsidRPr="00477BB1" w:rsidRDefault="00477BB1" w:rsidP="00A22AE7">
            <w:pPr>
              <w:tabs>
                <w:tab w:val="left" w:pos="371"/>
                <w:tab w:val="left" w:pos="654"/>
              </w:tabs>
              <w:spacing w:line="480" w:lineRule="exact"/>
              <w:jc w:val="center"/>
              <w:rPr>
                <w:rFonts w:ascii="Times New Roman" w:eastAsia="標楷體" w:hAnsi="Times New Roman" w:cs="Times New Roman"/>
                <w:sz w:val="28"/>
                <w:szCs w:val="26"/>
                <w:lang w:eastAsia="zh-HK"/>
              </w:rPr>
            </w:pPr>
            <w:r w:rsidRPr="00477BB1">
              <w:rPr>
                <w:rFonts w:ascii="Times New Roman" w:eastAsia="標楷體" w:hAnsi="Times New Roman" w:cs="Times New Roman" w:hint="eastAsia"/>
                <w:szCs w:val="26"/>
                <w:lang w:eastAsia="zh-HK"/>
              </w:rPr>
              <w:t>(</w:t>
            </w:r>
            <w:r w:rsidRPr="00477BB1">
              <w:rPr>
                <w:rFonts w:ascii="Times New Roman" w:eastAsia="標楷體" w:hAnsi="Times New Roman" w:cs="Times New Roman" w:hint="eastAsia"/>
                <w:szCs w:val="26"/>
                <w:lang w:eastAsia="zh-HK"/>
              </w:rPr>
              <w:t>表格不足</w:t>
            </w:r>
            <w:r w:rsidR="00C319A5">
              <w:rPr>
                <w:rFonts w:ascii="Times New Roman" w:eastAsia="標楷體" w:hAnsi="Times New Roman" w:cs="Times New Roman" w:hint="eastAsia"/>
                <w:szCs w:val="26"/>
              </w:rPr>
              <w:t>，</w:t>
            </w:r>
            <w:r w:rsidRPr="00477BB1">
              <w:rPr>
                <w:rFonts w:ascii="Times New Roman" w:eastAsia="標楷體" w:hAnsi="Times New Roman" w:cs="Times New Roman" w:hint="eastAsia"/>
                <w:szCs w:val="26"/>
                <w:lang w:eastAsia="zh-HK"/>
              </w:rPr>
              <w:t>請自行增加</w:t>
            </w:r>
            <w:r w:rsidRPr="00477BB1">
              <w:rPr>
                <w:rFonts w:ascii="Times New Roman" w:eastAsia="標楷體" w:hAnsi="Times New Roman" w:cs="Times New Roman" w:hint="eastAsia"/>
                <w:szCs w:val="26"/>
              </w:rPr>
              <w:t>)</w:t>
            </w: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tabs>
                <w:tab w:val="left" w:pos="371"/>
                <w:tab w:val="left" w:pos="459"/>
              </w:tabs>
              <w:spacing w:line="480" w:lineRule="exact"/>
              <w:jc w:val="center"/>
              <w:rPr>
                <w:rFonts w:ascii="Times New Roman" w:eastAsia="標楷體" w:hAnsi="Times New Roman" w:cs="Times New Roman"/>
                <w:sz w:val="28"/>
                <w:szCs w:val="28"/>
                <w:lang w:eastAsia="zh-HK"/>
              </w:rPr>
            </w:pPr>
            <w:r w:rsidRPr="00120209">
              <w:rPr>
                <w:rFonts w:ascii="Times New Roman" w:eastAsia="標楷體" w:hAnsi="Times New Roman" w:cs="Times New Roman"/>
                <w:sz w:val="28"/>
                <w:szCs w:val="28"/>
                <w:lang w:eastAsia="zh-HK"/>
              </w:rPr>
              <w:t>姓名</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tabs>
                <w:tab w:val="left" w:pos="371"/>
                <w:tab w:val="left" w:pos="459"/>
              </w:tabs>
              <w:spacing w:line="480" w:lineRule="exact"/>
              <w:jc w:val="center"/>
              <w:rPr>
                <w:rFonts w:ascii="Times New Roman" w:eastAsia="標楷體" w:hAnsi="Times New Roman" w:cs="Times New Roman"/>
                <w:sz w:val="28"/>
                <w:szCs w:val="28"/>
                <w:lang w:eastAsia="zh-HK"/>
              </w:rPr>
            </w:pPr>
            <w:r w:rsidRPr="00120209">
              <w:rPr>
                <w:rFonts w:ascii="Times New Roman" w:eastAsia="標楷體" w:hAnsi="Times New Roman" w:cs="Times New Roman"/>
                <w:sz w:val="28"/>
                <w:szCs w:val="28"/>
                <w:lang w:eastAsia="zh-HK"/>
              </w:rPr>
              <w:t>職稱</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477BB1" w:rsidP="00A22AE7">
            <w:pPr>
              <w:tabs>
                <w:tab w:val="left" w:pos="371"/>
                <w:tab w:val="left" w:pos="459"/>
              </w:tabs>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臨床服務</w:t>
            </w:r>
            <w:r w:rsidR="00120209" w:rsidRPr="00120209">
              <w:rPr>
                <w:rFonts w:ascii="Times New Roman" w:eastAsia="標楷體" w:hAnsi="Times New Roman" w:cs="Times New Roman"/>
                <w:sz w:val="28"/>
                <w:szCs w:val="28"/>
                <w:lang w:eastAsia="zh-HK"/>
              </w:rPr>
              <w:t>內容</w:t>
            </w: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rsidR="00120209" w:rsidRPr="00120209" w:rsidRDefault="00120209" w:rsidP="00A22AE7">
            <w:pPr>
              <w:tabs>
                <w:tab w:val="left" w:pos="371"/>
                <w:tab w:val="left" w:pos="459"/>
              </w:tabs>
              <w:snapToGrid w:val="0"/>
              <w:jc w:val="center"/>
              <w:rPr>
                <w:rFonts w:ascii="Times New Roman" w:eastAsia="標楷體" w:hAnsi="Times New Roman" w:cs="Times New Roman"/>
                <w:sz w:val="28"/>
                <w:szCs w:val="28"/>
                <w:lang w:eastAsia="zh-HK"/>
              </w:rPr>
            </w:pPr>
            <w:r w:rsidRPr="00120209">
              <w:rPr>
                <w:rFonts w:ascii="Times New Roman" w:eastAsia="標楷體" w:hAnsi="Times New Roman" w:cs="Times New Roman"/>
                <w:sz w:val="28"/>
                <w:szCs w:val="28"/>
              </w:rPr>
              <w:t>8</w:t>
            </w:r>
            <w:r w:rsidRPr="00120209">
              <w:rPr>
                <w:rFonts w:ascii="Times New Roman" w:eastAsia="標楷體" w:hAnsi="Times New Roman" w:cs="Times New Roman"/>
                <w:sz w:val="28"/>
                <w:szCs w:val="28"/>
                <w:lang w:eastAsia="zh-HK"/>
              </w:rPr>
              <w:t>小時</w:t>
            </w:r>
            <w:r w:rsidRPr="00120209">
              <w:rPr>
                <w:rFonts w:ascii="Times New Roman" w:eastAsia="標楷體" w:hAnsi="Times New Roman" w:cs="Times New Roman"/>
                <w:b/>
                <w:sz w:val="28"/>
                <w:szCs w:val="28"/>
                <w:vertAlign w:val="superscript"/>
                <w:lang w:eastAsia="zh-HK"/>
              </w:rPr>
              <w:t>註</w:t>
            </w:r>
          </w:p>
          <w:p w:rsidR="00120209" w:rsidRPr="00120209" w:rsidRDefault="00120209" w:rsidP="00A22AE7">
            <w:pPr>
              <w:tabs>
                <w:tab w:val="left" w:pos="371"/>
                <w:tab w:val="left" w:pos="459"/>
              </w:tabs>
              <w:snapToGrid w:val="0"/>
              <w:jc w:val="center"/>
              <w:rPr>
                <w:rFonts w:ascii="Times New Roman" w:eastAsia="標楷體" w:hAnsi="Times New Roman" w:cs="Times New Roman"/>
                <w:sz w:val="28"/>
                <w:szCs w:val="28"/>
                <w:lang w:eastAsia="zh-HK"/>
              </w:rPr>
            </w:pPr>
            <w:r w:rsidRPr="00120209">
              <w:rPr>
                <w:rFonts w:ascii="Times New Roman" w:eastAsia="標楷體" w:hAnsi="Times New Roman" w:cs="Times New Roman"/>
                <w:sz w:val="28"/>
                <w:szCs w:val="28"/>
                <w:lang w:eastAsia="zh-HK"/>
              </w:rPr>
              <w:t>教育訓練</w:t>
            </w:r>
          </w:p>
        </w:tc>
      </w:tr>
      <w:tr w:rsidR="00120209" w:rsidRPr="00120209" w:rsidTr="00477BB1">
        <w:trPr>
          <w:cantSplit/>
          <w:trHeight w:val="283"/>
          <w:jc w:val="center"/>
        </w:trPr>
        <w:tc>
          <w:tcPr>
            <w:tcW w:w="1403"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120209" w:rsidRPr="00120209" w:rsidRDefault="00120209"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rsidR="00120209" w:rsidRPr="00120209" w:rsidRDefault="00477BB1" w:rsidP="00A22AE7">
            <w:pPr>
              <w:ind w:left="257" w:hangingChars="107" w:hanging="257"/>
              <w:jc w:val="center"/>
              <w:rPr>
                <w:rFonts w:ascii="Times New Roman" w:eastAsia="標楷體" w:hAnsi="Times New Roman" w:cs="Times New Roman"/>
                <w:szCs w:val="28"/>
              </w:rPr>
            </w:pPr>
            <w:r>
              <w:rPr>
                <w:rFonts w:ascii="標楷體" w:eastAsia="標楷體" w:hAnsi="標楷體" w:cs="Times New Roman" w:hint="eastAsia"/>
                <w:szCs w:val="28"/>
                <w:lang w:eastAsia="zh-HK"/>
              </w:rPr>
              <w:t>□</w:t>
            </w:r>
            <w:r w:rsidR="00120209" w:rsidRPr="00120209">
              <w:rPr>
                <w:rFonts w:ascii="Times New Roman" w:eastAsia="標楷體" w:hAnsi="Times New Roman" w:cs="Times New Roman"/>
                <w:szCs w:val="28"/>
                <w:lang w:eastAsia="zh-HK"/>
              </w:rPr>
              <w:t>完</w:t>
            </w:r>
            <w:r w:rsidR="00120209" w:rsidRPr="00120209">
              <w:rPr>
                <w:rFonts w:ascii="Times New Roman" w:eastAsia="標楷體" w:hAnsi="Times New Roman" w:cs="Times New Roman"/>
                <w:szCs w:val="28"/>
              </w:rPr>
              <w:t xml:space="preserve">  </w:t>
            </w:r>
            <w:r w:rsidR="00120209" w:rsidRPr="00120209">
              <w:rPr>
                <w:rFonts w:ascii="Times New Roman" w:eastAsia="標楷體" w:hAnsi="Times New Roman" w:cs="Times New Roman"/>
                <w:szCs w:val="28"/>
                <w:lang w:eastAsia="zh-HK"/>
              </w:rPr>
              <w:t>成</w:t>
            </w:r>
          </w:p>
          <w:p w:rsidR="00120209" w:rsidRPr="00120209" w:rsidRDefault="00477BB1" w:rsidP="00A22AE7">
            <w:pPr>
              <w:ind w:left="257" w:hangingChars="107" w:hanging="257"/>
              <w:jc w:val="center"/>
              <w:rPr>
                <w:rFonts w:ascii="Times New Roman" w:eastAsia="標楷體" w:hAnsi="Times New Roman" w:cs="Times New Roman"/>
                <w:szCs w:val="26"/>
              </w:rPr>
            </w:pPr>
            <w:r>
              <w:rPr>
                <w:rFonts w:ascii="標楷體" w:eastAsia="標楷體" w:hAnsi="標楷體" w:cs="Times New Roman" w:hint="eastAsia"/>
                <w:szCs w:val="28"/>
                <w:lang w:eastAsia="zh-HK"/>
              </w:rPr>
              <w:t>□</w:t>
            </w:r>
            <w:r w:rsidR="00120209" w:rsidRPr="00120209">
              <w:rPr>
                <w:rFonts w:ascii="Times New Roman" w:eastAsia="標楷體" w:hAnsi="Times New Roman" w:cs="Times New Roman"/>
                <w:szCs w:val="28"/>
                <w:lang w:eastAsia="zh-HK"/>
              </w:rPr>
              <w:t>未完成</w:t>
            </w:r>
          </w:p>
        </w:tc>
      </w:tr>
      <w:tr w:rsidR="00120209" w:rsidRPr="00120209" w:rsidTr="00477BB1">
        <w:trPr>
          <w:cantSplit/>
          <w:trHeight w:val="283"/>
          <w:jc w:val="center"/>
        </w:trPr>
        <w:tc>
          <w:tcPr>
            <w:tcW w:w="1403"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120209" w:rsidRPr="00120209" w:rsidRDefault="00120209"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rsidR="00477BB1" w:rsidRPr="00120209" w:rsidRDefault="00477BB1" w:rsidP="00477BB1">
            <w:pPr>
              <w:ind w:left="257" w:hangingChars="107" w:hanging="257"/>
              <w:jc w:val="center"/>
              <w:rPr>
                <w:rFonts w:ascii="Times New Roman" w:eastAsia="標楷體" w:hAnsi="Times New Roman" w:cs="Times New Roman"/>
                <w:szCs w:val="28"/>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完</w:t>
            </w:r>
            <w:r w:rsidRPr="00120209">
              <w:rPr>
                <w:rFonts w:ascii="Times New Roman" w:eastAsia="標楷體" w:hAnsi="Times New Roman" w:cs="Times New Roman"/>
                <w:szCs w:val="28"/>
              </w:rPr>
              <w:t xml:space="preserve">  </w:t>
            </w:r>
            <w:r w:rsidRPr="00120209">
              <w:rPr>
                <w:rFonts w:ascii="Times New Roman" w:eastAsia="標楷體" w:hAnsi="Times New Roman" w:cs="Times New Roman"/>
                <w:szCs w:val="28"/>
                <w:lang w:eastAsia="zh-HK"/>
              </w:rPr>
              <w:t>成</w:t>
            </w:r>
          </w:p>
          <w:p w:rsidR="00120209" w:rsidRPr="00120209" w:rsidRDefault="00477BB1" w:rsidP="00477BB1">
            <w:pPr>
              <w:ind w:left="257" w:hangingChars="107" w:hanging="257"/>
              <w:jc w:val="center"/>
              <w:rPr>
                <w:rFonts w:ascii="Times New Roman" w:eastAsia="標楷體" w:hAnsi="Times New Roman" w:cs="Times New Roman"/>
                <w:szCs w:val="28"/>
                <w:lang w:eastAsia="zh-HK"/>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未完成</w:t>
            </w:r>
          </w:p>
        </w:tc>
      </w:tr>
      <w:tr w:rsidR="00120209" w:rsidRPr="00120209" w:rsidTr="00477BB1">
        <w:trPr>
          <w:cantSplit/>
          <w:trHeight w:val="283"/>
          <w:jc w:val="center"/>
        </w:trPr>
        <w:tc>
          <w:tcPr>
            <w:tcW w:w="1403"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120209" w:rsidRPr="00120209" w:rsidRDefault="00120209"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rsidR="00477BB1" w:rsidRPr="00120209" w:rsidRDefault="00477BB1" w:rsidP="00477BB1">
            <w:pPr>
              <w:ind w:left="257" w:hangingChars="107" w:hanging="257"/>
              <w:jc w:val="center"/>
              <w:rPr>
                <w:rFonts w:ascii="Times New Roman" w:eastAsia="標楷體" w:hAnsi="Times New Roman" w:cs="Times New Roman"/>
                <w:szCs w:val="28"/>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完</w:t>
            </w:r>
            <w:r w:rsidRPr="00120209">
              <w:rPr>
                <w:rFonts w:ascii="Times New Roman" w:eastAsia="標楷體" w:hAnsi="Times New Roman" w:cs="Times New Roman"/>
                <w:szCs w:val="28"/>
              </w:rPr>
              <w:t xml:space="preserve">  </w:t>
            </w:r>
            <w:r w:rsidRPr="00120209">
              <w:rPr>
                <w:rFonts w:ascii="Times New Roman" w:eastAsia="標楷體" w:hAnsi="Times New Roman" w:cs="Times New Roman"/>
                <w:szCs w:val="28"/>
                <w:lang w:eastAsia="zh-HK"/>
              </w:rPr>
              <w:t>成</w:t>
            </w:r>
          </w:p>
          <w:p w:rsidR="00120209" w:rsidRPr="00120209" w:rsidRDefault="00477BB1" w:rsidP="00477BB1">
            <w:pPr>
              <w:ind w:left="257" w:hangingChars="107" w:hanging="257"/>
              <w:jc w:val="center"/>
              <w:rPr>
                <w:rFonts w:ascii="Times New Roman" w:eastAsia="標楷體" w:hAnsi="Times New Roman" w:cs="Times New Roman"/>
                <w:szCs w:val="28"/>
                <w:lang w:eastAsia="zh-HK"/>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未完成</w:t>
            </w:r>
          </w:p>
        </w:tc>
      </w:tr>
      <w:tr w:rsidR="00477BB1" w:rsidRPr="00120209" w:rsidTr="00477BB1">
        <w:trPr>
          <w:cantSplit/>
          <w:trHeight w:val="283"/>
          <w:jc w:val="center"/>
        </w:trPr>
        <w:tc>
          <w:tcPr>
            <w:tcW w:w="1403"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477BB1" w:rsidRPr="00120209" w:rsidRDefault="00477BB1"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rsidR="00477BB1" w:rsidRPr="00120209" w:rsidRDefault="00477BB1" w:rsidP="00A22AE7">
            <w:pPr>
              <w:spacing w:line="480" w:lineRule="exact"/>
              <w:ind w:left="300" w:hangingChars="107" w:hanging="300"/>
              <w:jc w:val="both"/>
              <w:rPr>
                <w:rFonts w:ascii="Times New Roman" w:eastAsia="標楷體" w:hAnsi="Times New Roman" w:cs="Times New Roman"/>
                <w:sz w:val="28"/>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77BB1" w:rsidRPr="00120209" w:rsidRDefault="00477BB1" w:rsidP="00A22AE7">
            <w:pPr>
              <w:spacing w:line="480" w:lineRule="exact"/>
              <w:ind w:left="300" w:hangingChars="107" w:hanging="300"/>
              <w:jc w:val="both"/>
              <w:rPr>
                <w:rFonts w:ascii="Times New Roman" w:eastAsia="標楷體" w:hAnsi="Times New Roman" w:cs="Times New Roman"/>
                <w:sz w:val="28"/>
                <w:szCs w:val="26"/>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477BB1" w:rsidRPr="00120209" w:rsidRDefault="00477BB1" w:rsidP="00A22AE7">
            <w:pPr>
              <w:spacing w:line="480" w:lineRule="exact"/>
              <w:ind w:left="300" w:hangingChars="107" w:hanging="300"/>
              <w:jc w:val="both"/>
              <w:rPr>
                <w:rFonts w:ascii="Times New Roman" w:eastAsia="標楷體" w:hAnsi="Times New Roman" w:cs="Times New Roman"/>
                <w:sz w:val="28"/>
                <w:szCs w:val="26"/>
              </w:rPr>
            </w:pP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rsidR="00477BB1" w:rsidRPr="00120209" w:rsidRDefault="00477BB1" w:rsidP="00477BB1">
            <w:pPr>
              <w:ind w:left="257" w:hangingChars="107" w:hanging="257"/>
              <w:jc w:val="center"/>
              <w:rPr>
                <w:rFonts w:ascii="Times New Roman" w:eastAsia="標楷體" w:hAnsi="Times New Roman" w:cs="Times New Roman"/>
                <w:szCs w:val="28"/>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完</w:t>
            </w:r>
            <w:r w:rsidRPr="00120209">
              <w:rPr>
                <w:rFonts w:ascii="Times New Roman" w:eastAsia="標楷體" w:hAnsi="Times New Roman" w:cs="Times New Roman"/>
                <w:szCs w:val="28"/>
              </w:rPr>
              <w:t xml:space="preserve">  </w:t>
            </w:r>
            <w:r w:rsidRPr="00120209">
              <w:rPr>
                <w:rFonts w:ascii="Times New Roman" w:eastAsia="標楷體" w:hAnsi="Times New Roman" w:cs="Times New Roman"/>
                <w:szCs w:val="28"/>
                <w:lang w:eastAsia="zh-HK"/>
              </w:rPr>
              <w:t>成</w:t>
            </w:r>
          </w:p>
          <w:p w:rsidR="00477BB1" w:rsidRDefault="00477BB1" w:rsidP="00477BB1">
            <w:pPr>
              <w:ind w:left="257" w:hangingChars="107" w:hanging="257"/>
              <w:jc w:val="center"/>
              <w:rPr>
                <w:rFonts w:ascii="標楷體" w:eastAsia="標楷體" w:hAnsi="標楷體" w:cs="Times New Roman"/>
                <w:szCs w:val="28"/>
                <w:lang w:eastAsia="zh-HK"/>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未完成</w:t>
            </w:r>
          </w:p>
        </w:tc>
      </w:tr>
      <w:tr w:rsidR="00120209" w:rsidRPr="00120209" w:rsidTr="00477BB1">
        <w:trPr>
          <w:cantSplit/>
          <w:trHeight w:val="283"/>
          <w:jc w:val="center"/>
        </w:trPr>
        <w:tc>
          <w:tcPr>
            <w:tcW w:w="1403"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120209" w:rsidRPr="00120209" w:rsidRDefault="00120209"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rsidR="00477BB1" w:rsidRPr="00120209" w:rsidRDefault="00477BB1" w:rsidP="00477BB1">
            <w:pPr>
              <w:ind w:left="257" w:hangingChars="107" w:hanging="257"/>
              <w:jc w:val="center"/>
              <w:rPr>
                <w:rFonts w:ascii="Times New Roman" w:eastAsia="標楷體" w:hAnsi="Times New Roman" w:cs="Times New Roman"/>
                <w:szCs w:val="28"/>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完</w:t>
            </w:r>
            <w:r w:rsidRPr="00120209">
              <w:rPr>
                <w:rFonts w:ascii="Times New Roman" w:eastAsia="標楷體" w:hAnsi="Times New Roman" w:cs="Times New Roman"/>
                <w:szCs w:val="28"/>
              </w:rPr>
              <w:t xml:space="preserve">  </w:t>
            </w:r>
            <w:r w:rsidRPr="00120209">
              <w:rPr>
                <w:rFonts w:ascii="Times New Roman" w:eastAsia="標楷體" w:hAnsi="Times New Roman" w:cs="Times New Roman"/>
                <w:szCs w:val="28"/>
                <w:lang w:eastAsia="zh-HK"/>
              </w:rPr>
              <w:t>成</w:t>
            </w:r>
          </w:p>
          <w:p w:rsidR="00120209" w:rsidRPr="00120209" w:rsidRDefault="00477BB1" w:rsidP="00477BB1">
            <w:pPr>
              <w:ind w:left="257" w:hangingChars="107" w:hanging="257"/>
              <w:jc w:val="center"/>
              <w:rPr>
                <w:rFonts w:ascii="Times New Roman" w:eastAsia="標楷體" w:hAnsi="Times New Roman" w:cs="Times New Roman"/>
                <w:szCs w:val="28"/>
                <w:lang w:eastAsia="zh-HK"/>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未完成</w:t>
            </w:r>
          </w:p>
        </w:tc>
      </w:tr>
      <w:tr w:rsidR="00120209" w:rsidRPr="00120209" w:rsidTr="00477BB1">
        <w:trPr>
          <w:cantSplit/>
          <w:trHeight w:val="573"/>
          <w:jc w:val="center"/>
        </w:trPr>
        <w:tc>
          <w:tcPr>
            <w:tcW w:w="1403"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20209" w:rsidRPr="00120209" w:rsidRDefault="00120209"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8239" w:type="dxa"/>
            <w:gridSpan w:val="4"/>
            <w:tcBorders>
              <w:top w:val="single" w:sz="4" w:space="0" w:color="auto"/>
              <w:left w:val="single" w:sz="4" w:space="0" w:color="auto"/>
              <w:bottom w:val="single" w:sz="4" w:space="0" w:color="auto"/>
              <w:right w:val="single" w:sz="12" w:space="0" w:color="auto"/>
            </w:tcBorders>
            <w:shd w:val="clear" w:color="auto" w:fill="auto"/>
          </w:tcPr>
          <w:p w:rsidR="00120209" w:rsidRPr="00120209" w:rsidRDefault="00120209" w:rsidP="00E407AF">
            <w:pPr>
              <w:ind w:left="403" w:hangingChars="168" w:hanging="403"/>
              <w:jc w:val="both"/>
              <w:rPr>
                <w:rFonts w:ascii="Times New Roman" w:eastAsia="標楷體" w:hAnsi="Times New Roman" w:cs="Times New Roman"/>
                <w:szCs w:val="28"/>
                <w:lang w:eastAsia="zh-HK"/>
              </w:rPr>
            </w:pPr>
            <w:r w:rsidRPr="00120209">
              <w:rPr>
                <w:rFonts w:ascii="Times New Roman" w:eastAsia="標楷體" w:hAnsi="Times New Roman" w:cs="Times New Roman"/>
                <w:szCs w:val="26"/>
                <w:lang w:eastAsia="zh-HK"/>
              </w:rPr>
              <w:t>註</w:t>
            </w:r>
            <w:r w:rsidRPr="00120209">
              <w:rPr>
                <w:rFonts w:ascii="Times New Roman" w:eastAsia="標楷體" w:hAnsi="Times New Roman" w:cs="Times New Roman"/>
                <w:szCs w:val="26"/>
              </w:rPr>
              <w:t>：</w:t>
            </w:r>
            <w:r w:rsidRPr="00120209">
              <w:rPr>
                <w:rFonts w:ascii="Times New Roman" w:eastAsia="標楷體" w:hAnsi="Times New Roman" w:cs="Times New Roman"/>
                <w:szCs w:val="26"/>
              </w:rPr>
              <w:t>8</w:t>
            </w:r>
            <w:r w:rsidRPr="00120209">
              <w:rPr>
                <w:rFonts w:ascii="Times New Roman" w:eastAsia="標楷體" w:hAnsi="Times New Roman" w:cs="Times New Roman"/>
                <w:szCs w:val="26"/>
                <w:lang w:eastAsia="zh-HK"/>
              </w:rPr>
              <w:t>小時教育訓練「完成」，係指該治療人員於</w:t>
            </w:r>
            <w:r w:rsidRPr="00120209">
              <w:rPr>
                <w:rFonts w:ascii="Times New Roman" w:eastAsia="標楷體" w:hAnsi="Times New Roman" w:cs="Times New Roman"/>
                <w:szCs w:val="26"/>
              </w:rPr>
              <w:t>108</w:t>
            </w:r>
            <w:r w:rsidRPr="00120209">
              <w:rPr>
                <w:rFonts w:ascii="Times New Roman" w:eastAsia="標楷體" w:hAnsi="Times New Roman" w:cs="Times New Roman"/>
                <w:szCs w:val="26"/>
                <w:lang w:eastAsia="zh-HK"/>
              </w:rPr>
              <w:t>年度</w:t>
            </w:r>
            <w:r w:rsidR="00477BB1">
              <w:rPr>
                <w:rFonts w:ascii="Times New Roman" w:eastAsia="標楷體" w:hAnsi="Times New Roman" w:cs="Times New Roman" w:hint="eastAsia"/>
                <w:szCs w:val="26"/>
                <w:lang w:eastAsia="zh-HK"/>
              </w:rPr>
              <w:t>已</w:t>
            </w:r>
            <w:r w:rsidRPr="00120209">
              <w:rPr>
                <w:rFonts w:ascii="Times New Roman" w:eastAsia="標楷體" w:hAnsi="Times New Roman" w:cs="Times New Roman"/>
                <w:szCs w:val="26"/>
                <w:lang w:eastAsia="zh-HK"/>
              </w:rPr>
              <w:t>接受有</w:t>
            </w:r>
            <w:r w:rsidRPr="00120209">
              <w:rPr>
                <w:rFonts w:ascii="Times New Roman" w:eastAsia="標楷體" w:hAnsi="Times New Roman" w:cs="Times New Roman"/>
                <w:szCs w:val="26"/>
              </w:rPr>
              <w:t>8</w:t>
            </w:r>
            <w:r w:rsidRPr="00120209">
              <w:rPr>
                <w:rFonts w:ascii="Times New Roman" w:eastAsia="標楷體" w:hAnsi="Times New Roman" w:cs="Times New Roman"/>
                <w:szCs w:val="26"/>
                <w:lang w:eastAsia="zh-HK"/>
              </w:rPr>
              <w:t>小時以上之藥癮治療人員教育訓練</w:t>
            </w:r>
            <w:r w:rsidRPr="00120209">
              <w:rPr>
                <w:rFonts w:ascii="Times New Roman" w:eastAsia="標楷體" w:hAnsi="Times New Roman" w:cs="Times New Roman"/>
                <w:szCs w:val="26"/>
              </w:rPr>
              <w:t>，</w:t>
            </w:r>
            <w:r w:rsidRPr="00120209">
              <w:rPr>
                <w:rFonts w:ascii="Times New Roman" w:eastAsia="標楷體" w:hAnsi="Times New Roman" w:cs="Times New Roman"/>
                <w:szCs w:val="26"/>
                <w:lang w:eastAsia="zh-HK"/>
              </w:rPr>
              <w:t>並有訓練時數證明</w:t>
            </w:r>
            <w:r w:rsidRPr="00120209">
              <w:rPr>
                <w:rFonts w:ascii="Times New Roman" w:eastAsia="標楷體" w:hAnsi="Times New Roman" w:cs="Times New Roman"/>
                <w:szCs w:val="26"/>
              </w:rPr>
              <w:t>。</w:t>
            </w:r>
          </w:p>
        </w:tc>
      </w:tr>
      <w:tr w:rsidR="00477BB1" w:rsidRPr="00120209" w:rsidTr="00432EC5">
        <w:trPr>
          <w:cantSplit/>
          <w:trHeight w:val="573"/>
          <w:jc w:val="center"/>
        </w:trPr>
        <w:tc>
          <w:tcPr>
            <w:tcW w:w="1403"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77BB1" w:rsidRPr="00432EC5" w:rsidRDefault="00477BB1" w:rsidP="00432EC5">
            <w:pPr>
              <w:tabs>
                <w:tab w:val="left" w:pos="371"/>
                <w:tab w:val="left" w:pos="654"/>
              </w:tabs>
              <w:spacing w:line="480" w:lineRule="exact"/>
              <w:jc w:val="center"/>
              <w:rPr>
                <w:rFonts w:ascii="Times New Roman" w:eastAsia="標楷體" w:hAnsi="Times New Roman" w:cs="Times New Roman"/>
                <w:b/>
                <w:sz w:val="28"/>
                <w:szCs w:val="28"/>
                <w:lang w:eastAsia="zh-HK"/>
              </w:rPr>
            </w:pPr>
            <w:r w:rsidRPr="00432EC5">
              <w:rPr>
                <w:rFonts w:ascii="Times New Roman" w:eastAsia="標楷體" w:hAnsi="Times New Roman" w:cs="Times New Roman" w:hint="eastAsia"/>
                <w:b/>
                <w:sz w:val="28"/>
                <w:szCs w:val="28"/>
                <w:lang w:eastAsia="zh-HK"/>
              </w:rPr>
              <w:t>院內藥癮治療之環境及設施設備簡述</w:t>
            </w:r>
          </w:p>
        </w:tc>
        <w:tc>
          <w:tcPr>
            <w:tcW w:w="8239" w:type="dxa"/>
            <w:gridSpan w:val="4"/>
            <w:tcBorders>
              <w:top w:val="single" w:sz="4" w:space="0" w:color="auto"/>
              <w:left w:val="single" w:sz="4" w:space="0" w:color="auto"/>
              <w:bottom w:val="single" w:sz="4" w:space="0" w:color="auto"/>
              <w:right w:val="single" w:sz="12" w:space="0" w:color="auto"/>
            </w:tcBorders>
            <w:shd w:val="clear" w:color="auto" w:fill="auto"/>
          </w:tcPr>
          <w:p w:rsidR="007748B6" w:rsidRPr="00432EC5" w:rsidRDefault="007748B6" w:rsidP="00432EC5">
            <w:pPr>
              <w:spacing w:line="480" w:lineRule="exact"/>
              <w:jc w:val="both"/>
              <w:rPr>
                <w:rFonts w:ascii="Times New Roman" w:eastAsia="標楷體" w:hAnsi="Times New Roman" w:cs="Times New Roman"/>
                <w:sz w:val="28"/>
                <w:szCs w:val="28"/>
                <w:lang w:eastAsia="zh-HK"/>
              </w:rPr>
            </w:pPr>
          </w:p>
        </w:tc>
      </w:tr>
      <w:tr w:rsidR="009B026D" w:rsidRPr="00120209" w:rsidTr="00432EC5">
        <w:trPr>
          <w:cantSplit/>
          <w:trHeight w:val="573"/>
          <w:jc w:val="center"/>
        </w:trPr>
        <w:tc>
          <w:tcPr>
            <w:tcW w:w="1403"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B026D" w:rsidRPr="00432EC5" w:rsidRDefault="009B026D" w:rsidP="00432EC5">
            <w:pPr>
              <w:tabs>
                <w:tab w:val="left" w:pos="371"/>
                <w:tab w:val="left" w:pos="654"/>
              </w:tabs>
              <w:spacing w:line="480" w:lineRule="exact"/>
              <w:jc w:val="center"/>
              <w:rPr>
                <w:rFonts w:ascii="Times New Roman" w:eastAsia="標楷體" w:hAnsi="Times New Roman" w:cs="Times New Roman"/>
                <w:b/>
                <w:sz w:val="28"/>
                <w:szCs w:val="28"/>
                <w:lang w:eastAsia="zh-HK"/>
              </w:rPr>
            </w:pPr>
            <w:r>
              <w:rPr>
                <w:rFonts w:ascii="Times New Roman" w:eastAsia="標楷體" w:hAnsi="Times New Roman" w:cs="Times New Roman" w:hint="eastAsia"/>
                <w:b/>
                <w:sz w:val="28"/>
                <w:szCs w:val="28"/>
                <w:lang w:eastAsia="zh-HK"/>
              </w:rPr>
              <w:t>衛生機關訪查情形及建議</w:t>
            </w:r>
          </w:p>
        </w:tc>
        <w:tc>
          <w:tcPr>
            <w:tcW w:w="8239" w:type="dxa"/>
            <w:gridSpan w:val="4"/>
            <w:tcBorders>
              <w:top w:val="single" w:sz="4" w:space="0" w:color="auto"/>
              <w:left w:val="single" w:sz="4" w:space="0" w:color="auto"/>
              <w:bottom w:val="single" w:sz="4" w:space="0" w:color="auto"/>
              <w:right w:val="single" w:sz="12" w:space="0" w:color="auto"/>
            </w:tcBorders>
            <w:shd w:val="clear" w:color="auto" w:fill="auto"/>
          </w:tcPr>
          <w:p w:rsidR="009B026D" w:rsidRPr="009B026D" w:rsidRDefault="009B026D" w:rsidP="00432EC5">
            <w:pPr>
              <w:spacing w:line="480" w:lineRule="exact"/>
              <w:jc w:val="both"/>
              <w:rPr>
                <w:rFonts w:ascii="Times New Roman" w:eastAsia="標楷體" w:hAnsi="Times New Roman" w:cs="Times New Roman"/>
                <w:sz w:val="28"/>
                <w:szCs w:val="28"/>
                <w:lang w:eastAsia="zh-HK"/>
              </w:rPr>
            </w:pPr>
          </w:p>
        </w:tc>
      </w:tr>
      <w:tr w:rsidR="00432EC5" w:rsidRPr="00432EC5" w:rsidTr="007748B6">
        <w:trPr>
          <w:cantSplit/>
          <w:trHeight w:val="573"/>
          <w:jc w:val="center"/>
        </w:trPr>
        <w:tc>
          <w:tcPr>
            <w:tcW w:w="1403" w:type="dxa"/>
            <w:tcBorders>
              <w:top w:val="single" w:sz="4" w:space="0" w:color="auto"/>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432EC5" w:rsidRPr="00432EC5" w:rsidRDefault="00432EC5" w:rsidP="00432EC5">
            <w:pPr>
              <w:tabs>
                <w:tab w:val="left" w:pos="371"/>
                <w:tab w:val="left" w:pos="654"/>
              </w:tabs>
              <w:spacing w:line="480" w:lineRule="exact"/>
              <w:jc w:val="center"/>
              <w:rPr>
                <w:rFonts w:ascii="Times New Roman" w:eastAsia="標楷體" w:hAnsi="Times New Roman" w:cs="Times New Roman"/>
                <w:b/>
                <w:sz w:val="28"/>
                <w:szCs w:val="28"/>
                <w:lang w:eastAsia="zh-HK"/>
              </w:rPr>
            </w:pPr>
            <w:r w:rsidRPr="00432EC5">
              <w:rPr>
                <w:rFonts w:ascii="Times New Roman" w:eastAsia="標楷體" w:hAnsi="Times New Roman" w:cs="Times New Roman" w:hint="eastAsia"/>
                <w:b/>
                <w:sz w:val="28"/>
                <w:szCs w:val="28"/>
                <w:lang w:eastAsia="zh-HK"/>
              </w:rPr>
              <w:t>緩起訴戒癮治療服務概況</w:t>
            </w:r>
          </w:p>
        </w:tc>
        <w:tc>
          <w:tcPr>
            <w:tcW w:w="8239" w:type="dxa"/>
            <w:gridSpan w:val="4"/>
            <w:tcBorders>
              <w:top w:val="single" w:sz="4" w:space="0" w:color="auto"/>
              <w:left w:val="single" w:sz="4" w:space="0" w:color="auto"/>
              <w:bottom w:val="single" w:sz="12" w:space="0" w:color="auto"/>
              <w:right w:val="single" w:sz="12" w:space="0" w:color="auto"/>
            </w:tcBorders>
            <w:shd w:val="clear" w:color="auto" w:fill="auto"/>
          </w:tcPr>
          <w:p w:rsidR="00432EC5" w:rsidRDefault="00432EC5" w:rsidP="00432EC5">
            <w:pPr>
              <w:pStyle w:val="a3"/>
              <w:numPr>
                <w:ilvl w:val="3"/>
                <w:numId w:val="28"/>
              </w:numPr>
              <w:spacing w:line="480" w:lineRule="exact"/>
              <w:ind w:leftChars="0" w:left="284" w:hanging="284"/>
              <w:jc w:val="both"/>
              <w:rPr>
                <w:rFonts w:ascii="標楷體" w:eastAsia="標楷體" w:hAnsi="標楷體" w:cs="Times New Roman"/>
                <w:sz w:val="28"/>
                <w:szCs w:val="28"/>
                <w:lang w:eastAsia="zh-HK"/>
              </w:rPr>
            </w:pPr>
            <w:r w:rsidRPr="00432EC5">
              <w:rPr>
                <w:rFonts w:ascii="標楷體" w:eastAsia="標楷體" w:hAnsi="標楷體" w:cs="Times New Roman" w:hint="eastAsia"/>
                <w:sz w:val="28"/>
                <w:szCs w:val="28"/>
                <w:lang w:eastAsia="zh-HK"/>
              </w:rPr>
              <w:t>有無提供緩起訴戒癮治療服務</w:t>
            </w:r>
            <w:r w:rsidRPr="00432EC5">
              <w:rPr>
                <w:rFonts w:ascii="標楷體" w:eastAsia="標楷體" w:hAnsi="標楷體" w:cs="Times New Roman" w:hint="eastAsia"/>
                <w:sz w:val="28"/>
                <w:szCs w:val="28"/>
              </w:rPr>
              <w:t>：</w:t>
            </w:r>
          </w:p>
          <w:p w:rsidR="00432EC5" w:rsidRDefault="00432EC5" w:rsidP="00432EC5">
            <w:pPr>
              <w:pStyle w:val="a3"/>
              <w:spacing w:line="480" w:lineRule="exact"/>
              <w:ind w:leftChars="0" w:left="284"/>
              <w:jc w:val="both"/>
              <w:rPr>
                <w:rFonts w:ascii="標楷體" w:eastAsia="標楷體" w:hAnsi="標楷體" w:cs="Times New Roman"/>
                <w:sz w:val="28"/>
                <w:szCs w:val="28"/>
                <w:lang w:eastAsia="zh-HK"/>
              </w:rPr>
            </w:pPr>
            <w:r w:rsidRPr="00432EC5">
              <w:rPr>
                <w:rFonts w:ascii="標楷體" w:eastAsia="標楷體" w:hAnsi="標楷體" w:cs="Times New Roman" w:hint="eastAsia"/>
                <w:sz w:val="28"/>
                <w:szCs w:val="28"/>
                <w:lang w:eastAsia="zh-HK"/>
              </w:rPr>
              <w:t>□有</w:t>
            </w:r>
            <w:r w:rsidRPr="00432EC5">
              <w:rPr>
                <w:rFonts w:ascii="標楷體" w:eastAsia="標楷體" w:hAnsi="標楷體" w:cs="Times New Roman" w:hint="eastAsia"/>
                <w:sz w:val="28"/>
                <w:szCs w:val="28"/>
              </w:rPr>
              <w:t>，</w:t>
            </w:r>
            <w:r w:rsidRPr="00432EC5">
              <w:rPr>
                <w:rFonts w:ascii="標楷體" w:eastAsia="標楷體" w:hAnsi="標楷體" w:cs="Times New Roman" w:hint="eastAsia"/>
                <w:sz w:val="28"/>
                <w:szCs w:val="28"/>
                <w:lang w:eastAsia="zh-HK"/>
              </w:rPr>
              <w:t>合作地檢署為</w:t>
            </w:r>
            <w:r w:rsidRPr="00432EC5">
              <w:rPr>
                <w:rFonts w:ascii="標楷體" w:eastAsia="標楷體" w:hAnsi="標楷體" w:cs="Times New Roman" w:hint="eastAsia"/>
                <w:sz w:val="28"/>
                <w:szCs w:val="28"/>
              </w:rPr>
              <w:t>___________________</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續填</w:t>
            </w:r>
            <w:r w:rsidRPr="00432EC5">
              <w:rPr>
                <w:rFonts w:ascii="Times New Roman" w:eastAsia="標楷體" w:hAnsi="Times New Roman" w:cs="Times New Roman"/>
                <w:sz w:val="28"/>
                <w:szCs w:val="28"/>
              </w:rPr>
              <w:t>2</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3</w:t>
            </w:r>
            <w:r>
              <w:rPr>
                <w:rFonts w:ascii="標楷體" w:eastAsia="標楷體" w:hAnsi="標楷體" w:cs="Times New Roman" w:hint="eastAsia"/>
                <w:sz w:val="28"/>
                <w:szCs w:val="28"/>
              </w:rPr>
              <w:t xml:space="preserve">)；  </w:t>
            </w:r>
            <w:r w:rsidRPr="00432EC5">
              <w:rPr>
                <w:rFonts w:ascii="標楷體" w:eastAsia="標楷體" w:hAnsi="標楷體" w:cs="Times New Roman" w:hint="eastAsia"/>
                <w:sz w:val="28"/>
                <w:szCs w:val="28"/>
                <w:lang w:eastAsia="zh-HK"/>
              </w:rPr>
              <w:t>□無</w:t>
            </w:r>
          </w:p>
          <w:p w:rsidR="00432EC5" w:rsidRDefault="00432EC5" w:rsidP="00432EC5">
            <w:pPr>
              <w:pStyle w:val="a3"/>
              <w:numPr>
                <w:ilvl w:val="3"/>
                <w:numId w:val="28"/>
              </w:numPr>
              <w:spacing w:line="480" w:lineRule="exact"/>
              <w:ind w:leftChars="0" w:left="284" w:hanging="284"/>
              <w:jc w:val="both"/>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服務個案種類</w:t>
            </w:r>
            <w:r>
              <w:rPr>
                <w:rFonts w:ascii="Times New Roman" w:eastAsia="標楷體" w:hAnsi="Times New Roman" w:cs="Times New Roman" w:hint="eastAsia"/>
                <w:sz w:val="28"/>
                <w:szCs w:val="28"/>
              </w:rPr>
              <w:t>：</w:t>
            </w:r>
            <w:r>
              <w:rPr>
                <w:rFonts w:ascii="標楷體" w:eastAsia="標楷體" w:hAnsi="標楷體" w:cs="Times New Roman" w:hint="eastAsia"/>
                <w:sz w:val="28"/>
                <w:szCs w:val="28"/>
                <w:lang w:eastAsia="zh-HK"/>
              </w:rPr>
              <w:t>□第</w:t>
            </w:r>
            <w:r>
              <w:rPr>
                <w:rFonts w:ascii="Times New Roman" w:eastAsia="標楷體" w:hAnsi="Times New Roman" w:cs="Times New Roman" w:hint="eastAsia"/>
                <w:sz w:val="28"/>
                <w:szCs w:val="28"/>
              </w:rPr>
              <w:t>1</w:t>
            </w:r>
            <w:r>
              <w:rPr>
                <w:rFonts w:ascii="Times New Roman" w:eastAsia="標楷體" w:hAnsi="Times New Roman" w:cs="Times New Roman" w:hint="eastAsia"/>
                <w:sz w:val="28"/>
                <w:szCs w:val="28"/>
                <w:lang w:eastAsia="zh-HK"/>
              </w:rPr>
              <w:t>級毒品</w:t>
            </w:r>
            <w:r>
              <w:rPr>
                <w:rFonts w:ascii="Times New Roman" w:eastAsia="標楷體" w:hAnsi="Times New Roman" w:cs="Times New Roman" w:hint="eastAsia"/>
                <w:sz w:val="28"/>
                <w:szCs w:val="28"/>
              </w:rPr>
              <w:t>；</w:t>
            </w:r>
            <w:r>
              <w:rPr>
                <w:rFonts w:ascii="標楷體" w:eastAsia="標楷體" w:hAnsi="標楷體" w:cs="Times New Roman" w:hint="eastAsia"/>
                <w:sz w:val="28"/>
                <w:szCs w:val="28"/>
                <w:lang w:eastAsia="zh-HK"/>
              </w:rPr>
              <w:t>□第</w:t>
            </w:r>
            <w:r>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lang w:eastAsia="zh-HK"/>
              </w:rPr>
              <w:t>級毒品</w:t>
            </w:r>
          </w:p>
          <w:p w:rsidR="00432EC5" w:rsidRPr="00432EC5" w:rsidRDefault="00432EC5" w:rsidP="00432EC5">
            <w:pPr>
              <w:pStyle w:val="a3"/>
              <w:numPr>
                <w:ilvl w:val="3"/>
                <w:numId w:val="28"/>
              </w:numPr>
              <w:spacing w:line="480" w:lineRule="exact"/>
              <w:ind w:leftChars="0" w:left="284" w:hanging="284"/>
              <w:jc w:val="both"/>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第</w:t>
            </w:r>
            <w:r>
              <w:rPr>
                <w:rFonts w:ascii="Times New Roman" w:eastAsia="標楷體" w:hAnsi="Times New Roman" w:cs="Times New Roman" w:hint="eastAsia"/>
                <w:sz w:val="28"/>
                <w:szCs w:val="28"/>
              </w:rPr>
              <w:t>1</w:t>
            </w:r>
            <w:r>
              <w:rPr>
                <w:rFonts w:ascii="Times New Roman" w:eastAsia="標楷體" w:hAnsi="Times New Roman" w:cs="Times New Roman" w:hint="eastAsia"/>
                <w:sz w:val="28"/>
                <w:szCs w:val="28"/>
                <w:lang w:eastAsia="zh-HK"/>
              </w:rPr>
              <w:t>級起訴個案替代治療使用藥物</w:t>
            </w:r>
            <w:r>
              <w:rPr>
                <w:rFonts w:ascii="Times New Roman" w:eastAsia="標楷體" w:hAnsi="Times New Roman" w:cs="Times New Roman" w:hint="eastAsia"/>
                <w:sz w:val="28"/>
                <w:szCs w:val="28"/>
              </w:rPr>
              <w:t>：</w:t>
            </w:r>
            <w:r>
              <w:rPr>
                <w:rFonts w:ascii="標楷體" w:eastAsia="標楷體" w:hAnsi="標楷體" w:cs="Times New Roman" w:hint="eastAsia"/>
                <w:sz w:val="28"/>
                <w:szCs w:val="28"/>
                <w:lang w:eastAsia="zh-HK"/>
              </w:rPr>
              <w:t>□美沙冬</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□丁基原啡因</w:t>
            </w:r>
          </w:p>
        </w:tc>
      </w:tr>
    </w:tbl>
    <w:p w:rsidR="00477BB1" w:rsidRPr="007748B6" w:rsidRDefault="00477BB1" w:rsidP="00477BB1">
      <w:pPr>
        <w:pStyle w:val="a3"/>
        <w:widowControl/>
        <w:numPr>
          <w:ilvl w:val="0"/>
          <w:numId w:val="33"/>
        </w:numPr>
        <w:spacing w:line="480" w:lineRule="exact"/>
        <w:ind w:leftChars="0" w:left="851" w:hanging="567"/>
        <w:rPr>
          <w:rFonts w:ascii="Times New Roman" w:eastAsia="標楷體" w:hAnsi="Times New Roman" w:cs="Times New Roman"/>
          <w:b/>
          <w:sz w:val="28"/>
        </w:rPr>
      </w:pPr>
      <w:r w:rsidRPr="007748B6">
        <w:rPr>
          <w:rFonts w:ascii="Times New Roman" w:eastAsia="標楷體" w:hAnsi="Times New Roman" w:cs="Times New Roman" w:hint="eastAsia"/>
          <w:b/>
          <w:sz w:val="28"/>
          <w:lang w:eastAsia="zh-HK"/>
        </w:rPr>
        <w:t>近</w:t>
      </w:r>
      <w:r w:rsidRPr="007748B6">
        <w:rPr>
          <w:rFonts w:ascii="Times New Roman" w:eastAsia="標楷體" w:hAnsi="Times New Roman" w:cs="Times New Roman" w:hint="eastAsia"/>
          <w:b/>
          <w:sz w:val="28"/>
        </w:rPr>
        <w:t>3</w:t>
      </w:r>
      <w:r w:rsidRPr="007748B6">
        <w:rPr>
          <w:rFonts w:ascii="Times New Roman" w:eastAsia="標楷體" w:hAnsi="Times New Roman" w:cs="Times New Roman" w:hint="eastAsia"/>
          <w:b/>
          <w:sz w:val="28"/>
          <w:lang w:eastAsia="zh-HK"/>
        </w:rPr>
        <w:t>年鴉片類藥癮治療服務量能及成果</w:t>
      </w:r>
    </w:p>
    <w:tbl>
      <w:tblPr>
        <w:tblW w:w="9642" w:type="dxa"/>
        <w:jc w:val="center"/>
        <w:tblLayout w:type="fixed"/>
        <w:tblCellMar>
          <w:left w:w="10" w:type="dxa"/>
          <w:right w:w="10" w:type="dxa"/>
        </w:tblCellMar>
        <w:tblLook w:val="0000" w:firstRow="0" w:lastRow="0" w:firstColumn="0" w:lastColumn="0" w:noHBand="0" w:noVBand="0"/>
      </w:tblPr>
      <w:tblGrid>
        <w:gridCol w:w="1685"/>
        <w:gridCol w:w="567"/>
        <w:gridCol w:w="567"/>
        <w:gridCol w:w="605"/>
        <w:gridCol w:w="888"/>
        <w:gridCol w:w="888"/>
        <w:gridCol w:w="6"/>
        <w:gridCol w:w="882"/>
        <w:gridCol w:w="596"/>
        <w:gridCol w:w="292"/>
        <w:gridCol w:w="296"/>
        <w:gridCol w:w="592"/>
        <w:gridCol w:w="298"/>
        <w:gridCol w:w="295"/>
        <w:gridCol w:w="295"/>
        <w:gridCol w:w="890"/>
      </w:tblGrid>
      <w:tr w:rsidR="008E2678" w:rsidRPr="00120209" w:rsidTr="00DE2264">
        <w:trPr>
          <w:cantSplit/>
          <w:trHeight w:val="269"/>
          <w:jc w:val="center"/>
        </w:trPr>
        <w:tc>
          <w:tcPr>
            <w:tcW w:w="1685" w:type="dxa"/>
            <w:vMerge w:val="restart"/>
            <w:tcBorders>
              <w:top w:val="single" w:sz="12" w:space="0" w:color="auto"/>
              <w:left w:val="single" w:sz="12" w:space="0" w:color="auto"/>
              <w:right w:val="single" w:sz="4" w:space="0" w:color="auto"/>
            </w:tcBorders>
            <w:shd w:val="clear" w:color="auto" w:fill="auto"/>
            <w:tcMar>
              <w:top w:w="0" w:type="dxa"/>
              <w:left w:w="28" w:type="dxa"/>
              <w:bottom w:w="0" w:type="dxa"/>
              <w:right w:w="28" w:type="dxa"/>
            </w:tcMar>
            <w:vAlign w:val="center"/>
          </w:tcPr>
          <w:p w:rsidR="008E2678" w:rsidRDefault="008E2678" w:rsidP="007748B6">
            <w:pPr>
              <w:tabs>
                <w:tab w:val="left" w:pos="371"/>
                <w:tab w:val="left" w:pos="654"/>
              </w:tabs>
              <w:spacing w:line="480" w:lineRule="exact"/>
              <w:jc w:val="center"/>
              <w:rPr>
                <w:rFonts w:ascii="Times New Roman" w:eastAsia="標楷體" w:hAnsi="Times New Roman" w:cs="Times New Roman"/>
                <w:b/>
                <w:sz w:val="28"/>
                <w:szCs w:val="28"/>
                <w:lang w:eastAsia="zh-HK"/>
              </w:rPr>
            </w:pPr>
            <w:r>
              <w:rPr>
                <w:rFonts w:ascii="Times New Roman" w:eastAsia="標楷體" w:hAnsi="Times New Roman" w:cs="Times New Roman" w:hint="eastAsia"/>
                <w:b/>
                <w:sz w:val="28"/>
                <w:szCs w:val="28"/>
                <w:lang w:eastAsia="zh-HK"/>
              </w:rPr>
              <w:t>鴉片類</w:t>
            </w:r>
          </w:p>
          <w:p w:rsidR="008E2678" w:rsidRPr="00120209" w:rsidRDefault="008E2678" w:rsidP="007748B6">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8"/>
                <w:lang w:eastAsia="zh-HK"/>
              </w:rPr>
              <w:t>藥癮治療</w:t>
            </w:r>
            <w:r w:rsidRPr="00120209">
              <w:rPr>
                <w:rFonts w:ascii="Times New Roman" w:eastAsia="標楷體" w:hAnsi="Times New Roman" w:cs="Times New Roman"/>
                <w:b/>
                <w:sz w:val="28"/>
                <w:szCs w:val="28"/>
                <w:lang w:eastAsia="zh-HK"/>
              </w:rPr>
              <w:t>服務規模</w:t>
            </w:r>
          </w:p>
        </w:tc>
        <w:tc>
          <w:tcPr>
            <w:tcW w:w="4403" w:type="dxa"/>
            <w:gridSpan w:val="7"/>
            <w:tcBorders>
              <w:top w:val="single" w:sz="12" w:space="0" w:color="auto"/>
              <w:left w:val="single" w:sz="4" w:space="0" w:color="auto"/>
              <w:bottom w:val="single" w:sz="4" w:space="0" w:color="auto"/>
              <w:right w:val="single" w:sz="4" w:space="0" w:color="auto"/>
              <w:tl2br w:val="single" w:sz="4" w:space="0" w:color="auto"/>
            </w:tcBorders>
            <w:shd w:val="clear" w:color="auto" w:fill="auto"/>
            <w:vAlign w:val="center"/>
          </w:tcPr>
          <w:p w:rsidR="008E2678" w:rsidRDefault="008E2678" w:rsidP="00647014">
            <w:pPr>
              <w:tabs>
                <w:tab w:val="left" w:pos="371"/>
                <w:tab w:val="left" w:pos="654"/>
              </w:tabs>
              <w:snapToGrid w:val="0"/>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 xml:space="preserve"> </w:t>
            </w:r>
            <w:r>
              <w:rPr>
                <w:rFonts w:ascii="Times New Roman" w:eastAsia="標楷體" w:hAnsi="Times New Roman" w:cs="Times New Roman"/>
                <w:b/>
                <w:sz w:val="28"/>
                <w:szCs w:val="24"/>
                <w:lang w:eastAsia="zh-HK"/>
              </w:rPr>
              <w:t xml:space="preserve">           </w:t>
            </w:r>
            <w:r>
              <w:rPr>
                <w:rFonts w:ascii="Times New Roman" w:eastAsia="標楷體" w:hAnsi="Times New Roman" w:cs="Times New Roman" w:hint="eastAsia"/>
                <w:b/>
                <w:sz w:val="28"/>
                <w:szCs w:val="24"/>
                <w:lang w:eastAsia="zh-HK"/>
              </w:rPr>
              <w:t>年</w:t>
            </w:r>
            <w:r>
              <w:rPr>
                <w:rFonts w:ascii="Times New Roman" w:eastAsia="標楷體" w:hAnsi="Times New Roman" w:cs="Times New Roman" w:hint="eastAsia"/>
                <w:b/>
                <w:sz w:val="28"/>
                <w:szCs w:val="24"/>
                <w:lang w:eastAsia="zh-HK"/>
              </w:rPr>
              <w:t xml:space="preserve"> </w:t>
            </w:r>
            <w:r>
              <w:rPr>
                <w:rFonts w:ascii="Times New Roman" w:eastAsia="標楷體" w:hAnsi="Times New Roman" w:cs="Times New Roman" w:hint="eastAsia"/>
                <w:b/>
                <w:sz w:val="28"/>
                <w:szCs w:val="24"/>
                <w:lang w:eastAsia="zh-HK"/>
              </w:rPr>
              <w:t>度</w:t>
            </w:r>
          </w:p>
          <w:p w:rsidR="008E2678" w:rsidRPr="00120209" w:rsidRDefault="008E2678" w:rsidP="00647014">
            <w:pPr>
              <w:tabs>
                <w:tab w:val="left" w:pos="371"/>
                <w:tab w:val="left" w:pos="654"/>
              </w:tabs>
              <w:snapToGrid w:val="0"/>
              <w:rPr>
                <w:rFonts w:ascii="Times New Roman" w:eastAsia="標楷體" w:hAnsi="Times New Roman" w:cs="Times New Roman"/>
                <w:b/>
                <w:sz w:val="28"/>
                <w:szCs w:val="24"/>
              </w:rPr>
            </w:pPr>
            <w:r>
              <w:rPr>
                <w:rFonts w:ascii="Times New Roman" w:eastAsia="標楷體" w:hAnsi="Times New Roman" w:cs="Times New Roman" w:hint="eastAsia"/>
                <w:b/>
                <w:sz w:val="28"/>
                <w:szCs w:val="24"/>
              </w:rPr>
              <w:t xml:space="preserve">   </w:t>
            </w:r>
            <w:r>
              <w:rPr>
                <w:rFonts w:ascii="Times New Roman" w:eastAsia="標楷體" w:hAnsi="Times New Roman" w:cs="Times New Roman"/>
                <w:b/>
                <w:sz w:val="28"/>
                <w:szCs w:val="24"/>
              </w:rPr>
              <w:t xml:space="preserve"> </w:t>
            </w:r>
            <w:r>
              <w:rPr>
                <w:rFonts w:ascii="Times New Roman" w:eastAsia="標楷體" w:hAnsi="Times New Roman" w:cs="Times New Roman" w:hint="eastAsia"/>
                <w:b/>
                <w:sz w:val="28"/>
                <w:szCs w:val="24"/>
                <w:lang w:eastAsia="zh-HK"/>
              </w:rPr>
              <w:t>項</w:t>
            </w:r>
            <w:r>
              <w:rPr>
                <w:rFonts w:ascii="Times New Roman" w:eastAsia="標楷體" w:hAnsi="Times New Roman" w:cs="Times New Roman" w:hint="eastAsia"/>
                <w:b/>
                <w:sz w:val="28"/>
                <w:szCs w:val="24"/>
                <w:lang w:eastAsia="zh-HK"/>
              </w:rPr>
              <w:t xml:space="preserve"> </w:t>
            </w:r>
            <w:r>
              <w:rPr>
                <w:rFonts w:ascii="Times New Roman" w:eastAsia="標楷體" w:hAnsi="Times New Roman" w:cs="Times New Roman" w:hint="eastAsia"/>
                <w:b/>
                <w:sz w:val="28"/>
                <w:szCs w:val="24"/>
                <w:lang w:eastAsia="zh-HK"/>
              </w:rPr>
              <w:t>目</w:t>
            </w:r>
          </w:p>
        </w:tc>
        <w:tc>
          <w:tcPr>
            <w:tcW w:w="1184"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8E2678" w:rsidRPr="00120209"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106</w:t>
            </w:r>
          </w:p>
        </w:tc>
        <w:tc>
          <w:tcPr>
            <w:tcW w:w="1185"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8E2678" w:rsidRPr="00120209"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107</w:t>
            </w:r>
          </w:p>
        </w:tc>
        <w:tc>
          <w:tcPr>
            <w:tcW w:w="1185" w:type="dxa"/>
            <w:gridSpan w:val="2"/>
            <w:tcBorders>
              <w:top w:val="single" w:sz="12" w:space="0" w:color="auto"/>
              <w:left w:val="single" w:sz="4" w:space="0" w:color="auto"/>
              <w:bottom w:val="single" w:sz="4" w:space="0" w:color="auto"/>
              <w:right w:val="single" w:sz="12" w:space="0" w:color="auto"/>
            </w:tcBorders>
            <w:shd w:val="clear" w:color="auto" w:fill="auto"/>
            <w:vAlign w:val="center"/>
          </w:tcPr>
          <w:p w:rsidR="008E2678" w:rsidRPr="00120209"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108</w:t>
            </w:r>
            <w:r>
              <w:rPr>
                <w:rFonts w:ascii="Times New Roman" w:eastAsia="標楷體" w:hAnsi="Times New Roman" w:cs="Times New Roman" w:hint="eastAsia"/>
                <w:b/>
                <w:sz w:val="28"/>
                <w:szCs w:val="24"/>
                <w:lang w:eastAsia="zh-HK"/>
              </w:rPr>
              <w:t>年</w:t>
            </w:r>
          </w:p>
        </w:tc>
      </w:tr>
      <w:tr w:rsidR="008E2678" w:rsidRPr="00120209" w:rsidTr="00DE2264">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8E2678" w:rsidRDefault="008E2678" w:rsidP="007748B6">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rsidR="008E2678" w:rsidRPr="00286051" w:rsidRDefault="008E2678" w:rsidP="00A22AE7">
            <w:pPr>
              <w:tabs>
                <w:tab w:val="left" w:pos="371"/>
                <w:tab w:val="left" w:pos="654"/>
              </w:tabs>
              <w:spacing w:line="480" w:lineRule="exact"/>
              <w:jc w:val="center"/>
              <w:rPr>
                <w:rFonts w:ascii="Times New Roman" w:eastAsia="標楷體" w:hAnsi="Times New Roman" w:cs="Times New Roman"/>
                <w:sz w:val="28"/>
                <w:szCs w:val="24"/>
              </w:rPr>
            </w:pPr>
            <w:r w:rsidRPr="00286051">
              <w:rPr>
                <w:rFonts w:ascii="Times New Roman" w:eastAsia="標楷體" w:hAnsi="Times New Roman" w:cs="Times New Roman"/>
                <w:sz w:val="28"/>
                <w:szCs w:val="24"/>
                <w:lang w:eastAsia="zh-HK"/>
              </w:rPr>
              <w:t>美沙冬</w:t>
            </w:r>
          </w:p>
        </w:tc>
        <w:tc>
          <w:tcPr>
            <w:tcW w:w="32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全年度總治療人數</w:t>
            </w:r>
          </w:p>
        </w:tc>
        <w:tc>
          <w:tcPr>
            <w:tcW w:w="1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78"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78"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8E2678" w:rsidRPr="00120209"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r>
      <w:tr w:rsidR="008E2678" w:rsidRPr="00120209" w:rsidTr="00DE2264">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8E2678" w:rsidRDefault="008E2678" w:rsidP="007748B6">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1134" w:type="dxa"/>
            <w:gridSpan w:val="2"/>
            <w:vMerge/>
            <w:tcBorders>
              <w:left w:val="single" w:sz="4" w:space="0" w:color="auto"/>
              <w:right w:val="single" w:sz="4" w:space="0" w:color="auto"/>
            </w:tcBorders>
            <w:shd w:val="clear" w:color="auto" w:fill="auto"/>
            <w:vAlign w:val="center"/>
          </w:tcPr>
          <w:p w:rsidR="008E2678" w:rsidRPr="00286051" w:rsidRDefault="008E2678" w:rsidP="00A22AE7">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32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E2678" w:rsidRPr="00286051" w:rsidRDefault="008E2678" w:rsidP="00286051">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每日平均服藥人數</w:t>
            </w:r>
          </w:p>
        </w:tc>
        <w:tc>
          <w:tcPr>
            <w:tcW w:w="1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78"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78"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8E2678" w:rsidRPr="00120209"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r>
      <w:tr w:rsidR="008E2678" w:rsidRPr="00120209" w:rsidTr="00DE2264">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8E2678" w:rsidRDefault="008E2678" w:rsidP="007748B6">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rsidR="008E2678" w:rsidRPr="00286051" w:rsidRDefault="008E2678" w:rsidP="00A22AE7">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32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當年底治療中人數</w:t>
            </w:r>
          </w:p>
        </w:tc>
        <w:tc>
          <w:tcPr>
            <w:tcW w:w="1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78"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78"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8E2678" w:rsidRPr="00120209"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r>
      <w:tr w:rsidR="008E2678" w:rsidRPr="00120209" w:rsidTr="00DE2264">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lang w:eastAsia="zh-HK"/>
              </w:rPr>
            </w:pPr>
            <w:r w:rsidRPr="00286051">
              <w:rPr>
                <w:rFonts w:ascii="Times New Roman" w:eastAsia="標楷體" w:hAnsi="Times New Roman" w:cs="Times New Roman"/>
                <w:sz w:val="28"/>
                <w:szCs w:val="24"/>
                <w:lang w:eastAsia="zh-HK"/>
              </w:rPr>
              <w:t>丁基原啡因</w:t>
            </w:r>
          </w:p>
        </w:tc>
        <w:tc>
          <w:tcPr>
            <w:tcW w:w="32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全年度總治療人數</w:t>
            </w:r>
          </w:p>
        </w:tc>
        <w:tc>
          <w:tcPr>
            <w:tcW w:w="1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8E2678" w:rsidRPr="00120209"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r>
      <w:tr w:rsidR="008E2678" w:rsidRPr="00120209" w:rsidTr="00DE2264">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1134" w:type="dxa"/>
            <w:gridSpan w:val="2"/>
            <w:vMerge/>
            <w:tcBorders>
              <w:left w:val="single" w:sz="4" w:space="0" w:color="auto"/>
              <w:right w:val="single" w:sz="4" w:space="0" w:color="auto"/>
            </w:tcBorders>
            <w:shd w:val="clear" w:color="auto" w:fill="auto"/>
            <w:vAlign w:val="center"/>
          </w:tcPr>
          <w:p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32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當年底治療中人數</w:t>
            </w:r>
          </w:p>
        </w:tc>
        <w:tc>
          <w:tcPr>
            <w:tcW w:w="1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8E2678" w:rsidRPr="00120209"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r>
      <w:tr w:rsidR="008E2678" w:rsidRPr="00120209" w:rsidTr="00DE2264">
        <w:trPr>
          <w:cantSplit/>
          <w:trHeight w:val="269"/>
          <w:jc w:val="center"/>
        </w:trPr>
        <w:tc>
          <w:tcPr>
            <w:tcW w:w="1685"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32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E2264" w:rsidRDefault="00DE2264" w:rsidP="00FC24BC">
            <w:pPr>
              <w:tabs>
                <w:tab w:val="left" w:pos="371"/>
                <w:tab w:val="left" w:pos="654"/>
              </w:tabs>
              <w:spacing w:line="480" w:lineRule="exact"/>
              <w:jc w:val="center"/>
              <w:rPr>
                <w:rFonts w:ascii="Times New Roman" w:eastAsia="標楷體" w:hAnsi="Times New Roman" w:cs="Times New Roman"/>
                <w:sz w:val="28"/>
                <w:szCs w:val="24"/>
                <w:lang w:eastAsia="zh-HK"/>
              </w:rPr>
            </w:pPr>
            <w:r>
              <w:rPr>
                <w:rFonts w:ascii="Times New Roman" w:eastAsia="標楷體" w:hAnsi="Times New Roman" w:cs="Times New Roman" w:hint="eastAsia"/>
                <w:sz w:val="28"/>
                <w:szCs w:val="24"/>
                <w:lang w:eastAsia="zh-HK"/>
              </w:rPr>
              <w:t>戒斷治療</w:t>
            </w:r>
            <w:r>
              <w:rPr>
                <w:rFonts w:ascii="Times New Roman" w:eastAsia="標楷體" w:hAnsi="Times New Roman" w:cs="Times New Roman" w:hint="eastAsia"/>
                <w:sz w:val="28"/>
                <w:szCs w:val="24"/>
              </w:rPr>
              <w:t>：</w:t>
            </w:r>
            <w:r>
              <w:rPr>
                <w:rFonts w:ascii="Times New Roman" w:eastAsia="標楷體" w:hAnsi="Times New Roman" w:cs="Times New Roman" w:hint="eastAsia"/>
                <w:sz w:val="28"/>
                <w:szCs w:val="24"/>
                <w:lang w:eastAsia="zh-HK"/>
              </w:rPr>
              <w:t>維持治療</w:t>
            </w:r>
          </w:p>
          <w:p w:rsidR="00DE2264" w:rsidRPr="00DE2264" w:rsidRDefault="00DE2264" w:rsidP="00DE2264">
            <w:pPr>
              <w:tabs>
                <w:tab w:val="left" w:pos="371"/>
                <w:tab w:val="left" w:pos="654"/>
              </w:tabs>
              <w:jc w:val="center"/>
              <w:rPr>
                <w:rFonts w:ascii="Times New Roman" w:eastAsia="標楷體" w:hAnsi="Times New Roman" w:cs="Times New Roman"/>
                <w:sz w:val="28"/>
                <w:szCs w:val="24"/>
              </w:rPr>
            </w:pPr>
            <w:r>
              <w:rPr>
                <w:rFonts w:ascii="Times New Roman" w:eastAsia="標楷體" w:hAnsi="Times New Roman" w:cs="Times New Roman" w:hint="eastAsia"/>
                <w:szCs w:val="24"/>
              </w:rPr>
              <w:t>(</w:t>
            </w:r>
            <w:r w:rsidRPr="00DE2264">
              <w:rPr>
                <w:rFonts w:ascii="Times New Roman" w:eastAsia="標楷體" w:hAnsi="Times New Roman" w:cs="Times New Roman"/>
                <w:szCs w:val="24"/>
                <w:lang w:eastAsia="zh-HK"/>
              </w:rPr>
              <w:t>請填寫貴院臨床上</w:t>
            </w:r>
            <w:r w:rsidRPr="00DE2264">
              <w:rPr>
                <w:rFonts w:ascii="Times New Roman" w:eastAsia="標楷體" w:hAnsi="Times New Roman" w:cs="Times New Roman"/>
                <w:szCs w:val="24"/>
              </w:rPr>
              <w:t>，</w:t>
            </w:r>
            <w:r w:rsidR="008E2678" w:rsidRPr="00DE2264">
              <w:rPr>
                <w:rFonts w:ascii="Times New Roman" w:eastAsia="標楷體" w:hAnsi="Times New Roman" w:cs="Times New Roman"/>
                <w:szCs w:val="24"/>
                <w:lang w:eastAsia="zh-HK"/>
              </w:rPr>
              <w:t>戒斷</w:t>
            </w:r>
            <w:r w:rsidRPr="00DE2264">
              <w:rPr>
                <w:rFonts w:ascii="Times New Roman" w:eastAsia="標楷體" w:hAnsi="Times New Roman" w:cs="Times New Roman"/>
                <w:szCs w:val="24"/>
                <w:lang w:eastAsia="zh-HK"/>
              </w:rPr>
              <w:t>治療與維持治療個案之比例</w:t>
            </w:r>
            <w:r>
              <w:rPr>
                <w:rFonts w:ascii="Times New Roman" w:eastAsia="標楷體" w:hAnsi="Times New Roman" w:cs="Times New Roman" w:hint="eastAsia"/>
                <w:szCs w:val="24"/>
              </w:rPr>
              <w:t>)</w:t>
            </w:r>
          </w:p>
        </w:tc>
        <w:tc>
          <w:tcPr>
            <w:tcW w:w="1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8E2678" w:rsidRPr="00120209"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r>
      <w:tr w:rsidR="00647014" w:rsidRPr="00120209" w:rsidTr="00DE2264">
        <w:trPr>
          <w:cantSplit/>
          <w:trHeight w:val="142"/>
          <w:jc w:val="center"/>
        </w:trPr>
        <w:tc>
          <w:tcPr>
            <w:tcW w:w="1685" w:type="dxa"/>
            <w:vMerge w:val="restart"/>
            <w:tcBorders>
              <w:top w:val="single" w:sz="4" w:space="0" w:color="auto"/>
              <w:left w:val="single" w:sz="12" w:space="0" w:color="auto"/>
              <w:right w:val="single" w:sz="4" w:space="0" w:color="auto"/>
            </w:tcBorders>
            <w:shd w:val="clear" w:color="auto" w:fill="auto"/>
            <w:tcMar>
              <w:top w:w="0" w:type="dxa"/>
              <w:left w:w="28" w:type="dxa"/>
              <w:bottom w:w="0" w:type="dxa"/>
              <w:right w:w="28" w:type="dxa"/>
            </w:tcMar>
            <w:vAlign w:val="center"/>
          </w:tcPr>
          <w:p w:rsidR="00647014" w:rsidRPr="00120209" w:rsidRDefault="00647014" w:rsidP="00647014">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lang w:eastAsia="zh-HK"/>
              </w:rPr>
              <w:t>丁基原啡因服務情形</w:t>
            </w:r>
          </w:p>
        </w:tc>
        <w:tc>
          <w:tcPr>
            <w:tcW w:w="567" w:type="dxa"/>
            <w:vMerge w:val="restart"/>
            <w:tcBorders>
              <w:top w:val="single" w:sz="4" w:space="0" w:color="auto"/>
              <w:left w:val="single" w:sz="4" w:space="0" w:color="auto"/>
              <w:right w:val="single" w:sz="4" w:space="0" w:color="auto"/>
            </w:tcBorders>
            <w:shd w:val="clear" w:color="auto" w:fill="auto"/>
            <w:vAlign w:val="center"/>
          </w:tcPr>
          <w:p w:rsidR="00647014" w:rsidRPr="00120209"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門診表</w:t>
            </w:r>
          </w:p>
        </w:tc>
        <w:tc>
          <w:tcPr>
            <w:tcW w:w="1172" w:type="dxa"/>
            <w:gridSpan w:val="2"/>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647014" w:rsidRDefault="008B586E" w:rsidP="008B586E">
            <w:pPr>
              <w:snapToGrid w:val="0"/>
              <w:jc w:val="center"/>
              <w:rPr>
                <w:rFonts w:ascii="Times New Roman" w:eastAsia="標楷體" w:hAnsi="Times New Roman" w:cs="Times New Roman"/>
                <w:sz w:val="26"/>
                <w:szCs w:val="26"/>
                <w:lang w:eastAsia="zh-HK"/>
              </w:rPr>
            </w:pPr>
            <w:r>
              <w:rPr>
                <w:rFonts w:ascii="Times New Roman" w:eastAsia="標楷體" w:hAnsi="Times New Roman" w:cs="Times New Roman" w:hint="eastAsia"/>
                <w:sz w:val="26"/>
                <w:szCs w:val="26"/>
                <w:lang w:eastAsia="zh-HK"/>
              </w:rPr>
              <w:t xml:space="preserve">    </w:t>
            </w:r>
            <w:r w:rsidR="00647014">
              <w:rPr>
                <w:rFonts w:ascii="Times New Roman" w:eastAsia="標楷體" w:hAnsi="Times New Roman" w:cs="Times New Roman" w:hint="eastAsia"/>
                <w:sz w:val="26"/>
                <w:szCs w:val="26"/>
                <w:lang w:eastAsia="zh-HK"/>
              </w:rPr>
              <w:t>星期</w:t>
            </w:r>
          </w:p>
          <w:p w:rsidR="008B586E" w:rsidRPr="00647014" w:rsidRDefault="008B586E" w:rsidP="00DE2264">
            <w:pPr>
              <w:snapToGrid w:val="0"/>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時段</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星期一</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星期二</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星期三</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星期四</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星期五</w:t>
            </w:r>
          </w:p>
        </w:tc>
        <w:tc>
          <w:tcPr>
            <w:tcW w:w="8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星期六</w:t>
            </w:r>
          </w:p>
        </w:tc>
        <w:tc>
          <w:tcPr>
            <w:tcW w:w="890" w:type="dxa"/>
            <w:tcBorders>
              <w:top w:val="single" w:sz="4" w:space="0" w:color="auto"/>
              <w:left w:val="single" w:sz="4" w:space="0" w:color="auto"/>
              <w:bottom w:val="single" w:sz="4" w:space="0" w:color="auto"/>
              <w:right w:val="single" w:sz="12"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星期日</w:t>
            </w:r>
          </w:p>
        </w:tc>
      </w:tr>
      <w:tr w:rsidR="00647014" w:rsidRPr="00120209" w:rsidTr="00DE2264">
        <w:trPr>
          <w:cantSplit/>
          <w:trHeight w:val="13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647014"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567" w:type="dxa"/>
            <w:vMerge/>
            <w:tcBorders>
              <w:left w:val="single" w:sz="4" w:space="0" w:color="auto"/>
              <w:right w:val="single" w:sz="4" w:space="0" w:color="auto"/>
            </w:tcBorders>
            <w:shd w:val="clear" w:color="auto" w:fill="auto"/>
            <w:vAlign w:val="center"/>
          </w:tcPr>
          <w:p w:rsidR="00647014"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上午</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90" w:type="dxa"/>
            <w:tcBorders>
              <w:top w:val="single" w:sz="4" w:space="0" w:color="auto"/>
              <w:left w:val="single" w:sz="4" w:space="0" w:color="auto"/>
              <w:bottom w:val="single" w:sz="4" w:space="0" w:color="auto"/>
              <w:right w:val="single" w:sz="12"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r>
      <w:tr w:rsidR="00647014" w:rsidRPr="00120209" w:rsidTr="00DE2264">
        <w:trPr>
          <w:cantSplit/>
          <w:trHeight w:val="13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647014"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567" w:type="dxa"/>
            <w:vMerge/>
            <w:tcBorders>
              <w:left w:val="single" w:sz="4" w:space="0" w:color="auto"/>
              <w:right w:val="single" w:sz="4" w:space="0" w:color="auto"/>
            </w:tcBorders>
            <w:shd w:val="clear" w:color="auto" w:fill="auto"/>
            <w:vAlign w:val="center"/>
          </w:tcPr>
          <w:p w:rsidR="00647014"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下午</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90" w:type="dxa"/>
            <w:tcBorders>
              <w:top w:val="single" w:sz="4" w:space="0" w:color="auto"/>
              <w:left w:val="single" w:sz="4" w:space="0" w:color="auto"/>
              <w:bottom w:val="single" w:sz="4" w:space="0" w:color="auto"/>
              <w:right w:val="single" w:sz="12"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r>
      <w:tr w:rsidR="00647014" w:rsidRPr="00120209" w:rsidTr="00E407AF">
        <w:trPr>
          <w:cantSplit/>
          <w:trHeight w:val="139"/>
          <w:jc w:val="center"/>
        </w:trPr>
        <w:tc>
          <w:tcPr>
            <w:tcW w:w="1685"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647014"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567" w:type="dxa"/>
            <w:vMerge/>
            <w:tcBorders>
              <w:left w:val="single" w:sz="4" w:space="0" w:color="auto"/>
              <w:bottom w:val="single" w:sz="4" w:space="0" w:color="auto"/>
              <w:right w:val="single" w:sz="4" w:space="0" w:color="auto"/>
            </w:tcBorders>
            <w:shd w:val="clear" w:color="auto" w:fill="auto"/>
            <w:vAlign w:val="center"/>
          </w:tcPr>
          <w:p w:rsidR="00647014"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晚上</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c>
          <w:tcPr>
            <w:tcW w:w="890" w:type="dxa"/>
            <w:tcBorders>
              <w:top w:val="single" w:sz="4" w:space="0" w:color="auto"/>
              <w:left w:val="single" w:sz="4" w:space="0" w:color="auto"/>
              <w:bottom w:val="single" w:sz="4" w:space="0" w:color="auto"/>
              <w:right w:val="single" w:sz="12" w:space="0" w:color="auto"/>
            </w:tcBorders>
            <w:shd w:val="clear" w:color="auto" w:fill="auto"/>
            <w:vAlign w:val="center"/>
          </w:tcPr>
          <w:p w:rsidR="00647014" w:rsidRPr="00647014" w:rsidRDefault="00647014" w:rsidP="00647014">
            <w:pPr>
              <w:spacing w:line="440" w:lineRule="exact"/>
              <w:jc w:val="center"/>
              <w:rPr>
                <w:rFonts w:ascii="Times New Roman" w:eastAsia="標楷體" w:hAnsi="Times New Roman" w:cs="Times New Roman"/>
                <w:sz w:val="26"/>
                <w:szCs w:val="26"/>
              </w:rPr>
            </w:pPr>
          </w:p>
        </w:tc>
      </w:tr>
      <w:tr w:rsidR="00586561" w:rsidRPr="00120209" w:rsidTr="00E407AF">
        <w:trPr>
          <w:cantSplit/>
          <w:trHeight w:val="269"/>
          <w:jc w:val="center"/>
        </w:trPr>
        <w:tc>
          <w:tcPr>
            <w:tcW w:w="1685" w:type="dxa"/>
            <w:vMerge w:val="restart"/>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6561" w:rsidRPr="00120209"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lang w:eastAsia="zh-HK"/>
              </w:rPr>
              <w:t>丁基原啡因服務成果</w:t>
            </w:r>
          </w:p>
        </w:tc>
        <w:tc>
          <w:tcPr>
            <w:tcW w:w="3521" w:type="dxa"/>
            <w:gridSpan w:val="6"/>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586561" w:rsidRDefault="00586561" w:rsidP="00586561">
            <w:pPr>
              <w:tabs>
                <w:tab w:val="left" w:pos="371"/>
                <w:tab w:val="left" w:pos="654"/>
              </w:tabs>
              <w:snapToGrid w:val="0"/>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 xml:space="preserve"> </w:t>
            </w:r>
            <w:r>
              <w:rPr>
                <w:rFonts w:ascii="Times New Roman" w:eastAsia="標楷體" w:hAnsi="Times New Roman" w:cs="Times New Roman"/>
                <w:b/>
                <w:sz w:val="28"/>
                <w:szCs w:val="24"/>
                <w:lang w:eastAsia="zh-HK"/>
              </w:rPr>
              <w:t xml:space="preserve">           </w:t>
            </w:r>
            <w:r>
              <w:rPr>
                <w:rFonts w:ascii="Times New Roman" w:eastAsia="標楷體" w:hAnsi="Times New Roman" w:cs="Times New Roman" w:hint="eastAsia"/>
                <w:b/>
                <w:sz w:val="28"/>
                <w:szCs w:val="24"/>
                <w:lang w:eastAsia="zh-HK"/>
              </w:rPr>
              <w:t>年</w:t>
            </w:r>
            <w:r>
              <w:rPr>
                <w:rFonts w:ascii="Times New Roman" w:eastAsia="標楷體" w:hAnsi="Times New Roman" w:cs="Times New Roman" w:hint="eastAsia"/>
                <w:b/>
                <w:sz w:val="28"/>
                <w:szCs w:val="24"/>
                <w:lang w:eastAsia="zh-HK"/>
              </w:rPr>
              <w:t xml:space="preserve"> </w:t>
            </w:r>
            <w:r>
              <w:rPr>
                <w:rFonts w:ascii="Times New Roman" w:eastAsia="標楷體" w:hAnsi="Times New Roman" w:cs="Times New Roman" w:hint="eastAsia"/>
                <w:b/>
                <w:sz w:val="28"/>
                <w:szCs w:val="24"/>
                <w:lang w:eastAsia="zh-HK"/>
              </w:rPr>
              <w:t>度</w:t>
            </w:r>
          </w:p>
          <w:p w:rsidR="00586561" w:rsidRPr="00120209" w:rsidRDefault="00586561" w:rsidP="00586561">
            <w:pPr>
              <w:tabs>
                <w:tab w:val="left" w:pos="371"/>
                <w:tab w:val="left" w:pos="654"/>
              </w:tabs>
              <w:snapToGrid w:val="0"/>
              <w:rPr>
                <w:rFonts w:ascii="Times New Roman" w:eastAsia="標楷體" w:hAnsi="Times New Roman" w:cs="Times New Roman"/>
                <w:b/>
                <w:sz w:val="28"/>
                <w:szCs w:val="24"/>
              </w:rPr>
            </w:pPr>
            <w:r>
              <w:rPr>
                <w:rFonts w:ascii="Times New Roman" w:eastAsia="標楷體" w:hAnsi="Times New Roman" w:cs="Times New Roman" w:hint="eastAsia"/>
                <w:b/>
                <w:sz w:val="28"/>
                <w:szCs w:val="24"/>
              </w:rPr>
              <w:t xml:space="preserve">   </w:t>
            </w:r>
            <w:r>
              <w:rPr>
                <w:rFonts w:ascii="Times New Roman" w:eastAsia="標楷體" w:hAnsi="Times New Roman" w:cs="Times New Roman"/>
                <w:b/>
                <w:sz w:val="28"/>
                <w:szCs w:val="24"/>
              </w:rPr>
              <w:t xml:space="preserve"> </w:t>
            </w:r>
            <w:r>
              <w:rPr>
                <w:rFonts w:ascii="Times New Roman" w:eastAsia="標楷體" w:hAnsi="Times New Roman" w:cs="Times New Roman" w:hint="eastAsia"/>
                <w:b/>
                <w:sz w:val="28"/>
                <w:szCs w:val="24"/>
                <w:lang w:eastAsia="zh-HK"/>
              </w:rPr>
              <w:t>項</w:t>
            </w:r>
            <w:r>
              <w:rPr>
                <w:rFonts w:ascii="Times New Roman" w:eastAsia="標楷體" w:hAnsi="Times New Roman" w:cs="Times New Roman" w:hint="eastAsia"/>
                <w:b/>
                <w:sz w:val="28"/>
                <w:szCs w:val="24"/>
                <w:lang w:eastAsia="zh-HK"/>
              </w:rPr>
              <w:t xml:space="preserve"> </w:t>
            </w:r>
            <w:r>
              <w:rPr>
                <w:rFonts w:ascii="Times New Roman" w:eastAsia="標楷體" w:hAnsi="Times New Roman" w:cs="Times New Roman" w:hint="eastAsia"/>
                <w:b/>
                <w:sz w:val="28"/>
                <w:szCs w:val="24"/>
                <w:lang w:eastAsia="zh-HK"/>
              </w:rPr>
              <w:t>目</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561" w:rsidRPr="00120209"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106</w:t>
            </w:r>
          </w:p>
        </w:tc>
        <w:tc>
          <w:tcPr>
            <w:tcW w:w="14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86561" w:rsidRPr="00120209"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107</w:t>
            </w:r>
          </w:p>
        </w:tc>
        <w:tc>
          <w:tcPr>
            <w:tcW w:w="1480"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586561" w:rsidRPr="00120209"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108</w:t>
            </w:r>
            <w:r>
              <w:rPr>
                <w:rFonts w:ascii="Times New Roman" w:eastAsia="標楷體" w:hAnsi="Times New Roman" w:cs="Times New Roman" w:hint="eastAsia"/>
                <w:b/>
                <w:sz w:val="28"/>
                <w:szCs w:val="24"/>
                <w:lang w:eastAsia="zh-HK"/>
              </w:rPr>
              <w:t>年</w:t>
            </w:r>
          </w:p>
        </w:tc>
      </w:tr>
      <w:tr w:rsidR="00586561" w:rsidRPr="00120209" w:rsidTr="00E407AF">
        <w:trPr>
          <w:cantSplit/>
          <w:trHeight w:val="269"/>
          <w:jc w:val="center"/>
        </w:trPr>
        <w:tc>
          <w:tcPr>
            <w:tcW w:w="1685"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35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86561" w:rsidRPr="00286051" w:rsidRDefault="00586561" w:rsidP="00586561">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全年度個案出席率</w:t>
            </w:r>
            <w:r w:rsidRPr="00586561">
              <w:rPr>
                <w:rFonts w:ascii="Times New Roman" w:eastAsia="標楷體" w:hAnsi="Times New Roman" w:cs="Times New Roman" w:hint="eastAsia"/>
                <w:sz w:val="28"/>
                <w:szCs w:val="24"/>
                <w:vertAlign w:val="superscript"/>
                <w:lang w:eastAsia="zh-HK"/>
              </w:rPr>
              <w:t>註</w:t>
            </w:r>
            <w:r w:rsidRPr="00586561">
              <w:rPr>
                <w:rFonts w:ascii="Times New Roman" w:eastAsia="標楷體" w:hAnsi="Times New Roman" w:cs="Times New Roman" w:hint="eastAsia"/>
                <w:sz w:val="28"/>
                <w:szCs w:val="24"/>
                <w:vertAlign w:val="superscript"/>
              </w:rPr>
              <w:t>1</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p>
        </w:tc>
        <w:tc>
          <w:tcPr>
            <w:tcW w:w="14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p>
        </w:tc>
        <w:tc>
          <w:tcPr>
            <w:tcW w:w="1480"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586561" w:rsidRPr="00120209"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p>
        </w:tc>
      </w:tr>
      <w:tr w:rsidR="00586561" w:rsidRPr="00120209" w:rsidTr="00E407AF">
        <w:trPr>
          <w:cantSplit/>
          <w:trHeight w:val="269"/>
          <w:jc w:val="center"/>
        </w:trPr>
        <w:tc>
          <w:tcPr>
            <w:tcW w:w="1685"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35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86561" w:rsidRPr="00286051" w:rsidRDefault="00586561" w:rsidP="00586561">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當年底治療中人數</w:t>
            </w:r>
            <w:r w:rsidRPr="00586561">
              <w:rPr>
                <w:rFonts w:ascii="Times New Roman" w:eastAsia="標楷體" w:hAnsi="Times New Roman" w:cs="Times New Roman" w:hint="eastAsia"/>
                <w:sz w:val="28"/>
                <w:szCs w:val="24"/>
                <w:vertAlign w:val="superscript"/>
                <w:lang w:eastAsia="zh-HK"/>
              </w:rPr>
              <w:t>註</w:t>
            </w:r>
            <w:r w:rsidRPr="00586561">
              <w:rPr>
                <w:rFonts w:ascii="Times New Roman" w:eastAsia="標楷體" w:hAnsi="Times New Roman" w:cs="Times New Roman" w:hint="eastAsia"/>
                <w:sz w:val="28"/>
                <w:szCs w:val="24"/>
                <w:vertAlign w:val="superscript"/>
              </w:rPr>
              <w:t>2</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p>
        </w:tc>
        <w:tc>
          <w:tcPr>
            <w:tcW w:w="14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p>
        </w:tc>
        <w:tc>
          <w:tcPr>
            <w:tcW w:w="1480"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586561" w:rsidRPr="00120209"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p>
        </w:tc>
      </w:tr>
      <w:tr w:rsidR="00586561" w:rsidRPr="00120209" w:rsidTr="00712A1C">
        <w:trPr>
          <w:cantSplit/>
          <w:trHeight w:val="269"/>
          <w:jc w:val="center"/>
        </w:trPr>
        <w:tc>
          <w:tcPr>
            <w:tcW w:w="1685"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7957" w:type="dxa"/>
            <w:gridSpan w:val="15"/>
            <w:tcBorders>
              <w:top w:val="single" w:sz="4" w:space="0" w:color="auto"/>
              <w:left w:val="single" w:sz="4" w:space="0" w:color="auto"/>
              <w:bottom w:val="single" w:sz="4" w:space="0" w:color="auto"/>
              <w:right w:val="single" w:sz="12" w:space="0" w:color="auto"/>
            </w:tcBorders>
            <w:shd w:val="clear" w:color="auto" w:fill="auto"/>
            <w:vAlign w:val="center"/>
          </w:tcPr>
          <w:p w:rsidR="00586561" w:rsidRPr="00586561" w:rsidRDefault="00586561" w:rsidP="00586561">
            <w:pPr>
              <w:ind w:left="257" w:hangingChars="107" w:hanging="257"/>
              <w:jc w:val="both"/>
              <w:rPr>
                <w:rFonts w:ascii="Times New Roman" w:eastAsia="標楷體" w:hAnsi="Times New Roman" w:cs="Times New Roman"/>
                <w:szCs w:val="24"/>
              </w:rPr>
            </w:pPr>
            <w:r w:rsidRPr="00586561">
              <w:rPr>
                <w:rFonts w:ascii="Times New Roman" w:eastAsia="標楷體" w:hAnsi="Times New Roman" w:cs="Times New Roman"/>
                <w:szCs w:val="24"/>
                <w:lang w:eastAsia="zh-HK"/>
              </w:rPr>
              <w:t>註</w:t>
            </w:r>
            <w:r w:rsidRPr="00586561">
              <w:rPr>
                <w:rFonts w:ascii="Times New Roman" w:eastAsia="標楷體" w:hAnsi="Times New Roman" w:cs="Times New Roman"/>
                <w:szCs w:val="24"/>
              </w:rPr>
              <w:t>1</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出席率計算基準</w:t>
            </w:r>
            <w:r w:rsidRPr="00586561">
              <w:rPr>
                <w:rFonts w:ascii="Times New Roman" w:eastAsia="標楷體" w:hAnsi="Times New Roman" w:cs="Times New Roman"/>
                <w:szCs w:val="24"/>
              </w:rPr>
              <w:t>【</w:t>
            </w:r>
            <w:r w:rsidRPr="00586561">
              <w:rPr>
                <w:rFonts w:ascii="Times New Roman" w:eastAsia="標楷體" w:hAnsi="Times New Roman" w:cs="Times New Roman"/>
                <w:szCs w:val="24"/>
              </w:rPr>
              <w:t>(B)/(A)</w:t>
            </w:r>
            <w:r w:rsidRPr="00586561">
              <w:rPr>
                <w:rFonts w:ascii="Times New Roman" w:eastAsia="標楷體" w:hAnsi="Times New Roman" w:cs="Times New Roman"/>
                <w:szCs w:val="24"/>
              </w:rPr>
              <w:t>】</w:t>
            </w:r>
            <w:r w:rsidRPr="00586561">
              <w:rPr>
                <w:rFonts w:ascii="Times New Roman" w:eastAsia="標楷體" w:hAnsi="Times New Roman" w:cs="Times New Roman"/>
                <w:szCs w:val="24"/>
              </w:rPr>
              <w:t>*100%</w:t>
            </w:r>
          </w:p>
          <w:p w:rsidR="00586561" w:rsidRPr="00586561" w:rsidRDefault="00586561" w:rsidP="00586561">
            <w:pPr>
              <w:ind w:leftChars="199" w:left="1035" w:hangingChars="232" w:hanging="557"/>
              <w:jc w:val="both"/>
              <w:rPr>
                <w:rFonts w:ascii="Times New Roman" w:eastAsia="標楷體" w:hAnsi="Times New Roman" w:cs="Times New Roman"/>
                <w:szCs w:val="24"/>
              </w:rPr>
            </w:pPr>
            <w:r w:rsidRPr="00586561">
              <w:rPr>
                <w:rFonts w:ascii="Times New Roman" w:eastAsia="標楷體" w:hAnsi="Times New Roman" w:cs="Times New Roman"/>
                <w:szCs w:val="24"/>
              </w:rPr>
              <w:t>(A)</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當年度</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日至</w:t>
            </w:r>
            <w:r w:rsidRPr="00586561">
              <w:rPr>
                <w:rFonts w:ascii="Times New Roman" w:eastAsia="標楷體" w:hAnsi="Times New Roman" w:cs="Times New Roman"/>
                <w:szCs w:val="24"/>
              </w:rPr>
              <w:t>12</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31</w:t>
            </w:r>
            <w:r w:rsidRPr="00586561">
              <w:rPr>
                <w:rFonts w:ascii="Times New Roman" w:eastAsia="標楷體" w:hAnsi="Times New Roman" w:cs="Times New Roman"/>
                <w:szCs w:val="24"/>
                <w:lang w:eastAsia="zh-HK"/>
              </w:rPr>
              <w:t>日應回診人次</w:t>
            </w:r>
            <w:r w:rsidRPr="00586561">
              <w:rPr>
                <w:rFonts w:ascii="Times New Roman" w:eastAsia="標楷體" w:hAnsi="Times New Roman" w:cs="Times New Roman"/>
                <w:szCs w:val="24"/>
              </w:rPr>
              <w:t>。</w:t>
            </w:r>
          </w:p>
          <w:p w:rsidR="00586561" w:rsidRPr="00586561" w:rsidRDefault="00586561" w:rsidP="00586561">
            <w:pPr>
              <w:ind w:leftChars="199" w:left="1035" w:hangingChars="232" w:hanging="557"/>
              <w:jc w:val="both"/>
              <w:rPr>
                <w:rFonts w:ascii="Times New Roman" w:eastAsia="標楷體" w:hAnsi="Times New Roman" w:cs="Times New Roman"/>
                <w:szCs w:val="24"/>
              </w:rPr>
            </w:pPr>
            <w:r w:rsidRPr="00586561">
              <w:rPr>
                <w:rFonts w:ascii="Times New Roman" w:eastAsia="標楷體" w:hAnsi="Times New Roman" w:cs="Times New Roman"/>
                <w:szCs w:val="24"/>
              </w:rPr>
              <w:t>(B)</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當年度</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日至</w:t>
            </w:r>
            <w:r w:rsidRPr="00586561">
              <w:rPr>
                <w:rFonts w:ascii="Times New Roman" w:eastAsia="標楷體" w:hAnsi="Times New Roman" w:cs="Times New Roman"/>
                <w:szCs w:val="24"/>
              </w:rPr>
              <w:t>12</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31</w:t>
            </w:r>
            <w:r w:rsidRPr="00586561">
              <w:rPr>
                <w:rFonts w:ascii="Times New Roman" w:eastAsia="標楷體" w:hAnsi="Times New Roman" w:cs="Times New Roman"/>
                <w:szCs w:val="24"/>
                <w:lang w:eastAsia="zh-HK"/>
              </w:rPr>
              <w:t>日實際依約回診人次</w:t>
            </w:r>
            <w:r w:rsidRPr="00586561">
              <w:rPr>
                <w:rFonts w:ascii="Times New Roman" w:eastAsia="標楷體" w:hAnsi="Times New Roman" w:cs="Times New Roman"/>
                <w:szCs w:val="24"/>
              </w:rPr>
              <w:t>。</w:t>
            </w:r>
          </w:p>
          <w:p w:rsidR="00586561" w:rsidRPr="00586561" w:rsidRDefault="00586561" w:rsidP="00586561">
            <w:pPr>
              <w:ind w:left="257" w:hangingChars="107" w:hanging="257"/>
              <w:jc w:val="both"/>
              <w:rPr>
                <w:rFonts w:ascii="Times New Roman" w:eastAsia="標楷體" w:hAnsi="Times New Roman" w:cs="Times New Roman"/>
                <w:szCs w:val="24"/>
              </w:rPr>
            </w:pPr>
            <w:r w:rsidRPr="00586561">
              <w:rPr>
                <w:rFonts w:ascii="Times New Roman" w:eastAsia="標楷體" w:hAnsi="Times New Roman" w:cs="Times New Roman"/>
                <w:szCs w:val="24"/>
                <w:lang w:eastAsia="zh-HK"/>
              </w:rPr>
              <w:t>註</w:t>
            </w:r>
            <w:r w:rsidRPr="00586561">
              <w:rPr>
                <w:rFonts w:ascii="Times New Roman" w:eastAsia="標楷體" w:hAnsi="Times New Roman" w:cs="Times New Roman"/>
                <w:szCs w:val="24"/>
              </w:rPr>
              <w:t>2</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留置率計算基準</w:t>
            </w:r>
            <w:r w:rsidRPr="00586561">
              <w:rPr>
                <w:rFonts w:ascii="Times New Roman" w:eastAsia="標楷體" w:hAnsi="Times New Roman" w:cs="Times New Roman"/>
                <w:szCs w:val="24"/>
              </w:rPr>
              <w:t>：【</w:t>
            </w:r>
            <w:r w:rsidRPr="00586561">
              <w:rPr>
                <w:rFonts w:ascii="Times New Roman" w:eastAsia="標楷體" w:hAnsi="Times New Roman" w:cs="Times New Roman"/>
                <w:szCs w:val="24"/>
              </w:rPr>
              <w:t>(B)/(A)</w:t>
            </w:r>
            <w:r w:rsidRPr="00586561">
              <w:rPr>
                <w:rFonts w:ascii="Times New Roman" w:eastAsia="標楷體" w:hAnsi="Times New Roman" w:cs="Times New Roman"/>
                <w:szCs w:val="24"/>
              </w:rPr>
              <w:t>】</w:t>
            </w:r>
            <w:r w:rsidRPr="00586561">
              <w:rPr>
                <w:rFonts w:ascii="Times New Roman" w:eastAsia="標楷體" w:hAnsi="Times New Roman" w:cs="Times New Roman"/>
                <w:szCs w:val="24"/>
              </w:rPr>
              <w:t>*100%</w:t>
            </w:r>
          </w:p>
          <w:p w:rsidR="00586561" w:rsidRPr="00586561" w:rsidRDefault="00586561" w:rsidP="00586561">
            <w:pPr>
              <w:ind w:leftChars="199" w:left="1035" w:hangingChars="232" w:hanging="557"/>
              <w:jc w:val="both"/>
              <w:rPr>
                <w:rFonts w:ascii="Times New Roman" w:eastAsia="標楷體" w:hAnsi="Times New Roman" w:cs="Times New Roman"/>
                <w:szCs w:val="24"/>
              </w:rPr>
            </w:pPr>
            <w:r w:rsidRPr="00586561">
              <w:rPr>
                <w:rFonts w:ascii="Times New Roman" w:eastAsia="標楷體" w:hAnsi="Times New Roman" w:cs="Times New Roman"/>
                <w:szCs w:val="24"/>
              </w:rPr>
              <w:t>(A)</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當年度</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日至</w:t>
            </w:r>
            <w:r w:rsidRPr="00586561">
              <w:rPr>
                <w:rFonts w:ascii="Times New Roman" w:eastAsia="標楷體" w:hAnsi="Times New Roman" w:cs="Times New Roman"/>
                <w:szCs w:val="24"/>
              </w:rPr>
              <w:t>12</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31</w:t>
            </w:r>
            <w:r w:rsidRPr="00586561">
              <w:rPr>
                <w:rFonts w:ascii="Times New Roman" w:eastAsia="標楷體" w:hAnsi="Times New Roman" w:cs="Times New Roman"/>
                <w:szCs w:val="24"/>
                <w:lang w:eastAsia="zh-HK"/>
              </w:rPr>
              <w:t>日實際新收開案治療之個案人數</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同</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人若療程中段後再重新開案</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以</w:t>
            </w:r>
            <w:r w:rsidRPr="00586561">
              <w:rPr>
                <w:rFonts w:ascii="Times New Roman" w:eastAsia="標楷體" w:hAnsi="Times New Roman" w:cs="Times New Roman"/>
                <w:szCs w:val="24"/>
              </w:rPr>
              <w:t>2</w:t>
            </w:r>
            <w:r w:rsidRPr="00586561">
              <w:rPr>
                <w:rFonts w:ascii="Times New Roman" w:eastAsia="標楷體" w:hAnsi="Times New Roman" w:cs="Times New Roman"/>
                <w:szCs w:val="24"/>
                <w:lang w:eastAsia="zh-HK"/>
              </w:rPr>
              <w:t>人計算</w:t>
            </w:r>
            <w:r w:rsidRPr="00586561">
              <w:rPr>
                <w:rFonts w:ascii="Times New Roman" w:eastAsia="標楷體" w:hAnsi="Times New Roman" w:cs="Times New Roman"/>
                <w:szCs w:val="24"/>
              </w:rPr>
              <w:t>）。</w:t>
            </w:r>
          </w:p>
          <w:p w:rsidR="00586561" w:rsidRPr="00120209" w:rsidRDefault="00586561" w:rsidP="00586561">
            <w:pPr>
              <w:ind w:leftChars="199" w:left="1035" w:hangingChars="232" w:hanging="557"/>
              <w:jc w:val="both"/>
              <w:rPr>
                <w:rFonts w:ascii="Times New Roman" w:eastAsia="標楷體" w:hAnsi="Times New Roman" w:cs="Times New Roman"/>
                <w:b/>
                <w:sz w:val="28"/>
                <w:szCs w:val="24"/>
              </w:rPr>
            </w:pPr>
            <w:r w:rsidRPr="00586561">
              <w:rPr>
                <w:rFonts w:ascii="Times New Roman" w:eastAsia="標楷體" w:hAnsi="Times New Roman" w:cs="Times New Roman"/>
                <w:szCs w:val="24"/>
              </w:rPr>
              <w:t>(B)</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當年度</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日至</w:t>
            </w:r>
            <w:r w:rsidRPr="00586561">
              <w:rPr>
                <w:rFonts w:ascii="Times New Roman" w:eastAsia="標楷體" w:hAnsi="Times New Roman" w:cs="Times New Roman"/>
                <w:szCs w:val="24"/>
              </w:rPr>
              <w:t>12</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31</w:t>
            </w:r>
            <w:r w:rsidRPr="00586561">
              <w:rPr>
                <w:rFonts w:ascii="Times New Roman" w:eastAsia="標楷體" w:hAnsi="Times New Roman" w:cs="Times New Roman"/>
                <w:szCs w:val="24"/>
                <w:lang w:eastAsia="zh-HK"/>
              </w:rPr>
              <w:t>日實際新收開案治療個案</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自開案治療起</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持續接受治滿</w:t>
            </w:r>
            <w:r w:rsidRPr="00586561">
              <w:rPr>
                <w:rFonts w:ascii="Times New Roman" w:eastAsia="標楷體" w:hAnsi="Times New Roman" w:cs="Times New Roman"/>
                <w:szCs w:val="24"/>
              </w:rPr>
              <w:t>90</w:t>
            </w:r>
            <w:r w:rsidRPr="00586561">
              <w:rPr>
                <w:rFonts w:ascii="Times New Roman" w:eastAsia="標楷體" w:hAnsi="Times New Roman" w:cs="Times New Roman"/>
                <w:szCs w:val="24"/>
                <w:lang w:eastAsia="zh-HK"/>
              </w:rPr>
              <w:t>天之人數</w:t>
            </w:r>
            <w:r w:rsidRPr="00586561">
              <w:rPr>
                <w:rFonts w:ascii="Times New Roman" w:eastAsia="標楷體" w:hAnsi="Times New Roman" w:cs="Times New Roman"/>
                <w:szCs w:val="24"/>
              </w:rPr>
              <w:t>。</w:t>
            </w:r>
          </w:p>
        </w:tc>
      </w:tr>
      <w:tr w:rsidR="00E407AF" w:rsidRPr="00120209" w:rsidTr="00712A1C">
        <w:trPr>
          <w:cantSplit/>
          <w:trHeight w:val="269"/>
          <w:jc w:val="center"/>
        </w:trPr>
        <w:tc>
          <w:tcPr>
            <w:tcW w:w="1685" w:type="dxa"/>
            <w:tcBorders>
              <w:top w:val="single" w:sz="4" w:space="0" w:color="auto"/>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E407AF" w:rsidRDefault="00510C98" w:rsidP="00510C98">
            <w:pPr>
              <w:tabs>
                <w:tab w:val="left" w:pos="371"/>
                <w:tab w:val="left" w:pos="654"/>
              </w:tabs>
              <w:spacing w:line="480" w:lineRule="exact"/>
              <w:jc w:val="center"/>
              <w:rPr>
                <w:rFonts w:ascii="Times New Roman" w:eastAsia="標楷體" w:hAnsi="Times New Roman" w:cs="Times New Roman"/>
                <w:b/>
                <w:sz w:val="28"/>
                <w:szCs w:val="28"/>
                <w:lang w:eastAsia="zh-HK"/>
              </w:rPr>
            </w:pPr>
            <w:r>
              <w:rPr>
                <w:rFonts w:ascii="Times New Roman" w:eastAsia="標楷體" w:hAnsi="Times New Roman" w:cs="Times New Roman" w:hint="eastAsia"/>
                <w:b/>
                <w:sz w:val="28"/>
                <w:szCs w:val="28"/>
                <w:lang w:eastAsia="zh-HK"/>
              </w:rPr>
              <w:t>其他補充</w:t>
            </w:r>
          </w:p>
        </w:tc>
        <w:tc>
          <w:tcPr>
            <w:tcW w:w="7957" w:type="dxa"/>
            <w:gridSpan w:val="15"/>
            <w:tcBorders>
              <w:top w:val="single" w:sz="4" w:space="0" w:color="auto"/>
              <w:left w:val="single" w:sz="4" w:space="0" w:color="auto"/>
              <w:bottom w:val="single" w:sz="12" w:space="0" w:color="auto"/>
              <w:right w:val="single" w:sz="12" w:space="0" w:color="auto"/>
            </w:tcBorders>
            <w:shd w:val="clear" w:color="auto" w:fill="auto"/>
            <w:vAlign w:val="center"/>
          </w:tcPr>
          <w:p w:rsidR="00510C98" w:rsidRPr="000C1D18" w:rsidRDefault="00510C98" w:rsidP="001A7F72">
            <w:pPr>
              <w:pStyle w:val="a3"/>
              <w:numPr>
                <w:ilvl w:val="2"/>
                <w:numId w:val="38"/>
              </w:numPr>
              <w:spacing w:line="480" w:lineRule="exact"/>
              <w:ind w:leftChars="0" w:left="284" w:hanging="284"/>
              <w:jc w:val="both"/>
              <w:rPr>
                <w:rFonts w:ascii="Times New Roman" w:eastAsia="標楷體" w:hAnsi="Times New Roman" w:cs="Times New Roman"/>
                <w:b/>
                <w:sz w:val="28"/>
                <w:szCs w:val="28"/>
              </w:rPr>
            </w:pPr>
            <w:r w:rsidRPr="000C1D18">
              <w:rPr>
                <w:rFonts w:ascii="標楷體" w:eastAsia="標楷體" w:hAnsi="標楷體" w:cs="Times New Roman" w:hint="eastAsia"/>
                <w:sz w:val="28"/>
                <w:szCs w:val="24"/>
                <w:lang w:eastAsia="zh-HK"/>
              </w:rPr>
              <w:t>是否</w:t>
            </w:r>
            <w:r w:rsidRPr="000C1D18">
              <w:rPr>
                <w:rFonts w:ascii="Times New Roman" w:eastAsia="標楷體" w:hAnsi="Times New Roman" w:cs="Times New Roman" w:hint="eastAsia"/>
                <w:sz w:val="28"/>
                <w:szCs w:val="28"/>
                <w:lang w:eastAsia="zh-HK"/>
              </w:rPr>
              <w:t>辦理</w:t>
            </w:r>
            <w:r w:rsidRPr="000C1D18">
              <w:rPr>
                <w:rFonts w:ascii="標楷體" w:eastAsia="標楷體" w:hAnsi="標楷體" w:cs="Times New Roman" w:hint="eastAsia"/>
                <w:sz w:val="28"/>
                <w:szCs w:val="28"/>
                <w:lang w:eastAsia="zh-HK"/>
              </w:rPr>
              <w:t>「</w:t>
            </w:r>
            <w:r w:rsidRPr="000C1D18">
              <w:rPr>
                <w:rFonts w:ascii="Times New Roman" w:eastAsia="標楷體" w:hAnsi="Times New Roman" w:cs="Times New Roman" w:hint="eastAsia"/>
                <w:sz w:val="28"/>
                <w:szCs w:val="28"/>
              </w:rPr>
              <w:t>109</w:t>
            </w:r>
            <w:r w:rsidRPr="000C1D18">
              <w:rPr>
                <w:rFonts w:ascii="Times New Roman" w:eastAsia="標楷體" w:hAnsi="Times New Roman" w:cs="Times New Roman" w:hint="eastAsia"/>
                <w:sz w:val="28"/>
                <w:szCs w:val="28"/>
                <w:lang w:eastAsia="zh-HK"/>
              </w:rPr>
              <w:t>年度美沙冬替代治療可近性補助計畫</w:t>
            </w:r>
            <w:r w:rsidRPr="000C1D18">
              <w:rPr>
                <w:rFonts w:ascii="標楷體" w:eastAsia="標楷體" w:hAnsi="標楷體" w:cs="Times New Roman" w:hint="eastAsia"/>
                <w:sz w:val="28"/>
                <w:szCs w:val="28"/>
                <w:lang w:eastAsia="zh-HK"/>
              </w:rPr>
              <w:t>」</w:t>
            </w:r>
            <w:r w:rsidRPr="000C1D18">
              <w:rPr>
                <w:rFonts w:ascii="Times New Roman" w:eastAsia="標楷體" w:hAnsi="Times New Roman" w:cs="Times New Roman" w:hint="eastAsia"/>
                <w:sz w:val="28"/>
                <w:szCs w:val="28"/>
                <w:lang w:eastAsia="zh-HK"/>
              </w:rPr>
              <w:t>方案二</w:t>
            </w:r>
            <w:r w:rsidRPr="000C1D18">
              <w:rPr>
                <w:rFonts w:ascii="Times New Roman" w:eastAsia="標楷體" w:hAnsi="Times New Roman" w:cs="Times New Roman" w:hint="eastAsia"/>
                <w:sz w:val="28"/>
                <w:szCs w:val="28"/>
              </w:rPr>
              <w:t>？</w:t>
            </w:r>
            <w:r w:rsidRPr="000C1D18">
              <w:rPr>
                <w:rFonts w:ascii="Times New Roman" w:eastAsia="標楷體" w:hAnsi="Times New Roman" w:cs="Times New Roman" w:hint="eastAsia"/>
                <w:b/>
                <w:sz w:val="28"/>
                <w:szCs w:val="28"/>
              </w:rPr>
              <w:t xml:space="preserve">　</w:t>
            </w:r>
          </w:p>
          <w:p w:rsidR="000C1D18" w:rsidRPr="000C1D18" w:rsidRDefault="000C1D18" w:rsidP="000C1D18">
            <w:pPr>
              <w:spacing w:line="480" w:lineRule="exact"/>
              <w:ind w:left="284"/>
              <w:jc w:val="both"/>
              <w:rPr>
                <w:rFonts w:ascii="Times New Roman" w:eastAsia="標楷體" w:hAnsi="Times New Roman" w:cs="Times New Roman"/>
                <w:sz w:val="28"/>
                <w:szCs w:val="28"/>
              </w:rPr>
            </w:pPr>
            <w:r w:rsidRPr="000C1D18">
              <w:rPr>
                <w:rFonts w:ascii="標楷體" w:eastAsia="標楷體" w:hAnsi="標楷體" w:cs="Times New Roman" w:hint="eastAsia"/>
                <w:sz w:val="28"/>
                <w:szCs w:val="28"/>
              </w:rPr>
              <w:t>□</w:t>
            </w:r>
            <w:r w:rsidRPr="000C1D18">
              <w:rPr>
                <w:rFonts w:ascii="Times New Roman" w:eastAsia="標楷體" w:hAnsi="Times New Roman" w:cs="Times New Roman" w:hint="eastAsia"/>
                <w:sz w:val="28"/>
                <w:szCs w:val="28"/>
                <w:lang w:eastAsia="zh-HK"/>
              </w:rPr>
              <w:t>無</w:t>
            </w:r>
            <w:r>
              <w:rPr>
                <w:rFonts w:ascii="Times New Roman" w:eastAsia="標楷體" w:hAnsi="Times New Roman" w:cs="Times New Roman" w:hint="eastAsia"/>
                <w:sz w:val="28"/>
                <w:szCs w:val="28"/>
              </w:rPr>
              <w:t>。</w:t>
            </w:r>
          </w:p>
          <w:p w:rsidR="00510C98" w:rsidRDefault="00E407AF" w:rsidP="000C1D18">
            <w:pPr>
              <w:spacing w:line="480" w:lineRule="exact"/>
              <w:ind w:firstLineChars="100" w:firstLine="280"/>
              <w:jc w:val="both"/>
              <w:rPr>
                <w:rFonts w:ascii="標楷體" w:eastAsia="標楷體" w:hAnsi="標楷體" w:cs="Times New Roman"/>
                <w:sz w:val="28"/>
                <w:szCs w:val="24"/>
                <w:lang w:eastAsia="zh-HK"/>
              </w:rPr>
            </w:pPr>
            <w:r w:rsidRPr="00E407AF">
              <w:rPr>
                <w:rFonts w:ascii="標楷體" w:eastAsia="標楷體" w:hAnsi="標楷體" w:cs="Times New Roman" w:hint="eastAsia"/>
                <w:sz w:val="28"/>
                <w:szCs w:val="24"/>
                <w:lang w:eastAsia="zh-HK"/>
              </w:rPr>
              <w:t>□有</w:t>
            </w:r>
            <w:r>
              <w:rPr>
                <w:rFonts w:ascii="標楷體" w:eastAsia="標楷體" w:hAnsi="標楷體" w:cs="Times New Roman" w:hint="eastAsia"/>
                <w:sz w:val="28"/>
                <w:szCs w:val="24"/>
              </w:rPr>
              <w:t>，</w:t>
            </w:r>
            <w:r w:rsidR="00510C98">
              <w:rPr>
                <w:rFonts w:ascii="標楷體" w:eastAsia="標楷體" w:hAnsi="標楷體" w:cs="Times New Roman" w:hint="eastAsia"/>
                <w:sz w:val="28"/>
                <w:szCs w:val="24"/>
                <w:lang w:eastAsia="zh-HK"/>
              </w:rPr>
              <w:t>申請</w:t>
            </w:r>
            <w:r w:rsidR="00510C98">
              <w:rPr>
                <w:rFonts w:ascii="標楷體" w:eastAsia="標楷體" w:hAnsi="標楷體" w:cs="Times New Roman" w:hint="eastAsia"/>
                <w:sz w:val="28"/>
                <w:szCs w:val="24"/>
              </w:rPr>
              <w:t>(</w:t>
            </w:r>
            <w:r w:rsidR="00510C98">
              <w:rPr>
                <w:rFonts w:ascii="標楷體" w:eastAsia="標楷體" w:hAnsi="標楷體" w:cs="Times New Roman" w:hint="eastAsia"/>
                <w:sz w:val="28"/>
                <w:szCs w:val="24"/>
                <w:lang w:eastAsia="zh-HK"/>
              </w:rPr>
              <w:t>或獲補助</w:t>
            </w:r>
            <w:r w:rsidR="00510C98">
              <w:rPr>
                <w:rFonts w:ascii="標楷體" w:eastAsia="標楷體" w:hAnsi="標楷體" w:cs="Times New Roman" w:hint="eastAsia"/>
                <w:sz w:val="28"/>
                <w:szCs w:val="24"/>
              </w:rPr>
              <w:t>)</w:t>
            </w:r>
            <w:r>
              <w:rPr>
                <w:rFonts w:ascii="標楷體" w:eastAsia="標楷體" w:hAnsi="標楷體" w:cs="Times New Roman" w:hint="eastAsia"/>
                <w:sz w:val="28"/>
                <w:szCs w:val="24"/>
                <w:lang w:eastAsia="zh-HK"/>
              </w:rPr>
              <w:t>金額</w:t>
            </w:r>
            <w:r w:rsidR="00510C98">
              <w:rPr>
                <w:rFonts w:ascii="標楷體" w:eastAsia="標楷體" w:hAnsi="標楷體" w:cs="Times New Roman" w:hint="eastAsia"/>
                <w:sz w:val="28"/>
                <w:szCs w:val="24"/>
                <w:lang w:eastAsia="zh-HK"/>
              </w:rPr>
              <w:t>如下</w:t>
            </w:r>
            <w:r w:rsidR="00510C98">
              <w:rPr>
                <w:rFonts w:ascii="標楷體" w:eastAsia="標楷體" w:hAnsi="標楷體" w:cs="Times New Roman" w:hint="eastAsia"/>
                <w:sz w:val="28"/>
                <w:szCs w:val="24"/>
              </w:rPr>
              <w:t>（</w:t>
            </w:r>
            <w:r w:rsidR="00510C98">
              <w:rPr>
                <w:rFonts w:ascii="標楷體" w:eastAsia="標楷體" w:hAnsi="標楷體" w:cs="Times New Roman" w:hint="eastAsia"/>
                <w:sz w:val="28"/>
                <w:szCs w:val="24"/>
                <w:lang w:eastAsia="zh-HK"/>
              </w:rPr>
              <w:t>經費表如附</w:t>
            </w:r>
            <w:r w:rsidR="00510C98" w:rsidRPr="00510C98">
              <w:rPr>
                <w:rFonts w:ascii="Times New Roman" w:eastAsia="標楷體" w:hAnsi="Times New Roman" w:cs="Times New Roman"/>
                <w:sz w:val="28"/>
                <w:szCs w:val="24"/>
                <w:lang w:eastAsia="zh-HK"/>
              </w:rPr>
              <w:t>件</w:t>
            </w:r>
            <w:r w:rsidR="00510C98" w:rsidRPr="00510C98">
              <w:rPr>
                <w:rFonts w:ascii="Times New Roman" w:eastAsia="標楷體" w:hAnsi="Times New Roman" w:cs="Times New Roman"/>
                <w:sz w:val="28"/>
                <w:szCs w:val="24"/>
              </w:rPr>
              <w:t>2</w:t>
            </w:r>
            <w:r w:rsidR="00510C98" w:rsidRPr="00510C98">
              <w:rPr>
                <w:rFonts w:ascii="Times New Roman" w:eastAsia="標楷體" w:hAnsi="Times New Roman" w:cs="Times New Roman"/>
                <w:sz w:val="28"/>
                <w:szCs w:val="24"/>
              </w:rPr>
              <w:t>）</w:t>
            </w:r>
            <w:r w:rsidR="00510C98">
              <w:rPr>
                <w:rFonts w:ascii="標楷體" w:eastAsia="標楷體" w:hAnsi="標楷體" w:cs="Times New Roman" w:hint="eastAsia"/>
                <w:sz w:val="28"/>
                <w:szCs w:val="24"/>
              </w:rPr>
              <w:t>：</w:t>
            </w:r>
          </w:p>
          <w:tbl>
            <w:tblPr>
              <w:tblStyle w:val="a9"/>
              <w:tblW w:w="0" w:type="auto"/>
              <w:tblInd w:w="557" w:type="dxa"/>
              <w:tblLayout w:type="fixed"/>
              <w:tblLook w:val="04A0" w:firstRow="1" w:lastRow="0" w:firstColumn="1" w:lastColumn="0" w:noHBand="0" w:noVBand="1"/>
            </w:tblPr>
            <w:tblGrid>
              <w:gridCol w:w="1842"/>
              <w:gridCol w:w="1843"/>
              <w:gridCol w:w="1842"/>
              <w:gridCol w:w="1843"/>
            </w:tblGrid>
            <w:tr w:rsidR="00510C98" w:rsidTr="000C1D18">
              <w:tc>
                <w:tcPr>
                  <w:tcW w:w="1842" w:type="dxa"/>
                  <w:vAlign w:val="center"/>
                </w:tcPr>
                <w:p w:rsidR="00510C98" w:rsidRPr="00CA3C93" w:rsidRDefault="00510C98" w:rsidP="00510C98">
                  <w:pPr>
                    <w:spacing w:line="480" w:lineRule="exact"/>
                    <w:jc w:val="center"/>
                    <w:rPr>
                      <w:rFonts w:eastAsia="標楷體"/>
                      <w:sz w:val="28"/>
                      <w:szCs w:val="28"/>
                    </w:rPr>
                  </w:pPr>
                  <w:r>
                    <w:rPr>
                      <w:rFonts w:eastAsia="標楷體" w:hint="eastAsia"/>
                      <w:sz w:val="28"/>
                      <w:szCs w:val="28"/>
                      <w:lang w:eastAsia="zh-HK"/>
                    </w:rPr>
                    <w:t>合計</w:t>
                  </w:r>
                </w:p>
              </w:tc>
              <w:tc>
                <w:tcPr>
                  <w:tcW w:w="1843" w:type="dxa"/>
                  <w:vAlign w:val="center"/>
                </w:tcPr>
                <w:p w:rsidR="00510C98" w:rsidRPr="00CA3C93" w:rsidRDefault="00510C98" w:rsidP="00510C98">
                  <w:pPr>
                    <w:spacing w:line="480" w:lineRule="exact"/>
                    <w:jc w:val="center"/>
                    <w:rPr>
                      <w:rFonts w:eastAsia="標楷體"/>
                      <w:sz w:val="28"/>
                      <w:szCs w:val="28"/>
                    </w:rPr>
                  </w:pPr>
                  <w:r>
                    <w:rPr>
                      <w:rFonts w:eastAsia="標楷體" w:hint="eastAsia"/>
                      <w:sz w:val="28"/>
                      <w:szCs w:val="28"/>
                      <w:lang w:eastAsia="zh-HK"/>
                    </w:rPr>
                    <w:t>人事費</w:t>
                  </w:r>
                </w:p>
              </w:tc>
              <w:tc>
                <w:tcPr>
                  <w:tcW w:w="1842" w:type="dxa"/>
                  <w:vAlign w:val="center"/>
                </w:tcPr>
                <w:p w:rsidR="00510C98" w:rsidRPr="00CA3C93" w:rsidRDefault="00510C98" w:rsidP="00510C98">
                  <w:pPr>
                    <w:spacing w:line="480" w:lineRule="exact"/>
                    <w:jc w:val="center"/>
                    <w:rPr>
                      <w:rFonts w:eastAsia="標楷體"/>
                      <w:sz w:val="28"/>
                      <w:szCs w:val="28"/>
                    </w:rPr>
                  </w:pPr>
                  <w:r>
                    <w:rPr>
                      <w:rFonts w:eastAsia="標楷體" w:hint="eastAsia"/>
                      <w:sz w:val="28"/>
                      <w:szCs w:val="28"/>
                      <w:lang w:eastAsia="zh-HK"/>
                    </w:rPr>
                    <w:t>業務費</w:t>
                  </w:r>
                </w:p>
              </w:tc>
              <w:tc>
                <w:tcPr>
                  <w:tcW w:w="1843" w:type="dxa"/>
                  <w:vAlign w:val="center"/>
                </w:tcPr>
                <w:p w:rsidR="00510C98" w:rsidRPr="00CA3C93" w:rsidRDefault="00510C98" w:rsidP="00510C98">
                  <w:pPr>
                    <w:spacing w:line="480" w:lineRule="exact"/>
                    <w:jc w:val="center"/>
                    <w:rPr>
                      <w:rFonts w:eastAsia="標楷體"/>
                      <w:sz w:val="28"/>
                      <w:szCs w:val="28"/>
                    </w:rPr>
                  </w:pPr>
                  <w:r>
                    <w:rPr>
                      <w:rFonts w:eastAsia="標楷體" w:hint="eastAsia"/>
                      <w:sz w:val="28"/>
                      <w:szCs w:val="28"/>
                      <w:lang w:eastAsia="zh-HK"/>
                    </w:rPr>
                    <w:t>管理費</w:t>
                  </w:r>
                </w:p>
              </w:tc>
            </w:tr>
            <w:tr w:rsidR="00510C98" w:rsidTr="000C1D18">
              <w:tc>
                <w:tcPr>
                  <w:tcW w:w="1842" w:type="dxa"/>
                  <w:vAlign w:val="center"/>
                </w:tcPr>
                <w:p w:rsidR="00510C98" w:rsidRPr="00CA3C93" w:rsidRDefault="00510C98" w:rsidP="00510C98">
                  <w:pPr>
                    <w:spacing w:line="480" w:lineRule="exact"/>
                    <w:jc w:val="center"/>
                    <w:rPr>
                      <w:rFonts w:eastAsia="標楷體"/>
                      <w:sz w:val="28"/>
                      <w:szCs w:val="28"/>
                    </w:rPr>
                  </w:pPr>
                </w:p>
              </w:tc>
              <w:tc>
                <w:tcPr>
                  <w:tcW w:w="1843" w:type="dxa"/>
                  <w:vAlign w:val="center"/>
                </w:tcPr>
                <w:p w:rsidR="00510C98" w:rsidRPr="00CA3C93" w:rsidRDefault="00510C98" w:rsidP="00510C98">
                  <w:pPr>
                    <w:spacing w:line="480" w:lineRule="exact"/>
                    <w:jc w:val="center"/>
                    <w:rPr>
                      <w:rFonts w:eastAsia="標楷體"/>
                      <w:sz w:val="28"/>
                      <w:szCs w:val="28"/>
                    </w:rPr>
                  </w:pPr>
                </w:p>
              </w:tc>
              <w:tc>
                <w:tcPr>
                  <w:tcW w:w="1842" w:type="dxa"/>
                  <w:vAlign w:val="center"/>
                </w:tcPr>
                <w:p w:rsidR="00510C98" w:rsidRPr="00CA3C93" w:rsidRDefault="00510C98" w:rsidP="00510C98">
                  <w:pPr>
                    <w:spacing w:line="480" w:lineRule="exact"/>
                    <w:jc w:val="center"/>
                    <w:rPr>
                      <w:rFonts w:eastAsia="標楷體"/>
                      <w:sz w:val="28"/>
                      <w:szCs w:val="28"/>
                    </w:rPr>
                  </w:pPr>
                </w:p>
              </w:tc>
              <w:tc>
                <w:tcPr>
                  <w:tcW w:w="1843" w:type="dxa"/>
                  <w:vAlign w:val="center"/>
                </w:tcPr>
                <w:p w:rsidR="00510C98" w:rsidRPr="00CA3C93" w:rsidRDefault="00510C98" w:rsidP="00510C98">
                  <w:pPr>
                    <w:spacing w:line="480" w:lineRule="exact"/>
                    <w:jc w:val="center"/>
                    <w:rPr>
                      <w:rFonts w:eastAsia="標楷體"/>
                      <w:sz w:val="28"/>
                      <w:szCs w:val="28"/>
                    </w:rPr>
                  </w:pPr>
                </w:p>
              </w:tc>
            </w:tr>
          </w:tbl>
          <w:p w:rsidR="00510C98" w:rsidRDefault="00510C98" w:rsidP="00510C98">
            <w:pPr>
              <w:spacing w:line="480" w:lineRule="exact"/>
              <w:jc w:val="both"/>
              <w:rPr>
                <w:rFonts w:ascii="標楷體" w:eastAsia="標楷體" w:hAnsi="標楷體" w:cs="Times New Roman"/>
                <w:sz w:val="28"/>
                <w:szCs w:val="24"/>
                <w:lang w:eastAsia="zh-HK"/>
              </w:rPr>
            </w:pPr>
          </w:p>
          <w:p w:rsidR="00510C98" w:rsidRDefault="00510C98" w:rsidP="00510C98">
            <w:pPr>
              <w:spacing w:line="480" w:lineRule="exact"/>
              <w:jc w:val="both"/>
              <w:rPr>
                <w:rFonts w:ascii="標楷體" w:eastAsia="標楷體" w:hAnsi="標楷體" w:cs="Times New Roman"/>
                <w:sz w:val="28"/>
                <w:szCs w:val="24"/>
                <w:lang w:eastAsia="zh-HK"/>
              </w:rPr>
            </w:pPr>
          </w:p>
          <w:p w:rsidR="005B3CE4" w:rsidRDefault="005B3CE4" w:rsidP="00510C98">
            <w:pPr>
              <w:spacing w:line="480" w:lineRule="exact"/>
              <w:jc w:val="both"/>
              <w:rPr>
                <w:rFonts w:ascii="標楷體" w:eastAsia="標楷體" w:hAnsi="標楷體" w:cs="Times New Roman"/>
                <w:sz w:val="28"/>
                <w:szCs w:val="24"/>
                <w:lang w:eastAsia="zh-HK"/>
              </w:rPr>
            </w:pPr>
          </w:p>
          <w:p w:rsidR="005B3CE4" w:rsidRDefault="005B3CE4" w:rsidP="00510C98">
            <w:pPr>
              <w:spacing w:line="480" w:lineRule="exact"/>
              <w:jc w:val="both"/>
              <w:rPr>
                <w:rFonts w:ascii="標楷體" w:eastAsia="標楷體" w:hAnsi="標楷體" w:cs="Times New Roman"/>
                <w:sz w:val="28"/>
                <w:szCs w:val="24"/>
                <w:lang w:eastAsia="zh-HK"/>
              </w:rPr>
            </w:pPr>
          </w:p>
          <w:p w:rsidR="005B3CE4" w:rsidRDefault="005B3CE4" w:rsidP="00510C98">
            <w:pPr>
              <w:spacing w:line="480" w:lineRule="exact"/>
              <w:jc w:val="both"/>
              <w:rPr>
                <w:rFonts w:ascii="標楷體" w:eastAsia="標楷體" w:hAnsi="標楷體" w:cs="Times New Roman"/>
                <w:sz w:val="28"/>
                <w:szCs w:val="24"/>
                <w:lang w:eastAsia="zh-HK"/>
              </w:rPr>
            </w:pPr>
          </w:p>
          <w:p w:rsidR="005B3CE4" w:rsidRPr="00510C98" w:rsidRDefault="005B3CE4" w:rsidP="00510C98">
            <w:pPr>
              <w:spacing w:line="480" w:lineRule="exact"/>
              <w:jc w:val="both"/>
              <w:rPr>
                <w:rFonts w:ascii="標楷體" w:eastAsia="標楷體" w:hAnsi="標楷體" w:cs="Times New Roman"/>
                <w:sz w:val="28"/>
                <w:szCs w:val="24"/>
                <w:lang w:eastAsia="zh-HK"/>
              </w:rPr>
            </w:pPr>
          </w:p>
        </w:tc>
      </w:tr>
    </w:tbl>
    <w:p w:rsidR="003A2985" w:rsidRPr="00AB05FF" w:rsidRDefault="00AB05FF" w:rsidP="00AB05FF">
      <w:pPr>
        <w:pStyle w:val="a3"/>
        <w:numPr>
          <w:ilvl w:val="0"/>
          <w:numId w:val="32"/>
        </w:numPr>
        <w:spacing w:beforeLines="50" w:before="120" w:line="480" w:lineRule="exact"/>
        <w:ind w:leftChars="0" w:left="709" w:rightChars="-60" w:right="-144" w:hanging="709"/>
        <w:rPr>
          <w:rFonts w:ascii="Times New Roman" w:eastAsia="標楷體" w:hAnsi="Times New Roman" w:cs="Times New Roman"/>
          <w:b/>
          <w:sz w:val="32"/>
          <w:szCs w:val="28"/>
        </w:rPr>
      </w:pPr>
      <w:r w:rsidRPr="00AB05FF">
        <w:rPr>
          <w:rFonts w:ascii="Times New Roman" w:eastAsia="標楷體" w:hAnsi="Times New Roman" w:cs="Times New Roman" w:hint="eastAsia"/>
          <w:b/>
          <w:sz w:val="32"/>
          <w:szCs w:val="28"/>
          <w:lang w:eastAsia="zh-HK"/>
        </w:rPr>
        <w:lastRenderedPageBreak/>
        <w:t>計畫內容</w:t>
      </w:r>
    </w:p>
    <w:p w:rsidR="001E123B" w:rsidRPr="00C319A5" w:rsidRDefault="001E123B" w:rsidP="00A575EF">
      <w:pPr>
        <w:pStyle w:val="a3"/>
        <w:widowControl/>
        <w:numPr>
          <w:ilvl w:val="0"/>
          <w:numId w:val="35"/>
        </w:numPr>
        <w:spacing w:line="480" w:lineRule="exact"/>
        <w:ind w:leftChars="0" w:left="851" w:hanging="567"/>
        <w:rPr>
          <w:rFonts w:ascii="Times New Roman" w:eastAsia="標楷體" w:hAnsi="Times New Roman" w:cs="Times New Roman"/>
          <w:b/>
          <w:sz w:val="28"/>
          <w:szCs w:val="28"/>
        </w:rPr>
      </w:pPr>
      <w:r w:rsidRPr="00C319A5">
        <w:rPr>
          <w:rFonts w:ascii="Times New Roman" w:eastAsia="標楷體" w:hAnsi="Times New Roman" w:cs="Times New Roman" w:hint="eastAsia"/>
          <w:b/>
          <w:sz w:val="28"/>
          <w:szCs w:val="28"/>
          <w:lang w:eastAsia="zh-HK"/>
        </w:rPr>
        <w:t>現</w:t>
      </w:r>
      <w:r w:rsidRPr="00C319A5">
        <w:rPr>
          <w:rFonts w:ascii="Times New Roman" w:eastAsia="標楷體" w:hAnsi="Times New Roman" w:cs="Times New Roman" w:hint="eastAsia"/>
          <w:b/>
          <w:sz w:val="28"/>
          <w:szCs w:val="28"/>
        </w:rPr>
        <w:t>況</w:t>
      </w:r>
      <w:r w:rsidRPr="00C319A5">
        <w:rPr>
          <w:rFonts w:ascii="Times New Roman" w:eastAsia="標楷體" w:hAnsi="Times New Roman" w:cs="Times New Roman" w:hint="eastAsia"/>
          <w:b/>
          <w:sz w:val="28"/>
          <w:szCs w:val="28"/>
          <w:lang w:eastAsia="zh-HK"/>
        </w:rPr>
        <w:t>分析</w:t>
      </w:r>
      <w:r w:rsidR="006D7D09" w:rsidRPr="00C319A5">
        <w:rPr>
          <w:rFonts w:ascii="Times New Roman" w:eastAsia="標楷體" w:hAnsi="Times New Roman" w:cs="Times New Roman" w:hint="eastAsia"/>
          <w:b/>
          <w:sz w:val="28"/>
          <w:szCs w:val="28"/>
        </w:rPr>
        <w:t>（</w:t>
      </w:r>
      <w:r w:rsidR="00C319A5">
        <w:rPr>
          <w:rFonts w:ascii="Times New Roman" w:eastAsia="標楷體" w:hAnsi="Times New Roman" w:cs="Times New Roman" w:hint="eastAsia"/>
          <w:b/>
          <w:sz w:val="28"/>
          <w:szCs w:val="28"/>
          <w:lang w:eastAsia="zh-HK"/>
        </w:rPr>
        <w:t>應</w:t>
      </w:r>
      <w:r w:rsidR="006D7D09" w:rsidRPr="00C319A5">
        <w:rPr>
          <w:rFonts w:ascii="Times New Roman" w:eastAsia="標楷體" w:hAnsi="Times New Roman" w:cs="Times New Roman" w:hint="eastAsia"/>
          <w:b/>
          <w:sz w:val="28"/>
          <w:szCs w:val="28"/>
          <w:lang w:eastAsia="zh-HK"/>
        </w:rPr>
        <w:t>包括院內丁基原啡</w:t>
      </w:r>
      <w:r w:rsidR="001A1E8E">
        <w:rPr>
          <w:rFonts w:ascii="Times New Roman" w:eastAsia="標楷體" w:hAnsi="Times New Roman" w:cs="Times New Roman" w:hint="eastAsia"/>
          <w:b/>
          <w:sz w:val="28"/>
          <w:szCs w:val="28"/>
          <w:lang w:eastAsia="zh-HK"/>
        </w:rPr>
        <w:t>因</w:t>
      </w:r>
      <w:r w:rsidR="006D7D09" w:rsidRPr="00C319A5">
        <w:rPr>
          <w:rFonts w:ascii="Times New Roman" w:eastAsia="標楷體" w:hAnsi="Times New Roman" w:cs="Times New Roman" w:hint="eastAsia"/>
          <w:b/>
          <w:sz w:val="28"/>
          <w:szCs w:val="28"/>
          <w:lang w:eastAsia="zh-HK"/>
        </w:rPr>
        <w:t>治療</w:t>
      </w:r>
      <w:r w:rsidR="001A1E8E">
        <w:rPr>
          <w:rFonts w:ascii="Times New Roman" w:eastAsia="標楷體" w:hAnsi="Times New Roman" w:cs="Times New Roman" w:hint="eastAsia"/>
          <w:b/>
          <w:sz w:val="28"/>
          <w:szCs w:val="28"/>
          <w:lang w:eastAsia="zh-HK"/>
        </w:rPr>
        <w:t>之</w:t>
      </w:r>
      <w:r w:rsidR="008C16FE">
        <w:rPr>
          <w:rFonts w:ascii="Times New Roman" w:eastAsia="標楷體" w:hAnsi="Times New Roman" w:cs="Times New Roman" w:hint="eastAsia"/>
          <w:b/>
          <w:sz w:val="28"/>
          <w:szCs w:val="28"/>
          <w:lang w:eastAsia="zh-HK"/>
        </w:rPr>
        <w:t>內涵</w:t>
      </w:r>
      <w:r w:rsidR="008C16FE">
        <w:rPr>
          <w:rFonts w:ascii="Times New Roman" w:eastAsia="標楷體" w:hAnsi="Times New Roman" w:cs="Times New Roman" w:hint="eastAsia"/>
          <w:b/>
          <w:sz w:val="28"/>
          <w:szCs w:val="28"/>
        </w:rPr>
        <w:t>、</w:t>
      </w:r>
      <w:r w:rsidR="008C16FE">
        <w:rPr>
          <w:rFonts w:ascii="Times New Roman" w:eastAsia="標楷體" w:hAnsi="Times New Roman" w:cs="Times New Roman" w:hint="eastAsia"/>
          <w:b/>
          <w:sz w:val="28"/>
          <w:szCs w:val="28"/>
          <w:lang w:eastAsia="zh-HK"/>
        </w:rPr>
        <w:t>服務流程</w:t>
      </w:r>
      <w:r w:rsidR="008C16FE">
        <w:rPr>
          <w:rFonts w:ascii="Times New Roman" w:eastAsia="標楷體" w:hAnsi="Times New Roman" w:cs="Times New Roman" w:hint="eastAsia"/>
          <w:b/>
          <w:sz w:val="28"/>
          <w:szCs w:val="28"/>
        </w:rPr>
        <w:t>、</w:t>
      </w:r>
      <w:r w:rsidR="008C16FE">
        <w:rPr>
          <w:rFonts w:ascii="Times New Roman" w:eastAsia="標楷體" w:hAnsi="Times New Roman" w:cs="Times New Roman" w:hint="eastAsia"/>
          <w:b/>
          <w:sz w:val="28"/>
          <w:szCs w:val="28"/>
          <w:lang w:eastAsia="zh-HK"/>
        </w:rPr>
        <w:t>相關</w:t>
      </w:r>
      <w:r w:rsidR="006D7D09" w:rsidRPr="00C319A5">
        <w:rPr>
          <w:rFonts w:ascii="Times New Roman" w:eastAsia="標楷體" w:hAnsi="Times New Roman" w:cs="Times New Roman" w:hint="eastAsia"/>
          <w:b/>
          <w:sz w:val="28"/>
          <w:szCs w:val="28"/>
          <w:lang w:eastAsia="zh-HK"/>
        </w:rPr>
        <w:t>問題分析等</w:t>
      </w:r>
      <w:r w:rsidR="006D7D09" w:rsidRPr="00C319A5">
        <w:rPr>
          <w:rFonts w:ascii="Times New Roman" w:eastAsia="標楷體" w:hAnsi="Times New Roman" w:cs="Times New Roman" w:hint="eastAsia"/>
          <w:b/>
          <w:sz w:val="28"/>
          <w:szCs w:val="28"/>
        </w:rPr>
        <w:t>）</w:t>
      </w:r>
    </w:p>
    <w:tbl>
      <w:tblPr>
        <w:tblStyle w:val="a9"/>
        <w:tblW w:w="9643"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643"/>
      </w:tblGrid>
      <w:tr w:rsidR="00432EC5" w:rsidTr="00FC24BC">
        <w:tc>
          <w:tcPr>
            <w:tcW w:w="9643" w:type="dxa"/>
          </w:tcPr>
          <w:p w:rsidR="00432EC5" w:rsidRDefault="00432EC5" w:rsidP="007C0693">
            <w:pPr>
              <w:widowControl/>
              <w:spacing w:line="480" w:lineRule="exact"/>
              <w:rPr>
                <w:rFonts w:eastAsia="標楷體"/>
                <w:sz w:val="28"/>
                <w:szCs w:val="28"/>
              </w:rPr>
            </w:pPr>
          </w:p>
          <w:p w:rsidR="00432EC5" w:rsidRDefault="00432EC5" w:rsidP="007C0693">
            <w:pPr>
              <w:widowControl/>
              <w:spacing w:line="480" w:lineRule="exact"/>
              <w:rPr>
                <w:rFonts w:eastAsia="標楷體"/>
                <w:sz w:val="28"/>
                <w:szCs w:val="28"/>
              </w:rPr>
            </w:pPr>
          </w:p>
          <w:p w:rsidR="00432EC5" w:rsidRPr="008C16FE" w:rsidRDefault="00432EC5" w:rsidP="007C0693">
            <w:pPr>
              <w:widowControl/>
              <w:spacing w:line="480" w:lineRule="exact"/>
              <w:rPr>
                <w:rFonts w:eastAsia="標楷體"/>
                <w:sz w:val="28"/>
                <w:szCs w:val="28"/>
              </w:rPr>
            </w:pPr>
          </w:p>
          <w:p w:rsidR="005C0BF5" w:rsidRDefault="005C0BF5" w:rsidP="007C0693">
            <w:pPr>
              <w:widowControl/>
              <w:spacing w:line="480" w:lineRule="exact"/>
              <w:rPr>
                <w:rFonts w:eastAsia="標楷體"/>
                <w:sz w:val="28"/>
                <w:szCs w:val="28"/>
              </w:rPr>
            </w:pPr>
          </w:p>
          <w:p w:rsidR="005C0BF5" w:rsidRDefault="005C0BF5" w:rsidP="007C0693">
            <w:pPr>
              <w:widowControl/>
              <w:spacing w:line="480" w:lineRule="exact"/>
              <w:rPr>
                <w:rFonts w:eastAsia="標楷體"/>
                <w:sz w:val="28"/>
                <w:szCs w:val="28"/>
              </w:rPr>
            </w:pPr>
          </w:p>
          <w:p w:rsidR="005C0BF5" w:rsidRDefault="005C0BF5" w:rsidP="007C0693">
            <w:pPr>
              <w:widowControl/>
              <w:spacing w:line="480" w:lineRule="exact"/>
              <w:rPr>
                <w:rFonts w:eastAsia="標楷體"/>
                <w:sz w:val="28"/>
                <w:szCs w:val="28"/>
              </w:rPr>
            </w:pPr>
          </w:p>
          <w:p w:rsidR="005C0BF5" w:rsidRDefault="005C0BF5" w:rsidP="007C0693">
            <w:pPr>
              <w:widowControl/>
              <w:spacing w:line="480" w:lineRule="exact"/>
              <w:rPr>
                <w:rFonts w:eastAsia="標楷體"/>
                <w:sz w:val="28"/>
                <w:szCs w:val="28"/>
              </w:rPr>
            </w:pPr>
          </w:p>
          <w:p w:rsidR="00432EC5" w:rsidRDefault="00432EC5" w:rsidP="007C0693">
            <w:pPr>
              <w:widowControl/>
              <w:spacing w:line="480" w:lineRule="exact"/>
              <w:rPr>
                <w:rFonts w:eastAsia="標楷體"/>
                <w:sz w:val="28"/>
                <w:szCs w:val="28"/>
              </w:rPr>
            </w:pPr>
          </w:p>
        </w:tc>
      </w:tr>
    </w:tbl>
    <w:p w:rsidR="00A575EF" w:rsidRPr="00C319A5" w:rsidRDefault="00A575EF" w:rsidP="00A575EF">
      <w:pPr>
        <w:pStyle w:val="a3"/>
        <w:widowControl/>
        <w:numPr>
          <w:ilvl w:val="0"/>
          <w:numId w:val="35"/>
        </w:numPr>
        <w:spacing w:line="480" w:lineRule="exact"/>
        <w:ind w:leftChars="0" w:left="851" w:hanging="567"/>
        <w:rPr>
          <w:rFonts w:ascii="Times New Roman" w:eastAsia="標楷體" w:hAnsi="Times New Roman" w:cs="Times New Roman"/>
          <w:b/>
          <w:sz w:val="28"/>
          <w:szCs w:val="28"/>
        </w:rPr>
      </w:pPr>
      <w:r w:rsidRPr="00C319A5">
        <w:rPr>
          <w:rFonts w:ascii="Times New Roman" w:eastAsia="標楷體" w:hAnsi="Times New Roman" w:cs="Times New Roman" w:hint="eastAsia"/>
          <w:b/>
          <w:sz w:val="28"/>
          <w:szCs w:val="28"/>
          <w:lang w:eastAsia="zh-HK"/>
        </w:rPr>
        <w:t>計畫目的</w:t>
      </w:r>
    </w:p>
    <w:tbl>
      <w:tblPr>
        <w:tblStyle w:val="a9"/>
        <w:tblW w:w="9643" w:type="dxa"/>
        <w:tblLook w:val="04A0" w:firstRow="1" w:lastRow="0" w:firstColumn="1" w:lastColumn="0" w:noHBand="0" w:noVBand="1"/>
      </w:tblPr>
      <w:tblGrid>
        <w:gridCol w:w="9643"/>
      </w:tblGrid>
      <w:tr w:rsidR="00432EC5" w:rsidTr="00FC24BC">
        <w:tc>
          <w:tcPr>
            <w:tcW w:w="9643" w:type="dxa"/>
            <w:tcBorders>
              <w:top w:val="single" w:sz="12" w:space="0" w:color="auto"/>
              <w:left w:val="single" w:sz="12" w:space="0" w:color="auto"/>
              <w:bottom w:val="single" w:sz="12" w:space="0" w:color="auto"/>
              <w:right w:val="single" w:sz="12" w:space="0" w:color="auto"/>
            </w:tcBorders>
          </w:tcPr>
          <w:p w:rsidR="00432EC5" w:rsidRDefault="00432EC5" w:rsidP="00432EC5">
            <w:pPr>
              <w:widowControl/>
              <w:spacing w:line="480" w:lineRule="exact"/>
              <w:rPr>
                <w:rFonts w:eastAsia="標楷體"/>
                <w:sz w:val="28"/>
                <w:szCs w:val="28"/>
              </w:rPr>
            </w:pPr>
          </w:p>
          <w:p w:rsidR="00432EC5" w:rsidRDefault="00432EC5" w:rsidP="00432EC5">
            <w:pPr>
              <w:widowControl/>
              <w:spacing w:line="480" w:lineRule="exact"/>
              <w:rPr>
                <w:rFonts w:eastAsia="標楷體"/>
                <w:sz w:val="28"/>
                <w:szCs w:val="28"/>
              </w:rPr>
            </w:pPr>
          </w:p>
          <w:p w:rsidR="00432EC5" w:rsidRDefault="00432EC5" w:rsidP="00432EC5">
            <w:pPr>
              <w:widowControl/>
              <w:spacing w:line="480" w:lineRule="exact"/>
              <w:rPr>
                <w:rFonts w:eastAsia="標楷體"/>
                <w:sz w:val="28"/>
                <w:szCs w:val="28"/>
              </w:rPr>
            </w:pPr>
          </w:p>
          <w:p w:rsidR="005C0BF5" w:rsidRDefault="005C0BF5" w:rsidP="00432EC5">
            <w:pPr>
              <w:widowControl/>
              <w:spacing w:line="480" w:lineRule="exact"/>
              <w:rPr>
                <w:rFonts w:eastAsia="標楷體"/>
                <w:sz w:val="28"/>
                <w:szCs w:val="28"/>
              </w:rPr>
            </w:pPr>
          </w:p>
        </w:tc>
      </w:tr>
    </w:tbl>
    <w:p w:rsidR="00A575EF" w:rsidRPr="00C319A5" w:rsidRDefault="00A575EF" w:rsidP="00A575EF">
      <w:pPr>
        <w:pStyle w:val="a3"/>
        <w:widowControl/>
        <w:numPr>
          <w:ilvl w:val="0"/>
          <w:numId w:val="35"/>
        </w:numPr>
        <w:spacing w:line="480" w:lineRule="exact"/>
        <w:ind w:leftChars="0" w:left="851" w:hanging="567"/>
        <w:rPr>
          <w:rFonts w:ascii="Times New Roman" w:eastAsia="標楷體" w:hAnsi="Times New Roman" w:cs="Times New Roman"/>
          <w:b/>
          <w:sz w:val="28"/>
          <w:szCs w:val="28"/>
        </w:rPr>
      </w:pPr>
      <w:r w:rsidRPr="00C319A5">
        <w:rPr>
          <w:rFonts w:ascii="Times New Roman" w:eastAsia="標楷體" w:hAnsi="Times New Roman" w:cs="Times New Roman" w:hint="eastAsia"/>
          <w:b/>
          <w:sz w:val="28"/>
          <w:szCs w:val="28"/>
          <w:lang w:eastAsia="zh-HK"/>
        </w:rPr>
        <w:t>計畫人力配置</w:t>
      </w:r>
    </w:p>
    <w:tbl>
      <w:tblPr>
        <w:tblW w:w="9646" w:type="dxa"/>
        <w:tblInd w:w="-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78"/>
        <w:gridCol w:w="1375"/>
        <w:gridCol w:w="6293"/>
      </w:tblGrid>
      <w:tr w:rsidR="00A575EF" w:rsidRPr="007C0693" w:rsidTr="005C0BF5">
        <w:trPr>
          <w:trHeight w:val="454"/>
        </w:trPr>
        <w:tc>
          <w:tcPr>
            <w:tcW w:w="1978" w:type="dxa"/>
            <w:tcBorders>
              <w:top w:val="single" w:sz="12" w:space="0" w:color="auto"/>
              <w:left w:val="single" w:sz="12" w:space="0" w:color="auto"/>
              <w:bottom w:val="single" w:sz="4" w:space="0" w:color="auto"/>
              <w:right w:val="single" w:sz="4" w:space="0" w:color="auto"/>
            </w:tcBorders>
            <w:vAlign w:val="center"/>
          </w:tcPr>
          <w:p w:rsidR="00A575EF" w:rsidRPr="00C319A5" w:rsidRDefault="00A575EF" w:rsidP="00FC24BC">
            <w:pPr>
              <w:spacing w:line="480" w:lineRule="exact"/>
              <w:jc w:val="center"/>
              <w:rPr>
                <w:rFonts w:ascii="Times New Roman" w:eastAsia="標楷體" w:hAnsi="Times New Roman" w:cs="Times New Roman"/>
                <w:b/>
                <w:sz w:val="28"/>
                <w:szCs w:val="28"/>
              </w:rPr>
            </w:pPr>
            <w:r w:rsidRPr="00C319A5">
              <w:rPr>
                <w:rFonts w:ascii="Times New Roman" w:eastAsia="標楷體" w:hAnsi="Times New Roman" w:cs="Times New Roman"/>
                <w:b/>
                <w:sz w:val="28"/>
                <w:szCs w:val="28"/>
              </w:rPr>
              <w:t>姓名</w:t>
            </w:r>
          </w:p>
        </w:tc>
        <w:tc>
          <w:tcPr>
            <w:tcW w:w="1375" w:type="dxa"/>
            <w:tcBorders>
              <w:top w:val="single" w:sz="12" w:space="0" w:color="auto"/>
              <w:left w:val="single" w:sz="4" w:space="0" w:color="auto"/>
              <w:bottom w:val="single" w:sz="4" w:space="0" w:color="auto"/>
              <w:right w:val="single" w:sz="4" w:space="0" w:color="auto"/>
            </w:tcBorders>
            <w:vAlign w:val="center"/>
          </w:tcPr>
          <w:p w:rsidR="00A575EF" w:rsidRPr="00C319A5" w:rsidRDefault="00A575EF" w:rsidP="00FC24BC">
            <w:pPr>
              <w:spacing w:line="480" w:lineRule="exact"/>
              <w:jc w:val="center"/>
              <w:rPr>
                <w:rFonts w:ascii="Times New Roman" w:eastAsia="標楷體" w:hAnsi="Times New Roman" w:cs="Times New Roman"/>
                <w:b/>
                <w:sz w:val="28"/>
                <w:szCs w:val="28"/>
              </w:rPr>
            </w:pPr>
            <w:r w:rsidRPr="00C319A5">
              <w:rPr>
                <w:rFonts w:ascii="Times New Roman" w:eastAsia="標楷體" w:hAnsi="Times New Roman" w:cs="Times New Roman"/>
                <w:b/>
                <w:sz w:val="28"/>
                <w:szCs w:val="28"/>
              </w:rPr>
              <w:t>職稱</w:t>
            </w:r>
          </w:p>
        </w:tc>
        <w:tc>
          <w:tcPr>
            <w:tcW w:w="6293" w:type="dxa"/>
            <w:tcBorders>
              <w:top w:val="single" w:sz="12" w:space="0" w:color="auto"/>
              <w:left w:val="single" w:sz="4" w:space="0" w:color="auto"/>
              <w:bottom w:val="single" w:sz="4" w:space="0" w:color="auto"/>
              <w:right w:val="single" w:sz="12" w:space="0" w:color="auto"/>
            </w:tcBorders>
            <w:vAlign w:val="center"/>
          </w:tcPr>
          <w:p w:rsidR="00A575EF" w:rsidRPr="00C319A5" w:rsidRDefault="00A575EF" w:rsidP="00FC24BC">
            <w:pPr>
              <w:spacing w:line="480" w:lineRule="exact"/>
              <w:jc w:val="center"/>
              <w:rPr>
                <w:rFonts w:ascii="Times New Roman" w:eastAsia="標楷體" w:hAnsi="Times New Roman" w:cs="Times New Roman"/>
                <w:b/>
                <w:sz w:val="28"/>
                <w:szCs w:val="28"/>
              </w:rPr>
            </w:pPr>
            <w:r w:rsidRPr="00C319A5">
              <w:rPr>
                <w:rFonts w:ascii="Times New Roman" w:eastAsia="標楷體" w:hAnsi="Times New Roman" w:cs="Times New Roman"/>
                <w:b/>
                <w:sz w:val="28"/>
                <w:szCs w:val="28"/>
              </w:rPr>
              <w:t>於本計畫</w:t>
            </w:r>
            <w:r w:rsidRPr="00C319A5">
              <w:rPr>
                <w:rFonts w:ascii="Times New Roman" w:eastAsia="標楷體" w:hAnsi="Times New Roman" w:cs="Times New Roman" w:hint="eastAsia"/>
                <w:b/>
                <w:sz w:val="28"/>
                <w:szCs w:val="28"/>
                <w:lang w:eastAsia="zh-HK"/>
              </w:rPr>
              <w:t>負責事項及</w:t>
            </w:r>
            <w:r w:rsidRPr="00C319A5">
              <w:rPr>
                <w:rFonts w:ascii="Times New Roman" w:eastAsia="標楷體" w:hAnsi="Times New Roman" w:cs="Times New Roman"/>
                <w:b/>
                <w:sz w:val="28"/>
                <w:szCs w:val="28"/>
              </w:rPr>
              <w:t>具體工作</w:t>
            </w:r>
            <w:r w:rsidRPr="00C319A5">
              <w:rPr>
                <w:rFonts w:ascii="Times New Roman" w:eastAsia="標楷體" w:hAnsi="Times New Roman" w:cs="Times New Roman" w:hint="eastAsia"/>
                <w:b/>
                <w:sz w:val="28"/>
                <w:szCs w:val="28"/>
                <w:lang w:eastAsia="zh-HK"/>
              </w:rPr>
              <w:t>內容</w:t>
            </w:r>
          </w:p>
        </w:tc>
      </w:tr>
      <w:tr w:rsidR="00A575EF" w:rsidRPr="007C0693" w:rsidTr="005C0BF5">
        <w:trPr>
          <w:trHeight w:val="454"/>
        </w:trPr>
        <w:tc>
          <w:tcPr>
            <w:tcW w:w="1978" w:type="dxa"/>
            <w:tcBorders>
              <w:top w:val="single" w:sz="4" w:space="0" w:color="auto"/>
              <w:left w:val="single" w:sz="12" w:space="0" w:color="auto"/>
              <w:bottom w:val="single" w:sz="4" w:space="0" w:color="auto"/>
              <w:right w:val="single" w:sz="4"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c>
          <w:tcPr>
            <w:tcW w:w="1375" w:type="dxa"/>
            <w:tcBorders>
              <w:top w:val="single" w:sz="4" w:space="0" w:color="auto"/>
              <w:left w:val="single" w:sz="4" w:space="0" w:color="auto"/>
              <w:bottom w:val="single" w:sz="4" w:space="0" w:color="auto"/>
              <w:right w:val="single" w:sz="4"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c>
          <w:tcPr>
            <w:tcW w:w="6293" w:type="dxa"/>
            <w:tcBorders>
              <w:top w:val="single" w:sz="4" w:space="0" w:color="auto"/>
              <w:left w:val="single" w:sz="4" w:space="0" w:color="auto"/>
              <w:bottom w:val="single" w:sz="4" w:space="0" w:color="auto"/>
              <w:right w:val="single" w:sz="12"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r>
      <w:tr w:rsidR="00A575EF" w:rsidRPr="007C0693" w:rsidTr="005C0BF5">
        <w:trPr>
          <w:trHeight w:val="454"/>
        </w:trPr>
        <w:tc>
          <w:tcPr>
            <w:tcW w:w="1978" w:type="dxa"/>
            <w:tcBorders>
              <w:top w:val="single" w:sz="4" w:space="0" w:color="auto"/>
              <w:left w:val="single" w:sz="12" w:space="0" w:color="auto"/>
              <w:bottom w:val="single" w:sz="4" w:space="0" w:color="auto"/>
              <w:right w:val="single" w:sz="4"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c>
          <w:tcPr>
            <w:tcW w:w="1375" w:type="dxa"/>
            <w:tcBorders>
              <w:top w:val="single" w:sz="4" w:space="0" w:color="auto"/>
              <w:left w:val="single" w:sz="4" w:space="0" w:color="auto"/>
              <w:bottom w:val="single" w:sz="4" w:space="0" w:color="auto"/>
              <w:right w:val="single" w:sz="4"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c>
          <w:tcPr>
            <w:tcW w:w="6293" w:type="dxa"/>
            <w:tcBorders>
              <w:top w:val="single" w:sz="4" w:space="0" w:color="auto"/>
              <w:left w:val="single" w:sz="4" w:space="0" w:color="auto"/>
              <w:bottom w:val="single" w:sz="4" w:space="0" w:color="auto"/>
              <w:right w:val="single" w:sz="12"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r>
      <w:tr w:rsidR="00A575EF" w:rsidRPr="007C0693" w:rsidTr="005C0BF5">
        <w:trPr>
          <w:trHeight w:val="454"/>
        </w:trPr>
        <w:tc>
          <w:tcPr>
            <w:tcW w:w="1978" w:type="dxa"/>
            <w:tcBorders>
              <w:top w:val="single" w:sz="4" w:space="0" w:color="auto"/>
              <w:left w:val="single" w:sz="12" w:space="0" w:color="auto"/>
              <w:bottom w:val="single" w:sz="4" w:space="0" w:color="auto"/>
              <w:right w:val="single" w:sz="4"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c>
          <w:tcPr>
            <w:tcW w:w="1375" w:type="dxa"/>
            <w:tcBorders>
              <w:top w:val="single" w:sz="4" w:space="0" w:color="auto"/>
              <w:left w:val="single" w:sz="4" w:space="0" w:color="auto"/>
              <w:bottom w:val="single" w:sz="4" w:space="0" w:color="auto"/>
              <w:right w:val="single" w:sz="4"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c>
          <w:tcPr>
            <w:tcW w:w="6293" w:type="dxa"/>
            <w:tcBorders>
              <w:top w:val="single" w:sz="4" w:space="0" w:color="auto"/>
              <w:left w:val="single" w:sz="4" w:space="0" w:color="auto"/>
              <w:bottom w:val="single" w:sz="4" w:space="0" w:color="auto"/>
              <w:right w:val="single" w:sz="12"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r>
      <w:tr w:rsidR="005B3CE4" w:rsidRPr="007C0693" w:rsidTr="005C0BF5">
        <w:trPr>
          <w:trHeight w:val="454"/>
        </w:trPr>
        <w:tc>
          <w:tcPr>
            <w:tcW w:w="1978" w:type="dxa"/>
            <w:tcBorders>
              <w:top w:val="single" w:sz="4" w:space="0" w:color="auto"/>
              <w:left w:val="single" w:sz="12" w:space="0" w:color="auto"/>
              <w:bottom w:val="single" w:sz="4" w:space="0" w:color="auto"/>
              <w:right w:val="single" w:sz="4" w:space="0" w:color="auto"/>
            </w:tcBorders>
          </w:tcPr>
          <w:p w:rsidR="005B3CE4" w:rsidRPr="007C0693" w:rsidRDefault="005B3CE4" w:rsidP="00FC24BC">
            <w:pPr>
              <w:spacing w:line="480" w:lineRule="exact"/>
              <w:rPr>
                <w:rFonts w:ascii="Times New Roman" w:eastAsia="標楷體" w:hAnsi="Times New Roman" w:cs="Times New Roman"/>
                <w:sz w:val="28"/>
                <w:szCs w:val="28"/>
              </w:rPr>
            </w:pPr>
          </w:p>
        </w:tc>
        <w:tc>
          <w:tcPr>
            <w:tcW w:w="1375" w:type="dxa"/>
            <w:tcBorders>
              <w:top w:val="single" w:sz="4" w:space="0" w:color="auto"/>
              <w:left w:val="single" w:sz="4" w:space="0" w:color="auto"/>
              <w:bottom w:val="single" w:sz="4" w:space="0" w:color="auto"/>
              <w:right w:val="single" w:sz="4" w:space="0" w:color="auto"/>
            </w:tcBorders>
          </w:tcPr>
          <w:p w:rsidR="005B3CE4" w:rsidRPr="007C0693" w:rsidRDefault="005B3CE4" w:rsidP="00FC24BC">
            <w:pPr>
              <w:spacing w:line="480" w:lineRule="exact"/>
              <w:rPr>
                <w:rFonts w:ascii="Times New Roman" w:eastAsia="標楷體" w:hAnsi="Times New Roman" w:cs="Times New Roman"/>
                <w:sz w:val="28"/>
                <w:szCs w:val="28"/>
              </w:rPr>
            </w:pPr>
          </w:p>
        </w:tc>
        <w:tc>
          <w:tcPr>
            <w:tcW w:w="6293" w:type="dxa"/>
            <w:tcBorders>
              <w:top w:val="single" w:sz="4" w:space="0" w:color="auto"/>
              <w:left w:val="single" w:sz="4" w:space="0" w:color="auto"/>
              <w:bottom w:val="single" w:sz="4" w:space="0" w:color="auto"/>
              <w:right w:val="single" w:sz="12" w:space="0" w:color="auto"/>
            </w:tcBorders>
          </w:tcPr>
          <w:p w:rsidR="005B3CE4" w:rsidRPr="007C0693" w:rsidRDefault="005B3CE4" w:rsidP="00FC24BC">
            <w:pPr>
              <w:spacing w:line="480" w:lineRule="exact"/>
              <w:rPr>
                <w:rFonts w:ascii="Times New Roman" w:eastAsia="標楷體" w:hAnsi="Times New Roman" w:cs="Times New Roman"/>
                <w:sz w:val="28"/>
                <w:szCs w:val="28"/>
              </w:rPr>
            </w:pPr>
          </w:p>
        </w:tc>
      </w:tr>
      <w:tr w:rsidR="00A575EF" w:rsidRPr="007C0693" w:rsidTr="005C0BF5">
        <w:trPr>
          <w:trHeight w:val="454"/>
        </w:trPr>
        <w:tc>
          <w:tcPr>
            <w:tcW w:w="1978" w:type="dxa"/>
            <w:tcBorders>
              <w:top w:val="single" w:sz="4" w:space="0" w:color="auto"/>
              <w:left w:val="single" w:sz="12" w:space="0" w:color="auto"/>
              <w:bottom w:val="single" w:sz="4" w:space="0" w:color="auto"/>
              <w:right w:val="single" w:sz="4"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c>
          <w:tcPr>
            <w:tcW w:w="1375" w:type="dxa"/>
            <w:tcBorders>
              <w:top w:val="single" w:sz="4" w:space="0" w:color="auto"/>
              <w:left w:val="single" w:sz="4" w:space="0" w:color="auto"/>
              <w:bottom w:val="single" w:sz="4" w:space="0" w:color="auto"/>
              <w:right w:val="single" w:sz="4"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c>
          <w:tcPr>
            <w:tcW w:w="6293" w:type="dxa"/>
            <w:tcBorders>
              <w:top w:val="single" w:sz="4" w:space="0" w:color="auto"/>
              <w:left w:val="single" w:sz="4" w:space="0" w:color="auto"/>
              <w:bottom w:val="single" w:sz="4" w:space="0" w:color="auto"/>
              <w:right w:val="single" w:sz="12"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r>
      <w:tr w:rsidR="00A575EF" w:rsidRPr="007C0693" w:rsidTr="005C0BF5">
        <w:trPr>
          <w:trHeight w:val="454"/>
        </w:trPr>
        <w:tc>
          <w:tcPr>
            <w:tcW w:w="1978" w:type="dxa"/>
            <w:tcBorders>
              <w:top w:val="single" w:sz="4" w:space="0" w:color="auto"/>
              <w:left w:val="single" w:sz="12" w:space="0" w:color="auto"/>
              <w:bottom w:val="single" w:sz="4" w:space="0" w:color="auto"/>
              <w:right w:val="single" w:sz="4"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c>
          <w:tcPr>
            <w:tcW w:w="1375" w:type="dxa"/>
            <w:tcBorders>
              <w:top w:val="single" w:sz="4" w:space="0" w:color="auto"/>
              <w:left w:val="single" w:sz="4" w:space="0" w:color="auto"/>
              <w:bottom w:val="single" w:sz="4" w:space="0" w:color="auto"/>
              <w:right w:val="single" w:sz="4" w:space="0" w:color="auto"/>
            </w:tcBorders>
          </w:tcPr>
          <w:p w:rsidR="00A575EF" w:rsidRPr="007C0693" w:rsidRDefault="00A575EF" w:rsidP="00FC24BC">
            <w:pPr>
              <w:spacing w:line="480" w:lineRule="exact"/>
              <w:rPr>
                <w:rFonts w:ascii="Times New Roman" w:eastAsia="標楷體" w:hAnsi="Times New Roman" w:cs="Times New Roman"/>
                <w:sz w:val="28"/>
                <w:szCs w:val="28"/>
              </w:rPr>
            </w:pPr>
          </w:p>
        </w:tc>
        <w:tc>
          <w:tcPr>
            <w:tcW w:w="6293" w:type="dxa"/>
            <w:tcBorders>
              <w:top w:val="single" w:sz="4" w:space="0" w:color="auto"/>
              <w:left w:val="single" w:sz="4" w:space="0" w:color="auto"/>
              <w:bottom w:val="single" w:sz="4" w:space="0" w:color="auto"/>
              <w:right w:val="single" w:sz="12" w:space="0" w:color="auto"/>
            </w:tcBorders>
          </w:tcPr>
          <w:p w:rsidR="00A575EF" w:rsidRPr="007C0693" w:rsidRDefault="00432EC5" w:rsidP="00FC24BC">
            <w:pPr>
              <w:spacing w:line="480" w:lineRule="exact"/>
              <w:jc w:val="right"/>
              <w:rPr>
                <w:rFonts w:ascii="Times New Roman" w:eastAsia="標楷體" w:hAnsi="Times New Roman" w:cs="Times New Roman"/>
                <w:sz w:val="28"/>
                <w:szCs w:val="28"/>
              </w:rPr>
            </w:pPr>
            <w:r w:rsidRPr="007C0693">
              <w:rPr>
                <w:rFonts w:ascii="Times New Roman" w:eastAsia="標楷體" w:hAnsi="Times New Roman" w:cs="Times New Roman"/>
                <w:sz w:val="28"/>
                <w:szCs w:val="28"/>
              </w:rPr>
              <w:t>（篇幅不足，請自行複製）</w:t>
            </w:r>
          </w:p>
        </w:tc>
      </w:tr>
      <w:tr w:rsidR="009B026D" w:rsidRPr="007C0693" w:rsidTr="005C0BF5">
        <w:trPr>
          <w:trHeight w:val="454"/>
        </w:trPr>
        <w:tc>
          <w:tcPr>
            <w:tcW w:w="9646" w:type="dxa"/>
            <w:gridSpan w:val="3"/>
            <w:tcBorders>
              <w:top w:val="single" w:sz="4" w:space="0" w:color="auto"/>
              <w:left w:val="single" w:sz="12" w:space="0" w:color="auto"/>
              <w:bottom w:val="single" w:sz="12" w:space="0" w:color="auto"/>
              <w:right w:val="single" w:sz="12" w:space="0" w:color="auto"/>
            </w:tcBorders>
          </w:tcPr>
          <w:p w:rsidR="009B026D" w:rsidRPr="009B026D" w:rsidRDefault="009B026D" w:rsidP="00FC24BC">
            <w:pPr>
              <w:spacing w:line="480" w:lineRule="exact"/>
              <w:rPr>
                <w:rFonts w:ascii="Times New Roman" w:eastAsia="標楷體" w:hAnsi="Times New Roman" w:cs="Times New Roman"/>
                <w:sz w:val="28"/>
                <w:szCs w:val="28"/>
              </w:rPr>
            </w:pPr>
            <w:r w:rsidRPr="009B026D">
              <w:rPr>
                <w:rFonts w:ascii="Times New Roman" w:eastAsia="標楷體" w:hAnsi="Times New Roman" w:cs="Times New Roman"/>
                <w:sz w:val="28"/>
                <w:szCs w:val="28"/>
              </w:rPr>
              <w:t>機構負責人及</w:t>
            </w:r>
            <w:r>
              <w:rPr>
                <w:rFonts w:ascii="Times New Roman" w:eastAsia="標楷體" w:hAnsi="Times New Roman" w:cs="Times New Roman" w:hint="eastAsia"/>
                <w:sz w:val="28"/>
                <w:szCs w:val="28"/>
                <w:lang w:eastAsia="zh-HK"/>
              </w:rPr>
              <w:t>以上</w:t>
            </w:r>
            <w:r w:rsidRPr="009B026D">
              <w:rPr>
                <w:rFonts w:ascii="Times New Roman" w:eastAsia="標楷體" w:hAnsi="Times New Roman" w:cs="Times New Roman"/>
                <w:sz w:val="28"/>
                <w:szCs w:val="28"/>
              </w:rPr>
              <w:t>執行本計畫有關人員是否屬公職人員利益衝突迴避法第</w:t>
            </w:r>
            <w:r w:rsidRPr="009B026D">
              <w:rPr>
                <w:rFonts w:ascii="Times New Roman" w:eastAsia="標楷體" w:hAnsi="Times New Roman" w:cs="Times New Roman"/>
                <w:sz w:val="28"/>
                <w:szCs w:val="28"/>
              </w:rPr>
              <w:t>2</w:t>
            </w:r>
            <w:r w:rsidRPr="009B026D">
              <w:rPr>
                <w:rFonts w:ascii="Times New Roman" w:eastAsia="標楷體" w:hAnsi="Times New Roman" w:cs="Times New Roman"/>
                <w:sz w:val="28"/>
                <w:szCs w:val="28"/>
              </w:rPr>
              <w:t>條及第</w:t>
            </w:r>
            <w:r w:rsidRPr="009B026D">
              <w:rPr>
                <w:rFonts w:ascii="Times New Roman" w:eastAsia="標楷體" w:hAnsi="Times New Roman" w:cs="Times New Roman"/>
                <w:sz w:val="28"/>
                <w:szCs w:val="28"/>
              </w:rPr>
              <w:t>3</w:t>
            </w:r>
            <w:r w:rsidRPr="009B026D">
              <w:rPr>
                <w:rFonts w:ascii="Times New Roman" w:eastAsia="標楷體" w:hAnsi="Times New Roman" w:cs="Times New Roman"/>
                <w:sz w:val="28"/>
                <w:szCs w:val="28"/>
              </w:rPr>
              <w:t>條所稱公職人員或其關係人者：</w:t>
            </w:r>
          </w:p>
          <w:p w:rsidR="009B026D" w:rsidRDefault="009B026D" w:rsidP="00FC24BC">
            <w:pPr>
              <w:spacing w:line="480" w:lineRule="exact"/>
              <w:ind w:left="263" w:hangingChars="94" w:hanging="263"/>
              <w:jc w:val="both"/>
              <w:rPr>
                <w:rFonts w:ascii="Times New Roman" w:eastAsia="標楷體" w:hAnsi="Times New Roman" w:cs="Times New Roman"/>
                <w:sz w:val="28"/>
                <w:szCs w:val="28"/>
              </w:rPr>
            </w:pPr>
            <w:r>
              <w:rPr>
                <w:rFonts w:ascii="標楷體" w:eastAsia="標楷體" w:hAnsi="標楷體" w:cs="Times New Roman" w:hint="eastAsia"/>
                <w:sz w:val="28"/>
                <w:szCs w:val="28"/>
              </w:rPr>
              <w:t>□</w:t>
            </w:r>
            <w:r>
              <w:rPr>
                <w:rFonts w:ascii="Times New Roman" w:eastAsia="標楷體" w:hAnsi="Times New Roman" w:cs="Times New Roman"/>
                <w:sz w:val="28"/>
                <w:szCs w:val="28"/>
              </w:rPr>
              <w:t>是</w:t>
            </w:r>
            <w:r>
              <w:rPr>
                <w:rFonts w:ascii="Times New Roman" w:eastAsia="標楷體" w:hAnsi="Times New Roman" w:cs="Times New Roman" w:hint="eastAsia"/>
                <w:sz w:val="28"/>
                <w:szCs w:val="28"/>
              </w:rPr>
              <w:t>。（</w:t>
            </w:r>
            <w:r w:rsidRPr="009B026D">
              <w:rPr>
                <w:rFonts w:ascii="Times New Roman" w:eastAsia="標楷體" w:hAnsi="Times New Roman" w:cs="Times New Roman"/>
                <w:sz w:val="28"/>
                <w:szCs w:val="28"/>
              </w:rPr>
              <w:t>公職人員利益衝突迴避法第</w:t>
            </w:r>
            <w:r w:rsidRPr="009B026D">
              <w:rPr>
                <w:rFonts w:ascii="Times New Roman" w:eastAsia="標楷體" w:hAnsi="Times New Roman" w:cs="Times New Roman"/>
                <w:sz w:val="28"/>
                <w:szCs w:val="28"/>
              </w:rPr>
              <w:t>14</w:t>
            </w:r>
            <w:r w:rsidRPr="009B026D">
              <w:rPr>
                <w:rFonts w:ascii="Times New Roman" w:eastAsia="標楷體" w:hAnsi="Times New Roman" w:cs="Times New Roman"/>
                <w:sz w:val="28"/>
                <w:szCs w:val="28"/>
              </w:rPr>
              <w:t>條第</w:t>
            </w:r>
            <w:r w:rsidRPr="009B026D">
              <w:rPr>
                <w:rFonts w:ascii="Times New Roman" w:eastAsia="標楷體" w:hAnsi="Times New Roman" w:cs="Times New Roman"/>
                <w:sz w:val="28"/>
                <w:szCs w:val="28"/>
              </w:rPr>
              <w:t>2</w:t>
            </w:r>
            <w:r>
              <w:rPr>
                <w:rFonts w:ascii="Times New Roman" w:eastAsia="標楷體" w:hAnsi="Times New Roman" w:cs="Times New Roman"/>
                <w:sz w:val="28"/>
                <w:szCs w:val="28"/>
              </w:rPr>
              <w:t>項公職人員及關係人身分關係揭露表</w:t>
            </w:r>
            <w:r>
              <w:rPr>
                <w:rFonts w:ascii="Times New Roman" w:eastAsia="標楷體" w:hAnsi="Times New Roman" w:cs="Times New Roman" w:hint="eastAsia"/>
                <w:sz w:val="28"/>
                <w:szCs w:val="28"/>
                <w:lang w:eastAsia="zh-HK"/>
              </w:rPr>
              <w:t>如附件</w:t>
            </w:r>
            <w:r w:rsidR="005B3CE4">
              <w:rPr>
                <w:rFonts w:ascii="Times New Roman" w:eastAsia="標楷體" w:hAnsi="Times New Roman" w:cs="Times New Roman" w:hint="eastAsia"/>
                <w:sz w:val="28"/>
                <w:szCs w:val="28"/>
              </w:rPr>
              <w:t>3</w:t>
            </w:r>
            <w:r>
              <w:rPr>
                <w:rFonts w:ascii="Times New Roman" w:eastAsia="標楷體" w:hAnsi="Times New Roman" w:cs="Times New Roman" w:hint="eastAsia"/>
                <w:sz w:val="28"/>
                <w:szCs w:val="28"/>
              </w:rPr>
              <w:t>）。</w:t>
            </w:r>
          </w:p>
          <w:p w:rsidR="009B026D" w:rsidRPr="007C0693" w:rsidRDefault="009B026D" w:rsidP="00FC24BC">
            <w:pPr>
              <w:spacing w:line="480" w:lineRule="exact"/>
              <w:ind w:left="263" w:hangingChars="94" w:hanging="263"/>
              <w:jc w:val="both"/>
              <w:rPr>
                <w:rFonts w:ascii="Times New Roman" w:eastAsia="標楷體" w:hAnsi="Times New Roman" w:cs="Times New Roman"/>
                <w:sz w:val="28"/>
                <w:szCs w:val="28"/>
              </w:rPr>
            </w:pPr>
            <w:r>
              <w:rPr>
                <w:rFonts w:ascii="標楷體" w:eastAsia="標楷體" w:hAnsi="標楷體" w:cs="Times New Roman" w:hint="eastAsia"/>
                <w:sz w:val="28"/>
                <w:szCs w:val="28"/>
              </w:rPr>
              <w:t>□</w:t>
            </w:r>
            <w:r>
              <w:rPr>
                <w:rFonts w:ascii="Times New Roman" w:eastAsia="標楷體" w:hAnsi="Times New Roman" w:cs="Times New Roman" w:hint="eastAsia"/>
                <w:sz w:val="28"/>
                <w:szCs w:val="28"/>
                <w:lang w:eastAsia="zh-HK"/>
              </w:rPr>
              <w:t>否</w:t>
            </w:r>
            <w:r>
              <w:rPr>
                <w:rFonts w:ascii="Times New Roman" w:eastAsia="標楷體" w:hAnsi="Times New Roman" w:cs="Times New Roman" w:hint="eastAsia"/>
                <w:sz w:val="28"/>
                <w:szCs w:val="28"/>
              </w:rPr>
              <w:t>。</w:t>
            </w:r>
          </w:p>
        </w:tc>
      </w:tr>
    </w:tbl>
    <w:p w:rsidR="003A2985" w:rsidRPr="00C319A5" w:rsidRDefault="006D7D09" w:rsidP="006D7D09">
      <w:pPr>
        <w:pStyle w:val="a3"/>
        <w:widowControl/>
        <w:numPr>
          <w:ilvl w:val="0"/>
          <w:numId w:val="35"/>
        </w:numPr>
        <w:spacing w:line="480" w:lineRule="exact"/>
        <w:ind w:leftChars="0" w:left="851" w:hanging="567"/>
        <w:rPr>
          <w:rFonts w:ascii="Times New Roman" w:eastAsia="標楷體" w:hAnsi="Times New Roman" w:cs="Times New Roman"/>
          <w:b/>
          <w:sz w:val="28"/>
          <w:szCs w:val="28"/>
        </w:rPr>
      </w:pPr>
      <w:r w:rsidRPr="00C319A5">
        <w:rPr>
          <w:rFonts w:ascii="Times New Roman" w:eastAsia="標楷體" w:hAnsi="Times New Roman" w:cs="Times New Roman" w:hint="eastAsia"/>
          <w:b/>
          <w:sz w:val="28"/>
          <w:szCs w:val="28"/>
          <w:lang w:eastAsia="zh-HK"/>
        </w:rPr>
        <w:lastRenderedPageBreak/>
        <w:t>計畫工作項目及具體執行方式</w:t>
      </w:r>
      <w:r w:rsidR="0047069F" w:rsidRPr="00C319A5">
        <w:rPr>
          <w:rFonts w:ascii="標楷體" w:eastAsia="標楷體" w:hAnsi="標楷體" w:cs="Times New Roman" w:hint="eastAsia"/>
          <w:b/>
          <w:sz w:val="28"/>
          <w:szCs w:val="28"/>
          <w:lang w:eastAsia="zh-HK"/>
        </w:rPr>
        <w:t>【應至少包括以下三項內容】</w:t>
      </w:r>
    </w:p>
    <w:tbl>
      <w:tblPr>
        <w:tblStyle w:val="a9"/>
        <w:tblW w:w="9643" w:type="dxa"/>
        <w:tblLook w:val="04A0" w:firstRow="1" w:lastRow="0" w:firstColumn="1" w:lastColumn="0" w:noHBand="0" w:noVBand="1"/>
      </w:tblPr>
      <w:tblGrid>
        <w:gridCol w:w="9643"/>
      </w:tblGrid>
      <w:tr w:rsidR="006D7D09" w:rsidTr="005C0BF5">
        <w:tc>
          <w:tcPr>
            <w:tcW w:w="9643" w:type="dxa"/>
            <w:tcBorders>
              <w:top w:val="single" w:sz="12" w:space="0" w:color="auto"/>
              <w:left w:val="single" w:sz="12" w:space="0" w:color="auto"/>
              <w:bottom w:val="single" w:sz="12" w:space="0" w:color="auto"/>
              <w:right w:val="single" w:sz="12" w:space="0" w:color="auto"/>
            </w:tcBorders>
          </w:tcPr>
          <w:p w:rsidR="006D7D09" w:rsidRDefault="006D7D09" w:rsidP="006D7D09">
            <w:pPr>
              <w:pStyle w:val="a3"/>
              <w:widowControl/>
              <w:numPr>
                <w:ilvl w:val="0"/>
                <w:numId w:val="36"/>
              </w:numPr>
              <w:spacing w:line="480" w:lineRule="exact"/>
              <w:ind w:leftChars="0"/>
              <w:rPr>
                <w:rFonts w:eastAsia="標楷體"/>
                <w:sz w:val="28"/>
                <w:szCs w:val="28"/>
                <w:lang w:eastAsia="zh-HK"/>
              </w:rPr>
            </w:pPr>
            <w:r w:rsidRPr="006D7D09">
              <w:rPr>
                <w:rFonts w:eastAsia="標楷體" w:hint="eastAsia"/>
                <w:sz w:val="28"/>
                <w:szCs w:val="28"/>
                <w:lang w:eastAsia="zh-HK"/>
              </w:rPr>
              <w:t>丁基原啡因維持治療方案規劃</w:t>
            </w:r>
            <w:r w:rsidR="0047069F">
              <w:rPr>
                <w:rFonts w:eastAsia="標楷體" w:hint="eastAsia"/>
                <w:sz w:val="28"/>
                <w:szCs w:val="28"/>
                <w:lang w:eastAsia="zh-HK"/>
              </w:rPr>
              <w:t>及執行方式</w:t>
            </w:r>
          </w:p>
          <w:p w:rsidR="006D7D09" w:rsidRDefault="006D7D09" w:rsidP="006D7D09">
            <w:pPr>
              <w:pStyle w:val="a3"/>
              <w:widowControl/>
              <w:numPr>
                <w:ilvl w:val="0"/>
                <w:numId w:val="36"/>
              </w:numPr>
              <w:spacing w:line="480" w:lineRule="exact"/>
              <w:ind w:leftChars="0"/>
              <w:rPr>
                <w:rFonts w:eastAsia="標楷體"/>
                <w:sz w:val="28"/>
                <w:szCs w:val="28"/>
                <w:lang w:eastAsia="zh-HK"/>
              </w:rPr>
            </w:pPr>
            <w:r>
              <w:rPr>
                <w:rFonts w:eastAsia="標楷體" w:hint="eastAsia"/>
                <w:sz w:val="28"/>
                <w:szCs w:val="28"/>
                <w:lang w:eastAsia="zh-HK"/>
              </w:rPr>
              <w:t>本計畫及丁基原啡因維持治療品質管理機制</w:t>
            </w:r>
          </w:p>
          <w:p w:rsidR="009B026D" w:rsidRPr="00E407AF" w:rsidRDefault="006D7D09" w:rsidP="0047069F">
            <w:pPr>
              <w:pStyle w:val="a3"/>
              <w:widowControl/>
              <w:numPr>
                <w:ilvl w:val="0"/>
                <w:numId w:val="36"/>
              </w:numPr>
              <w:spacing w:line="480" w:lineRule="exact"/>
              <w:ind w:leftChars="0"/>
              <w:rPr>
                <w:rFonts w:eastAsia="標楷體"/>
                <w:sz w:val="28"/>
                <w:szCs w:val="28"/>
                <w:lang w:eastAsia="zh-HK"/>
              </w:rPr>
            </w:pPr>
            <w:r>
              <w:rPr>
                <w:rFonts w:eastAsia="標楷體" w:hint="eastAsia"/>
                <w:sz w:val="28"/>
                <w:szCs w:val="28"/>
                <w:lang w:eastAsia="zh-HK"/>
              </w:rPr>
              <w:t>計畫執行情形統計</w:t>
            </w:r>
            <w:r w:rsidR="00D466A2">
              <w:rPr>
                <w:rFonts w:eastAsia="標楷體" w:hint="eastAsia"/>
                <w:sz w:val="28"/>
                <w:szCs w:val="28"/>
                <w:lang w:eastAsia="zh-HK"/>
              </w:rPr>
              <w:t>規劃</w:t>
            </w:r>
            <w:r>
              <w:rPr>
                <w:rFonts w:eastAsia="標楷體" w:hint="eastAsia"/>
                <w:sz w:val="28"/>
                <w:szCs w:val="28"/>
                <w:lang w:eastAsia="zh-HK"/>
              </w:rPr>
              <w:t>及衡量指標</w:t>
            </w:r>
            <w:r w:rsidR="0047069F">
              <w:rPr>
                <w:rFonts w:ascii="標楷體" w:eastAsia="標楷體" w:hAnsi="標楷體" w:hint="eastAsia"/>
                <w:sz w:val="28"/>
                <w:szCs w:val="28"/>
                <w:lang w:eastAsia="zh-HK"/>
              </w:rPr>
              <w:t>【衡量指標應包括預計收案數及品質面與結果面指標共至少</w:t>
            </w:r>
            <w:r w:rsidR="0047069F" w:rsidRPr="0047069F">
              <w:rPr>
                <w:rFonts w:eastAsia="標楷體"/>
                <w:sz w:val="28"/>
                <w:szCs w:val="28"/>
              </w:rPr>
              <w:t>4</w:t>
            </w:r>
            <w:r w:rsidR="0047069F">
              <w:rPr>
                <w:rFonts w:ascii="標楷體" w:eastAsia="標楷體" w:hAnsi="標楷體" w:hint="eastAsia"/>
                <w:sz w:val="28"/>
                <w:szCs w:val="28"/>
                <w:lang w:eastAsia="zh-HK"/>
              </w:rPr>
              <w:t>項】</w:t>
            </w:r>
          </w:p>
          <w:p w:rsidR="00E407AF" w:rsidRPr="0047069F" w:rsidRDefault="00E407AF" w:rsidP="0047069F">
            <w:pPr>
              <w:pStyle w:val="a3"/>
              <w:widowControl/>
              <w:numPr>
                <w:ilvl w:val="0"/>
                <w:numId w:val="36"/>
              </w:numPr>
              <w:spacing w:line="480" w:lineRule="exact"/>
              <w:ind w:leftChars="0"/>
              <w:rPr>
                <w:rFonts w:eastAsia="標楷體"/>
                <w:sz w:val="28"/>
                <w:szCs w:val="28"/>
                <w:lang w:eastAsia="zh-HK"/>
              </w:rPr>
            </w:pPr>
          </w:p>
          <w:p w:rsidR="006D7D09" w:rsidRDefault="006D7D09" w:rsidP="007C0693">
            <w:pPr>
              <w:widowControl/>
              <w:spacing w:line="480" w:lineRule="exact"/>
              <w:rPr>
                <w:rFonts w:eastAsia="標楷體"/>
                <w:sz w:val="28"/>
                <w:szCs w:val="28"/>
              </w:rPr>
            </w:pPr>
          </w:p>
          <w:p w:rsidR="00C319A5" w:rsidRDefault="00C319A5" w:rsidP="007C0693">
            <w:pPr>
              <w:widowControl/>
              <w:spacing w:line="480" w:lineRule="exact"/>
              <w:rPr>
                <w:rFonts w:eastAsia="標楷體"/>
                <w:sz w:val="28"/>
                <w:szCs w:val="28"/>
              </w:rPr>
            </w:pPr>
          </w:p>
          <w:p w:rsidR="005C0BF5" w:rsidRPr="0047069F" w:rsidRDefault="005C0BF5" w:rsidP="007C0693">
            <w:pPr>
              <w:widowControl/>
              <w:spacing w:line="480" w:lineRule="exact"/>
              <w:rPr>
                <w:rFonts w:eastAsia="標楷體"/>
                <w:sz w:val="28"/>
                <w:szCs w:val="28"/>
              </w:rPr>
            </w:pPr>
          </w:p>
          <w:p w:rsidR="006D7D09" w:rsidRDefault="006D7D09" w:rsidP="007C0693">
            <w:pPr>
              <w:widowControl/>
              <w:spacing w:line="480" w:lineRule="exact"/>
              <w:rPr>
                <w:rFonts w:eastAsia="標楷體"/>
                <w:sz w:val="28"/>
                <w:szCs w:val="28"/>
              </w:rPr>
            </w:pPr>
          </w:p>
          <w:p w:rsidR="006D7D09" w:rsidRDefault="006D7D09" w:rsidP="007C0693">
            <w:pPr>
              <w:widowControl/>
              <w:spacing w:line="480" w:lineRule="exact"/>
              <w:rPr>
                <w:rFonts w:eastAsia="標楷體"/>
                <w:sz w:val="28"/>
                <w:szCs w:val="28"/>
              </w:rPr>
            </w:pPr>
          </w:p>
        </w:tc>
      </w:tr>
    </w:tbl>
    <w:p w:rsidR="00E636FA" w:rsidRDefault="00E636FA" w:rsidP="0047069F">
      <w:pPr>
        <w:pStyle w:val="a3"/>
        <w:widowControl/>
        <w:numPr>
          <w:ilvl w:val="0"/>
          <w:numId w:val="35"/>
        </w:numPr>
        <w:spacing w:line="480" w:lineRule="exact"/>
        <w:ind w:leftChars="0" w:left="851" w:hanging="567"/>
        <w:rPr>
          <w:rFonts w:ascii="Times New Roman" w:eastAsia="標楷體" w:hAnsi="Times New Roman" w:cs="Times New Roman"/>
          <w:b/>
          <w:sz w:val="28"/>
          <w:szCs w:val="28"/>
        </w:rPr>
      </w:pPr>
      <w:r>
        <w:rPr>
          <w:rFonts w:ascii="Times New Roman" w:eastAsia="標楷體" w:hAnsi="Times New Roman" w:cs="Times New Roman" w:hint="eastAsia"/>
          <w:b/>
          <w:sz w:val="28"/>
          <w:szCs w:val="28"/>
          <w:lang w:eastAsia="zh-HK"/>
        </w:rPr>
        <w:t>預期效益</w:t>
      </w:r>
    </w:p>
    <w:tbl>
      <w:tblPr>
        <w:tblStyle w:val="a9"/>
        <w:tblW w:w="9643"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643"/>
      </w:tblGrid>
      <w:tr w:rsidR="00E636FA" w:rsidTr="00E636FA">
        <w:tc>
          <w:tcPr>
            <w:tcW w:w="9643" w:type="dxa"/>
          </w:tcPr>
          <w:p w:rsidR="00E636FA" w:rsidRDefault="00E636FA" w:rsidP="00E636FA">
            <w:pPr>
              <w:widowControl/>
              <w:spacing w:line="480" w:lineRule="exact"/>
              <w:rPr>
                <w:rFonts w:eastAsia="標楷體"/>
                <w:b/>
                <w:sz w:val="28"/>
                <w:szCs w:val="28"/>
              </w:rPr>
            </w:pPr>
          </w:p>
          <w:p w:rsidR="00E636FA" w:rsidRDefault="00E636FA" w:rsidP="00E636FA">
            <w:pPr>
              <w:widowControl/>
              <w:spacing w:line="480" w:lineRule="exact"/>
              <w:rPr>
                <w:rFonts w:eastAsia="標楷體"/>
                <w:b/>
                <w:sz w:val="28"/>
                <w:szCs w:val="28"/>
              </w:rPr>
            </w:pPr>
          </w:p>
          <w:p w:rsidR="00E636FA" w:rsidRDefault="00E636FA" w:rsidP="00E636FA">
            <w:pPr>
              <w:widowControl/>
              <w:spacing w:line="480" w:lineRule="exact"/>
              <w:rPr>
                <w:rFonts w:eastAsia="標楷體"/>
                <w:b/>
                <w:sz w:val="28"/>
                <w:szCs w:val="28"/>
              </w:rPr>
            </w:pPr>
          </w:p>
        </w:tc>
      </w:tr>
    </w:tbl>
    <w:p w:rsidR="003A2985" w:rsidRPr="00C319A5" w:rsidRDefault="0047069F" w:rsidP="0047069F">
      <w:pPr>
        <w:pStyle w:val="a3"/>
        <w:widowControl/>
        <w:numPr>
          <w:ilvl w:val="0"/>
          <w:numId w:val="35"/>
        </w:numPr>
        <w:spacing w:line="480" w:lineRule="exact"/>
        <w:ind w:leftChars="0" w:left="851" w:hanging="567"/>
        <w:rPr>
          <w:rFonts w:ascii="Times New Roman" w:eastAsia="標楷體" w:hAnsi="Times New Roman" w:cs="Times New Roman"/>
          <w:b/>
          <w:sz w:val="28"/>
          <w:szCs w:val="28"/>
        </w:rPr>
      </w:pPr>
      <w:r w:rsidRPr="00C319A5">
        <w:rPr>
          <w:rFonts w:ascii="Times New Roman" w:eastAsia="標楷體" w:hAnsi="Times New Roman" w:cs="Times New Roman" w:hint="eastAsia"/>
          <w:b/>
          <w:sz w:val="28"/>
          <w:szCs w:val="28"/>
          <w:lang w:eastAsia="zh-HK"/>
        </w:rPr>
        <w:t>執行</w:t>
      </w:r>
      <w:r w:rsidR="003A2985" w:rsidRPr="00C319A5">
        <w:rPr>
          <w:rFonts w:ascii="Times New Roman" w:eastAsia="標楷體" w:hAnsi="Times New Roman" w:cs="Times New Roman"/>
          <w:b/>
          <w:sz w:val="28"/>
          <w:szCs w:val="28"/>
        </w:rPr>
        <w:t>進度表（</w:t>
      </w:r>
      <w:r w:rsidR="003A2985" w:rsidRPr="00C319A5">
        <w:rPr>
          <w:rFonts w:ascii="Times New Roman" w:eastAsia="標楷體" w:hAnsi="Times New Roman" w:cs="Times New Roman"/>
          <w:b/>
          <w:sz w:val="28"/>
          <w:szCs w:val="28"/>
          <w:lang w:eastAsia="zh-HK"/>
        </w:rPr>
        <w:t>請依所規劃之工作項目逐項填寫</w:t>
      </w:r>
      <w:r w:rsidR="003A2985" w:rsidRPr="00C319A5">
        <w:rPr>
          <w:rFonts w:ascii="Times New Roman" w:eastAsia="標楷體" w:hAnsi="Times New Roman" w:cs="Times New Roman"/>
          <w:b/>
          <w:sz w:val="28"/>
          <w:szCs w:val="28"/>
        </w:rPr>
        <w:t>）</w:t>
      </w:r>
    </w:p>
    <w:tbl>
      <w:tblPr>
        <w:tblW w:w="9646" w:type="dxa"/>
        <w:tblInd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986"/>
      </w:tblGrid>
      <w:tr w:rsidR="003A2985" w:rsidRPr="007C0693" w:rsidTr="005C0BF5">
        <w:trPr>
          <w:trHeight w:val="1300"/>
        </w:trPr>
        <w:tc>
          <w:tcPr>
            <w:tcW w:w="2340" w:type="dxa"/>
            <w:tcBorders>
              <w:top w:val="single" w:sz="12" w:space="0" w:color="auto"/>
              <w:left w:val="single" w:sz="12" w:space="0" w:color="auto"/>
              <w:bottom w:val="single" w:sz="4" w:space="0" w:color="auto"/>
              <w:right w:val="single" w:sz="4" w:space="0" w:color="auto"/>
              <w:tl2br w:val="single" w:sz="6" w:space="0" w:color="auto"/>
            </w:tcBorders>
            <w:vAlign w:val="center"/>
          </w:tcPr>
          <w:p w:rsidR="003A2985" w:rsidRPr="007C0693" w:rsidRDefault="003A2985" w:rsidP="007C0693">
            <w:pPr>
              <w:spacing w:line="480" w:lineRule="exact"/>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 xml:space="preserve">        </w:t>
            </w:r>
            <w:r w:rsidRPr="007C0693">
              <w:rPr>
                <w:rFonts w:ascii="Times New Roman" w:eastAsia="標楷體" w:hAnsi="Times New Roman" w:cs="Times New Roman"/>
                <w:sz w:val="28"/>
                <w:szCs w:val="28"/>
              </w:rPr>
              <w:t>月</w:t>
            </w:r>
            <w:r w:rsidRPr="007C0693">
              <w:rPr>
                <w:rFonts w:ascii="Times New Roman" w:eastAsia="標楷體" w:hAnsi="Times New Roman" w:cs="Times New Roman"/>
                <w:sz w:val="28"/>
                <w:szCs w:val="28"/>
              </w:rPr>
              <w:t xml:space="preserve">   </w:t>
            </w:r>
            <w:r w:rsidRPr="007C0693">
              <w:rPr>
                <w:rFonts w:ascii="Times New Roman" w:eastAsia="標楷體" w:hAnsi="Times New Roman" w:cs="Times New Roman"/>
                <w:sz w:val="28"/>
                <w:szCs w:val="28"/>
              </w:rPr>
              <w:t>次</w:t>
            </w:r>
          </w:p>
          <w:p w:rsidR="003A2985" w:rsidRPr="007C0693" w:rsidRDefault="003A2985" w:rsidP="007C0693">
            <w:pPr>
              <w:spacing w:line="480" w:lineRule="exact"/>
              <w:rPr>
                <w:rFonts w:ascii="Times New Roman" w:eastAsia="標楷體" w:hAnsi="Times New Roman" w:cs="Times New Roman"/>
                <w:sz w:val="28"/>
                <w:szCs w:val="28"/>
              </w:rPr>
            </w:pPr>
            <w:r w:rsidRPr="007C0693">
              <w:rPr>
                <w:rFonts w:ascii="Times New Roman" w:eastAsia="標楷體" w:hAnsi="Times New Roman" w:cs="Times New Roman"/>
                <w:sz w:val="28"/>
                <w:szCs w:val="28"/>
              </w:rPr>
              <w:t xml:space="preserve"> </w:t>
            </w:r>
            <w:r w:rsidRPr="007C0693">
              <w:rPr>
                <w:rFonts w:ascii="Times New Roman" w:eastAsia="標楷體" w:hAnsi="Times New Roman" w:cs="Times New Roman"/>
                <w:sz w:val="28"/>
                <w:szCs w:val="28"/>
              </w:rPr>
              <w:t>工作項目</w:t>
            </w:r>
          </w:p>
        </w:tc>
        <w:tc>
          <w:tcPr>
            <w:tcW w:w="526" w:type="dxa"/>
            <w:tcBorders>
              <w:top w:val="single" w:sz="12" w:space="0" w:color="auto"/>
              <w:left w:val="single" w:sz="4" w:space="0" w:color="auto"/>
              <w:bottom w:val="single" w:sz="4" w:space="0" w:color="auto"/>
              <w:right w:val="single" w:sz="4" w:space="0" w:color="auto"/>
            </w:tcBorders>
            <w:vAlign w:val="center"/>
          </w:tcPr>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1</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2</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3</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6" w:type="dxa"/>
            <w:tcBorders>
              <w:top w:val="single" w:sz="12" w:space="0" w:color="auto"/>
              <w:left w:val="single" w:sz="4" w:space="0" w:color="auto"/>
              <w:bottom w:val="single" w:sz="4" w:space="0" w:color="auto"/>
              <w:right w:val="single" w:sz="4" w:space="0" w:color="auto"/>
            </w:tcBorders>
            <w:vAlign w:val="center"/>
          </w:tcPr>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4</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5</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6</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6" w:type="dxa"/>
            <w:tcBorders>
              <w:top w:val="single" w:sz="12" w:space="0" w:color="auto"/>
              <w:left w:val="single" w:sz="4" w:space="0" w:color="auto"/>
              <w:bottom w:val="single" w:sz="4" w:space="0" w:color="auto"/>
              <w:right w:val="single" w:sz="4" w:space="0" w:color="auto"/>
            </w:tcBorders>
            <w:vAlign w:val="center"/>
          </w:tcPr>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7</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8</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9</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6" w:type="dxa"/>
            <w:tcBorders>
              <w:top w:val="single" w:sz="12" w:space="0" w:color="auto"/>
              <w:left w:val="single" w:sz="4" w:space="0" w:color="auto"/>
              <w:bottom w:val="single" w:sz="4" w:space="0" w:color="auto"/>
              <w:right w:val="single" w:sz="4" w:space="0" w:color="auto"/>
            </w:tcBorders>
            <w:vAlign w:val="center"/>
          </w:tcPr>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10</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11</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12</w:t>
            </w:r>
          </w:p>
          <w:p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986" w:type="dxa"/>
            <w:tcBorders>
              <w:top w:val="single" w:sz="12" w:space="0" w:color="auto"/>
              <w:left w:val="single" w:sz="4" w:space="0" w:color="auto"/>
              <w:bottom w:val="single" w:sz="4" w:space="0" w:color="auto"/>
              <w:right w:val="single" w:sz="12" w:space="0" w:color="auto"/>
            </w:tcBorders>
            <w:vAlign w:val="center"/>
          </w:tcPr>
          <w:p w:rsidR="003A2985" w:rsidRPr="007C0693" w:rsidRDefault="003A2985" w:rsidP="007C0693">
            <w:pPr>
              <w:spacing w:line="480" w:lineRule="exact"/>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備</w:t>
            </w:r>
            <w:r w:rsidRPr="007C0693">
              <w:rPr>
                <w:rFonts w:ascii="Times New Roman" w:eastAsia="標楷體" w:hAnsi="Times New Roman" w:cs="Times New Roman"/>
                <w:sz w:val="28"/>
                <w:szCs w:val="28"/>
              </w:rPr>
              <w:t xml:space="preserve"> </w:t>
            </w:r>
            <w:r w:rsidRPr="007C0693">
              <w:rPr>
                <w:rFonts w:ascii="Times New Roman" w:eastAsia="標楷體" w:hAnsi="Times New Roman" w:cs="Times New Roman"/>
                <w:sz w:val="28"/>
                <w:szCs w:val="28"/>
              </w:rPr>
              <w:t>註</w:t>
            </w:r>
          </w:p>
        </w:tc>
      </w:tr>
      <w:tr w:rsidR="003A2985" w:rsidRPr="007C0693"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r>
      <w:tr w:rsidR="003A2985" w:rsidRPr="007C0693"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r>
      <w:tr w:rsidR="003A2985" w:rsidRPr="007C0693"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r>
      <w:tr w:rsidR="003A2985" w:rsidRPr="007C0693"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rsidR="003A2985" w:rsidRPr="007C0693" w:rsidRDefault="003A2985" w:rsidP="00C319A5">
            <w:pPr>
              <w:spacing w:line="480" w:lineRule="exact"/>
              <w:jc w:val="both"/>
              <w:rPr>
                <w:rFonts w:ascii="Times New Roman" w:eastAsia="標楷體" w:hAnsi="Times New Roman" w:cs="Times New Roman"/>
                <w:sz w:val="28"/>
                <w:szCs w:val="28"/>
              </w:rPr>
            </w:pPr>
          </w:p>
        </w:tc>
      </w:tr>
      <w:tr w:rsidR="005C0BF5" w:rsidRPr="007C0693"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r>
      <w:tr w:rsidR="005B3CE4" w:rsidRPr="007C0693"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rsidR="005B3CE4" w:rsidRPr="007C0693" w:rsidRDefault="005B3CE4" w:rsidP="00C319A5">
            <w:pPr>
              <w:spacing w:line="480" w:lineRule="exact"/>
              <w:jc w:val="both"/>
              <w:rPr>
                <w:rFonts w:ascii="Times New Roman" w:eastAsia="標楷體" w:hAnsi="Times New Roman" w:cs="Times New Roman"/>
                <w:sz w:val="28"/>
                <w:szCs w:val="28"/>
              </w:rPr>
            </w:pPr>
          </w:p>
        </w:tc>
      </w:tr>
      <w:tr w:rsidR="005C0BF5" w:rsidRPr="007C0693"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r>
      <w:tr w:rsidR="00FC24BC" w:rsidRPr="007C0693"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rsidR="00FC24BC" w:rsidRPr="007C0693" w:rsidRDefault="00FC24BC" w:rsidP="00C319A5">
            <w:pPr>
              <w:spacing w:line="480" w:lineRule="exact"/>
              <w:jc w:val="both"/>
              <w:rPr>
                <w:rFonts w:ascii="Times New Roman" w:eastAsia="標楷體" w:hAnsi="Times New Roman" w:cs="Times New Roman"/>
                <w:sz w:val="28"/>
                <w:szCs w:val="28"/>
              </w:rPr>
            </w:pPr>
          </w:p>
        </w:tc>
      </w:tr>
      <w:tr w:rsidR="005C0BF5" w:rsidRPr="007C0693" w:rsidTr="005C0BF5">
        <w:trPr>
          <w:trHeight w:val="20"/>
        </w:trPr>
        <w:tc>
          <w:tcPr>
            <w:tcW w:w="2340" w:type="dxa"/>
            <w:tcBorders>
              <w:top w:val="single" w:sz="4" w:space="0" w:color="auto"/>
              <w:left w:val="single" w:sz="12"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12" w:space="0" w:color="auto"/>
              <w:right w:val="single" w:sz="12" w:space="0" w:color="auto"/>
            </w:tcBorders>
            <w:vAlign w:val="center"/>
          </w:tcPr>
          <w:p w:rsidR="005C0BF5" w:rsidRPr="007C0693" w:rsidRDefault="005C0BF5" w:rsidP="00C319A5">
            <w:pPr>
              <w:spacing w:line="480" w:lineRule="exact"/>
              <w:jc w:val="both"/>
              <w:rPr>
                <w:rFonts w:ascii="Times New Roman" w:eastAsia="標楷體" w:hAnsi="Times New Roman" w:cs="Times New Roman"/>
                <w:sz w:val="28"/>
                <w:szCs w:val="28"/>
              </w:rPr>
            </w:pPr>
          </w:p>
        </w:tc>
      </w:tr>
    </w:tbl>
    <w:p w:rsidR="00C319A5" w:rsidRPr="007C0693" w:rsidRDefault="00C319A5" w:rsidP="00C319A5">
      <w:pPr>
        <w:spacing w:line="480" w:lineRule="exact"/>
        <w:jc w:val="right"/>
        <w:rPr>
          <w:rFonts w:ascii="Times New Roman" w:eastAsia="標楷體" w:hAnsi="Times New Roman" w:cs="Times New Roman"/>
          <w:sz w:val="28"/>
          <w:szCs w:val="28"/>
        </w:rPr>
      </w:pPr>
      <w:r w:rsidRPr="007C0693">
        <w:rPr>
          <w:rFonts w:ascii="Times New Roman" w:eastAsia="標楷體" w:hAnsi="Times New Roman" w:cs="Times New Roman"/>
          <w:sz w:val="28"/>
          <w:szCs w:val="28"/>
        </w:rPr>
        <w:t>（</w:t>
      </w:r>
      <w:r>
        <w:rPr>
          <w:rFonts w:ascii="Times New Roman" w:eastAsia="標楷體" w:hAnsi="Times New Roman" w:cs="Times New Roman" w:hint="eastAsia"/>
          <w:sz w:val="28"/>
          <w:szCs w:val="28"/>
          <w:lang w:eastAsia="zh-HK"/>
        </w:rPr>
        <w:t>表格</w:t>
      </w:r>
      <w:r w:rsidRPr="007C0693">
        <w:rPr>
          <w:rFonts w:ascii="Times New Roman" w:eastAsia="標楷體" w:hAnsi="Times New Roman" w:cs="Times New Roman"/>
          <w:sz w:val="28"/>
          <w:szCs w:val="28"/>
        </w:rPr>
        <w:t>不足，請自行複製）</w:t>
      </w:r>
    </w:p>
    <w:p w:rsidR="003A2985" w:rsidRPr="00C319A5" w:rsidRDefault="003A2985" w:rsidP="007C0693">
      <w:pPr>
        <w:pStyle w:val="a3"/>
        <w:widowControl/>
        <w:numPr>
          <w:ilvl w:val="0"/>
          <w:numId w:val="35"/>
        </w:numPr>
        <w:spacing w:line="480" w:lineRule="exact"/>
        <w:ind w:leftChars="0" w:left="851" w:hanging="567"/>
        <w:rPr>
          <w:rFonts w:ascii="Times New Roman" w:eastAsia="標楷體" w:hAnsi="Times New Roman" w:cs="Times New Roman"/>
          <w:b/>
          <w:sz w:val="28"/>
          <w:szCs w:val="28"/>
        </w:rPr>
      </w:pPr>
      <w:r w:rsidRPr="007C0693">
        <w:rPr>
          <w:rFonts w:ascii="Times New Roman" w:eastAsia="標楷體" w:hAnsi="Times New Roman" w:cs="Times New Roman"/>
          <w:b/>
          <w:sz w:val="28"/>
          <w:szCs w:val="28"/>
        </w:rPr>
        <w:lastRenderedPageBreak/>
        <w:t>經費需求</w:t>
      </w:r>
      <w:r w:rsidR="00C319A5">
        <w:rPr>
          <w:rFonts w:ascii="標楷體" w:eastAsia="標楷體" w:hAnsi="標楷體" w:cs="Times New Roman" w:hint="eastAsia"/>
          <w:b/>
          <w:sz w:val="28"/>
          <w:szCs w:val="28"/>
        </w:rPr>
        <w:t>【</w:t>
      </w:r>
      <w:r w:rsidRPr="00C319A5">
        <w:rPr>
          <w:rFonts w:ascii="Times New Roman" w:eastAsia="標楷體" w:hAnsi="Times New Roman" w:cs="Times New Roman"/>
          <w:b/>
          <w:sz w:val="28"/>
          <w:szCs w:val="28"/>
        </w:rPr>
        <w:t>請依照「</w:t>
      </w:r>
      <w:r w:rsidR="00C319A5" w:rsidRPr="00C319A5">
        <w:rPr>
          <w:rFonts w:ascii="Times New Roman" w:eastAsia="標楷體" w:hAnsi="Times New Roman" w:cs="Times New Roman" w:hint="eastAsia"/>
          <w:b/>
          <w:sz w:val="28"/>
          <w:szCs w:val="28"/>
        </w:rPr>
        <w:t>109</w:t>
      </w:r>
      <w:r w:rsidR="00C319A5" w:rsidRPr="00C319A5">
        <w:rPr>
          <w:rFonts w:ascii="Times New Roman" w:eastAsia="標楷體" w:hAnsi="Times New Roman" w:cs="Times New Roman" w:hint="eastAsia"/>
          <w:b/>
          <w:sz w:val="28"/>
          <w:szCs w:val="28"/>
          <w:lang w:eastAsia="zh-HK"/>
        </w:rPr>
        <w:t>年度丁基原啡因治療品質提升計畫</w:t>
      </w:r>
      <w:r w:rsidR="00C319A5" w:rsidRPr="00C319A5">
        <w:rPr>
          <w:rFonts w:ascii="標楷體" w:eastAsia="標楷體" w:hAnsi="標楷體" w:cs="Times New Roman" w:hint="eastAsia"/>
          <w:b/>
          <w:sz w:val="28"/>
          <w:szCs w:val="28"/>
          <w:lang w:eastAsia="zh-HK"/>
        </w:rPr>
        <w:t>」</w:t>
      </w:r>
      <w:r w:rsidRPr="00C319A5">
        <w:rPr>
          <w:rFonts w:ascii="Times New Roman" w:eastAsia="標楷體" w:hAnsi="Times New Roman" w:cs="Times New Roman"/>
          <w:b/>
          <w:sz w:val="28"/>
          <w:szCs w:val="28"/>
        </w:rPr>
        <w:t>經費編列基準及使用範圍」詳實編列，</w:t>
      </w:r>
      <w:r w:rsidR="00C319A5" w:rsidRPr="00C319A5">
        <w:rPr>
          <w:rFonts w:ascii="Times New Roman" w:eastAsia="標楷體" w:hAnsi="Times New Roman" w:cs="Times New Roman" w:hint="eastAsia"/>
          <w:b/>
          <w:sz w:val="28"/>
          <w:szCs w:val="28"/>
          <w:lang w:eastAsia="zh-HK"/>
        </w:rPr>
        <w:t>並</w:t>
      </w:r>
      <w:r w:rsidRPr="00C319A5">
        <w:rPr>
          <w:rFonts w:ascii="Times New Roman" w:eastAsia="標楷體" w:hAnsi="Times New Roman" w:cs="Times New Roman"/>
          <w:b/>
          <w:sz w:val="28"/>
          <w:szCs w:val="28"/>
        </w:rPr>
        <w:t>務必按照該</w:t>
      </w:r>
      <w:r w:rsidR="00C319A5" w:rsidRPr="00C319A5">
        <w:rPr>
          <w:rFonts w:ascii="Times New Roman" w:eastAsia="標楷體" w:hAnsi="Times New Roman" w:cs="Times New Roman" w:hint="eastAsia"/>
          <w:b/>
          <w:sz w:val="28"/>
          <w:szCs w:val="28"/>
          <w:lang w:eastAsia="zh-HK"/>
        </w:rPr>
        <w:t>編列</w:t>
      </w:r>
      <w:r w:rsidR="00C319A5" w:rsidRPr="00C319A5">
        <w:rPr>
          <w:rFonts w:ascii="Times New Roman" w:eastAsia="標楷體" w:hAnsi="Times New Roman" w:cs="Times New Roman"/>
          <w:b/>
          <w:sz w:val="28"/>
          <w:szCs w:val="28"/>
        </w:rPr>
        <w:t>標準表內所訂之名稱與次序填寫</w:t>
      </w:r>
      <w:r w:rsidR="00C319A5" w:rsidRPr="00C319A5">
        <w:rPr>
          <w:rFonts w:ascii="Times New Roman" w:eastAsia="標楷體" w:hAnsi="Times New Roman" w:cs="Times New Roman" w:hint="eastAsia"/>
          <w:b/>
          <w:sz w:val="28"/>
          <w:szCs w:val="28"/>
        </w:rPr>
        <w:t>，</w:t>
      </w:r>
      <w:r w:rsidR="00C319A5" w:rsidRPr="00C319A5">
        <w:rPr>
          <w:rFonts w:ascii="Times New Roman" w:eastAsia="標楷體" w:hAnsi="Times New Roman" w:cs="Times New Roman" w:hint="eastAsia"/>
          <w:b/>
          <w:sz w:val="28"/>
          <w:szCs w:val="28"/>
          <w:lang w:eastAsia="zh-HK"/>
        </w:rPr>
        <w:t>並於</w:t>
      </w:r>
      <w:r w:rsidRPr="00C319A5">
        <w:rPr>
          <w:rFonts w:ascii="Times New Roman" w:eastAsia="標楷體" w:hAnsi="Times New Roman" w:cs="Times New Roman"/>
          <w:b/>
          <w:sz w:val="28"/>
          <w:szCs w:val="28"/>
        </w:rPr>
        <w:t>說明欄內詳細說明估算方法及用途</w:t>
      </w:r>
      <w:r w:rsidR="00C319A5" w:rsidRPr="00C319A5">
        <w:rPr>
          <w:rFonts w:ascii="Times New Roman" w:eastAsia="標楷體" w:hAnsi="Times New Roman" w:cs="Times New Roman" w:hint="eastAsia"/>
          <w:b/>
          <w:sz w:val="28"/>
          <w:szCs w:val="28"/>
        </w:rPr>
        <w:t>，</w:t>
      </w:r>
      <w:r w:rsidR="00C319A5" w:rsidRPr="00C319A5">
        <w:rPr>
          <w:rFonts w:ascii="Times New Roman" w:eastAsia="標楷體" w:hAnsi="Times New Roman" w:cs="Times New Roman" w:hint="eastAsia"/>
          <w:b/>
          <w:sz w:val="28"/>
          <w:szCs w:val="28"/>
          <w:lang w:eastAsia="zh-HK"/>
        </w:rPr>
        <w:t>以利審查</w:t>
      </w:r>
      <w:r w:rsidRPr="00C319A5">
        <w:rPr>
          <w:rFonts w:ascii="Times New Roman" w:eastAsia="標楷體" w:hAnsi="Times New Roman" w:cs="Times New Roman"/>
          <w:b/>
          <w:sz w:val="28"/>
          <w:szCs w:val="28"/>
        </w:rPr>
        <w:t>。（</w:t>
      </w:r>
      <w:r w:rsidRPr="00860581">
        <w:rPr>
          <w:rFonts w:ascii="Times New Roman" w:eastAsia="標楷體" w:hAnsi="Times New Roman" w:cs="Times New Roman"/>
          <w:b/>
          <w:sz w:val="28"/>
          <w:szCs w:val="28"/>
          <w:u w:val="single"/>
        </w:rPr>
        <w:t>下表僅為範例，請依</w:t>
      </w:r>
      <w:r w:rsidR="00C319A5" w:rsidRPr="00860581">
        <w:rPr>
          <w:rFonts w:ascii="Times New Roman" w:eastAsia="標楷體" w:hAnsi="Times New Roman" w:cs="Times New Roman" w:hint="eastAsia"/>
          <w:b/>
          <w:sz w:val="28"/>
          <w:szCs w:val="28"/>
          <w:u w:val="single"/>
          <w:lang w:eastAsia="zh-HK"/>
        </w:rPr>
        <w:t>實際</w:t>
      </w:r>
      <w:r w:rsidRPr="00860581">
        <w:rPr>
          <w:rFonts w:ascii="Times New Roman" w:eastAsia="標楷體" w:hAnsi="Times New Roman" w:cs="Times New Roman"/>
          <w:b/>
          <w:sz w:val="28"/>
          <w:szCs w:val="28"/>
          <w:u w:val="single"/>
        </w:rPr>
        <w:t>經費需求自行增減項目</w:t>
      </w:r>
      <w:r w:rsidR="00860581">
        <w:rPr>
          <w:rFonts w:ascii="Times New Roman" w:eastAsia="標楷體" w:hAnsi="Times New Roman" w:cs="Times New Roman" w:hint="eastAsia"/>
          <w:b/>
          <w:sz w:val="28"/>
          <w:szCs w:val="28"/>
          <w:u w:val="single"/>
          <w:lang w:eastAsia="zh-HK"/>
        </w:rPr>
        <w:t>及單價</w:t>
      </w:r>
      <w:r w:rsidR="00860581">
        <w:rPr>
          <w:rFonts w:ascii="Times New Roman" w:eastAsia="標楷體" w:hAnsi="Times New Roman" w:cs="Times New Roman" w:hint="eastAsia"/>
          <w:b/>
          <w:sz w:val="28"/>
          <w:szCs w:val="28"/>
          <w:u w:val="single"/>
        </w:rPr>
        <w:t>。</w:t>
      </w:r>
      <w:r w:rsidRPr="00C319A5">
        <w:rPr>
          <w:rFonts w:ascii="Times New Roman" w:eastAsia="標楷體" w:hAnsi="Times New Roman" w:cs="Times New Roman"/>
          <w:b/>
          <w:sz w:val="28"/>
          <w:szCs w:val="28"/>
        </w:rPr>
        <w:t>）</w:t>
      </w:r>
      <w:r w:rsidR="00C319A5">
        <w:rPr>
          <w:rFonts w:ascii="標楷體" w:eastAsia="標楷體" w:hAnsi="標楷體" w:cs="Times New Roman" w:hint="eastAsia"/>
          <w:sz w:val="28"/>
          <w:szCs w:val="28"/>
        </w:rPr>
        <w:t>】</w:t>
      </w:r>
    </w:p>
    <w:tbl>
      <w:tblPr>
        <w:tblW w:w="96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17"/>
        <w:gridCol w:w="1237"/>
        <w:gridCol w:w="6289"/>
      </w:tblGrid>
      <w:tr w:rsidR="00A1237C" w:rsidRPr="00C319A5" w:rsidTr="005C0BF5">
        <w:trPr>
          <w:trHeight w:val="612"/>
        </w:trPr>
        <w:tc>
          <w:tcPr>
            <w:tcW w:w="2117" w:type="dxa"/>
            <w:shd w:val="clear" w:color="auto" w:fill="auto"/>
            <w:vAlign w:val="center"/>
            <w:hideMark/>
          </w:tcPr>
          <w:p w:rsidR="00A1237C" w:rsidRPr="00C319A5" w:rsidRDefault="00A1237C" w:rsidP="00C319A5">
            <w:pPr>
              <w:widowControl/>
              <w:spacing w:line="480" w:lineRule="exact"/>
              <w:jc w:val="center"/>
              <w:rPr>
                <w:rFonts w:ascii="Times New Roman" w:eastAsia="標楷體" w:hAnsi="Times New Roman" w:cs="Times New Roman"/>
                <w:b/>
                <w:bCs/>
                <w:kern w:val="0"/>
                <w:sz w:val="28"/>
                <w:szCs w:val="28"/>
              </w:rPr>
            </w:pPr>
            <w:r w:rsidRPr="00C319A5">
              <w:rPr>
                <w:rFonts w:ascii="Times New Roman" w:eastAsia="標楷體" w:hAnsi="Times New Roman" w:cs="Times New Roman"/>
                <w:b/>
                <w:bCs/>
                <w:kern w:val="0"/>
                <w:sz w:val="28"/>
                <w:szCs w:val="28"/>
              </w:rPr>
              <w:t>項目</w:t>
            </w:r>
          </w:p>
        </w:tc>
        <w:tc>
          <w:tcPr>
            <w:tcW w:w="1237" w:type="dxa"/>
            <w:shd w:val="clear" w:color="auto" w:fill="auto"/>
            <w:vAlign w:val="center"/>
            <w:hideMark/>
          </w:tcPr>
          <w:p w:rsidR="00A1237C" w:rsidRPr="00C319A5" w:rsidRDefault="00A1237C" w:rsidP="00A1237C">
            <w:pPr>
              <w:widowControl/>
              <w:spacing w:line="480" w:lineRule="exact"/>
              <w:jc w:val="center"/>
              <w:rPr>
                <w:rFonts w:ascii="Times New Roman" w:eastAsia="標楷體" w:hAnsi="Times New Roman" w:cs="Times New Roman"/>
                <w:b/>
                <w:bCs/>
                <w:kern w:val="0"/>
                <w:sz w:val="28"/>
                <w:szCs w:val="28"/>
              </w:rPr>
            </w:pPr>
            <w:r w:rsidRPr="00C319A5">
              <w:rPr>
                <w:rFonts w:ascii="Times New Roman" w:eastAsia="標楷體" w:hAnsi="Times New Roman" w:cs="Times New Roman"/>
                <w:b/>
                <w:bCs/>
                <w:kern w:val="0"/>
                <w:sz w:val="28"/>
                <w:szCs w:val="28"/>
              </w:rPr>
              <w:t>申請金額</w:t>
            </w:r>
          </w:p>
        </w:tc>
        <w:tc>
          <w:tcPr>
            <w:tcW w:w="6289" w:type="dxa"/>
            <w:shd w:val="clear" w:color="auto" w:fill="auto"/>
            <w:vAlign w:val="center"/>
            <w:hideMark/>
          </w:tcPr>
          <w:p w:rsidR="00A1237C" w:rsidRPr="00C319A5" w:rsidRDefault="00A1237C" w:rsidP="00C319A5">
            <w:pPr>
              <w:widowControl/>
              <w:spacing w:line="480" w:lineRule="exact"/>
              <w:jc w:val="center"/>
              <w:rPr>
                <w:rFonts w:ascii="Times New Roman" w:eastAsia="標楷體" w:hAnsi="Times New Roman" w:cs="Times New Roman"/>
                <w:b/>
                <w:bCs/>
                <w:kern w:val="0"/>
                <w:sz w:val="28"/>
                <w:szCs w:val="28"/>
              </w:rPr>
            </w:pPr>
            <w:r w:rsidRPr="00C319A5">
              <w:rPr>
                <w:rFonts w:ascii="Times New Roman" w:eastAsia="標楷體" w:hAnsi="Times New Roman" w:cs="Times New Roman"/>
                <w:b/>
                <w:bCs/>
                <w:kern w:val="0"/>
                <w:sz w:val="28"/>
                <w:szCs w:val="28"/>
              </w:rPr>
              <w:t>說明</w:t>
            </w:r>
          </w:p>
        </w:tc>
      </w:tr>
      <w:tr w:rsidR="009B6439" w:rsidRPr="00C319A5" w:rsidTr="005C0BF5">
        <w:trPr>
          <w:trHeight w:val="494"/>
        </w:trPr>
        <w:tc>
          <w:tcPr>
            <w:tcW w:w="9643" w:type="dxa"/>
            <w:gridSpan w:val="3"/>
            <w:shd w:val="clear" w:color="auto" w:fill="E2EFD9" w:themeFill="accent6" w:themeFillTint="33"/>
            <w:vAlign w:val="center"/>
            <w:hideMark/>
          </w:tcPr>
          <w:p w:rsidR="009B6439" w:rsidRPr="009B6439" w:rsidRDefault="009B6439" w:rsidP="003551B6">
            <w:pPr>
              <w:widowControl/>
              <w:spacing w:line="480" w:lineRule="exact"/>
              <w:rPr>
                <w:rFonts w:ascii="Times New Roman" w:eastAsia="標楷體" w:hAnsi="Times New Roman" w:cs="Times New Roman"/>
                <w:b/>
                <w:bCs/>
                <w:kern w:val="0"/>
                <w:sz w:val="28"/>
                <w:szCs w:val="28"/>
              </w:rPr>
            </w:pPr>
            <w:r>
              <w:rPr>
                <w:rFonts w:ascii="Times New Roman" w:eastAsia="標楷體" w:hAnsi="Times New Roman" w:cs="Times New Roman" w:hint="eastAsia"/>
                <w:b/>
                <w:bCs/>
                <w:kern w:val="0"/>
                <w:sz w:val="28"/>
                <w:szCs w:val="28"/>
                <w:lang w:eastAsia="zh-HK"/>
              </w:rPr>
              <w:t>一</w:t>
            </w:r>
            <w:r w:rsidRPr="00C319A5">
              <w:rPr>
                <w:rFonts w:ascii="Times New Roman" w:eastAsia="標楷體" w:hAnsi="Times New Roman" w:cs="Times New Roman"/>
                <w:b/>
                <w:bCs/>
                <w:kern w:val="0"/>
                <w:sz w:val="28"/>
                <w:szCs w:val="28"/>
              </w:rPr>
              <w:t>、</w:t>
            </w:r>
            <w:r>
              <w:rPr>
                <w:rFonts w:ascii="Times New Roman" w:eastAsia="標楷體" w:hAnsi="Times New Roman" w:cs="Times New Roman" w:hint="eastAsia"/>
                <w:b/>
                <w:bCs/>
                <w:kern w:val="0"/>
                <w:sz w:val="28"/>
                <w:szCs w:val="28"/>
                <w:lang w:eastAsia="zh-HK"/>
              </w:rPr>
              <w:t>人事</w:t>
            </w:r>
            <w:r w:rsidRPr="00C319A5">
              <w:rPr>
                <w:rFonts w:ascii="Times New Roman" w:eastAsia="標楷體" w:hAnsi="Times New Roman" w:cs="Times New Roman"/>
                <w:b/>
                <w:bCs/>
                <w:kern w:val="0"/>
                <w:sz w:val="28"/>
                <w:szCs w:val="28"/>
              </w:rPr>
              <w:t>費</w:t>
            </w:r>
          </w:p>
        </w:tc>
      </w:tr>
      <w:tr w:rsidR="00A1237C" w:rsidRPr="00C319A5" w:rsidTr="005C0BF5">
        <w:trPr>
          <w:trHeight w:val="637"/>
        </w:trPr>
        <w:tc>
          <w:tcPr>
            <w:tcW w:w="2117" w:type="dxa"/>
            <w:shd w:val="clear" w:color="auto" w:fill="auto"/>
            <w:vAlign w:val="center"/>
          </w:tcPr>
          <w:p w:rsidR="00A1237C" w:rsidRPr="00C319A5" w:rsidRDefault="00A1237C" w:rsidP="00A1237C">
            <w:pPr>
              <w:widowControl/>
              <w:spacing w:line="480" w:lineRule="exact"/>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個管人員</w:t>
            </w:r>
            <w:r w:rsidRPr="00C319A5">
              <w:rPr>
                <w:rFonts w:ascii="Times New Roman" w:eastAsia="標楷體" w:hAnsi="Times New Roman" w:cs="Times New Roman"/>
                <w:kern w:val="0"/>
                <w:sz w:val="28"/>
                <w:szCs w:val="28"/>
              </w:rPr>
              <w:t>薪資</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tcPr>
          <w:p w:rsidR="00A1237C" w:rsidRDefault="00A1237C" w:rsidP="009B6439">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執行本計畫之</w:t>
            </w:r>
            <w:r>
              <w:rPr>
                <w:rFonts w:ascii="Times New Roman" w:eastAsia="標楷體" w:hAnsi="Times New Roman" w:cs="Times New Roman" w:hint="eastAsia"/>
                <w:kern w:val="0"/>
                <w:sz w:val="28"/>
                <w:szCs w:val="28"/>
                <w:lang w:eastAsia="zh-HK"/>
              </w:rPr>
              <w:t>個案管理人力</w:t>
            </w:r>
            <w:r>
              <w:rPr>
                <w:rFonts w:ascii="Times New Roman" w:eastAsia="標楷體" w:hAnsi="Times New Roman" w:cs="Times New Roman" w:hint="eastAsia"/>
                <w:kern w:val="0"/>
                <w:sz w:val="28"/>
                <w:szCs w:val="28"/>
              </w:rPr>
              <w:t>1</w:t>
            </w:r>
            <w:r>
              <w:rPr>
                <w:rFonts w:ascii="Times New Roman" w:eastAsia="標楷體" w:hAnsi="Times New Roman" w:cs="Times New Roman" w:hint="eastAsia"/>
                <w:kern w:val="0"/>
                <w:sz w:val="28"/>
                <w:szCs w:val="28"/>
                <w:lang w:eastAsia="zh-HK"/>
              </w:rPr>
              <w:t>名</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kern w:val="0"/>
                <w:sz w:val="28"/>
                <w:szCs w:val="28"/>
                <w:lang w:eastAsia="zh-HK"/>
              </w:rPr>
              <w:t>聘用條件為</w:t>
            </w:r>
            <w:r w:rsidRPr="00A1237C">
              <w:rPr>
                <w:rFonts w:ascii="Times New Roman" w:eastAsia="標楷體" w:hAnsi="Times New Roman" w:cs="Times New Roman" w:hint="eastAsia"/>
                <w:color w:val="0070C0"/>
                <w:kern w:val="0"/>
                <w:sz w:val="28"/>
                <w:szCs w:val="28"/>
              </w:rPr>
              <w:t>OOOOO</w:t>
            </w:r>
            <w:r>
              <w:rPr>
                <w:rFonts w:ascii="Times New Roman" w:eastAsia="標楷體" w:hAnsi="Times New Roman" w:cs="Times New Roman" w:hint="eastAsia"/>
                <w:kern w:val="0"/>
                <w:sz w:val="28"/>
                <w:szCs w:val="28"/>
              </w:rPr>
              <w:t>。</w:t>
            </w:r>
          </w:p>
          <w:p w:rsidR="00A1237C" w:rsidRPr="00C319A5" w:rsidRDefault="00A1237C" w:rsidP="009B6439">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薪資編列標準參照</w:t>
            </w:r>
            <w:r w:rsidRPr="00A1237C">
              <w:rPr>
                <w:rFonts w:ascii="Times New Roman" w:eastAsia="標楷體" w:hAnsi="Times New Roman" w:cs="Times New Roman" w:hint="eastAsia"/>
                <w:color w:val="0070C0"/>
                <w:kern w:val="0"/>
                <w:sz w:val="28"/>
                <w:szCs w:val="28"/>
                <w:lang w:eastAsia="zh-HK"/>
              </w:rPr>
              <w:t>O</w:t>
            </w:r>
            <w:r w:rsidRPr="00A1237C">
              <w:rPr>
                <w:rFonts w:ascii="Times New Roman" w:eastAsia="標楷體" w:hAnsi="Times New Roman" w:cs="Times New Roman" w:hint="eastAsia"/>
                <w:color w:val="0070C0"/>
                <w:kern w:val="0"/>
                <w:sz w:val="28"/>
                <w:szCs w:val="28"/>
              </w:rPr>
              <w:t>OOOO</w:t>
            </w:r>
            <w:r>
              <w:rPr>
                <w:rFonts w:ascii="Times New Roman" w:eastAsia="標楷體" w:hAnsi="Times New Roman" w:cs="Times New Roman" w:hint="eastAsia"/>
                <w:color w:val="0070C0"/>
                <w:kern w:val="0"/>
                <w:sz w:val="28"/>
                <w:szCs w:val="28"/>
              </w:rPr>
              <w:t>（</w:t>
            </w:r>
            <w:r>
              <w:rPr>
                <w:rFonts w:ascii="Times New Roman" w:eastAsia="標楷體" w:hAnsi="Times New Roman" w:cs="Times New Roman" w:hint="eastAsia"/>
                <w:color w:val="0070C0"/>
                <w:kern w:val="0"/>
                <w:sz w:val="28"/>
                <w:szCs w:val="28"/>
                <w:lang w:eastAsia="zh-HK"/>
              </w:rPr>
              <w:t>如附件</w:t>
            </w:r>
            <w:r w:rsidR="005B3CE4">
              <w:rPr>
                <w:rFonts w:ascii="Times New Roman" w:eastAsia="標楷體" w:hAnsi="Times New Roman" w:cs="Times New Roman" w:hint="eastAsia"/>
                <w:color w:val="0070C0"/>
                <w:kern w:val="0"/>
                <w:sz w:val="28"/>
                <w:szCs w:val="28"/>
              </w:rPr>
              <w:t>4</w:t>
            </w:r>
            <w:r>
              <w:rPr>
                <w:rFonts w:ascii="Times New Roman" w:eastAsia="標楷體" w:hAnsi="Times New Roman" w:cs="Times New Roman" w:hint="eastAsia"/>
                <w:color w:val="0070C0"/>
                <w:kern w:val="0"/>
                <w:sz w:val="28"/>
                <w:szCs w:val="28"/>
              </w:rPr>
              <w:t>）</w:t>
            </w:r>
            <w:r>
              <w:rPr>
                <w:rFonts w:ascii="Times New Roman" w:eastAsia="標楷體" w:hAnsi="Times New Roman" w:cs="Times New Roman" w:hint="eastAsia"/>
                <w:kern w:val="0"/>
                <w:sz w:val="28"/>
                <w:szCs w:val="28"/>
              </w:rPr>
              <w:t>。</w:t>
            </w:r>
            <w:r w:rsidRPr="00C319A5">
              <w:rPr>
                <w:rFonts w:ascii="Times New Roman" w:eastAsia="標楷體" w:hAnsi="Times New Roman" w:cs="Times New Roman"/>
                <w:kern w:val="0"/>
                <w:sz w:val="28"/>
                <w:szCs w:val="28"/>
              </w:rPr>
              <w:t xml:space="preserve"> </w:t>
            </w:r>
          </w:p>
          <w:p w:rsidR="00A1237C" w:rsidRPr="00C319A5" w:rsidRDefault="00A1237C" w:rsidP="009B6439">
            <w:pPr>
              <w:widowControl/>
              <w:spacing w:line="480" w:lineRule="exact"/>
              <w:jc w:val="both"/>
              <w:rPr>
                <w:rFonts w:ascii="Times New Roman" w:eastAsia="標楷體" w:hAnsi="Times New Roman" w:cs="Times New Roman"/>
                <w:kern w:val="0"/>
                <w:sz w:val="28"/>
                <w:szCs w:val="28"/>
              </w:rPr>
            </w:pPr>
            <w:r w:rsidRPr="00A1237C">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月</w:t>
            </w:r>
            <w:r>
              <w:rPr>
                <w:rFonts w:ascii="Times New Roman" w:eastAsia="標楷體" w:hAnsi="Times New Roman" w:cs="Times New Roman"/>
                <w:kern w:val="0"/>
                <w:sz w:val="28"/>
                <w:szCs w:val="28"/>
              </w:rPr>
              <w:t>×</w:t>
            </w:r>
            <w:r w:rsidRPr="00A1237C">
              <w:rPr>
                <w:rFonts w:ascii="Times New Roman" w:eastAsia="標楷體" w:hAnsi="Times New Roman" w:cs="Times New Roman"/>
                <w:color w:val="0070C0"/>
                <w:kern w:val="0"/>
                <w:sz w:val="28"/>
                <w:szCs w:val="28"/>
              </w:rPr>
              <w:t>13.5</w:t>
            </w:r>
            <w:r w:rsidRPr="00C319A5">
              <w:rPr>
                <w:rFonts w:ascii="Times New Roman" w:eastAsia="標楷體" w:hAnsi="Times New Roman" w:cs="Times New Roman"/>
                <w:kern w:val="0"/>
                <w:sz w:val="28"/>
                <w:szCs w:val="28"/>
              </w:rPr>
              <w:t>個月</w:t>
            </w:r>
            <w:r w:rsidR="009B6439">
              <w:rPr>
                <w:rFonts w:ascii="Times New Roman" w:eastAsia="標楷體" w:hAnsi="Times New Roman" w:cs="Times New Roman" w:hint="eastAsia"/>
                <w:kern w:val="0"/>
                <w:sz w:val="28"/>
                <w:szCs w:val="28"/>
              </w:rPr>
              <w:t>(</w:t>
            </w:r>
            <w:r w:rsidR="009B6439">
              <w:rPr>
                <w:rFonts w:ascii="Times New Roman" w:eastAsia="標楷體" w:hAnsi="Times New Roman" w:cs="Times New Roman" w:hint="eastAsia"/>
                <w:kern w:val="0"/>
                <w:sz w:val="28"/>
                <w:szCs w:val="28"/>
                <w:lang w:eastAsia="zh-HK"/>
              </w:rPr>
              <w:t>含年終獎金</w:t>
            </w:r>
            <w:r w:rsidR="009B6439">
              <w:rPr>
                <w:rFonts w:ascii="Times New Roman" w:eastAsia="標楷體" w:hAnsi="Times New Roman" w:cs="Times New Roman" w:hint="eastAsia"/>
                <w:kern w:val="0"/>
                <w:sz w:val="28"/>
                <w:szCs w:val="28"/>
              </w:rPr>
              <w:t>)</w:t>
            </w:r>
            <w:r w:rsidRPr="00C319A5">
              <w:rPr>
                <w:rFonts w:ascii="Times New Roman" w:eastAsia="標楷體" w:hAnsi="Times New Roman" w:cs="Times New Roman"/>
                <w:kern w:val="0"/>
                <w:sz w:val="28"/>
                <w:szCs w:val="28"/>
              </w:rPr>
              <w:t>=</w:t>
            </w:r>
            <w:r w:rsidRPr="00A1237C">
              <w:rPr>
                <w:rFonts w:ascii="Times New Roman" w:eastAsia="標楷體" w:hAnsi="Times New Roman" w:cs="Times New Roman"/>
                <w:color w:val="0070C0"/>
                <w:kern w:val="0"/>
                <w:sz w:val="28"/>
                <w:szCs w:val="28"/>
              </w:rPr>
              <w:t>O</w:t>
            </w:r>
            <w:r w:rsidRPr="00C319A5">
              <w:rPr>
                <w:rFonts w:ascii="Times New Roman" w:eastAsia="標楷體" w:hAnsi="Times New Roman" w:cs="Times New Roman"/>
                <w:kern w:val="0"/>
                <w:sz w:val="28"/>
                <w:szCs w:val="28"/>
              </w:rPr>
              <w:t>元。</w:t>
            </w:r>
          </w:p>
        </w:tc>
      </w:tr>
      <w:tr w:rsidR="00A1237C" w:rsidRPr="00C319A5" w:rsidTr="005C0BF5">
        <w:trPr>
          <w:trHeight w:val="850"/>
        </w:trPr>
        <w:tc>
          <w:tcPr>
            <w:tcW w:w="2117" w:type="dxa"/>
            <w:shd w:val="clear" w:color="auto" w:fill="auto"/>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保險</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Pr="00C319A5" w:rsidRDefault="00A1237C" w:rsidP="009B6439">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勞保費</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含職災保險</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月</w:t>
            </w:r>
            <w:r w:rsidRPr="00C319A5">
              <w:rPr>
                <w:rFonts w:ascii="Times New Roman" w:eastAsia="標楷體" w:hAnsi="Times New Roman" w:cs="Times New Roman"/>
                <w:kern w:val="0"/>
                <w:sz w:val="28"/>
                <w:szCs w:val="28"/>
              </w:rPr>
              <w:t>×</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個月</w:t>
            </w:r>
            <w:r w:rsidR="009B6439">
              <w:rPr>
                <w:rFonts w:ascii="Times New Roman" w:eastAsia="標楷體" w:hAnsi="Times New Roman" w:cs="Times New Roman" w:hint="eastAsia"/>
                <w:kern w:val="0"/>
                <w:sz w:val="28"/>
                <w:szCs w:val="28"/>
              </w:rPr>
              <w:t>=</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p w:rsidR="00A1237C" w:rsidRPr="00C319A5" w:rsidRDefault="00A1237C" w:rsidP="009B6439">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健保費：</w:t>
            </w:r>
            <w:r w:rsidR="009B6439" w:rsidRPr="009B6439">
              <w:rPr>
                <w:rFonts w:ascii="Times New Roman" w:eastAsia="標楷體" w:hAnsi="Times New Roman" w:cs="Times New Roman" w:hint="eastAsia"/>
                <w:color w:val="0070C0"/>
                <w:kern w:val="0"/>
                <w:sz w:val="28"/>
                <w:szCs w:val="28"/>
              </w:rPr>
              <w:t>O</w:t>
            </w:r>
            <w:r w:rsidR="009B6439" w:rsidRPr="00C319A5">
              <w:rPr>
                <w:rFonts w:ascii="Times New Roman" w:eastAsia="標楷體" w:hAnsi="Times New Roman" w:cs="Times New Roman"/>
                <w:kern w:val="0"/>
                <w:sz w:val="28"/>
                <w:szCs w:val="28"/>
              </w:rPr>
              <w:t>元</w:t>
            </w:r>
            <w:r w:rsidR="009B6439" w:rsidRPr="00C319A5">
              <w:rPr>
                <w:rFonts w:ascii="Times New Roman" w:eastAsia="標楷體" w:hAnsi="Times New Roman" w:cs="Times New Roman"/>
                <w:kern w:val="0"/>
                <w:sz w:val="28"/>
                <w:szCs w:val="28"/>
              </w:rPr>
              <w:t>/</w:t>
            </w:r>
            <w:r w:rsidR="009B6439" w:rsidRPr="00C319A5">
              <w:rPr>
                <w:rFonts w:ascii="Times New Roman" w:eastAsia="標楷體" w:hAnsi="Times New Roman" w:cs="Times New Roman"/>
                <w:kern w:val="0"/>
                <w:sz w:val="28"/>
                <w:szCs w:val="28"/>
              </w:rPr>
              <w:t>月</w:t>
            </w:r>
            <w:r w:rsidR="009B6439" w:rsidRPr="00C319A5">
              <w:rPr>
                <w:rFonts w:ascii="Times New Roman" w:eastAsia="標楷體" w:hAnsi="Times New Roman" w:cs="Times New Roman"/>
                <w:kern w:val="0"/>
                <w:sz w:val="28"/>
                <w:szCs w:val="28"/>
              </w:rPr>
              <w:t>×</w:t>
            </w:r>
            <w:r w:rsidR="009B6439" w:rsidRPr="009B6439">
              <w:rPr>
                <w:rFonts w:ascii="Times New Roman" w:eastAsia="標楷體" w:hAnsi="Times New Roman" w:cs="Times New Roman" w:hint="eastAsia"/>
                <w:color w:val="0070C0"/>
                <w:kern w:val="0"/>
                <w:sz w:val="28"/>
                <w:szCs w:val="28"/>
              </w:rPr>
              <w:t>O</w:t>
            </w:r>
            <w:r w:rsidR="009B6439" w:rsidRPr="00C319A5">
              <w:rPr>
                <w:rFonts w:ascii="Times New Roman" w:eastAsia="標楷體" w:hAnsi="Times New Roman" w:cs="Times New Roman"/>
                <w:kern w:val="0"/>
                <w:sz w:val="28"/>
                <w:szCs w:val="28"/>
              </w:rPr>
              <w:t>個月</w:t>
            </w:r>
            <w:r w:rsidR="009B6439">
              <w:rPr>
                <w:rFonts w:ascii="Times New Roman" w:eastAsia="標楷體" w:hAnsi="Times New Roman" w:cs="Times New Roman" w:hint="eastAsia"/>
                <w:kern w:val="0"/>
                <w:sz w:val="28"/>
                <w:szCs w:val="28"/>
              </w:rPr>
              <w:t>=</w:t>
            </w:r>
            <w:r w:rsidR="009B6439" w:rsidRPr="009B6439">
              <w:rPr>
                <w:rFonts w:ascii="Times New Roman" w:eastAsia="標楷體" w:hAnsi="Times New Roman" w:cs="Times New Roman" w:hint="eastAsia"/>
                <w:color w:val="0070C0"/>
                <w:kern w:val="0"/>
                <w:sz w:val="28"/>
                <w:szCs w:val="28"/>
              </w:rPr>
              <w:t>O</w:t>
            </w:r>
            <w:r w:rsidR="009B6439"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p>
        </w:tc>
      </w:tr>
      <w:tr w:rsidR="00A1237C" w:rsidRPr="00C319A5" w:rsidTr="005C0BF5">
        <w:trPr>
          <w:trHeight w:val="827"/>
        </w:trPr>
        <w:tc>
          <w:tcPr>
            <w:tcW w:w="2117" w:type="dxa"/>
            <w:shd w:val="clear" w:color="auto" w:fill="auto"/>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公提勞工退休金</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Pr="00C319A5" w:rsidRDefault="00A1237C" w:rsidP="009B6439">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依據</w:t>
            </w:r>
            <w:r w:rsidR="009B6439">
              <w:rPr>
                <w:rFonts w:ascii="Times New Roman" w:eastAsia="標楷體" w:hAnsi="Times New Roman" w:cs="Times New Roman" w:hint="eastAsia"/>
                <w:kern w:val="0"/>
                <w:sz w:val="28"/>
                <w:szCs w:val="28"/>
                <w:lang w:eastAsia="zh-HK"/>
              </w:rPr>
              <w:t>個管人員</w:t>
            </w:r>
            <w:r w:rsidRPr="00C319A5">
              <w:rPr>
                <w:rFonts w:ascii="Times New Roman" w:eastAsia="標楷體" w:hAnsi="Times New Roman" w:cs="Times New Roman"/>
                <w:kern w:val="0"/>
                <w:sz w:val="28"/>
                <w:szCs w:val="28"/>
              </w:rPr>
              <w:t>薪資級距每月投保金為</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×0.06=</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009B6439">
              <w:rPr>
                <w:rFonts w:ascii="Times New Roman" w:eastAsia="標楷體" w:hAnsi="Times New Roman" w:cs="Times New Roman"/>
                <w:kern w:val="0"/>
                <w:sz w:val="28"/>
                <w:szCs w:val="28"/>
              </w:rPr>
              <w:t>月</w:t>
            </w:r>
            <w:r w:rsidR="009B6439">
              <w:rPr>
                <w:rFonts w:ascii="Times New Roman" w:eastAsia="標楷體" w:hAnsi="Times New Roman" w:cs="Times New Roman" w:hint="eastAsia"/>
                <w:kern w:val="0"/>
                <w:sz w:val="28"/>
                <w:szCs w:val="28"/>
              </w:rPr>
              <w:t>，</w:t>
            </w:r>
            <w:r w:rsidR="009B6439">
              <w:rPr>
                <w:rFonts w:ascii="Times New Roman" w:eastAsia="標楷體" w:hAnsi="Times New Roman" w:cs="Times New Roman" w:hint="eastAsia"/>
                <w:kern w:val="0"/>
                <w:sz w:val="28"/>
                <w:szCs w:val="28"/>
                <w:lang w:eastAsia="zh-HK"/>
              </w:rPr>
              <w:t>共計</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月</w:t>
            </w:r>
            <w:r w:rsidRPr="00C319A5">
              <w:rPr>
                <w:rFonts w:ascii="Times New Roman" w:eastAsia="標楷體" w:hAnsi="Times New Roman" w:cs="Times New Roman"/>
                <w:kern w:val="0"/>
                <w:sz w:val="28"/>
                <w:szCs w:val="28"/>
              </w:rPr>
              <w:t>×</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個月</w:t>
            </w:r>
            <w:r w:rsidRPr="00C319A5">
              <w:rPr>
                <w:rFonts w:ascii="Times New Roman" w:eastAsia="標楷體" w:hAnsi="Times New Roman" w:cs="Times New Roman"/>
                <w:kern w:val="0"/>
                <w:sz w:val="28"/>
                <w:szCs w:val="28"/>
              </w:rPr>
              <w:t>=</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tc>
      </w:tr>
      <w:tr w:rsidR="00FC24BC" w:rsidRPr="00C319A5" w:rsidTr="005C0BF5">
        <w:trPr>
          <w:trHeight w:val="454"/>
        </w:trPr>
        <w:tc>
          <w:tcPr>
            <w:tcW w:w="2117" w:type="dxa"/>
            <w:shd w:val="clear" w:color="auto" w:fill="E2EFD9" w:themeFill="accent6" w:themeFillTint="33"/>
            <w:vAlign w:val="center"/>
          </w:tcPr>
          <w:p w:rsidR="00FC24BC" w:rsidRPr="00C319A5" w:rsidRDefault="00FC24BC" w:rsidP="00FC24BC">
            <w:pPr>
              <w:widowControl/>
              <w:spacing w:line="480" w:lineRule="exact"/>
              <w:jc w:val="center"/>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小計</w:t>
            </w:r>
          </w:p>
        </w:tc>
        <w:tc>
          <w:tcPr>
            <w:tcW w:w="1237" w:type="dxa"/>
            <w:shd w:val="clear" w:color="auto" w:fill="E2EFD9" w:themeFill="accent6" w:themeFillTint="33"/>
            <w:vAlign w:val="center"/>
          </w:tcPr>
          <w:p w:rsidR="00FC24BC" w:rsidRPr="00C319A5" w:rsidRDefault="00FC24B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E2EFD9" w:themeFill="accent6" w:themeFillTint="33"/>
            <w:vAlign w:val="center"/>
          </w:tcPr>
          <w:p w:rsidR="00FC24BC" w:rsidRPr="00C319A5" w:rsidRDefault="00FC24BC" w:rsidP="009B6439">
            <w:pPr>
              <w:widowControl/>
              <w:spacing w:line="480" w:lineRule="exact"/>
              <w:jc w:val="both"/>
              <w:rPr>
                <w:rFonts w:ascii="Times New Roman" w:eastAsia="標楷體" w:hAnsi="Times New Roman" w:cs="Times New Roman"/>
                <w:kern w:val="0"/>
                <w:sz w:val="28"/>
                <w:szCs w:val="28"/>
              </w:rPr>
            </w:pPr>
          </w:p>
        </w:tc>
      </w:tr>
      <w:tr w:rsidR="009B6439" w:rsidRPr="00C319A5" w:rsidTr="005C0BF5">
        <w:trPr>
          <w:trHeight w:val="494"/>
        </w:trPr>
        <w:tc>
          <w:tcPr>
            <w:tcW w:w="9643" w:type="dxa"/>
            <w:gridSpan w:val="3"/>
            <w:shd w:val="clear" w:color="auto" w:fill="FFF2CC" w:themeFill="accent4" w:themeFillTint="33"/>
            <w:vAlign w:val="center"/>
            <w:hideMark/>
          </w:tcPr>
          <w:p w:rsidR="009B6439" w:rsidRPr="00C319A5" w:rsidRDefault="009B6439" w:rsidP="009B6439">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b/>
                <w:bCs/>
                <w:kern w:val="0"/>
                <w:sz w:val="28"/>
                <w:szCs w:val="28"/>
              </w:rPr>
              <w:t>二、業務費</w:t>
            </w:r>
            <w:r w:rsidRPr="00C319A5">
              <w:rPr>
                <w:rFonts w:ascii="Times New Roman" w:eastAsia="標楷體" w:hAnsi="Times New Roman" w:cs="Times New Roman"/>
                <w:kern w:val="0"/>
                <w:sz w:val="28"/>
                <w:szCs w:val="28"/>
              </w:rPr>
              <w:t xml:space="preserve">　</w:t>
            </w:r>
          </w:p>
        </w:tc>
      </w:tr>
      <w:tr w:rsidR="00A1237C" w:rsidRPr="00C319A5" w:rsidTr="005C0BF5">
        <w:trPr>
          <w:trHeight w:val="660"/>
        </w:trPr>
        <w:tc>
          <w:tcPr>
            <w:tcW w:w="2117" w:type="dxa"/>
            <w:shd w:val="clear" w:color="auto" w:fill="auto"/>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講座鐘點費</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Pr="00C319A5" w:rsidRDefault="00A1237C" w:rsidP="0006436B">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w:t>
            </w:r>
            <w:r w:rsidR="009B6439" w:rsidRPr="009B6439">
              <w:rPr>
                <w:rFonts w:ascii="Times New Roman" w:eastAsia="標楷體" w:hAnsi="Times New Roman" w:cs="Times New Roman" w:hint="eastAsia"/>
                <w:color w:val="0070C0"/>
                <w:kern w:val="0"/>
                <w:sz w:val="28"/>
                <w:szCs w:val="28"/>
              </w:rPr>
              <w:t>OOOO</w:t>
            </w:r>
            <w:r w:rsidR="00860581">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之鐘點費。</w:t>
            </w:r>
          </w:p>
          <w:p w:rsidR="00A1237C" w:rsidRDefault="00860581" w:rsidP="0006436B">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外</w:t>
            </w:r>
            <w:r w:rsidR="009B6439">
              <w:rPr>
                <w:rFonts w:ascii="Times New Roman" w:eastAsia="標楷體" w:hAnsi="Times New Roman" w:cs="Times New Roman" w:hint="eastAsia"/>
                <w:kern w:val="0"/>
                <w:sz w:val="28"/>
                <w:szCs w:val="28"/>
                <w:lang w:eastAsia="zh-HK"/>
              </w:rPr>
              <w:t>聘</w:t>
            </w:r>
            <w:r w:rsidR="009B6439">
              <w:rPr>
                <w:rFonts w:ascii="Times New Roman" w:eastAsia="標楷體" w:hAnsi="Times New Roman" w:cs="Times New Roman" w:hint="eastAsia"/>
                <w:kern w:val="0"/>
                <w:sz w:val="28"/>
                <w:szCs w:val="28"/>
              </w:rPr>
              <w:t>：</w:t>
            </w:r>
            <w:r w:rsidR="009B6439">
              <w:rPr>
                <w:rFonts w:ascii="Times New Roman" w:eastAsia="標楷體" w:hAnsi="Times New Roman" w:cs="Times New Roman" w:hint="eastAsia"/>
                <w:kern w:val="0"/>
                <w:sz w:val="28"/>
                <w:szCs w:val="28"/>
              </w:rPr>
              <w:t>2,000</w:t>
            </w:r>
            <w:r w:rsidR="00A1237C" w:rsidRPr="00C319A5">
              <w:rPr>
                <w:rFonts w:ascii="Times New Roman" w:eastAsia="標楷體" w:hAnsi="Times New Roman" w:cs="Times New Roman"/>
                <w:kern w:val="0"/>
                <w:sz w:val="28"/>
                <w:szCs w:val="28"/>
              </w:rPr>
              <w:t>元</w:t>
            </w:r>
            <w:r w:rsidR="00A1237C" w:rsidRPr="00C319A5">
              <w:rPr>
                <w:rFonts w:ascii="Times New Roman" w:eastAsia="標楷體" w:hAnsi="Times New Roman" w:cs="Times New Roman"/>
                <w:kern w:val="0"/>
                <w:sz w:val="28"/>
                <w:szCs w:val="28"/>
              </w:rPr>
              <w:t>/</w:t>
            </w:r>
            <w:r>
              <w:rPr>
                <w:rFonts w:ascii="Times New Roman" w:eastAsia="標楷體" w:hAnsi="Times New Roman" w:cs="Times New Roman" w:hint="eastAsia"/>
                <w:kern w:val="0"/>
                <w:sz w:val="28"/>
                <w:szCs w:val="28"/>
                <w:lang w:eastAsia="zh-HK"/>
              </w:rPr>
              <w:t>小時</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節</w:t>
            </w:r>
            <w:r>
              <w:rPr>
                <w:rFonts w:ascii="Times New Roman" w:eastAsia="標楷體" w:hAnsi="Times New Roman" w:cs="Times New Roman" w:hint="eastAsia"/>
                <w:kern w:val="0"/>
                <w:sz w:val="28"/>
                <w:szCs w:val="28"/>
              </w:rPr>
              <w:t>)</w:t>
            </w:r>
            <w:r w:rsidR="00A1237C" w:rsidRPr="00C319A5">
              <w:rPr>
                <w:rFonts w:ascii="Times New Roman" w:eastAsia="標楷體" w:hAnsi="Times New Roman" w:cs="Times New Roman"/>
                <w:kern w:val="0"/>
                <w:sz w:val="28"/>
                <w:szCs w:val="28"/>
              </w:rPr>
              <w:t>×</w:t>
            </w:r>
            <w:r w:rsidR="009B6439" w:rsidRPr="009B6439">
              <w:rPr>
                <w:rFonts w:ascii="Times New Roman" w:eastAsia="標楷體" w:hAnsi="Times New Roman" w:cs="Times New Roman" w:hint="eastAsia"/>
                <w:color w:val="0070C0"/>
                <w:kern w:val="0"/>
                <w:sz w:val="28"/>
                <w:szCs w:val="28"/>
              </w:rPr>
              <w:t>O</w:t>
            </w:r>
            <w:r w:rsidR="009B6439">
              <w:rPr>
                <w:rFonts w:ascii="Times New Roman" w:eastAsia="標楷體" w:hAnsi="Times New Roman" w:cs="Times New Roman" w:hint="eastAsia"/>
                <w:kern w:val="0"/>
                <w:sz w:val="28"/>
                <w:szCs w:val="28"/>
                <w:lang w:eastAsia="zh-HK"/>
              </w:rPr>
              <w:t>小時</w:t>
            </w:r>
            <w:r w:rsidR="009B6439">
              <w:rPr>
                <w:rFonts w:ascii="Times New Roman" w:eastAsia="標楷體" w:hAnsi="Times New Roman" w:cs="Times New Roman" w:hint="eastAsia"/>
                <w:kern w:val="0"/>
                <w:sz w:val="28"/>
                <w:szCs w:val="28"/>
              </w:rPr>
              <w:t>=</w:t>
            </w:r>
            <w:r w:rsidR="009B6439" w:rsidRPr="009B6439">
              <w:rPr>
                <w:rFonts w:ascii="Times New Roman" w:eastAsia="標楷體" w:hAnsi="Times New Roman" w:cs="Times New Roman" w:hint="eastAsia"/>
                <w:color w:val="0070C0"/>
                <w:kern w:val="0"/>
                <w:sz w:val="28"/>
                <w:szCs w:val="28"/>
              </w:rPr>
              <w:t>O</w:t>
            </w:r>
            <w:r w:rsidR="00A1237C" w:rsidRPr="00C319A5">
              <w:rPr>
                <w:rFonts w:ascii="Times New Roman" w:eastAsia="標楷體" w:hAnsi="Times New Roman" w:cs="Times New Roman"/>
                <w:kern w:val="0"/>
                <w:sz w:val="28"/>
                <w:szCs w:val="28"/>
              </w:rPr>
              <w:t>元。</w:t>
            </w:r>
          </w:p>
          <w:p w:rsidR="009B6439" w:rsidRPr="009B6439" w:rsidRDefault="0034038D" w:rsidP="0006436B">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內</w:t>
            </w:r>
            <w:r w:rsidR="009B6439">
              <w:rPr>
                <w:rFonts w:ascii="Times New Roman" w:eastAsia="標楷體" w:hAnsi="Times New Roman" w:cs="Times New Roman" w:hint="eastAsia"/>
                <w:kern w:val="0"/>
                <w:sz w:val="28"/>
                <w:szCs w:val="28"/>
                <w:lang w:eastAsia="zh-HK"/>
              </w:rPr>
              <w:t>聘</w:t>
            </w:r>
            <w:r w:rsidR="009B6439">
              <w:rPr>
                <w:rFonts w:ascii="Times New Roman" w:eastAsia="標楷體" w:hAnsi="Times New Roman" w:cs="Times New Roman" w:hint="eastAsia"/>
                <w:kern w:val="0"/>
                <w:sz w:val="28"/>
                <w:szCs w:val="28"/>
              </w:rPr>
              <w:t>：</w:t>
            </w:r>
            <w:r w:rsidR="00860581">
              <w:rPr>
                <w:rFonts w:ascii="Times New Roman" w:eastAsia="標楷體" w:hAnsi="Times New Roman" w:cs="Times New Roman" w:hint="eastAsia"/>
                <w:kern w:val="0"/>
                <w:sz w:val="28"/>
                <w:szCs w:val="28"/>
              </w:rPr>
              <w:t>1,000</w:t>
            </w:r>
            <w:r w:rsidR="00860581">
              <w:rPr>
                <w:rFonts w:ascii="Times New Roman" w:eastAsia="標楷體" w:hAnsi="Times New Roman" w:cs="Times New Roman" w:hint="eastAsia"/>
                <w:kern w:val="0"/>
                <w:sz w:val="28"/>
                <w:szCs w:val="28"/>
                <w:lang w:eastAsia="zh-HK"/>
              </w:rPr>
              <w:t>元</w:t>
            </w:r>
            <w:r w:rsidR="00860581">
              <w:rPr>
                <w:rFonts w:ascii="Times New Roman" w:eastAsia="標楷體" w:hAnsi="Times New Roman" w:cs="Times New Roman" w:hint="eastAsia"/>
                <w:kern w:val="0"/>
                <w:sz w:val="28"/>
                <w:szCs w:val="28"/>
              </w:rPr>
              <w:t>/</w:t>
            </w:r>
            <w:r w:rsidR="00860581">
              <w:rPr>
                <w:rFonts w:ascii="Times New Roman" w:eastAsia="標楷體" w:hAnsi="Times New Roman" w:cs="Times New Roman" w:hint="eastAsia"/>
                <w:kern w:val="0"/>
                <w:sz w:val="28"/>
                <w:szCs w:val="28"/>
                <w:lang w:eastAsia="zh-HK"/>
              </w:rPr>
              <w:t>小時</w:t>
            </w:r>
            <w:r w:rsidR="00860581">
              <w:rPr>
                <w:rFonts w:ascii="Times New Roman" w:eastAsia="標楷體" w:hAnsi="Times New Roman" w:cs="Times New Roman" w:hint="eastAsia"/>
                <w:kern w:val="0"/>
                <w:sz w:val="28"/>
                <w:szCs w:val="28"/>
              </w:rPr>
              <w:t>(</w:t>
            </w:r>
            <w:r w:rsidR="00860581">
              <w:rPr>
                <w:rFonts w:ascii="Times New Roman" w:eastAsia="標楷體" w:hAnsi="Times New Roman" w:cs="Times New Roman" w:hint="eastAsia"/>
                <w:kern w:val="0"/>
                <w:sz w:val="28"/>
                <w:szCs w:val="28"/>
                <w:lang w:eastAsia="zh-HK"/>
              </w:rPr>
              <w:t>節</w:t>
            </w:r>
            <w:r w:rsidR="00860581">
              <w:rPr>
                <w:rFonts w:ascii="Times New Roman" w:eastAsia="標楷體" w:hAnsi="Times New Roman" w:cs="Times New Roman" w:hint="eastAsia"/>
                <w:kern w:val="0"/>
                <w:sz w:val="28"/>
                <w:szCs w:val="28"/>
              </w:rPr>
              <w:t>)</w:t>
            </w:r>
            <w:r w:rsidR="00860581" w:rsidRPr="00C319A5">
              <w:rPr>
                <w:rFonts w:ascii="Times New Roman" w:eastAsia="標楷體" w:hAnsi="Times New Roman" w:cs="Times New Roman"/>
                <w:kern w:val="0"/>
                <w:sz w:val="28"/>
                <w:szCs w:val="28"/>
              </w:rPr>
              <w:t xml:space="preserve"> ×</w:t>
            </w:r>
            <w:r w:rsidR="00860581" w:rsidRPr="009B6439">
              <w:rPr>
                <w:rFonts w:ascii="Times New Roman" w:eastAsia="標楷體" w:hAnsi="Times New Roman" w:cs="Times New Roman" w:hint="eastAsia"/>
                <w:color w:val="0070C0"/>
                <w:kern w:val="0"/>
                <w:sz w:val="28"/>
                <w:szCs w:val="28"/>
              </w:rPr>
              <w:t>O</w:t>
            </w:r>
            <w:r w:rsidR="00860581">
              <w:rPr>
                <w:rFonts w:ascii="Times New Roman" w:eastAsia="標楷體" w:hAnsi="Times New Roman" w:cs="Times New Roman" w:hint="eastAsia"/>
                <w:kern w:val="0"/>
                <w:sz w:val="28"/>
                <w:szCs w:val="28"/>
                <w:lang w:eastAsia="zh-HK"/>
              </w:rPr>
              <w:t>小時</w:t>
            </w:r>
            <w:r w:rsidR="00860581">
              <w:rPr>
                <w:rFonts w:ascii="Times New Roman" w:eastAsia="標楷體" w:hAnsi="Times New Roman" w:cs="Times New Roman" w:hint="eastAsia"/>
                <w:kern w:val="0"/>
                <w:sz w:val="28"/>
                <w:szCs w:val="28"/>
              </w:rPr>
              <w:t>=</w:t>
            </w:r>
            <w:r w:rsidR="00860581" w:rsidRPr="009B6439">
              <w:rPr>
                <w:rFonts w:ascii="Times New Roman" w:eastAsia="標楷體" w:hAnsi="Times New Roman" w:cs="Times New Roman" w:hint="eastAsia"/>
                <w:color w:val="0070C0"/>
                <w:kern w:val="0"/>
                <w:sz w:val="28"/>
                <w:szCs w:val="28"/>
              </w:rPr>
              <w:t>O</w:t>
            </w:r>
            <w:r w:rsidR="00860581" w:rsidRPr="00C319A5">
              <w:rPr>
                <w:rFonts w:ascii="Times New Roman" w:eastAsia="標楷體" w:hAnsi="Times New Roman" w:cs="Times New Roman"/>
                <w:kern w:val="0"/>
                <w:sz w:val="28"/>
                <w:szCs w:val="28"/>
              </w:rPr>
              <w:t>元</w:t>
            </w:r>
          </w:p>
        </w:tc>
      </w:tr>
      <w:tr w:rsidR="00A1237C" w:rsidRPr="00C319A5" w:rsidTr="005C0BF5">
        <w:trPr>
          <w:trHeight w:val="187"/>
        </w:trPr>
        <w:tc>
          <w:tcPr>
            <w:tcW w:w="2117" w:type="dxa"/>
            <w:shd w:val="clear" w:color="auto" w:fill="auto"/>
            <w:vAlign w:val="center"/>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臨時工資</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tcPr>
          <w:p w:rsidR="00A1237C" w:rsidRPr="00C319A5" w:rsidRDefault="00A1237C" w:rsidP="0006436B">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聘請按時計酬者協助</w:t>
            </w:r>
            <w:r w:rsidR="00860581">
              <w:rPr>
                <w:rFonts w:ascii="Times New Roman" w:eastAsia="標楷體" w:hAnsi="Times New Roman" w:cs="Times New Roman" w:hint="eastAsia"/>
                <w:kern w:val="0"/>
                <w:sz w:val="28"/>
                <w:szCs w:val="28"/>
                <w:lang w:eastAsia="zh-HK"/>
              </w:rPr>
              <w:t>辦理本計畫</w:t>
            </w:r>
            <w:r w:rsidR="00860581" w:rsidRPr="00860581">
              <w:rPr>
                <w:rFonts w:ascii="Times New Roman" w:eastAsia="標楷體" w:hAnsi="Times New Roman" w:cs="Times New Roman" w:hint="eastAsia"/>
                <w:color w:val="0070C0"/>
                <w:kern w:val="0"/>
                <w:sz w:val="28"/>
                <w:szCs w:val="28"/>
              </w:rPr>
              <w:t>OOOOO</w:t>
            </w:r>
            <w:r w:rsidRPr="00C319A5">
              <w:rPr>
                <w:rFonts w:ascii="Times New Roman" w:eastAsia="標楷體" w:hAnsi="Times New Roman" w:cs="Times New Roman"/>
                <w:kern w:val="0"/>
                <w:sz w:val="28"/>
                <w:szCs w:val="28"/>
              </w:rPr>
              <w:t>，</w:t>
            </w:r>
            <w:r w:rsidR="00860581">
              <w:rPr>
                <w:rFonts w:ascii="Times New Roman" w:eastAsia="標楷體" w:hAnsi="Times New Roman" w:cs="Times New Roman" w:hint="eastAsia"/>
                <w:kern w:val="0"/>
                <w:sz w:val="28"/>
                <w:szCs w:val="28"/>
                <w:lang w:eastAsia="zh-HK"/>
              </w:rPr>
              <w:t>依最低</w:t>
            </w:r>
            <w:r w:rsidRPr="00C319A5">
              <w:rPr>
                <w:rFonts w:ascii="Times New Roman" w:eastAsia="標楷體" w:hAnsi="Times New Roman" w:cs="Times New Roman"/>
                <w:kern w:val="0"/>
                <w:sz w:val="28"/>
                <w:szCs w:val="28"/>
              </w:rPr>
              <w:t>基本工資</w:t>
            </w:r>
            <w:r w:rsidR="00860581">
              <w:rPr>
                <w:rFonts w:ascii="Times New Roman" w:eastAsia="標楷體" w:hAnsi="Times New Roman" w:cs="Times New Roman" w:hint="eastAsia"/>
                <w:kern w:val="0"/>
                <w:sz w:val="28"/>
                <w:szCs w:val="28"/>
                <w:lang w:eastAsia="zh-HK"/>
              </w:rPr>
              <w:t>估算</w:t>
            </w:r>
            <w:r w:rsidR="00860581">
              <w:rPr>
                <w:rFonts w:ascii="Times New Roman" w:eastAsia="標楷體" w:hAnsi="Times New Roman" w:cs="Times New Roman" w:hint="eastAsia"/>
                <w:kern w:val="0"/>
                <w:sz w:val="28"/>
                <w:szCs w:val="28"/>
              </w:rPr>
              <w:t>：</w:t>
            </w:r>
            <w:r w:rsidR="00860581">
              <w:rPr>
                <w:rFonts w:ascii="Times New Roman" w:eastAsia="標楷體" w:hAnsi="Times New Roman" w:cs="Times New Roman" w:hint="eastAsia"/>
                <w:kern w:val="0"/>
                <w:sz w:val="28"/>
                <w:szCs w:val="28"/>
              </w:rPr>
              <w:t>158</w:t>
            </w:r>
            <w:r w:rsidR="00860581">
              <w:rPr>
                <w:rFonts w:ascii="Times New Roman" w:eastAsia="標楷體" w:hAnsi="Times New Roman" w:cs="Times New Roman" w:hint="eastAsia"/>
                <w:kern w:val="0"/>
                <w:sz w:val="28"/>
                <w:szCs w:val="28"/>
                <w:lang w:eastAsia="zh-HK"/>
              </w:rPr>
              <w:t>元</w:t>
            </w:r>
            <w:r w:rsidR="00860581">
              <w:rPr>
                <w:rFonts w:ascii="Times New Roman" w:eastAsia="標楷體" w:hAnsi="Times New Roman" w:cs="Times New Roman" w:hint="eastAsia"/>
                <w:kern w:val="0"/>
                <w:sz w:val="28"/>
                <w:szCs w:val="28"/>
              </w:rPr>
              <w:t>/</w:t>
            </w:r>
            <w:r w:rsidR="00860581" w:rsidRPr="00C319A5">
              <w:rPr>
                <w:rFonts w:ascii="Times New Roman" w:eastAsia="標楷體" w:hAnsi="Times New Roman" w:cs="Times New Roman"/>
                <w:kern w:val="0"/>
                <w:sz w:val="28"/>
                <w:szCs w:val="28"/>
              </w:rPr>
              <w:t>小時</w:t>
            </w:r>
            <w:r w:rsidR="00860581" w:rsidRPr="00C319A5">
              <w:rPr>
                <w:rFonts w:ascii="Times New Roman" w:eastAsia="標楷體" w:hAnsi="Times New Roman" w:cs="Times New Roman"/>
                <w:kern w:val="0"/>
                <w:sz w:val="28"/>
                <w:szCs w:val="28"/>
              </w:rPr>
              <w:t>×</w:t>
            </w:r>
            <w:r w:rsidR="00860581" w:rsidRPr="009B6439">
              <w:rPr>
                <w:rFonts w:ascii="Times New Roman" w:eastAsia="標楷體" w:hAnsi="Times New Roman" w:cs="Times New Roman" w:hint="eastAsia"/>
                <w:color w:val="0070C0"/>
                <w:kern w:val="0"/>
                <w:sz w:val="28"/>
                <w:szCs w:val="28"/>
              </w:rPr>
              <w:t>O</w:t>
            </w:r>
            <w:r w:rsidR="00860581">
              <w:rPr>
                <w:rFonts w:ascii="Times New Roman" w:eastAsia="標楷體" w:hAnsi="Times New Roman" w:cs="Times New Roman" w:hint="eastAsia"/>
                <w:kern w:val="0"/>
                <w:sz w:val="28"/>
                <w:szCs w:val="28"/>
                <w:lang w:eastAsia="zh-HK"/>
              </w:rPr>
              <w:t>小時</w:t>
            </w:r>
            <w:r w:rsidR="00860581">
              <w:rPr>
                <w:rFonts w:ascii="Times New Roman" w:eastAsia="標楷體" w:hAnsi="Times New Roman" w:cs="Times New Roman" w:hint="eastAsia"/>
                <w:kern w:val="0"/>
                <w:sz w:val="28"/>
                <w:szCs w:val="28"/>
              </w:rPr>
              <w:t>=</w:t>
            </w:r>
            <w:r w:rsidR="00860581" w:rsidRPr="009B6439">
              <w:rPr>
                <w:rFonts w:ascii="Times New Roman" w:eastAsia="標楷體" w:hAnsi="Times New Roman" w:cs="Times New Roman" w:hint="eastAsia"/>
                <w:color w:val="0070C0"/>
                <w:kern w:val="0"/>
                <w:sz w:val="28"/>
                <w:szCs w:val="28"/>
              </w:rPr>
              <w:t>O</w:t>
            </w:r>
            <w:r w:rsidR="00860581"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p>
        </w:tc>
      </w:tr>
      <w:tr w:rsidR="00A1237C" w:rsidRPr="00C319A5" w:rsidTr="005C0BF5">
        <w:trPr>
          <w:trHeight w:val="273"/>
        </w:trPr>
        <w:tc>
          <w:tcPr>
            <w:tcW w:w="2117" w:type="dxa"/>
            <w:shd w:val="clear" w:color="auto" w:fill="auto"/>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文具紙張</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Pr="00C319A5" w:rsidRDefault="00A1237C" w:rsidP="0006436B">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實施本計畫所需油墨、碳粉匣、紙張、文具等費用。</w:t>
            </w:r>
          </w:p>
        </w:tc>
      </w:tr>
      <w:tr w:rsidR="00A1237C" w:rsidRPr="00C319A5" w:rsidTr="005C0BF5">
        <w:trPr>
          <w:trHeight w:val="453"/>
        </w:trPr>
        <w:tc>
          <w:tcPr>
            <w:tcW w:w="2117" w:type="dxa"/>
            <w:shd w:val="clear" w:color="auto" w:fill="auto"/>
            <w:noWrap/>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郵電費</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Default="000C7A5D" w:rsidP="0006436B">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實施本計畫所需郵資、快遞費、電報、電話費</w:t>
            </w:r>
            <w:r w:rsidR="00860581">
              <w:rPr>
                <w:rFonts w:ascii="Times New Roman" w:eastAsia="標楷體" w:hAnsi="Times New Roman" w:cs="Times New Roman" w:hint="eastAsia"/>
                <w:kern w:val="0"/>
                <w:sz w:val="28"/>
                <w:szCs w:val="28"/>
              </w:rPr>
              <w:t>：</w:t>
            </w:r>
            <w:r w:rsidR="00860581">
              <w:rPr>
                <w:rFonts w:ascii="Times New Roman" w:eastAsia="標楷體" w:hAnsi="Times New Roman" w:cs="Times New Roman" w:hint="eastAsia"/>
                <w:color w:val="0070C0"/>
                <w:kern w:val="0"/>
                <w:sz w:val="28"/>
                <w:szCs w:val="28"/>
              </w:rPr>
              <w:t>O</w:t>
            </w:r>
            <w:r w:rsidR="00A1237C" w:rsidRPr="00C319A5">
              <w:rPr>
                <w:rFonts w:ascii="Times New Roman" w:eastAsia="標楷體" w:hAnsi="Times New Roman" w:cs="Times New Roman"/>
                <w:kern w:val="0"/>
                <w:sz w:val="28"/>
                <w:szCs w:val="28"/>
              </w:rPr>
              <w:t>元</w:t>
            </w:r>
            <w:r w:rsidR="00A1237C" w:rsidRPr="00C319A5">
              <w:rPr>
                <w:rFonts w:ascii="Times New Roman" w:eastAsia="標楷體" w:hAnsi="Times New Roman" w:cs="Times New Roman"/>
                <w:kern w:val="0"/>
                <w:sz w:val="28"/>
                <w:szCs w:val="28"/>
              </w:rPr>
              <w:t>/</w:t>
            </w:r>
            <w:r w:rsidR="00A1237C" w:rsidRPr="00C319A5">
              <w:rPr>
                <w:rFonts w:ascii="Times New Roman" w:eastAsia="標楷體" w:hAnsi="Times New Roman" w:cs="Times New Roman"/>
                <w:kern w:val="0"/>
                <w:sz w:val="28"/>
                <w:szCs w:val="28"/>
              </w:rPr>
              <w:t>月</w:t>
            </w:r>
            <w:r w:rsidR="00A1237C" w:rsidRPr="00C319A5">
              <w:rPr>
                <w:rFonts w:ascii="Times New Roman" w:eastAsia="標楷體" w:hAnsi="Times New Roman" w:cs="Times New Roman"/>
                <w:kern w:val="0"/>
                <w:sz w:val="28"/>
                <w:szCs w:val="28"/>
              </w:rPr>
              <w:t>×</w:t>
            </w:r>
            <w:r w:rsidR="00860581" w:rsidRPr="00860581">
              <w:rPr>
                <w:rFonts w:ascii="Times New Roman" w:eastAsia="標楷體" w:hAnsi="Times New Roman" w:cs="Times New Roman" w:hint="eastAsia"/>
                <w:color w:val="0070C0"/>
                <w:kern w:val="0"/>
                <w:sz w:val="28"/>
                <w:szCs w:val="28"/>
              </w:rPr>
              <w:t>O</w:t>
            </w:r>
            <w:r w:rsidR="00A1237C" w:rsidRPr="00C319A5">
              <w:rPr>
                <w:rFonts w:ascii="Times New Roman" w:eastAsia="標楷體" w:hAnsi="Times New Roman" w:cs="Times New Roman"/>
                <w:kern w:val="0"/>
                <w:sz w:val="28"/>
                <w:szCs w:val="28"/>
              </w:rPr>
              <w:t>個月</w:t>
            </w:r>
            <w:r w:rsidR="00A1237C" w:rsidRPr="00C319A5">
              <w:rPr>
                <w:rFonts w:ascii="Times New Roman" w:eastAsia="標楷體" w:hAnsi="Times New Roman" w:cs="Times New Roman"/>
                <w:kern w:val="0"/>
                <w:sz w:val="28"/>
                <w:szCs w:val="28"/>
              </w:rPr>
              <w:t>=</w:t>
            </w:r>
            <w:r w:rsidR="00860581">
              <w:rPr>
                <w:rFonts w:ascii="Times New Roman" w:eastAsia="標楷體" w:hAnsi="Times New Roman" w:cs="Times New Roman" w:hint="eastAsia"/>
                <w:color w:val="0070C0"/>
                <w:kern w:val="0"/>
                <w:sz w:val="28"/>
                <w:szCs w:val="28"/>
              </w:rPr>
              <w:t>O</w:t>
            </w:r>
            <w:r w:rsidR="00A1237C" w:rsidRPr="00C319A5">
              <w:rPr>
                <w:rFonts w:ascii="Times New Roman" w:eastAsia="標楷體" w:hAnsi="Times New Roman" w:cs="Times New Roman"/>
                <w:kern w:val="0"/>
                <w:sz w:val="28"/>
                <w:szCs w:val="28"/>
              </w:rPr>
              <w:t>元。</w:t>
            </w:r>
          </w:p>
          <w:p w:rsidR="00860581" w:rsidRPr="00860581" w:rsidRDefault="000C7A5D" w:rsidP="000C7A5D">
            <w:pPr>
              <w:widowControl/>
              <w:spacing w:line="480" w:lineRule="exact"/>
              <w:jc w:val="both"/>
              <w:rPr>
                <w:rFonts w:ascii="Times New Roman" w:eastAsia="標楷體" w:hAnsi="Times New Roman" w:cs="Times New Roman"/>
                <w:kern w:val="0"/>
                <w:sz w:val="28"/>
                <w:szCs w:val="28"/>
              </w:rPr>
            </w:pPr>
            <w:r w:rsidRPr="000C7A5D">
              <w:rPr>
                <w:rFonts w:ascii="Times New Roman" w:eastAsia="標楷體" w:hAnsi="Times New Roman" w:cs="Times New Roman" w:hint="eastAsia"/>
                <w:b/>
                <w:kern w:val="0"/>
                <w:sz w:val="28"/>
                <w:szCs w:val="28"/>
                <w:lang w:eastAsia="zh-HK"/>
              </w:rPr>
              <w:t>說明</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因</w:t>
            </w:r>
            <w:r w:rsidR="0006436B">
              <w:rPr>
                <w:rFonts w:ascii="Times New Roman" w:eastAsia="標楷體" w:hAnsi="Times New Roman" w:cs="Times New Roman" w:hint="eastAsia"/>
                <w:kern w:val="0"/>
                <w:sz w:val="28"/>
                <w:szCs w:val="28"/>
                <w:lang w:eastAsia="zh-HK"/>
              </w:rPr>
              <w:t>辦理</w:t>
            </w:r>
            <w:r w:rsidR="0006436B" w:rsidRPr="0006436B">
              <w:rPr>
                <w:rFonts w:ascii="Times New Roman" w:eastAsia="標楷體" w:hAnsi="Times New Roman" w:cs="Times New Roman" w:hint="eastAsia"/>
                <w:kern w:val="0"/>
                <w:sz w:val="28"/>
                <w:szCs w:val="28"/>
                <w:lang w:eastAsia="zh-HK"/>
              </w:rPr>
              <w:t>本計畫</w:t>
            </w:r>
            <w:r w:rsidR="00860581" w:rsidRPr="0006436B">
              <w:rPr>
                <w:rFonts w:ascii="Times New Roman" w:eastAsia="標楷體" w:hAnsi="Times New Roman" w:cs="Times New Roman" w:hint="eastAsia"/>
                <w:color w:val="0070C0"/>
                <w:kern w:val="0"/>
                <w:sz w:val="28"/>
                <w:szCs w:val="28"/>
              </w:rPr>
              <w:t>OOOO</w:t>
            </w:r>
            <w:r w:rsidR="0006436B" w:rsidRPr="0006436B">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color w:val="0070C0"/>
                <w:kern w:val="0"/>
                <w:sz w:val="28"/>
                <w:szCs w:val="28"/>
              </w:rPr>
              <w:t>（</w:t>
            </w:r>
            <w:r>
              <w:rPr>
                <w:rFonts w:ascii="Times New Roman" w:eastAsia="標楷體" w:hAnsi="Times New Roman" w:cs="Times New Roman" w:hint="eastAsia"/>
                <w:color w:val="0070C0"/>
                <w:kern w:val="0"/>
                <w:sz w:val="28"/>
                <w:szCs w:val="28"/>
                <w:lang w:eastAsia="zh-HK"/>
              </w:rPr>
              <w:t>詳計畫書</w:t>
            </w:r>
            <w:r>
              <w:rPr>
                <w:rFonts w:ascii="Times New Roman" w:eastAsia="標楷體" w:hAnsi="Times New Roman" w:cs="Times New Roman" w:hint="eastAsia"/>
                <w:color w:val="0070C0"/>
                <w:kern w:val="0"/>
                <w:sz w:val="28"/>
                <w:szCs w:val="28"/>
              </w:rPr>
              <w:t>P.O</w:t>
            </w:r>
            <w:r>
              <w:rPr>
                <w:rFonts w:ascii="Times New Roman" w:eastAsia="標楷體" w:hAnsi="Times New Roman" w:cs="Times New Roman" w:hint="eastAsia"/>
                <w:color w:val="0070C0"/>
                <w:kern w:val="0"/>
                <w:sz w:val="28"/>
                <w:szCs w:val="28"/>
              </w:rPr>
              <w:t>）</w:t>
            </w:r>
            <w:r w:rsidR="00860581">
              <w:rPr>
                <w:rFonts w:ascii="Times New Roman" w:eastAsia="標楷體" w:hAnsi="Times New Roman" w:cs="Times New Roman" w:hint="eastAsia"/>
                <w:kern w:val="0"/>
                <w:sz w:val="28"/>
                <w:szCs w:val="28"/>
              </w:rPr>
              <w:t>，</w:t>
            </w:r>
            <w:r w:rsidR="0006436B">
              <w:rPr>
                <w:rFonts w:ascii="Times New Roman" w:eastAsia="標楷體" w:hAnsi="Times New Roman" w:cs="Times New Roman" w:hint="eastAsia"/>
                <w:kern w:val="0"/>
                <w:sz w:val="28"/>
                <w:szCs w:val="28"/>
                <w:lang w:eastAsia="zh-HK"/>
              </w:rPr>
              <w:t>爰編列手機費用</w:t>
            </w:r>
            <w:r>
              <w:rPr>
                <w:rFonts w:ascii="Times New Roman" w:eastAsia="標楷體" w:hAnsi="Times New Roman" w:cs="Times New Roman" w:hint="eastAsia"/>
                <w:kern w:val="0"/>
                <w:sz w:val="28"/>
                <w:szCs w:val="28"/>
                <w:lang w:eastAsia="zh-HK"/>
              </w:rPr>
              <w:t>及網路費用</w:t>
            </w:r>
            <w:r w:rsidR="0006436B">
              <w:rPr>
                <w:rFonts w:ascii="Times New Roman" w:eastAsia="標楷體" w:hAnsi="Times New Roman" w:cs="Times New Roman" w:hint="eastAsia"/>
                <w:kern w:val="0"/>
                <w:sz w:val="28"/>
                <w:szCs w:val="28"/>
              </w:rPr>
              <w:t>：</w:t>
            </w:r>
            <w:r w:rsidR="0006436B">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元</w:t>
            </w:r>
            <w:r w:rsidR="0006436B" w:rsidRPr="00C319A5">
              <w:rPr>
                <w:rFonts w:ascii="Times New Roman" w:eastAsia="標楷體" w:hAnsi="Times New Roman" w:cs="Times New Roman"/>
                <w:kern w:val="0"/>
                <w:sz w:val="28"/>
                <w:szCs w:val="28"/>
              </w:rPr>
              <w:t>/</w:t>
            </w:r>
            <w:r w:rsidR="0006436B" w:rsidRPr="00C319A5">
              <w:rPr>
                <w:rFonts w:ascii="Times New Roman" w:eastAsia="標楷體" w:hAnsi="Times New Roman" w:cs="Times New Roman"/>
                <w:kern w:val="0"/>
                <w:sz w:val="28"/>
                <w:szCs w:val="28"/>
              </w:rPr>
              <w:t>月</w:t>
            </w:r>
            <w:r w:rsidR="0006436B" w:rsidRPr="00C319A5">
              <w:rPr>
                <w:rFonts w:ascii="Times New Roman" w:eastAsia="標楷體" w:hAnsi="Times New Roman" w:cs="Times New Roman"/>
                <w:kern w:val="0"/>
                <w:sz w:val="28"/>
                <w:szCs w:val="28"/>
              </w:rPr>
              <w:t>×</w:t>
            </w:r>
            <w:r w:rsidR="0006436B" w:rsidRPr="00860581">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個月</w:t>
            </w:r>
            <w:r w:rsidR="0006436B" w:rsidRPr="00C319A5">
              <w:rPr>
                <w:rFonts w:ascii="Times New Roman" w:eastAsia="標楷體" w:hAnsi="Times New Roman" w:cs="Times New Roman"/>
                <w:kern w:val="0"/>
                <w:sz w:val="28"/>
                <w:szCs w:val="28"/>
              </w:rPr>
              <w:t>=</w:t>
            </w:r>
            <w:r w:rsidR="0006436B">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元</w:t>
            </w:r>
            <w:r w:rsidR="0006436B">
              <w:rPr>
                <w:rFonts w:ascii="Times New Roman" w:eastAsia="標楷體" w:hAnsi="Times New Roman" w:cs="Times New Roman" w:hint="eastAsia"/>
                <w:kern w:val="0"/>
                <w:sz w:val="28"/>
                <w:szCs w:val="28"/>
              </w:rPr>
              <w:t>。</w:t>
            </w:r>
          </w:p>
        </w:tc>
      </w:tr>
      <w:tr w:rsidR="00A1237C" w:rsidRPr="00C319A5" w:rsidTr="005C0BF5">
        <w:trPr>
          <w:trHeight w:val="453"/>
        </w:trPr>
        <w:tc>
          <w:tcPr>
            <w:tcW w:w="2117" w:type="dxa"/>
            <w:shd w:val="clear" w:color="auto" w:fill="auto"/>
            <w:noWrap/>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印刷</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Pr="00C319A5" w:rsidRDefault="00A1237C" w:rsidP="0006436B">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w:t>
            </w:r>
            <w:r w:rsidR="0006436B">
              <w:rPr>
                <w:rFonts w:ascii="Times New Roman" w:eastAsia="標楷體" w:hAnsi="Times New Roman" w:cs="Times New Roman"/>
                <w:kern w:val="0"/>
                <w:sz w:val="28"/>
                <w:szCs w:val="28"/>
              </w:rPr>
              <w:t>所需書表、研究報告、衛教單張、手冊或病歷等之印刷裝訂費及影印費</w:t>
            </w:r>
            <w:r w:rsidR="0006436B">
              <w:rPr>
                <w:rFonts w:ascii="Times New Roman" w:eastAsia="標楷體" w:hAnsi="Times New Roman" w:cs="Times New Roman" w:hint="eastAsia"/>
                <w:kern w:val="0"/>
                <w:sz w:val="28"/>
                <w:szCs w:val="28"/>
              </w:rPr>
              <w:t>：</w:t>
            </w:r>
            <w:r w:rsidR="0006436B">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元</w:t>
            </w:r>
            <w:r w:rsidR="0006436B" w:rsidRPr="00C319A5">
              <w:rPr>
                <w:rFonts w:ascii="Times New Roman" w:eastAsia="標楷體" w:hAnsi="Times New Roman" w:cs="Times New Roman"/>
                <w:kern w:val="0"/>
                <w:sz w:val="28"/>
                <w:szCs w:val="28"/>
              </w:rPr>
              <w:t>/</w:t>
            </w:r>
            <w:r w:rsidR="0006436B" w:rsidRPr="00C319A5">
              <w:rPr>
                <w:rFonts w:ascii="Times New Roman" w:eastAsia="標楷體" w:hAnsi="Times New Roman" w:cs="Times New Roman"/>
                <w:kern w:val="0"/>
                <w:sz w:val="28"/>
                <w:szCs w:val="28"/>
              </w:rPr>
              <w:t>月</w:t>
            </w:r>
            <w:r w:rsidR="0006436B" w:rsidRPr="00C319A5">
              <w:rPr>
                <w:rFonts w:ascii="Times New Roman" w:eastAsia="標楷體" w:hAnsi="Times New Roman" w:cs="Times New Roman"/>
                <w:kern w:val="0"/>
                <w:sz w:val="28"/>
                <w:szCs w:val="28"/>
              </w:rPr>
              <w:t>×</w:t>
            </w:r>
            <w:r w:rsidR="0006436B" w:rsidRPr="00860581">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個月</w:t>
            </w:r>
            <w:r w:rsidR="0006436B" w:rsidRPr="00C319A5">
              <w:rPr>
                <w:rFonts w:ascii="Times New Roman" w:eastAsia="標楷體" w:hAnsi="Times New Roman" w:cs="Times New Roman"/>
                <w:kern w:val="0"/>
                <w:sz w:val="28"/>
                <w:szCs w:val="28"/>
              </w:rPr>
              <w:t>=</w:t>
            </w:r>
            <w:r w:rsidR="0006436B">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p>
        </w:tc>
      </w:tr>
      <w:tr w:rsidR="0006436B" w:rsidRPr="00C319A5" w:rsidTr="005C0BF5">
        <w:trPr>
          <w:trHeight w:val="453"/>
        </w:trPr>
        <w:tc>
          <w:tcPr>
            <w:tcW w:w="2117" w:type="dxa"/>
            <w:shd w:val="clear" w:color="auto" w:fill="auto"/>
            <w:noWrap/>
            <w:vAlign w:val="center"/>
          </w:tcPr>
          <w:p w:rsidR="0006436B" w:rsidRPr="00C319A5" w:rsidRDefault="0006436B" w:rsidP="00C319A5">
            <w:pPr>
              <w:widowControl/>
              <w:spacing w:line="480" w:lineRule="exact"/>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lastRenderedPageBreak/>
              <w:t>維護費</w:t>
            </w:r>
          </w:p>
        </w:tc>
        <w:tc>
          <w:tcPr>
            <w:tcW w:w="1237" w:type="dxa"/>
            <w:shd w:val="clear" w:color="auto" w:fill="auto"/>
            <w:vAlign w:val="center"/>
          </w:tcPr>
          <w:p w:rsidR="0006436B" w:rsidRPr="00C319A5" w:rsidRDefault="0006436B"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tcPr>
          <w:p w:rsidR="0006436B" w:rsidRPr="00C319A5" w:rsidRDefault="0006436B" w:rsidP="0006436B">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實施本計畫所使用儀器設備所需之修繕及養護費用：</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月</w:t>
            </w:r>
            <w:r w:rsidRPr="00C319A5">
              <w:rPr>
                <w:rFonts w:ascii="Times New Roman" w:eastAsia="標楷體" w:hAnsi="Times New Roman" w:cs="Times New Roman"/>
                <w:kern w:val="0"/>
                <w:sz w:val="28"/>
                <w:szCs w:val="28"/>
              </w:rPr>
              <w:t>×</w:t>
            </w:r>
            <w:r w:rsidRPr="00860581">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個月</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tc>
      </w:tr>
      <w:tr w:rsidR="00A1237C" w:rsidRPr="00C319A5" w:rsidTr="005C0BF5">
        <w:trPr>
          <w:trHeight w:val="545"/>
        </w:trPr>
        <w:tc>
          <w:tcPr>
            <w:tcW w:w="2117" w:type="dxa"/>
            <w:shd w:val="clear" w:color="auto" w:fill="auto"/>
            <w:noWrap/>
            <w:vAlign w:val="center"/>
          </w:tcPr>
          <w:p w:rsidR="00A1237C" w:rsidRPr="00C319A5" w:rsidRDefault="00A1237C" w:rsidP="00C319A5">
            <w:pPr>
              <w:widowControl/>
              <w:spacing w:line="480" w:lineRule="exact"/>
              <w:rPr>
                <w:rFonts w:ascii="Times New Roman" w:eastAsia="標楷體" w:hAnsi="Times New Roman" w:cs="Times New Roman"/>
                <w:kern w:val="0"/>
                <w:sz w:val="28"/>
                <w:szCs w:val="28"/>
                <w:highlight w:val="cyan"/>
              </w:rPr>
            </w:pPr>
            <w:r w:rsidRPr="00C319A5">
              <w:rPr>
                <w:rFonts w:ascii="Times New Roman" w:eastAsia="標楷體" w:hAnsi="Times New Roman" w:cs="Times New Roman"/>
                <w:kern w:val="0"/>
                <w:sz w:val="28"/>
                <w:szCs w:val="28"/>
              </w:rPr>
              <w:t>油脂</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tcPr>
          <w:p w:rsidR="00A1237C" w:rsidRPr="00C319A5" w:rsidRDefault="0006436B" w:rsidP="0006436B">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因本單位無公務車可供調派，</w:t>
            </w:r>
            <w:r>
              <w:rPr>
                <w:rFonts w:ascii="Times New Roman" w:eastAsia="標楷體" w:hAnsi="Times New Roman" w:cs="Times New Roman" w:hint="eastAsia"/>
                <w:kern w:val="0"/>
                <w:sz w:val="28"/>
                <w:szCs w:val="28"/>
                <w:lang w:eastAsia="zh-HK"/>
              </w:rPr>
              <w:t>為</w:t>
            </w:r>
            <w:r w:rsidR="00A1237C" w:rsidRPr="00C319A5">
              <w:rPr>
                <w:rFonts w:ascii="Times New Roman" w:eastAsia="標楷體" w:hAnsi="Times New Roman" w:cs="Times New Roman"/>
                <w:kern w:val="0"/>
                <w:sz w:val="28"/>
                <w:szCs w:val="28"/>
              </w:rPr>
              <w:t>實施本計畫</w:t>
            </w:r>
            <w:r>
              <w:rPr>
                <w:rFonts w:ascii="Times New Roman" w:eastAsia="標楷體" w:hAnsi="Times New Roman" w:cs="Times New Roman" w:hint="eastAsia"/>
                <w:color w:val="0070C0"/>
                <w:kern w:val="0"/>
                <w:sz w:val="28"/>
                <w:szCs w:val="28"/>
              </w:rPr>
              <w:t>OOOOO</w:t>
            </w:r>
            <w:r>
              <w:rPr>
                <w:rFonts w:ascii="Times New Roman" w:eastAsia="標楷體" w:hAnsi="Times New Roman" w:cs="Times New Roman" w:hint="eastAsia"/>
                <w:kern w:val="0"/>
                <w:sz w:val="28"/>
                <w:szCs w:val="28"/>
                <w:lang w:eastAsia="zh-HK"/>
              </w:rPr>
              <w:t>需要</w:t>
            </w:r>
            <w:r w:rsidRPr="0006436B">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爰需本計畫執行</w:t>
            </w:r>
            <w:r w:rsidR="00A1237C" w:rsidRPr="00C319A5">
              <w:rPr>
                <w:rFonts w:ascii="Times New Roman" w:eastAsia="標楷體" w:hAnsi="Times New Roman" w:cs="Times New Roman"/>
                <w:kern w:val="0"/>
                <w:sz w:val="28"/>
                <w:szCs w:val="28"/>
              </w:rPr>
              <w:t>人員駕駛自用汽</w:t>
            </w:r>
            <w:r w:rsidR="00A1237C" w:rsidRPr="00C319A5">
              <w:rPr>
                <w:rFonts w:ascii="Times New Roman" w:eastAsia="標楷體" w:hAnsi="Times New Roman" w:cs="Times New Roman"/>
                <w:kern w:val="0"/>
                <w:sz w:val="28"/>
                <w:szCs w:val="28"/>
              </w:rPr>
              <w:t>(</w:t>
            </w:r>
            <w:r w:rsidR="00A1237C" w:rsidRPr="00C319A5">
              <w:rPr>
                <w:rFonts w:ascii="Times New Roman" w:eastAsia="標楷體" w:hAnsi="Times New Roman" w:cs="Times New Roman"/>
                <w:kern w:val="0"/>
                <w:sz w:val="28"/>
                <w:szCs w:val="28"/>
              </w:rPr>
              <w:t>機</w:t>
            </w:r>
            <w:r w:rsidR="00A1237C" w:rsidRPr="00C319A5">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車</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月</w:t>
            </w:r>
            <w:r w:rsidRPr="00C319A5">
              <w:rPr>
                <w:rFonts w:ascii="Times New Roman" w:eastAsia="標楷體" w:hAnsi="Times New Roman" w:cs="Times New Roman"/>
                <w:kern w:val="0"/>
                <w:sz w:val="28"/>
                <w:szCs w:val="28"/>
              </w:rPr>
              <w:t>×</w:t>
            </w:r>
            <w:r w:rsidRPr="00860581">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個月</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Pr>
                <w:rFonts w:ascii="Times New Roman" w:eastAsia="標楷體" w:hAnsi="Times New Roman" w:cs="Times New Roman" w:hint="eastAsia"/>
                <w:kern w:val="0"/>
                <w:sz w:val="28"/>
                <w:szCs w:val="28"/>
              </w:rPr>
              <w:t>。</w:t>
            </w:r>
          </w:p>
        </w:tc>
      </w:tr>
      <w:tr w:rsidR="00A1237C" w:rsidRPr="00C319A5" w:rsidTr="005C0BF5">
        <w:trPr>
          <w:trHeight w:val="555"/>
        </w:trPr>
        <w:tc>
          <w:tcPr>
            <w:tcW w:w="2117" w:type="dxa"/>
            <w:shd w:val="clear" w:color="auto" w:fill="auto"/>
            <w:noWrap/>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調查訪問費</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Pr="00C319A5" w:rsidRDefault="00A1237C" w:rsidP="0006436B">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調查或訪視時所需之禮品或宣導品費用</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包含鼓勵矯正機關內收容人參與課程及出監後更生人回診之小禮品</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人次</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人次</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元。</w:t>
            </w:r>
          </w:p>
        </w:tc>
      </w:tr>
      <w:tr w:rsidR="00A1237C" w:rsidRPr="0006436B" w:rsidTr="005C0BF5">
        <w:trPr>
          <w:trHeight w:val="850"/>
        </w:trPr>
        <w:tc>
          <w:tcPr>
            <w:tcW w:w="2117" w:type="dxa"/>
            <w:shd w:val="clear" w:color="auto" w:fill="auto"/>
            <w:noWrap/>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電腦處理費</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Default="003551B6" w:rsidP="0006436B">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實施本計畫所需電腦資料處理費</w:t>
            </w:r>
            <w:r w:rsidR="0006436B">
              <w:rPr>
                <w:rFonts w:ascii="Times New Roman" w:eastAsia="標楷體" w:hAnsi="Times New Roman" w:cs="Times New Roman" w:hint="eastAsia"/>
                <w:kern w:val="0"/>
                <w:sz w:val="28"/>
                <w:szCs w:val="28"/>
              </w:rPr>
              <w:t>：</w:t>
            </w:r>
          </w:p>
          <w:p w:rsidR="0006436B" w:rsidRDefault="0006436B" w:rsidP="0006436B">
            <w:pPr>
              <w:widowControl/>
              <w:spacing w:line="480" w:lineRule="exact"/>
              <w:jc w:val="both"/>
              <w:rPr>
                <w:rFonts w:ascii="Times New Roman" w:eastAsia="標楷體" w:hAnsi="Times New Roman" w:cs="Times New Roman"/>
                <w:kern w:val="0"/>
                <w:sz w:val="28"/>
                <w:szCs w:val="28"/>
              </w:rPr>
            </w:pPr>
            <w:r w:rsidRPr="003551B6">
              <w:rPr>
                <w:rFonts w:ascii="Times New Roman" w:eastAsia="標楷體" w:hAnsi="Times New Roman" w:cs="Times New Roman" w:hint="eastAsia"/>
                <w:color w:val="0070C0"/>
                <w:kern w:val="0"/>
                <w:sz w:val="28"/>
                <w:szCs w:val="28"/>
              </w:rPr>
              <w:t>OOO</w:t>
            </w:r>
            <w:r>
              <w:rPr>
                <w:rFonts w:ascii="Times New Roman" w:eastAsia="標楷體" w:hAnsi="Times New Roman" w:cs="Times New Roman" w:hint="eastAsia"/>
                <w:kern w:val="0"/>
                <w:sz w:val="28"/>
                <w:szCs w:val="28"/>
              </w:rPr>
              <w:t>：</w:t>
            </w:r>
            <w:r w:rsidRPr="0006436B">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kern w:val="0"/>
                <w:sz w:val="28"/>
                <w:szCs w:val="28"/>
                <w:lang w:eastAsia="zh-HK"/>
              </w:rPr>
              <w:t>元</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個</w:t>
            </w:r>
            <w:r w:rsidRPr="00C319A5">
              <w:rPr>
                <w:rFonts w:ascii="Times New Roman" w:eastAsia="標楷體" w:hAnsi="Times New Roman" w:cs="Times New Roman"/>
                <w:kern w:val="0"/>
                <w:sz w:val="28"/>
                <w:szCs w:val="28"/>
              </w:rPr>
              <w:t>×</w:t>
            </w:r>
            <w:r w:rsidRPr="00860581">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個</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Pr>
                <w:rFonts w:ascii="Times New Roman" w:eastAsia="標楷體" w:hAnsi="Times New Roman" w:cs="Times New Roman" w:hint="eastAsia"/>
                <w:kern w:val="0"/>
                <w:sz w:val="28"/>
                <w:szCs w:val="28"/>
              </w:rPr>
              <w:t>。</w:t>
            </w:r>
          </w:p>
          <w:p w:rsidR="0006436B" w:rsidRPr="00C319A5" w:rsidRDefault="0006436B" w:rsidP="0006436B">
            <w:pPr>
              <w:widowControl/>
              <w:spacing w:line="480" w:lineRule="exact"/>
              <w:jc w:val="both"/>
              <w:rPr>
                <w:rFonts w:ascii="Times New Roman" w:eastAsia="標楷體" w:hAnsi="Times New Roman" w:cs="Times New Roman"/>
                <w:kern w:val="0"/>
                <w:sz w:val="28"/>
                <w:szCs w:val="28"/>
              </w:rPr>
            </w:pPr>
            <w:r w:rsidRPr="003551B6">
              <w:rPr>
                <w:rFonts w:ascii="Times New Roman" w:eastAsia="標楷體" w:hAnsi="Times New Roman" w:cs="Times New Roman" w:hint="eastAsia"/>
                <w:color w:val="0070C0"/>
                <w:kern w:val="0"/>
                <w:sz w:val="28"/>
                <w:szCs w:val="28"/>
              </w:rPr>
              <w:t>XXX</w:t>
            </w:r>
            <w:r>
              <w:rPr>
                <w:rFonts w:ascii="Times New Roman" w:eastAsia="標楷體" w:hAnsi="Times New Roman" w:cs="Times New Roman" w:hint="eastAsia"/>
                <w:kern w:val="0"/>
                <w:sz w:val="28"/>
                <w:szCs w:val="28"/>
              </w:rPr>
              <w:t>：</w:t>
            </w:r>
            <w:r w:rsidRPr="0006436B">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kern w:val="0"/>
                <w:sz w:val="28"/>
                <w:szCs w:val="28"/>
                <w:lang w:eastAsia="zh-HK"/>
              </w:rPr>
              <w:t>元</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件</w:t>
            </w:r>
            <w:r w:rsidRPr="00C319A5">
              <w:rPr>
                <w:rFonts w:ascii="Times New Roman" w:eastAsia="標楷體" w:hAnsi="Times New Roman" w:cs="Times New Roman"/>
                <w:kern w:val="0"/>
                <w:sz w:val="28"/>
                <w:szCs w:val="28"/>
              </w:rPr>
              <w:t>×</w:t>
            </w:r>
            <w:r w:rsidRPr="00860581">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kern w:val="0"/>
                <w:sz w:val="28"/>
                <w:szCs w:val="28"/>
                <w:lang w:eastAsia="zh-HK"/>
              </w:rPr>
              <w:t>件</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Pr>
                <w:rFonts w:ascii="Times New Roman" w:eastAsia="標楷體" w:hAnsi="Times New Roman" w:cs="Times New Roman" w:hint="eastAsia"/>
                <w:kern w:val="0"/>
                <w:sz w:val="28"/>
                <w:szCs w:val="28"/>
              </w:rPr>
              <w:t>。</w:t>
            </w:r>
          </w:p>
        </w:tc>
      </w:tr>
      <w:tr w:rsidR="00A1237C" w:rsidRPr="00C319A5" w:rsidTr="005C0BF5">
        <w:trPr>
          <w:trHeight w:val="355"/>
        </w:trPr>
        <w:tc>
          <w:tcPr>
            <w:tcW w:w="2117" w:type="dxa"/>
            <w:shd w:val="clear" w:color="auto" w:fill="auto"/>
            <w:noWrap/>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資料蒐集費</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Default="00A1237C" w:rsidP="003551B6">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實施本計畫所需購置書籍、期刊或資料檢索費</w:t>
            </w:r>
            <w:r w:rsidR="0006436B">
              <w:rPr>
                <w:rFonts w:ascii="Times New Roman" w:eastAsia="標楷體" w:hAnsi="Times New Roman" w:cs="Times New Roman" w:hint="eastAsia"/>
                <w:kern w:val="0"/>
                <w:sz w:val="28"/>
                <w:szCs w:val="28"/>
              </w:rPr>
              <w:t>：</w:t>
            </w:r>
          </w:p>
          <w:p w:rsidR="0006436B" w:rsidRPr="00C319A5" w:rsidRDefault="003551B6" w:rsidP="003551B6">
            <w:pPr>
              <w:widowControl/>
              <w:spacing w:line="480" w:lineRule="exact"/>
              <w:jc w:val="both"/>
              <w:rPr>
                <w:rFonts w:ascii="Times New Roman" w:eastAsia="標楷體" w:hAnsi="Times New Roman" w:cs="Times New Roman"/>
                <w:kern w:val="0"/>
                <w:sz w:val="28"/>
                <w:szCs w:val="28"/>
              </w:rPr>
            </w:pPr>
            <w:r w:rsidRPr="003551B6">
              <w:rPr>
                <w:rFonts w:ascii="Times New Roman" w:eastAsia="標楷體" w:hAnsi="Times New Roman" w:cs="Times New Roman" w:hint="eastAsia"/>
                <w:color w:val="0070C0"/>
                <w:kern w:val="0"/>
                <w:sz w:val="28"/>
                <w:szCs w:val="28"/>
                <w:lang w:eastAsia="zh-HK"/>
              </w:rPr>
              <w:t>O</w:t>
            </w:r>
            <w:r w:rsidRPr="003551B6">
              <w:rPr>
                <w:rFonts w:ascii="Times New Roman" w:eastAsia="標楷體" w:hAnsi="Times New Roman" w:cs="Times New Roman" w:hint="eastAsia"/>
                <w:color w:val="0070C0"/>
                <w:kern w:val="0"/>
                <w:sz w:val="28"/>
                <w:szCs w:val="28"/>
              </w:rPr>
              <w:t>OOO</w:t>
            </w:r>
            <w:r w:rsidR="0006436B">
              <w:rPr>
                <w:rFonts w:ascii="Times New Roman" w:eastAsia="標楷體" w:hAnsi="Times New Roman" w:cs="Times New Roman" w:hint="eastAsia"/>
                <w:kern w:val="0"/>
                <w:sz w:val="28"/>
                <w:szCs w:val="28"/>
              </w:rPr>
              <w:t>：</w:t>
            </w:r>
            <w:r w:rsidR="0006436B" w:rsidRPr="0006436B">
              <w:rPr>
                <w:rFonts w:ascii="Times New Roman" w:eastAsia="標楷體" w:hAnsi="Times New Roman" w:cs="Times New Roman" w:hint="eastAsia"/>
                <w:color w:val="0070C0"/>
                <w:kern w:val="0"/>
                <w:sz w:val="28"/>
                <w:szCs w:val="28"/>
              </w:rPr>
              <w:t>O</w:t>
            </w:r>
            <w:r w:rsidR="0006436B">
              <w:rPr>
                <w:rFonts w:ascii="Times New Roman" w:eastAsia="標楷體" w:hAnsi="Times New Roman" w:cs="Times New Roman" w:hint="eastAsia"/>
                <w:kern w:val="0"/>
                <w:sz w:val="28"/>
                <w:szCs w:val="28"/>
                <w:lang w:eastAsia="zh-HK"/>
              </w:rPr>
              <w:t>元</w:t>
            </w:r>
            <w:r w:rsidR="0006436B">
              <w:rPr>
                <w:rFonts w:ascii="Times New Roman" w:eastAsia="標楷體" w:hAnsi="Times New Roman" w:cs="Times New Roman" w:hint="eastAsia"/>
                <w:kern w:val="0"/>
                <w:sz w:val="28"/>
                <w:szCs w:val="28"/>
              </w:rPr>
              <w:t>/</w:t>
            </w:r>
            <w:r w:rsidR="0006436B">
              <w:rPr>
                <w:rFonts w:ascii="Times New Roman" w:eastAsia="標楷體" w:hAnsi="Times New Roman" w:cs="Times New Roman" w:hint="eastAsia"/>
                <w:kern w:val="0"/>
                <w:sz w:val="28"/>
                <w:szCs w:val="28"/>
                <w:lang w:eastAsia="zh-HK"/>
              </w:rPr>
              <w:t>本</w:t>
            </w:r>
            <w:r w:rsidR="0006436B" w:rsidRPr="00C319A5">
              <w:rPr>
                <w:rFonts w:ascii="Times New Roman" w:eastAsia="標楷體" w:hAnsi="Times New Roman" w:cs="Times New Roman"/>
                <w:kern w:val="0"/>
                <w:sz w:val="28"/>
                <w:szCs w:val="28"/>
              </w:rPr>
              <w:t>×</w:t>
            </w:r>
            <w:r w:rsidR="0006436B" w:rsidRPr="00860581">
              <w:rPr>
                <w:rFonts w:ascii="Times New Roman" w:eastAsia="標楷體" w:hAnsi="Times New Roman" w:cs="Times New Roman" w:hint="eastAsia"/>
                <w:color w:val="0070C0"/>
                <w:kern w:val="0"/>
                <w:sz w:val="28"/>
                <w:szCs w:val="28"/>
              </w:rPr>
              <w:t>O</w:t>
            </w:r>
            <w:r w:rsidR="0006436B">
              <w:rPr>
                <w:rFonts w:ascii="Times New Roman" w:eastAsia="標楷體" w:hAnsi="Times New Roman" w:cs="Times New Roman" w:hint="eastAsia"/>
                <w:kern w:val="0"/>
                <w:sz w:val="28"/>
                <w:szCs w:val="28"/>
                <w:lang w:eastAsia="zh-HK"/>
              </w:rPr>
              <w:t>本</w:t>
            </w:r>
            <w:r w:rsidR="0006436B" w:rsidRPr="00C319A5">
              <w:rPr>
                <w:rFonts w:ascii="Times New Roman" w:eastAsia="標楷體" w:hAnsi="Times New Roman" w:cs="Times New Roman"/>
                <w:kern w:val="0"/>
                <w:sz w:val="28"/>
                <w:szCs w:val="28"/>
              </w:rPr>
              <w:t>=</w:t>
            </w:r>
            <w:r w:rsidR="0006436B">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元</w:t>
            </w:r>
            <w:r w:rsidR="0006436B">
              <w:rPr>
                <w:rFonts w:ascii="Times New Roman" w:eastAsia="標楷體" w:hAnsi="Times New Roman" w:cs="Times New Roman" w:hint="eastAsia"/>
                <w:kern w:val="0"/>
                <w:sz w:val="28"/>
                <w:szCs w:val="28"/>
              </w:rPr>
              <w:t>。</w:t>
            </w:r>
          </w:p>
        </w:tc>
      </w:tr>
      <w:tr w:rsidR="003551B6" w:rsidRPr="00C319A5" w:rsidTr="005C0BF5">
        <w:trPr>
          <w:trHeight w:val="355"/>
        </w:trPr>
        <w:tc>
          <w:tcPr>
            <w:tcW w:w="2117" w:type="dxa"/>
            <w:shd w:val="clear" w:color="auto" w:fill="auto"/>
            <w:noWrap/>
            <w:vAlign w:val="center"/>
          </w:tcPr>
          <w:p w:rsidR="003551B6" w:rsidRPr="00C319A5" w:rsidRDefault="003551B6" w:rsidP="00C319A5">
            <w:pPr>
              <w:widowControl/>
              <w:spacing w:line="480" w:lineRule="exact"/>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材料費</w:t>
            </w:r>
          </w:p>
        </w:tc>
        <w:tc>
          <w:tcPr>
            <w:tcW w:w="1237" w:type="dxa"/>
            <w:shd w:val="clear" w:color="auto" w:fill="auto"/>
            <w:vAlign w:val="center"/>
          </w:tcPr>
          <w:p w:rsidR="003551B6" w:rsidRPr="00C319A5" w:rsidRDefault="003551B6"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tcPr>
          <w:p w:rsidR="003551B6" w:rsidRDefault="003551B6" w:rsidP="003551B6">
            <w:pPr>
              <w:widowControl/>
              <w:spacing w:line="480" w:lineRule="exact"/>
              <w:jc w:val="both"/>
              <w:rPr>
                <w:rFonts w:ascii="Times New Roman" w:eastAsia="標楷體" w:hAnsi="Times New Roman" w:cs="Times New Roman"/>
                <w:sz w:val="28"/>
                <w:szCs w:val="24"/>
              </w:rPr>
            </w:pPr>
            <w:r w:rsidRPr="003551B6">
              <w:rPr>
                <w:rFonts w:ascii="Times New Roman" w:eastAsia="標楷體" w:hAnsi="Times New Roman" w:cs="Times New Roman"/>
                <w:sz w:val="28"/>
                <w:szCs w:val="24"/>
              </w:rPr>
              <w:t>實施本計畫所需使用年限未及</w:t>
            </w:r>
            <w:r>
              <w:rPr>
                <w:rFonts w:ascii="Times New Roman" w:eastAsia="標楷體" w:hAnsi="Times New Roman" w:cs="Times New Roman" w:hint="eastAsia"/>
                <w:sz w:val="28"/>
                <w:szCs w:val="24"/>
              </w:rPr>
              <w:t>2</w:t>
            </w:r>
            <w:r w:rsidRPr="003551B6">
              <w:rPr>
                <w:rFonts w:ascii="Times New Roman" w:eastAsia="標楷體" w:hAnsi="Times New Roman" w:cs="Times New Roman"/>
                <w:sz w:val="28"/>
                <w:szCs w:val="24"/>
              </w:rPr>
              <w:t>年或單價未達</w:t>
            </w:r>
            <w:r w:rsidRPr="003551B6">
              <w:rPr>
                <w:rFonts w:ascii="Times New Roman" w:eastAsia="標楷體" w:hAnsi="Times New Roman" w:cs="Times New Roman"/>
                <w:sz w:val="28"/>
                <w:szCs w:val="24"/>
              </w:rPr>
              <w:t>1</w:t>
            </w:r>
            <w:r w:rsidRPr="003551B6">
              <w:rPr>
                <w:rFonts w:ascii="Times New Roman" w:eastAsia="標楷體" w:hAnsi="Times New Roman" w:cs="Times New Roman"/>
                <w:sz w:val="28"/>
                <w:szCs w:val="24"/>
              </w:rPr>
              <w:t>萬元非消耗性之物品</w:t>
            </w:r>
            <w:r>
              <w:rPr>
                <w:rFonts w:ascii="Times New Roman" w:eastAsia="標楷體" w:hAnsi="Times New Roman" w:cs="Times New Roman" w:hint="eastAsia"/>
                <w:sz w:val="28"/>
                <w:szCs w:val="24"/>
              </w:rPr>
              <w:t>：</w:t>
            </w:r>
          </w:p>
          <w:p w:rsidR="003551B6" w:rsidRPr="00C319A5" w:rsidRDefault="003551B6" w:rsidP="003551B6">
            <w:pPr>
              <w:widowControl/>
              <w:spacing w:line="480" w:lineRule="exact"/>
              <w:jc w:val="both"/>
              <w:rPr>
                <w:rFonts w:ascii="Times New Roman" w:eastAsia="標楷體" w:hAnsi="Times New Roman" w:cs="Times New Roman"/>
                <w:kern w:val="0"/>
                <w:sz w:val="28"/>
                <w:szCs w:val="28"/>
              </w:rPr>
            </w:pPr>
            <w:r w:rsidRPr="003551B6">
              <w:rPr>
                <w:rFonts w:ascii="Times New Roman" w:eastAsia="標楷體" w:hAnsi="Times New Roman" w:cs="Times New Roman" w:hint="eastAsia"/>
                <w:color w:val="0070C0"/>
                <w:kern w:val="0"/>
                <w:sz w:val="28"/>
                <w:szCs w:val="28"/>
                <w:lang w:eastAsia="zh-HK"/>
              </w:rPr>
              <w:t>O</w:t>
            </w:r>
            <w:r w:rsidRPr="003551B6">
              <w:rPr>
                <w:rFonts w:ascii="Times New Roman" w:eastAsia="標楷體" w:hAnsi="Times New Roman" w:cs="Times New Roman" w:hint="eastAsia"/>
                <w:color w:val="0070C0"/>
                <w:kern w:val="0"/>
                <w:sz w:val="28"/>
                <w:szCs w:val="28"/>
              </w:rPr>
              <w:t>OOO</w:t>
            </w:r>
            <w:r>
              <w:rPr>
                <w:rFonts w:ascii="Times New Roman" w:eastAsia="標楷體" w:hAnsi="Times New Roman" w:cs="Times New Roman" w:hint="eastAsia"/>
                <w:kern w:val="0"/>
                <w:sz w:val="28"/>
                <w:szCs w:val="28"/>
              </w:rPr>
              <w:t>：</w:t>
            </w:r>
            <w:r w:rsidRPr="0006436B">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kern w:val="0"/>
                <w:sz w:val="28"/>
                <w:szCs w:val="28"/>
                <w:lang w:eastAsia="zh-HK"/>
              </w:rPr>
              <w:t>元</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個</w:t>
            </w:r>
            <w:r w:rsidRPr="00C319A5">
              <w:rPr>
                <w:rFonts w:ascii="Times New Roman" w:eastAsia="標楷體" w:hAnsi="Times New Roman" w:cs="Times New Roman"/>
                <w:kern w:val="0"/>
                <w:sz w:val="28"/>
                <w:szCs w:val="28"/>
              </w:rPr>
              <w:t>×</w:t>
            </w:r>
            <w:r w:rsidRPr="00860581">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kern w:val="0"/>
                <w:sz w:val="28"/>
                <w:szCs w:val="28"/>
                <w:lang w:eastAsia="zh-HK"/>
              </w:rPr>
              <w:t>個</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tc>
      </w:tr>
      <w:tr w:rsidR="00A1237C" w:rsidRPr="00C319A5" w:rsidTr="005C0BF5">
        <w:trPr>
          <w:trHeight w:val="355"/>
        </w:trPr>
        <w:tc>
          <w:tcPr>
            <w:tcW w:w="2117" w:type="dxa"/>
            <w:shd w:val="clear" w:color="auto" w:fill="auto"/>
            <w:noWrap/>
            <w:vAlign w:val="center"/>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出席費</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tcPr>
          <w:p w:rsidR="00A1237C" w:rsidRPr="00C319A5" w:rsidRDefault="00A1237C" w:rsidP="003551B6">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w:t>
            </w:r>
            <w:r w:rsidR="003551B6">
              <w:rPr>
                <w:rFonts w:ascii="Times New Roman" w:eastAsia="標楷體" w:hAnsi="Times New Roman" w:cs="Times New Roman" w:hint="eastAsia"/>
                <w:color w:val="0070C0"/>
                <w:kern w:val="0"/>
                <w:sz w:val="28"/>
                <w:szCs w:val="28"/>
              </w:rPr>
              <w:t>OOOOO</w:t>
            </w:r>
            <w:r w:rsidRPr="00C319A5">
              <w:rPr>
                <w:rFonts w:ascii="Times New Roman" w:eastAsia="標楷體" w:hAnsi="Times New Roman" w:cs="Times New Roman"/>
                <w:kern w:val="0"/>
                <w:sz w:val="28"/>
                <w:szCs w:val="28"/>
              </w:rPr>
              <w:t>所需專家諮詢會議之出席費</w:t>
            </w:r>
            <w:r w:rsidR="003551B6">
              <w:rPr>
                <w:rFonts w:ascii="Times New Roman" w:eastAsia="標楷體" w:hAnsi="Times New Roman" w:cs="Times New Roman" w:hint="eastAsia"/>
                <w:kern w:val="0"/>
                <w:sz w:val="28"/>
                <w:szCs w:val="28"/>
              </w:rPr>
              <w:t>：</w:t>
            </w:r>
            <w:r w:rsidR="003551B6">
              <w:rPr>
                <w:rFonts w:ascii="Times New Roman" w:eastAsia="標楷體" w:hAnsi="Times New Roman" w:cs="Times New Roman" w:hint="eastAsia"/>
                <w:kern w:val="0"/>
                <w:sz w:val="28"/>
                <w:szCs w:val="28"/>
              </w:rPr>
              <w:t>2,500</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人</w:t>
            </w:r>
            <w:r w:rsidRPr="00C319A5">
              <w:rPr>
                <w:rFonts w:ascii="Times New Roman" w:eastAsia="標楷體" w:hAnsi="Times New Roman" w:cs="Times New Roman"/>
                <w:kern w:val="0"/>
                <w:sz w:val="28"/>
                <w:szCs w:val="28"/>
              </w:rPr>
              <w:t>×</w:t>
            </w:r>
            <w:r w:rsidR="003551B6" w:rsidRPr="003551B6">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人次</w:t>
            </w:r>
            <w:r w:rsidRPr="00C319A5">
              <w:rPr>
                <w:rFonts w:ascii="Times New Roman" w:eastAsia="標楷體" w:hAnsi="Times New Roman" w:cs="Times New Roman"/>
                <w:kern w:val="0"/>
                <w:sz w:val="28"/>
                <w:szCs w:val="28"/>
              </w:rPr>
              <w:t>=</w:t>
            </w:r>
            <w:r w:rsidR="003551B6" w:rsidRPr="003551B6">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tc>
      </w:tr>
      <w:tr w:rsidR="00A1237C" w:rsidRPr="00C319A5" w:rsidTr="005C0BF5">
        <w:trPr>
          <w:trHeight w:val="546"/>
        </w:trPr>
        <w:tc>
          <w:tcPr>
            <w:tcW w:w="2117" w:type="dxa"/>
            <w:shd w:val="clear" w:color="auto" w:fill="auto"/>
            <w:noWrap/>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國內旅費</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Pr="00C319A5" w:rsidRDefault="00A1237C" w:rsidP="003551B6">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參與</w:t>
            </w:r>
            <w:r w:rsidR="003551B6">
              <w:rPr>
                <w:rFonts w:ascii="Times New Roman" w:eastAsia="標楷體" w:hAnsi="Times New Roman" w:cs="Times New Roman" w:hint="eastAsia"/>
                <w:kern w:val="0"/>
                <w:sz w:val="28"/>
                <w:szCs w:val="28"/>
                <w:lang w:eastAsia="zh-HK"/>
              </w:rPr>
              <w:t>本</w:t>
            </w:r>
            <w:r w:rsidRPr="00C319A5">
              <w:rPr>
                <w:rFonts w:ascii="Times New Roman" w:eastAsia="標楷體" w:hAnsi="Times New Roman" w:cs="Times New Roman"/>
                <w:kern w:val="0"/>
                <w:sz w:val="28"/>
                <w:szCs w:val="28"/>
              </w:rPr>
              <w:t>計畫相關會議</w:t>
            </w:r>
            <w:r w:rsidR="003551B6">
              <w:rPr>
                <w:rFonts w:ascii="Times New Roman" w:eastAsia="標楷體" w:hAnsi="Times New Roman" w:cs="Times New Roman" w:hint="eastAsia"/>
                <w:kern w:val="0"/>
                <w:sz w:val="28"/>
                <w:szCs w:val="28"/>
                <w:lang w:eastAsia="zh-HK"/>
              </w:rPr>
              <w:t>之</w:t>
            </w:r>
            <w:r w:rsidR="003551B6">
              <w:rPr>
                <w:rFonts w:ascii="Times New Roman" w:eastAsia="標楷體" w:hAnsi="Times New Roman" w:cs="Times New Roman"/>
                <w:kern w:val="0"/>
                <w:sz w:val="28"/>
                <w:szCs w:val="28"/>
              </w:rPr>
              <w:t>交通費</w:t>
            </w:r>
            <w:r w:rsidR="003551B6">
              <w:rPr>
                <w:rFonts w:ascii="Times New Roman" w:eastAsia="標楷體" w:hAnsi="Times New Roman" w:cs="Times New Roman" w:hint="eastAsia"/>
                <w:kern w:val="0"/>
                <w:sz w:val="28"/>
                <w:szCs w:val="28"/>
              </w:rPr>
              <w:t>：</w:t>
            </w:r>
            <w:r w:rsidR="003551B6">
              <w:rPr>
                <w:rFonts w:ascii="Times New Roman" w:eastAsia="標楷體" w:hAnsi="Times New Roman" w:cs="Times New Roman" w:hint="eastAsia"/>
                <w:kern w:val="0"/>
                <w:sz w:val="28"/>
                <w:szCs w:val="28"/>
              </w:rPr>
              <w:t>2,000</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人天</w:t>
            </w:r>
            <w:r w:rsidRPr="00C319A5">
              <w:rPr>
                <w:rFonts w:ascii="Times New Roman" w:eastAsia="標楷體" w:hAnsi="Times New Roman" w:cs="Times New Roman"/>
                <w:kern w:val="0"/>
                <w:sz w:val="28"/>
                <w:szCs w:val="28"/>
              </w:rPr>
              <w:t>×</w:t>
            </w:r>
            <w:r w:rsidR="003551B6" w:rsidRPr="003551B6">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人天</w:t>
            </w:r>
            <w:r w:rsidRPr="00C319A5">
              <w:rPr>
                <w:rFonts w:ascii="Times New Roman" w:eastAsia="標楷體" w:hAnsi="Times New Roman" w:cs="Times New Roman"/>
                <w:kern w:val="0"/>
                <w:sz w:val="28"/>
                <w:szCs w:val="28"/>
              </w:rPr>
              <w:t>=</w:t>
            </w:r>
            <w:r w:rsidR="003551B6" w:rsidRPr="003551B6">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tc>
      </w:tr>
      <w:tr w:rsidR="00A1237C" w:rsidRPr="00C319A5" w:rsidTr="005C0BF5">
        <w:trPr>
          <w:trHeight w:val="286"/>
        </w:trPr>
        <w:tc>
          <w:tcPr>
            <w:tcW w:w="2117" w:type="dxa"/>
            <w:shd w:val="clear" w:color="auto" w:fill="auto"/>
            <w:noWrap/>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餐費</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Pr="00C319A5" w:rsidRDefault="00A1237C" w:rsidP="003551B6">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實施本計畫執行需要而召開之相關會議，已逾用餐時間之餐費</w:t>
            </w:r>
            <w:r w:rsidR="003551B6">
              <w:rPr>
                <w:rFonts w:ascii="Times New Roman" w:eastAsia="標楷體" w:hAnsi="Times New Roman" w:cs="Times New Roman" w:hint="eastAsia"/>
                <w:kern w:val="0"/>
                <w:sz w:val="28"/>
                <w:szCs w:val="28"/>
              </w:rPr>
              <w:t>：</w:t>
            </w:r>
            <w:r w:rsidR="003551B6">
              <w:rPr>
                <w:rFonts w:ascii="Times New Roman" w:eastAsia="標楷體" w:hAnsi="Times New Roman" w:cs="Times New Roman" w:hint="eastAsia"/>
                <w:kern w:val="0"/>
                <w:sz w:val="28"/>
                <w:szCs w:val="28"/>
              </w:rPr>
              <w:t>100</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人次</w:t>
            </w:r>
            <w:r w:rsidR="003551B6">
              <w:rPr>
                <w:rFonts w:ascii="Times New Roman" w:eastAsia="標楷體" w:hAnsi="Times New Roman" w:cs="Times New Roman"/>
                <w:kern w:val="0"/>
                <w:sz w:val="28"/>
                <w:szCs w:val="28"/>
              </w:rPr>
              <w:t>×</w:t>
            </w:r>
            <w:r w:rsidR="003551B6" w:rsidRPr="003551B6">
              <w:rPr>
                <w:rFonts w:ascii="Times New Roman" w:eastAsia="標楷體" w:hAnsi="Times New Roman" w:cs="Times New Roman"/>
                <w:color w:val="0070C0"/>
                <w:kern w:val="0"/>
                <w:sz w:val="28"/>
                <w:szCs w:val="28"/>
              </w:rPr>
              <w:t>O</w:t>
            </w:r>
            <w:r w:rsidRPr="00C319A5">
              <w:rPr>
                <w:rFonts w:ascii="Times New Roman" w:eastAsia="標楷體" w:hAnsi="Times New Roman" w:cs="Times New Roman"/>
                <w:kern w:val="0"/>
                <w:sz w:val="28"/>
                <w:szCs w:val="28"/>
              </w:rPr>
              <w:t>人次</w:t>
            </w:r>
            <w:r w:rsidR="003551B6">
              <w:rPr>
                <w:rFonts w:ascii="Times New Roman" w:eastAsia="標楷體" w:hAnsi="Times New Roman" w:cs="Times New Roman"/>
                <w:kern w:val="0"/>
                <w:sz w:val="28"/>
                <w:szCs w:val="28"/>
              </w:rPr>
              <w:t>=</w:t>
            </w:r>
            <w:r w:rsidR="003551B6" w:rsidRPr="003551B6">
              <w:rPr>
                <w:rFonts w:ascii="Times New Roman" w:eastAsia="標楷體" w:hAnsi="Times New Roman" w:cs="Times New Roman"/>
                <w:color w:val="0070C0"/>
                <w:kern w:val="0"/>
                <w:sz w:val="28"/>
                <w:szCs w:val="28"/>
              </w:rPr>
              <w:t>O</w:t>
            </w:r>
            <w:r w:rsidRPr="00C319A5">
              <w:rPr>
                <w:rFonts w:ascii="Times New Roman" w:eastAsia="標楷體" w:hAnsi="Times New Roman" w:cs="Times New Roman"/>
                <w:kern w:val="0"/>
                <w:sz w:val="28"/>
                <w:szCs w:val="28"/>
              </w:rPr>
              <w:t>元。</w:t>
            </w:r>
          </w:p>
        </w:tc>
      </w:tr>
      <w:tr w:rsidR="00A1237C" w:rsidRPr="00C319A5" w:rsidTr="005C0BF5">
        <w:trPr>
          <w:trHeight w:val="569"/>
        </w:trPr>
        <w:tc>
          <w:tcPr>
            <w:tcW w:w="2117" w:type="dxa"/>
            <w:shd w:val="clear" w:color="auto" w:fill="auto"/>
            <w:noWrap/>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其他</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Pr="00C319A5" w:rsidRDefault="003551B6" w:rsidP="003551B6">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辦理</w:t>
            </w:r>
            <w:r w:rsidR="00A1237C" w:rsidRPr="00C319A5">
              <w:rPr>
                <w:rFonts w:ascii="Times New Roman" w:eastAsia="標楷體" w:hAnsi="Times New Roman" w:cs="Times New Roman"/>
                <w:kern w:val="0"/>
                <w:sz w:val="28"/>
                <w:szCs w:val="28"/>
              </w:rPr>
              <w:t>本計畫</w:t>
            </w:r>
            <w:r w:rsidRPr="003551B6">
              <w:rPr>
                <w:rFonts w:ascii="Times New Roman" w:eastAsia="標楷體" w:hAnsi="Times New Roman" w:cs="Times New Roman" w:hint="eastAsia"/>
                <w:color w:val="0070C0"/>
                <w:kern w:val="0"/>
                <w:sz w:val="28"/>
                <w:szCs w:val="28"/>
              </w:rPr>
              <w:t>OOOO</w:t>
            </w:r>
            <w:r w:rsidR="00A1237C" w:rsidRPr="00C319A5">
              <w:rPr>
                <w:rFonts w:ascii="Times New Roman" w:eastAsia="標楷體" w:hAnsi="Times New Roman" w:cs="Times New Roman"/>
                <w:kern w:val="0"/>
                <w:sz w:val="28"/>
                <w:szCs w:val="28"/>
              </w:rPr>
              <w:t>所需之</w:t>
            </w:r>
            <w:r w:rsidRPr="003551B6">
              <w:rPr>
                <w:rFonts w:ascii="Times New Roman" w:eastAsia="標楷體" w:hAnsi="Times New Roman" w:cs="Times New Roman" w:hint="eastAsia"/>
                <w:color w:val="0070C0"/>
                <w:kern w:val="0"/>
                <w:sz w:val="28"/>
                <w:szCs w:val="28"/>
              </w:rPr>
              <w:t>OOO</w:t>
            </w:r>
            <w:r>
              <w:rPr>
                <w:rFonts w:ascii="Times New Roman" w:eastAsia="標楷體" w:hAnsi="Times New Roman" w:cs="Times New Roman" w:hint="eastAsia"/>
                <w:color w:val="0070C0"/>
                <w:kern w:val="0"/>
                <w:sz w:val="28"/>
                <w:szCs w:val="28"/>
                <w:lang w:eastAsia="zh-HK"/>
              </w:rPr>
              <w:t>費用：</w:t>
            </w:r>
            <w:r>
              <w:rPr>
                <w:rFonts w:ascii="Times New Roman" w:eastAsia="標楷體" w:hAnsi="Times New Roman" w:cs="Times New Roman" w:hint="eastAsia"/>
                <w:color w:val="0070C0"/>
                <w:kern w:val="0"/>
                <w:sz w:val="28"/>
                <w:szCs w:val="28"/>
              </w:rPr>
              <w:t>（</w:t>
            </w:r>
            <w:r>
              <w:rPr>
                <w:rFonts w:ascii="Times New Roman" w:eastAsia="標楷體" w:hAnsi="Times New Roman" w:cs="Times New Roman" w:hint="eastAsia"/>
                <w:color w:val="0070C0"/>
                <w:kern w:val="0"/>
                <w:sz w:val="28"/>
                <w:szCs w:val="28"/>
                <w:lang w:eastAsia="zh-HK"/>
              </w:rPr>
              <w:t>請說明項目及估算式</w:t>
            </w:r>
            <w:r>
              <w:rPr>
                <w:rFonts w:ascii="Times New Roman" w:eastAsia="標楷體" w:hAnsi="Times New Roman" w:cs="Times New Roman" w:hint="eastAsia"/>
                <w:color w:val="0070C0"/>
                <w:kern w:val="0"/>
                <w:sz w:val="28"/>
                <w:szCs w:val="28"/>
              </w:rPr>
              <w:t>）</w:t>
            </w:r>
            <w:r w:rsidR="00A1237C" w:rsidRPr="00C319A5">
              <w:rPr>
                <w:rFonts w:ascii="Times New Roman" w:eastAsia="標楷體" w:hAnsi="Times New Roman" w:cs="Times New Roman"/>
                <w:kern w:val="0"/>
                <w:sz w:val="28"/>
                <w:szCs w:val="28"/>
              </w:rPr>
              <w:t>。</w:t>
            </w:r>
          </w:p>
        </w:tc>
      </w:tr>
      <w:tr w:rsidR="00A1237C" w:rsidRPr="00C319A5" w:rsidTr="005C0BF5">
        <w:trPr>
          <w:trHeight w:val="187"/>
        </w:trPr>
        <w:tc>
          <w:tcPr>
            <w:tcW w:w="2117" w:type="dxa"/>
            <w:shd w:val="clear" w:color="auto" w:fill="auto"/>
            <w:noWrap/>
            <w:vAlign w:val="center"/>
            <w:hideMark/>
          </w:tcPr>
          <w:p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雜支</w:t>
            </w:r>
          </w:p>
        </w:tc>
        <w:tc>
          <w:tcPr>
            <w:tcW w:w="1237" w:type="dxa"/>
            <w:shd w:val="clear" w:color="auto" w:fill="auto"/>
            <w:vAlign w:val="center"/>
          </w:tcPr>
          <w:p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rsidR="00A1237C" w:rsidRPr="00C319A5" w:rsidRDefault="00A1237C" w:rsidP="003551B6">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實施本計畫所需之雜項費用。</w:t>
            </w:r>
            <w:r w:rsidR="003551B6" w:rsidRPr="0034038D">
              <w:rPr>
                <w:rFonts w:ascii="Times New Roman" w:eastAsia="標楷體" w:hAnsi="Times New Roman" w:cs="Times New Roman" w:hint="eastAsia"/>
                <w:kern w:val="0"/>
                <w:szCs w:val="24"/>
              </w:rPr>
              <w:t>（</w:t>
            </w:r>
            <w:r w:rsidR="003551B6" w:rsidRPr="0034038D">
              <w:rPr>
                <w:rFonts w:ascii="Times New Roman" w:eastAsia="標楷體" w:hAnsi="Times New Roman" w:cs="Times New Roman" w:hint="eastAsia"/>
                <w:kern w:val="0"/>
                <w:szCs w:val="24"/>
                <w:lang w:eastAsia="zh-HK"/>
              </w:rPr>
              <w:t>註</w:t>
            </w:r>
            <w:r w:rsidR="003551B6" w:rsidRPr="0034038D">
              <w:rPr>
                <w:rFonts w:ascii="Times New Roman" w:eastAsia="標楷體" w:hAnsi="Times New Roman" w:cs="Times New Roman" w:hint="eastAsia"/>
                <w:kern w:val="0"/>
                <w:szCs w:val="24"/>
              </w:rPr>
              <w:t>：</w:t>
            </w:r>
            <w:r w:rsidR="003551B6" w:rsidRPr="0034038D">
              <w:rPr>
                <w:rFonts w:ascii="Times New Roman" w:eastAsia="標楷體" w:hAnsi="Times New Roman" w:cs="Times New Roman"/>
                <w:szCs w:val="24"/>
              </w:rPr>
              <w:t>最高以業務費扣除國外旅費後之金額百分之五為上限，且不得超過</w:t>
            </w:r>
            <w:r w:rsidR="003551B6" w:rsidRPr="0034038D">
              <w:rPr>
                <w:rFonts w:ascii="Times New Roman" w:eastAsia="標楷體" w:hAnsi="Times New Roman" w:cs="Times New Roman"/>
                <w:szCs w:val="24"/>
              </w:rPr>
              <w:t>10</w:t>
            </w:r>
            <w:r w:rsidR="003551B6" w:rsidRPr="0034038D">
              <w:rPr>
                <w:rFonts w:ascii="Times New Roman" w:eastAsia="標楷體" w:hAnsi="Times New Roman" w:cs="Times New Roman"/>
                <w:szCs w:val="24"/>
              </w:rPr>
              <w:t>萬元</w:t>
            </w:r>
            <w:r w:rsidR="003551B6" w:rsidRPr="0034038D">
              <w:rPr>
                <w:rFonts w:ascii="Times New Roman" w:eastAsia="標楷體" w:hAnsi="Times New Roman" w:cs="Times New Roman" w:hint="eastAsia"/>
                <w:kern w:val="0"/>
                <w:szCs w:val="24"/>
              </w:rPr>
              <w:t>）</w:t>
            </w:r>
          </w:p>
        </w:tc>
      </w:tr>
      <w:tr w:rsidR="00FC24BC" w:rsidRPr="00C319A5" w:rsidTr="005C0BF5">
        <w:trPr>
          <w:trHeight w:val="187"/>
        </w:trPr>
        <w:tc>
          <w:tcPr>
            <w:tcW w:w="2117" w:type="dxa"/>
            <w:shd w:val="clear" w:color="auto" w:fill="FFF2CC" w:themeFill="accent4" w:themeFillTint="33"/>
            <w:noWrap/>
            <w:vAlign w:val="center"/>
          </w:tcPr>
          <w:p w:rsidR="00FC24BC" w:rsidRPr="00C319A5" w:rsidRDefault="00FC24BC" w:rsidP="00FC24BC">
            <w:pPr>
              <w:widowControl/>
              <w:spacing w:line="480" w:lineRule="exact"/>
              <w:jc w:val="center"/>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小計</w:t>
            </w:r>
          </w:p>
        </w:tc>
        <w:tc>
          <w:tcPr>
            <w:tcW w:w="1237" w:type="dxa"/>
            <w:shd w:val="clear" w:color="auto" w:fill="FFF2CC" w:themeFill="accent4" w:themeFillTint="33"/>
            <w:vAlign w:val="center"/>
          </w:tcPr>
          <w:p w:rsidR="00FC24BC" w:rsidRPr="00C319A5" w:rsidRDefault="00FC24B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FFF2CC" w:themeFill="accent4" w:themeFillTint="33"/>
            <w:vAlign w:val="center"/>
          </w:tcPr>
          <w:p w:rsidR="00FC24BC" w:rsidRPr="00C319A5" w:rsidRDefault="00FC24BC" w:rsidP="003551B6">
            <w:pPr>
              <w:widowControl/>
              <w:spacing w:line="480" w:lineRule="exact"/>
              <w:jc w:val="both"/>
              <w:rPr>
                <w:rFonts w:ascii="Times New Roman" w:eastAsia="標楷體" w:hAnsi="Times New Roman" w:cs="Times New Roman"/>
                <w:kern w:val="0"/>
                <w:sz w:val="28"/>
                <w:szCs w:val="28"/>
              </w:rPr>
            </w:pPr>
          </w:p>
        </w:tc>
      </w:tr>
      <w:tr w:rsidR="000C7A5D" w:rsidRPr="00C319A5" w:rsidTr="000C7A5D">
        <w:trPr>
          <w:trHeight w:val="187"/>
        </w:trPr>
        <w:tc>
          <w:tcPr>
            <w:tcW w:w="2117" w:type="dxa"/>
            <w:shd w:val="clear" w:color="auto" w:fill="FFE1FF"/>
            <w:noWrap/>
            <w:vAlign w:val="center"/>
          </w:tcPr>
          <w:p w:rsidR="000C7A5D" w:rsidRPr="000C7A5D" w:rsidRDefault="000C7A5D" w:rsidP="000C7A5D">
            <w:pPr>
              <w:widowControl/>
              <w:spacing w:line="480" w:lineRule="exact"/>
              <w:rPr>
                <w:rFonts w:ascii="Times New Roman" w:eastAsia="標楷體" w:hAnsi="Times New Roman" w:cs="Times New Roman"/>
                <w:b/>
                <w:kern w:val="0"/>
                <w:sz w:val="28"/>
                <w:szCs w:val="28"/>
                <w:lang w:eastAsia="zh-HK"/>
              </w:rPr>
            </w:pPr>
            <w:r w:rsidRPr="000C7A5D">
              <w:rPr>
                <w:rFonts w:ascii="Times New Roman" w:eastAsia="標楷體" w:hAnsi="Times New Roman" w:cs="Times New Roman" w:hint="eastAsia"/>
                <w:b/>
                <w:kern w:val="0"/>
                <w:sz w:val="28"/>
                <w:szCs w:val="28"/>
                <w:lang w:eastAsia="zh-HK"/>
              </w:rPr>
              <w:t>三</w:t>
            </w:r>
            <w:r w:rsidRPr="000C7A5D">
              <w:rPr>
                <w:rFonts w:ascii="Times New Roman" w:eastAsia="標楷體" w:hAnsi="Times New Roman" w:cs="Times New Roman" w:hint="eastAsia"/>
                <w:b/>
                <w:kern w:val="0"/>
                <w:sz w:val="28"/>
                <w:szCs w:val="28"/>
              </w:rPr>
              <w:t>、</w:t>
            </w:r>
            <w:r w:rsidRPr="000C7A5D">
              <w:rPr>
                <w:rFonts w:ascii="Times New Roman" w:eastAsia="標楷體" w:hAnsi="Times New Roman" w:cs="Times New Roman" w:hint="eastAsia"/>
                <w:b/>
                <w:kern w:val="0"/>
                <w:sz w:val="28"/>
                <w:szCs w:val="28"/>
                <w:lang w:eastAsia="zh-HK"/>
              </w:rPr>
              <w:t>設備費</w:t>
            </w:r>
          </w:p>
        </w:tc>
        <w:tc>
          <w:tcPr>
            <w:tcW w:w="1237" w:type="dxa"/>
            <w:shd w:val="clear" w:color="auto" w:fill="FFE1FF"/>
            <w:vAlign w:val="center"/>
          </w:tcPr>
          <w:p w:rsidR="000C7A5D" w:rsidRPr="00C319A5" w:rsidRDefault="000C7A5D"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FFE1FF"/>
            <w:vAlign w:val="center"/>
          </w:tcPr>
          <w:p w:rsidR="000C7A5D" w:rsidRDefault="000C7A5D" w:rsidP="003551B6">
            <w:pPr>
              <w:widowControl/>
              <w:spacing w:line="480" w:lineRule="exact"/>
              <w:jc w:val="both"/>
              <w:rPr>
                <w:rFonts w:ascii="Times New Roman" w:eastAsia="標楷體" w:hAnsi="Times New Roman" w:cs="Times New Roman"/>
                <w:sz w:val="28"/>
              </w:rPr>
            </w:pPr>
            <w:r w:rsidRPr="000C7A5D">
              <w:rPr>
                <w:rFonts w:ascii="Times New Roman" w:eastAsia="標楷體" w:hAnsi="Times New Roman" w:cs="Times New Roman"/>
                <w:sz w:val="28"/>
              </w:rPr>
              <w:t>實施本計畫所需軟硬體設備之購置與裝置費用</w:t>
            </w:r>
            <w:r>
              <w:rPr>
                <w:rFonts w:ascii="Times New Roman" w:eastAsia="標楷體" w:hAnsi="Times New Roman" w:cs="Times New Roman" w:hint="eastAsia"/>
                <w:sz w:val="28"/>
              </w:rPr>
              <w:t>，</w:t>
            </w:r>
            <w:r>
              <w:rPr>
                <w:rFonts w:ascii="Times New Roman" w:eastAsia="標楷體" w:hAnsi="Times New Roman" w:cs="Times New Roman" w:hint="eastAsia"/>
                <w:sz w:val="28"/>
                <w:lang w:eastAsia="zh-HK"/>
              </w:rPr>
              <w:t>包括</w:t>
            </w:r>
            <w:r>
              <w:rPr>
                <w:rFonts w:ascii="Times New Roman" w:eastAsia="標楷體" w:hAnsi="Times New Roman" w:cs="Times New Roman" w:hint="eastAsia"/>
                <w:sz w:val="28"/>
              </w:rPr>
              <w:t>：</w:t>
            </w:r>
          </w:p>
          <w:p w:rsidR="000C7A5D" w:rsidRPr="000C7A5D" w:rsidRDefault="000C7A5D" w:rsidP="003551B6">
            <w:pPr>
              <w:widowControl/>
              <w:spacing w:line="480" w:lineRule="exact"/>
              <w:jc w:val="both"/>
              <w:rPr>
                <w:rFonts w:ascii="Times New Roman" w:eastAsia="標楷體" w:hAnsi="Times New Roman" w:cs="Times New Roman"/>
                <w:sz w:val="28"/>
              </w:rPr>
            </w:pPr>
            <w:r w:rsidRPr="000C7A5D">
              <w:rPr>
                <w:rFonts w:ascii="Times New Roman" w:eastAsia="標楷體" w:hAnsi="Times New Roman" w:cs="Times New Roman" w:hint="eastAsia"/>
                <w:color w:val="0070C0"/>
                <w:sz w:val="28"/>
              </w:rPr>
              <w:lastRenderedPageBreak/>
              <w:t>OOO</w:t>
            </w:r>
            <w:r>
              <w:rPr>
                <w:rFonts w:ascii="Times New Roman" w:eastAsia="標楷體" w:hAnsi="Times New Roman" w:cs="Times New Roman" w:hint="eastAsia"/>
                <w:sz w:val="28"/>
              </w:rPr>
              <w:t>：</w:t>
            </w:r>
            <w:r w:rsidRPr="000C7A5D">
              <w:rPr>
                <w:rFonts w:ascii="Times New Roman" w:eastAsia="標楷體" w:hAnsi="Times New Roman" w:cs="Times New Roman" w:hint="eastAsia"/>
                <w:color w:val="0070C0"/>
                <w:sz w:val="28"/>
              </w:rPr>
              <w:t>O</w:t>
            </w:r>
            <w:r>
              <w:rPr>
                <w:rFonts w:ascii="Times New Roman" w:eastAsia="標楷體" w:hAnsi="Times New Roman" w:cs="Times New Roman" w:hint="eastAsia"/>
                <w:sz w:val="28"/>
              </w:rPr>
              <w:t>(</w:t>
            </w:r>
            <w:r>
              <w:rPr>
                <w:rFonts w:ascii="Times New Roman" w:eastAsia="標楷體" w:hAnsi="Times New Roman" w:cs="Times New Roman" w:hint="eastAsia"/>
                <w:sz w:val="28"/>
                <w:lang w:eastAsia="zh-HK"/>
              </w:rPr>
              <w:t>數量</w:t>
            </w:r>
            <w:r>
              <w:rPr>
                <w:rFonts w:ascii="Times New Roman" w:eastAsia="標楷體" w:hAnsi="Times New Roman" w:cs="Times New Roman" w:hint="eastAsia"/>
                <w:sz w:val="28"/>
              </w:rPr>
              <w:t>)*</w:t>
            </w:r>
            <w:r w:rsidRPr="000C7A5D">
              <w:rPr>
                <w:rFonts w:ascii="Times New Roman" w:eastAsia="標楷體" w:hAnsi="Times New Roman" w:cs="Times New Roman"/>
                <w:color w:val="0070C0"/>
                <w:sz w:val="28"/>
              </w:rPr>
              <w:t>O</w:t>
            </w:r>
            <w:r>
              <w:rPr>
                <w:rFonts w:ascii="Times New Roman" w:eastAsia="標楷體" w:hAnsi="Times New Roman" w:cs="Times New Roman" w:hint="eastAsia"/>
                <w:sz w:val="28"/>
                <w:lang w:eastAsia="zh-HK"/>
              </w:rPr>
              <w:t>元</w:t>
            </w:r>
            <w:r>
              <w:rPr>
                <w:rFonts w:ascii="Times New Roman" w:eastAsia="標楷體" w:hAnsi="Times New Roman" w:cs="Times New Roman" w:hint="eastAsia"/>
                <w:sz w:val="28"/>
              </w:rPr>
              <w:t>(</w:t>
            </w:r>
            <w:r>
              <w:rPr>
                <w:rFonts w:ascii="Times New Roman" w:eastAsia="標楷體" w:hAnsi="Times New Roman" w:cs="Times New Roman" w:hint="eastAsia"/>
                <w:sz w:val="28"/>
                <w:lang w:eastAsia="zh-HK"/>
              </w:rPr>
              <w:t>單價</w:t>
            </w:r>
            <w:r>
              <w:rPr>
                <w:rFonts w:ascii="Times New Roman" w:eastAsia="標楷體" w:hAnsi="Times New Roman" w:cs="Times New Roman" w:hint="eastAsia"/>
                <w:sz w:val="28"/>
              </w:rPr>
              <w:t>)=</w:t>
            </w:r>
            <w:r w:rsidRPr="000C7A5D">
              <w:rPr>
                <w:rFonts w:ascii="Times New Roman" w:eastAsia="標楷體" w:hAnsi="Times New Roman" w:cs="Times New Roman" w:hint="eastAsia"/>
                <w:color w:val="0070C0"/>
                <w:sz w:val="28"/>
              </w:rPr>
              <w:t>O</w:t>
            </w:r>
            <w:r>
              <w:rPr>
                <w:rFonts w:ascii="Times New Roman" w:eastAsia="標楷體" w:hAnsi="Times New Roman" w:cs="Times New Roman" w:hint="eastAsia"/>
                <w:sz w:val="28"/>
                <w:lang w:eastAsia="zh-HK"/>
              </w:rPr>
              <w:t>元。</w:t>
            </w:r>
            <w:r>
              <w:rPr>
                <w:rFonts w:ascii="Times New Roman" w:eastAsia="標楷體" w:hAnsi="Times New Roman" w:cs="Times New Roman" w:hint="eastAsia"/>
                <w:sz w:val="28"/>
              </w:rPr>
              <w:t>（</w:t>
            </w:r>
            <w:r w:rsidRPr="000C7A5D">
              <w:rPr>
                <w:rFonts w:ascii="Times New Roman" w:eastAsia="標楷體" w:hAnsi="Times New Roman" w:cs="Times New Roman" w:hint="eastAsia"/>
                <w:color w:val="0070C0"/>
                <w:sz w:val="28"/>
                <w:lang w:eastAsia="zh-HK"/>
              </w:rPr>
              <w:t>購買說明</w:t>
            </w:r>
            <w:r w:rsidRPr="000C7A5D">
              <w:rPr>
                <w:rFonts w:ascii="Times New Roman" w:eastAsia="標楷體" w:hAnsi="Times New Roman" w:cs="Times New Roman" w:hint="eastAsia"/>
                <w:color w:val="0070C0"/>
                <w:sz w:val="28"/>
              </w:rPr>
              <w:t>：</w:t>
            </w:r>
            <w:r w:rsidRPr="000C7A5D">
              <w:rPr>
                <w:rFonts w:ascii="Times New Roman" w:eastAsia="標楷體" w:hAnsi="Times New Roman" w:cs="Times New Roman" w:hint="eastAsia"/>
                <w:color w:val="0070C0"/>
                <w:sz w:val="28"/>
              </w:rPr>
              <w:t>OOO</w:t>
            </w:r>
            <w:r>
              <w:rPr>
                <w:rFonts w:ascii="Times New Roman" w:eastAsia="標楷體" w:hAnsi="Times New Roman" w:cs="Times New Roman" w:hint="eastAsia"/>
                <w:sz w:val="28"/>
              </w:rPr>
              <w:t>）</w:t>
            </w:r>
          </w:p>
        </w:tc>
      </w:tr>
      <w:tr w:rsidR="00A1237C" w:rsidRPr="00C319A5" w:rsidTr="005C0BF5">
        <w:trPr>
          <w:trHeight w:val="272"/>
        </w:trPr>
        <w:tc>
          <w:tcPr>
            <w:tcW w:w="2117" w:type="dxa"/>
            <w:shd w:val="clear" w:color="auto" w:fill="FBE4D5" w:themeFill="accent2" w:themeFillTint="33"/>
            <w:vAlign w:val="center"/>
            <w:hideMark/>
          </w:tcPr>
          <w:p w:rsidR="00A1237C" w:rsidRPr="00C319A5" w:rsidRDefault="000C7A5D" w:rsidP="003551B6">
            <w:pPr>
              <w:widowControl/>
              <w:spacing w:line="480" w:lineRule="exact"/>
              <w:rPr>
                <w:rFonts w:ascii="Times New Roman" w:eastAsia="標楷體" w:hAnsi="Times New Roman" w:cs="Times New Roman"/>
                <w:b/>
                <w:bCs/>
                <w:kern w:val="0"/>
                <w:sz w:val="28"/>
                <w:szCs w:val="28"/>
              </w:rPr>
            </w:pPr>
            <w:r>
              <w:rPr>
                <w:rFonts w:ascii="Times New Roman" w:eastAsia="標楷體" w:hAnsi="Times New Roman" w:cs="Times New Roman" w:hint="eastAsia"/>
                <w:b/>
                <w:bCs/>
                <w:kern w:val="0"/>
                <w:sz w:val="28"/>
                <w:szCs w:val="28"/>
                <w:lang w:eastAsia="zh-HK"/>
              </w:rPr>
              <w:lastRenderedPageBreak/>
              <w:t>四</w:t>
            </w:r>
            <w:r w:rsidR="00A1237C" w:rsidRPr="00C319A5">
              <w:rPr>
                <w:rFonts w:ascii="Times New Roman" w:eastAsia="標楷體" w:hAnsi="Times New Roman" w:cs="Times New Roman"/>
                <w:b/>
                <w:bCs/>
                <w:kern w:val="0"/>
                <w:sz w:val="28"/>
                <w:szCs w:val="28"/>
              </w:rPr>
              <w:t>、管理費</w:t>
            </w:r>
          </w:p>
        </w:tc>
        <w:tc>
          <w:tcPr>
            <w:tcW w:w="1237" w:type="dxa"/>
            <w:shd w:val="clear" w:color="auto" w:fill="FBE4D5" w:themeFill="accent2" w:themeFillTint="33"/>
            <w:vAlign w:val="center"/>
          </w:tcPr>
          <w:p w:rsidR="00A1237C" w:rsidRPr="00C319A5" w:rsidRDefault="00A1237C" w:rsidP="00C319A5">
            <w:pPr>
              <w:widowControl/>
              <w:spacing w:line="480" w:lineRule="exact"/>
              <w:jc w:val="center"/>
              <w:rPr>
                <w:rFonts w:ascii="Times New Roman" w:eastAsia="標楷體" w:hAnsi="Times New Roman" w:cs="Times New Roman"/>
                <w:b/>
                <w:bCs/>
                <w:kern w:val="0"/>
                <w:sz w:val="28"/>
                <w:szCs w:val="28"/>
              </w:rPr>
            </w:pPr>
          </w:p>
        </w:tc>
        <w:tc>
          <w:tcPr>
            <w:tcW w:w="6289" w:type="dxa"/>
            <w:shd w:val="clear" w:color="auto" w:fill="FBE4D5" w:themeFill="accent2" w:themeFillTint="33"/>
            <w:vAlign w:val="center"/>
            <w:hideMark/>
          </w:tcPr>
          <w:p w:rsidR="009B08E2" w:rsidRDefault="00A1237C" w:rsidP="009B08E2">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本項經費由執行</w:t>
            </w:r>
            <w:r w:rsidR="003551B6">
              <w:rPr>
                <w:rFonts w:ascii="Times New Roman" w:eastAsia="標楷體" w:hAnsi="Times New Roman" w:cs="Times New Roman" w:hint="eastAsia"/>
                <w:kern w:val="0"/>
                <w:sz w:val="28"/>
                <w:szCs w:val="28"/>
                <w:lang w:eastAsia="zh-HK"/>
              </w:rPr>
              <w:t>機構</w:t>
            </w:r>
            <w:r w:rsidRPr="00C319A5">
              <w:rPr>
                <w:rFonts w:ascii="Times New Roman" w:eastAsia="標楷體" w:hAnsi="Times New Roman" w:cs="Times New Roman"/>
                <w:kern w:val="0"/>
                <w:sz w:val="28"/>
                <w:szCs w:val="28"/>
              </w:rPr>
              <w:t>統籌運用，使用項目如下：</w:t>
            </w:r>
          </w:p>
          <w:p w:rsidR="009B08E2" w:rsidRDefault="009B08E2" w:rsidP="001A7F72">
            <w:pPr>
              <w:pStyle w:val="a3"/>
              <w:widowControl/>
              <w:numPr>
                <w:ilvl w:val="0"/>
                <w:numId w:val="37"/>
              </w:numPr>
              <w:spacing w:line="480" w:lineRule="exact"/>
              <w:ind w:leftChars="0" w:left="340" w:hanging="340"/>
              <w:jc w:val="both"/>
              <w:rPr>
                <w:rFonts w:ascii="Times New Roman" w:eastAsia="標楷體" w:hAnsi="Times New Roman" w:cs="Times New Roman"/>
                <w:kern w:val="0"/>
                <w:sz w:val="28"/>
                <w:szCs w:val="28"/>
              </w:rPr>
            </w:pPr>
            <w:r w:rsidRPr="009B08E2">
              <w:rPr>
                <w:rFonts w:ascii="Times New Roman" w:eastAsia="標楷體" w:hAnsi="Times New Roman" w:cs="Times New Roman" w:hint="eastAsia"/>
                <w:kern w:val="0"/>
                <w:sz w:val="28"/>
                <w:szCs w:val="28"/>
              </w:rPr>
              <w:t>水、電、瓦斯費、大樓清潔費及電梯保養費。</w:t>
            </w:r>
          </w:p>
          <w:p w:rsidR="009B08E2" w:rsidRDefault="009B08E2" w:rsidP="001A7F72">
            <w:pPr>
              <w:pStyle w:val="a3"/>
              <w:widowControl/>
              <w:numPr>
                <w:ilvl w:val="0"/>
                <w:numId w:val="37"/>
              </w:numPr>
              <w:spacing w:line="480" w:lineRule="exact"/>
              <w:ind w:leftChars="0" w:left="340" w:hanging="340"/>
              <w:jc w:val="both"/>
              <w:rPr>
                <w:rFonts w:ascii="Times New Roman" w:eastAsia="標楷體" w:hAnsi="Times New Roman" w:cs="Times New Roman"/>
                <w:kern w:val="0"/>
                <w:sz w:val="28"/>
                <w:szCs w:val="28"/>
              </w:rPr>
            </w:pPr>
            <w:r w:rsidRPr="009B08E2">
              <w:rPr>
                <w:rFonts w:ascii="Times New Roman" w:eastAsia="標楷體" w:hAnsi="Times New Roman" w:cs="Times New Roman" w:hint="eastAsia"/>
                <w:kern w:val="0"/>
                <w:sz w:val="28"/>
                <w:szCs w:val="28"/>
              </w:rPr>
              <w:t>加班費：執行本計畫之人員為辦理本計畫而延長工作時間所需之加</w:t>
            </w:r>
            <w:r>
              <w:rPr>
                <w:rFonts w:ascii="Times New Roman" w:eastAsia="標楷體" w:hAnsi="Times New Roman" w:cs="Times New Roman" w:hint="eastAsia"/>
                <w:kern w:val="0"/>
                <w:sz w:val="28"/>
                <w:szCs w:val="28"/>
              </w:rPr>
              <w:t>班費，</w:t>
            </w:r>
            <w:r>
              <w:rPr>
                <w:rFonts w:ascii="Times New Roman" w:eastAsia="標楷體" w:hAnsi="Times New Roman" w:cs="Times New Roman" w:hint="eastAsia"/>
                <w:kern w:val="0"/>
                <w:sz w:val="28"/>
                <w:szCs w:val="28"/>
                <w:lang w:eastAsia="zh-HK"/>
              </w:rPr>
              <w:t>惟</w:t>
            </w:r>
            <w:r w:rsidRPr="009B08E2">
              <w:rPr>
                <w:rFonts w:ascii="Times New Roman" w:eastAsia="標楷體" w:hAnsi="Times New Roman" w:cs="Times New Roman" w:hint="eastAsia"/>
                <w:kern w:val="0"/>
                <w:sz w:val="28"/>
                <w:szCs w:val="28"/>
              </w:rPr>
              <w:t>同一工時不應重複支領。</w:t>
            </w:r>
          </w:p>
          <w:p w:rsidR="009B08E2" w:rsidRDefault="009B08E2" w:rsidP="001A7F72">
            <w:pPr>
              <w:pStyle w:val="a3"/>
              <w:widowControl/>
              <w:numPr>
                <w:ilvl w:val="0"/>
                <w:numId w:val="37"/>
              </w:numPr>
              <w:spacing w:line="480" w:lineRule="exact"/>
              <w:ind w:leftChars="0" w:left="340" w:hanging="340"/>
              <w:jc w:val="both"/>
              <w:rPr>
                <w:rFonts w:ascii="Times New Roman" w:eastAsia="標楷體" w:hAnsi="Times New Roman" w:cs="Times New Roman"/>
                <w:kern w:val="0"/>
                <w:sz w:val="28"/>
                <w:szCs w:val="28"/>
              </w:rPr>
            </w:pPr>
            <w:r w:rsidRPr="009B08E2">
              <w:rPr>
                <w:rFonts w:ascii="Times New Roman" w:eastAsia="標楷體" w:hAnsi="Times New Roman" w:cs="Times New Roman" w:hint="eastAsia"/>
                <w:kern w:val="0"/>
                <w:sz w:val="28"/>
                <w:szCs w:val="28"/>
              </w:rPr>
              <w:t>除上列規範項目，餘臨時工資、兼任助理或以分攤聘僱協辦計畫人員之薪資，不得以此項核銷。</w:t>
            </w:r>
          </w:p>
          <w:p w:rsidR="009B08E2" w:rsidRDefault="009B08E2" w:rsidP="001A7F72">
            <w:pPr>
              <w:pStyle w:val="a3"/>
              <w:widowControl/>
              <w:numPr>
                <w:ilvl w:val="0"/>
                <w:numId w:val="37"/>
              </w:numPr>
              <w:spacing w:line="480" w:lineRule="exact"/>
              <w:ind w:leftChars="0" w:left="340" w:hanging="340"/>
              <w:jc w:val="both"/>
              <w:rPr>
                <w:rFonts w:ascii="Times New Roman" w:eastAsia="標楷體" w:hAnsi="Times New Roman" w:cs="Times New Roman"/>
                <w:kern w:val="0"/>
                <w:sz w:val="28"/>
                <w:szCs w:val="28"/>
              </w:rPr>
            </w:pPr>
            <w:r w:rsidRPr="009B08E2">
              <w:rPr>
                <w:rFonts w:ascii="Times New Roman" w:eastAsia="標楷體" w:hAnsi="Times New Roman" w:cs="Times New Roman" w:hint="eastAsia"/>
                <w:kern w:val="0"/>
                <w:sz w:val="28"/>
                <w:szCs w:val="28"/>
              </w:rPr>
              <w:t>依據全民健康保險法之規定，編列受委託單位因執行本計畫應負擔之補充保險費用。</w:t>
            </w:r>
          </w:p>
          <w:p w:rsidR="00A1237C" w:rsidRDefault="009B08E2" w:rsidP="001A7F72">
            <w:pPr>
              <w:pStyle w:val="a3"/>
              <w:widowControl/>
              <w:numPr>
                <w:ilvl w:val="0"/>
                <w:numId w:val="37"/>
              </w:numPr>
              <w:spacing w:line="480" w:lineRule="exact"/>
              <w:ind w:leftChars="0" w:left="340" w:hanging="340"/>
              <w:jc w:val="both"/>
              <w:rPr>
                <w:rFonts w:ascii="Times New Roman" w:eastAsia="標楷體" w:hAnsi="Times New Roman" w:cs="Times New Roman"/>
                <w:kern w:val="0"/>
                <w:sz w:val="28"/>
                <w:szCs w:val="28"/>
              </w:rPr>
            </w:pPr>
            <w:r w:rsidRPr="009B08E2">
              <w:rPr>
                <w:rFonts w:ascii="Times New Roman" w:eastAsia="標楷體" w:hAnsi="Times New Roman" w:cs="Times New Roman" w:hint="eastAsia"/>
                <w:kern w:val="0"/>
                <w:sz w:val="28"/>
                <w:szCs w:val="28"/>
              </w:rPr>
              <w:t>依據勞動基準法之規定，編列受委託單位因執行本計畫，應負擔執行本計畫</w:t>
            </w:r>
            <w:r>
              <w:rPr>
                <w:rFonts w:ascii="Times New Roman" w:eastAsia="標楷體" w:hAnsi="Times New Roman" w:cs="Times New Roman" w:hint="eastAsia"/>
                <w:kern w:val="0"/>
                <w:sz w:val="28"/>
                <w:szCs w:val="28"/>
                <w:lang w:eastAsia="zh-HK"/>
              </w:rPr>
              <w:t>個案管理人員</w:t>
            </w:r>
            <w:r w:rsidRPr="009B08E2">
              <w:rPr>
                <w:rFonts w:ascii="Times New Roman" w:eastAsia="標楷體" w:hAnsi="Times New Roman" w:cs="Times New Roman" w:hint="eastAsia"/>
                <w:kern w:val="0"/>
                <w:sz w:val="28"/>
                <w:szCs w:val="28"/>
              </w:rPr>
              <w:t>之特別休假，因年度終結或契約終止而未休之日數，所發給之工資。</w:t>
            </w:r>
          </w:p>
          <w:p w:rsidR="009B08E2" w:rsidRPr="009B08E2" w:rsidRDefault="009B08E2" w:rsidP="0034038D">
            <w:pPr>
              <w:widowControl/>
              <w:spacing w:line="480" w:lineRule="exact"/>
              <w:rPr>
                <w:rFonts w:ascii="Times New Roman" w:eastAsia="標楷體" w:hAnsi="Times New Roman" w:cs="Times New Roman"/>
                <w:kern w:val="0"/>
                <w:sz w:val="28"/>
                <w:szCs w:val="28"/>
              </w:rPr>
            </w:pPr>
            <w:r w:rsidRPr="009B08E2">
              <w:rPr>
                <w:rFonts w:ascii="Times New Roman" w:eastAsia="標楷體" w:hAnsi="Times New Roman" w:cs="Times New Roman" w:hint="eastAsia"/>
                <w:kern w:val="0"/>
                <w:szCs w:val="28"/>
              </w:rPr>
              <w:t>（</w:t>
            </w:r>
            <w:r w:rsidRPr="009B08E2">
              <w:rPr>
                <w:rFonts w:ascii="Times New Roman" w:eastAsia="標楷體" w:hAnsi="Times New Roman" w:cs="Times New Roman" w:hint="eastAsia"/>
                <w:kern w:val="0"/>
                <w:szCs w:val="28"/>
                <w:lang w:eastAsia="zh-HK"/>
              </w:rPr>
              <w:t>註</w:t>
            </w:r>
            <w:r w:rsidRPr="009B08E2">
              <w:rPr>
                <w:rFonts w:ascii="Times New Roman" w:eastAsia="標楷體" w:hAnsi="Times New Roman" w:cs="Times New Roman" w:hint="eastAsia"/>
                <w:kern w:val="0"/>
                <w:szCs w:val="28"/>
              </w:rPr>
              <w:t>：</w:t>
            </w:r>
            <w:r>
              <w:rPr>
                <w:rFonts w:ascii="Times New Roman" w:eastAsia="標楷體" w:hAnsi="Times New Roman" w:cs="Times New Roman" w:hint="eastAsia"/>
                <w:kern w:val="0"/>
                <w:szCs w:val="28"/>
                <w:lang w:eastAsia="zh-HK"/>
              </w:rPr>
              <w:t>以</w:t>
            </w:r>
            <w:r>
              <w:rPr>
                <w:rFonts w:ascii="標楷體" w:eastAsia="標楷體" w:hAnsi="標楷體" w:cs="Times New Roman" w:hint="eastAsia"/>
                <w:kern w:val="0"/>
                <w:szCs w:val="28"/>
              </w:rPr>
              <w:t>(</w:t>
            </w:r>
            <w:r>
              <w:rPr>
                <w:rFonts w:ascii="標楷體" w:eastAsia="標楷體" w:hAnsi="標楷體" w:cs="Times New Roman" w:hint="eastAsia"/>
                <w:kern w:val="0"/>
                <w:szCs w:val="28"/>
                <w:lang w:eastAsia="zh-HK"/>
              </w:rPr>
              <w:t>人事費</w:t>
            </w:r>
            <w:r>
              <w:rPr>
                <w:rFonts w:ascii="Times New Roman" w:eastAsia="標楷體" w:hAnsi="Times New Roman" w:cs="Times New Roman" w:hint="eastAsia"/>
                <w:kern w:val="0"/>
                <w:szCs w:val="28"/>
              </w:rPr>
              <w:t>+</w:t>
            </w:r>
            <w:r>
              <w:rPr>
                <w:rFonts w:ascii="標楷體" w:eastAsia="標楷體" w:hAnsi="標楷體" w:cs="Times New Roman" w:hint="eastAsia"/>
                <w:kern w:val="0"/>
                <w:szCs w:val="28"/>
                <w:lang w:eastAsia="zh-HK"/>
              </w:rPr>
              <w:t>業務</w:t>
            </w:r>
            <w:r w:rsidRPr="009B08E2">
              <w:rPr>
                <w:rFonts w:ascii="標楷體" w:eastAsia="標楷體" w:hAnsi="標楷體" w:cs="Times New Roman" w:hint="eastAsia"/>
                <w:kern w:val="0"/>
                <w:szCs w:val="24"/>
                <w:lang w:eastAsia="zh-HK"/>
              </w:rPr>
              <w:t>費</w:t>
            </w:r>
            <w:r w:rsidRPr="009B08E2">
              <w:rPr>
                <w:rFonts w:ascii="標楷體" w:eastAsia="標楷體" w:hAnsi="標楷體" w:cs="Times New Roman" w:hint="eastAsia"/>
                <w:kern w:val="0"/>
                <w:szCs w:val="24"/>
              </w:rPr>
              <w:t>)</w:t>
            </w:r>
            <w:r w:rsidRPr="009B08E2">
              <w:rPr>
                <w:rFonts w:ascii="Times New Roman" w:eastAsia="標楷體" w:hAnsi="Times New Roman" w:cs="Times New Roman"/>
                <w:kern w:val="0"/>
                <w:szCs w:val="24"/>
              </w:rPr>
              <w:t>×</w:t>
            </w:r>
            <w:r w:rsidRPr="009B08E2">
              <w:rPr>
                <w:rFonts w:ascii="Times New Roman" w:eastAsia="標楷體" w:hAnsi="Times New Roman" w:cs="Times New Roman" w:hint="eastAsia"/>
                <w:kern w:val="0"/>
                <w:szCs w:val="24"/>
              </w:rPr>
              <w:t>10%</w:t>
            </w:r>
            <w:r w:rsidRPr="009B08E2">
              <w:rPr>
                <w:rFonts w:ascii="Times New Roman" w:eastAsia="標楷體" w:hAnsi="Times New Roman" w:cs="Times New Roman" w:hint="eastAsia"/>
                <w:kern w:val="0"/>
                <w:szCs w:val="24"/>
                <w:lang w:eastAsia="zh-HK"/>
              </w:rPr>
              <w:t>為限</w:t>
            </w:r>
            <w:r w:rsidRPr="009B08E2">
              <w:rPr>
                <w:rFonts w:ascii="Times New Roman" w:eastAsia="標楷體" w:hAnsi="Times New Roman" w:cs="Times New Roman" w:hint="eastAsia"/>
                <w:kern w:val="0"/>
                <w:szCs w:val="24"/>
              </w:rPr>
              <w:t>）</w:t>
            </w:r>
          </w:p>
        </w:tc>
      </w:tr>
      <w:tr w:rsidR="00A1237C" w:rsidRPr="007C0693" w:rsidTr="005C0BF5">
        <w:trPr>
          <w:trHeight w:val="147"/>
        </w:trPr>
        <w:tc>
          <w:tcPr>
            <w:tcW w:w="2117" w:type="dxa"/>
            <w:shd w:val="clear" w:color="auto" w:fill="DEEAF6" w:themeFill="accent1" w:themeFillTint="33"/>
            <w:vAlign w:val="center"/>
            <w:hideMark/>
          </w:tcPr>
          <w:p w:rsidR="00A1237C" w:rsidRPr="007C0693" w:rsidRDefault="00A1237C" w:rsidP="007C0693">
            <w:pPr>
              <w:widowControl/>
              <w:spacing w:line="480" w:lineRule="exact"/>
              <w:jc w:val="center"/>
              <w:rPr>
                <w:rFonts w:ascii="Times New Roman" w:eastAsia="標楷體" w:hAnsi="Times New Roman" w:cs="Times New Roman"/>
                <w:b/>
                <w:bCs/>
                <w:kern w:val="0"/>
                <w:sz w:val="28"/>
                <w:szCs w:val="28"/>
              </w:rPr>
            </w:pPr>
            <w:r w:rsidRPr="007C0693">
              <w:rPr>
                <w:rFonts w:ascii="Times New Roman" w:eastAsia="標楷體" w:hAnsi="Times New Roman" w:cs="Times New Roman"/>
                <w:b/>
                <w:bCs/>
                <w:kern w:val="0"/>
                <w:sz w:val="28"/>
                <w:szCs w:val="28"/>
              </w:rPr>
              <w:t>總計</w:t>
            </w:r>
          </w:p>
        </w:tc>
        <w:tc>
          <w:tcPr>
            <w:tcW w:w="1237" w:type="dxa"/>
            <w:shd w:val="clear" w:color="auto" w:fill="DEEAF6" w:themeFill="accent1" w:themeFillTint="33"/>
            <w:noWrap/>
            <w:vAlign w:val="center"/>
          </w:tcPr>
          <w:p w:rsidR="00A1237C" w:rsidRPr="007C0693" w:rsidRDefault="00A1237C" w:rsidP="007C0693">
            <w:pPr>
              <w:widowControl/>
              <w:spacing w:line="480" w:lineRule="exact"/>
              <w:jc w:val="center"/>
              <w:rPr>
                <w:rFonts w:ascii="Times New Roman" w:eastAsia="標楷體" w:hAnsi="Times New Roman" w:cs="Times New Roman"/>
                <w:b/>
                <w:bCs/>
                <w:kern w:val="0"/>
                <w:sz w:val="28"/>
                <w:szCs w:val="28"/>
              </w:rPr>
            </w:pPr>
          </w:p>
        </w:tc>
        <w:tc>
          <w:tcPr>
            <w:tcW w:w="6289" w:type="dxa"/>
            <w:shd w:val="clear" w:color="auto" w:fill="DEEAF6" w:themeFill="accent1" w:themeFillTint="33"/>
            <w:noWrap/>
            <w:vAlign w:val="center"/>
            <w:hideMark/>
          </w:tcPr>
          <w:p w:rsidR="00A1237C" w:rsidRPr="007C0693" w:rsidRDefault="00A1237C" w:rsidP="007C0693">
            <w:pPr>
              <w:widowControl/>
              <w:spacing w:line="480" w:lineRule="exact"/>
              <w:rPr>
                <w:rFonts w:ascii="Times New Roman" w:eastAsia="標楷體" w:hAnsi="Times New Roman" w:cs="Times New Roman"/>
                <w:kern w:val="0"/>
                <w:sz w:val="28"/>
                <w:szCs w:val="28"/>
              </w:rPr>
            </w:pPr>
            <w:r w:rsidRPr="007C0693">
              <w:rPr>
                <w:rFonts w:ascii="Times New Roman" w:eastAsia="標楷體" w:hAnsi="Times New Roman" w:cs="Times New Roman"/>
                <w:kern w:val="0"/>
                <w:sz w:val="28"/>
                <w:szCs w:val="28"/>
              </w:rPr>
              <w:t xml:space="preserve">　</w:t>
            </w:r>
          </w:p>
        </w:tc>
      </w:tr>
    </w:tbl>
    <w:p w:rsidR="003A2985" w:rsidRDefault="003A2985" w:rsidP="00FC24BC">
      <w:pPr>
        <w:pStyle w:val="a3"/>
        <w:widowControl/>
        <w:numPr>
          <w:ilvl w:val="0"/>
          <w:numId w:val="35"/>
        </w:numPr>
        <w:spacing w:line="480" w:lineRule="exact"/>
        <w:ind w:leftChars="0" w:left="851" w:hanging="567"/>
        <w:rPr>
          <w:rFonts w:ascii="Times New Roman" w:eastAsia="標楷體" w:hAnsi="Times New Roman" w:cs="Times New Roman"/>
          <w:b/>
          <w:sz w:val="28"/>
          <w:szCs w:val="28"/>
        </w:rPr>
      </w:pPr>
      <w:r w:rsidRPr="007C0693">
        <w:rPr>
          <w:rFonts w:ascii="Times New Roman" w:eastAsia="標楷體" w:hAnsi="Times New Roman" w:cs="Times New Roman"/>
          <w:b/>
          <w:sz w:val="28"/>
          <w:szCs w:val="28"/>
        </w:rPr>
        <w:t>參考文獻</w:t>
      </w:r>
    </w:p>
    <w:tbl>
      <w:tblPr>
        <w:tblStyle w:val="a9"/>
        <w:tblW w:w="9643"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643"/>
      </w:tblGrid>
      <w:tr w:rsidR="00E407AF" w:rsidTr="00E407AF">
        <w:tc>
          <w:tcPr>
            <w:tcW w:w="9643" w:type="dxa"/>
          </w:tcPr>
          <w:p w:rsidR="00E407AF" w:rsidRDefault="00E407AF" w:rsidP="00E407AF">
            <w:pPr>
              <w:widowControl/>
              <w:spacing w:line="480" w:lineRule="exact"/>
              <w:rPr>
                <w:rFonts w:eastAsia="標楷體"/>
                <w:b/>
                <w:sz w:val="28"/>
                <w:szCs w:val="28"/>
              </w:rPr>
            </w:pPr>
          </w:p>
          <w:p w:rsidR="005B3CE4" w:rsidRDefault="005B3CE4" w:rsidP="00E407AF">
            <w:pPr>
              <w:widowControl/>
              <w:spacing w:line="480" w:lineRule="exact"/>
              <w:rPr>
                <w:rFonts w:eastAsia="標楷體"/>
                <w:b/>
                <w:sz w:val="28"/>
                <w:szCs w:val="28"/>
              </w:rPr>
            </w:pPr>
          </w:p>
          <w:p w:rsidR="00E407AF" w:rsidRDefault="00E407AF" w:rsidP="00E407AF">
            <w:pPr>
              <w:widowControl/>
              <w:spacing w:line="480" w:lineRule="exact"/>
              <w:rPr>
                <w:rFonts w:eastAsia="標楷體"/>
                <w:b/>
                <w:sz w:val="28"/>
                <w:szCs w:val="28"/>
              </w:rPr>
            </w:pPr>
          </w:p>
        </w:tc>
      </w:tr>
    </w:tbl>
    <w:p w:rsidR="00E407AF" w:rsidRDefault="00E407AF" w:rsidP="00FC24BC">
      <w:pPr>
        <w:pStyle w:val="a3"/>
        <w:widowControl/>
        <w:numPr>
          <w:ilvl w:val="0"/>
          <w:numId w:val="35"/>
        </w:numPr>
        <w:spacing w:line="480" w:lineRule="exact"/>
        <w:ind w:leftChars="0" w:left="851" w:hanging="567"/>
        <w:rPr>
          <w:rFonts w:ascii="Times New Roman" w:eastAsia="標楷體" w:hAnsi="Times New Roman" w:cs="Times New Roman"/>
          <w:b/>
          <w:sz w:val="28"/>
          <w:szCs w:val="28"/>
        </w:rPr>
      </w:pPr>
      <w:r>
        <w:rPr>
          <w:rFonts w:ascii="Times New Roman" w:eastAsia="標楷體" w:hAnsi="Times New Roman" w:cs="Times New Roman" w:hint="eastAsia"/>
          <w:b/>
          <w:sz w:val="28"/>
          <w:szCs w:val="28"/>
          <w:lang w:eastAsia="zh-HK"/>
        </w:rPr>
        <w:t>其他補充</w:t>
      </w:r>
    </w:p>
    <w:tbl>
      <w:tblPr>
        <w:tblStyle w:val="a9"/>
        <w:tblW w:w="964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43"/>
      </w:tblGrid>
      <w:tr w:rsidR="00E407AF" w:rsidTr="00E407AF">
        <w:tc>
          <w:tcPr>
            <w:tcW w:w="9643" w:type="dxa"/>
            <w:vAlign w:val="center"/>
          </w:tcPr>
          <w:p w:rsidR="00E407AF" w:rsidRDefault="00E407AF" w:rsidP="00E407AF">
            <w:pPr>
              <w:spacing w:line="480" w:lineRule="exact"/>
              <w:jc w:val="both"/>
              <w:rPr>
                <w:rFonts w:eastAsia="標楷體"/>
                <w:sz w:val="28"/>
                <w:szCs w:val="28"/>
              </w:rPr>
            </w:pPr>
          </w:p>
          <w:p w:rsidR="005B3CE4" w:rsidRDefault="005B3CE4" w:rsidP="00E407AF">
            <w:pPr>
              <w:spacing w:line="480" w:lineRule="exact"/>
              <w:jc w:val="both"/>
              <w:rPr>
                <w:rFonts w:eastAsia="標楷體"/>
                <w:sz w:val="28"/>
                <w:szCs w:val="28"/>
              </w:rPr>
            </w:pPr>
          </w:p>
          <w:p w:rsidR="005B3CE4" w:rsidRPr="00E407AF" w:rsidRDefault="005B3CE4" w:rsidP="00E407AF">
            <w:pPr>
              <w:spacing w:line="480" w:lineRule="exact"/>
              <w:jc w:val="both"/>
              <w:rPr>
                <w:rFonts w:eastAsia="標楷體"/>
                <w:sz w:val="28"/>
                <w:szCs w:val="28"/>
              </w:rPr>
            </w:pPr>
          </w:p>
        </w:tc>
      </w:tr>
    </w:tbl>
    <w:p w:rsidR="003A2985" w:rsidRPr="000977BD" w:rsidRDefault="00FC24BC" w:rsidP="000977BD">
      <w:pPr>
        <w:pStyle w:val="a3"/>
        <w:numPr>
          <w:ilvl w:val="0"/>
          <w:numId w:val="32"/>
        </w:numPr>
        <w:spacing w:beforeLines="50" w:before="120" w:line="480" w:lineRule="exact"/>
        <w:ind w:leftChars="0" w:left="709" w:rightChars="-60" w:right="-144" w:hanging="709"/>
        <w:rPr>
          <w:rFonts w:ascii="Times New Roman" w:eastAsia="標楷體" w:hAnsi="Times New Roman" w:cs="Times New Roman"/>
          <w:b/>
          <w:sz w:val="32"/>
          <w:szCs w:val="28"/>
        </w:rPr>
      </w:pPr>
      <w:r w:rsidRPr="000977BD">
        <w:rPr>
          <w:rFonts w:ascii="Times New Roman" w:eastAsia="標楷體" w:hAnsi="Times New Roman" w:cs="Times New Roman" w:hint="eastAsia"/>
          <w:b/>
          <w:sz w:val="32"/>
          <w:szCs w:val="28"/>
          <w:lang w:eastAsia="zh-HK"/>
        </w:rPr>
        <w:t>附件</w:t>
      </w:r>
    </w:p>
    <w:tbl>
      <w:tblPr>
        <w:tblStyle w:val="a9"/>
        <w:tblW w:w="9643"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643"/>
      </w:tblGrid>
      <w:tr w:rsidR="00FC24BC" w:rsidTr="005C0BF5">
        <w:tc>
          <w:tcPr>
            <w:tcW w:w="9643" w:type="dxa"/>
          </w:tcPr>
          <w:p w:rsidR="000977BD" w:rsidRDefault="000977BD" w:rsidP="00FC24BC">
            <w:pPr>
              <w:widowControl/>
              <w:spacing w:line="480" w:lineRule="exact"/>
              <w:rPr>
                <w:rFonts w:eastAsia="標楷體"/>
                <w:b/>
                <w:sz w:val="28"/>
                <w:szCs w:val="28"/>
              </w:rPr>
            </w:pPr>
          </w:p>
          <w:p w:rsidR="000977BD" w:rsidRDefault="000977BD" w:rsidP="00FC24BC">
            <w:pPr>
              <w:widowControl/>
              <w:spacing w:line="480" w:lineRule="exact"/>
              <w:rPr>
                <w:rFonts w:eastAsia="標楷體"/>
                <w:b/>
                <w:sz w:val="28"/>
                <w:szCs w:val="28"/>
              </w:rPr>
            </w:pPr>
          </w:p>
          <w:p w:rsidR="000977BD" w:rsidRDefault="000977BD" w:rsidP="00FC24BC">
            <w:pPr>
              <w:widowControl/>
              <w:spacing w:line="480" w:lineRule="exact"/>
              <w:rPr>
                <w:rFonts w:eastAsia="標楷體"/>
                <w:b/>
                <w:sz w:val="28"/>
                <w:szCs w:val="28"/>
              </w:rPr>
            </w:pPr>
          </w:p>
        </w:tc>
      </w:tr>
    </w:tbl>
    <w:p w:rsidR="000977BD" w:rsidRDefault="000977BD" w:rsidP="00FC24BC">
      <w:pPr>
        <w:widowControl/>
        <w:spacing w:line="480" w:lineRule="exact"/>
        <w:rPr>
          <w:rFonts w:ascii="Times New Roman" w:eastAsia="標楷體" w:hAnsi="Times New Roman" w:cs="Times New Roman"/>
          <w:b/>
          <w:sz w:val="28"/>
          <w:szCs w:val="28"/>
        </w:rPr>
        <w:sectPr w:rsidR="000977BD" w:rsidSect="005C0BF5">
          <w:footerReference w:type="even" r:id="rId10"/>
          <w:footerReference w:type="default" r:id="rId11"/>
          <w:pgSz w:w="11906" w:h="16838" w:code="9"/>
          <w:pgMar w:top="1134" w:right="1134" w:bottom="1134" w:left="1134" w:header="851" w:footer="851" w:gutter="0"/>
          <w:cols w:space="425"/>
          <w:docGrid w:linePitch="326"/>
        </w:sectPr>
      </w:pPr>
    </w:p>
    <w:p w:rsidR="000977BD" w:rsidRDefault="00141085" w:rsidP="00442EE0">
      <w:pPr>
        <w:pStyle w:val="af"/>
        <w:spacing w:line="520" w:lineRule="exact"/>
        <w:ind w:leftChars="0" w:hangingChars="150" w:hanging="480"/>
        <w:jc w:val="center"/>
        <w:rPr>
          <w:rFonts w:eastAsia="標楷體"/>
          <w:b/>
          <w:sz w:val="32"/>
          <w:szCs w:val="36"/>
        </w:rPr>
      </w:pPr>
      <w:r w:rsidRPr="00141085">
        <w:rPr>
          <w:rFonts w:eastAsia="標楷體" w:hint="eastAsia"/>
          <w:b/>
          <w:noProof/>
          <w:sz w:val="32"/>
          <w:szCs w:val="32"/>
        </w:rPr>
        <w:lastRenderedPageBreak/>
        <mc:AlternateContent>
          <mc:Choice Requires="wps">
            <w:drawing>
              <wp:anchor distT="0" distB="0" distL="114300" distR="114300" simplePos="0" relativeHeight="251692032" behindDoc="0" locked="0" layoutInCell="1" allowOverlap="1" wp14:anchorId="0E771C28" wp14:editId="0A7FF59D">
                <wp:simplePos x="0" y="0"/>
                <wp:positionH relativeFrom="margin">
                  <wp:posOffset>4928696</wp:posOffset>
                </wp:positionH>
                <wp:positionV relativeFrom="paragraph">
                  <wp:posOffset>-344170</wp:posOffset>
                </wp:positionV>
                <wp:extent cx="914400" cy="323850"/>
                <wp:effectExtent l="0" t="0" r="26035" b="19050"/>
                <wp:wrapNone/>
                <wp:docPr id="4" name="文字方塊 4"/>
                <wp:cNvGraphicFramePr/>
                <a:graphic xmlns:a="http://schemas.openxmlformats.org/drawingml/2006/main">
                  <a:graphicData uri="http://schemas.microsoft.com/office/word/2010/wordprocessingShape">
                    <wps:wsp>
                      <wps:cNvSpPr txBox="1"/>
                      <wps:spPr>
                        <a:xfrm>
                          <a:off x="0" y="0"/>
                          <a:ext cx="914400" cy="323850"/>
                        </a:xfrm>
                        <a:prstGeom prst="rect">
                          <a:avLst/>
                        </a:prstGeom>
                        <a:solidFill>
                          <a:sysClr val="window" lastClr="FFFFFF"/>
                        </a:solidFill>
                        <a:ln w="6350">
                          <a:solidFill>
                            <a:prstClr val="black"/>
                          </a:solidFill>
                        </a:ln>
                      </wps:spPr>
                      <wps:txbx>
                        <w:txbxContent>
                          <w:p w:rsidR="0034038D" w:rsidRPr="0031665D" w:rsidRDefault="0034038D" w:rsidP="00141085">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Pr>
                                <w:rFonts w:ascii="Times New Roman" w:eastAsia="標楷體" w:hAnsi="Times New Roman" w:cs="Times New Roman" w:hint="eastAsia"/>
                                <w:sz w:val="28"/>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771C28" id="文字方塊 4" o:spid="_x0000_s1030" type="#_x0000_t202" style="position:absolute;left:0;text-align:left;margin-left:388.1pt;margin-top:-27.1pt;width:1in;height:25.5pt;z-index:25169203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" fillcolor="window" strokeweight=".5pt">
                <v:textbox>
                  <w:txbxContent>
                    <w:p w:rsidR="0034038D" w:rsidRPr="0031665D" w:rsidRDefault="0034038D" w:rsidP="00141085">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Pr>
                          <w:rFonts w:ascii="Times New Roman" w:eastAsia="標楷體" w:hAnsi="Times New Roman" w:cs="Times New Roman" w:hint="eastAsia"/>
                          <w:sz w:val="28"/>
                        </w:rPr>
                        <w:t>5</w:t>
                      </w:r>
                    </w:p>
                  </w:txbxContent>
                </v:textbox>
                <w10:wrap anchorx="margin"/>
              </v:shape>
            </w:pict>
          </mc:Fallback>
        </mc:AlternateContent>
      </w:r>
      <w:r w:rsidRPr="00141085">
        <w:rPr>
          <w:rFonts w:eastAsia="標楷體" w:hint="eastAsia"/>
          <w:b/>
          <w:noProof/>
          <w:sz w:val="32"/>
          <w:szCs w:val="32"/>
        </w:rPr>
        <w:t>109</w:t>
      </w:r>
      <w:r>
        <w:rPr>
          <w:rFonts w:eastAsia="標楷體" w:hint="eastAsia"/>
          <w:b/>
          <w:noProof/>
          <w:sz w:val="32"/>
          <w:szCs w:val="32"/>
          <w:lang w:eastAsia="zh-HK"/>
        </w:rPr>
        <w:t>年度</w:t>
      </w:r>
      <w:r w:rsidR="000977BD" w:rsidRPr="00141085">
        <w:rPr>
          <w:rFonts w:eastAsia="標楷體"/>
          <w:b/>
          <w:sz w:val="32"/>
          <w:szCs w:val="32"/>
        </w:rPr>
        <w:t>「</w:t>
      </w:r>
      <w:r>
        <w:rPr>
          <w:rFonts w:eastAsia="標楷體" w:hint="eastAsia"/>
          <w:b/>
          <w:sz w:val="32"/>
          <w:szCs w:val="32"/>
          <w:lang w:eastAsia="zh-HK"/>
        </w:rPr>
        <w:t>丁基原啡因治療品質提升計畫</w:t>
      </w:r>
      <w:r w:rsidR="000977BD" w:rsidRPr="003703B0">
        <w:rPr>
          <w:rFonts w:eastAsia="標楷體"/>
          <w:b/>
          <w:sz w:val="30"/>
          <w:szCs w:val="30"/>
        </w:rPr>
        <w:t>」</w:t>
      </w:r>
      <w:r w:rsidR="000977BD" w:rsidRPr="002932E8">
        <w:rPr>
          <w:rFonts w:eastAsia="標楷體"/>
          <w:b/>
          <w:sz w:val="32"/>
          <w:szCs w:val="36"/>
        </w:rPr>
        <w:t>審查表</w:t>
      </w:r>
    </w:p>
    <w:p w:rsidR="00442EE0" w:rsidRDefault="00442EE0" w:rsidP="00442EE0">
      <w:pPr>
        <w:pStyle w:val="af"/>
        <w:spacing w:line="520" w:lineRule="exact"/>
        <w:ind w:leftChars="0" w:hangingChars="150" w:hanging="480"/>
        <w:jc w:val="center"/>
        <w:rPr>
          <w:rFonts w:eastAsia="標楷體"/>
          <w:b/>
          <w:sz w:val="32"/>
          <w:szCs w:val="36"/>
        </w:rPr>
      </w:pPr>
    </w:p>
    <w:tbl>
      <w:tblPr>
        <w:tblStyle w:val="a9"/>
        <w:tblW w:w="835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50"/>
        <w:gridCol w:w="5241"/>
        <w:gridCol w:w="850"/>
        <w:gridCol w:w="1418"/>
      </w:tblGrid>
      <w:tr w:rsidR="00C55594" w:rsidRPr="00442EE0" w:rsidTr="008C16FE">
        <w:trPr>
          <w:trHeight w:val="799"/>
        </w:trPr>
        <w:tc>
          <w:tcPr>
            <w:tcW w:w="8359" w:type="dxa"/>
            <w:gridSpan w:val="4"/>
            <w:vAlign w:val="center"/>
          </w:tcPr>
          <w:p w:rsidR="00C55594" w:rsidRPr="00442EE0" w:rsidRDefault="00C55594" w:rsidP="00C55594">
            <w:pPr>
              <w:pStyle w:val="af"/>
              <w:spacing w:line="480" w:lineRule="atLeast"/>
              <w:ind w:leftChars="0" w:left="0"/>
              <w:contextualSpacing/>
              <w:jc w:val="both"/>
              <w:rPr>
                <w:rFonts w:eastAsia="標楷體"/>
                <w:b/>
                <w:sz w:val="28"/>
                <w:szCs w:val="28"/>
              </w:rPr>
            </w:pPr>
            <w:r w:rsidRPr="00442EE0">
              <w:rPr>
                <w:rFonts w:eastAsia="標楷體" w:hint="eastAsia"/>
                <w:b/>
                <w:sz w:val="28"/>
                <w:szCs w:val="28"/>
                <w:lang w:eastAsia="zh-HK"/>
              </w:rPr>
              <w:t>申請機構</w:t>
            </w:r>
            <w:r w:rsidRPr="00442EE0">
              <w:rPr>
                <w:rFonts w:eastAsia="標楷體" w:hint="eastAsia"/>
                <w:b/>
                <w:sz w:val="28"/>
                <w:szCs w:val="28"/>
              </w:rPr>
              <w:t>：</w:t>
            </w:r>
          </w:p>
        </w:tc>
      </w:tr>
      <w:tr w:rsidR="00442EE0" w:rsidRPr="00442EE0" w:rsidTr="008C16FE">
        <w:tc>
          <w:tcPr>
            <w:tcW w:w="850" w:type="dxa"/>
          </w:tcPr>
          <w:p w:rsidR="00442EE0" w:rsidRPr="00442EE0" w:rsidRDefault="00C55594" w:rsidP="00442EE0">
            <w:pPr>
              <w:spacing w:line="480" w:lineRule="exact"/>
              <w:jc w:val="center"/>
              <w:rPr>
                <w:rFonts w:eastAsia="標楷體"/>
                <w:b/>
                <w:sz w:val="28"/>
                <w:szCs w:val="28"/>
              </w:rPr>
            </w:pPr>
            <w:r>
              <w:rPr>
                <w:rFonts w:eastAsia="標楷體" w:hint="eastAsia"/>
                <w:b/>
                <w:sz w:val="28"/>
                <w:szCs w:val="28"/>
                <w:lang w:eastAsia="zh-HK"/>
              </w:rPr>
              <w:t>項次</w:t>
            </w:r>
          </w:p>
        </w:tc>
        <w:tc>
          <w:tcPr>
            <w:tcW w:w="5241" w:type="dxa"/>
            <w:vAlign w:val="center"/>
          </w:tcPr>
          <w:p w:rsidR="00442EE0" w:rsidRPr="00442EE0" w:rsidRDefault="00442EE0" w:rsidP="00442EE0">
            <w:pPr>
              <w:spacing w:line="480" w:lineRule="exact"/>
              <w:jc w:val="center"/>
              <w:rPr>
                <w:rFonts w:eastAsia="標楷體"/>
                <w:b/>
                <w:sz w:val="28"/>
                <w:szCs w:val="28"/>
              </w:rPr>
            </w:pPr>
            <w:r w:rsidRPr="00442EE0">
              <w:rPr>
                <w:rFonts w:eastAsia="標楷體" w:hint="eastAsia"/>
                <w:b/>
                <w:sz w:val="28"/>
                <w:szCs w:val="28"/>
              </w:rPr>
              <w:t>審</w:t>
            </w:r>
            <w:r w:rsidRPr="00442EE0">
              <w:rPr>
                <w:rFonts w:eastAsia="標楷體" w:hint="eastAsia"/>
                <w:b/>
                <w:sz w:val="28"/>
                <w:szCs w:val="28"/>
                <w:lang w:eastAsia="zh-HK"/>
              </w:rPr>
              <w:t>查項目</w:t>
            </w:r>
            <w:r w:rsidRPr="00442EE0">
              <w:rPr>
                <w:rFonts w:eastAsia="標楷體" w:hint="eastAsia"/>
                <w:b/>
                <w:sz w:val="28"/>
                <w:szCs w:val="28"/>
              </w:rPr>
              <w:t xml:space="preserve"> </w:t>
            </w:r>
          </w:p>
        </w:tc>
        <w:tc>
          <w:tcPr>
            <w:tcW w:w="850" w:type="dxa"/>
            <w:vAlign w:val="center"/>
          </w:tcPr>
          <w:p w:rsidR="00442EE0" w:rsidRPr="00442EE0" w:rsidRDefault="00442EE0" w:rsidP="00442EE0">
            <w:pPr>
              <w:spacing w:line="480" w:lineRule="exact"/>
              <w:jc w:val="center"/>
              <w:rPr>
                <w:rFonts w:eastAsia="標楷體"/>
                <w:b/>
                <w:sz w:val="28"/>
                <w:szCs w:val="28"/>
              </w:rPr>
            </w:pPr>
            <w:r w:rsidRPr="00442EE0">
              <w:rPr>
                <w:rFonts w:eastAsia="標楷體" w:hint="eastAsia"/>
                <w:b/>
                <w:sz w:val="28"/>
                <w:szCs w:val="28"/>
                <w:lang w:eastAsia="zh-HK"/>
              </w:rPr>
              <w:t>配分</w:t>
            </w:r>
          </w:p>
        </w:tc>
        <w:tc>
          <w:tcPr>
            <w:tcW w:w="1418" w:type="dxa"/>
          </w:tcPr>
          <w:p w:rsidR="00442EE0" w:rsidRPr="00442EE0" w:rsidRDefault="00442EE0" w:rsidP="00442EE0">
            <w:pPr>
              <w:pStyle w:val="af"/>
              <w:spacing w:line="480" w:lineRule="atLeast"/>
              <w:ind w:leftChars="0" w:left="0"/>
              <w:contextualSpacing/>
              <w:jc w:val="center"/>
              <w:rPr>
                <w:rFonts w:eastAsia="標楷體"/>
                <w:b/>
                <w:sz w:val="28"/>
                <w:szCs w:val="28"/>
              </w:rPr>
            </w:pPr>
            <w:r>
              <w:rPr>
                <w:rFonts w:eastAsia="標楷體" w:hint="eastAsia"/>
                <w:b/>
                <w:sz w:val="28"/>
                <w:szCs w:val="28"/>
                <w:lang w:eastAsia="zh-HK"/>
              </w:rPr>
              <w:t>評分</w:t>
            </w:r>
          </w:p>
        </w:tc>
      </w:tr>
      <w:tr w:rsidR="00442EE0" w:rsidRPr="00442EE0" w:rsidTr="008C16FE">
        <w:tc>
          <w:tcPr>
            <w:tcW w:w="850" w:type="dxa"/>
            <w:vAlign w:val="center"/>
          </w:tcPr>
          <w:p w:rsidR="00442EE0" w:rsidRPr="00442EE0" w:rsidRDefault="00C55594" w:rsidP="00C55594">
            <w:pPr>
              <w:spacing w:line="480" w:lineRule="exact"/>
              <w:jc w:val="center"/>
              <w:rPr>
                <w:rFonts w:eastAsia="標楷體"/>
                <w:sz w:val="28"/>
                <w:szCs w:val="28"/>
              </w:rPr>
            </w:pPr>
            <w:r>
              <w:rPr>
                <w:rFonts w:eastAsia="標楷體" w:hint="eastAsia"/>
                <w:sz w:val="28"/>
                <w:szCs w:val="28"/>
              </w:rPr>
              <w:t>1</w:t>
            </w:r>
          </w:p>
        </w:tc>
        <w:tc>
          <w:tcPr>
            <w:tcW w:w="5241" w:type="dxa"/>
            <w:vAlign w:val="center"/>
          </w:tcPr>
          <w:p w:rsidR="00442EE0" w:rsidRPr="00442EE0" w:rsidRDefault="00C55594" w:rsidP="00442EE0">
            <w:pPr>
              <w:adjustRightInd/>
              <w:spacing w:line="480" w:lineRule="exact"/>
              <w:jc w:val="both"/>
              <w:rPr>
                <w:rFonts w:eastAsia="標楷體"/>
                <w:sz w:val="28"/>
                <w:szCs w:val="28"/>
              </w:rPr>
            </w:pPr>
            <w:r>
              <w:rPr>
                <w:rFonts w:eastAsia="標楷體"/>
                <w:sz w:val="28"/>
                <w:szCs w:val="28"/>
              </w:rPr>
              <w:t>計畫內容是否</w:t>
            </w:r>
            <w:r>
              <w:rPr>
                <w:rFonts w:eastAsia="標楷體" w:hint="eastAsia"/>
                <w:sz w:val="28"/>
                <w:szCs w:val="28"/>
                <w:lang w:eastAsia="zh-HK"/>
              </w:rPr>
              <w:t>符合計畫</w:t>
            </w:r>
            <w:r w:rsidR="00442EE0" w:rsidRPr="00442EE0">
              <w:rPr>
                <w:rFonts w:eastAsia="標楷體"/>
                <w:sz w:val="28"/>
                <w:szCs w:val="28"/>
              </w:rPr>
              <w:t>需求及計畫之完整性與合理性（含執行方法及步驟之周詳及可行性、人力配置之適切性等）</w:t>
            </w:r>
          </w:p>
        </w:tc>
        <w:tc>
          <w:tcPr>
            <w:tcW w:w="850" w:type="dxa"/>
            <w:vAlign w:val="center"/>
          </w:tcPr>
          <w:p w:rsidR="00442EE0" w:rsidRPr="00442EE0" w:rsidRDefault="0034038D" w:rsidP="00C55594">
            <w:pPr>
              <w:adjustRightInd/>
              <w:spacing w:line="480" w:lineRule="exact"/>
              <w:jc w:val="center"/>
              <w:rPr>
                <w:rFonts w:eastAsia="標楷體"/>
                <w:sz w:val="28"/>
                <w:szCs w:val="28"/>
              </w:rPr>
            </w:pPr>
            <w:r>
              <w:rPr>
                <w:rFonts w:eastAsia="標楷體" w:hint="eastAsia"/>
                <w:sz w:val="28"/>
                <w:szCs w:val="28"/>
              </w:rPr>
              <w:t>3</w:t>
            </w:r>
            <w:r w:rsidR="00C55594">
              <w:rPr>
                <w:rFonts w:eastAsia="標楷體" w:hint="eastAsia"/>
                <w:sz w:val="28"/>
                <w:szCs w:val="28"/>
              </w:rPr>
              <w:t>5</w:t>
            </w:r>
          </w:p>
        </w:tc>
        <w:tc>
          <w:tcPr>
            <w:tcW w:w="1418" w:type="dxa"/>
          </w:tcPr>
          <w:p w:rsidR="00442EE0" w:rsidRPr="00442EE0" w:rsidRDefault="00442EE0" w:rsidP="00442EE0">
            <w:pPr>
              <w:pStyle w:val="af"/>
              <w:spacing w:line="480" w:lineRule="atLeast"/>
              <w:ind w:leftChars="0" w:left="0"/>
              <w:contextualSpacing/>
              <w:jc w:val="both"/>
              <w:rPr>
                <w:rFonts w:eastAsia="標楷體"/>
                <w:b/>
                <w:sz w:val="28"/>
                <w:szCs w:val="28"/>
              </w:rPr>
            </w:pPr>
          </w:p>
        </w:tc>
      </w:tr>
      <w:tr w:rsidR="00442EE0" w:rsidRPr="00442EE0" w:rsidTr="008C16FE">
        <w:tc>
          <w:tcPr>
            <w:tcW w:w="850" w:type="dxa"/>
            <w:vAlign w:val="center"/>
          </w:tcPr>
          <w:p w:rsidR="00442EE0" w:rsidRPr="00442EE0" w:rsidRDefault="00C55594" w:rsidP="00C55594">
            <w:pPr>
              <w:spacing w:line="480" w:lineRule="exact"/>
              <w:jc w:val="center"/>
              <w:rPr>
                <w:rFonts w:eastAsia="標楷體"/>
                <w:sz w:val="28"/>
                <w:szCs w:val="28"/>
              </w:rPr>
            </w:pPr>
            <w:r>
              <w:rPr>
                <w:rFonts w:eastAsia="標楷體" w:hint="eastAsia"/>
                <w:sz w:val="28"/>
                <w:szCs w:val="28"/>
              </w:rPr>
              <w:t>2</w:t>
            </w:r>
          </w:p>
        </w:tc>
        <w:tc>
          <w:tcPr>
            <w:tcW w:w="5241" w:type="dxa"/>
            <w:vAlign w:val="center"/>
          </w:tcPr>
          <w:p w:rsidR="00442EE0" w:rsidRPr="00442EE0" w:rsidRDefault="00442EE0" w:rsidP="00442EE0">
            <w:pPr>
              <w:adjustRightInd/>
              <w:spacing w:line="480" w:lineRule="exact"/>
              <w:jc w:val="both"/>
              <w:rPr>
                <w:rFonts w:eastAsia="標楷體"/>
                <w:sz w:val="28"/>
                <w:szCs w:val="28"/>
              </w:rPr>
            </w:pPr>
            <w:r w:rsidRPr="00442EE0">
              <w:rPr>
                <w:rFonts w:eastAsia="標楷體"/>
                <w:sz w:val="28"/>
                <w:szCs w:val="28"/>
              </w:rPr>
              <w:t>工作計畫期程、執行進度及期限規劃之合理性（含進度規劃、品質控管及保證措施等）</w:t>
            </w:r>
          </w:p>
        </w:tc>
        <w:tc>
          <w:tcPr>
            <w:tcW w:w="850" w:type="dxa"/>
            <w:vAlign w:val="center"/>
          </w:tcPr>
          <w:p w:rsidR="00442EE0" w:rsidRPr="00442EE0" w:rsidRDefault="00442EE0" w:rsidP="00442EE0">
            <w:pPr>
              <w:adjustRightInd/>
              <w:spacing w:line="480" w:lineRule="exact"/>
              <w:jc w:val="center"/>
              <w:rPr>
                <w:rFonts w:eastAsia="標楷體"/>
                <w:sz w:val="28"/>
                <w:szCs w:val="28"/>
              </w:rPr>
            </w:pPr>
            <w:r w:rsidRPr="00442EE0">
              <w:rPr>
                <w:rFonts w:eastAsia="標楷體"/>
                <w:sz w:val="28"/>
                <w:szCs w:val="28"/>
              </w:rPr>
              <w:t>1</w:t>
            </w:r>
            <w:r w:rsidR="00C55594">
              <w:rPr>
                <w:rFonts w:eastAsia="標楷體" w:hint="eastAsia"/>
                <w:sz w:val="28"/>
                <w:szCs w:val="28"/>
              </w:rPr>
              <w:t>5</w:t>
            </w:r>
          </w:p>
        </w:tc>
        <w:tc>
          <w:tcPr>
            <w:tcW w:w="1418" w:type="dxa"/>
          </w:tcPr>
          <w:p w:rsidR="00442EE0" w:rsidRPr="00442EE0" w:rsidRDefault="00442EE0" w:rsidP="00442EE0">
            <w:pPr>
              <w:pStyle w:val="af"/>
              <w:spacing w:line="480" w:lineRule="atLeast"/>
              <w:ind w:leftChars="0" w:left="0"/>
              <w:contextualSpacing/>
              <w:jc w:val="both"/>
              <w:rPr>
                <w:rFonts w:eastAsia="標楷體"/>
                <w:b/>
                <w:sz w:val="28"/>
                <w:szCs w:val="28"/>
              </w:rPr>
            </w:pPr>
          </w:p>
        </w:tc>
      </w:tr>
      <w:tr w:rsidR="00442EE0" w:rsidRPr="00442EE0" w:rsidTr="008C16FE">
        <w:tc>
          <w:tcPr>
            <w:tcW w:w="850" w:type="dxa"/>
            <w:vAlign w:val="center"/>
          </w:tcPr>
          <w:p w:rsidR="00442EE0" w:rsidRPr="00442EE0" w:rsidRDefault="00C55594" w:rsidP="00C55594">
            <w:pPr>
              <w:spacing w:line="480" w:lineRule="exact"/>
              <w:jc w:val="center"/>
              <w:rPr>
                <w:rFonts w:eastAsia="標楷體"/>
                <w:sz w:val="28"/>
                <w:szCs w:val="28"/>
              </w:rPr>
            </w:pPr>
            <w:r>
              <w:rPr>
                <w:rFonts w:eastAsia="標楷體" w:hint="eastAsia"/>
                <w:sz w:val="28"/>
                <w:szCs w:val="28"/>
              </w:rPr>
              <w:t>3</w:t>
            </w:r>
          </w:p>
        </w:tc>
        <w:tc>
          <w:tcPr>
            <w:tcW w:w="5241" w:type="dxa"/>
            <w:vAlign w:val="center"/>
          </w:tcPr>
          <w:p w:rsidR="00442EE0" w:rsidRPr="00442EE0" w:rsidRDefault="00442EE0" w:rsidP="00C55594">
            <w:pPr>
              <w:adjustRightInd/>
              <w:spacing w:line="480" w:lineRule="exact"/>
              <w:jc w:val="both"/>
              <w:rPr>
                <w:rFonts w:eastAsia="標楷體"/>
                <w:sz w:val="28"/>
                <w:szCs w:val="28"/>
              </w:rPr>
            </w:pPr>
            <w:r w:rsidRPr="00442EE0">
              <w:rPr>
                <w:rFonts w:eastAsia="標楷體"/>
                <w:sz w:val="28"/>
                <w:szCs w:val="28"/>
              </w:rPr>
              <w:t>申請機構之專業執行能力與相關工作成果（含專業能力、相關計畫承辦經歷、</w:t>
            </w:r>
            <w:r w:rsidR="00C55594">
              <w:rPr>
                <w:rFonts w:eastAsia="標楷體" w:hint="eastAsia"/>
                <w:sz w:val="28"/>
                <w:szCs w:val="28"/>
                <w:lang w:eastAsia="zh-HK"/>
              </w:rPr>
              <w:t>專業</w:t>
            </w:r>
            <w:r w:rsidRPr="00442EE0">
              <w:rPr>
                <w:rFonts w:eastAsia="標楷體"/>
                <w:sz w:val="28"/>
                <w:szCs w:val="28"/>
              </w:rPr>
              <w:t>人力及過去辦理類似</w:t>
            </w:r>
            <w:r w:rsidR="00C55594">
              <w:rPr>
                <w:rFonts w:eastAsia="標楷體" w:hint="eastAsia"/>
                <w:sz w:val="28"/>
                <w:szCs w:val="28"/>
                <w:lang w:eastAsia="zh-HK"/>
              </w:rPr>
              <w:t>計畫</w:t>
            </w:r>
            <w:r w:rsidRPr="00442EE0">
              <w:rPr>
                <w:rFonts w:eastAsia="標楷體"/>
                <w:sz w:val="28"/>
                <w:szCs w:val="28"/>
              </w:rPr>
              <w:t>之經驗及執行能力）</w:t>
            </w:r>
          </w:p>
        </w:tc>
        <w:tc>
          <w:tcPr>
            <w:tcW w:w="850" w:type="dxa"/>
            <w:vAlign w:val="center"/>
          </w:tcPr>
          <w:p w:rsidR="00442EE0" w:rsidRPr="00442EE0" w:rsidRDefault="00C55594" w:rsidP="00442EE0">
            <w:pPr>
              <w:adjustRightInd/>
              <w:spacing w:line="480" w:lineRule="exact"/>
              <w:jc w:val="center"/>
              <w:rPr>
                <w:rFonts w:eastAsia="標楷體"/>
                <w:sz w:val="28"/>
                <w:szCs w:val="28"/>
              </w:rPr>
            </w:pPr>
            <w:r>
              <w:rPr>
                <w:rFonts w:eastAsia="標楷體" w:hint="eastAsia"/>
                <w:sz w:val="28"/>
                <w:szCs w:val="28"/>
              </w:rPr>
              <w:t>15</w:t>
            </w:r>
          </w:p>
        </w:tc>
        <w:tc>
          <w:tcPr>
            <w:tcW w:w="1418" w:type="dxa"/>
          </w:tcPr>
          <w:p w:rsidR="00442EE0" w:rsidRPr="00442EE0" w:rsidRDefault="00442EE0" w:rsidP="00442EE0">
            <w:pPr>
              <w:pStyle w:val="af"/>
              <w:spacing w:line="480" w:lineRule="atLeast"/>
              <w:ind w:leftChars="0" w:left="0"/>
              <w:contextualSpacing/>
              <w:jc w:val="both"/>
              <w:rPr>
                <w:rFonts w:eastAsia="標楷體"/>
                <w:b/>
                <w:sz w:val="28"/>
                <w:szCs w:val="28"/>
              </w:rPr>
            </w:pPr>
          </w:p>
        </w:tc>
      </w:tr>
      <w:tr w:rsidR="00442EE0" w:rsidRPr="00442EE0" w:rsidTr="008C16FE">
        <w:tc>
          <w:tcPr>
            <w:tcW w:w="850" w:type="dxa"/>
            <w:vAlign w:val="center"/>
          </w:tcPr>
          <w:p w:rsidR="00442EE0" w:rsidRPr="00442EE0" w:rsidRDefault="00C55594" w:rsidP="00C55594">
            <w:pPr>
              <w:spacing w:line="480" w:lineRule="exact"/>
              <w:jc w:val="center"/>
              <w:rPr>
                <w:rFonts w:eastAsia="標楷體"/>
                <w:sz w:val="28"/>
                <w:szCs w:val="28"/>
              </w:rPr>
            </w:pPr>
            <w:r>
              <w:rPr>
                <w:rFonts w:eastAsia="標楷體" w:hint="eastAsia"/>
                <w:sz w:val="28"/>
                <w:szCs w:val="28"/>
              </w:rPr>
              <w:t>4</w:t>
            </w:r>
          </w:p>
        </w:tc>
        <w:tc>
          <w:tcPr>
            <w:tcW w:w="5241" w:type="dxa"/>
            <w:vAlign w:val="center"/>
          </w:tcPr>
          <w:p w:rsidR="00442EE0" w:rsidRPr="00442EE0" w:rsidRDefault="00C55594" w:rsidP="00C55594">
            <w:pPr>
              <w:adjustRightInd/>
              <w:spacing w:line="480" w:lineRule="exact"/>
              <w:jc w:val="both"/>
              <w:rPr>
                <w:rFonts w:eastAsia="標楷體"/>
                <w:sz w:val="28"/>
                <w:szCs w:val="28"/>
              </w:rPr>
            </w:pPr>
            <w:r>
              <w:rPr>
                <w:rFonts w:eastAsia="標楷體"/>
                <w:sz w:val="28"/>
                <w:szCs w:val="28"/>
              </w:rPr>
              <w:t>經費需求項目和說明是否適</w:t>
            </w:r>
            <w:r>
              <w:rPr>
                <w:rFonts w:eastAsia="標楷體" w:hint="eastAsia"/>
                <w:sz w:val="28"/>
                <w:szCs w:val="28"/>
                <w:lang w:eastAsia="zh-HK"/>
              </w:rPr>
              <w:t>當</w:t>
            </w:r>
            <w:r>
              <w:rPr>
                <w:rFonts w:eastAsia="標楷體" w:hint="eastAsia"/>
                <w:sz w:val="28"/>
                <w:szCs w:val="28"/>
              </w:rPr>
              <w:t>、</w:t>
            </w:r>
            <w:r w:rsidR="00442EE0" w:rsidRPr="00442EE0">
              <w:rPr>
                <w:rFonts w:eastAsia="標楷體"/>
                <w:sz w:val="28"/>
                <w:szCs w:val="28"/>
              </w:rPr>
              <w:t>合理，並依本計畫經費使用範圍和</w:t>
            </w:r>
            <w:r>
              <w:rPr>
                <w:rFonts w:eastAsia="標楷體" w:hint="eastAsia"/>
                <w:sz w:val="28"/>
                <w:szCs w:val="28"/>
                <w:lang w:eastAsia="zh-HK"/>
              </w:rPr>
              <w:t>編列基</w:t>
            </w:r>
            <w:r w:rsidR="00442EE0" w:rsidRPr="00442EE0">
              <w:rPr>
                <w:rFonts w:eastAsia="標楷體"/>
                <w:sz w:val="28"/>
                <w:szCs w:val="28"/>
              </w:rPr>
              <w:t>準編列。</w:t>
            </w:r>
          </w:p>
        </w:tc>
        <w:tc>
          <w:tcPr>
            <w:tcW w:w="850" w:type="dxa"/>
            <w:vAlign w:val="center"/>
          </w:tcPr>
          <w:p w:rsidR="00442EE0" w:rsidRPr="00442EE0" w:rsidRDefault="0034038D" w:rsidP="00442EE0">
            <w:pPr>
              <w:adjustRightInd/>
              <w:spacing w:line="480" w:lineRule="exact"/>
              <w:jc w:val="center"/>
              <w:rPr>
                <w:rFonts w:eastAsia="標楷體"/>
                <w:sz w:val="28"/>
                <w:szCs w:val="28"/>
              </w:rPr>
            </w:pPr>
            <w:r>
              <w:rPr>
                <w:rFonts w:eastAsia="標楷體" w:hint="eastAsia"/>
                <w:sz w:val="28"/>
                <w:szCs w:val="28"/>
              </w:rPr>
              <w:t>2</w:t>
            </w:r>
            <w:r w:rsidR="00C55594">
              <w:rPr>
                <w:rFonts w:eastAsia="標楷體" w:hint="eastAsia"/>
                <w:sz w:val="28"/>
                <w:szCs w:val="28"/>
              </w:rPr>
              <w:t>0</w:t>
            </w:r>
          </w:p>
        </w:tc>
        <w:tc>
          <w:tcPr>
            <w:tcW w:w="1418" w:type="dxa"/>
          </w:tcPr>
          <w:p w:rsidR="00442EE0" w:rsidRPr="00442EE0" w:rsidRDefault="00442EE0" w:rsidP="00442EE0">
            <w:pPr>
              <w:pStyle w:val="af"/>
              <w:spacing w:line="480" w:lineRule="atLeast"/>
              <w:ind w:leftChars="0" w:left="0"/>
              <w:contextualSpacing/>
              <w:jc w:val="both"/>
              <w:rPr>
                <w:rFonts w:eastAsia="標楷體"/>
                <w:b/>
                <w:sz w:val="28"/>
                <w:szCs w:val="28"/>
              </w:rPr>
            </w:pPr>
          </w:p>
        </w:tc>
      </w:tr>
      <w:tr w:rsidR="00442EE0" w:rsidRPr="00442EE0" w:rsidTr="008C16FE">
        <w:tc>
          <w:tcPr>
            <w:tcW w:w="850" w:type="dxa"/>
            <w:vAlign w:val="center"/>
          </w:tcPr>
          <w:p w:rsidR="00442EE0" w:rsidRPr="00442EE0" w:rsidRDefault="00C55594" w:rsidP="00C55594">
            <w:pPr>
              <w:spacing w:line="480" w:lineRule="exact"/>
              <w:jc w:val="center"/>
              <w:rPr>
                <w:rFonts w:eastAsia="標楷體"/>
                <w:sz w:val="28"/>
                <w:szCs w:val="28"/>
              </w:rPr>
            </w:pPr>
            <w:r>
              <w:rPr>
                <w:rFonts w:eastAsia="標楷體" w:hint="eastAsia"/>
                <w:sz w:val="28"/>
                <w:szCs w:val="28"/>
              </w:rPr>
              <w:t>5</w:t>
            </w:r>
          </w:p>
        </w:tc>
        <w:tc>
          <w:tcPr>
            <w:tcW w:w="5241" w:type="dxa"/>
            <w:vAlign w:val="center"/>
          </w:tcPr>
          <w:p w:rsidR="00442EE0" w:rsidRPr="00442EE0" w:rsidRDefault="00C55594" w:rsidP="00C55594">
            <w:pPr>
              <w:adjustRightInd/>
              <w:spacing w:line="480" w:lineRule="exact"/>
              <w:jc w:val="both"/>
              <w:rPr>
                <w:rFonts w:eastAsia="標楷體"/>
                <w:sz w:val="28"/>
                <w:szCs w:val="28"/>
              </w:rPr>
            </w:pPr>
            <w:r>
              <w:rPr>
                <w:rFonts w:eastAsia="標楷體"/>
                <w:sz w:val="28"/>
                <w:szCs w:val="28"/>
              </w:rPr>
              <w:t>衡量指標</w:t>
            </w:r>
            <w:r>
              <w:rPr>
                <w:rFonts w:eastAsia="標楷體" w:hint="eastAsia"/>
                <w:sz w:val="28"/>
                <w:szCs w:val="28"/>
                <w:lang w:eastAsia="zh-HK"/>
              </w:rPr>
              <w:t>之</w:t>
            </w:r>
            <w:r>
              <w:rPr>
                <w:rFonts w:eastAsia="標楷體"/>
                <w:sz w:val="28"/>
                <w:szCs w:val="28"/>
              </w:rPr>
              <w:t>訂定是否合宜，且能反映本計畫</w:t>
            </w:r>
            <w:r>
              <w:rPr>
                <w:rFonts w:eastAsia="標楷體" w:hint="eastAsia"/>
                <w:sz w:val="28"/>
                <w:szCs w:val="28"/>
                <w:lang w:eastAsia="zh-HK"/>
              </w:rPr>
              <w:t>目的</w:t>
            </w:r>
            <w:r w:rsidR="00442EE0" w:rsidRPr="00442EE0">
              <w:rPr>
                <w:rFonts w:eastAsia="標楷體"/>
                <w:sz w:val="28"/>
                <w:szCs w:val="28"/>
              </w:rPr>
              <w:t>。</w:t>
            </w:r>
          </w:p>
        </w:tc>
        <w:tc>
          <w:tcPr>
            <w:tcW w:w="850" w:type="dxa"/>
            <w:vAlign w:val="center"/>
          </w:tcPr>
          <w:p w:rsidR="00442EE0" w:rsidRPr="00442EE0" w:rsidRDefault="00442EE0" w:rsidP="00442EE0">
            <w:pPr>
              <w:adjustRightInd/>
              <w:spacing w:line="480" w:lineRule="exact"/>
              <w:jc w:val="center"/>
              <w:rPr>
                <w:rFonts w:eastAsia="標楷體"/>
                <w:sz w:val="28"/>
                <w:szCs w:val="28"/>
              </w:rPr>
            </w:pPr>
            <w:r w:rsidRPr="00442EE0">
              <w:rPr>
                <w:rFonts w:eastAsia="標楷體"/>
                <w:sz w:val="28"/>
                <w:szCs w:val="28"/>
              </w:rPr>
              <w:t>1</w:t>
            </w:r>
            <w:r w:rsidR="00C55594">
              <w:rPr>
                <w:rFonts w:eastAsia="標楷體" w:hint="eastAsia"/>
                <w:sz w:val="28"/>
                <w:szCs w:val="28"/>
              </w:rPr>
              <w:t>5</w:t>
            </w:r>
          </w:p>
        </w:tc>
        <w:tc>
          <w:tcPr>
            <w:tcW w:w="1418" w:type="dxa"/>
          </w:tcPr>
          <w:p w:rsidR="00442EE0" w:rsidRPr="00442EE0" w:rsidRDefault="00442EE0" w:rsidP="00442EE0">
            <w:pPr>
              <w:pStyle w:val="af"/>
              <w:spacing w:line="480" w:lineRule="atLeast"/>
              <w:ind w:leftChars="0" w:left="0"/>
              <w:contextualSpacing/>
              <w:jc w:val="both"/>
              <w:rPr>
                <w:rFonts w:eastAsia="標楷體"/>
                <w:b/>
                <w:sz w:val="28"/>
                <w:szCs w:val="28"/>
              </w:rPr>
            </w:pPr>
          </w:p>
        </w:tc>
      </w:tr>
      <w:tr w:rsidR="00C55594" w:rsidRPr="00442EE0" w:rsidTr="008C16FE">
        <w:tc>
          <w:tcPr>
            <w:tcW w:w="850" w:type="dxa"/>
            <w:vAlign w:val="center"/>
          </w:tcPr>
          <w:p w:rsidR="00C55594" w:rsidRPr="00442EE0" w:rsidRDefault="00C55594" w:rsidP="00C55594">
            <w:pPr>
              <w:spacing w:line="480" w:lineRule="exact"/>
              <w:jc w:val="center"/>
              <w:rPr>
                <w:rFonts w:eastAsia="標楷體"/>
                <w:sz w:val="28"/>
                <w:szCs w:val="28"/>
                <w:lang w:eastAsia="zh-HK"/>
              </w:rPr>
            </w:pPr>
            <w:r>
              <w:rPr>
                <w:rFonts w:eastAsia="標楷體" w:hint="eastAsia"/>
                <w:sz w:val="28"/>
                <w:szCs w:val="28"/>
              </w:rPr>
              <w:t>6</w:t>
            </w:r>
          </w:p>
        </w:tc>
        <w:tc>
          <w:tcPr>
            <w:tcW w:w="7509" w:type="dxa"/>
            <w:gridSpan w:val="3"/>
            <w:vAlign w:val="center"/>
          </w:tcPr>
          <w:p w:rsidR="00C55594" w:rsidRPr="00442EE0" w:rsidRDefault="00C55594" w:rsidP="00442EE0">
            <w:pPr>
              <w:pStyle w:val="af"/>
              <w:spacing w:line="480" w:lineRule="atLeast"/>
              <w:ind w:leftChars="0" w:left="0"/>
              <w:contextualSpacing/>
              <w:jc w:val="both"/>
              <w:rPr>
                <w:rFonts w:eastAsia="標楷體"/>
                <w:b/>
                <w:sz w:val="28"/>
                <w:szCs w:val="28"/>
              </w:rPr>
            </w:pPr>
            <w:r w:rsidRPr="00442EE0">
              <w:rPr>
                <w:rFonts w:eastAsia="標楷體" w:hint="eastAsia"/>
                <w:sz w:val="28"/>
                <w:szCs w:val="28"/>
                <w:lang w:eastAsia="zh-HK"/>
              </w:rPr>
              <w:t>簡報及答詢</w:t>
            </w:r>
            <w:r w:rsidRPr="00442EE0">
              <w:rPr>
                <w:rFonts w:eastAsia="標楷體" w:hint="eastAsia"/>
                <w:sz w:val="28"/>
                <w:szCs w:val="28"/>
              </w:rPr>
              <w:t>（</w:t>
            </w:r>
            <w:r w:rsidRPr="00442EE0">
              <w:rPr>
                <w:rFonts w:eastAsia="標楷體" w:hint="eastAsia"/>
                <w:sz w:val="28"/>
                <w:szCs w:val="28"/>
                <w:lang w:eastAsia="zh-HK"/>
              </w:rPr>
              <w:t>視需要進行</w:t>
            </w:r>
            <w:r w:rsidRPr="00442EE0">
              <w:rPr>
                <w:rFonts w:eastAsia="標楷體" w:hint="eastAsia"/>
                <w:sz w:val="28"/>
                <w:szCs w:val="28"/>
              </w:rPr>
              <w:t>，</w:t>
            </w:r>
            <w:r w:rsidRPr="00442EE0">
              <w:rPr>
                <w:rFonts w:eastAsia="標楷體" w:hint="eastAsia"/>
                <w:sz w:val="28"/>
                <w:szCs w:val="28"/>
                <w:lang w:eastAsia="zh-HK"/>
              </w:rPr>
              <w:t>並納入項次</w:t>
            </w:r>
            <w:r w:rsidRPr="00442EE0">
              <w:rPr>
                <w:rFonts w:eastAsia="標楷體" w:hint="eastAsia"/>
                <w:sz w:val="28"/>
                <w:szCs w:val="28"/>
              </w:rPr>
              <w:t>1</w:t>
            </w:r>
            <w:r w:rsidRPr="00442EE0">
              <w:rPr>
                <w:rFonts w:eastAsia="標楷體" w:hint="eastAsia"/>
                <w:sz w:val="28"/>
                <w:szCs w:val="28"/>
                <w:lang w:eastAsia="zh-HK"/>
              </w:rPr>
              <w:t>評分</w:t>
            </w:r>
            <w:r w:rsidRPr="00442EE0">
              <w:rPr>
                <w:rFonts w:eastAsia="標楷體" w:hint="eastAsia"/>
                <w:sz w:val="28"/>
                <w:szCs w:val="28"/>
              </w:rPr>
              <w:t>）</w:t>
            </w:r>
          </w:p>
        </w:tc>
      </w:tr>
      <w:tr w:rsidR="00C55594" w:rsidRPr="00442EE0" w:rsidTr="008C16FE">
        <w:tc>
          <w:tcPr>
            <w:tcW w:w="6941" w:type="dxa"/>
            <w:gridSpan w:val="3"/>
            <w:vAlign w:val="center"/>
          </w:tcPr>
          <w:p w:rsidR="00C55594" w:rsidRPr="00442EE0" w:rsidRDefault="00C55594" w:rsidP="00C55594">
            <w:pPr>
              <w:pStyle w:val="af"/>
              <w:spacing w:line="480" w:lineRule="atLeast"/>
              <w:ind w:leftChars="0" w:left="0"/>
              <w:contextualSpacing/>
              <w:jc w:val="center"/>
              <w:rPr>
                <w:rFonts w:eastAsia="標楷體"/>
                <w:b/>
                <w:sz w:val="28"/>
                <w:szCs w:val="28"/>
              </w:rPr>
            </w:pPr>
            <w:r w:rsidRPr="00442EE0">
              <w:rPr>
                <w:rFonts w:eastAsia="標楷體"/>
                <w:noProof/>
                <w:sz w:val="28"/>
                <w:szCs w:val="28"/>
              </w:rPr>
              <w:t>總計</w:t>
            </w:r>
            <w:r w:rsidRPr="006F737E">
              <w:rPr>
                <w:rFonts w:eastAsia="標楷體"/>
                <w:sz w:val="24"/>
                <w:szCs w:val="28"/>
              </w:rPr>
              <w:t>（</w:t>
            </w:r>
            <w:r w:rsidRPr="006F737E">
              <w:rPr>
                <w:rFonts w:eastAsia="標楷體" w:hint="eastAsia"/>
                <w:sz w:val="24"/>
                <w:szCs w:val="28"/>
                <w:lang w:eastAsia="zh-HK"/>
              </w:rPr>
              <w:t>滿</w:t>
            </w:r>
            <w:r w:rsidRPr="006F737E">
              <w:rPr>
                <w:rFonts w:eastAsia="標楷體"/>
                <w:sz w:val="24"/>
                <w:szCs w:val="28"/>
              </w:rPr>
              <w:t>分</w:t>
            </w:r>
            <w:r w:rsidRPr="006F737E">
              <w:rPr>
                <w:rFonts w:eastAsia="標楷體"/>
                <w:sz w:val="24"/>
                <w:szCs w:val="28"/>
              </w:rPr>
              <w:t>100</w:t>
            </w:r>
            <w:r w:rsidRPr="006F737E">
              <w:rPr>
                <w:rFonts w:eastAsia="標楷體"/>
                <w:sz w:val="24"/>
                <w:szCs w:val="28"/>
              </w:rPr>
              <w:t>分</w:t>
            </w:r>
            <w:r w:rsidR="006F737E" w:rsidRPr="006F737E">
              <w:rPr>
                <w:rFonts w:eastAsia="標楷體" w:hint="eastAsia"/>
                <w:sz w:val="24"/>
                <w:szCs w:val="28"/>
              </w:rPr>
              <w:t>，</w:t>
            </w:r>
            <w:r w:rsidR="006F737E" w:rsidRPr="006F737E">
              <w:rPr>
                <w:rFonts w:eastAsia="標楷體" w:hint="eastAsia"/>
                <w:sz w:val="24"/>
                <w:szCs w:val="28"/>
                <w:lang w:eastAsia="zh-HK"/>
              </w:rPr>
              <w:t>總平</w:t>
            </w:r>
            <w:r w:rsidR="006F737E" w:rsidRPr="006F737E">
              <w:rPr>
                <w:rFonts w:eastAsia="標楷體" w:hint="eastAsia"/>
                <w:sz w:val="24"/>
                <w:szCs w:val="28"/>
              </w:rPr>
              <w:t>均</w:t>
            </w:r>
            <w:r w:rsidR="006F737E" w:rsidRPr="006F737E">
              <w:rPr>
                <w:rFonts w:eastAsia="標楷體" w:hint="eastAsia"/>
                <w:sz w:val="24"/>
                <w:szCs w:val="28"/>
                <w:lang w:eastAsia="zh-HK"/>
              </w:rPr>
              <w:t>未達</w:t>
            </w:r>
            <w:r w:rsidR="006F737E" w:rsidRPr="006F737E">
              <w:rPr>
                <w:rFonts w:eastAsia="標楷體" w:hint="eastAsia"/>
                <w:sz w:val="24"/>
                <w:szCs w:val="28"/>
              </w:rPr>
              <w:t>75</w:t>
            </w:r>
            <w:r w:rsidR="006F737E" w:rsidRPr="006F737E">
              <w:rPr>
                <w:rFonts w:eastAsia="標楷體" w:hint="eastAsia"/>
                <w:sz w:val="24"/>
                <w:szCs w:val="28"/>
                <w:lang w:eastAsia="zh-HK"/>
              </w:rPr>
              <w:t>分不予補助</w:t>
            </w:r>
            <w:r w:rsidR="006F737E" w:rsidRPr="006F737E">
              <w:rPr>
                <w:rFonts w:eastAsia="標楷體" w:hint="eastAsia"/>
                <w:sz w:val="24"/>
                <w:szCs w:val="28"/>
              </w:rPr>
              <w:t xml:space="preserve"> </w:t>
            </w:r>
            <w:r w:rsidRPr="006F737E">
              <w:rPr>
                <w:rFonts w:eastAsia="標楷體"/>
                <w:sz w:val="24"/>
                <w:szCs w:val="28"/>
              </w:rPr>
              <w:t>）</w:t>
            </w:r>
          </w:p>
        </w:tc>
        <w:tc>
          <w:tcPr>
            <w:tcW w:w="1418" w:type="dxa"/>
          </w:tcPr>
          <w:p w:rsidR="00C55594" w:rsidRPr="00442EE0" w:rsidRDefault="00C55594" w:rsidP="00442EE0">
            <w:pPr>
              <w:pStyle w:val="af"/>
              <w:spacing w:line="480" w:lineRule="atLeast"/>
              <w:ind w:leftChars="0" w:left="0"/>
              <w:contextualSpacing/>
              <w:jc w:val="both"/>
              <w:rPr>
                <w:rFonts w:eastAsia="標楷體"/>
                <w:b/>
                <w:sz w:val="28"/>
                <w:szCs w:val="28"/>
              </w:rPr>
            </w:pPr>
          </w:p>
        </w:tc>
      </w:tr>
      <w:tr w:rsidR="00C55594" w:rsidRPr="00442EE0" w:rsidTr="008C16FE">
        <w:tc>
          <w:tcPr>
            <w:tcW w:w="8359" w:type="dxa"/>
            <w:gridSpan w:val="4"/>
            <w:vAlign w:val="center"/>
          </w:tcPr>
          <w:p w:rsidR="00C55594" w:rsidRDefault="00C55594" w:rsidP="00442EE0">
            <w:pPr>
              <w:pStyle w:val="af"/>
              <w:spacing w:line="480" w:lineRule="atLeast"/>
              <w:ind w:leftChars="0" w:left="0"/>
              <w:contextualSpacing/>
              <w:jc w:val="both"/>
              <w:rPr>
                <w:rFonts w:eastAsia="標楷體"/>
                <w:b/>
                <w:sz w:val="28"/>
                <w:szCs w:val="28"/>
              </w:rPr>
            </w:pPr>
            <w:r>
              <w:rPr>
                <w:rFonts w:eastAsia="標楷體" w:hint="eastAsia"/>
                <w:b/>
                <w:sz w:val="28"/>
                <w:szCs w:val="28"/>
                <w:lang w:eastAsia="zh-HK"/>
              </w:rPr>
              <w:t>審查意見：</w:t>
            </w:r>
          </w:p>
          <w:p w:rsidR="00C55594" w:rsidRDefault="00C55594" w:rsidP="00442EE0">
            <w:pPr>
              <w:pStyle w:val="af"/>
              <w:spacing w:line="480" w:lineRule="atLeast"/>
              <w:ind w:leftChars="0" w:left="0"/>
              <w:contextualSpacing/>
              <w:jc w:val="both"/>
              <w:rPr>
                <w:rFonts w:eastAsia="標楷體"/>
                <w:b/>
                <w:sz w:val="28"/>
                <w:szCs w:val="28"/>
              </w:rPr>
            </w:pPr>
          </w:p>
          <w:p w:rsidR="00C55594" w:rsidRDefault="00C55594" w:rsidP="00442EE0">
            <w:pPr>
              <w:pStyle w:val="af"/>
              <w:spacing w:line="480" w:lineRule="atLeast"/>
              <w:ind w:leftChars="0" w:left="0"/>
              <w:contextualSpacing/>
              <w:jc w:val="both"/>
              <w:rPr>
                <w:rFonts w:eastAsia="標楷體"/>
                <w:b/>
                <w:sz w:val="28"/>
                <w:szCs w:val="28"/>
              </w:rPr>
            </w:pPr>
          </w:p>
          <w:p w:rsidR="00C55594" w:rsidRDefault="00C55594" w:rsidP="00442EE0">
            <w:pPr>
              <w:pStyle w:val="af"/>
              <w:spacing w:line="480" w:lineRule="atLeast"/>
              <w:ind w:leftChars="0" w:left="0"/>
              <w:contextualSpacing/>
              <w:jc w:val="both"/>
              <w:rPr>
                <w:rFonts w:eastAsia="標楷體"/>
                <w:b/>
                <w:sz w:val="28"/>
                <w:szCs w:val="28"/>
              </w:rPr>
            </w:pPr>
          </w:p>
          <w:p w:rsidR="00C55594" w:rsidRPr="00442EE0" w:rsidRDefault="00C55594" w:rsidP="00442EE0">
            <w:pPr>
              <w:pStyle w:val="af"/>
              <w:spacing w:line="480" w:lineRule="atLeast"/>
              <w:ind w:leftChars="0" w:left="0"/>
              <w:contextualSpacing/>
              <w:jc w:val="both"/>
              <w:rPr>
                <w:rFonts w:eastAsia="標楷體"/>
                <w:b/>
                <w:sz w:val="28"/>
                <w:szCs w:val="28"/>
              </w:rPr>
            </w:pPr>
          </w:p>
        </w:tc>
      </w:tr>
      <w:tr w:rsidR="00C55594" w:rsidRPr="00442EE0" w:rsidTr="008C16FE">
        <w:trPr>
          <w:trHeight w:val="850"/>
        </w:trPr>
        <w:tc>
          <w:tcPr>
            <w:tcW w:w="8359" w:type="dxa"/>
            <w:gridSpan w:val="4"/>
            <w:vAlign w:val="center"/>
          </w:tcPr>
          <w:p w:rsidR="00C55594" w:rsidRDefault="00C55594" w:rsidP="00442EE0">
            <w:pPr>
              <w:pStyle w:val="af"/>
              <w:spacing w:line="480" w:lineRule="atLeast"/>
              <w:ind w:leftChars="0" w:left="0"/>
              <w:contextualSpacing/>
              <w:jc w:val="both"/>
              <w:rPr>
                <w:rFonts w:eastAsia="標楷體"/>
                <w:b/>
                <w:sz w:val="28"/>
                <w:szCs w:val="28"/>
                <w:lang w:eastAsia="zh-HK"/>
              </w:rPr>
            </w:pPr>
            <w:r>
              <w:rPr>
                <w:rFonts w:eastAsia="標楷體" w:hint="eastAsia"/>
                <w:b/>
                <w:sz w:val="28"/>
                <w:szCs w:val="28"/>
                <w:lang w:eastAsia="zh-HK"/>
              </w:rPr>
              <w:t>委員簽名</w:t>
            </w:r>
            <w:r>
              <w:rPr>
                <w:rFonts w:eastAsia="標楷體" w:hint="eastAsia"/>
                <w:b/>
                <w:sz w:val="28"/>
                <w:szCs w:val="28"/>
              </w:rPr>
              <w:t>：</w:t>
            </w:r>
            <w:r>
              <w:rPr>
                <w:rFonts w:eastAsia="標楷體" w:hint="eastAsia"/>
                <w:b/>
                <w:sz w:val="28"/>
                <w:szCs w:val="28"/>
                <w:lang w:eastAsia="zh-HK"/>
              </w:rPr>
              <w:t xml:space="preserve">                            </w:t>
            </w:r>
            <w:r>
              <w:rPr>
                <w:rFonts w:eastAsia="標楷體" w:hint="eastAsia"/>
                <w:b/>
                <w:sz w:val="28"/>
                <w:szCs w:val="28"/>
                <w:lang w:eastAsia="zh-HK"/>
              </w:rPr>
              <w:t>日期</w:t>
            </w:r>
            <w:r>
              <w:rPr>
                <w:rFonts w:eastAsia="標楷體" w:hint="eastAsia"/>
                <w:b/>
                <w:sz w:val="28"/>
                <w:szCs w:val="28"/>
              </w:rPr>
              <w:t>：</w:t>
            </w:r>
            <w:r>
              <w:rPr>
                <w:rFonts w:eastAsia="標楷體" w:hint="eastAsia"/>
                <w:b/>
                <w:sz w:val="28"/>
                <w:szCs w:val="28"/>
              </w:rPr>
              <w:t>109</w:t>
            </w:r>
            <w:r>
              <w:rPr>
                <w:rFonts w:eastAsia="標楷體" w:hint="eastAsia"/>
                <w:b/>
                <w:sz w:val="28"/>
                <w:szCs w:val="28"/>
                <w:lang w:eastAsia="zh-HK"/>
              </w:rPr>
              <w:t>年</w:t>
            </w:r>
            <w:r>
              <w:rPr>
                <w:rFonts w:eastAsia="標楷體" w:hint="eastAsia"/>
                <w:b/>
                <w:sz w:val="28"/>
                <w:szCs w:val="28"/>
                <w:lang w:eastAsia="zh-HK"/>
              </w:rPr>
              <w:t xml:space="preserve">   </w:t>
            </w:r>
            <w:r>
              <w:rPr>
                <w:rFonts w:eastAsia="標楷體" w:hint="eastAsia"/>
                <w:b/>
                <w:sz w:val="28"/>
                <w:szCs w:val="28"/>
                <w:lang w:eastAsia="zh-HK"/>
              </w:rPr>
              <w:t>月</w:t>
            </w:r>
            <w:r>
              <w:rPr>
                <w:rFonts w:eastAsia="標楷體" w:hint="eastAsia"/>
                <w:b/>
                <w:sz w:val="28"/>
                <w:szCs w:val="28"/>
                <w:lang w:eastAsia="zh-HK"/>
              </w:rPr>
              <w:t xml:space="preserve"> </w:t>
            </w:r>
            <w:r>
              <w:rPr>
                <w:rFonts w:eastAsia="標楷體"/>
                <w:b/>
                <w:sz w:val="28"/>
                <w:szCs w:val="28"/>
                <w:lang w:eastAsia="zh-HK"/>
              </w:rPr>
              <w:t xml:space="preserve"> </w:t>
            </w:r>
            <w:r>
              <w:rPr>
                <w:rFonts w:eastAsia="標楷體" w:hint="eastAsia"/>
                <w:b/>
                <w:sz w:val="28"/>
                <w:szCs w:val="28"/>
                <w:lang w:eastAsia="zh-HK"/>
              </w:rPr>
              <w:t xml:space="preserve"> </w:t>
            </w:r>
            <w:r>
              <w:rPr>
                <w:rFonts w:eastAsia="標楷體" w:hint="eastAsia"/>
                <w:b/>
                <w:sz w:val="28"/>
                <w:szCs w:val="28"/>
                <w:lang w:eastAsia="zh-HK"/>
              </w:rPr>
              <w:t>日</w:t>
            </w:r>
          </w:p>
        </w:tc>
      </w:tr>
    </w:tbl>
    <w:p w:rsidR="00C55594" w:rsidRDefault="00C55594" w:rsidP="00442EE0">
      <w:pPr>
        <w:pStyle w:val="af"/>
        <w:ind w:leftChars="0" w:hangingChars="150" w:hanging="480"/>
        <w:contextualSpacing/>
        <w:jc w:val="both"/>
        <w:rPr>
          <w:rFonts w:eastAsia="標楷體"/>
          <w:b/>
          <w:sz w:val="32"/>
          <w:szCs w:val="32"/>
        </w:rPr>
        <w:sectPr w:rsidR="00C55594" w:rsidSect="000977BD">
          <w:pgSz w:w="11906" w:h="16838" w:code="9"/>
          <w:pgMar w:top="1440" w:right="1800" w:bottom="1440" w:left="1800" w:header="851" w:footer="851" w:gutter="0"/>
          <w:cols w:space="425"/>
          <w:docGrid w:linePitch="326"/>
        </w:sectPr>
      </w:pPr>
    </w:p>
    <w:p w:rsidR="008C16FE" w:rsidRDefault="008C16FE" w:rsidP="008C16FE">
      <w:pPr>
        <w:pStyle w:val="af"/>
        <w:spacing w:line="520" w:lineRule="exact"/>
        <w:ind w:leftChars="0" w:hangingChars="150" w:hanging="480"/>
        <w:jc w:val="center"/>
        <w:rPr>
          <w:rFonts w:eastAsia="標楷體"/>
          <w:b/>
          <w:sz w:val="32"/>
          <w:szCs w:val="36"/>
        </w:rPr>
      </w:pPr>
      <w:r w:rsidRPr="00141085">
        <w:rPr>
          <w:rFonts w:eastAsia="標楷體" w:hint="eastAsia"/>
          <w:b/>
          <w:noProof/>
          <w:sz w:val="32"/>
          <w:szCs w:val="32"/>
        </w:rPr>
        <w:lastRenderedPageBreak/>
        <mc:AlternateContent>
          <mc:Choice Requires="wps">
            <w:drawing>
              <wp:anchor distT="0" distB="0" distL="114300" distR="114300" simplePos="0" relativeHeight="251694080" behindDoc="0" locked="0" layoutInCell="1" allowOverlap="1" wp14:anchorId="2B8E291A" wp14:editId="07CB83D8">
                <wp:simplePos x="0" y="0"/>
                <wp:positionH relativeFrom="margin">
                  <wp:posOffset>5235122</wp:posOffset>
                </wp:positionH>
                <wp:positionV relativeFrom="paragraph">
                  <wp:posOffset>-344170</wp:posOffset>
                </wp:positionV>
                <wp:extent cx="914400" cy="323850"/>
                <wp:effectExtent l="0" t="0" r="26035" b="19050"/>
                <wp:wrapNone/>
                <wp:docPr id="9" name="文字方塊 9"/>
                <wp:cNvGraphicFramePr/>
                <a:graphic xmlns:a="http://schemas.openxmlformats.org/drawingml/2006/main">
                  <a:graphicData uri="http://schemas.microsoft.com/office/word/2010/wordprocessingShape">
                    <wps:wsp>
                      <wps:cNvSpPr txBox="1"/>
                      <wps:spPr>
                        <a:xfrm>
                          <a:off x="0" y="0"/>
                          <a:ext cx="914400" cy="323850"/>
                        </a:xfrm>
                        <a:prstGeom prst="rect">
                          <a:avLst/>
                        </a:prstGeom>
                        <a:solidFill>
                          <a:sysClr val="window" lastClr="FFFFFF"/>
                        </a:solidFill>
                        <a:ln w="6350">
                          <a:solidFill>
                            <a:prstClr val="black"/>
                          </a:solidFill>
                        </a:ln>
                      </wps:spPr>
                      <wps:txbx>
                        <w:txbxContent>
                          <w:p w:rsidR="0034038D" w:rsidRPr="0031665D" w:rsidRDefault="0034038D" w:rsidP="008C16FE">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Pr>
                                <w:rFonts w:ascii="Times New Roman" w:eastAsia="標楷體" w:hAnsi="Times New Roman" w:cs="Times New Roman" w:hint="eastAsia"/>
                                <w:sz w:val="28"/>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8E291A" id="文字方塊 9" o:spid="_x0000_s1031" type="#_x0000_t202" style="position:absolute;left:0;text-align:left;margin-left:412.2pt;margin-top:-27.1pt;width:1in;height:25.5pt;z-index:25169408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" fillcolor="window" strokeweight=".5pt">
                <v:textbox>
                  <w:txbxContent>
                    <w:p w:rsidR="0034038D" w:rsidRPr="0031665D" w:rsidRDefault="0034038D" w:rsidP="008C16FE">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Pr>
                          <w:rFonts w:ascii="Times New Roman" w:eastAsia="標楷體" w:hAnsi="Times New Roman" w:cs="Times New Roman" w:hint="eastAsia"/>
                          <w:sz w:val="28"/>
                        </w:rPr>
                        <w:t>6</w:t>
                      </w:r>
                    </w:p>
                  </w:txbxContent>
                </v:textbox>
                <w10:wrap anchorx="margin"/>
              </v:shape>
            </w:pict>
          </mc:Fallback>
        </mc:AlternateContent>
      </w:r>
      <w:r w:rsidRPr="00141085">
        <w:rPr>
          <w:rFonts w:eastAsia="標楷體" w:hint="eastAsia"/>
          <w:b/>
          <w:noProof/>
          <w:sz w:val="32"/>
          <w:szCs w:val="32"/>
        </w:rPr>
        <w:t>109</w:t>
      </w:r>
      <w:r>
        <w:rPr>
          <w:rFonts w:eastAsia="標楷體" w:hint="eastAsia"/>
          <w:b/>
          <w:noProof/>
          <w:sz w:val="32"/>
          <w:szCs w:val="32"/>
          <w:lang w:eastAsia="zh-HK"/>
        </w:rPr>
        <w:t>年度</w:t>
      </w:r>
      <w:r w:rsidRPr="00141085">
        <w:rPr>
          <w:rFonts w:eastAsia="標楷體"/>
          <w:b/>
          <w:sz w:val="32"/>
          <w:szCs w:val="32"/>
        </w:rPr>
        <w:t>「</w:t>
      </w:r>
      <w:r>
        <w:rPr>
          <w:rFonts w:eastAsia="標楷體" w:hint="eastAsia"/>
          <w:b/>
          <w:sz w:val="32"/>
          <w:szCs w:val="32"/>
          <w:lang w:eastAsia="zh-HK"/>
        </w:rPr>
        <w:t>丁基原啡因治療品質提升計畫</w:t>
      </w:r>
      <w:r w:rsidRPr="003703B0">
        <w:rPr>
          <w:rFonts w:eastAsia="標楷體"/>
          <w:b/>
          <w:sz w:val="30"/>
          <w:szCs w:val="30"/>
        </w:rPr>
        <w:t>」</w:t>
      </w:r>
      <w:r w:rsidRPr="002932E8">
        <w:rPr>
          <w:rFonts w:eastAsia="標楷體"/>
          <w:b/>
          <w:sz w:val="32"/>
          <w:szCs w:val="36"/>
        </w:rPr>
        <w:t>審查</w:t>
      </w:r>
      <w:r>
        <w:rPr>
          <w:rFonts w:eastAsia="標楷體" w:hint="eastAsia"/>
          <w:b/>
          <w:sz w:val="32"/>
          <w:szCs w:val="36"/>
          <w:lang w:eastAsia="zh-HK"/>
        </w:rPr>
        <w:t>總</w:t>
      </w:r>
      <w:r w:rsidRPr="002932E8">
        <w:rPr>
          <w:rFonts w:eastAsia="標楷體"/>
          <w:b/>
          <w:sz w:val="32"/>
          <w:szCs w:val="36"/>
        </w:rPr>
        <w:t>表</w:t>
      </w:r>
    </w:p>
    <w:p w:rsidR="00442EE0" w:rsidRPr="008C16FE" w:rsidRDefault="00442EE0" w:rsidP="00442EE0">
      <w:pPr>
        <w:pStyle w:val="af"/>
        <w:ind w:leftChars="0" w:hangingChars="150" w:hanging="480"/>
        <w:contextualSpacing/>
        <w:jc w:val="both"/>
        <w:rPr>
          <w:rFonts w:eastAsia="標楷體"/>
          <w:b/>
          <w:sz w:val="32"/>
          <w:szCs w:val="32"/>
        </w:rPr>
      </w:pPr>
    </w:p>
    <w:p w:rsidR="000977BD" w:rsidRPr="008C16FE" w:rsidRDefault="000977BD" w:rsidP="000977BD">
      <w:pPr>
        <w:spacing w:line="460" w:lineRule="exact"/>
        <w:jc w:val="right"/>
        <w:rPr>
          <w:rFonts w:ascii="Times New Roman" w:eastAsia="標楷體" w:hAnsi="Times New Roman" w:cs="Times New Roman"/>
          <w:sz w:val="28"/>
          <w:szCs w:val="28"/>
        </w:rPr>
      </w:pPr>
      <w:r w:rsidRPr="008C16FE">
        <w:rPr>
          <w:rFonts w:ascii="Times New Roman" w:eastAsia="標楷體" w:hAnsi="Times New Roman" w:cs="Times New Roman"/>
          <w:sz w:val="28"/>
          <w:szCs w:val="28"/>
        </w:rPr>
        <w:t>日期：</w:t>
      </w:r>
      <w:r w:rsidRPr="008C16FE">
        <w:rPr>
          <w:rFonts w:ascii="Times New Roman" w:eastAsia="標楷體" w:hAnsi="Times New Roman" w:cs="Times New Roman"/>
          <w:sz w:val="28"/>
          <w:szCs w:val="28"/>
        </w:rPr>
        <w:t xml:space="preserve"> </w:t>
      </w:r>
      <w:r w:rsidR="008C16FE" w:rsidRPr="008C16FE">
        <w:rPr>
          <w:rFonts w:ascii="Times New Roman" w:eastAsia="標楷體" w:hAnsi="Times New Roman" w:cs="Times New Roman"/>
          <w:sz w:val="28"/>
          <w:szCs w:val="28"/>
        </w:rPr>
        <w:t>109</w:t>
      </w:r>
      <w:r w:rsidRPr="008C16FE">
        <w:rPr>
          <w:rFonts w:ascii="Times New Roman" w:eastAsia="標楷體" w:hAnsi="Times New Roman" w:cs="Times New Roman"/>
          <w:sz w:val="28"/>
          <w:szCs w:val="28"/>
        </w:rPr>
        <w:t xml:space="preserve"> </w:t>
      </w:r>
      <w:r w:rsidRPr="008C16FE">
        <w:rPr>
          <w:rFonts w:ascii="Times New Roman" w:eastAsia="標楷體" w:hAnsi="Times New Roman" w:cs="Times New Roman"/>
          <w:sz w:val="28"/>
          <w:szCs w:val="28"/>
        </w:rPr>
        <w:t>年</w:t>
      </w:r>
      <w:r w:rsidRPr="008C16FE">
        <w:rPr>
          <w:rFonts w:ascii="Times New Roman" w:eastAsia="標楷體" w:hAnsi="Times New Roman" w:cs="Times New Roman"/>
          <w:sz w:val="28"/>
          <w:szCs w:val="28"/>
        </w:rPr>
        <w:t xml:space="preserve">  </w:t>
      </w:r>
      <w:r w:rsidRPr="008C16FE">
        <w:rPr>
          <w:rFonts w:ascii="Times New Roman" w:eastAsia="標楷體" w:hAnsi="Times New Roman" w:cs="Times New Roman"/>
          <w:sz w:val="28"/>
          <w:szCs w:val="28"/>
        </w:rPr>
        <w:t>月</w:t>
      </w:r>
      <w:r w:rsidRPr="008C16FE">
        <w:rPr>
          <w:rFonts w:ascii="Times New Roman" w:eastAsia="標楷體" w:hAnsi="Times New Roman" w:cs="Times New Roman"/>
          <w:sz w:val="28"/>
          <w:szCs w:val="28"/>
        </w:rPr>
        <w:t xml:space="preserve">  </w:t>
      </w:r>
      <w:r w:rsidRPr="008C16FE">
        <w:rPr>
          <w:rFonts w:ascii="Times New Roman" w:eastAsia="標楷體" w:hAnsi="Times New Roman" w:cs="Times New Roman"/>
          <w:sz w:val="28"/>
          <w:szCs w:val="28"/>
        </w:rPr>
        <w:t>日</w:t>
      </w:r>
    </w:p>
    <w:tbl>
      <w:tblPr>
        <w:tblW w:w="904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2278"/>
        <w:gridCol w:w="967"/>
        <w:gridCol w:w="967"/>
        <w:gridCol w:w="967"/>
        <w:gridCol w:w="968"/>
        <w:gridCol w:w="967"/>
        <w:gridCol w:w="967"/>
        <w:gridCol w:w="968"/>
      </w:tblGrid>
      <w:tr w:rsidR="008C16FE" w:rsidRPr="008C16FE" w:rsidTr="00332567">
        <w:trPr>
          <w:trHeight w:val="907"/>
        </w:trPr>
        <w:tc>
          <w:tcPr>
            <w:tcW w:w="2278" w:type="dxa"/>
            <w:tcBorders>
              <w:top w:val="single" w:sz="18" w:space="0" w:color="auto"/>
              <w:bottom w:val="single" w:sz="6" w:space="0" w:color="auto"/>
              <w:tl2br w:val="single" w:sz="4" w:space="0" w:color="auto"/>
            </w:tcBorders>
          </w:tcPr>
          <w:p w:rsidR="008C16FE" w:rsidRPr="008C16FE" w:rsidRDefault="008C16FE" w:rsidP="008C16FE">
            <w:pPr>
              <w:spacing w:line="480" w:lineRule="exact"/>
              <w:ind w:left="560" w:hanging="560"/>
              <w:rPr>
                <w:rFonts w:ascii="Times New Roman" w:eastAsia="標楷體" w:hAnsi="Times New Roman" w:cs="Times New Roman"/>
                <w:sz w:val="28"/>
                <w:szCs w:val="28"/>
                <w:lang w:eastAsia="zh-HK"/>
              </w:rPr>
            </w:pPr>
            <w:r w:rsidRPr="008C16FE">
              <w:rPr>
                <w:rFonts w:ascii="Times New Roman" w:eastAsia="標楷體" w:hAnsi="Times New Roman" w:cs="Times New Roman" w:hint="eastAsia"/>
                <w:sz w:val="28"/>
                <w:szCs w:val="28"/>
              </w:rPr>
              <w:t xml:space="preserve"> </w:t>
            </w:r>
            <w:r w:rsidRPr="008C16FE">
              <w:rPr>
                <w:rFonts w:ascii="Times New Roman" w:eastAsia="標楷體" w:hAnsi="Times New Roman" w:cs="Times New Roman"/>
                <w:sz w:val="28"/>
                <w:szCs w:val="28"/>
              </w:rPr>
              <w:t xml:space="preserve">       </w:t>
            </w:r>
            <w:r>
              <w:rPr>
                <w:rFonts w:ascii="Times New Roman" w:eastAsia="標楷體" w:hAnsi="Times New Roman" w:cs="Times New Roman"/>
                <w:sz w:val="28"/>
                <w:szCs w:val="28"/>
              </w:rPr>
              <w:t xml:space="preserve"> </w:t>
            </w:r>
            <w:r w:rsidRPr="008C16FE">
              <w:rPr>
                <w:rFonts w:ascii="Times New Roman" w:eastAsia="標楷體" w:hAnsi="Times New Roman" w:cs="Times New Roman" w:hint="eastAsia"/>
                <w:sz w:val="28"/>
                <w:szCs w:val="28"/>
                <w:lang w:eastAsia="zh-HK"/>
              </w:rPr>
              <w:t>委員</w:t>
            </w:r>
          </w:p>
          <w:p w:rsidR="008C16FE" w:rsidRPr="008C16FE" w:rsidRDefault="008C16FE" w:rsidP="008C16FE">
            <w:pPr>
              <w:spacing w:line="480" w:lineRule="exact"/>
              <w:ind w:leftChars="100" w:left="240" w:firstLineChars="100" w:firstLine="280"/>
              <w:rPr>
                <w:rFonts w:ascii="Times New Roman" w:eastAsia="標楷體" w:hAnsi="Times New Roman" w:cs="Times New Roman"/>
                <w:sz w:val="28"/>
                <w:szCs w:val="28"/>
              </w:rPr>
            </w:pPr>
            <w:r w:rsidRPr="008C16FE">
              <w:rPr>
                <w:rFonts w:ascii="Times New Roman" w:eastAsia="標楷體" w:hAnsi="Times New Roman" w:cs="Times New Roman" w:hint="eastAsia"/>
                <w:sz w:val="28"/>
                <w:szCs w:val="28"/>
                <w:lang w:eastAsia="zh-HK"/>
              </w:rPr>
              <w:t>機構</w:t>
            </w:r>
          </w:p>
        </w:tc>
        <w:tc>
          <w:tcPr>
            <w:tcW w:w="967" w:type="dxa"/>
            <w:tcBorders>
              <w:top w:val="single" w:sz="18" w:space="0" w:color="auto"/>
            </w:tcBorders>
            <w:vAlign w:val="center"/>
          </w:tcPr>
          <w:p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委員</w:t>
            </w:r>
          </w:p>
          <w:p w:rsidR="008C16FE" w:rsidRPr="008C16FE" w:rsidRDefault="008C16FE" w:rsidP="008C16FE">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姓名</w:t>
            </w:r>
          </w:p>
        </w:tc>
        <w:tc>
          <w:tcPr>
            <w:tcW w:w="967" w:type="dxa"/>
            <w:tcBorders>
              <w:top w:val="single" w:sz="18" w:space="0" w:color="auto"/>
            </w:tcBorders>
            <w:vAlign w:val="center"/>
          </w:tcPr>
          <w:p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委員</w:t>
            </w:r>
          </w:p>
          <w:p w:rsidR="008C16FE" w:rsidRPr="008C16FE" w:rsidRDefault="008C16FE" w:rsidP="008C16FE">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姓名</w:t>
            </w:r>
          </w:p>
        </w:tc>
        <w:tc>
          <w:tcPr>
            <w:tcW w:w="967" w:type="dxa"/>
            <w:tcBorders>
              <w:top w:val="single" w:sz="18" w:space="0" w:color="auto"/>
            </w:tcBorders>
            <w:vAlign w:val="center"/>
          </w:tcPr>
          <w:p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委員</w:t>
            </w:r>
          </w:p>
          <w:p w:rsidR="008C16FE" w:rsidRPr="008C16FE" w:rsidRDefault="008C16FE" w:rsidP="008C16FE">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姓名</w:t>
            </w:r>
          </w:p>
        </w:tc>
        <w:tc>
          <w:tcPr>
            <w:tcW w:w="968" w:type="dxa"/>
            <w:tcBorders>
              <w:top w:val="single" w:sz="18" w:space="0" w:color="auto"/>
            </w:tcBorders>
            <w:vAlign w:val="center"/>
          </w:tcPr>
          <w:p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委員</w:t>
            </w:r>
          </w:p>
          <w:p w:rsidR="008C16FE" w:rsidRPr="008C16FE" w:rsidRDefault="008C16FE" w:rsidP="008C16FE">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姓名</w:t>
            </w:r>
          </w:p>
        </w:tc>
        <w:tc>
          <w:tcPr>
            <w:tcW w:w="967" w:type="dxa"/>
            <w:tcBorders>
              <w:top w:val="single" w:sz="18" w:space="0" w:color="auto"/>
            </w:tcBorders>
            <w:vAlign w:val="center"/>
          </w:tcPr>
          <w:p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委員</w:t>
            </w:r>
          </w:p>
          <w:p w:rsidR="008C16FE" w:rsidRPr="008C16FE" w:rsidRDefault="008C16FE" w:rsidP="008C16FE">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姓名</w:t>
            </w:r>
          </w:p>
        </w:tc>
        <w:tc>
          <w:tcPr>
            <w:tcW w:w="967" w:type="dxa"/>
            <w:tcBorders>
              <w:top w:val="single" w:sz="18" w:space="0" w:color="auto"/>
            </w:tcBorders>
          </w:tcPr>
          <w:p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分</w:t>
            </w:r>
            <w:r w:rsidR="00332567">
              <w:rPr>
                <w:rFonts w:ascii="Times New Roman" w:eastAsia="標楷體" w:hAnsi="Times New Roman" w:cs="Times New Roman" w:hint="eastAsia"/>
                <w:sz w:val="28"/>
                <w:szCs w:val="28"/>
                <w:lang w:eastAsia="zh-HK"/>
              </w:rPr>
              <w:t>數總</w:t>
            </w:r>
            <w:r>
              <w:rPr>
                <w:rFonts w:ascii="Times New Roman" w:eastAsia="標楷體" w:hAnsi="Times New Roman" w:cs="Times New Roman" w:hint="eastAsia"/>
                <w:sz w:val="28"/>
                <w:szCs w:val="28"/>
                <w:lang w:eastAsia="zh-HK"/>
              </w:rPr>
              <w:t>和</w:t>
            </w:r>
          </w:p>
        </w:tc>
        <w:tc>
          <w:tcPr>
            <w:tcW w:w="968" w:type="dxa"/>
            <w:tcBorders>
              <w:top w:val="single" w:sz="18" w:space="0" w:color="auto"/>
            </w:tcBorders>
          </w:tcPr>
          <w:p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總分平均</w:t>
            </w:r>
          </w:p>
        </w:tc>
      </w:tr>
      <w:tr w:rsidR="008C16FE" w:rsidRPr="008C16FE" w:rsidTr="00332567">
        <w:trPr>
          <w:trHeight w:val="907"/>
        </w:trPr>
        <w:tc>
          <w:tcPr>
            <w:tcW w:w="2278" w:type="dxa"/>
            <w:vAlign w:val="center"/>
          </w:tcPr>
          <w:p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rsidTr="00332567">
        <w:trPr>
          <w:trHeight w:val="907"/>
        </w:trPr>
        <w:tc>
          <w:tcPr>
            <w:tcW w:w="2278" w:type="dxa"/>
            <w:vAlign w:val="center"/>
          </w:tcPr>
          <w:p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rsidTr="00332567">
        <w:trPr>
          <w:trHeight w:val="907"/>
        </w:trPr>
        <w:tc>
          <w:tcPr>
            <w:tcW w:w="2278" w:type="dxa"/>
            <w:vAlign w:val="center"/>
          </w:tcPr>
          <w:p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rsidTr="00332567">
        <w:trPr>
          <w:trHeight w:val="907"/>
        </w:trPr>
        <w:tc>
          <w:tcPr>
            <w:tcW w:w="2278" w:type="dxa"/>
            <w:vAlign w:val="center"/>
          </w:tcPr>
          <w:p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rsidTr="00332567">
        <w:trPr>
          <w:trHeight w:val="907"/>
        </w:trPr>
        <w:tc>
          <w:tcPr>
            <w:tcW w:w="2278" w:type="dxa"/>
            <w:vAlign w:val="center"/>
          </w:tcPr>
          <w:p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rsidTr="00332567">
        <w:trPr>
          <w:trHeight w:val="907"/>
        </w:trPr>
        <w:tc>
          <w:tcPr>
            <w:tcW w:w="2278" w:type="dxa"/>
            <w:vAlign w:val="center"/>
          </w:tcPr>
          <w:p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rsidTr="00332567">
        <w:trPr>
          <w:trHeight w:val="907"/>
        </w:trPr>
        <w:tc>
          <w:tcPr>
            <w:tcW w:w="2278" w:type="dxa"/>
            <w:vAlign w:val="center"/>
          </w:tcPr>
          <w:p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rsidTr="00332567">
        <w:trPr>
          <w:trHeight w:val="907"/>
        </w:trPr>
        <w:tc>
          <w:tcPr>
            <w:tcW w:w="2278" w:type="dxa"/>
            <w:vAlign w:val="center"/>
          </w:tcPr>
          <w:p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rsidTr="00332567">
        <w:trPr>
          <w:trHeight w:val="907"/>
        </w:trPr>
        <w:tc>
          <w:tcPr>
            <w:tcW w:w="2278" w:type="dxa"/>
            <w:vAlign w:val="center"/>
          </w:tcPr>
          <w:p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rsidTr="00332567">
        <w:trPr>
          <w:trHeight w:val="907"/>
        </w:trPr>
        <w:tc>
          <w:tcPr>
            <w:tcW w:w="2278" w:type="dxa"/>
            <w:vAlign w:val="center"/>
          </w:tcPr>
          <w:p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rsidTr="00332567">
        <w:trPr>
          <w:trHeight w:val="907"/>
        </w:trPr>
        <w:tc>
          <w:tcPr>
            <w:tcW w:w="2278" w:type="dxa"/>
            <w:vAlign w:val="center"/>
          </w:tcPr>
          <w:p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rsidR="008C16FE" w:rsidRPr="008C16FE" w:rsidRDefault="008C16FE" w:rsidP="008C16FE">
            <w:pPr>
              <w:spacing w:line="480" w:lineRule="exact"/>
              <w:jc w:val="center"/>
              <w:rPr>
                <w:rFonts w:ascii="Times New Roman" w:eastAsia="標楷體" w:hAnsi="Times New Roman" w:cs="Times New Roman"/>
                <w:sz w:val="28"/>
                <w:szCs w:val="28"/>
              </w:rPr>
            </w:pPr>
          </w:p>
        </w:tc>
      </w:tr>
    </w:tbl>
    <w:p w:rsidR="003A2985" w:rsidRDefault="000977BD" w:rsidP="00E6087E">
      <w:pPr>
        <w:pStyle w:val="aa"/>
        <w:spacing w:line="500" w:lineRule="exact"/>
        <w:rPr>
          <w:rFonts w:ascii="Times New Roman" w:eastAsia="標楷體" w:hAnsi="Times New Roman" w:cs="Times New Roman"/>
          <w:szCs w:val="28"/>
        </w:rPr>
      </w:pPr>
      <w:r w:rsidRPr="008C16FE">
        <w:rPr>
          <w:rFonts w:ascii="Times New Roman" w:eastAsia="標楷體" w:hAnsi="Times New Roman" w:cs="Times New Roman"/>
          <w:szCs w:val="28"/>
        </w:rPr>
        <w:t>註：總評分平均分數未達</w:t>
      </w:r>
      <w:r w:rsidRPr="008C16FE">
        <w:rPr>
          <w:rFonts w:ascii="Times New Roman" w:eastAsia="標楷體" w:hAnsi="Times New Roman" w:cs="Times New Roman"/>
          <w:szCs w:val="28"/>
        </w:rPr>
        <w:t>75</w:t>
      </w:r>
      <w:r w:rsidRPr="008C16FE">
        <w:rPr>
          <w:rFonts w:ascii="Times New Roman" w:eastAsia="標楷體" w:hAnsi="Times New Roman" w:cs="Times New Roman"/>
          <w:szCs w:val="28"/>
        </w:rPr>
        <w:t>分者，不予補助。</w:t>
      </w:r>
    </w:p>
    <w:p w:rsidR="00E6087E" w:rsidRDefault="00E6087E" w:rsidP="00E6087E">
      <w:pPr>
        <w:pStyle w:val="aa"/>
        <w:spacing w:line="500" w:lineRule="exact"/>
        <w:rPr>
          <w:rFonts w:ascii="Times New Roman" w:eastAsia="標楷體" w:hAnsi="Times New Roman" w:cs="Times New Roman"/>
          <w:szCs w:val="28"/>
        </w:rPr>
      </w:pPr>
    </w:p>
    <w:p w:rsidR="00E6087E" w:rsidRPr="00E6087E" w:rsidRDefault="00E6087E" w:rsidP="00E6087E">
      <w:pPr>
        <w:pStyle w:val="aa"/>
        <w:spacing w:line="500" w:lineRule="exact"/>
        <w:rPr>
          <w:rFonts w:ascii="Times New Roman" w:eastAsia="標楷體" w:hAnsi="Times New Roman" w:cs="Times New Roman"/>
          <w:szCs w:val="28"/>
        </w:rPr>
        <w:sectPr w:rsidR="00E6087E" w:rsidRPr="00E6087E" w:rsidSect="008C16FE">
          <w:pgSz w:w="11906" w:h="16838" w:code="9"/>
          <w:pgMar w:top="1440" w:right="1418" w:bottom="1440" w:left="1418" w:header="851" w:footer="851" w:gutter="0"/>
          <w:cols w:space="425"/>
          <w:docGrid w:linePitch="326"/>
        </w:sectPr>
      </w:pPr>
    </w:p>
    <w:p w:rsidR="00E636FA" w:rsidRDefault="00E636FA" w:rsidP="00E636FA">
      <w:pPr>
        <w:widowControl/>
        <w:spacing w:line="520" w:lineRule="exact"/>
        <w:jc w:val="center"/>
        <w:rPr>
          <w:rFonts w:ascii="標楷體" w:eastAsia="標楷體" w:hAnsi="標楷體" w:cs="Times New Roman"/>
          <w:b/>
          <w:sz w:val="36"/>
          <w:szCs w:val="28"/>
        </w:rPr>
      </w:pPr>
      <w:r w:rsidRPr="00140D51">
        <w:rPr>
          <w:rFonts w:ascii="Times New Roman" w:eastAsia="標楷體" w:hAnsi="Times New Roman" w:cs="Times New Roman" w:hint="eastAsia"/>
          <w:b/>
          <w:noProof/>
          <w:sz w:val="52"/>
          <w:szCs w:val="52"/>
        </w:rPr>
        <w:lastRenderedPageBreak/>
        <mc:AlternateContent>
          <mc:Choice Requires="wps">
            <w:drawing>
              <wp:anchor distT="0" distB="0" distL="114300" distR="114300" simplePos="0" relativeHeight="251706368" behindDoc="0" locked="0" layoutInCell="1" allowOverlap="1" wp14:anchorId="28E57069" wp14:editId="05163055">
                <wp:simplePos x="0" y="0"/>
                <wp:positionH relativeFrom="margin">
                  <wp:posOffset>5459122</wp:posOffset>
                </wp:positionH>
                <wp:positionV relativeFrom="paragraph">
                  <wp:posOffset>-194310</wp:posOffset>
                </wp:positionV>
                <wp:extent cx="914400" cy="323850"/>
                <wp:effectExtent l="0" t="0" r="26035" b="19050"/>
                <wp:wrapNone/>
                <wp:docPr id="10" name="文字方塊 10"/>
                <wp:cNvGraphicFramePr/>
                <a:graphic xmlns:a="http://schemas.openxmlformats.org/drawingml/2006/main">
                  <a:graphicData uri="http://schemas.microsoft.com/office/word/2010/wordprocessingShape">
                    <wps:wsp>
                      <wps:cNvSpPr txBox="1"/>
                      <wps:spPr>
                        <a:xfrm>
                          <a:off x="0" y="0"/>
                          <a:ext cx="914400" cy="323850"/>
                        </a:xfrm>
                        <a:prstGeom prst="rect">
                          <a:avLst/>
                        </a:prstGeom>
                        <a:solidFill>
                          <a:sysClr val="window" lastClr="FFFFFF"/>
                        </a:solidFill>
                        <a:ln w="6350">
                          <a:solidFill>
                            <a:prstClr val="black"/>
                          </a:solidFill>
                        </a:ln>
                      </wps:spPr>
                      <wps:txbx>
                        <w:txbxContent>
                          <w:p w:rsidR="0034038D" w:rsidRPr="0031665D" w:rsidRDefault="0034038D" w:rsidP="00E636FA">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Pr>
                                <w:rFonts w:ascii="Times New Roman" w:eastAsia="標楷體" w:hAnsi="Times New Roman" w:cs="Times New Roman"/>
                                <w:sz w:val="28"/>
                              </w:rPr>
                              <w:t>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E57069" id="文字方塊 10" o:spid="_x0000_s1032" type="#_x0000_t202" style="position:absolute;left:0;text-align:left;margin-left:429.85pt;margin-top:-15.3pt;width:1in;height:25.5pt;z-index:25170636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" fillcolor="window" strokeweight=".5pt">
                <v:textbox>
                  <w:txbxContent>
                    <w:p w:rsidR="0034038D" w:rsidRPr="0031665D" w:rsidRDefault="0034038D" w:rsidP="00E636FA">
                      <w:pPr>
                        <w:snapToGrid w:val="0"/>
                        <w:rPr>
                          <w:rFonts w:ascii="Times New Roman" w:eastAsia="標楷體" w:hAnsi="Times New Roman" w:cs="Times New Roman"/>
                          <w:sz w:val="28"/>
                        </w:rPr>
                      </w:pPr>
                      <w:r w:rsidRPr="0031665D">
                        <w:rPr>
                          <w:rFonts w:ascii="Times New Roman" w:eastAsia="標楷體" w:hAnsi="Times New Roman" w:cs="Times New Roman"/>
                          <w:sz w:val="28"/>
                        </w:rPr>
                        <w:t>附件</w:t>
                      </w:r>
                      <w:r>
                        <w:rPr>
                          <w:rFonts w:ascii="Times New Roman" w:eastAsia="標楷體" w:hAnsi="Times New Roman" w:cs="Times New Roman"/>
                          <w:sz w:val="28"/>
                        </w:rPr>
                        <w:t>7</w:t>
                      </w:r>
                    </w:p>
                  </w:txbxContent>
                </v:textbox>
                <w10:wrap anchorx="margin"/>
              </v:shape>
            </w:pict>
          </mc:Fallback>
        </mc:AlternateContent>
      </w:r>
      <w:r w:rsidRPr="00E636FA">
        <w:rPr>
          <w:rFonts w:ascii="Times New Roman" w:eastAsia="標楷體" w:hAnsi="Times New Roman" w:cs="Times New Roman" w:hint="eastAsia"/>
          <w:b/>
          <w:sz w:val="36"/>
          <w:szCs w:val="28"/>
        </w:rPr>
        <w:t>109</w:t>
      </w:r>
      <w:r w:rsidRPr="00E636FA">
        <w:rPr>
          <w:rFonts w:ascii="Times New Roman" w:eastAsia="標楷體" w:hAnsi="Times New Roman" w:cs="Times New Roman" w:hint="eastAsia"/>
          <w:b/>
          <w:sz w:val="36"/>
          <w:szCs w:val="28"/>
          <w:lang w:eastAsia="zh-HK"/>
        </w:rPr>
        <w:t>年度</w:t>
      </w:r>
      <w:r w:rsidRPr="00E636FA">
        <w:rPr>
          <w:rFonts w:ascii="標楷體" w:eastAsia="標楷體" w:hAnsi="標楷體" w:cs="Times New Roman" w:hint="eastAsia"/>
          <w:b/>
          <w:sz w:val="36"/>
          <w:szCs w:val="28"/>
        </w:rPr>
        <w:t>「</w:t>
      </w:r>
      <w:r w:rsidRPr="00E636FA">
        <w:rPr>
          <w:rFonts w:ascii="標楷體" w:eastAsia="標楷體" w:hAnsi="標楷體" w:cs="Times New Roman" w:hint="eastAsia"/>
          <w:b/>
          <w:sz w:val="36"/>
          <w:szCs w:val="28"/>
          <w:lang w:eastAsia="zh-HK"/>
        </w:rPr>
        <w:t>丁基原啡因治療品質提升計畫</w:t>
      </w:r>
      <w:r w:rsidRPr="00E636FA">
        <w:rPr>
          <w:rFonts w:ascii="標楷體" w:eastAsia="標楷體" w:hAnsi="標楷體" w:cs="Times New Roman" w:hint="eastAsia"/>
          <w:b/>
          <w:sz w:val="36"/>
          <w:szCs w:val="28"/>
        </w:rPr>
        <w:t>」</w:t>
      </w:r>
    </w:p>
    <w:p w:rsidR="00E636FA" w:rsidRPr="00E636FA" w:rsidRDefault="00E636FA" w:rsidP="00E636FA">
      <w:pPr>
        <w:widowControl/>
        <w:spacing w:line="520" w:lineRule="exact"/>
        <w:jc w:val="center"/>
        <w:rPr>
          <w:rFonts w:ascii="Times New Roman" w:eastAsia="標楷體" w:hAnsi="Times New Roman" w:cs="Times New Roman"/>
          <w:b/>
          <w:sz w:val="36"/>
          <w:szCs w:val="28"/>
        </w:rPr>
      </w:pPr>
      <w:r>
        <w:rPr>
          <w:rFonts w:ascii="標楷體" w:eastAsia="標楷體" w:hAnsi="標楷體" w:cs="Times New Roman" w:hint="eastAsia"/>
          <w:b/>
          <w:sz w:val="36"/>
          <w:szCs w:val="28"/>
          <w:lang w:eastAsia="zh-HK"/>
        </w:rPr>
        <w:t>期中</w:t>
      </w:r>
      <w:r>
        <w:rPr>
          <w:rFonts w:ascii="標楷體" w:eastAsia="標楷體" w:hAnsi="標楷體" w:cs="Times New Roman" w:hint="eastAsia"/>
          <w:b/>
          <w:sz w:val="36"/>
          <w:szCs w:val="28"/>
        </w:rPr>
        <w:t>（</w:t>
      </w:r>
      <w:r w:rsidR="00965A55" w:rsidRPr="0034038D">
        <w:rPr>
          <w:rFonts w:ascii="標楷體" w:eastAsia="標楷體" w:hAnsi="標楷體" w:cs="Times New Roman" w:hint="eastAsia"/>
          <w:b/>
          <w:sz w:val="36"/>
          <w:szCs w:val="28"/>
          <w:lang w:eastAsia="zh-HK"/>
        </w:rPr>
        <w:t>進度</w:t>
      </w:r>
      <w:r w:rsidR="00965A55" w:rsidRPr="0034038D">
        <w:rPr>
          <w:rFonts w:ascii="標楷體" w:eastAsia="標楷體" w:hAnsi="標楷體" w:cs="Times New Roman" w:hint="eastAsia"/>
          <w:b/>
          <w:sz w:val="36"/>
          <w:szCs w:val="28"/>
        </w:rPr>
        <w:t>、</w:t>
      </w:r>
      <w:r>
        <w:rPr>
          <w:rFonts w:ascii="標楷體" w:eastAsia="標楷體" w:hAnsi="標楷體" w:cs="Times New Roman" w:hint="eastAsia"/>
          <w:b/>
          <w:sz w:val="36"/>
          <w:szCs w:val="28"/>
          <w:lang w:eastAsia="zh-HK"/>
        </w:rPr>
        <w:t>期末</w:t>
      </w:r>
      <w:r>
        <w:rPr>
          <w:rFonts w:ascii="標楷體" w:eastAsia="標楷體" w:hAnsi="標楷體" w:cs="Times New Roman" w:hint="eastAsia"/>
          <w:b/>
          <w:sz w:val="36"/>
          <w:szCs w:val="28"/>
        </w:rPr>
        <w:t>）</w:t>
      </w:r>
      <w:r>
        <w:rPr>
          <w:rFonts w:ascii="標楷體" w:eastAsia="標楷體" w:hAnsi="標楷體" w:cs="Times New Roman" w:hint="eastAsia"/>
          <w:b/>
          <w:sz w:val="36"/>
          <w:szCs w:val="28"/>
          <w:lang w:eastAsia="zh-HK"/>
        </w:rPr>
        <w:t>成果報告</w:t>
      </w:r>
    </w:p>
    <w:p w:rsidR="00A373E2" w:rsidRPr="006B3F82" w:rsidRDefault="00A373E2" w:rsidP="001A7F72">
      <w:pPr>
        <w:pStyle w:val="a3"/>
        <w:widowControl/>
        <w:numPr>
          <w:ilvl w:val="0"/>
          <w:numId w:val="43"/>
        </w:numPr>
        <w:spacing w:beforeLines="50" w:before="197" w:line="520" w:lineRule="exact"/>
        <w:ind w:leftChars="0" w:left="709" w:hanging="709"/>
        <w:rPr>
          <w:rFonts w:ascii="Times New Roman" w:eastAsia="標楷體" w:hAnsi="Times New Roman" w:cs="Times New Roman"/>
          <w:b/>
          <w:sz w:val="32"/>
          <w:szCs w:val="28"/>
        </w:rPr>
      </w:pPr>
      <w:r w:rsidRPr="006B3F82">
        <w:rPr>
          <w:rFonts w:ascii="Times New Roman" w:eastAsia="標楷體" w:hAnsi="Times New Roman" w:cs="Times New Roman" w:hint="eastAsia"/>
          <w:b/>
          <w:sz w:val="32"/>
          <w:szCs w:val="28"/>
          <w:lang w:eastAsia="zh-HK"/>
        </w:rPr>
        <w:t>計畫</w:t>
      </w:r>
      <w:r w:rsidR="006B3F82" w:rsidRPr="006B3F82">
        <w:rPr>
          <w:rFonts w:ascii="Times New Roman" w:eastAsia="標楷體" w:hAnsi="Times New Roman" w:cs="Times New Roman" w:hint="eastAsia"/>
          <w:b/>
          <w:sz w:val="32"/>
          <w:szCs w:val="28"/>
          <w:lang w:eastAsia="zh-HK"/>
        </w:rPr>
        <w:t>執行</w:t>
      </w:r>
      <w:r w:rsidRPr="006B3F82">
        <w:rPr>
          <w:rFonts w:ascii="Times New Roman" w:eastAsia="標楷體" w:hAnsi="Times New Roman" w:cs="Times New Roman" w:hint="eastAsia"/>
          <w:b/>
          <w:sz w:val="32"/>
          <w:szCs w:val="28"/>
          <w:lang w:eastAsia="zh-HK"/>
        </w:rPr>
        <w:t>人力</w:t>
      </w:r>
    </w:p>
    <w:tbl>
      <w:tblPr>
        <w:tblW w:w="9646" w:type="dxa"/>
        <w:tblInd w:w="-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78"/>
        <w:gridCol w:w="1375"/>
        <w:gridCol w:w="6293"/>
      </w:tblGrid>
      <w:tr w:rsidR="00A373E2" w:rsidRPr="007C0693" w:rsidTr="00D466A2">
        <w:trPr>
          <w:trHeight w:val="454"/>
        </w:trPr>
        <w:tc>
          <w:tcPr>
            <w:tcW w:w="1978" w:type="dxa"/>
            <w:vAlign w:val="center"/>
          </w:tcPr>
          <w:p w:rsidR="00A373E2" w:rsidRPr="00C319A5" w:rsidRDefault="00A373E2" w:rsidP="00673385">
            <w:pPr>
              <w:spacing w:line="480" w:lineRule="exact"/>
              <w:jc w:val="center"/>
              <w:rPr>
                <w:rFonts w:ascii="Times New Roman" w:eastAsia="標楷體" w:hAnsi="Times New Roman" w:cs="Times New Roman"/>
                <w:b/>
                <w:sz w:val="28"/>
                <w:szCs w:val="28"/>
              </w:rPr>
            </w:pPr>
            <w:r w:rsidRPr="00C319A5">
              <w:rPr>
                <w:rFonts w:ascii="Times New Roman" w:eastAsia="標楷體" w:hAnsi="Times New Roman" w:cs="Times New Roman"/>
                <w:b/>
                <w:sz w:val="28"/>
                <w:szCs w:val="28"/>
              </w:rPr>
              <w:t>姓名</w:t>
            </w:r>
          </w:p>
        </w:tc>
        <w:tc>
          <w:tcPr>
            <w:tcW w:w="1375" w:type="dxa"/>
            <w:vAlign w:val="center"/>
          </w:tcPr>
          <w:p w:rsidR="00A373E2" w:rsidRPr="00C319A5" w:rsidRDefault="00A373E2" w:rsidP="00673385">
            <w:pPr>
              <w:spacing w:line="480" w:lineRule="exact"/>
              <w:jc w:val="center"/>
              <w:rPr>
                <w:rFonts w:ascii="Times New Roman" w:eastAsia="標楷體" w:hAnsi="Times New Roman" w:cs="Times New Roman"/>
                <w:b/>
                <w:sz w:val="28"/>
                <w:szCs w:val="28"/>
              </w:rPr>
            </w:pPr>
            <w:r w:rsidRPr="00C319A5">
              <w:rPr>
                <w:rFonts w:ascii="Times New Roman" w:eastAsia="標楷體" w:hAnsi="Times New Roman" w:cs="Times New Roman"/>
                <w:b/>
                <w:sz w:val="28"/>
                <w:szCs w:val="28"/>
              </w:rPr>
              <w:t>職稱</w:t>
            </w:r>
          </w:p>
        </w:tc>
        <w:tc>
          <w:tcPr>
            <w:tcW w:w="6293" w:type="dxa"/>
            <w:vAlign w:val="center"/>
          </w:tcPr>
          <w:p w:rsidR="00A373E2" w:rsidRPr="00C319A5" w:rsidRDefault="00A373E2" w:rsidP="00673385">
            <w:pPr>
              <w:spacing w:line="480" w:lineRule="exact"/>
              <w:jc w:val="center"/>
              <w:rPr>
                <w:rFonts w:ascii="Times New Roman" w:eastAsia="標楷體" w:hAnsi="Times New Roman" w:cs="Times New Roman"/>
                <w:b/>
                <w:sz w:val="28"/>
                <w:szCs w:val="28"/>
              </w:rPr>
            </w:pPr>
            <w:r w:rsidRPr="00C319A5">
              <w:rPr>
                <w:rFonts w:ascii="Times New Roman" w:eastAsia="標楷體" w:hAnsi="Times New Roman" w:cs="Times New Roman"/>
                <w:b/>
                <w:sz w:val="28"/>
                <w:szCs w:val="28"/>
              </w:rPr>
              <w:t>於本計畫</w:t>
            </w:r>
            <w:r w:rsidRPr="00C319A5">
              <w:rPr>
                <w:rFonts w:ascii="Times New Roman" w:eastAsia="標楷體" w:hAnsi="Times New Roman" w:cs="Times New Roman" w:hint="eastAsia"/>
                <w:b/>
                <w:sz w:val="28"/>
                <w:szCs w:val="28"/>
                <w:lang w:eastAsia="zh-HK"/>
              </w:rPr>
              <w:t>負責事項及</w:t>
            </w:r>
            <w:r w:rsidRPr="00C319A5">
              <w:rPr>
                <w:rFonts w:ascii="Times New Roman" w:eastAsia="標楷體" w:hAnsi="Times New Roman" w:cs="Times New Roman"/>
                <w:b/>
                <w:sz w:val="28"/>
                <w:szCs w:val="28"/>
              </w:rPr>
              <w:t>具體工作</w:t>
            </w:r>
            <w:r w:rsidRPr="00C319A5">
              <w:rPr>
                <w:rFonts w:ascii="Times New Roman" w:eastAsia="標楷體" w:hAnsi="Times New Roman" w:cs="Times New Roman" w:hint="eastAsia"/>
                <w:b/>
                <w:sz w:val="28"/>
                <w:szCs w:val="28"/>
                <w:lang w:eastAsia="zh-HK"/>
              </w:rPr>
              <w:t>內容</w:t>
            </w:r>
          </w:p>
        </w:tc>
      </w:tr>
      <w:tr w:rsidR="00A373E2" w:rsidRPr="007C0693" w:rsidTr="00D466A2">
        <w:trPr>
          <w:trHeight w:val="454"/>
        </w:trPr>
        <w:tc>
          <w:tcPr>
            <w:tcW w:w="1978" w:type="dxa"/>
          </w:tcPr>
          <w:p w:rsidR="00A373E2" w:rsidRPr="007C0693" w:rsidRDefault="00A373E2" w:rsidP="00673385">
            <w:pPr>
              <w:spacing w:line="480" w:lineRule="exact"/>
              <w:rPr>
                <w:rFonts w:ascii="Times New Roman" w:eastAsia="標楷體" w:hAnsi="Times New Roman" w:cs="Times New Roman"/>
                <w:sz w:val="28"/>
                <w:szCs w:val="28"/>
              </w:rPr>
            </w:pPr>
          </w:p>
        </w:tc>
        <w:tc>
          <w:tcPr>
            <w:tcW w:w="1375" w:type="dxa"/>
          </w:tcPr>
          <w:p w:rsidR="00A373E2" w:rsidRPr="007C0693" w:rsidRDefault="00A373E2" w:rsidP="00673385">
            <w:pPr>
              <w:spacing w:line="480" w:lineRule="exact"/>
              <w:rPr>
                <w:rFonts w:ascii="Times New Roman" w:eastAsia="標楷體" w:hAnsi="Times New Roman" w:cs="Times New Roman"/>
                <w:sz w:val="28"/>
                <w:szCs w:val="28"/>
              </w:rPr>
            </w:pPr>
          </w:p>
        </w:tc>
        <w:tc>
          <w:tcPr>
            <w:tcW w:w="6293" w:type="dxa"/>
          </w:tcPr>
          <w:p w:rsidR="00A373E2" w:rsidRPr="007C0693" w:rsidRDefault="00A373E2" w:rsidP="00673385">
            <w:pPr>
              <w:spacing w:line="480" w:lineRule="exact"/>
              <w:rPr>
                <w:rFonts w:ascii="Times New Roman" w:eastAsia="標楷體" w:hAnsi="Times New Roman" w:cs="Times New Roman"/>
                <w:sz w:val="28"/>
                <w:szCs w:val="28"/>
              </w:rPr>
            </w:pPr>
          </w:p>
        </w:tc>
      </w:tr>
      <w:tr w:rsidR="00A373E2" w:rsidRPr="007C0693" w:rsidTr="00D466A2">
        <w:trPr>
          <w:trHeight w:val="454"/>
        </w:trPr>
        <w:tc>
          <w:tcPr>
            <w:tcW w:w="1978" w:type="dxa"/>
          </w:tcPr>
          <w:p w:rsidR="00A373E2" w:rsidRPr="007C0693" w:rsidRDefault="00A373E2" w:rsidP="00673385">
            <w:pPr>
              <w:spacing w:line="480" w:lineRule="exact"/>
              <w:rPr>
                <w:rFonts w:ascii="Times New Roman" w:eastAsia="標楷體" w:hAnsi="Times New Roman" w:cs="Times New Roman"/>
                <w:sz w:val="28"/>
                <w:szCs w:val="28"/>
              </w:rPr>
            </w:pPr>
          </w:p>
        </w:tc>
        <w:tc>
          <w:tcPr>
            <w:tcW w:w="1375" w:type="dxa"/>
          </w:tcPr>
          <w:p w:rsidR="00A373E2" w:rsidRPr="007C0693" w:rsidRDefault="00A373E2" w:rsidP="00673385">
            <w:pPr>
              <w:spacing w:line="480" w:lineRule="exact"/>
              <w:rPr>
                <w:rFonts w:ascii="Times New Roman" w:eastAsia="標楷體" w:hAnsi="Times New Roman" w:cs="Times New Roman"/>
                <w:sz w:val="28"/>
                <w:szCs w:val="28"/>
              </w:rPr>
            </w:pPr>
          </w:p>
        </w:tc>
        <w:tc>
          <w:tcPr>
            <w:tcW w:w="6293" w:type="dxa"/>
          </w:tcPr>
          <w:p w:rsidR="00A373E2" w:rsidRPr="007C0693" w:rsidRDefault="00A373E2" w:rsidP="00673385">
            <w:pPr>
              <w:spacing w:line="480" w:lineRule="exact"/>
              <w:rPr>
                <w:rFonts w:ascii="Times New Roman" w:eastAsia="標楷體" w:hAnsi="Times New Roman" w:cs="Times New Roman"/>
                <w:sz w:val="28"/>
                <w:szCs w:val="28"/>
              </w:rPr>
            </w:pPr>
          </w:p>
        </w:tc>
      </w:tr>
      <w:tr w:rsidR="00A373E2" w:rsidRPr="007C0693" w:rsidTr="00D466A2">
        <w:trPr>
          <w:trHeight w:val="454"/>
        </w:trPr>
        <w:tc>
          <w:tcPr>
            <w:tcW w:w="1978" w:type="dxa"/>
          </w:tcPr>
          <w:p w:rsidR="00A373E2" w:rsidRPr="007C0693" w:rsidRDefault="00A373E2" w:rsidP="00673385">
            <w:pPr>
              <w:spacing w:line="480" w:lineRule="exact"/>
              <w:rPr>
                <w:rFonts w:ascii="Times New Roman" w:eastAsia="標楷體" w:hAnsi="Times New Roman" w:cs="Times New Roman"/>
                <w:sz w:val="28"/>
                <w:szCs w:val="28"/>
              </w:rPr>
            </w:pPr>
          </w:p>
        </w:tc>
        <w:tc>
          <w:tcPr>
            <w:tcW w:w="1375" w:type="dxa"/>
          </w:tcPr>
          <w:p w:rsidR="00A373E2" w:rsidRPr="007C0693" w:rsidRDefault="00A373E2" w:rsidP="00673385">
            <w:pPr>
              <w:spacing w:line="480" w:lineRule="exact"/>
              <w:rPr>
                <w:rFonts w:ascii="Times New Roman" w:eastAsia="標楷體" w:hAnsi="Times New Roman" w:cs="Times New Roman"/>
                <w:sz w:val="28"/>
                <w:szCs w:val="28"/>
              </w:rPr>
            </w:pPr>
          </w:p>
        </w:tc>
        <w:tc>
          <w:tcPr>
            <w:tcW w:w="6293" w:type="dxa"/>
          </w:tcPr>
          <w:p w:rsidR="00A373E2" w:rsidRPr="007C0693" w:rsidRDefault="00A373E2" w:rsidP="00673385">
            <w:pPr>
              <w:spacing w:line="480" w:lineRule="exact"/>
              <w:rPr>
                <w:rFonts w:ascii="Times New Roman" w:eastAsia="標楷體" w:hAnsi="Times New Roman" w:cs="Times New Roman"/>
                <w:sz w:val="28"/>
                <w:szCs w:val="28"/>
              </w:rPr>
            </w:pPr>
          </w:p>
        </w:tc>
      </w:tr>
      <w:tr w:rsidR="00A373E2" w:rsidRPr="007C0693" w:rsidTr="00D466A2">
        <w:trPr>
          <w:trHeight w:val="454"/>
        </w:trPr>
        <w:tc>
          <w:tcPr>
            <w:tcW w:w="1978" w:type="dxa"/>
          </w:tcPr>
          <w:p w:rsidR="00A373E2" w:rsidRPr="007C0693" w:rsidRDefault="00A373E2" w:rsidP="00673385">
            <w:pPr>
              <w:spacing w:line="480" w:lineRule="exact"/>
              <w:rPr>
                <w:rFonts w:ascii="Times New Roman" w:eastAsia="標楷體" w:hAnsi="Times New Roman" w:cs="Times New Roman"/>
                <w:sz w:val="28"/>
                <w:szCs w:val="28"/>
              </w:rPr>
            </w:pPr>
          </w:p>
        </w:tc>
        <w:tc>
          <w:tcPr>
            <w:tcW w:w="1375" w:type="dxa"/>
          </w:tcPr>
          <w:p w:rsidR="00A373E2" w:rsidRPr="007C0693" w:rsidRDefault="00A373E2" w:rsidP="00673385">
            <w:pPr>
              <w:spacing w:line="480" w:lineRule="exact"/>
              <w:rPr>
                <w:rFonts w:ascii="Times New Roman" w:eastAsia="標楷體" w:hAnsi="Times New Roman" w:cs="Times New Roman"/>
                <w:sz w:val="28"/>
                <w:szCs w:val="28"/>
              </w:rPr>
            </w:pPr>
          </w:p>
        </w:tc>
        <w:tc>
          <w:tcPr>
            <w:tcW w:w="6293" w:type="dxa"/>
          </w:tcPr>
          <w:p w:rsidR="00A373E2" w:rsidRPr="007C0693" w:rsidRDefault="00A373E2" w:rsidP="00673385">
            <w:pPr>
              <w:spacing w:line="480" w:lineRule="exact"/>
              <w:rPr>
                <w:rFonts w:ascii="Times New Roman" w:eastAsia="標楷體" w:hAnsi="Times New Roman" w:cs="Times New Roman"/>
                <w:sz w:val="28"/>
                <w:szCs w:val="28"/>
              </w:rPr>
            </w:pPr>
          </w:p>
        </w:tc>
      </w:tr>
      <w:tr w:rsidR="00A373E2" w:rsidRPr="007C0693" w:rsidTr="00D466A2">
        <w:trPr>
          <w:trHeight w:val="454"/>
        </w:trPr>
        <w:tc>
          <w:tcPr>
            <w:tcW w:w="1978" w:type="dxa"/>
          </w:tcPr>
          <w:p w:rsidR="00A373E2" w:rsidRPr="007C0693" w:rsidRDefault="00A373E2" w:rsidP="00673385">
            <w:pPr>
              <w:spacing w:line="480" w:lineRule="exact"/>
              <w:rPr>
                <w:rFonts w:ascii="Times New Roman" w:eastAsia="標楷體" w:hAnsi="Times New Roman" w:cs="Times New Roman"/>
                <w:sz w:val="28"/>
                <w:szCs w:val="28"/>
              </w:rPr>
            </w:pPr>
          </w:p>
        </w:tc>
        <w:tc>
          <w:tcPr>
            <w:tcW w:w="1375" w:type="dxa"/>
          </w:tcPr>
          <w:p w:rsidR="00A373E2" w:rsidRPr="007C0693" w:rsidRDefault="00A373E2" w:rsidP="00673385">
            <w:pPr>
              <w:spacing w:line="480" w:lineRule="exact"/>
              <w:rPr>
                <w:rFonts w:ascii="Times New Roman" w:eastAsia="標楷體" w:hAnsi="Times New Roman" w:cs="Times New Roman"/>
                <w:sz w:val="28"/>
                <w:szCs w:val="28"/>
              </w:rPr>
            </w:pPr>
          </w:p>
        </w:tc>
        <w:tc>
          <w:tcPr>
            <w:tcW w:w="6293" w:type="dxa"/>
          </w:tcPr>
          <w:p w:rsidR="00A373E2" w:rsidRPr="007C0693" w:rsidRDefault="00A373E2" w:rsidP="00673385">
            <w:pPr>
              <w:spacing w:line="480" w:lineRule="exact"/>
              <w:rPr>
                <w:rFonts w:ascii="Times New Roman" w:eastAsia="標楷體" w:hAnsi="Times New Roman" w:cs="Times New Roman"/>
                <w:sz w:val="28"/>
                <w:szCs w:val="28"/>
              </w:rPr>
            </w:pPr>
          </w:p>
        </w:tc>
      </w:tr>
      <w:tr w:rsidR="00A373E2" w:rsidRPr="007C0693" w:rsidTr="00D466A2">
        <w:trPr>
          <w:trHeight w:val="454"/>
        </w:trPr>
        <w:tc>
          <w:tcPr>
            <w:tcW w:w="1978" w:type="dxa"/>
          </w:tcPr>
          <w:p w:rsidR="00A373E2" w:rsidRPr="007C0693" w:rsidRDefault="00A373E2" w:rsidP="00673385">
            <w:pPr>
              <w:spacing w:line="480" w:lineRule="exact"/>
              <w:rPr>
                <w:rFonts w:ascii="Times New Roman" w:eastAsia="標楷體" w:hAnsi="Times New Roman" w:cs="Times New Roman"/>
                <w:sz w:val="28"/>
                <w:szCs w:val="28"/>
              </w:rPr>
            </w:pPr>
          </w:p>
        </w:tc>
        <w:tc>
          <w:tcPr>
            <w:tcW w:w="1375" w:type="dxa"/>
          </w:tcPr>
          <w:p w:rsidR="00A373E2" w:rsidRPr="007C0693" w:rsidRDefault="00A373E2" w:rsidP="00673385">
            <w:pPr>
              <w:spacing w:line="480" w:lineRule="exact"/>
              <w:rPr>
                <w:rFonts w:ascii="Times New Roman" w:eastAsia="標楷體" w:hAnsi="Times New Roman" w:cs="Times New Roman"/>
                <w:sz w:val="28"/>
                <w:szCs w:val="28"/>
              </w:rPr>
            </w:pPr>
          </w:p>
        </w:tc>
        <w:tc>
          <w:tcPr>
            <w:tcW w:w="6293" w:type="dxa"/>
          </w:tcPr>
          <w:p w:rsidR="00A373E2" w:rsidRPr="007C0693" w:rsidRDefault="00A373E2" w:rsidP="00673385">
            <w:pPr>
              <w:spacing w:line="480" w:lineRule="exact"/>
              <w:jc w:val="right"/>
              <w:rPr>
                <w:rFonts w:ascii="Times New Roman" w:eastAsia="標楷體" w:hAnsi="Times New Roman" w:cs="Times New Roman"/>
                <w:sz w:val="28"/>
                <w:szCs w:val="28"/>
              </w:rPr>
            </w:pPr>
            <w:r w:rsidRPr="007C0693">
              <w:rPr>
                <w:rFonts w:ascii="Times New Roman" w:eastAsia="標楷體" w:hAnsi="Times New Roman" w:cs="Times New Roman"/>
                <w:sz w:val="28"/>
                <w:szCs w:val="28"/>
              </w:rPr>
              <w:t>（篇幅不足，請自行複製）</w:t>
            </w:r>
          </w:p>
        </w:tc>
      </w:tr>
    </w:tbl>
    <w:p w:rsidR="00D466A2" w:rsidRPr="00D466A2" w:rsidRDefault="00D466A2" w:rsidP="001A7F72">
      <w:pPr>
        <w:pStyle w:val="a3"/>
        <w:widowControl/>
        <w:numPr>
          <w:ilvl w:val="0"/>
          <w:numId w:val="43"/>
        </w:numPr>
        <w:spacing w:beforeLines="50" w:before="197" w:line="520" w:lineRule="exact"/>
        <w:ind w:leftChars="0" w:left="709" w:hanging="709"/>
        <w:rPr>
          <w:rFonts w:ascii="Times New Roman" w:eastAsia="標楷體" w:hAnsi="Times New Roman" w:cs="Times New Roman"/>
          <w:b/>
          <w:sz w:val="32"/>
        </w:rPr>
      </w:pPr>
      <w:r>
        <w:rPr>
          <w:rFonts w:ascii="Times New Roman" w:eastAsia="標楷體" w:hAnsi="Times New Roman" w:cs="Times New Roman" w:hint="eastAsia"/>
          <w:b/>
          <w:sz w:val="32"/>
          <w:lang w:eastAsia="zh-HK"/>
        </w:rPr>
        <w:t>院內</w:t>
      </w:r>
      <w:r w:rsidR="00E636FA">
        <w:rPr>
          <w:rFonts w:ascii="Times New Roman" w:eastAsia="標楷體" w:hAnsi="Times New Roman" w:cs="Times New Roman" w:hint="eastAsia"/>
          <w:b/>
          <w:sz w:val="32"/>
          <w:lang w:eastAsia="zh-HK"/>
        </w:rPr>
        <w:t>整體</w:t>
      </w:r>
      <w:r>
        <w:rPr>
          <w:rFonts w:ascii="Times New Roman" w:eastAsia="標楷體" w:hAnsi="Times New Roman" w:cs="Times New Roman" w:hint="eastAsia"/>
          <w:b/>
          <w:sz w:val="32"/>
          <w:lang w:eastAsia="zh-HK"/>
        </w:rPr>
        <w:t>丁基原啡因個案收治情形</w:t>
      </w:r>
    </w:p>
    <w:tbl>
      <w:tblPr>
        <w:tblW w:w="9642" w:type="dxa"/>
        <w:jc w:val="center"/>
        <w:tblLayout w:type="fixed"/>
        <w:tblCellMar>
          <w:left w:w="10" w:type="dxa"/>
          <w:right w:w="10" w:type="dxa"/>
        </w:tblCellMar>
        <w:tblLook w:val="0000" w:firstRow="0" w:lastRow="0" w:firstColumn="0" w:lastColumn="0" w:noHBand="0" w:noVBand="0"/>
      </w:tblPr>
      <w:tblGrid>
        <w:gridCol w:w="1685"/>
        <w:gridCol w:w="1738"/>
        <w:gridCol w:w="248"/>
        <w:gridCol w:w="640"/>
        <w:gridCol w:w="888"/>
        <w:gridCol w:w="462"/>
        <w:gridCol w:w="427"/>
        <w:gridCol w:w="888"/>
        <w:gridCol w:w="675"/>
        <w:gridCol w:w="213"/>
        <w:gridCol w:w="888"/>
        <w:gridCol w:w="890"/>
      </w:tblGrid>
      <w:tr w:rsidR="00677F1C" w:rsidRPr="00120209" w:rsidTr="008A41FE">
        <w:trPr>
          <w:cantSplit/>
          <w:trHeight w:val="142"/>
          <w:jc w:val="center"/>
        </w:trPr>
        <w:tc>
          <w:tcPr>
            <w:tcW w:w="1685" w:type="dxa"/>
            <w:vMerge w:val="restart"/>
            <w:tcBorders>
              <w:top w:val="single" w:sz="12" w:space="0" w:color="auto"/>
              <w:left w:val="single" w:sz="12" w:space="0" w:color="auto"/>
              <w:right w:val="single" w:sz="4" w:space="0" w:color="auto"/>
            </w:tcBorders>
            <w:shd w:val="clear" w:color="auto" w:fill="auto"/>
            <w:tcMar>
              <w:top w:w="0" w:type="dxa"/>
              <w:left w:w="28" w:type="dxa"/>
              <w:bottom w:w="0" w:type="dxa"/>
              <w:right w:w="28" w:type="dxa"/>
            </w:tcMar>
            <w:vAlign w:val="center"/>
          </w:tcPr>
          <w:p w:rsidR="00677F1C" w:rsidRPr="00120209" w:rsidRDefault="00677F1C" w:rsidP="00673385">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丁基原啡因門診表</w:t>
            </w:r>
          </w:p>
        </w:tc>
        <w:tc>
          <w:tcPr>
            <w:tcW w:w="1738" w:type="dxa"/>
            <w:tcBorders>
              <w:top w:val="single" w:sz="12" w:space="0" w:color="auto"/>
              <w:left w:val="single" w:sz="4" w:space="0" w:color="auto"/>
              <w:bottom w:val="single" w:sz="4" w:space="0" w:color="auto"/>
              <w:right w:val="single" w:sz="4" w:space="0" w:color="auto"/>
              <w:tl2br w:val="single" w:sz="4" w:space="0" w:color="auto"/>
            </w:tcBorders>
            <w:shd w:val="clear" w:color="auto" w:fill="auto"/>
            <w:vAlign w:val="center"/>
          </w:tcPr>
          <w:p w:rsidR="00677F1C" w:rsidRDefault="00677F1C" w:rsidP="00673385">
            <w:pPr>
              <w:snapToGrid w:val="0"/>
              <w:jc w:val="center"/>
              <w:rPr>
                <w:rFonts w:ascii="Times New Roman" w:eastAsia="標楷體" w:hAnsi="Times New Roman" w:cs="Times New Roman"/>
                <w:sz w:val="26"/>
                <w:szCs w:val="26"/>
                <w:lang w:eastAsia="zh-HK"/>
              </w:rPr>
            </w:pPr>
            <w:r>
              <w:rPr>
                <w:rFonts w:ascii="Times New Roman" w:eastAsia="標楷體" w:hAnsi="Times New Roman" w:cs="Times New Roman" w:hint="eastAsia"/>
                <w:sz w:val="26"/>
                <w:szCs w:val="26"/>
                <w:lang w:eastAsia="zh-HK"/>
              </w:rPr>
              <w:t xml:space="preserve">    </w:t>
            </w:r>
            <w:r>
              <w:rPr>
                <w:rFonts w:ascii="Times New Roman" w:eastAsia="標楷體" w:hAnsi="Times New Roman" w:cs="Times New Roman" w:hint="eastAsia"/>
                <w:sz w:val="26"/>
                <w:szCs w:val="26"/>
                <w:lang w:eastAsia="zh-HK"/>
              </w:rPr>
              <w:t>星期</w:t>
            </w:r>
          </w:p>
          <w:p w:rsidR="00677F1C" w:rsidRPr="00647014" w:rsidRDefault="00677F1C" w:rsidP="00673385">
            <w:pPr>
              <w:snapToGrid w:val="0"/>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時段</w:t>
            </w:r>
          </w:p>
        </w:tc>
        <w:tc>
          <w:tcPr>
            <w:tcW w:w="888"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星期一</w:t>
            </w:r>
          </w:p>
        </w:tc>
        <w:tc>
          <w:tcPr>
            <w:tcW w:w="888" w:type="dxa"/>
            <w:tcBorders>
              <w:top w:val="single" w:sz="12"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星期二</w:t>
            </w:r>
          </w:p>
        </w:tc>
        <w:tc>
          <w:tcPr>
            <w:tcW w:w="889"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星期三</w:t>
            </w:r>
          </w:p>
        </w:tc>
        <w:tc>
          <w:tcPr>
            <w:tcW w:w="888" w:type="dxa"/>
            <w:tcBorders>
              <w:top w:val="single" w:sz="12"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星期四</w:t>
            </w:r>
          </w:p>
        </w:tc>
        <w:tc>
          <w:tcPr>
            <w:tcW w:w="888"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星期五</w:t>
            </w:r>
          </w:p>
        </w:tc>
        <w:tc>
          <w:tcPr>
            <w:tcW w:w="888" w:type="dxa"/>
            <w:tcBorders>
              <w:top w:val="single" w:sz="12"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星期六</w:t>
            </w:r>
          </w:p>
        </w:tc>
        <w:tc>
          <w:tcPr>
            <w:tcW w:w="890" w:type="dxa"/>
            <w:tcBorders>
              <w:top w:val="single" w:sz="12" w:space="0" w:color="auto"/>
              <w:left w:val="single" w:sz="4" w:space="0" w:color="auto"/>
              <w:bottom w:val="single" w:sz="4" w:space="0" w:color="auto"/>
              <w:right w:val="single" w:sz="12"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星期日</w:t>
            </w:r>
          </w:p>
        </w:tc>
      </w:tr>
      <w:tr w:rsidR="00677F1C" w:rsidRPr="00120209" w:rsidTr="00677F1C">
        <w:trPr>
          <w:cantSplit/>
          <w:trHeight w:val="13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677F1C" w:rsidRDefault="00677F1C" w:rsidP="00673385">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上午</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90" w:type="dxa"/>
            <w:tcBorders>
              <w:top w:val="single" w:sz="4" w:space="0" w:color="auto"/>
              <w:left w:val="single" w:sz="4" w:space="0" w:color="auto"/>
              <w:bottom w:val="single" w:sz="4" w:space="0" w:color="auto"/>
              <w:right w:val="single" w:sz="12"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r>
      <w:tr w:rsidR="00677F1C" w:rsidRPr="00120209" w:rsidTr="00677F1C">
        <w:trPr>
          <w:cantSplit/>
          <w:trHeight w:val="13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677F1C" w:rsidRDefault="00677F1C" w:rsidP="00673385">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下午</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90" w:type="dxa"/>
            <w:tcBorders>
              <w:top w:val="single" w:sz="4" w:space="0" w:color="auto"/>
              <w:left w:val="single" w:sz="4" w:space="0" w:color="auto"/>
              <w:bottom w:val="single" w:sz="4" w:space="0" w:color="auto"/>
              <w:right w:val="single" w:sz="12"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r>
      <w:tr w:rsidR="00677F1C" w:rsidRPr="00120209" w:rsidTr="008A41FE">
        <w:trPr>
          <w:cantSplit/>
          <w:trHeight w:val="139"/>
          <w:jc w:val="center"/>
        </w:trPr>
        <w:tc>
          <w:tcPr>
            <w:tcW w:w="1685" w:type="dxa"/>
            <w:vMerge/>
            <w:tcBorders>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677F1C" w:rsidRDefault="00677F1C" w:rsidP="00673385">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1738" w:type="dxa"/>
            <w:tcBorders>
              <w:top w:val="single" w:sz="4" w:space="0" w:color="auto"/>
              <w:left w:val="single" w:sz="4" w:space="0" w:color="auto"/>
              <w:bottom w:val="single" w:sz="12"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晚上</w:t>
            </w:r>
          </w:p>
        </w:tc>
        <w:tc>
          <w:tcPr>
            <w:tcW w:w="888"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12"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9"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12"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12" w:space="0" w:color="auto"/>
              <w:right w:val="single" w:sz="4"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c>
          <w:tcPr>
            <w:tcW w:w="890" w:type="dxa"/>
            <w:tcBorders>
              <w:top w:val="single" w:sz="4" w:space="0" w:color="auto"/>
              <w:left w:val="single" w:sz="4" w:space="0" w:color="auto"/>
              <w:bottom w:val="single" w:sz="12" w:space="0" w:color="auto"/>
              <w:right w:val="single" w:sz="12" w:space="0" w:color="auto"/>
            </w:tcBorders>
            <w:shd w:val="clear" w:color="auto" w:fill="auto"/>
            <w:vAlign w:val="center"/>
          </w:tcPr>
          <w:p w:rsidR="00677F1C" w:rsidRPr="00647014" w:rsidRDefault="00677F1C" w:rsidP="00673385">
            <w:pPr>
              <w:spacing w:line="440" w:lineRule="exact"/>
              <w:jc w:val="center"/>
              <w:rPr>
                <w:rFonts w:ascii="Times New Roman" w:eastAsia="標楷體" w:hAnsi="Times New Roman" w:cs="Times New Roman"/>
                <w:sz w:val="26"/>
                <w:szCs w:val="26"/>
              </w:rPr>
            </w:pPr>
          </w:p>
        </w:tc>
      </w:tr>
      <w:tr w:rsidR="008A41FE" w:rsidRPr="00120209" w:rsidTr="008A41FE">
        <w:trPr>
          <w:cantSplit/>
          <w:trHeight w:val="269"/>
          <w:jc w:val="center"/>
        </w:trPr>
        <w:tc>
          <w:tcPr>
            <w:tcW w:w="1685" w:type="dxa"/>
            <w:vMerge w:val="restart"/>
            <w:tcBorders>
              <w:top w:val="single" w:sz="12" w:space="0" w:color="auto"/>
              <w:left w:val="single" w:sz="12" w:space="0" w:color="auto"/>
              <w:right w:val="single" w:sz="4" w:space="0" w:color="auto"/>
            </w:tcBorders>
            <w:shd w:val="clear" w:color="auto" w:fill="auto"/>
            <w:tcMar>
              <w:top w:w="0" w:type="dxa"/>
              <w:left w:w="28" w:type="dxa"/>
              <w:bottom w:w="0" w:type="dxa"/>
              <w:right w:w="28" w:type="dxa"/>
            </w:tcMar>
            <w:vAlign w:val="center"/>
          </w:tcPr>
          <w:p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109</w:t>
            </w:r>
            <w:r>
              <w:rPr>
                <w:rFonts w:ascii="Times New Roman" w:eastAsia="標楷體" w:hAnsi="Times New Roman" w:cs="Times New Roman" w:hint="eastAsia"/>
                <w:b/>
                <w:sz w:val="28"/>
                <w:szCs w:val="24"/>
                <w:lang w:eastAsia="zh-HK"/>
              </w:rPr>
              <w:t>年</w:t>
            </w:r>
            <w:r>
              <w:rPr>
                <w:rFonts w:ascii="Times New Roman" w:eastAsia="標楷體" w:hAnsi="Times New Roman" w:cs="Times New Roman" w:hint="eastAsia"/>
                <w:b/>
                <w:sz w:val="28"/>
                <w:szCs w:val="24"/>
              </w:rPr>
              <w:t>O</w:t>
            </w:r>
            <w:r>
              <w:rPr>
                <w:rFonts w:ascii="Times New Roman" w:eastAsia="標楷體" w:hAnsi="Times New Roman" w:cs="Times New Roman" w:hint="eastAsia"/>
                <w:b/>
                <w:sz w:val="28"/>
                <w:szCs w:val="24"/>
                <w:lang w:eastAsia="zh-HK"/>
              </w:rPr>
              <w:t>月</w:t>
            </w:r>
          </w:p>
          <w:p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lang w:eastAsia="zh-HK"/>
              </w:rPr>
              <w:t>至</w:t>
            </w:r>
          </w:p>
          <w:p w:rsidR="008A41FE" w:rsidRDefault="0050323C" w:rsidP="008A41FE">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rPr>
              <w:t>O</w:t>
            </w:r>
            <w:r>
              <w:rPr>
                <w:rFonts w:ascii="Times New Roman" w:eastAsia="標楷體" w:hAnsi="Times New Roman" w:cs="Times New Roman"/>
                <w:b/>
                <w:sz w:val="28"/>
                <w:szCs w:val="24"/>
              </w:rPr>
              <w:t xml:space="preserve"> </w:t>
            </w:r>
            <w:r w:rsidR="008A41FE">
              <w:rPr>
                <w:rFonts w:ascii="Times New Roman" w:eastAsia="標楷體" w:hAnsi="Times New Roman" w:cs="Times New Roman" w:hint="eastAsia"/>
                <w:b/>
                <w:sz w:val="28"/>
                <w:szCs w:val="24"/>
                <w:lang w:eastAsia="zh-HK"/>
              </w:rPr>
              <w:t>年</w:t>
            </w:r>
            <w:r w:rsidR="008A41FE">
              <w:rPr>
                <w:rFonts w:ascii="Times New Roman" w:eastAsia="標楷體" w:hAnsi="Times New Roman" w:cs="Times New Roman" w:hint="eastAsia"/>
                <w:b/>
                <w:sz w:val="28"/>
                <w:szCs w:val="24"/>
              </w:rPr>
              <w:t>O</w:t>
            </w:r>
            <w:r w:rsidR="008A41FE">
              <w:rPr>
                <w:rFonts w:ascii="Times New Roman" w:eastAsia="標楷體" w:hAnsi="Times New Roman" w:cs="Times New Roman" w:hint="eastAsia"/>
                <w:b/>
                <w:sz w:val="28"/>
                <w:szCs w:val="24"/>
                <w:lang w:eastAsia="zh-HK"/>
              </w:rPr>
              <w:t>月</w:t>
            </w:r>
          </w:p>
          <w:p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lang w:eastAsia="zh-HK"/>
              </w:rPr>
            </w:pPr>
            <w:r>
              <w:rPr>
                <w:rFonts w:ascii="Times New Roman" w:eastAsia="標楷體" w:hAnsi="Times New Roman" w:cs="Times New Roman" w:hint="eastAsia"/>
                <w:b/>
                <w:sz w:val="28"/>
                <w:szCs w:val="24"/>
                <w:lang w:eastAsia="zh-HK"/>
              </w:rPr>
              <w:t>院內丁基原啡因服務量</w:t>
            </w:r>
          </w:p>
        </w:tc>
        <w:tc>
          <w:tcPr>
            <w:tcW w:w="1986" w:type="dxa"/>
            <w:gridSpan w:val="2"/>
            <w:tcBorders>
              <w:top w:val="single" w:sz="12" w:space="0" w:color="auto"/>
              <w:left w:val="single" w:sz="4" w:space="0" w:color="auto"/>
              <w:bottom w:val="single" w:sz="4" w:space="0" w:color="auto"/>
              <w:right w:val="single" w:sz="4" w:space="0" w:color="auto"/>
              <w:tl2br w:val="single" w:sz="4" w:space="0" w:color="auto"/>
            </w:tcBorders>
            <w:shd w:val="clear" w:color="auto" w:fill="auto"/>
            <w:vAlign w:val="center"/>
          </w:tcPr>
          <w:p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rPr>
            </w:pPr>
          </w:p>
        </w:tc>
        <w:tc>
          <w:tcPr>
            <w:tcW w:w="1990"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lang w:eastAsia="zh-HK"/>
              </w:rPr>
              <w:t>參與本計畫</w:t>
            </w:r>
          </w:p>
        </w:tc>
        <w:tc>
          <w:tcPr>
            <w:tcW w:w="1990"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8A41FE" w:rsidRPr="00120209" w:rsidRDefault="008A41FE" w:rsidP="008A41FE">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lang w:eastAsia="zh-HK"/>
              </w:rPr>
              <w:t>未參與本計畫</w:t>
            </w:r>
          </w:p>
        </w:tc>
        <w:tc>
          <w:tcPr>
            <w:tcW w:w="1991"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8A41FE" w:rsidRPr="00120209" w:rsidRDefault="008A41FE" w:rsidP="008A41FE">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lang w:eastAsia="zh-HK"/>
              </w:rPr>
              <w:t>合計</w:t>
            </w:r>
          </w:p>
        </w:tc>
      </w:tr>
      <w:tr w:rsidR="008A41FE" w:rsidRPr="00120209" w:rsidTr="008A41FE">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全院總治療人數</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人</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人</w:t>
            </w:r>
          </w:p>
        </w:tc>
        <w:tc>
          <w:tcPr>
            <w:tcW w:w="1991"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人</w:t>
            </w:r>
          </w:p>
        </w:tc>
      </w:tr>
      <w:tr w:rsidR="008A41FE" w:rsidRPr="00120209" w:rsidTr="008A41FE">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目前治療中人數</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人</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人</w:t>
            </w:r>
          </w:p>
        </w:tc>
        <w:tc>
          <w:tcPr>
            <w:tcW w:w="1991"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人</w:t>
            </w:r>
          </w:p>
        </w:tc>
      </w:tr>
      <w:tr w:rsidR="008A41FE" w:rsidRPr="00120209" w:rsidTr="008A41FE">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41FE" w:rsidRDefault="008A41FE" w:rsidP="008A41FE">
            <w:pPr>
              <w:tabs>
                <w:tab w:val="left" w:pos="371"/>
                <w:tab w:val="left" w:pos="654"/>
              </w:tabs>
              <w:spacing w:line="480" w:lineRule="exact"/>
              <w:jc w:val="center"/>
              <w:rPr>
                <w:rFonts w:ascii="Times New Roman" w:eastAsia="標楷體" w:hAnsi="Times New Roman" w:cs="Times New Roman"/>
                <w:sz w:val="28"/>
                <w:szCs w:val="24"/>
                <w:lang w:eastAsia="zh-HK"/>
              </w:rPr>
            </w:pPr>
            <w:r>
              <w:rPr>
                <w:rFonts w:ascii="Times New Roman" w:eastAsia="標楷體" w:hAnsi="Times New Roman" w:cs="Times New Roman" w:hint="eastAsia"/>
                <w:sz w:val="28"/>
                <w:szCs w:val="24"/>
                <w:lang w:eastAsia="zh-HK"/>
              </w:rPr>
              <w:t>回診出席率</w:t>
            </w:r>
          </w:p>
          <w:p w:rsidR="008A41FE" w:rsidRPr="00286051" w:rsidRDefault="008A41FE" w:rsidP="008A41FE">
            <w:pPr>
              <w:tabs>
                <w:tab w:val="left" w:pos="371"/>
                <w:tab w:val="left" w:pos="654"/>
              </w:tabs>
              <w:jc w:val="center"/>
              <w:rPr>
                <w:rFonts w:ascii="Times New Roman" w:eastAsia="標楷體" w:hAnsi="Times New Roman" w:cs="Times New Roman"/>
                <w:sz w:val="28"/>
                <w:szCs w:val="24"/>
              </w:rPr>
            </w:pPr>
            <w:r w:rsidRPr="008A41FE">
              <w:rPr>
                <w:rFonts w:ascii="Times New Roman" w:eastAsia="標楷體" w:hAnsi="Times New Roman" w:cs="Times New Roman" w:hint="eastAsia"/>
                <w:szCs w:val="24"/>
                <w:lang w:eastAsia="zh-HK"/>
              </w:rPr>
              <w:t>(</w:t>
            </w:r>
            <w:r w:rsidRPr="008A41FE">
              <w:rPr>
                <w:rFonts w:ascii="Times New Roman" w:eastAsia="標楷體" w:hAnsi="Times New Roman" w:cs="Times New Roman" w:hint="eastAsia"/>
                <w:szCs w:val="24"/>
                <w:lang w:eastAsia="zh-HK"/>
              </w:rPr>
              <w:t>實際回診人次</w:t>
            </w:r>
            <w:r w:rsidRPr="008A41FE">
              <w:rPr>
                <w:rFonts w:ascii="Times New Roman" w:eastAsia="標楷體" w:hAnsi="Times New Roman" w:cs="Times New Roman" w:hint="eastAsia"/>
                <w:szCs w:val="24"/>
              </w:rPr>
              <w:t>/</w:t>
            </w:r>
            <w:r w:rsidRPr="008A41FE">
              <w:rPr>
                <w:rFonts w:ascii="Times New Roman" w:eastAsia="標楷體" w:hAnsi="Times New Roman" w:cs="Times New Roman" w:hint="eastAsia"/>
                <w:szCs w:val="24"/>
                <w:lang w:eastAsia="zh-HK"/>
              </w:rPr>
              <w:t>應回診人次</w:t>
            </w:r>
            <w:r w:rsidRPr="008A41FE">
              <w:rPr>
                <w:rFonts w:ascii="Times New Roman" w:eastAsia="標楷體" w:hAnsi="Times New Roman" w:cs="Times New Roman" w:hint="eastAsia"/>
                <w:szCs w:val="24"/>
              </w:rPr>
              <w:t>)</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hint="eastAsia"/>
                <w:sz w:val="28"/>
                <w:szCs w:val="24"/>
              </w:rPr>
              <w:t>%</w:t>
            </w:r>
          </w:p>
          <w:p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sz w:val="28"/>
                <w:szCs w:val="24"/>
              </w:rPr>
              <w:t>(</w:t>
            </w:r>
            <w:r w:rsidRPr="008A41FE">
              <w:rPr>
                <w:rFonts w:ascii="Times New Roman" w:eastAsia="標楷體" w:hAnsi="Times New Roman" w:cs="Times New Roman" w:hint="eastAsia"/>
                <w:sz w:val="28"/>
                <w:szCs w:val="24"/>
              </w:rPr>
              <w:t>O</w:t>
            </w:r>
            <w:r w:rsidRPr="008A41FE">
              <w:rPr>
                <w:rFonts w:ascii="Times New Roman" w:eastAsia="標楷體" w:hAnsi="Times New Roman" w:cs="Times New Roman" w:hint="eastAsia"/>
                <w:sz w:val="28"/>
                <w:szCs w:val="24"/>
                <w:lang w:eastAsia="zh-HK"/>
              </w:rPr>
              <w:t>人次</w:t>
            </w:r>
            <w:r w:rsidRPr="008A41FE">
              <w:rPr>
                <w:rFonts w:ascii="Times New Roman" w:eastAsia="標楷體" w:hAnsi="Times New Roman" w:cs="Times New Roman" w:hint="eastAsia"/>
                <w:sz w:val="28"/>
                <w:szCs w:val="24"/>
              </w:rPr>
              <w:t>/O</w:t>
            </w:r>
            <w:r w:rsidRPr="008A41FE">
              <w:rPr>
                <w:rFonts w:ascii="Times New Roman" w:eastAsia="標楷體" w:hAnsi="Times New Roman" w:cs="Times New Roman" w:hint="eastAsia"/>
                <w:sz w:val="28"/>
                <w:szCs w:val="24"/>
                <w:lang w:eastAsia="zh-HK"/>
              </w:rPr>
              <w:t>人次</w:t>
            </w:r>
            <w:r w:rsidRPr="008A41FE">
              <w:rPr>
                <w:rFonts w:ascii="Times New Roman" w:eastAsia="標楷體" w:hAnsi="Times New Roman" w:cs="Times New Roman" w:hint="eastAsia"/>
                <w:sz w:val="28"/>
                <w:szCs w:val="24"/>
              </w:rPr>
              <w:t>)</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hint="eastAsia"/>
                <w:sz w:val="28"/>
                <w:szCs w:val="24"/>
              </w:rPr>
              <w:t>%</w:t>
            </w:r>
          </w:p>
          <w:p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sz w:val="28"/>
                <w:szCs w:val="24"/>
              </w:rPr>
              <w:t>(</w:t>
            </w:r>
            <w:r w:rsidRPr="008A41FE">
              <w:rPr>
                <w:rFonts w:ascii="Times New Roman" w:eastAsia="標楷體" w:hAnsi="Times New Roman" w:cs="Times New Roman" w:hint="eastAsia"/>
                <w:sz w:val="28"/>
                <w:szCs w:val="24"/>
              </w:rPr>
              <w:t>O</w:t>
            </w:r>
            <w:r w:rsidRPr="008A41FE">
              <w:rPr>
                <w:rFonts w:ascii="Times New Roman" w:eastAsia="標楷體" w:hAnsi="Times New Roman" w:cs="Times New Roman" w:hint="eastAsia"/>
                <w:sz w:val="28"/>
                <w:szCs w:val="24"/>
                <w:lang w:eastAsia="zh-HK"/>
              </w:rPr>
              <w:t>人次</w:t>
            </w:r>
            <w:r w:rsidRPr="008A41FE">
              <w:rPr>
                <w:rFonts w:ascii="Times New Roman" w:eastAsia="標楷體" w:hAnsi="Times New Roman" w:cs="Times New Roman" w:hint="eastAsia"/>
                <w:sz w:val="28"/>
                <w:szCs w:val="24"/>
              </w:rPr>
              <w:t>/O</w:t>
            </w:r>
            <w:r w:rsidRPr="008A41FE">
              <w:rPr>
                <w:rFonts w:ascii="Times New Roman" w:eastAsia="標楷體" w:hAnsi="Times New Roman" w:cs="Times New Roman" w:hint="eastAsia"/>
                <w:sz w:val="28"/>
                <w:szCs w:val="24"/>
                <w:lang w:eastAsia="zh-HK"/>
              </w:rPr>
              <w:t>人次</w:t>
            </w:r>
            <w:r w:rsidRPr="008A41FE">
              <w:rPr>
                <w:rFonts w:ascii="Times New Roman" w:eastAsia="標楷體" w:hAnsi="Times New Roman" w:cs="Times New Roman" w:hint="eastAsia"/>
                <w:sz w:val="28"/>
                <w:szCs w:val="24"/>
              </w:rPr>
              <w:t>)</w:t>
            </w:r>
          </w:p>
        </w:tc>
        <w:tc>
          <w:tcPr>
            <w:tcW w:w="1991"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hint="eastAsia"/>
                <w:sz w:val="28"/>
                <w:szCs w:val="24"/>
              </w:rPr>
              <w:t>%</w:t>
            </w:r>
          </w:p>
          <w:p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hint="eastAsia"/>
                <w:sz w:val="28"/>
                <w:szCs w:val="24"/>
              </w:rPr>
              <w:t>(O</w:t>
            </w:r>
            <w:r w:rsidRPr="008A41FE">
              <w:rPr>
                <w:rFonts w:ascii="Times New Roman" w:eastAsia="標楷體" w:hAnsi="Times New Roman" w:cs="Times New Roman" w:hint="eastAsia"/>
                <w:sz w:val="28"/>
                <w:szCs w:val="24"/>
                <w:lang w:eastAsia="zh-HK"/>
              </w:rPr>
              <w:t>人次</w:t>
            </w:r>
            <w:r w:rsidRPr="008A41FE">
              <w:rPr>
                <w:rFonts w:ascii="Times New Roman" w:eastAsia="標楷體" w:hAnsi="Times New Roman" w:cs="Times New Roman" w:hint="eastAsia"/>
                <w:sz w:val="28"/>
                <w:szCs w:val="24"/>
              </w:rPr>
              <w:t>/O</w:t>
            </w:r>
            <w:r w:rsidRPr="008A41FE">
              <w:rPr>
                <w:rFonts w:ascii="Times New Roman" w:eastAsia="標楷體" w:hAnsi="Times New Roman" w:cs="Times New Roman" w:hint="eastAsia"/>
                <w:sz w:val="28"/>
                <w:szCs w:val="24"/>
                <w:lang w:eastAsia="zh-HK"/>
              </w:rPr>
              <w:t>人次</w:t>
            </w:r>
            <w:r w:rsidRPr="008A41FE">
              <w:rPr>
                <w:rFonts w:ascii="Times New Roman" w:eastAsia="標楷體" w:hAnsi="Times New Roman" w:cs="Times New Roman" w:hint="eastAsia"/>
                <w:sz w:val="28"/>
                <w:szCs w:val="24"/>
              </w:rPr>
              <w:t>)</w:t>
            </w:r>
          </w:p>
        </w:tc>
      </w:tr>
      <w:tr w:rsidR="008A41FE" w:rsidRPr="00120209" w:rsidTr="008A41FE">
        <w:trPr>
          <w:cantSplit/>
          <w:trHeight w:val="269"/>
          <w:jc w:val="center"/>
        </w:trPr>
        <w:tc>
          <w:tcPr>
            <w:tcW w:w="1685" w:type="dxa"/>
            <w:vMerge/>
            <w:tcBorders>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8A41FE" w:rsidRPr="00286051" w:rsidRDefault="008A41FE" w:rsidP="008A41FE">
            <w:pPr>
              <w:tabs>
                <w:tab w:val="left" w:pos="371"/>
                <w:tab w:val="left" w:pos="654"/>
              </w:tabs>
              <w:spacing w:line="480" w:lineRule="exact"/>
              <w:rPr>
                <w:rFonts w:ascii="Times New Roman" w:eastAsia="標楷體" w:hAnsi="Times New Roman" w:cs="Times New Roman"/>
                <w:sz w:val="28"/>
                <w:szCs w:val="24"/>
                <w:lang w:eastAsia="zh-HK"/>
              </w:rPr>
            </w:pPr>
          </w:p>
        </w:tc>
        <w:tc>
          <w:tcPr>
            <w:tcW w:w="1986"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8A41FE" w:rsidRDefault="008A41FE" w:rsidP="008A41FE">
            <w:pPr>
              <w:tabs>
                <w:tab w:val="left" w:pos="371"/>
                <w:tab w:val="left" w:pos="654"/>
              </w:tabs>
              <w:spacing w:line="480" w:lineRule="exact"/>
              <w:jc w:val="center"/>
              <w:rPr>
                <w:rFonts w:ascii="Times New Roman" w:eastAsia="標楷體" w:hAnsi="Times New Roman" w:cs="Times New Roman"/>
                <w:sz w:val="28"/>
                <w:szCs w:val="24"/>
                <w:lang w:eastAsia="zh-HK"/>
              </w:rPr>
            </w:pPr>
            <w:r>
              <w:rPr>
                <w:rFonts w:ascii="Times New Roman" w:eastAsia="標楷體" w:hAnsi="Times New Roman" w:cs="Times New Roman" w:hint="eastAsia"/>
                <w:sz w:val="28"/>
                <w:szCs w:val="24"/>
                <w:lang w:eastAsia="zh-HK"/>
              </w:rPr>
              <w:t>總驗尿人次</w:t>
            </w:r>
          </w:p>
        </w:tc>
        <w:tc>
          <w:tcPr>
            <w:tcW w:w="1990" w:type="dxa"/>
            <w:gridSpan w:val="3"/>
            <w:tcBorders>
              <w:top w:val="single" w:sz="4" w:space="0" w:color="auto"/>
              <w:left w:val="single" w:sz="4" w:space="0" w:color="auto"/>
              <w:bottom w:val="single" w:sz="12" w:space="0" w:color="auto"/>
              <w:right w:val="single" w:sz="4" w:space="0" w:color="auto"/>
            </w:tcBorders>
            <w:shd w:val="clear" w:color="auto" w:fill="auto"/>
            <w:vAlign w:val="center"/>
          </w:tcPr>
          <w:p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人次</w:t>
            </w:r>
          </w:p>
        </w:tc>
        <w:tc>
          <w:tcPr>
            <w:tcW w:w="1990" w:type="dxa"/>
            <w:gridSpan w:val="3"/>
            <w:tcBorders>
              <w:top w:val="single" w:sz="4" w:space="0" w:color="auto"/>
              <w:left w:val="single" w:sz="4" w:space="0" w:color="auto"/>
              <w:bottom w:val="single" w:sz="12" w:space="0" w:color="auto"/>
              <w:right w:val="single" w:sz="4" w:space="0" w:color="auto"/>
            </w:tcBorders>
            <w:shd w:val="clear" w:color="auto" w:fill="auto"/>
            <w:vAlign w:val="center"/>
          </w:tcPr>
          <w:p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hint="eastAsia"/>
                <w:sz w:val="28"/>
                <w:szCs w:val="24"/>
                <w:lang w:eastAsia="zh-HK"/>
              </w:rPr>
              <w:t>人次</w:t>
            </w:r>
          </w:p>
        </w:tc>
        <w:tc>
          <w:tcPr>
            <w:tcW w:w="1991" w:type="dxa"/>
            <w:gridSpan w:val="3"/>
            <w:tcBorders>
              <w:top w:val="single" w:sz="4" w:space="0" w:color="auto"/>
              <w:left w:val="single" w:sz="4" w:space="0" w:color="auto"/>
              <w:bottom w:val="single" w:sz="12" w:space="0" w:color="auto"/>
              <w:right w:val="single" w:sz="12" w:space="0" w:color="auto"/>
            </w:tcBorders>
            <w:shd w:val="clear" w:color="auto" w:fill="auto"/>
            <w:vAlign w:val="center"/>
          </w:tcPr>
          <w:p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hint="eastAsia"/>
                <w:sz w:val="28"/>
                <w:szCs w:val="24"/>
                <w:lang w:eastAsia="zh-HK"/>
              </w:rPr>
              <w:t>人次</w:t>
            </w:r>
          </w:p>
        </w:tc>
      </w:tr>
    </w:tbl>
    <w:p w:rsidR="00A373E2" w:rsidRPr="006B3F82" w:rsidRDefault="008A41FE" w:rsidP="001A7F72">
      <w:pPr>
        <w:pStyle w:val="a3"/>
        <w:widowControl/>
        <w:numPr>
          <w:ilvl w:val="0"/>
          <w:numId w:val="43"/>
        </w:numPr>
        <w:spacing w:beforeLines="50" w:before="197" w:line="520" w:lineRule="exact"/>
        <w:ind w:leftChars="0" w:left="709" w:hanging="709"/>
        <w:rPr>
          <w:rFonts w:ascii="Times New Roman" w:eastAsia="標楷體" w:hAnsi="Times New Roman" w:cs="Times New Roman"/>
          <w:b/>
          <w:sz w:val="32"/>
          <w:szCs w:val="28"/>
        </w:rPr>
      </w:pPr>
      <w:r>
        <w:rPr>
          <w:rFonts w:ascii="Times New Roman" w:eastAsia="標楷體" w:hAnsi="Times New Roman" w:cs="Times New Roman" w:hint="eastAsia"/>
          <w:b/>
          <w:sz w:val="32"/>
          <w:szCs w:val="28"/>
          <w:lang w:eastAsia="zh-HK"/>
        </w:rPr>
        <w:t>本計畫</w:t>
      </w:r>
      <w:r w:rsidR="006B3F82">
        <w:rPr>
          <w:rFonts w:ascii="Times New Roman" w:eastAsia="標楷體" w:hAnsi="Times New Roman" w:cs="Times New Roman" w:hint="eastAsia"/>
          <w:b/>
          <w:sz w:val="32"/>
          <w:szCs w:val="28"/>
          <w:lang w:eastAsia="zh-HK"/>
        </w:rPr>
        <w:t>具體執行方式及</w:t>
      </w:r>
      <w:r w:rsidR="007F75FB">
        <w:rPr>
          <w:rFonts w:ascii="Times New Roman" w:eastAsia="標楷體" w:hAnsi="Times New Roman" w:cs="Times New Roman" w:hint="eastAsia"/>
          <w:b/>
          <w:sz w:val="32"/>
          <w:szCs w:val="28"/>
          <w:lang w:eastAsia="zh-HK"/>
        </w:rPr>
        <w:t>成果</w:t>
      </w:r>
    </w:p>
    <w:tbl>
      <w:tblPr>
        <w:tblStyle w:val="a9"/>
        <w:tblW w:w="9644" w:type="dxa"/>
        <w:tblInd w:w="-10"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
        <w:gridCol w:w="552"/>
        <w:gridCol w:w="564"/>
        <w:gridCol w:w="456"/>
        <w:gridCol w:w="829"/>
        <w:gridCol w:w="2404"/>
        <w:gridCol w:w="7"/>
        <w:gridCol w:w="1127"/>
        <w:gridCol w:w="1417"/>
        <w:gridCol w:w="1276"/>
        <w:gridCol w:w="1002"/>
      </w:tblGrid>
      <w:tr w:rsidR="00A373E2" w:rsidRPr="00E636FA" w:rsidTr="003B72B2">
        <w:trPr>
          <w:gridBefore w:val="1"/>
          <w:wBefore w:w="10" w:type="dxa"/>
        </w:trPr>
        <w:tc>
          <w:tcPr>
            <w:tcW w:w="9634" w:type="dxa"/>
            <w:gridSpan w:val="10"/>
          </w:tcPr>
          <w:p w:rsidR="00A373E2" w:rsidRPr="00965A55" w:rsidRDefault="00A373E2" w:rsidP="00965A55">
            <w:pPr>
              <w:pStyle w:val="a3"/>
              <w:widowControl/>
              <w:numPr>
                <w:ilvl w:val="0"/>
                <w:numId w:val="47"/>
              </w:numPr>
              <w:spacing w:line="480" w:lineRule="exact"/>
              <w:ind w:leftChars="0" w:left="582" w:hanging="582"/>
              <w:rPr>
                <w:rFonts w:eastAsia="標楷體"/>
                <w:sz w:val="28"/>
                <w:szCs w:val="28"/>
                <w:lang w:eastAsia="zh-HK"/>
              </w:rPr>
            </w:pPr>
            <w:r w:rsidRPr="00965A55">
              <w:rPr>
                <w:rFonts w:eastAsia="標楷體" w:hint="eastAsia"/>
                <w:b/>
                <w:sz w:val="28"/>
                <w:szCs w:val="28"/>
                <w:lang w:eastAsia="zh-HK"/>
              </w:rPr>
              <w:t>丁基原啡因維持治療</w:t>
            </w:r>
            <w:r w:rsidR="006B3F82" w:rsidRPr="00965A55">
              <w:rPr>
                <w:rFonts w:eastAsia="標楷體" w:hint="eastAsia"/>
                <w:b/>
                <w:sz w:val="28"/>
                <w:szCs w:val="28"/>
                <w:lang w:eastAsia="zh-HK"/>
              </w:rPr>
              <w:t>之治療</w:t>
            </w:r>
            <w:r w:rsidRPr="00965A55">
              <w:rPr>
                <w:rFonts w:eastAsia="標楷體" w:hint="eastAsia"/>
                <w:b/>
                <w:sz w:val="28"/>
                <w:szCs w:val="28"/>
                <w:lang w:eastAsia="zh-HK"/>
              </w:rPr>
              <w:t>方案</w:t>
            </w:r>
            <w:r w:rsidR="006B3F82" w:rsidRPr="00965A55">
              <w:rPr>
                <w:rFonts w:eastAsia="標楷體" w:hint="eastAsia"/>
                <w:b/>
                <w:sz w:val="28"/>
                <w:szCs w:val="28"/>
              </w:rPr>
              <w:t>(</w:t>
            </w:r>
            <w:r w:rsidR="006B3F82" w:rsidRPr="00965A55">
              <w:rPr>
                <w:rFonts w:eastAsia="標楷體"/>
                <w:b/>
                <w:sz w:val="28"/>
                <w:szCs w:val="28"/>
              </w:rPr>
              <w:t>protocol</w:t>
            </w:r>
            <w:r w:rsidR="006B3F82" w:rsidRPr="00965A55">
              <w:rPr>
                <w:rFonts w:eastAsia="標楷體" w:hint="eastAsia"/>
                <w:b/>
                <w:sz w:val="28"/>
                <w:szCs w:val="28"/>
              </w:rPr>
              <w:t>)</w:t>
            </w:r>
            <w:r w:rsidR="006B3F82" w:rsidRPr="00965A55">
              <w:rPr>
                <w:rFonts w:eastAsia="標楷體" w:hint="eastAsia"/>
                <w:sz w:val="28"/>
                <w:szCs w:val="28"/>
              </w:rPr>
              <w:t>（</w:t>
            </w:r>
            <w:r w:rsidR="006B3F82" w:rsidRPr="00965A55">
              <w:rPr>
                <w:rFonts w:eastAsia="標楷體" w:hint="eastAsia"/>
                <w:sz w:val="28"/>
                <w:szCs w:val="28"/>
                <w:lang w:eastAsia="zh-HK"/>
              </w:rPr>
              <w:t>含收案來源</w:t>
            </w:r>
            <w:r w:rsidR="006B3F82" w:rsidRPr="00965A55">
              <w:rPr>
                <w:rFonts w:eastAsia="標楷體" w:hint="eastAsia"/>
                <w:sz w:val="28"/>
                <w:szCs w:val="28"/>
              </w:rPr>
              <w:t>、</w:t>
            </w:r>
            <w:r w:rsidR="006B3F82" w:rsidRPr="00965A55">
              <w:rPr>
                <w:rFonts w:eastAsia="標楷體" w:hint="eastAsia"/>
                <w:sz w:val="28"/>
                <w:szCs w:val="28"/>
                <w:lang w:eastAsia="zh-HK"/>
              </w:rPr>
              <w:t>治療內涵</w:t>
            </w:r>
            <w:r w:rsidR="006B3F82" w:rsidRPr="00965A55">
              <w:rPr>
                <w:rFonts w:eastAsia="標楷體" w:hint="eastAsia"/>
                <w:sz w:val="28"/>
                <w:szCs w:val="28"/>
              </w:rPr>
              <w:t>、</w:t>
            </w:r>
            <w:r w:rsidR="006B3F82" w:rsidRPr="00965A55">
              <w:rPr>
                <w:rFonts w:eastAsia="標楷體" w:hint="eastAsia"/>
                <w:sz w:val="28"/>
                <w:szCs w:val="28"/>
                <w:lang w:eastAsia="zh-HK"/>
              </w:rPr>
              <w:t>服務流程</w:t>
            </w:r>
            <w:r w:rsidR="006B3F82" w:rsidRPr="00965A55">
              <w:rPr>
                <w:rFonts w:eastAsia="標楷體" w:hint="eastAsia"/>
                <w:sz w:val="28"/>
                <w:szCs w:val="28"/>
              </w:rPr>
              <w:t>、</w:t>
            </w:r>
            <w:r w:rsidR="006B3F82" w:rsidRPr="00965A55">
              <w:rPr>
                <w:rFonts w:eastAsia="標楷體" w:hint="eastAsia"/>
                <w:sz w:val="28"/>
                <w:szCs w:val="28"/>
                <w:lang w:eastAsia="zh-HK"/>
              </w:rPr>
              <w:t>各治療內容之具體</w:t>
            </w:r>
            <w:r w:rsidRPr="00965A55">
              <w:rPr>
                <w:rFonts w:eastAsia="標楷體" w:hint="eastAsia"/>
                <w:sz w:val="28"/>
                <w:szCs w:val="28"/>
                <w:lang w:eastAsia="zh-HK"/>
              </w:rPr>
              <w:t>執行方式</w:t>
            </w:r>
            <w:r w:rsidR="006B3F82" w:rsidRPr="00965A55">
              <w:rPr>
                <w:rFonts w:eastAsia="標楷體" w:hint="eastAsia"/>
                <w:sz w:val="28"/>
                <w:szCs w:val="28"/>
                <w:lang w:eastAsia="zh-HK"/>
              </w:rPr>
              <w:t>及頻次等之說明</w:t>
            </w:r>
            <w:r w:rsidR="006B3F82" w:rsidRPr="00965A55">
              <w:rPr>
                <w:rFonts w:eastAsia="標楷體" w:hint="eastAsia"/>
                <w:sz w:val="28"/>
                <w:szCs w:val="28"/>
              </w:rPr>
              <w:t>）</w:t>
            </w:r>
          </w:p>
          <w:p w:rsidR="003B72B2" w:rsidRDefault="003B72B2" w:rsidP="003B72B2">
            <w:pPr>
              <w:widowControl/>
              <w:spacing w:line="480" w:lineRule="exact"/>
              <w:rPr>
                <w:rFonts w:eastAsia="標楷體"/>
                <w:sz w:val="28"/>
                <w:szCs w:val="28"/>
                <w:lang w:eastAsia="zh-HK"/>
              </w:rPr>
            </w:pPr>
          </w:p>
          <w:p w:rsidR="00E636FA" w:rsidRDefault="00E636FA" w:rsidP="003B72B2">
            <w:pPr>
              <w:widowControl/>
              <w:spacing w:line="480" w:lineRule="exact"/>
              <w:rPr>
                <w:rFonts w:eastAsia="標楷體"/>
                <w:sz w:val="28"/>
                <w:szCs w:val="28"/>
                <w:lang w:eastAsia="zh-HK"/>
              </w:rPr>
            </w:pPr>
          </w:p>
          <w:p w:rsidR="00E636FA" w:rsidRPr="003B72B2" w:rsidRDefault="00E636FA" w:rsidP="003B72B2">
            <w:pPr>
              <w:widowControl/>
              <w:spacing w:line="480" w:lineRule="exact"/>
              <w:rPr>
                <w:rFonts w:eastAsia="標楷體"/>
                <w:sz w:val="28"/>
                <w:szCs w:val="28"/>
                <w:lang w:eastAsia="zh-HK"/>
              </w:rPr>
            </w:pPr>
          </w:p>
          <w:p w:rsidR="00A373E2" w:rsidRPr="00E636FA" w:rsidRDefault="00A373E2" w:rsidP="00965A55">
            <w:pPr>
              <w:pStyle w:val="a3"/>
              <w:widowControl/>
              <w:numPr>
                <w:ilvl w:val="0"/>
                <w:numId w:val="47"/>
              </w:numPr>
              <w:spacing w:line="480" w:lineRule="exact"/>
              <w:ind w:leftChars="0" w:left="582" w:hanging="582"/>
              <w:rPr>
                <w:rFonts w:eastAsia="標楷體"/>
                <w:b/>
                <w:sz w:val="28"/>
                <w:szCs w:val="28"/>
                <w:lang w:eastAsia="zh-HK"/>
              </w:rPr>
            </w:pPr>
            <w:r w:rsidRPr="00E636FA">
              <w:rPr>
                <w:rFonts w:eastAsia="標楷體" w:hint="eastAsia"/>
                <w:b/>
                <w:sz w:val="28"/>
                <w:szCs w:val="28"/>
                <w:lang w:eastAsia="zh-HK"/>
              </w:rPr>
              <w:lastRenderedPageBreak/>
              <w:t>本計畫及丁基原啡因維持治療品質管理機制</w:t>
            </w:r>
          </w:p>
          <w:p w:rsidR="003B72B2" w:rsidRDefault="003B72B2" w:rsidP="00E636FA">
            <w:pPr>
              <w:rPr>
                <w:rFonts w:eastAsia="標楷體"/>
                <w:sz w:val="28"/>
                <w:szCs w:val="28"/>
                <w:lang w:eastAsia="zh-HK"/>
              </w:rPr>
            </w:pPr>
          </w:p>
          <w:p w:rsidR="00E636FA" w:rsidRPr="00E636FA" w:rsidRDefault="00E636FA" w:rsidP="00E636FA">
            <w:pPr>
              <w:rPr>
                <w:rFonts w:eastAsia="標楷體"/>
                <w:sz w:val="28"/>
                <w:szCs w:val="28"/>
                <w:lang w:eastAsia="zh-HK"/>
              </w:rPr>
            </w:pPr>
          </w:p>
          <w:p w:rsidR="00E636FA" w:rsidRPr="00E636FA" w:rsidRDefault="00E636FA" w:rsidP="00E636FA">
            <w:pPr>
              <w:rPr>
                <w:rFonts w:eastAsia="標楷體"/>
                <w:sz w:val="28"/>
                <w:szCs w:val="28"/>
                <w:lang w:eastAsia="zh-HK"/>
              </w:rPr>
            </w:pPr>
          </w:p>
          <w:p w:rsidR="00D466A2" w:rsidRPr="00E636FA" w:rsidRDefault="003B72B2" w:rsidP="00965A55">
            <w:pPr>
              <w:pStyle w:val="a3"/>
              <w:widowControl/>
              <w:numPr>
                <w:ilvl w:val="0"/>
                <w:numId w:val="47"/>
              </w:numPr>
              <w:spacing w:line="480" w:lineRule="exact"/>
              <w:ind w:leftChars="0" w:left="582" w:hanging="582"/>
              <w:rPr>
                <w:rFonts w:eastAsia="標楷體"/>
                <w:b/>
                <w:sz w:val="28"/>
                <w:szCs w:val="28"/>
                <w:lang w:eastAsia="zh-HK"/>
              </w:rPr>
            </w:pPr>
            <w:r w:rsidRPr="00E636FA">
              <w:rPr>
                <w:rFonts w:eastAsia="標楷體" w:hint="eastAsia"/>
                <w:b/>
                <w:sz w:val="28"/>
                <w:szCs w:val="28"/>
                <w:lang w:eastAsia="zh-HK"/>
              </w:rPr>
              <w:t>計畫執行</w:t>
            </w:r>
            <w:r w:rsidR="00D466A2" w:rsidRPr="00E636FA">
              <w:rPr>
                <w:rFonts w:eastAsia="標楷體" w:hint="eastAsia"/>
                <w:b/>
                <w:sz w:val="28"/>
                <w:szCs w:val="28"/>
                <w:lang w:eastAsia="zh-HK"/>
              </w:rPr>
              <w:t>成果</w:t>
            </w:r>
          </w:p>
          <w:p w:rsidR="00A373E2" w:rsidRPr="00965A55" w:rsidRDefault="00D466A2" w:rsidP="00965A55">
            <w:pPr>
              <w:pStyle w:val="a3"/>
              <w:widowControl/>
              <w:numPr>
                <w:ilvl w:val="0"/>
                <w:numId w:val="48"/>
              </w:numPr>
              <w:spacing w:line="480" w:lineRule="exact"/>
              <w:ind w:leftChars="0"/>
              <w:jc w:val="both"/>
              <w:rPr>
                <w:rFonts w:eastAsia="標楷體"/>
                <w:sz w:val="28"/>
                <w:szCs w:val="28"/>
                <w:lang w:eastAsia="zh-HK"/>
              </w:rPr>
            </w:pPr>
            <w:r w:rsidRPr="00965A55">
              <w:rPr>
                <w:rFonts w:eastAsia="標楷體" w:hint="eastAsia"/>
                <w:sz w:val="28"/>
                <w:szCs w:val="28"/>
                <w:lang w:eastAsia="zh-HK"/>
              </w:rPr>
              <w:t>執行成果</w:t>
            </w:r>
            <w:r w:rsidR="003B72B2" w:rsidRPr="00965A55">
              <w:rPr>
                <w:rFonts w:eastAsia="標楷體" w:hint="eastAsia"/>
                <w:sz w:val="28"/>
                <w:szCs w:val="28"/>
                <w:lang w:eastAsia="zh-HK"/>
              </w:rPr>
              <w:t>統計</w:t>
            </w:r>
            <w:r w:rsidRPr="00965A55">
              <w:rPr>
                <w:rFonts w:eastAsia="標楷體" w:hint="eastAsia"/>
                <w:sz w:val="28"/>
                <w:szCs w:val="28"/>
              </w:rPr>
              <w:t>：</w:t>
            </w:r>
            <w:r w:rsidR="003B72B2" w:rsidRPr="00965A55">
              <w:rPr>
                <w:rFonts w:eastAsia="標楷體" w:hint="eastAsia"/>
                <w:sz w:val="28"/>
                <w:szCs w:val="28"/>
                <w:lang w:eastAsia="zh-HK"/>
              </w:rPr>
              <w:t>統計期間為</w:t>
            </w:r>
            <w:r w:rsidR="003B72B2" w:rsidRPr="00965A55">
              <w:rPr>
                <w:rFonts w:eastAsia="標楷體" w:hint="eastAsia"/>
                <w:sz w:val="28"/>
                <w:szCs w:val="28"/>
              </w:rPr>
              <w:t>109</w:t>
            </w:r>
            <w:r w:rsidR="003B72B2" w:rsidRPr="00965A55">
              <w:rPr>
                <w:rFonts w:eastAsia="標楷體" w:hint="eastAsia"/>
                <w:sz w:val="28"/>
                <w:szCs w:val="28"/>
                <w:lang w:eastAsia="zh-HK"/>
              </w:rPr>
              <w:t>年</w:t>
            </w:r>
            <w:r w:rsidR="003B72B2" w:rsidRPr="00965A55">
              <w:rPr>
                <w:rFonts w:eastAsia="標楷體" w:hint="eastAsia"/>
                <w:sz w:val="28"/>
                <w:szCs w:val="28"/>
              </w:rPr>
              <w:t>O</w:t>
            </w:r>
            <w:r w:rsidR="003B72B2" w:rsidRPr="00965A55">
              <w:rPr>
                <w:rFonts w:eastAsia="標楷體" w:hint="eastAsia"/>
                <w:sz w:val="28"/>
                <w:szCs w:val="28"/>
                <w:lang w:eastAsia="zh-HK"/>
              </w:rPr>
              <w:t>月</w:t>
            </w:r>
            <w:r w:rsidR="003B72B2" w:rsidRPr="00965A55">
              <w:rPr>
                <w:rFonts w:eastAsia="標楷體" w:hint="eastAsia"/>
                <w:sz w:val="28"/>
                <w:szCs w:val="28"/>
              </w:rPr>
              <w:t>O</w:t>
            </w:r>
            <w:r w:rsidR="003B72B2" w:rsidRPr="00965A55">
              <w:rPr>
                <w:rFonts w:eastAsia="標楷體" w:hint="eastAsia"/>
                <w:sz w:val="28"/>
                <w:szCs w:val="28"/>
                <w:lang w:eastAsia="zh-HK"/>
              </w:rPr>
              <w:t>日至</w:t>
            </w:r>
            <w:r w:rsidR="003B72B2" w:rsidRPr="00965A55">
              <w:rPr>
                <w:rFonts w:eastAsia="標楷體" w:hint="eastAsia"/>
                <w:sz w:val="28"/>
                <w:szCs w:val="28"/>
              </w:rPr>
              <w:t>O</w:t>
            </w:r>
            <w:r w:rsidR="003B72B2" w:rsidRPr="00965A55">
              <w:rPr>
                <w:rFonts w:eastAsia="標楷體" w:hint="eastAsia"/>
                <w:sz w:val="28"/>
                <w:szCs w:val="28"/>
                <w:lang w:eastAsia="zh-HK"/>
              </w:rPr>
              <w:t>月</w:t>
            </w:r>
            <w:r w:rsidR="003B72B2" w:rsidRPr="00965A55">
              <w:rPr>
                <w:rFonts w:eastAsia="標楷體" w:hint="eastAsia"/>
                <w:sz w:val="28"/>
                <w:szCs w:val="28"/>
              </w:rPr>
              <w:t>O</w:t>
            </w:r>
            <w:r w:rsidR="003B72B2" w:rsidRPr="00965A55">
              <w:rPr>
                <w:rFonts w:eastAsia="標楷體" w:hint="eastAsia"/>
                <w:sz w:val="28"/>
                <w:szCs w:val="28"/>
                <w:lang w:eastAsia="zh-HK"/>
              </w:rPr>
              <w:t>日</w:t>
            </w:r>
          </w:p>
        </w:tc>
      </w:tr>
      <w:tr w:rsidR="003B72B2" w:rsidRPr="00F22952" w:rsidTr="003B72B2">
        <w:trPr>
          <w:trHeight w:val="340"/>
        </w:trPr>
        <w:tc>
          <w:tcPr>
            <w:tcW w:w="4815" w:type="dxa"/>
            <w:gridSpan w:val="6"/>
            <w:vAlign w:val="center"/>
          </w:tcPr>
          <w:p w:rsidR="00D466A2" w:rsidRPr="00F22952" w:rsidRDefault="00D466A2" w:rsidP="00673385">
            <w:pPr>
              <w:spacing w:line="240" w:lineRule="auto"/>
              <w:jc w:val="center"/>
              <w:rPr>
                <w:rFonts w:eastAsia="標楷體"/>
                <w:b/>
                <w:sz w:val="24"/>
                <w:szCs w:val="24"/>
                <w:lang w:eastAsia="zh-HK"/>
              </w:rPr>
            </w:pPr>
            <w:r w:rsidRPr="00F22952">
              <w:rPr>
                <w:rFonts w:eastAsia="標楷體" w:hint="eastAsia"/>
                <w:b/>
                <w:sz w:val="24"/>
                <w:szCs w:val="24"/>
                <w:lang w:eastAsia="zh-HK"/>
              </w:rPr>
              <w:lastRenderedPageBreak/>
              <w:t>收案類型</w:t>
            </w:r>
          </w:p>
        </w:tc>
        <w:tc>
          <w:tcPr>
            <w:tcW w:w="1134" w:type="dxa"/>
            <w:gridSpan w:val="2"/>
            <w:vAlign w:val="center"/>
          </w:tcPr>
          <w:p w:rsidR="003B72B2" w:rsidRDefault="00D466A2" w:rsidP="00673385">
            <w:pPr>
              <w:spacing w:line="240" w:lineRule="auto"/>
              <w:jc w:val="center"/>
              <w:rPr>
                <w:rFonts w:eastAsia="標楷體"/>
                <w:b/>
                <w:sz w:val="24"/>
                <w:szCs w:val="24"/>
                <w:lang w:eastAsia="zh-HK"/>
              </w:rPr>
            </w:pPr>
            <w:r w:rsidRPr="00F22952">
              <w:rPr>
                <w:rFonts w:eastAsia="標楷體" w:hint="eastAsia"/>
                <w:b/>
                <w:sz w:val="24"/>
                <w:szCs w:val="24"/>
                <w:lang w:eastAsia="zh-HK"/>
              </w:rPr>
              <w:t>新收</w:t>
            </w:r>
          </w:p>
          <w:p w:rsidR="00D466A2" w:rsidRPr="00F22952" w:rsidRDefault="003B72B2" w:rsidP="00673385">
            <w:pPr>
              <w:spacing w:line="240" w:lineRule="auto"/>
              <w:jc w:val="center"/>
              <w:rPr>
                <w:rFonts w:eastAsia="標楷體"/>
                <w:b/>
                <w:sz w:val="24"/>
                <w:szCs w:val="24"/>
              </w:rPr>
            </w:pPr>
            <w:r>
              <w:rPr>
                <w:rFonts w:eastAsia="標楷體" w:hint="eastAsia"/>
                <w:b/>
                <w:sz w:val="24"/>
                <w:szCs w:val="24"/>
                <w:lang w:eastAsia="zh-HK"/>
              </w:rPr>
              <w:t>個案</w:t>
            </w:r>
            <w:r w:rsidRPr="003B72B2">
              <w:rPr>
                <w:rFonts w:eastAsia="標楷體" w:hint="eastAsia"/>
                <w:sz w:val="24"/>
                <w:szCs w:val="24"/>
                <w:vertAlign w:val="superscript"/>
                <w:lang w:eastAsia="zh-HK"/>
              </w:rPr>
              <w:t>註</w:t>
            </w:r>
            <w:r w:rsidRPr="003B72B2">
              <w:rPr>
                <w:rFonts w:eastAsia="標楷體" w:hint="eastAsia"/>
                <w:sz w:val="24"/>
                <w:szCs w:val="24"/>
                <w:vertAlign w:val="superscript"/>
              </w:rPr>
              <w:t>1</w:t>
            </w:r>
          </w:p>
        </w:tc>
        <w:tc>
          <w:tcPr>
            <w:tcW w:w="1417" w:type="dxa"/>
            <w:vAlign w:val="center"/>
          </w:tcPr>
          <w:p w:rsidR="00D466A2" w:rsidRPr="00F22952" w:rsidRDefault="00D466A2" w:rsidP="00673385">
            <w:pPr>
              <w:spacing w:line="240" w:lineRule="auto"/>
              <w:jc w:val="center"/>
              <w:rPr>
                <w:rFonts w:eastAsia="標楷體"/>
                <w:b/>
                <w:sz w:val="24"/>
                <w:szCs w:val="24"/>
              </w:rPr>
            </w:pPr>
            <w:r w:rsidRPr="00F22952">
              <w:rPr>
                <w:rFonts w:eastAsia="標楷體" w:hint="eastAsia"/>
                <w:b/>
                <w:sz w:val="24"/>
                <w:szCs w:val="24"/>
                <w:lang w:eastAsia="zh-HK"/>
              </w:rPr>
              <w:t>原丁基原啡因個案</w:t>
            </w:r>
            <w:r w:rsidR="003B72B2" w:rsidRPr="003B72B2">
              <w:rPr>
                <w:rFonts w:eastAsia="標楷體" w:hint="eastAsia"/>
                <w:sz w:val="24"/>
                <w:szCs w:val="24"/>
                <w:vertAlign w:val="superscript"/>
                <w:lang w:eastAsia="zh-HK"/>
              </w:rPr>
              <w:t>註</w:t>
            </w:r>
            <w:r w:rsidR="003B72B2" w:rsidRPr="003B72B2">
              <w:rPr>
                <w:rFonts w:eastAsia="標楷體" w:hint="eastAsia"/>
                <w:sz w:val="24"/>
                <w:szCs w:val="24"/>
                <w:vertAlign w:val="superscript"/>
              </w:rPr>
              <w:t>2</w:t>
            </w:r>
          </w:p>
        </w:tc>
        <w:tc>
          <w:tcPr>
            <w:tcW w:w="1276" w:type="dxa"/>
            <w:vAlign w:val="center"/>
          </w:tcPr>
          <w:p w:rsidR="00D466A2" w:rsidRPr="00F22952" w:rsidRDefault="00D466A2" w:rsidP="00673385">
            <w:pPr>
              <w:spacing w:line="240" w:lineRule="auto"/>
              <w:jc w:val="center"/>
              <w:rPr>
                <w:rFonts w:eastAsia="標楷體"/>
                <w:b/>
                <w:sz w:val="24"/>
                <w:szCs w:val="24"/>
              </w:rPr>
            </w:pPr>
            <w:r w:rsidRPr="00F22952">
              <w:rPr>
                <w:rFonts w:eastAsia="標楷體" w:hint="eastAsia"/>
                <w:b/>
                <w:sz w:val="24"/>
                <w:szCs w:val="24"/>
                <w:lang w:eastAsia="zh-HK"/>
              </w:rPr>
              <w:t>原美沙冬個案</w:t>
            </w:r>
            <w:r w:rsidR="003B72B2" w:rsidRPr="003B72B2">
              <w:rPr>
                <w:rFonts w:eastAsia="標楷體" w:hint="eastAsia"/>
                <w:sz w:val="24"/>
                <w:szCs w:val="24"/>
                <w:vertAlign w:val="superscript"/>
                <w:lang w:eastAsia="zh-HK"/>
              </w:rPr>
              <w:t>註</w:t>
            </w:r>
            <w:r w:rsidR="003B72B2" w:rsidRPr="003B72B2">
              <w:rPr>
                <w:rFonts w:eastAsia="標楷體" w:hint="eastAsia"/>
                <w:sz w:val="24"/>
                <w:szCs w:val="24"/>
                <w:vertAlign w:val="superscript"/>
              </w:rPr>
              <w:t>3</w:t>
            </w:r>
          </w:p>
        </w:tc>
        <w:tc>
          <w:tcPr>
            <w:tcW w:w="1002" w:type="dxa"/>
            <w:vAlign w:val="center"/>
          </w:tcPr>
          <w:p w:rsidR="00D466A2" w:rsidRPr="00F22952" w:rsidRDefault="00D466A2" w:rsidP="00673385">
            <w:pPr>
              <w:spacing w:line="240" w:lineRule="auto"/>
              <w:jc w:val="center"/>
              <w:rPr>
                <w:rFonts w:eastAsia="標楷體"/>
                <w:b/>
                <w:sz w:val="24"/>
                <w:szCs w:val="24"/>
              </w:rPr>
            </w:pPr>
            <w:r w:rsidRPr="00F22952">
              <w:rPr>
                <w:rFonts w:eastAsia="標楷體" w:hint="eastAsia"/>
                <w:b/>
                <w:sz w:val="24"/>
                <w:szCs w:val="24"/>
                <w:lang w:eastAsia="zh-HK"/>
              </w:rPr>
              <w:t>合計</w:t>
            </w:r>
          </w:p>
        </w:tc>
      </w:tr>
      <w:tr w:rsidR="003B72B2" w:rsidRPr="00F22952" w:rsidTr="003B72B2">
        <w:trPr>
          <w:trHeight w:val="340"/>
        </w:trPr>
        <w:tc>
          <w:tcPr>
            <w:tcW w:w="4815" w:type="dxa"/>
            <w:gridSpan w:val="6"/>
          </w:tcPr>
          <w:p w:rsidR="00D466A2" w:rsidRPr="00F22952" w:rsidRDefault="00D466A2" w:rsidP="00673385">
            <w:pPr>
              <w:spacing w:line="240" w:lineRule="auto"/>
              <w:rPr>
                <w:rFonts w:eastAsia="標楷體"/>
                <w:sz w:val="24"/>
                <w:szCs w:val="24"/>
              </w:rPr>
            </w:pPr>
            <w:r w:rsidRPr="00F22952">
              <w:rPr>
                <w:rFonts w:eastAsia="標楷體"/>
                <w:sz w:val="24"/>
                <w:szCs w:val="24"/>
                <w:lang w:eastAsia="zh-HK"/>
              </w:rPr>
              <w:t>總收案人數</w:t>
            </w:r>
            <w:r>
              <w:rPr>
                <w:rFonts w:eastAsia="標楷體" w:hint="eastAsia"/>
                <w:sz w:val="24"/>
                <w:szCs w:val="24"/>
              </w:rPr>
              <w:t>(A)</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4815" w:type="dxa"/>
            <w:gridSpan w:val="6"/>
          </w:tcPr>
          <w:p w:rsidR="00D466A2" w:rsidRPr="00F22952" w:rsidRDefault="00D466A2" w:rsidP="00673385">
            <w:pPr>
              <w:spacing w:line="240" w:lineRule="auto"/>
              <w:rPr>
                <w:rFonts w:eastAsia="標楷體"/>
                <w:sz w:val="24"/>
                <w:szCs w:val="24"/>
                <w:lang w:eastAsia="zh-HK"/>
              </w:rPr>
            </w:pPr>
            <w:r w:rsidRPr="00F22952">
              <w:rPr>
                <w:rFonts w:eastAsia="標楷體" w:hint="eastAsia"/>
                <w:sz w:val="24"/>
                <w:szCs w:val="24"/>
                <w:lang w:eastAsia="zh-HK"/>
              </w:rPr>
              <w:t>同時間最大在案人數</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val="restart"/>
            <w:vAlign w:val="center"/>
          </w:tcPr>
          <w:p w:rsidR="00D466A2" w:rsidRPr="00F22952" w:rsidRDefault="00D466A2" w:rsidP="00673385">
            <w:pPr>
              <w:spacing w:line="240" w:lineRule="auto"/>
              <w:jc w:val="center"/>
              <w:rPr>
                <w:rFonts w:eastAsia="標楷體"/>
                <w:sz w:val="24"/>
                <w:szCs w:val="24"/>
              </w:rPr>
            </w:pPr>
            <w:r w:rsidRPr="00F22952">
              <w:rPr>
                <w:rFonts w:eastAsia="標楷體" w:hint="eastAsia"/>
                <w:sz w:val="24"/>
                <w:szCs w:val="24"/>
                <w:lang w:eastAsia="zh-HK"/>
              </w:rPr>
              <w:t>導入</w:t>
            </w:r>
            <w:r w:rsidRPr="00F22952">
              <w:rPr>
                <w:rFonts w:eastAsia="標楷體"/>
                <w:sz w:val="24"/>
                <w:szCs w:val="24"/>
                <w:lang w:eastAsia="zh-HK"/>
              </w:rPr>
              <w:t>階段</w:t>
            </w:r>
          </w:p>
        </w:tc>
        <w:tc>
          <w:tcPr>
            <w:tcW w:w="4253" w:type="dxa"/>
            <w:gridSpan w:val="4"/>
          </w:tcPr>
          <w:p w:rsidR="00D466A2" w:rsidRPr="00F22952" w:rsidRDefault="00D466A2" w:rsidP="00673385">
            <w:pPr>
              <w:spacing w:line="240" w:lineRule="auto"/>
              <w:rPr>
                <w:rFonts w:eastAsia="標楷體"/>
                <w:sz w:val="24"/>
                <w:szCs w:val="24"/>
                <w:lang w:eastAsia="zh-HK"/>
              </w:rPr>
            </w:pPr>
            <w:r>
              <w:rPr>
                <w:rFonts w:eastAsia="標楷體" w:hint="eastAsia"/>
                <w:sz w:val="24"/>
                <w:szCs w:val="24"/>
                <w:lang w:eastAsia="zh-HK"/>
              </w:rPr>
              <w:t>本階段曾收案人數</w:t>
            </w:r>
            <w:r>
              <w:rPr>
                <w:rFonts w:eastAsia="標楷體"/>
                <w:sz w:val="24"/>
                <w:szCs w:val="24"/>
              </w:rPr>
              <w:t>(B</w:t>
            </w:r>
            <w:r>
              <w:rPr>
                <w:rFonts w:eastAsia="標楷體" w:hint="eastAsia"/>
                <w:sz w:val="24"/>
                <w:szCs w:val="24"/>
              </w:rPr>
              <w:t>)</w:t>
            </w:r>
            <w:r>
              <w:rPr>
                <w:rFonts w:eastAsia="標楷體"/>
                <w:sz w:val="24"/>
                <w:szCs w:val="24"/>
              </w:rPr>
              <w:t>=</w:t>
            </w:r>
            <w:r>
              <w:rPr>
                <w:rFonts w:eastAsia="標楷體" w:hint="eastAsia"/>
                <w:sz w:val="24"/>
                <w:szCs w:val="24"/>
              </w:rPr>
              <w:t>(</w:t>
            </w:r>
            <w:r>
              <w:rPr>
                <w:rFonts w:eastAsia="標楷體"/>
                <w:sz w:val="24"/>
                <w:szCs w:val="24"/>
              </w:rPr>
              <w:t>C</w:t>
            </w:r>
            <w:r>
              <w:rPr>
                <w:rFonts w:eastAsia="標楷體" w:hint="eastAsia"/>
                <w:sz w:val="24"/>
                <w:szCs w:val="24"/>
              </w:rPr>
              <w:t>)</w:t>
            </w:r>
            <w:r>
              <w:rPr>
                <w:rFonts w:eastAsia="標楷體"/>
                <w:sz w:val="24"/>
                <w:szCs w:val="24"/>
              </w:rPr>
              <w:t>+</w:t>
            </w:r>
            <w:r>
              <w:rPr>
                <w:rFonts w:eastAsia="標楷體" w:hint="eastAsia"/>
                <w:sz w:val="24"/>
                <w:szCs w:val="24"/>
              </w:rPr>
              <w:t>(</w:t>
            </w:r>
            <w:r>
              <w:rPr>
                <w:rFonts w:eastAsia="標楷體"/>
                <w:sz w:val="24"/>
                <w:szCs w:val="24"/>
              </w:rPr>
              <w:t>D</w:t>
            </w:r>
            <w:r>
              <w:rPr>
                <w:rFonts w:eastAsia="標楷體" w:hint="eastAsia"/>
                <w:sz w:val="24"/>
                <w:szCs w:val="24"/>
              </w:rPr>
              <w:t>)</w:t>
            </w:r>
            <w:r>
              <w:rPr>
                <w:rFonts w:eastAsia="標楷體"/>
                <w:sz w:val="24"/>
                <w:szCs w:val="24"/>
              </w:rPr>
              <w:t>+</w:t>
            </w:r>
            <w:r>
              <w:rPr>
                <w:rFonts w:eastAsia="標楷體" w:hint="eastAsia"/>
                <w:sz w:val="24"/>
                <w:szCs w:val="24"/>
              </w:rPr>
              <w:t>(</w:t>
            </w:r>
            <w:r>
              <w:rPr>
                <w:rFonts w:eastAsia="標楷體"/>
                <w:sz w:val="24"/>
                <w:szCs w:val="24"/>
              </w:rPr>
              <w:t>E)</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vAlign w:val="center"/>
          </w:tcPr>
          <w:p w:rsidR="00D466A2" w:rsidRPr="00F22952" w:rsidRDefault="00D466A2" w:rsidP="00673385">
            <w:pPr>
              <w:jc w:val="center"/>
              <w:rPr>
                <w:rFonts w:eastAsia="標楷體"/>
                <w:szCs w:val="24"/>
                <w:lang w:eastAsia="zh-HK"/>
              </w:rPr>
            </w:pPr>
          </w:p>
        </w:tc>
        <w:tc>
          <w:tcPr>
            <w:tcW w:w="4253" w:type="dxa"/>
            <w:gridSpan w:val="4"/>
          </w:tcPr>
          <w:p w:rsidR="00D466A2" w:rsidRPr="00F22952" w:rsidRDefault="00D466A2" w:rsidP="00673385">
            <w:pPr>
              <w:rPr>
                <w:rFonts w:eastAsia="標楷體"/>
                <w:szCs w:val="24"/>
                <w:lang w:eastAsia="zh-HK"/>
              </w:rPr>
            </w:pPr>
            <w:r>
              <w:rPr>
                <w:rFonts w:eastAsia="標楷體" w:hint="eastAsia"/>
                <w:sz w:val="24"/>
                <w:szCs w:val="24"/>
                <w:lang w:eastAsia="zh-HK"/>
              </w:rPr>
              <w:t>本階段</w:t>
            </w:r>
            <w:r w:rsidRPr="00F22952">
              <w:rPr>
                <w:rFonts w:eastAsia="標楷體"/>
                <w:sz w:val="24"/>
                <w:szCs w:val="24"/>
                <w:lang w:eastAsia="zh-HK"/>
              </w:rPr>
              <w:t>目前在案人數</w:t>
            </w:r>
            <w:r>
              <w:rPr>
                <w:rFonts w:eastAsia="標楷體" w:hint="eastAsia"/>
                <w:sz w:val="24"/>
                <w:szCs w:val="24"/>
                <w:lang w:eastAsia="zh-HK"/>
              </w:rPr>
              <w:t>(</w:t>
            </w:r>
            <w:r>
              <w:rPr>
                <w:rFonts w:eastAsia="標楷體"/>
                <w:sz w:val="24"/>
                <w:szCs w:val="24"/>
                <w:lang w:eastAsia="zh-HK"/>
              </w:rPr>
              <w:t>C</w:t>
            </w:r>
            <w:r>
              <w:rPr>
                <w:rFonts w:eastAsia="標楷體" w:hint="eastAsia"/>
                <w:sz w:val="24"/>
                <w:szCs w:val="24"/>
                <w:lang w:eastAsia="zh-HK"/>
              </w:rPr>
              <w:t>)</w:t>
            </w:r>
          </w:p>
        </w:tc>
        <w:tc>
          <w:tcPr>
            <w:tcW w:w="1134" w:type="dxa"/>
            <w:gridSpan w:val="2"/>
          </w:tcPr>
          <w:p w:rsidR="00D466A2" w:rsidRPr="00F22952" w:rsidRDefault="00D466A2" w:rsidP="00673385">
            <w:pPr>
              <w:rPr>
                <w:rFonts w:eastAsia="標楷體"/>
                <w:szCs w:val="24"/>
              </w:rPr>
            </w:pPr>
          </w:p>
        </w:tc>
        <w:tc>
          <w:tcPr>
            <w:tcW w:w="1417" w:type="dxa"/>
          </w:tcPr>
          <w:p w:rsidR="00D466A2" w:rsidRPr="00F22952" w:rsidRDefault="00D466A2" w:rsidP="00673385">
            <w:pPr>
              <w:rPr>
                <w:rFonts w:eastAsia="標楷體"/>
                <w:szCs w:val="24"/>
              </w:rPr>
            </w:pPr>
          </w:p>
        </w:tc>
        <w:tc>
          <w:tcPr>
            <w:tcW w:w="1276" w:type="dxa"/>
          </w:tcPr>
          <w:p w:rsidR="00D466A2" w:rsidRPr="00F22952" w:rsidRDefault="00D466A2" w:rsidP="00673385">
            <w:pPr>
              <w:rPr>
                <w:rFonts w:eastAsia="標楷體"/>
                <w:szCs w:val="24"/>
              </w:rPr>
            </w:pPr>
          </w:p>
        </w:tc>
        <w:tc>
          <w:tcPr>
            <w:tcW w:w="1002" w:type="dxa"/>
          </w:tcPr>
          <w:p w:rsidR="00D466A2" w:rsidRPr="00F22952" w:rsidRDefault="00D466A2" w:rsidP="00673385">
            <w:pPr>
              <w:rPr>
                <w:rFonts w:eastAsia="標楷體"/>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val="restart"/>
            <w:vAlign w:val="center"/>
          </w:tcPr>
          <w:p w:rsidR="00D466A2" w:rsidRPr="00F22952" w:rsidRDefault="00D466A2" w:rsidP="00673385">
            <w:pPr>
              <w:spacing w:line="240" w:lineRule="auto"/>
              <w:jc w:val="center"/>
              <w:rPr>
                <w:rFonts w:eastAsia="標楷體"/>
                <w:sz w:val="24"/>
                <w:szCs w:val="24"/>
              </w:rPr>
            </w:pPr>
            <w:r w:rsidRPr="00F22952">
              <w:rPr>
                <w:rFonts w:eastAsia="標楷體"/>
                <w:sz w:val="24"/>
                <w:szCs w:val="24"/>
                <w:lang w:eastAsia="zh-HK"/>
              </w:rPr>
              <w:t>完成個案</w:t>
            </w:r>
          </w:p>
        </w:tc>
        <w:tc>
          <w:tcPr>
            <w:tcW w:w="3689" w:type="dxa"/>
            <w:gridSpan w:val="3"/>
          </w:tcPr>
          <w:p w:rsidR="00D466A2" w:rsidRPr="00F22952" w:rsidRDefault="00D466A2" w:rsidP="00673385">
            <w:pPr>
              <w:spacing w:line="240" w:lineRule="auto"/>
              <w:rPr>
                <w:rFonts w:eastAsia="標楷體"/>
                <w:sz w:val="24"/>
                <w:szCs w:val="24"/>
              </w:rPr>
            </w:pPr>
            <w:r w:rsidRPr="00F22952">
              <w:rPr>
                <w:rFonts w:eastAsia="標楷體" w:hint="eastAsia"/>
                <w:sz w:val="24"/>
                <w:szCs w:val="24"/>
                <w:lang w:eastAsia="zh-HK"/>
              </w:rPr>
              <w:t>已</w:t>
            </w:r>
            <w:r w:rsidRPr="00F22952">
              <w:rPr>
                <w:rFonts w:eastAsia="標楷體"/>
                <w:sz w:val="24"/>
                <w:szCs w:val="24"/>
                <w:lang w:eastAsia="zh-HK"/>
              </w:rPr>
              <w:t>完成人數</w:t>
            </w:r>
            <w:r>
              <w:rPr>
                <w:rFonts w:eastAsia="標楷體" w:hint="eastAsia"/>
                <w:sz w:val="24"/>
                <w:szCs w:val="24"/>
                <w:lang w:eastAsia="zh-HK"/>
              </w:rPr>
              <w:t>(</w:t>
            </w:r>
            <w:r>
              <w:rPr>
                <w:rFonts w:eastAsia="標楷體"/>
                <w:sz w:val="24"/>
                <w:szCs w:val="24"/>
                <w:lang w:eastAsia="zh-HK"/>
              </w:rPr>
              <w:t>D</w:t>
            </w:r>
            <w:r>
              <w:rPr>
                <w:rFonts w:eastAsia="標楷體" w:hint="eastAsia"/>
                <w:sz w:val="24"/>
                <w:szCs w:val="24"/>
                <w:lang w:eastAsia="zh-HK"/>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rPr>
            </w:pPr>
            <w:r w:rsidRPr="00F22952">
              <w:rPr>
                <w:rFonts w:eastAsia="標楷體"/>
                <w:sz w:val="24"/>
                <w:szCs w:val="24"/>
                <w:lang w:eastAsia="zh-HK"/>
              </w:rPr>
              <w:t>平均完成天數</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hint="eastAsia"/>
                <w:sz w:val="24"/>
                <w:szCs w:val="24"/>
                <w:lang w:eastAsia="zh-HK"/>
              </w:rPr>
              <w:t>門診回診率</w:t>
            </w:r>
          </w:p>
          <w:p w:rsidR="00D466A2" w:rsidRPr="00F22952" w:rsidRDefault="00D466A2" w:rsidP="00673385">
            <w:pPr>
              <w:spacing w:line="240" w:lineRule="auto"/>
              <w:rPr>
                <w:rFonts w:eastAsia="標楷體"/>
                <w:sz w:val="24"/>
                <w:szCs w:val="24"/>
                <w:lang w:eastAsia="zh-HK"/>
              </w:rPr>
            </w:pPr>
            <w:r w:rsidRPr="00F22952">
              <w:rPr>
                <w:rFonts w:eastAsia="標楷體" w:hint="eastAsia"/>
                <w:sz w:val="24"/>
                <w:szCs w:val="24"/>
              </w:rPr>
              <w:t>(</w:t>
            </w:r>
            <w:r w:rsidRPr="00F22952">
              <w:rPr>
                <w:rFonts w:eastAsia="標楷體" w:hint="eastAsia"/>
                <w:sz w:val="24"/>
                <w:szCs w:val="24"/>
                <w:lang w:eastAsia="zh-HK"/>
              </w:rPr>
              <w:t>實際回診人次</w:t>
            </w:r>
            <w:r w:rsidRPr="00F22952">
              <w:rPr>
                <w:rFonts w:eastAsia="標楷體" w:hint="eastAsia"/>
                <w:sz w:val="24"/>
                <w:szCs w:val="24"/>
              </w:rPr>
              <w:t>/</w:t>
            </w:r>
            <w:r w:rsidRPr="00F22952">
              <w:rPr>
                <w:rFonts w:eastAsia="標楷體" w:hint="eastAsia"/>
                <w:sz w:val="24"/>
                <w:szCs w:val="24"/>
                <w:lang w:eastAsia="zh-HK"/>
              </w:rPr>
              <w:t>應回診人次</w:t>
            </w:r>
            <w:r w:rsidRPr="00F22952">
              <w:rPr>
                <w:rFonts w:eastAsia="標楷體" w:hint="eastAsia"/>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心理衛教涵蓋率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接受人數</w:t>
            </w:r>
            <w:r w:rsidRPr="00F22952">
              <w:rPr>
                <w:rFonts w:eastAsia="標楷體"/>
                <w:sz w:val="24"/>
                <w:szCs w:val="24"/>
              </w:rPr>
              <w:t>/</w:t>
            </w:r>
            <w:r w:rsidRPr="00F22952">
              <w:rPr>
                <w:rFonts w:eastAsia="標楷體" w:hint="eastAsia"/>
                <w:sz w:val="24"/>
                <w:szCs w:val="24"/>
                <w:lang w:eastAsia="zh-HK"/>
              </w:rPr>
              <w:t>已</w:t>
            </w:r>
            <w:r w:rsidRPr="00F22952">
              <w:rPr>
                <w:rFonts w:eastAsia="標楷體"/>
                <w:sz w:val="24"/>
                <w:szCs w:val="24"/>
                <w:lang w:eastAsia="zh-HK"/>
              </w:rPr>
              <w:t>完成人數</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心理衛教總人次</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尿</w:t>
            </w:r>
            <w:r w:rsidRPr="00F22952">
              <w:rPr>
                <w:rFonts w:eastAsia="標楷體"/>
                <w:sz w:val="24"/>
                <w:szCs w:val="24"/>
              </w:rPr>
              <w:t>液</w:t>
            </w:r>
            <w:r w:rsidRPr="00F22952">
              <w:rPr>
                <w:rFonts w:eastAsia="標楷體"/>
                <w:sz w:val="24"/>
                <w:szCs w:val="24"/>
                <w:lang w:eastAsia="zh-HK"/>
              </w:rPr>
              <w:t>篩檢執行率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r w:rsidRPr="00F22952">
              <w:rPr>
                <w:rFonts w:eastAsia="標楷體"/>
                <w:sz w:val="24"/>
                <w:szCs w:val="24"/>
                <w:lang w:eastAsia="zh-HK"/>
              </w:rPr>
              <w:t>應篩檢人次</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個案本</w:t>
            </w:r>
            <w:r w:rsidRPr="00F22952">
              <w:rPr>
                <w:rFonts w:eastAsia="標楷體" w:hint="eastAsia"/>
                <w:sz w:val="24"/>
                <w:szCs w:val="24"/>
                <w:lang w:eastAsia="zh-HK"/>
              </w:rPr>
              <w:t>階段</w:t>
            </w:r>
            <w:r w:rsidRPr="00F22952">
              <w:rPr>
                <w:rFonts w:eastAsia="標楷體"/>
                <w:sz w:val="24"/>
                <w:szCs w:val="24"/>
                <w:lang w:eastAsia="zh-HK"/>
              </w:rPr>
              <w:t>第</w:t>
            </w:r>
            <w:r w:rsidRPr="00F22952">
              <w:rPr>
                <w:rFonts w:eastAsia="標楷體"/>
                <w:sz w:val="24"/>
                <w:szCs w:val="24"/>
              </w:rPr>
              <w:t>1</w:t>
            </w:r>
            <w:r w:rsidRPr="00F22952">
              <w:rPr>
                <w:rFonts w:eastAsia="標楷體"/>
                <w:sz w:val="24"/>
                <w:szCs w:val="24"/>
                <w:lang w:eastAsia="zh-HK"/>
              </w:rPr>
              <w:t>次尿液陽性率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陽性人次</w:t>
            </w: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個案本</w:t>
            </w:r>
            <w:r w:rsidRPr="00F22952">
              <w:rPr>
                <w:rFonts w:eastAsia="標楷體" w:hint="eastAsia"/>
                <w:sz w:val="24"/>
                <w:szCs w:val="24"/>
                <w:lang w:eastAsia="zh-HK"/>
              </w:rPr>
              <w:t>階段</w:t>
            </w:r>
            <w:r w:rsidRPr="00F22952">
              <w:rPr>
                <w:rFonts w:eastAsia="標楷體"/>
                <w:sz w:val="24"/>
                <w:szCs w:val="24"/>
                <w:lang w:eastAsia="zh-HK"/>
              </w:rPr>
              <w:t>最後</w:t>
            </w:r>
            <w:r w:rsidRPr="00F22952">
              <w:rPr>
                <w:rFonts w:eastAsia="標楷體"/>
                <w:sz w:val="24"/>
                <w:szCs w:val="24"/>
              </w:rPr>
              <w:t>1</w:t>
            </w:r>
            <w:r w:rsidRPr="00F22952">
              <w:rPr>
                <w:rFonts w:eastAsia="標楷體"/>
                <w:sz w:val="24"/>
                <w:szCs w:val="24"/>
                <w:lang w:eastAsia="zh-HK"/>
              </w:rPr>
              <w:t>次尿液陽性率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陽性人次</w:t>
            </w: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val="restart"/>
            <w:vAlign w:val="center"/>
          </w:tcPr>
          <w:p w:rsidR="00D466A2" w:rsidRPr="00F22952" w:rsidRDefault="00D466A2" w:rsidP="00673385">
            <w:pPr>
              <w:spacing w:line="240" w:lineRule="auto"/>
              <w:jc w:val="center"/>
              <w:rPr>
                <w:rFonts w:eastAsia="標楷體"/>
                <w:sz w:val="24"/>
                <w:szCs w:val="24"/>
                <w:lang w:eastAsia="zh-HK"/>
              </w:rPr>
            </w:pPr>
            <w:r w:rsidRPr="00F22952">
              <w:rPr>
                <w:rFonts w:eastAsia="標楷體"/>
                <w:sz w:val="24"/>
                <w:szCs w:val="24"/>
                <w:lang w:eastAsia="zh-HK"/>
              </w:rPr>
              <w:t>中斷個案</w:t>
            </w:r>
          </w:p>
        </w:tc>
        <w:tc>
          <w:tcPr>
            <w:tcW w:w="3689" w:type="dxa"/>
            <w:gridSpan w:val="3"/>
          </w:tcPr>
          <w:p w:rsidR="00D466A2" w:rsidRPr="00F22952" w:rsidRDefault="00D466A2" w:rsidP="00673385">
            <w:pPr>
              <w:spacing w:line="240" w:lineRule="auto"/>
              <w:rPr>
                <w:rFonts w:eastAsia="標楷體"/>
                <w:sz w:val="24"/>
                <w:szCs w:val="24"/>
                <w:lang w:eastAsia="zh-HK"/>
              </w:rPr>
            </w:pPr>
            <w:r>
              <w:rPr>
                <w:rFonts w:eastAsia="標楷體" w:hint="eastAsia"/>
                <w:sz w:val="24"/>
                <w:szCs w:val="24"/>
                <w:lang w:eastAsia="zh-HK"/>
              </w:rPr>
              <w:t>於本階段</w:t>
            </w:r>
            <w:r w:rsidRPr="00F22952">
              <w:rPr>
                <w:rFonts w:eastAsia="標楷體"/>
                <w:sz w:val="24"/>
                <w:szCs w:val="24"/>
                <w:lang w:eastAsia="zh-HK"/>
              </w:rPr>
              <w:t>中斷治療人數</w:t>
            </w:r>
            <w:r>
              <w:rPr>
                <w:rFonts w:eastAsia="標楷體" w:hint="eastAsia"/>
                <w:sz w:val="24"/>
                <w:szCs w:val="24"/>
                <w:lang w:eastAsia="zh-HK"/>
              </w:rPr>
              <w:t>(</w:t>
            </w:r>
            <w:r>
              <w:rPr>
                <w:rFonts w:eastAsia="標楷體"/>
                <w:sz w:val="24"/>
                <w:szCs w:val="24"/>
                <w:lang w:eastAsia="zh-HK"/>
              </w:rPr>
              <w:t>E</w:t>
            </w:r>
            <w:r>
              <w:rPr>
                <w:rFonts w:eastAsia="標楷體" w:hint="eastAsia"/>
                <w:sz w:val="24"/>
                <w:szCs w:val="24"/>
                <w:lang w:eastAsia="zh-HK"/>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lang w:eastAsia="zh-HK"/>
              </w:rPr>
            </w:pPr>
          </w:p>
        </w:tc>
        <w:tc>
          <w:tcPr>
            <w:tcW w:w="456" w:type="dxa"/>
            <w:vMerge w:val="restart"/>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中斷原因</w:t>
            </w:r>
          </w:p>
        </w:tc>
        <w:tc>
          <w:tcPr>
            <w:tcW w:w="3233" w:type="dxa"/>
            <w:gridSpan w:val="2"/>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入監</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lang w:eastAsia="zh-HK"/>
              </w:rPr>
            </w:pPr>
          </w:p>
        </w:tc>
        <w:tc>
          <w:tcPr>
            <w:tcW w:w="456" w:type="dxa"/>
            <w:vMerge/>
          </w:tcPr>
          <w:p w:rsidR="00D466A2" w:rsidRPr="00F22952" w:rsidRDefault="00D466A2" w:rsidP="00673385">
            <w:pPr>
              <w:spacing w:line="240" w:lineRule="auto"/>
              <w:rPr>
                <w:rFonts w:eastAsia="標楷體"/>
                <w:sz w:val="24"/>
                <w:szCs w:val="24"/>
                <w:lang w:eastAsia="zh-HK"/>
              </w:rPr>
            </w:pPr>
          </w:p>
        </w:tc>
        <w:tc>
          <w:tcPr>
            <w:tcW w:w="3233" w:type="dxa"/>
            <w:gridSpan w:val="2"/>
          </w:tcPr>
          <w:p w:rsidR="00D466A2" w:rsidRPr="00F22952" w:rsidRDefault="00D466A2" w:rsidP="00673385">
            <w:pPr>
              <w:spacing w:line="240" w:lineRule="auto"/>
              <w:rPr>
                <w:rFonts w:eastAsia="標楷體"/>
                <w:sz w:val="24"/>
                <w:szCs w:val="24"/>
                <w:lang w:eastAsia="zh-HK"/>
              </w:rPr>
            </w:pPr>
            <w:r w:rsidRPr="00F22952">
              <w:rPr>
                <w:rFonts w:eastAsia="標楷體"/>
                <w:sz w:val="24"/>
                <w:szCs w:val="24"/>
              </w:rPr>
              <w:t>ＯＯＯ</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lang w:eastAsia="zh-HK"/>
              </w:rPr>
            </w:pPr>
          </w:p>
        </w:tc>
        <w:tc>
          <w:tcPr>
            <w:tcW w:w="456" w:type="dxa"/>
            <w:vMerge/>
          </w:tcPr>
          <w:p w:rsidR="00D466A2" w:rsidRPr="00F22952" w:rsidRDefault="00D466A2" w:rsidP="00673385">
            <w:pPr>
              <w:spacing w:line="240" w:lineRule="auto"/>
              <w:rPr>
                <w:rFonts w:eastAsia="標楷體"/>
                <w:sz w:val="24"/>
                <w:szCs w:val="24"/>
                <w:lang w:eastAsia="zh-HK"/>
              </w:rPr>
            </w:pPr>
          </w:p>
        </w:tc>
        <w:tc>
          <w:tcPr>
            <w:tcW w:w="3233" w:type="dxa"/>
            <w:gridSpan w:val="2"/>
          </w:tcPr>
          <w:p w:rsidR="00D466A2" w:rsidRPr="00F22952" w:rsidRDefault="00D466A2" w:rsidP="00673385">
            <w:pPr>
              <w:spacing w:line="240" w:lineRule="auto"/>
              <w:rPr>
                <w:rFonts w:eastAsia="標楷體"/>
                <w:sz w:val="24"/>
                <w:szCs w:val="24"/>
                <w:lang w:eastAsia="zh-HK"/>
              </w:rPr>
            </w:pPr>
            <w:r w:rsidRPr="00F22952">
              <w:rPr>
                <w:rFonts w:eastAsia="標楷體"/>
                <w:sz w:val="24"/>
                <w:szCs w:val="24"/>
              </w:rPr>
              <w:t>ＯＯＯ</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lang w:eastAsia="zh-HK"/>
              </w:rPr>
            </w:pPr>
          </w:p>
        </w:tc>
        <w:tc>
          <w:tcPr>
            <w:tcW w:w="456" w:type="dxa"/>
            <w:vMerge/>
          </w:tcPr>
          <w:p w:rsidR="00D466A2" w:rsidRPr="00F22952" w:rsidRDefault="00D466A2" w:rsidP="00673385">
            <w:pPr>
              <w:spacing w:line="240" w:lineRule="auto"/>
              <w:rPr>
                <w:rFonts w:eastAsia="標楷體"/>
                <w:sz w:val="24"/>
                <w:szCs w:val="24"/>
                <w:lang w:eastAsia="zh-HK"/>
              </w:rPr>
            </w:pPr>
          </w:p>
        </w:tc>
        <w:tc>
          <w:tcPr>
            <w:tcW w:w="3233" w:type="dxa"/>
            <w:gridSpan w:val="2"/>
          </w:tcPr>
          <w:p w:rsidR="00D466A2" w:rsidRPr="00F22952" w:rsidRDefault="00D466A2" w:rsidP="00673385">
            <w:pPr>
              <w:spacing w:line="240" w:lineRule="auto"/>
              <w:rPr>
                <w:rFonts w:eastAsia="標楷體"/>
                <w:sz w:val="24"/>
                <w:szCs w:val="24"/>
                <w:lang w:eastAsia="zh-HK"/>
              </w:rPr>
            </w:pPr>
            <w:r w:rsidRPr="00F22952">
              <w:rPr>
                <w:rFonts w:eastAsia="標楷體"/>
                <w:sz w:val="24"/>
                <w:szCs w:val="24"/>
              </w:rPr>
              <w:t>ＯＯＯ</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val="restart"/>
            <w:vAlign w:val="center"/>
          </w:tcPr>
          <w:p w:rsidR="00D466A2" w:rsidRPr="00F22952" w:rsidRDefault="00D466A2" w:rsidP="00673385">
            <w:pPr>
              <w:spacing w:line="240" w:lineRule="auto"/>
              <w:jc w:val="center"/>
              <w:rPr>
                <w:rFonts w:eastAsia="標楷體"/>
                <w:sz w:val="24"/>
                <w:szCs w:val="24"/>
              </w:rPr>
            </w:pPr>
            <w:r w:rsidRPr="00F22952">
              <w:rPr>
                <w:rFonts w:eastAsia="標楷體"/>
                <w:sz w:val="24"/>
                <w:szCs w:val="24"/>
                <w:lang w:eastAsia="zh-HK"/>
              </w:rPr>
              <w:t>穩固階段</w:t>
            </w:r>
          </w:p>
        </w:tc>
        <w:tc>
          <w:tcPr>
            <w:tcW w:w="4253" w:type="dxa"/>
            <w:gridSpan w:val="4"/>
          </w:tcPr>
          <w:p w:rsidR="00D466A2" w:rsidRPr="00F22952" w:rsidRDefault="00D466A2" w:rsidP="00673385">
            <w:pPr>
              <w:spacing w:line="240" w:lineRule="auto"/>
              <w:rPr>
                <w:rFonts w:eastAsia="標楷體"/>
                <w:sz w:val="24"/>
                <w:szCs w:val="24"/>
                <w:lang w:eastAsia="zh-HK"/>
              </w:rPr>
            </w:pPr>
            <w:r>
              <w:rPr>
                <w:rFonts w:eastAsia="標楷體" w:hint="eastAsia"/>
                <w:sz w:val="24"/>
                <w:szCs w:val="24"/>
                <w:lang w:eastAsia="zh-HK"/>
              </w:rPr>
              <w:t>本階段曾收案人數</w:t>
            </w:r>
            <w:r>
              <w:rPr>
                <w:rFonts w:eastAsia="標楷體" w:hint="eastAsia"/>
                <w:sz w:val="24"/>
                <w:szCs w:val="24"/>
              </w:rPr>
              <w:t>(F)=(G)+(H)+(</w:t>
            </w:r>
            <w:r>
              <w:rPr>
                <w:rFonts w:eastAsia="標楷體" w:hint="eastAsia"/>
                <w:sz w:val="24"/>
                <w:szCs w:val="24"/>
                <w:lang w:eastAsia="zh-HK"/>
              </w:rPr>
              <w:t>I</w:t>
            </w:r>
            <w:r>
              <w:rPr>
                <w:rFonts w:eastAsia="標楷體" w:hint="eastAsia"/>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vAlign w:val="center"/>
          </w:tcPr>
          <w:p w:rsidR="00D466A2" w:rsidRPr="00F22952" w:rsidRDefault="00D466A2" w:rsidP="00673385">
            <w:pPr>
              <w:jc w:val="center"/>
              <w:rPr>
                <w:rFonts w:eastAsia="標楷體"/>
                <w:szCs w:val="24"/>
                <w:lang w:eastAsia="zh-HK"/>
              </w:rPr>
            </w:pPr>
          </w:p>
        </w:tc>
        <w:tc>
          <w:tcPr>
            <w:tcW w:w="4253" w:type="dxa"/>
            <w:gridSpan w:val="4"/>
          </w:tcPr>
          <w:p w:rsidR="00D466A2" w:rsidRPr="00F22952" w:rsidRDefault="00D466A2" w:rsidP="00673385">
            <w:pPr>
              <w:rPr>
                <w:rFonts w:eastAsia="標楷體"/>
                <w:szCs w:val="24"/>
                <w:lang w:eastAsia="zh-HK"/>
              </w:rPr>
            </w:pPr>
            <w:r>
              <w:rPr>
                <w:rFonts w:eastAsia="標楷體" w:hint="eastAsia"/>
                <w:sz w:val="24"/>
                <w:szCs w:val="24"/>
                <w:lang w:eastAsia="zh-HK"/>
              </w:rPr>
              <w:t>本階段</w:t>
            </w:r>
            <w:r w:rsidRPr="00F22952">
              <w:rPr>
                <w:rFonts w:eastAsia="標楷體"/>
                <w:sz w:val="24"/>
                <w:szCs w:val="24"/>
                <w:lang w:eastAsia="zh-HK"/>
              </w:rPr>
              <w:t>目前在案人數</w:t>
            </w:r>
            <w:r>
              <w:rPr>
                <w:rFonts w:eastAsia="標楷體" w:hint="eastAsia"/>
                <w:sz w:val="24"/>
                <w:szCs w:val="24"/>
              </w:rPr>
              <w:t>(G)</w:t>
            </w:r>
          </w:p>
        </w:tc>
        <w:tc>
          <w:tcPr>
            <w:tcW w:w="1134" w:type="dxa"/>
            <w:gridSpan w:val="2"/>
          </w:tcPr>
          <w:p w:rsidR="00D466A2" w:rsidRPr="00F22952" w:rsidRDefault="00D466A2" w:rsidP="00673385">
            <w:pPr>
              <w:rPr>
                <w:rFonts w:eastAsia="標楷體"/>
                <w:szCs w:val="24"/>
              </w:rPr>
            </w:pPr>
          </w:p>
        </w:tc>
        <w:tc>
          <w:tcPr>
            <w:tcW w:w="1417" w:type="dxa"/>
          </w:tcPr>
          <w:p w:rsidR="00D466A2" w:rsidRPr="00F22952" w:rsidRDefault="00D466A2" w:rsidP="00673385">
            <w:pPr>
              <w:rPr>
                <w:rFonts w:eastAsia="標楷體"/>
                <w:szCs w:val="24"/>
              </w:rPr>
            </w:pPr>
          </w:p>
        </w:tc>
        <w:tc>
          <w:tcPr>
            <w:tcW w:w="1276" w:type="dxa"/>
          </w:tcPr>
          <w:p w:rsidR="00D466A2" w:rsidRPr="00F22952" w:rsidRDefault="00D466A2" w:rsidP="00673385">
            <w:pPr>
              <w:rPr>
                <w:rFonts w:eastAsia="標楷體"/>
                <w:szCs w:val="24"/>
              </w:rPr>
            </w:pPr>
          </w:p>
        </w:tc>
        <w:tc>
          <w:tcPr>
            <w:tcW w:w="1002" w:type="dxa"/>
          </w:tcPr>
          <w:p w:rsidR="00D466A2" w:rsidRPr="00F22952" w:rsidRDefault="00D466A2" w:rsidP="00673385">
            <w:pPr>
              <w:rPr>
                <w:rFonts w:eastAsia="標楷體"/>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val="restart"/>
            <w:vAlign w:val="center"/>
          </w:tcPr>
          <w:p w:rsidR="00D466A2" w:rsidRPr="00F22952" w:rsidRDefault="00D466A2" w:rsidP="00673385">
            <w:pPr>
              <w:spacing w:line="240" w:lineRule="auto"/>
              <w:jc w:val="center"/>
              <w:rPr>
                <w:rFonts w:eastAsia="標楷體"/>
                <w:sz w:val="24"/>
                <w:szCs w:val="24"/>
              </w:rPr>
            </w:pPr>
            <w:r w:rsidRPr="00F22952">
              <w:rPr>
                <w:rFonts w:eastAsia="標楷體"/>
                <w:sz w:val="24"/>
                <w:szCs w:val="24"/>
                <w:lang w:eastAsia="zh-HK"/>
              </w:rPr>
              <w:t>完成個</w:t>
            </w:r>
            <w:r w:rsidRPr="00F22952">
              <w:rPr>
                <w:rFonts w:eastAsia="標楷體"/>
                <w:sz w:val="24"/>
                <w:szCs w:val="24"/>
                <w:lang w:eastAsia="zh-HK"/>
              </w:rPr>
              <w:lastRenderedPageBreak/>
              <w:t>案</w:t>
            </w:r>
          </w:p>
        </w:tc>
        <w:tc>
          <w:tcPr>
            <w:tcW w:w="3689" w:type="dxa"/>
            <w:gridSpan w:val="3"/>
          </w:tcPr>
          <w:p w:rsidR="00D466A2" w:rsidRPr="00F22952" w:rsidRDefault="00D466A2" w:rsidP="00673385">
            <w:pPr>
              <w:spacing w:line="240" w:lineRule="auto"/>
              <w:rPr>
                <w:rFonts w:eastAsia="標楷體"/>
                <w:sz w:val="24"/>
                <w:szCs w:val="24"/>
              </w:rPr>
            </w:pPr>
            <w:r w:rsidRPr="00F22952">
              <w:rPr>
                <w:rFonts w:eastAsia="標楷體" w:hint="eastAsia"/>
                <w:sz w:val="24"/>
                <w:szCs w:val="24"/>
                <w:lang w:eastAsia="zh-HK"/>
              </w:rPr>
              <w:lastRenderedPageBreak/>
              <w:t>已</w:t>
            </w:r>
            <w:r w:rsidRPr="00F22952">
              <w:rPr>
                <w:rFonts w:eastAsia="標楷體"/>
                <w:sz w:val="24"/>
                <w:szCs w:val="24"/>
                <w:lang w:eastAsia="zh-HK"/>
              </w:rPr>
              <w:t>完成人數</w:t>
            </w:r>
            <w:r>
              <w:rPr>
                <w:rFonts w:eastAsia="標楷體" w:hint="eastAsia"/>
                <w:sz w:val="24"/>
                <w:szCs w:val="24"/>
              </w:rPr>
              <w:t>(H)</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rPr>
            </w:pPr>
            <w:r w:rsidRPr="00F22952">
              <w:rPr>
                <w:rFonts w:eastAsia="標楷體"/>
                <w:sz w:val="24"/>
                <w:szCs w:val="24"/>
                <w:lang w:eastAsia="zh-HK"/>
              </w:rPr>
              <w:t>平均完成天數</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hint="eastAsia"/>
                <w:sz w:val="24"/>
                <w:szCs w:val="24"/>
                <w:lang w:eastAsia="zh-HK"/>
              </w:rPr>
              <w:t>門診回診率</w:t>
            </w:r>
          </w:p>
          <w:p w:rsidR="00D466A2" w:rsidRPr="00F22952" w:rsidRDefault="00D466A2" w:rsidP="00673385">
            <w:pPr>
              <w:spacing w:line="240" w:lineRule="auto"/>
              <w:rPr>
                <w:rFonts w:eastAsia="標楷體"/>
                <w:sz w:val="24"/>
                <w:szCs w:val="24"/>
                <w:lang w:eastAsia="zh-HK"/>
              </w:rPr>
            </w:pPr>
            <w:r w:rsidRPr="00F22952">
              <w:rPr>
                <w:rFonts w:eastAsia="標楷體" w:hint="eastAsia"/>
                <w:sz w:val="24"/>
                <w:szCs w:val="24"/>
              </w:rPr>
              <w:lastRenderedPageBreak/>
              <w:t>(</w:t>
            </w:r>
            <w:r w:rsidRPr="00F22952">
              <w:rPr>
                <w:rFonts w:eastAsia="標楷體" w:hint="eastAsia"/>
                <w:sz w:val="24"/>
                <w:szCs w:val="24"/>
                <w:lang w:eastAsia="zh-HK"/>
              </w:rPr>
              <w:t>實際回診人次</w:t>
            </w:r>
            <w:r w:rsidRPr="00F22952">
              <w:rPr>
                <w:rFonts w:eastAsia="標楷體" w:hint="eastAsia"/>
                <w:sz w:val="24"/>
                <w:szCs w:val="24"/>
              </w:rPr>
              <w:t>/</w:t>
            </w:r>
            <w:r w:rsidRPr="00F22952">
              <w:rPr>
                <w:rFonts w:eastAsia="標楷體" w:hint="eastAsia"/>
                <w:sz w:val="24"/>
                <w:szCs w:val="24"/>
                <w:lang w:eastAsia="zh-HK"/>
              </w:rPr>
              <w:t>應回診人次</w:t>
            </w:r>
            <w:r w:rsidRPr="00F22952">
              <w:rPr>
                <w:rFonts w:eastAsia="標楷體" w:hint="eastAsia"/>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心理衛教涵蓋率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接受人數</w:t>
            </w:r>
            <w:r w:rsidRPr="00F22952">
              <w:rPr>
                <w:rFonts w:eastAsia="標楷體"/>
                <w:sz w:val="24"/>
                <w:szCs w:val="24"/>
              </w:rPr>
              <w:t>/</w:t>
            </w:r>
            <w:r w:rsidRPr="00F22952">
              <w:rPr>
                <w:rFonts w:eastAsia="標楷體"/>
                <w:sz w:val="24"/>
                <w:szCs w:val="24"/>
                <w:lang w:eastAsia="zh-HK"/>
              </w:rPr>
              <w:t>完成人數</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心理衛教總人次</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心理社會治療</w:t>
            </w:r>
            <w:r w:rsidRPr="00F22952">
              <w:rPr>
                <w:rFonts w:eastAsia="標楷體"/>
                <w:sz w:val="24"/>
                <w:szCs w:val="24"/>
              </w:rPr>
              <w:t>/</w:t>
            </w:r>
            <w:r w:rsidRPr="00F22952">
              <w:rPr>
                <w:rFonts w:eastAsia="標楷體"/>
                <w:sz w:val="24"/>
                <w:szCs w:val="24"/>
                <w:lang w:eastAsia="zh-HK"/>
              </w:rPr>
              <w:t>諮商涵蓋率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接受人數</w:t>
            </w:r>
            <w:r w:rsidRPr="00F22952">
              <w:rPr>
                <w:rFonts w:eastAsia="標楷體"/>
                <w:sz w:val="24"/>
                <w:szCs w:val="24"/>
              </w:rPr>
              <w:t>/</w:t>
            </w:r>
            <w:r w:rsidRPr="00F22952">
              <w:rPr>
                <w:rFonts w:eastAsia="標楷體"/>
                <w:sz w:val="24"/>
                <w:szCs w:val="24"/>
                <w:lang w:eastAsia="zh-HK"/>
              </w:rPr>
              <w:t>完成人數</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心理社會治療</w:t>
            </w:r>
            <w:r w:rsidRPr="00F22952">
              <w:rPr>
                <w:rFonts w:eastAsia="標楷體"/>
                <w:sz w:val="24"/>
                <w:szCs w:val="24"/>
              </w:rPr>
              <w:t>/</w:t>
            </w:r>
            <w:r w:rsidRPr="00F22952">
              <w:rPr>
                <w:rFonts w:eastAsia="標楷體"/>
                <w:sz w:val="24"/>
                <w:szCs w:val="24"/>
                <w:lang w:eastAsia="zh-HK"/>
              </w:rPr>
              <w:t>諮商出席率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實際出席人次</w:t>
            </w:r>
            <w:r w:rsidRPr="00F22952">
              <w:rPr>
                <w:rFonts w:eastAsia="標楷體"/>
                <w:sz w:val="24"/>
                <w:szCs w:val="24"/>
              </w:rPr>
              <w:t>/</w:t>
            </w:r>
            <w:r w:rsidRPr="00F22952">
              <w:rPr>
                <w:rFonts w:eastAsia="標楷體"/>
                <w:sz w:val="24"/>
                <w:szCs w:val="24"/>
                <w:lang w:eastAsia="zh-HK"/>
              </w:rPr>
              <w:t>應出席人次</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心理社會治療</w:t>
            </w:r>
            <w:r w:rsidRPr="00F22952">
              <w:rPr>
                <w:rFonts w:eastAsia="標楷體"/>
                <w:sz w:val="24"/>
                <w:szCs w:val="24"/>
              </w:rPr>
              <w:t>/</w:t>
            </w:r>
            <w:r w:rsidRPr="00F22952">
              <w:rPr>
                <w:rFonts w:eastAsia="標楷體"/>
                <w:sz w:val="24"/>
                <w:szCs w:val="24"/>
                <w:lang w:eastAsia="zh-HK"/>
              </w:rPr>
              <w:t>諮商總人次</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尿</w:t>
            </w:r>
            <w:r w:rsidRPr="00F22952">
              <w:rPr>
                <w:rFonts w:eastAsia="標楷體"/>
                <w:sz w:val="24"/>
                <w:szCs w:val="24"/>
              </w:rPr>
              <w:t>液</w:t>
            </w:r>
            <w:r w:rsidRPr="00F22952">
              <w:rPr>
                <w:rFonts w:eastAsia="標楷體"/>
                <w:sz w:val="24"/>
                <w:szCs w:val="24"/>
                <w:lang w:eastAsia="zh-HK"/>
              </w:rPr>
              <w:t>篩檢執行率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r w:rsidRPr="00F22952">
              <w:rPr>
                <w:rFonts w:eastAsia="標楷體"/>
                <w:sz w:val="24"/>
                <w:szCs w:val="24"/>
                <w:lang w:eastAsia="zh-HK"/>
              </w:rPr>
              <w:t>應篩檢人次</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個案本</w:t>
            </w:r>
            <w:r w:rsidRPr="00F22952">
              <w:rPr>
                <w:rFonts w:eastAsia="標楷體" w:hint="eastAsia"/>
                <w:sz w:val="24"/>
                <w:szCs w:val="24"/>
                <w:lang w:eastAsia="zh-HK"/>
              </w:rPr>
              <w:t>階段</w:t>
            </w:r>
            <w:r w:rsidRPr="00F22952">
              <w:rPr>
                <w:rFonts w:eastAsia="標楷體"/>
                <w:sz w:val="24"/>
                <w:szCs w:val="24"/>
                <w:lang w:eastAsia="zh-HK"/>
              </w:rPr>
              <w:t>第</w:t>
            </w:r>
            <w:r w:rsidRPr="00F22952">
              <w:rPr>
                <w:rFonts w:eastAsia="標楷體"/>
                <w:sz w:val="24"/>
                <w:szCs w:val="24"/>
              </w:rPr>
              <w:t>1</w:t>
            </w:r>
            <w:r w:rsidRPr="00F22952">
              <w:rPr>
                <w:rFonts w:eastAsia="標楷體"/>
                <w:sz w:val="24"/>
                <w:szCs w:val="24"/>
                <w:lang w:eastAsia="zh-HK"/>
              </w:rPr>
              <w:t>次尿液陽性率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陽性人次</w:t>
            </w: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rPr>
            </w:pPr>
          </w:p>
        </w:tc>
        <w:tc>
          <w:tcPr>
            <w:tcW w:w="3689" w:type="dxa"/>
            <w:gridSpan w:val="3"/>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個案本</w:t>
            </w:r>
            <w:r w:rsidRPr="00F22952">
              <w:rPr>
                <w:rFonts w:eastAsia="標楷體" w:hint="eastAsia"/>
                <w:sz w:val="24"/>
                <w:szCs w:val="24"/>
                <w:lang w:eastAsia="zh-HK"/>
              </w:rPr>
              <w:t>階段</w:t>
            </w:r>
            <w:r w:rsidRPr="00F22952">
              <w:rPr>
                <w:rFonts w:eastAsia="標楷體"/>
                <w:sz w:val="24"/>
                <w:szCs w:val="24"/>
                <w:lang w:eastAsia="zh-HK"/>
              </w:rPr>
              <w:t>最後</w:t>
            </w:r>
            <w:r w:rsidRPr="00F22952">
              <w:rPr>
                <w:rFonts w:eastAsia="標楷體"/>
                <w:sz w:val="24"/>
                <w:szCs w:val="24"/>
              </w:rPr>
              <w:t>1</w:t>
            </w:r>
            <w:r w:rsidRPr="00F22952">
              <w:rPr>
                <w:rFonts w:eastAsia="標楷體"/>
                <w:sz w:val="24"/>
                <w:szCs w:val="24"/>
                <w:lang w:eastAsia="zh-HK"/>
              </w:rPr>
              <w:t>次尿液陽性率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陽性人次</w:t>
            </w: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val="restart"/>
            <w:vAlign w:val="center"/>
          </w:tcPr>
          <w:p w:rsidR="00D466A2" w:rsidRPr="00F22952" w:rsidRDefault="00D466A2" w:rsidP="00673385">
            <w:pPr>
              <w:spacing w:line="240" w:lineRule="auto"/>
              <w:jc w:val="center"/>
              <w:rPr>
                <w:rFonts w:eastAsia="標楷體"/>
                <w:sz w:val="24"/>
                <w:szCs w:val="24"/>
                <w:lang w:eastAsia="zh-HK"/>
              </w:rPr>
            </w:pPr>
            <w:r w:rsidRPr="00F22952">
              <w:rPr>
                <w:rFonts w:eastAsia="標楷體"/>
                <w:sz w:val="24"/>
                <w:szCs w:val="24"/>
                <w:lang w:eastAsia="zh-HK"/>
              </w:rPr>
              <w:t>中斷個案</w:t>
            </w:r>
          </w:p>
        </w:tc>
        <w:tc>
          <w:tcPr>
            <w:tcW w:w="3689" w:type="dxa"/>
            <w:gridSpan w:val="3"/>
          </w:tcPr>
          <w:p w:rsidR="00D466A2" w:rsidRPr="00F22952" w:rsidRDefault="00D466A2" w:rsidP="00673385">
            <w:pPr>
              <w:spacing w:line="240" w:lineRule="auto"/>
              <w:rPr>
                <w:rFonts w:eastAsia="標楷體"/>
                <w:sz w:val="24"/>
                <w:szCs w:val="24"/>
                <w:lang w:eastAsia="zh-HK"/>
              </w:rPr>
            </w:pPr>
            <w:r>
              <w:rPr>
                <w:rFonts w:eastAsia="標楷體" w:hint="eastAsia"/>
                <w:sz w:val="24"/>
                <w:szCs w:val="24"/>
                <w:lang w:eastAsia="zh-HK"/>
              </w:rPr>
              <w:t>於本階段</w:t>
            </w:r>
            <w:r w:rsidRPr="00F22952">
              <w:rPr>
                <w:rFonts w:eastAsia="標楷體"/>
                <w:sz w:val="24"/>
                <w:szCs w:val="24"/>
                <w:lang w:eastAsia="zh-HK"/>
              </w:rPr>
              <w:t>中斷治療人數</w:t>
            </w:r>
            <w:r>
              <w:rPr>
                <w:rFonts w:eastAsia="標楷體" w:hint="eastAsia"/>
                <w:sz w:val="24"/>
                <w:szCs w:val="24"/>
              </w:rPr>
              <w:t>(I)</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lang w:eastAsia="zh-HK"/>
              </w:rPr>
            </w:pPr>
          </w:p>
        </w:tc>
        <w:tc>
          <w:tcPr>
            <w:tcW w:w="456" w:type="dxa"/>
            <w:vMerge w:val="restart"/>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中斷原因</w:t>
            </w:r>
          </w:p>
        </w:tc>
        <w:tc>
          <w:tcPr>
            <w:tcW w:w="3233" w:type="dxa"/>
            <w:gridSpan w:val="2"/>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入監</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lang w:eastAsia="zh-HK"/>
              </w:rPr>
            </w:pPr>
          </w:p>
        </w:tc>
        <w:tc>
          <w:tcPr>
            <w:tcW w:w="456" w:type="dxa"/>
            <w:vMerge/>
          </w:tcPr>
          <w:p w:rsidR="00D466A2" w:rsidRPr="00F22952" w:rsidRDefault="00D466A2" w:rsidP="00673385">
            <w:pPr>
              <w:spacing w:line="240" w:lineRule="auto"/>
              <w:rPr>
                <w:rFonts w:eastAsia="標楷體"/>
                <w:sz w:val="24"/>
                <w:szCs w:val="24"/>
                <w:lang w:eastAsia="zh-HK"/>
              </w:rPr>
            </w:pPr>
          </w:p>
        </w:tc>
        <w:tc>
          <w:tcPr>
            <w:tcW w:w="3233" w:type="dxa"/>
            <w:gridSpan w:val="2"/>
          </w:tcPr>
          <w:p w:rsidR="00D466A2" w:rsidRPr="00F22952" w:rsidRDefault="00D466A2" w:rsidP="00673385">
            <w:pPr>
              <w:spacing w:line="240" w:lineRule="auto"/>
              <w:rPr>
                <w:rFonts w:eastAsia="標楷體"/>
                <w:sz w:val="24"/>
                <w:szCs w:val="24"/>
                <w:lang w:eastAsia="zh-HK"/>
              </w:rPr>
            </w:pPr>
            <w:r w:rsidRPr="00F22952">
              <w:rPr>
                <w:rFonts w:eastAsia="標楷體"/>
                <w:sz w:val="24"/>
                <w:szCs w:val="24"/>
              </w:rPr>
              <w:t>ＯＯＯ</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lang w:eastAsia="zh-HK"/>
              </w:rPr>
            </w:pPr>
          </w:p>
        </w:tc>
        <w:tc>
          <w:tcPr>
            <w:tcW w:w="456" w:type="dxa"/>
            <w:vMerge/>
          </w:tcPr>
          <w:p w:rsidR="00D466A2" w:rsidRPr="00F22952" w:rsidRDefault="00D466A2" w:rsidP="00673385">
            <w:pPr>
              <w:spacing w:line="240" w:lineRule="auto"/>
              <w:rPr>
                <w:rFonts w:eastAsia="標楷體"/>
                <w:sz w:val="24"/>
                <w:szCs w:val="24"/>
                <w:lang w:eastAsia="zh-HK"/>
              </w:rPr>
            </w:pPr>
          </w:p>
        </w:tc>
        <w:tc>
          <w:tcPr>
            <w:tcW w:w="3233" w:type="dxa"/>
            <w:gridSpan w:val="2"/>
          </w:tcPr>
          <w:p w:rsidR="00D466A2" w:rsidRPr="00F22952" w:rsidRDefault="00D466A2" w:rsidP="00673385">
            <w:pPr>
              <w:spacing w:line="240" w:lineRule="auto"/>
              <w:rPr>
                <w:rFonts w:eastAsia="標楷體"/>
                <w:sz w:val="24"/>
                <w:szCs w:val="24"/>
                <w:lang w:eastAsia="zh-HK"/>
              </w:rPr>
            </w:pPr>
            <w:r w:rsidRPr="00F22952">
              <w:rPr>
                <w:rFonts w:eastAsia="標楷體"/>
                <w:sz w:val="24"/>
                <w:szCs w:val="24"/>
              </w:rPr>
              <w:t>ＯＯＯ</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lang w:eastAsia="zh-HK"/>
              </w:rPr>
            </w:pPr>
          </w:p>
        </w:tc>
        <w:tc>
          <w:tcPr>
            <w:tcW w:w="456" w:type="dxa"/>
            <w:vMerge/>
          </w:tcPr>
          <w:p w:rsidR="00D466A2" w:rsidRPr="00F22952" w:rsidRDefault="00D466A2" w:rsidP="00673385">
            <w:pPr>
              <w:spacing w:line="240" w:lineRule="auto"/>
              <w:rPr>
                <w:rFonts w:eastAsia="標楷體"/>
                <w:sz w:val="24"/>
                <w:szCs w:val="24"/>
                <w:lang w:eastAsia="zh-HK"/>
              </w:rPr>
            </w:pPr>
          </w:p>
        </w:tc>
        <w:tc>
          <w:tcPr>
            <w:tcW w:w="3233" w:type="dxa"/>
            <w:gridSpan w:val="2"/>
          </w:tcPr>
          <w:p w:rsidR="00D466A2" w:rsidRPr="00F22952" w:rsidRDefault="00D466A2" w:rsidP="00673385">
            <w:pPr>
              <w:spacing w:line="240" w:lineRule="auto"/>
              <w:rPr>
                <w:rFonts w:eastAsia="標楷體"/>
                <w:sz w:val="24"/>
                <w:szCs w:val="24"/>
                <w:lang w:eastAsia="zh-HK"/>
              </w:rPr>
            </w:pPr>
            <w:r w:rsidRPr="00F22952">
              <w:rPr>
                <w:rFonts w:eastAsia="標楷體"/>
                <w:sz w:val="24"/>
                <w:szCs w:val="24"/>
              </w:rPr>
              <w:t>ＯＯＯ</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val="restart"/>
            <w:vAlign w:val="center"/>
          </w:tcPr>
          <w:p w:rsidR="00D466A2" w:rsidRPr="00F22952" w:rsidRDefault="00D466A2" w:rsidP="00673385">
            <w:pPr>
              <w:spacing w:line="240" w:lineRule="auto"/>
              <w:jc w:val="center"/>
              <w:rPr>
                <w:rFonts w:eastAsia="標楷體"/>
                <w:sz w:val="24"/>
                <w:szCs w:val="24"/>
              </w:rPr>
            </w:pPr>
            <w:r w:rsidRPr="00F22952">
              <w:rPr>
                <w:rFonts w:eastAsia="標楷體" w:hint="eastAsia"/>
                <w:sz w:val="24"/>
                <w:szCs w:val="24"/>
                <w:lang w:eastAsia="zh-HK"/>
              </w:rPr>
              <w:t>維持</w:t>
            </w:r>
            <w:r w:rsidRPr="00F22952">
              <w:rPr>
                <w:rFonts w:eastAsia="標楷體"/>
                <w:sz w:val="24"/>
                <w:szCs w:val="24"/>
                <w:lang w:eastAsia="zh-HK"/>
              </w:rPr>
              <w:t>階段</w:t>
            </w:r>
          </w:p>
        </w:tc>
        <w:tc>
          <w:tcPr>
            <w:tcW w:w="4253" w:type="dxa"/>
            <w:gridSpan w:val="4"/>
          </w:tcPr>
          <w:p w:rsidR="00D466A2" w:rsidRPr="00F22952" w:rsidRDefault="00D466A2" w:rsidP="00673385">
            <w:pPr>
              <w:spacing w:line="240" w:lineRule="auto"/>
              <w:rPr>
                <w:rFonts w:eastAsia="標楷體"/>
                <w:sz w:val="24"/>
                <w:szCs w:val="24"/>
                <w:lang w:eastAsia="zh-HK"/>
              </w:rPr>
            </w:pPr>
            <w:r>
              <w:rPr>
                <w:rFonts w:eastAsia="標楷體" w:hint="eastAsia"/>
                <w:sz w:val="24"/>
                <w:szCs w:val="24"/>
                <w:lang w:eastAsia="zh-HK"/>
              </w:rPr>
              <w:t>本階段曾收案人數</w:t>
            </w:r>
            <w:r>
              <w:rPr>
                <w:rFonts w:eastAsia="標楷體" w:hint="eastAsia"/>
                <w:sz w:val="24"/>
                <w:szCs w:val="24"/>
              </w:rPr>
              <w:t>(J)=(K)+(L)</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vAlign w:val="center"/>
          </w:tcPr>
          <w:p w:rsidR="00D466A2" w:rsidRPr="00F22952" w:rsidRDefault="00D466A2" w:rsidP="00673385">
            <w:pPr>
              <w:jc w:val="center"/>
              <w:rPr>
                <w:rFonts w:eastAsia="標楷體"/>
                <w:szCs w:val="24"/>
                <w:lang w:eastAsia="zh-HK"/>
              </w:rPr>
            </w:pPr>
          </w:p>
        </w:tc>
        <w:tc>
          <w:tcPr>
            <w:tcW w:w="4253" w:type="dxa"/>
            <w:gridSpan w:val="4"/>
          </w:tcPr>
          <w:p w:rsidR="00D466A2" w:rsidRPr="00F22952" w:rsidRDefault="00D466A2" w:rsidP="00673385">
            <w:pPr>
              <w:rPr>
                <w:rFonts w:eastAsia="標楷體"/>
                <w:szCs w:val="24"/>
                <w:lang w:eastAsia="zh-HK"/>
              </w:rPr>
            </w:pPr>
            <w:r>
              <w:rPr>
                <w:rFonts w:eastAsia="標楷體" w:hint="eastAsia"/>
                <w:sz w:val="24"/>
                <w:szCs w:val="24"/>
                <w:lang w:eastAsia="zh-HK"/>
              </w:rPr>
              <w:t>本階段</w:t>
            </w:r>
            <w:r w:rsidRPr="00F22952">
              <w:rPr>
                <w:rFonts w:eastAsia="標楷體"/>
                <w:sz w:val="24"/>
                <w:szCs w:val="24"/>
                <w:lang w:eastAsia="zh-HK"/>
              </w:rPr>
              <w:t>目前在案人數</w:t>
            </w:r>
            <w:r>
              <w:rPr>
                <w:rFonts w:eastAsia="標楷體" w:hint="eastAsia"/>
                <w:sz w:val="24"/>
                <w:szCs w:val="24"/>
              </w:rPr>
              <w:t>(K)</w:t>
            </w:r>
          </w:p>
        </w:tc>
        <w:tc>
          <w:tcPr>
            <w:tcW w:w="1134" w:type="dxa"/>
            <w:gridSpan w:val="2"/>
          </w:tcPr>
          <w:p w:rsidR="00D466A2" w:rsidRPr="00F22952" w:rsidRDefault="00D466A2" w:rsidP="00673385">
            <w:pPr>
              <w:rPr>
                <w:rFonts w:eastAsia="標楷體"/>
                <w:szCs w:val="24"/>
              </w:rPr>
            </w:pPr>
          </w:p>
        </w:tc>
        <w:tc>
          <w:tcPr>
            <w:tcW w:w="1417" w:type="dxa"/>
          </w:tcPr>
          <w:p w:rsidR="00D466A2" w:rsidRPr="00F22952" w:rsidRDefault="00D466A2" w:rsidP="00673385">
            <w:pPr>
              <w:rPr>
                <w:rFonts w:eastAsia="標楷體"/>
                <w:szCs w:val="24"/>
              </w:rPr>
            </w:pPr>
          </w:p>
        </w:tc>
        <w:tc>
          <w:tcPr>
            <w:tcW w:w="1276" w:type="dxa"/>
          </w:tcPr>
          <w:p w:rsidR="00D466A2" w:rsidRPr="00F22952" w:rsidRDefault="00D466A2" w:rsidP="00673385">
            <w:pPr>
              <w:rPr>
                <w:rFonts w:eastAsia="標楷體"/>
                <w:szCs w:val="24"/>
              </w:rPr>
            </w:pPr>
          </w:p>
        </w:tc>
        <w:tc>
          <w:tcPr>
            <w:tcW w:w="1002" w:type="dxa"/>
          </w:tcPr>
          <w:p w:rsidR="00D466A2" w:rsidRPr="00F22952" w:rsidRDefault="00D466A2" w:rsidP="00673385">
            <w:pPr>
              <w:rPr>
                <w:rFonts w:eastAsia="標楷體"/>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4253" w:type="dxa"/>
            <w:gridSpan w:val="4"/>
          </w:tcPr>
          <w:p w:rsidR="00D466A2" w:rsidRPr="00F22952" w:rsidRDefault="00D466A2" w:rsidP="00673385">
            <w:pPr>
              <w:spacing w:line="240" w:lineRule="auto"/>
              <w:rPr>
                <w:rFonts w:eastAsia="標楷體"/>
                <w:sz w:val="24"/>
                <w:szCs w:val="24"/>
                <w:lang w:eastAsia="zh-HK"/>
              </w:rPr>
            </w:pPr>
            <w:r w:rsidRPr="00F22952">
              <w:rPr>
                <w:rFonts w:eastAsia="標楷體" w:hint="eastAsia"/>
                <w:sz w:val="24"/>
                <w:szCs w:val="24"/>
                <w:lang w:eastAsia="zh-HK"/>
              </w:rPr>
              <w:t>門診回診率</w:t>
            </w:r>
          </w:p>
          <w:p w:rsidR="00D466A2" w:rsidRPr="00F22952" w:rsidRDefault="00D466A2" w:rsidP="00673385">
            <w:pPr>
              <w:spacing w:line="240" w:lineRule="auto"/>
              <w:rPr>
                <w:rFonts w:eastAsia="標楷體"/>
                <w:sz w:val="24"/>
                <w:szCs w:val="24"/>
                <w:lang w:eastAsia="zh-HK"/>
              </w:rPr>
            </w:pPr>
            <w:r w:rsidRPr="00F22952">
              <w:rPr>
                <w:rFonts w:eastAsia="標楷體" w:hint="eastAsia"/>
                <w:sz w:val="24"/>
                <w:szCs w:val="24"/>
              </w:rPr>
              <w:t>(</w:t>
            </w:r>
            <w:r w:rsidRPr="00F22952">
              <w:rPr>
                <w:rFonts w:eastAsia="標楷體" w:hint="eastAsia"/>
                <w:sz w:val="24"/>
                <w:szCs w:val="24"/>
                <w:lang w:eastAsia="zh-HK"/>
              </w:rPr>
              <w:t>實際回診人次</w:t>
            </w:r>
            <w:r w:rsidRPr="00F22952">
              <w:rPr>
                <w:rFonts w:eastAsia="標楷體" w:hint="eastAsia"/>
                <w:sz w:val="24"/>
                <w:szCs w:val="24"/>
              </w:rPr>
              <w:t>/</w:t>
            </w:r>
            <w:r w:rsidRPr="00F22952">
              <w:rPr>
                <w:rFonts w:eastAsia="標楷體" w:hint="eastAsia"/>
                <w:sz w:val="24"/>
                <w:szCs w:val="24"/>
                <w:lang w:eastAsia="zh-HK"/>
              </w:rPr>
              <w:t>應回診人次</w:t>
            </w:r>
            <w:r w:rsidRPr="00F22952">
              <w:rPr>
                <w:rFonts w:eastAsia="標楷體" w:hint="eastAsia"/>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4253" w:type="dxa"/>
            <w:gridSpan w:val="4"/>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心理衛教涵蓋率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接受人數</w:t>
            </w:r>
            <w:r w:rsidRPr="00F22952">
              <w:rPr>
                <w:rFonts w:eastAsia="標楷體"/>
                <w:sz w:val="24"/>
                <w:szCs w:val="24"/>
              </w:rPr>
              <w:t>/</w:t>
            </w:r>
            <w:r w:rsidRPr="00F22952">
              <w:rPr>
                <w:rFonts w:eastAsia="標楷體"/>
                <w:sz w:val="24"/>
                <w:szCs w:val="24"/>
                <w:lang w:eastAsia="zh-HK"/>
              </w:rPr>
              <w:t>完成人數</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4253" w:type="dxa"/>
            <w:gridSpan w:val="4"/>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心理衛教總人次</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4253" w:type="dxa"/>
            <w:gridSpan w:val="4"/>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心理社會治療</w:t>
            </w:r>
            <w:r w:rsidRPr="00F22952">
              <w:rPr>
                <w:rFonts w:eastAsia="標楷體"/>
                <w:sz w:val="24"/>
                <w:szCs w:val="24"/>
              </w:rPr>
              <w:t>/</w:t>
            </w:r>
            <w:r w:rsidRPr="00F22952">
              <w:rPr>
                <w:rFonts w:eastAsia="標楷體"/>
                <w:sz w:val="24"/>
                <w:szCs w:val="24"/>
                <w:lang w:eastAsia="zh-HK"/>
              </w:rPr>
              <w:t>諮商涵蓋率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接受人數</w:t>
            </w:r>
            <w:r w:rsidRPr="00F22952">
              <w:rPr>
                <w:rFonts w:eastAsia="標楷體"/>
                <w:sz w:val="24"/>
                <w:szCs w:val="24"/>
              </w:rPr>
              <w:t>/</w:t>
            </w:r>
            <w:r w:rsidRPr="00F22952">
              <w:rPr>
                <w:rFonts w:eastAsia="標楷體"/>
                <w:sz w:val="24"/>
                <w:szCs w:val="24"/>
                <w:lang w:eastAsia="zh-HK"/>
              </w:rPr>
              <w:t>完成人數</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4253" w:type="dxa"/>
            <w:gridSpan w:val="4"/>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心理社會治療</w:t>
            </w:r>
            <w:r w:rsidRPr="00F22952">
              <w:rPr>
                <w:rFonts w:eastAsia="標楷體"/>
                <w:sz w:val="24"/>
                <w:szCs w:val="24"/>
              </w:rPr>
              <w:t>/</w:t>
            </w:r>
            <w:r w:rsidRPr="00F22952">
              <w:rPr>
                <w:rFonts w:eastAsia="標楷體"/>
                <w:sz w:val="24"/>
                <w:szCs w:val="24"/>
                <w:lang w:eastAsia="zh-HK"/>
              </w:rPr>
              <w:t>諮商出席率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實際出席人次</w:t>
            </w:r>
            <w:r w:rsidRPr="00F22952">
              <w:rPr>
                <w:rFonts w:eastAsia="標楷體"/>
                <w:sz w:val="24"/>
                <w:szCs w:val="24"/>
              </w:rPr>
              <w:t>/</w:t>
            </w:r>
            <w:r w:rsidRPr="00F22952">
              <w:rPr>
                <w:rFonts w:eastAsia="標楷體"/>
                <w:sz w:val="24"/>
                <w:szCs w:val="24"/>
                <w:lang w:eastAsia="zh-HK"/>
              </w:rPr>
              <w:t>應出席人次</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4253" w:type="dxa"/>
            <w:gridSpan w:val="4"/>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心理社會治療</w:t>
            </w:r>
            <w:r w:rsidRPr="00F22952">
              <w:rPr>
                <w:rFonts w:eastAsia="標楷體"/>
                <w:sz w:val="24"/>
                <w:szCs w:val="24"/>
              </w:rPr>
              <w:t>/</w:t>
            </w:r>
            <w:r w:rsidRPr="00F22952">
              <w:rPr>
                <w:rFonts w:eastAsia="標楷體"/>
                <w:sz w:val="24"/>
                <w:szCs w:val="24"/>
                <w:lang w:eastAsia="zh-HK"/>
              </w:rPr>
              <w:t>諮商總人次</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4253" w:type="dxa"/>
            <w:gridSpan w:val="4"/>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尿</w:t>
            </w:r>
            <w:r w:rsidRPr="00F22952">
              <w:rPr>
                <w:rFonts w:eastAsia="標楷體"/>
                <w:sz w:val="24"/>
                <w:szCs w:val="24"/>
              </w:rPr>
              <w:t>液</w:t>
            </w:r>
            <w:r w:rsidRPr="00F22952">
              <w:rPr>
                <w:rFonts w:eastAsia="標楷體"/>
                <w:sz w:val="24"/>
                <w:szCs w:val="24"/>
                <w:lang w:eastAsia="zh-HK"/>
              </w:rPr>
              <w:t>篩檢執行率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r w:rsidRPr="00F22952">
              <w:rPr>
                <w:rFonts w:eastAsia="標楷體"/>
                <w:sz w:val="24"/>
                <w:szCs w:val="24"/>
                <w:lang w:eastAsia="zh-HK"/>
              </w:rPr>
              <w:t>應篩檢人次</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4253" w:type="dxa"/>
            <w:gridSpan w:val="4"/>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尿液</w:t>
            </w:r>
            <w:r w:rsidRPr="00F22952">
              <w:rPr>
                <w:rFonts w:eastAsia="標楷體" w:hint="eastAsia"/>
                <w:sz w:val="24"/>
                <w:szCs w:val="24"/>
                <w:lang w:eastAsia="zh-HK"/>
              </w:rPr>
              <w:t>篩檢</w:t>
            </w:r>
            <w:r w:rsidRPr="00F22952">
              <w:rPr>
                <w:rFonts w:eastAsia="標楷體"/>
                <w:sz w:val="24"/>
                <w:szCs w:val="24"/>
                <w:lang w:eastAsia="zh-HK"/>
              </w:rPr>
              <w:t>陽性率</w:t>
            </w:r>
          </w:p>
          <w:p w:rsidR="00D466A2" w:rsidRPr="00F22952" w:rsidRDefault="00D466A2" w:rsidP="00673385">
            <w:pPr>
              <w:spacing w:line="240" w:lineRule="auto"/>
              <w:rPr>
                <w:rFonts w:eastAsia="標楷體"/>
                <w:sz w:val="24"/>
                <w:szCs w:val="24"/>
                <w:lang w:eastAsia="zh-HK"/>
              </w:rPr>
            </w:pPr>
            <w:r w:rsidRPr="00F22952">
              <w:rPr>
                <w:rFonts w:eastAsia="標楷體"/>
                <w:sz w:val="24"/>
                <w:szCs w:val="24"/>
              </w:rPr>
              <w:t>(</w:t>
            </w:r>
            <w:r w:rsidRPr="00F22952">
              <w:rPr>
                <w:rFonts w:eastAsia="標楷體"/>
                <w:sz w:val="24"/>
                <w:szCs w:val="24"/>
                <w:lang w:eastAsia="zh-HK"/>
              </w:rPr>
              <w:t>陽性人次</w:t>
            </w:r>
            <w:r w:rsidRPr="00F22952">
              <w:rPr>
                <w:rFonts w:eastAsia="標楷體"/>
                <w:sz w:val="24"/>
                <w:szCs w:val="24"/>
              </w:rPr>
              <w:t>/</w:t>
            </w:r>
            <w:r w:rsidRPr="00F22952">
              <w:rPr>
                <w:rFonts w:eastAsia="標楷體"/>
                <w:sz w:val="24"/>
                <w:szCs w:val="24"/>
                <w:lang w:eastAsia="zh-HK"/>
              </w:rPr>
              <w:t>實際篩檢人次</w:t>
            </w:r>
            <w:r w:rsidRPr="00F22952">
              <w:rPr>
                <w:rFonts w:eastAsia="標楷體"/>
                <w:sz w:val="24"/>
                <w:szCs w:val="24"/>
              </w:rPr>
              <w:t>)</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val="restart"/>
            <w:vAlign w:val="center"/>
          </w:tcPr>
          <w:p w:rsidR="00D466A2" w:rsidRPr="00F22952" w:rsidRDefault="00D466A2" w:rsidP="00673385">
            <w:pPr>
              <w:spacing w:line="240" w:lineRule="auto"/>
              <w:jc w:val="center"/>
              <w:rPr>
                <w:rFonts w:eastAsia="標楷體"/>
                <w:sz w:val="24"/>
                <w:szCs w:val="24"/>
                <w:lang w:eastAsia="zh-HK"/>
              </w:rPr>
            </w:pPr>
            <w:r w:rsidRPr="00F22952">
              <w:rPr>
                <w:rFonts w:eastAsia="標楷體"/>
                <w:sz w:val="24"/>
                <w:szCs w:val="24"/>
                <w:lang w:eastAsia="zh-HK"/>
              </w:rPr>
              <w:t>中斷個案</w:t>
            </w:r>
          </w:p>
        </w:tc>
        <w:tc>
          <w:tcPr>
            <w:tcW w:w="3689" w:type="dxa"/>
            <w:gridSpan w:val="3"/>
          </w:tcPr>
          <w:p w:rsidR="00D466A2" w:rsidRPr="00F22952" w:rsidRDefault="00D466A2" w:rsidP="00673385">
            <w:pPr>
              <w:spacing w:line="240" w:lineRule="auto"/>
              <w:rPr>
                <w:rFonts w:eastAsia="標楷體"/>
                <w:sz w:val="24"/>
                <w:szCs w:val="24"/>
                <w:lang w:eastAsia="zh-HK"/>
              </w:rPr>
            </w:pPr>
            <w:r>
              <w:rPr>
                <w:rFonts w:eastAsia="標楷體" w:hint="eastAsia"/>
                <w:sz w:val="24"/>
                <w:szCs w:val="24"/>
                <w:lang w:eastAsia="zh-HK"/>
              </w:rPr>
              <w:t>於本階段</w:t>
            </w:r>
            <w:r w:rsidRPr="00F22952">
              <w:rPr>
                <w:rFonts w:eastAsia="標楷體"/>
                <w:sz w:val="24"/>
                <w:szCs w:val="24"/>
                <w:lang w:eastAsia="zh-HK"/>
              </w:rPr>
              <w:t>中斷治療人數</w:t>
            </w:r>
            <w:r>
              <w:rPr>
                <w:rFonts w:eastAsia="標楷體" w:hint="eastAsia"/>
                <w:sz w:val="24"/>
                <w:szCs w:val="24"/>
              </w:rPr>
              <w:t>(L)</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lang w:eastAsia="zh-HK"/>
              </w:rPr>
            </w:pPr>
          </w:p>
        </w:tc>
        <w:tc>
          <w:tcPr>
            <w:tcW w:w="456" w:type="dxa"/>
            <w:vMerge w:val="restart"/>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中斷原因</w:t>
            </w:r>
          </w:p>
        </w:tc>
        <w:tc>
          <w:tcPr>
            <w:tcW w:w="3233" w:type="dxa"/>
            <w:gridSpan w:val="2"/>
          </w:tcPr>
          <w:p w:rsidR="00D466A2" w:rsidRPr="00F22952" w:rsidRDefault="00D466A2" w:rsidP="00673385">
            <w:pPr>
              <w:spacing w:line="240" w:lineRule="auto"/>
              <w:rPr>
                <w:rFonts w:eastAsia="標楷體"/>
                <w:sz w:val="24"/>
                <w:szCs w:val="24"/>
                <w:lang w:eastAsia="zh-HK"/>
              </w:rPr>
            </w:pPr>
            <w:r w:rsidRPr="00F22952">
              <w:rPr>
                <w:rFonts w:eastAsia="標楷體"/>
                <w:sz w:val="24"/>
                <w:szCs w:val="24"/>
                <w:lang w:eastAsia="zh-HK"/>
              </w:rPr>
              <w:t>入監</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lang w:eastAsia="zh-HK"/>
              </w:rPr>
            </w:pPr>
          </w:p>
        </w:tc>
        <w:tc>
          <w:tcPr>
            <w:tcW w:w="456" w:type="dxa"/>
            <w:vMerge/>
          </w:tcPr>
          <w:p w:rsidR="00D466A2" w:rsidRPr="00F22952" w:rsidRDefault="00D466A2" w:rsidP="00673385">
            <w:pPr>
              <w:spacing w:line="240" w:lineRule="auto"/>
              <w:rPr>
                <w:rFonts w:eastAsia="標楷體"/>
                <w:sz w:val="24"/>
                <w:szCs w:val="24"/>
                <w:lang w:eastAsia="zh-HK"/>
              </w:rPr>
            </w:pPr>
          </w:p>
        </w:tc>
        <w:tc>
          <w:tcPr>
            <w:tcW w:w="3233" w:type="dxa"/>
            <w:gridSpan w:val="2"/>
          </w:tcPr>
          <w:p w:rsidR="00D466A2" w:rsidRPr="00F22952" w:rsidRDefault="00D466A2" w:rsidP="00673385">
            <w:pPr>
              <w:spacing w:line="240" w:lineRule="auto"/>
              <w:rPr>
                <w:rFonts w:eastAsia="標楷體"/>
                <w:sz w:val="24"/>
                <w:szCs w:val="24"/>
                <w:lang w:eastAsia="zh-HK"/>
              </w:rPr>
            </w:pPr>
            <w:r w:rsidRPr="00F22952">
              <w:rPr>
                <w:rFonts w:eastAsia="標楷體"/>
                <w:sz w:val="24"/>
                <w:szCs w:val="24"/>
              </w:rPr>
              <w:t>ＯＯＯ</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lang w:eastAsia="zh-HK"/>
              </w:rPr>
            </w:pPr>
          </w:p>
        </w:tc>
        <w:tc>
          <w:tcPr>
            <w:tcW w:w="456" w:type="dxa"/>
            <w:vMerge/>
          </w:tcPr>
          <w:p w:rsidR="00D466A2" w:rsidRPr="00F22952" w:rsidRDefault="00D466A2" w:rsidP="00673385">
            <w:pPr>
              <w:spacing w:line="240" w:lineRule="auto"/>
              <w:rPr>
                <w:rFonts w:eastAsia="標楷體"/>
                <w:sz w:val="24"/>
                <w:szCs w:val="24"/>
                <w:lang w:eastAsia="zh-HK"/>
              </w:rPr>
            </w:pPr>
          </w:p>
        </w:tc>
        <w:tc>
          <w:tcPr>
            <w:tcW w:w="3233" w:type="dxa"/>
            <w:gridSpan w:val="2"/>
          </w:tcPr>
          <w:p w:rsidR="00D466A2" w:rsidRPr="00F22952" w:rsidRDefault="00D466A2" w:rsidP="00673385">
            <w:pPr>
              <w:spacing w:line="240" w:lineRule="auto"/>
              <w:rPr>
                <w:rFonts w:eastAsia="標楷體"/>
                <w:sz w:val="24"/>
                <w:szCs w:val="24"/>
                <w:lang w:eastAsia="zh-HK"/>
              </w:rPr>
            </w:pPr>
            <w:r w:rsidRPr="00F22952">
              <w:rPr>
                <w:rFonts w:eastAsia="標楷體"/>
                <w:sz w:val="24"/>
                <w:szCs w:val="24"/>
              </w:rPr>
              <w:t>ＯＯＯ</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F22952" w:rsidTr="003B72B2">
        <w:trPr>
          <w:trHeight w:val="340"/>
        </w:trPr>
        <w:tc>
          <w:tcPr>
            <w:tcW w:w="562" w:type="dxa"/>
            <w:gridSpan w:val="2"/>
            <w:vMerge/>
          </w:tcPr>
          <w:p w:rsidR="00D466A2" w:rsidRPr="00F22952" w:rsidRDefault="00D466A2" w:rsidP="00673385">
            <w:pPr>
              <w:spacing w:line="240" w:lineRule="auto"/>
              <w:rPr>
                <w:rFonts w:eastAsia="標楷體"/>
                <w:sz w:val="24"/>
                <w:szCs w:val="24"/>
                <w:lang w:eastAsia="zh-HK"/>
              </w:rPr>
            </w:pPr>
          </w:p>
        </w:tc>
        <w:tc>
          <w:tcPr>
            <w:tcW w:w="564" w:type="dxa"/>
            <w:vMerge/>
          </w:tcPr>
          <w:p w:rsidR="00D466A2" w:rsidRPr="00F22952" w:rsidRDefault="00D466A2" w:rsidP="00673385">
            <w:pPr>
              <w:spacing w:line="240" w:lineRule="auto"/>
              <w:rPr>
                <w:rFonts w:eastAsia="標楷體"/>
                <w:sz w:val="24"/>
                <w:szCs w:val="24"/>
                <w:lang w:eastAsia="zh-HK"/>
              </w:rPr>
            </w:pPr>
          </w:p>
        </w:tc>
        <w:tc>
          <w:tcPr>
            <w:tcW w:w="456" w:type="dxa"/>
            <w:vMerge/>
          </w:tcPr>
          <w:p w:rsidR="00D466A2" w:rsidRPr="00F22952" w:rsidRDefault="00D466A2" w:rsidP="00673385">
            <w:pPr>
              <w:spacing w:line="240" w:lineRule="auto"/>
              <w:rPr>
                <w:rFonts w:eastAsia="標楷體"/>
                <w:sz w:val="24"/>
                <w:szCs w:val="24"/>
                <w:lang w:eastAsia="zh-HK"/>
              </w:rPr>
            </w:pPr>
          </w:p>
        </w:tc>
        <w:tc>
          <w:tcPr>
            <w:tcW w:w="3233" w:type="dxa"/>
            <w:gridSpan w:val="2"/>
          </w:tcPr>
          <w:p w:rsidR="00D466A2" w:rsidRPr="00F22952" w:rsidRDefault="00D466A2" w:rsidP="00673385">
            <w:pPr>
              <w:spacing w:line="240" w:lineRule="auto"/>
              <w:rPr>
                <w:rFonts w:eastAsia="標楷體"/>
                <w:sz w:val="24"/>
                <w:szCs w:val="24"/>
                <w:lang w:eastAsia="zh-HK"/>
              </w:rPr>
            </w:pPr>
            <w:r w:rsidRPr="00F22952">
              <w:rPr>
                <w:rFonts w:eastAsia="標楷體"/>
                <w:sz w:val="24"/>
                <w:szCs w:val="24"/>
              </w:rPr>
              <w:t>ＯＯＯ</w:t>
            </w:r>
          </w:p>
        </w:tc>
        <w:tc>
          <w:tcPr>
            <w:tcW w:w="1134" w:type="dxa"/>
            <w:gridSpan w:val="2"/>
          </w:tcPr>
          <w:p w:rsidR="00D466A2" w:rsidRPr="00F22952" w:rsidRDefault="00D466A2" w:rsidP="00673385">
            <w:pPr>
              <w:spacing w:line="240" w:lineRule="auto"/>
              <w:rPr>
                <w:rFonts w:eastAsia="標楷體"/>
                <w:sz w:val="24"/>
                <w:szCs w:val="24"/>
              </w:rPr>
            </w:pPr>
          </w:p>
        </w:tc>
        <w:tc>
          <w:tcPr>
            <w:tcW w:w="1417" w:type="dxa"/>
          </w:tcPr>
          <w:p w:rsidR="00D466A2" w:rsidRPr="00F22952" w:rsidRDefault="00D466A2" w:rsidP="00673385">
            <w:pPr>
              <w:spacing w:line="240" w:lineRule="auto"/>
              <w:rPr>
                <w:rFonts w:eastAsia="標楷體"/>
                <w:sz w:val="24"/>
                <w:szCs w:val="24"/>
              </w:rPr>
            </w:pPr>
          </w:p>
        </w:tc>
        <w:tc>
          <w:tcPr>
            <w:tcW w:w="1276" w:type="dxa"/>
          </w:tcPr>
          <w:p w:rsidR="00D466A2" w:rsidRPr="00F22952" w:rsidRDefault="00D466A2" w:rsidP="00673385">
            <w:pPr>
              <w:spacing w:line="240" w:lineRule="auto"/>
              <w:rPr>
                <w:rFonts w:eastAsia="標楷體"/>
                <w:sz w:val="24"/>
                <w:szCs w:val="24"/>
              </w:rPr>
            </w:pPr>
          </w:p>
        </w:tc>
        <w:tc>
          <w:tcPr>
            <w:tcW w:w="1002" w:type="dxa"/>
          </w:tcPr>
          <w:p w:rsidR="00D466A2" w:rsidRPr="00F22952" w:rsidRDefault="00D466A2" w:rsidP="00673385">
            <w:pPr>
              <w:spacing w:line="240" w:lineRule="auto"/>
              <w:rPr>
                <w:rFonts w:eastAsia="標楷體"/>
                <w:sz w:val="24"/>
                <w:szCs w:val="24"/>
              </w:rPr>
            </w:pPr>
          </w:p>
        </w:tc>
      </w:tr>
      <w:tr w:rsidR="003B72B2" w:rsidRPr="002F0291" w:rsidTr="003B72B2">
        <w:trPr>
          <w:trHeight w:val="340"/>
        </w:trPr>
        <w:tc>
          <w:tcPr>
            <w:tcW w:w="562" w:type="dxa"/>
            <w:gridSpan w:val="2"/>
            <w:vMerge w:val="restart"/>
            <w:vAlign w:val="center"/>
          </w:tcPr>
          <w:p w:rsidR="004B3B87" w:rsidRDefault="00D466A2" w:rsidP="00673385">
            <w:pPr>
              <w:ind w:leftChars="-50" w:left="-120" w:rightChars="-50" w:right="-120"/>
              <w:jc w:val="center"/>
              <w:rPr>
                <w:rFonts w:eastAsia="標楷體"/>
                <w:sz w:val="24"/>
                <w:szCs w:val="24"/>
                <w:lang w:eastAsia="zh-HK"/>
              </w:rPr>
            </w:pPr>
            <w:r w:rsidRPr="002F0291">
              <w:rPr>
                <w:rFonts w:eastAsia="標楷體"/>
                <w:sz w:val="24"/>
                <w:szCs w:val="24"/>
                <w:lang w:eastAsia="zh-HK"/>
              </w:rPr>
              <w:t>治</w:t>
            </w:r>
          </w:p>
          <w:p w:rsidR="00D466A2" w:rsidRDefault="00D466A2" w:rsidP="00673385">
            <w:pPr>
              <w:ind w:leftChars="-50" w:left="-120" w:rightChars="-50" w:right="-120"/>
              <w:jc w:val="center"/>
              <w:rPr>
                <w:rFonts w:eastAsia="標楷體"/>
                <w:sz w:val="24"/>
                <w:szCs w:val="24"/>
                <w:lang w:eastAsia="zh-HK"/>
              </w:rPr>
            </w:pPr>
            <w:r w:rsidRPr="002F0291">
              <w:rPr>
                <w:rFonts w:eastAsia="標楷體"/>
                <w:sz w:val="24"/>
                <w:szCs w:val="24"/>
                <w:lang w:eastAsia="zh-HK"/>
              </w:rPr>
              <w:t>療</w:t>
            </w:r>
          </w:p>
          <w:p w:rsidR="00D466A2" w:rsidRDefault="00D466A2" w:rsidP="00673385">
            <w:pPr>
              <w:ind w:leftChars="-50" w:left="-120" w:rightChars="-50" w:right="-120"/>
              <w:jc w:val="center"/>
              <w:rPr>
                <w:rFonts w:eastAsia="標楷體"/>
                <w:sz w:val="24"/>
                <w:szCs w:val="24"/>
                <w:lang w:eastAsia="zh-HK"/>
              </w:rPr>
            </w:pPr>
            <w:r w:rsidRPr="002F0291">
              <w:rPr>
                <w:rFonts w:eastAsia="標楷體"/>
                <w:sz w:val="24"/>
                <w:szCs w:val="24"/>
                <w:lang w:eastAsia="zh-HK"/>
              </w:rPr>
              <w:t>成</w:t>
            </w:r>
          </w:p>
          <w:p w:rsidR="00D466A2" w:rsidRPr="002F0291" w:rsidRDefault="00D466A2" w:rsidP="00673385">
            <w:pPr>
              <w:ind w:leftChars="-50" w:left="-120" w:rightChars="-50" w:right="-120"/>
              <w:jc w:val="center"/>
              <w:rPr>
                <w:rFonts w:eastAsia="標楷體"/>
                <w:sz w:val="24"/>
                <w:szCs w:val="24"/>
                <w:lang w:eastAsia="zh-HK"/>
              </w:rPr>
            </w:pPr>
            <w:r w:rsidRPr="002F0291">
              <w:rPr>
                <w:rFonts w:eastAsia="標楷體"/>
                <w:sz w:val="24"/>
                <w:szCs w:val="24"/>
                <w:lang w:eastAsia="zh-HK"/>
              </w:rPr>
              <w:t>果</w:t>
            </w:r>
            <w:r w:rsidR="004B3B87" w:rsidRPr="004B3B87">
              <w:rPr>
                <w:rFonts w:eastAsia="標楷體" w:hint="eastAsia"/>
                <w:sz w:val="24"/>
                <w:szCs w:val="24"/>
                <w:vertAlign w:val="superscript"/>
                <w:lang w:eastAsia="zh-HK"/>
              </w:rPr>
              <w:t>註</w:t>
            </w:r>
            <w:r w:rsidR="004B3B87" w:rsidRPr="004B3B87">
              <w:rPr>
                <w:rFonts w:eastAsia="標楷體" w:hint="eastAsia"/>
                <w:sz w:val="24"/>
                <w:szCs w:val="24"/>
                <w:vertAlign w:val="superscript"/>
              </w:rPr>
              <w:t>4</w:t>
            </w:r>
          </w:p>
        </w:tc>
        <w:tc>
          <w:tcPr>
            <w:tcW w:w="4253" w:type="dxa"/>
            <w:gridSpan w:val="4"/>
          </w:tcPr>
          <w:p w:rsidR="00D466A2" w:rsidRPr="002F0291" w:rsidRDefault="00D466A2" w:rsidP="00673385">
            <w:pPr>
              <w:rPr>
                <w:rFonts w:eastAsia="標楷體"/>
                <w:sz w:val="24"/>
                <w:szCs w:val="24"/>
                <w:lang w:eastAsia="zh-HK"/>
              </w:rPr>
            </w:pPr>
            <w:r w:rsidRPr="002F0291">
              <w:rPr>
                <w:rFonts w:eastAsia="標楷體"/>
                <w:sz w:val="24"/>
                <w:szCs w:val="24"/>
                <w:lang w:eastAsia="zh-HK"/>
              </w:rPr>
              <w:t>持續治療天數</w:t>
            </w:r>
            <w:r w:rsidRPr="002F0291">
              <w:rPr>
                <w:rFonts w:ascii="新細明體" w:hAnsi="新細明體" w:cs="新細明體" w:hint="eastAsia"/>
                <w:sz w:val="24"/>
                <w:szCs w:val="24"/>
              </w:rPr>
              <w:t>≦</w:t>
            </w:r>
            <w:r w:rsidRPr="002F0291">
              <w:rPr>
                <w:rFonts w:eastAsia="標楷體"/>
                <w:sz w:val="24"/>
                <w:szCs w:val="24"/>
              </w:rPr>
              <w:t>30</w:t>
            </w:r>
            <w:r w:rsidRPr="002F0291">
              <w:rPr>
                <w:rFonts w:eastAsia="標楷體"/>
                <w:sz w:val="24"/>
                <w:szCs w:val="24"/>
                <w:lang w:eastAsia="zh-HK"/>
              </w:rPr>
              <w:t>天人數</w:t>
            </w:r>
            <w:r>
              <w:rPr>
                <w:rFonts w:eastAsia="標楷體" w:hint="eastAsia"/>
                <w:sz w:val="24"/>
                <w:szCs w:val="24"/>
              </w:rPr>
              <w:t>(A1)</w:t>
            </w:r>
          </w:p>
        </w:tc>
        <w:tc>
          <w:tcPr>
            <w:tcW w:w="1134" w:type="dxa"/>
            <w:gridSpan w:val="2"/>
          </w:tcPr>
          <w:p w:rsidR="00D466A2" w:rsidRPr="002F0291" w:rsidRDefault="00D466A2" w:rsidP="00673385">
            <w:pPr>
              <w:rPr>
                <w:rFonts w:eastAsia="標楷體"/>
                <w:szCs w:val="24"/>
              </w:rPr>
            </w:pPr>
          </w:p>
        </w:tc>
        <w:tc>
          <w:tcPr>
            <w:tcW w:w="1417" w:type="dxa"/>
          </w:tcPr>
          <w:p w:rsidR="00D466A2" w:rsidRPr="002F0291" w:rsidRDefault="00D466A2" w:rsidP="00673385">
            <w:pPr>
              <w:rPr>
                <w:rFonts w:eastAsia="標楷體"/>
                <w:szCs w:val="24"/>
              </w:rPr>
            </w:pPr>
          </w:p>
        </w:tc>
        <w:tc>
          <w:tcPr>
            <w:tcW w:w="1276" w:type="dxa"/>
          </w:tcPr>
          <w:p w:rsidR="00D466A2" w:rsidRPr="002F0291" w:rsidRDefault="00D466A2" w:rsidP="00673385">
            <w:pPr>
              <w:rPr>
                <w:rFonts w:eastAsia="標楷體"/>
                <w:szCs w:val="24"/>
              </w:rPr>
            </w:pPr>
          </w:p>
        </w:tc>
        <w:tc>
          <w:tcPr>
            <w:tcW w:w="1002" w:type="dxa"/>
          </w:tcPr>
          <w:p w:rsidR="00D466A2" w:rsidRPr="002F0291" w:rsidRDefault="00D466A2" w:rsidP="00673385">
            <w:pPr>
              <w:rPr>
                <w:rFonts w:eastAsia="標楷體"/>
                <w:szCs w:val="24"/>
              </w:rPr>
            </w:pPr>
          </w:p>
        </w:tc>
      </w:tr>
      <w:tr w:rsidR="003B72B2" w:rsidRPr="002F0291" w:rsidTr="003B72B2">
        <w:trPr>
          <w:trHeight w:val="340"/>
        </w:trPr>
        <w:tc>
          <w:tcPr>
            <w:tcW w:w="562" w:type="dxa"/>
            <w:gridSpan w:val="2"/>
            <w:vMerge/>
          </w:tcPr>
          <w:p w:rsidR="00D466A2" w:rsidRPr="002F0291" w:rsidRDefault="00D466A2" w:rsidP="00673385">
            <w:pPr>
              <w:rPr>
                <w:rFonts w:eastAsia="標楷體"/>
                <w:szCs w:val="24"/>
                <w:lang w:eastAsia="zh-HK"/>
              </w:rPr>
            </w:pPr>
          </w:p>
        </w:tc>
        <w:tc>
          <w:tcPr>
            <w:tcW w:w="4253" w:type="dxa"/>
            <w:gridSpan w:val="4"/>
            <w:vAlign w:val="center"/>
          </w:tcPr>
          <w:p w:rsidR="00D466A2" w:rsidRPr="002F0291" w:rsidRDefault="00D466A2" w:rsidP="00673385">
            <w:pPr>
              <w:spacing w:line="240" w:lineRule="auto"/>
              <w:rPr>
                <w:rFonts w:eastAsia="標楷體"/>
                <w:sz w:val="24"/>
                <w:szCs w:val="24"/>
              </w:rPr>
            </w:pPr>
            <w:r w:rsidRPr="002F0291">
              <w:rPr>
                <w:rFonts w:eastAsia="標楷體"/>
                <w:sz w:val="24"/>
                <w:szCs w:val="24"/>
                <w:lang w:eastAsia="zh-HK"/>
              </w:rPr>
              <w:t>持續治療天數</w:t>
            </w:r>
            <w:r>
              <w:rPr>
                <w:rFonts w:eastAsia="標楷體" w:hint="eastAsia"/>
                <w:sz w:val="24"/>
                <w:szCs w:val="24"/>
              </w:rPr>
              <w:t>31~9</w:t>
            </w:r>
            <w:r w:rsidRPr="002F0291">
              <w:rPr>
                <w:rFonts w:eastAsia="標楷體"/>
                <w:sz w:val="24"/>
                <w:szCs w:val="24"/>
              </w:rPr>
              <w:t>0</w:t>
            </w:r>
            <w:r w:rsidRPr="002F0291">
              <w:rPr>
                <w:rFonts w:eastAsia="標楷體"/>
                <w:sz w:val="24"/>
                <w:szCs w:val="24"/>
                <w:lang w:eastAsia="zh-HK"/>
              </w:rPr>
              <w:t>天人數</w:t>
            </w:r>
            <w:r w:rsidRPr="002F0291">
              <w:rPr>
                <w:rFonts w:eastAsia="標楷體"/>
                <w:sz w:val="24"/>
                <w:szCs w:val="24"/>
              </w:rPr>
              <w:t>(</w:t>
            </w:r>
            <w:r>
              <w:rPr>
                <w:rFonts w:eastAsia="標楷體"/>
                <w:sz w:val="24"/>
                <w:szCs w:val="24"/>
              </w:rPr>
              <w:t>A</w:t>
            </w:r>
            <w:r>
              <w:rPr>
                <w:rFonts w:eastAsia="標楷體" w:hint="eastAsia"/>
                <w:sz w:val="24"/>
                <w:szCs w:val="24"/>
              </w:rPr>
              <w:t>2</w:t>
            </w:r>
            <w:r w:rsidRPr="002F0291">
              <w:rPr>
                <w:rFonts w:eastAsia="標楷體"/>
                <w:sz w:val="24"/>
                <w:szCs w:val="24"/>
              </w:rPr>
              <w:t>)</w:t>
            </w:r>
          </w:p>
        </w:tc>
        <w:tc>
          <w:tcPr>
            <w:tcW w:w="1134" w:type="dxa"/>
            <w:gridSpan w:val="2"/>
          </w:tcPr>
          <w:p w:rsidR="00D466A2" w:rsidRPr="002F0291" w:rsidRDefault="00D466A2" w:rsidP="00673385">
            <w:pPr>
              <w:spacing w:line="240" w:lineRule="auto"/>
              <w:rPr>
                <w:rFonts w:eastAsia="標楷體"/>
                <w:sz w:val="24"/>
                <w:szCs w:val="24"/>
              </w:rPr>
            </w:pPr>
          </w:p>
        </w:tc>
        <w:tc>
          <w:tcPr>
            <w:tcW w:w="1417" w:type="dxa"/>
          </w:tcPr>
          <w:p w:rsidR="00D466A2" w:rsidRPr="002F0291" w:rsidRDefault="00D466A2" w:rsidP="00673385">
            <w:pPr>
              <w:spacing w:line="240" w:lineRule="auto"/>
              <w:rPr>
                <w:rFonts w:eastAsia="標楷體"/>
                <w:sz w:val="24"/>
                <w:szCs w:val="24"/>
              </w:rPr>
            </w:pPr>
          </w:p>
        </w:tc>
        <w:tc>
          <w:tcPr>
            <w:tcW w:w="1276" w:type="dxa"/>
          </w:tcPr>
          <w:p w:rsidR="00D466A2" w:rsidRPr="002F0291" w:rsidRDefault="00D466A2" w:rsidP="00673385">
            <w:pPr>
              <w:spacing w:line="240" w:lineRule="auto"/>
              <w:rPr>
                <w:rFonts w:eastAsia="標楷體"/>
                <w:sz w:val="24"/>
                <w:szCs w:val="24"/>
              </w:rPr>
            </w:pPr>
          </w:p>
        </w:tc>
        <w:tc>
          <w:tcPr>
            <w:tcW w:w="1002" w:type="dxa"/>
          </w:tcPr>
          <w:p w:rsidR="00D466A2" w:rsidRPr="002F0291" w:rsidRDefault="00D466A2" w:rsidP="00673385">
            <w:pPr>
              <w:spacing w:line="240" w:lineRule="auto"/>
              <w:rPr>
                <w:rFonts w:eastAsia="標楷體"/>
                <w:sz w:val="24"/>
                <w:szCs w:val="24"/>
              </w:rPr>
            </w:pPr>
          </w:p>
        </w:tc>
      </w:tr>
      <w:tr w:rsidR="003B72B2" w:rsidRPr="002F0291" w:rsidTr="003B72B2">
        <w:trPr>
          <w:trHeight w:val="340"/>
        </w:trPr>
        <w:tc>
          <w:tcPr>
            <w:tcW w:w="562" w:type="dxa"/>
            <w:gridSpan w:val="2"/>
            <w:vMerge/>
          </w:tcPr>
          <w:p w:rsidR="00D466A2" w:rsidRPr="002F0291" w:rsidRDefault="00D466A2" w:rsidP="00673385">
            <w:pPr>
              <w:rPr>
                <w:rFonts w:eastAsia="標楷體"/>
                <w:szCs w:val="24"/>
                <w:lang w:eastAsia="zh-HK"/>
              </w:rPr>
            </w:pPr>
          </w:p>
        </w:tc>
        <w:tc>
          <w:tcPr>
            <w:tcW w:w="4253" w:type="dxa"/>
            <w:gridSpan w:val="4"/>
            <w:vAlign w:val="center"/>
          </w:tcPr>
          <w:p w:rsidR="00D466A2" w:rsidRPr="002F0291" w:rsidRDefault="00D466A2" w:rsidP="00673385">
            <w:pPr>
              <w:rPr>
                <w:rFonts w:eastAsia="標楷體"/>
                <w:szCs w:val="24"/>
                <w:lang w:eastAsia="zh-HK"/>
              </w:rPr>
            </w:pPr>
            <w:r w:rsidRPr="002F0291">
              <w:rPr>
                <w:rFonts w:eastAsia="標楷體"/>
                <w:sz w:val="24"/>
                <w:szCs w:val="24"/>
                <w:lang w:eastAsia="zh-HK"/>
              </w:rPr>
              <w:t>持續治療天數</w:t>
            </w:r>
            <w:r w:rsidRPr="002F0291">
              <w:rPr>
                <w:rFonts w:eastAsia="標楷體"/>
                <w:sz w:val="24"/>
                <w:szCs w:val="24"/>
              </w:rPr>
              <w:t>91~180</w:t>
            </w:r>
            <w:r w:rsidRPr="002F0291">
              <w:rPr>
                <w:rFonts w:eastAsia="標楷體"/>
                <w:sz w:val="24"/>
                <w:szCs w:val="24"/>
                <w:lang w:eastAsia="zh-HK"/>
              </w:rPr>
              <w:t>天人數</w:t>
            </w:r>
            <w:r w:rsidRPr="002F0291">
              <w:rPr>
                <w:rFonts w:eastAsia="標楷體"/>
                <w:sz w:val="24"/>
                <w:szCs w:val="24"/>
              </w:rPr>
              <w:t>(</w:t>
            </w:r>
            <w:r>
              <w:rPr>
                <w:rFonts w:eastAsia="標楷體" w:hint="eastAsia"/>
                <w:sz w:val="24"/>
                <w:szCs w:val="24"/>
              </w:rPr>
              <w:t>A3</w:t>
            </w:r>
            <w:r w:rsidRPr="002F0291">
              <w:rPr>
                <w:rFonts w:eastAsia="標楷體"/>
                <w:sz w:val="24"/>
                <w:szCs w:val="24"/>
              </w:rPr>
              <w:t>)</w:t>
            </w:r>
          </w:p>
        </w:tc>
        <w:tc>
          <w:tcPr>
            <w:tcW w:w="1134" w:type="dxa"/>
            <w:gridSpan w:val="2"/>
          </w:tcPr>
          <w:p w:rsidR="00D466A2" w:rsidRPr="002F0291" w:rsidRDefault="00D466A2" w:rsidP="00673385">
            <w:pPr>
              <w:rPr>
                <w:rFonts w:eastAsia="標楷體"/>
                <w:szCs w:val="24"/>
              </w:rPr>
            </w:pPr>
          </w:p>
        </w:tc>
        <w:tc>
          <w:tcPr>
            <w:tcW w:w="1417" w:type="dxa"/>
          </w:tcPr>
          <w:p w:rsidR="00D466A2" w:rsidRPr="002F0291" w:rsidRDefault="00D466A2" w:rsidP="00673385">
            <w:pPr>
              <w:rPr>
                <w:rFonts w:eastAsia="標楷體"/>
                <w:szCs w:val="24"/>
              </w:rPr>
            </w:pPr>
          </w:p>
        </w:tc>
        <w:tc>
          <w:tcPr>
            <w:tcW w:w="1276" w:type="dxa"/>
          </w:tcPr>
          <w:p w:rsidR="00D466A2" w:rsidRPr="002F0291" w:rsidRDefault="00D466A2" w:rsidP="00673385">
            <w:pPr>
              <w:rPr>
                <w:rFonts w:eastAsia="標楷體"/>
                <w:szCs w:val="24"/>
              </w:rPr>
            </w:pPr>
          </w:p>
        </w:tc>
        <w:tc>
          <w:tcPr>
            <w:tcW w:w="1002" w:type="dxa"/>
          </w:tcPr>
          <w:p w:rsidR="00D466A2" w:rsidRPr="002F0291" w:rsidRDefault="00D466A2" w:rsidP="00673385">
            <w:pPr>
              <w:rPr>
                <w:rFonts w:eastAsia="標楷體"/>
                <w:szCs w:val="24"/>
              </w:rPr>
            </w:pPr>
          </w:p>
        </w:tc>
      </w:tr>
      <w:tr w:rsidR="003B72B2" w:rsidRPr="002F0291" w:rsidTr="003B72B2">
        <w:trPr>
          <w:trHeight w:val="340"/>
        </w:trPr>
        <w:tc>
          <w:tcPr>
            <w:tcW w:w="562" w:type="dxa"/>
            <w:gridSpan w:val="2"/>
            <w:vMerge/>
          </w:tcPr>
          <w:p w:rsidR="00D466A2" w:rsidRPr="002F0291" w:rsidRDefault="00D466A2" w:rsidP="00673385">
            <w:pPr>
              <w:rPr>
                <w:rFonts w:eastAsia="標楷體"/>
                <w:szCs w:val="24"/>
                <w:lang w:eastAsia="zh-HK"/>
              </w:rPr>
            </w:pPr>
          </w:p>
        </w:tc>
        <w:tc>
          <w:tcPr>
            <w:tcW w:w="4253" w:type="dxa"/>
            <w:gridSpan w:val="4"/>
            <w:vAlign w:val="center"/>
          </w:tcPr>
          <w:p w:rsidR="00D466A2" w:rsidRPr="002F0291" w:rsidRDefault="00D466A2" w:rsidP="00673385">
            <w:pPr>
              <w:spacing w:line="240" w:lineRule="auto"/>
              <w:rPr>
                <w:rFonts w:eastAsia="標楷體"/>
                <w:sz w:val="24"/>
                <w:szCs w:val="24"/>
                <w:lang w:eastAsia="zh-HK"/>
              </w:rPr>
            </w:pPr>
            <w:r w:rsidRPr="002F0291">
              <w:rPr>
                <w:rFonts w:eastAsia="標楷體"/>
                <w:sz w:val="24"/>
                <w:szCs w:val="24"/>
                <w:lang w:eastAsia="zh-HK"/>
              </w:rPr>
              <w:t>持續治療天數</w:t>
            </w:r>
            <w:r w:rsidRPr="002F0291">
              <w:rPr>
                <w:rFonts w:ascii="新細明體" w:hAnsi="新細明體" w:cs="新細明體" w:hint="eastAsia"/>
                <w:sz w:val="24"/>
                <w:szCs w:val="24"/>
                <w:lang w:eastAsia="zh-HK"/>
              </w:rPr>
              <w:t>≧</w:t>
            </w:r>
            <w:r w:rsidRPr="002F0291">
              <w:rPr>
                <w:rFonts w:eastAsia="標楷體"/>
                <w:sz w:val="24"/>
                <w:szCs w:val="24"/>
              </w:rPr>
              <w:t>180</w:t>
            </w:r>
            <w:r w:rsidRPr="002F0291">
              <w:rPr>
                <w:rFonts w:eastAsia="標楷體"/>
                <w:sz w:val="24"/>
                <w:szCs w:val="24"/>
                <w:lang w:eastAsia="zh-HK"/>
              </w:rPr>
              <w:t>天人數</w:t>
            </w:r>
            <w:r w:rsidRPr="002F0291">
              <w:rPr>
                <w:rFonts w:eastAsia="標楷體"/>
                <w:sz w:val="24"/>
                <w:szCs w:val="24"/>
              </w:rPr>
              <w:t>(</w:t>
            </w:r>
            <w:r>
              <w:rPr>
                <w:rFonts w:eastAsia="標楷體"/>
                <w:sz w:val="24"/>
                <w:szCs w:val="24"/>
              </w:rPr>
              <w:t>A</w:t>
            </w:r>
            <w:r>
              <w:rPr>
                <w:rFonts w:eastAsia="標楷體" w:hint="eastAsia"/>
                <w:sz w:val="24"/>
                <w:szCs w:val="24"/>
              </w:rPr>
              <w:t>4</w:t>
            </w:r>
            <w:r w:rsidRPr="002F0291">
              <w:rPr>
                <w:rFonts w:eastAsia="標楷體"/>
                <w:sz w:val="24"/>
                <w:szCs w:val="24"/>
              </w:rPr>
              <w:t>)</w:t>
            </w:r>
          </w:p>
        </w:tc>
        <w:tc>
          <w:tcPr>
            <w:tcW w:w="1134" w:type="dxa"/>
            <w:gridSpan w:val="2"/>
          </w:tcPr>
          <w:p w:rsidR="00D466A2" w:rsidRPr="002F0291" w:rsidRDefault="00D466A2" w:rsidP="00673385">
            <w:pPr>
              <w:spacing w:line="240" w:lineRule="auto"/>
              <w:rPr>
                <w:rFonts w:eastAsia="標楷體"/>
                <w:sz w:val="24"/>
                <w:szCs w:val="24"/>
              </w:rPr>
            </w:pPr>
          </w:p>
        </w:tc>
        <w:tc>
          <w:tcPr>
            <w:tcW w:w="1417" w:type="dxa"/>
          </w:tcPr>
          <w:p w:rsidR="00D466A2" w:rsidRPr="002F0291" w:rsidRDefault="00D466A2" w:rsidP="00673385">
            <w:pPr>
              <w:spacing w:line="240" w:lineRule="auto"/>
              <w:rPr>
                <w:rFonts w:eastAsia="標楷體"/>
                <w:sz w:val="24"/>
                <w:szCs w:val="24"/>
              </w:rPr>
            </w:pPr>
          </w:p>
        </w:tc>
        <w:tc>
          <w:tcPr>
            <w:tcW w:w="1276" w:type="dxa"/>
          </w:tcPr>
          <w:p w:rsidR="00D466A2" w:rsidRPr="002F0291" w:rsidRDefault="00D466A2" w:rsidP="00673385">
            <w:pPr>
              <w:spacing w:line="240" w:lineRule="auto"/>
              <w:rPr>
                <w:rFonts w:eastAsia="標楷體"/>
                <w:sz w:val="24"/>
                <w:szCs w:val="24"/>
              </w:rPr>
            </w:pPr>
          </w:p>
        </w:tc>
        <w:tc>
          <w:tcPr>
            <w:tcW w:w="1002" w:type="dxa"/>
          </w:tcPr>
          <w:p w:rsidR="00D466A2" w:rsidRPr="002F0291" w:rsidRDefault="00D466A2" w:rsidP="00673385">
            <w:pPr>
              <w:spacing w:line="240" w:lineRule="auto"/>
              <w:rPr>
                <w:rFonts w:eastAsia="標楷體"/>
                <w:sz w:val="24"/>
                <w:szCs w:val="24"/>
              </w:rPr>
            </w:pPr>
          </w:p>
        </w:tc>
      </w:tr>
      <w:tr w:rsidR="003B72B2" w:rsidRPr="002F0291" w:rsidTr="003B72B2">
        <w:trPr>
          <w:trHeight w:val="340"/>
        </w:trPr>
        <w:tc>
          <w:tcPr>
            <w:tcW w:w="9644" w:type="dxa"/>
            <w:gridSpan w:val="11"/>
          </w:tcPr>
          <w:p w:rsidR="003B72B2" w:rsidRPr="00673385" w:rsidRDefault="003B72B2" w:rsidP="003B72B2">
            <w:pPr>
              <w:jc w:val="both"/>
              <w:rPr>
                <w:rFonts w:eastAsia="標楷體"/>
                <w:b/>
                <w:sz w:val="24"/>
                <w:szCs w:val="24"/>
              </w:rPr>
            </w:pPr>
            <w:r w:rsidRPr="00673385">
              <w:rPr>
                <w:rFonts w:eastAsia="標楷體" w:hint="eastAsia"/>
                <w:b/>
                <w:sz w:val="24"/>
                <w:szCs w:val="24"/>
                <w:lang w:eastAsia="zh-HK"/>
              </w:rPr>
              <w:t>註</w:t>
            </w:r>
            <w:r w:rsidRPr="00673385">
              <w:rPr>
                <w:rFonts w:eastAsia="標楷體" w:hint="eastAsia"/>
                <w:b/>
                <w:sz w:val="24"/>
                <w:szCs w:val="24"/>
              </w:rPr>
              <w:t>：（</w:t>
            </w:r>
            <w:r w:rsidRPr="00673385">
              <w:rPr>
                <w:rFonts w:eastAsia="標楷體" w:hint="eastAsia"/>
                <w:b/>
                <w:sz w:val="24"/>
                <w:szCs w:val="24"/>
                <w:lang w:eastAsia="zh-HK"/>
              </w:rPr>
              <w:t>表</w:t>
            </w:r>
            <w:r w:rsidR="00673385">
              <w:rPr>
                <w:rFonts w:eastAsia="標楷體" w:hint="eastAsia"/>
                <w:b/>
                <w:sz w:val="24"/>
                <w:szCs w:val="24"/>
                <w:lang w:eastAsia="zh-HK"/>
              </w:rPr>
              <w:t>內</w:t>
            </w:r>
            <w:r w:rsidRPr="00673385">
              <w:rPr>
                <w:rFonts w:eastAsia="標楷體" w:hint="eastAsia"/>
                <w:b/>
                <w:sz w:val="24"/>
                <w:szCs w:val="24"/>
                <w:lang w:eastAsia="zh-HK"/>
              </w:rPr>
              <w:t>統計數字若有特別狀況需說明者</w:t>
            </w:r>
            <w:r w:rsidRPr="00673385">
              <w:rPr>
                <w:rFonts w:eastAsia="標楷體" w:hint="eastAsia"/>
                <w:b/>
                <w:sz w:val="24"/>
                <w:szCs w:val="24"/>
              </w:rPr>
              <w:t>，</w:t>
            </w:r>
            <w:r w:rsidRPr="00673385">
              <w:rPr>
                <w:rFonts w:eastAsia="標楷體" w:hint="eastAsia"/>
                <w:b/>
                <w:sz w:val="24"/>
                <w:szCs w:val="24"/>
                <w:lang w:eastAsia="zh-HK"/>
              </w:rPr>
              <w:t>請以註記方式補充說明之</w:t>
            </w:r>
            <w:r w:rsidRPr="00673385">
              <w:rPr>
                <w:rFonts w:eastAsia="標楷體" w:hint="eastAsia"/>
                <w:b/>
                <w:sz w:val="24"/>
                <w:szCs w:val="24"/>
              </w:rPr>
              <w:t>）</w:t>
            </w:r>
          </w:p>
          <w:p w:rsidR="004B3B87" w:rsidRPr="004B3B87" w:rsidRDefault="00673385" w:rsidP="001A7F72">
            <w:pPr>
              <w:pStyle w:val="a3"/>
              <w:numPr>
                <w:ilvl w:val="0"/>
                <w:numId w:val="45"/>
              </w:numPr>
              <w:spacing w:line="240" w:lineRule="auto"/>
              <w:ind w:leftChars="0" w:left="742" w:rightChars="11" w:right="26" w:hanging="284"/>
              <w:jc w:val="both"/>
              <w:rPr>
                <w:rFonts w:eastAsia="標楷體"/>
                <w:bCs/>
                <w:sz w:val="24"/>
                <w:szCs w:val="24"/>
              </w:rPr>
            </w:pPr>
            <w:r>
              <w:rPr>
                <w:rFonts w:eastAsia="標楷體" w:hint="eastAsia"/>
                <w:bCs/>
                <w:sz w:val="24"/>
                <w:szCs w:val="24"/>
                <w:lang w:eastAsia="zh-HK"/>
              </w:rPr>
              <w:t>新收</w:t>
            </w:r>
            <w:r w:rsidR="004B3B87" w:rsidRPr="004B3B87">
              <w:rPr>
                <w:rFonts w:eastAsia="標楷體"/>
                <w:bCs/>
                <w:sz w:val="24"/>
                <w:szCs w:val="24"/>
                <w:lang w:eastAsia="zh-HK"/>
              </w:rPr>
              <w:t>個案</w:t>
            </w:r>
            <w:r>
              <w:rPr>
                <w:rFonts w:eastAsia="標楷體" w:hint="eastAsia"/>
                <w:bCs/>
                <w:sz w:val="24"/>
                <w:szCs w:val="24"/>
              </w:rPr>
              <w:t>：</w:t>
            </w:r>
            <w:r w:rsidR="004B3B87" w:rsidRPr="004B3B87">
              <w:rPr>
                <w:rFonts w:eastAsia="標楷體"/>
                <w:bCs/>
                <w:sz w:val="24"/>
                <w:szCs w:val="24"/>
              </w:rPr>
              <w:t>鴉片類物質使用障礙症</w:t>
            </w:r>
            <w:r w:rsidR="004B3B87" w:rsidRPr="004B3B87">
              <w:rPr>
                <w:rFonts w:eastAsia="標楷體"/>
                <w:bCs/>
                <w:sz w:val="24"/>
                <w:szCs w:val="24"/>
                <w:lang w:eastAsia="zh-HK"/>
              </w:rPr>
              <w:t>初診個案</w:t>
            </w:r>
            <w:r w:rsidR="004B3B87" w:rsidRPr="004B3B87">
              <w:rPr>
                <w:rFonts w:eastAsia="標楷體"/>
                <w:bCs/>
                <w:sz w:val="24"/>
                <w:szCs w:val="24"/>
              </w:rPr>
              <w:t>（</w:t>
            </w:r>
            <w:r w:rsidR="004B3B87" w:rsidRPr="004B3B87">
              <w:rPr>
                <w:rFonts w:eastAsia="標楷體"/>
                <w:bCs/>
                <w:sz w:val="24"/>
                <w:szCs w:val="24"/>
                <w:lang w:eastAsia="zh-HK"/>
              </w:rPr>
              <w:t>含曾接受美沙冬替代治療或丁基原啡因治療</w:t>
            </w:r>
            <w:r w:rsidR="004B3B87" w:rsidRPr="004B3B87">
              <w:rPr>
                <w:rFonts w:eastAsia="標楷體"/>
                <w:bCs/>
                <w:sz w:val="24"/>
                <w:szCs w:val="24"/>
              </w:rPr>
              <w:t>，</w:t>
            </w:r>
            <w:r w:rsidR="004B3B87" w:rsidRPr="004B3B87">
              <w:rPr>
                <w:rFonts w:eastAsia="標楷體"/>
                <w:bCs/>
                <w:sz w:val="24"/>
                <w:szCs w:val="24"/>
                <w:lang w:eastAsia="zh-HK"/>
              </w:rPr>
              <w:t>惟已中斷治療之個案</w:t>
            </w:r>
            <w:r w:rsidR="004B3B87" w:rsidRPr="004B3B87">
              <w:rPr>
                <w:rFonts w:eastAsia="標楷體"/>
                <w:bCs/>
                <w:sz w:val="24"/>
                <w:szCs w:val="24"/>
              </w:rPr>
              <w:t>）。</w:t>
            </w:r>
          </w:p>
          <w:p w:rsidR="004B3B87" w:rsidRPr="004B3B87" w:rsidRDefault="00673385" w:rsidP="001A7F72">
            <w:pPr>
              <w:pStyle w:val="a3"/>
              <w:numPr>
                <w:ilvl w:val="0"/>
                <w:numId w:val="45"/>
              </w:numPr>
              <w:spacing w:line="240" w:lineRule="auto"/>
              <w:ind w:leftChars="0" w:left="742" w:rightChars="11" w:right="26" w:hanging="284"/>
              <w:jc w:val="both"/>
              <w:rPr>
                <w:rFonts w:eastAsia="標楷體"/>
                <w:sz w:val="24"/>
                <w:szCs w:val="24"/>
              </w:rPr>
            </w:pPr>
            <w:r w:rsidRPr="004B3B87">
              <w:rPr>
                <w:rFonts w:eastAsia="標楷體"/>
                <w:sz w:val="24"/>
                <w:szCs w:val="24"/>
                <w:lang w:eastAsia="zh-HK"/>
              </w:rPr>
              <w:t>原丁基原啡因個案</w:t>
            </w:r>
            <w:r>
              <w:rPr>
                <w:rFonts w:eastAsia="標楷體" w:hint="eastAsia"/>
                <w:sz w:val="24"/>
                <w:szCs w:val="24"/>
              </w:rPr>
              <w:t>：</w:t>
            </w:r>
            <w:r w:rsidR="004B3B87" w:rsidRPr="004B3B87">
              <w:rPr>
                <w:rFonts w:eastAsia="標楷體"/>
                <w:sz w:val="24"/>
                <w:szCs w:val="24"/>
                <w:lang w:eastAsia="zh-HK"/>
              </w:rPr>
              <w:t>刻正接受丁基原啡因維持治療或近</w:t>
            </w:r>
            <w:r w:rsidR="004B3B87" w:rsidRPr="004B3B87">
              <w:rPr>
                <w:rFonts w:eastAsia="標楷體"/>
                <w:sz w:val="24"/>
                <w:szCs w:val="24"/>
              </w:rPr>
              <w:t>6</w:t>
            </w:r>
            <w:r w:rsidR="004B3B87" w:rsidRPr="004B3B87">
              <w:rPr>
                <w:rFonts w:eastAsia="標楷體"/>
                <w:sz w:val="24"/>
                <w:szCs w:val="24"/>
                <w:lang w:eastAsia="zh-HK"/>
              </w:rPr>
              <w:t>個月曾接受丁基原啡因戒斷治療之鴉片類物質使用障礙症個案</w:t>
            </w:r>
            <w:r w:rsidR="004B3B87" w:rsidRPr="004B3B87">
              <w:rPr>
                <w:rFonts w:eastAsia="標楷體"/>
                <w:sz w:val="24"/>
                <w:szCs w:val="24"/>
              </w:rPr>
              <w:t>。</w:t>
            </w:r>
          </w:p>
          <w:p w:rsidR="004B3B87" w:rsidRPr="004B3B87" w:rsidRDefault="00673385" w:rsidP="001A7F72">
            <w:pPr>
              <w:pStyle w:val="a3"/>
              <w:numPr>
                <w:ilvl w:val="0"/>
                <w:numId w:val="45"/>
              </w:numPr>
              <w:spacing w:line="240" w:lineRule="auto"/>
              <w:ind w:leftChars="0" w:left="742" w:rightChars="11" w:right="26" w:hanging="284"/>
              <w:jc w:val="both"/>
              <w:rPr>
                <w:rFonts w:eastAsia="標楷體"/>
                <w:sz w:val="24"/>
                <w:szCs w:val="24"/>
              </w:rPr>
            </w:pPr>
            <w:r w:rsidRPr="004B3B87">
              <w:rPr>
                <w:rFonts w:eastAsia="標楷體"/>
                <w:bCs/>
                <w:sz w:val="24"/>
                <w:szCs w:val="24"/>
                <w:lang w:eastAsia="zh-HK"/>
              </w:rPr>
              <w:t>原美沙冬個案</w:t>
            </w:r>
            <w:r>
              <w:rPr>
                <w:rFonts w:eastAsia="標楷體" w:hint="eastAsia"/>
                <w:bCs/>
                <w:sz w:val="24"/>
                <w:szCs w:val="24"/>
              </w:rPr>
              <w:t>：</w:t>
            </w:r>
            <w:r w:rsidR="004B3B87" w:rsidRPr="004B3B87">
              <w:rPr>
                <w:rFonts w:eastAsia="標楷體"/>
                <w:bCs/>
                <w:sz w:val="24"/>
                <w:szCs w:val="24"/>
                <w:lang w:eastAsia="zh-HK"/>
              </w:rPr>
              <w:t>刻正</w:t>
            </w:r>
            <w:r w:rsidR="004B3B87" w:rsidRPr="004B3B87">
              <w:rPr>
                <w:rFonts w:eastAsia="標楷體"/>
                <w:bCs/>
                <w:sz w:val="24"/>
                <w:szCs w:val="24"/>
              </w:rPr>
              <w:t>接受美沙冬替代</w:t>
            </w:r>
            <w:r w:rsidR="004B3B87" w:rsidRPr="004B3B87">
              <w:rPr>
                <w:rFonts w:eastAsia="標楷體"/>
                <w:bCs/>
                <w:sz w:val="24"/>
                <w:szCs w:val="24"/>
                <w:lang w:eastAsia="zh-HK"/>
              </w:rPr>
              <w:t>治療個案</w:t>
            </w:r>
            <w:r>
              <w:rPr>
                <w:rFonts w:eastAsia="標楷體" w:hint="eastAsia"/>
                <w:bCs/>
                <w:sz w:val="24"/>
                <w:szCs w:val="24"/>
              </w:rPr>
              <w:t>。</w:t>
            </w:r>
          </w:p>
          <w:p w:rsidR="003B72B2" w:rsidRPr="004B3B87" w:rsidRDefault="003B72B2" w:rsidP="001A7F72">
            <w:pPr>
              <w:pStyle w:val="a3"/>
              <w:numPr>
                <w:ilvl w:val="0"/>
                <w:numId w:val="45"/>
              </w:numPr>
              <w:spacing w:line="240" w:lineRule="auto"/>
              <w:ind w:leftChars="0" w:left="742" w:rightChars="11" w:right="26" w:hanging="284"/>
              <w:jc w:val="both"/>
              <w:rPr>
                <w:rFonts w:eastAsia="標楷體"/>
                <w:szCs w:val="24"/>
              </w:rPr>
            </w:pPr>
            <w:r w:rsidRPr="004B3B87">
              <w:rPr>
                <w:rFonts w:eastAsia="標楷體"/>
                <w:sz w:val="24"/>
                <w:szCs w:val="24"/>
                <w:lang w:eastAsia="zh-HK"/>
              </w:rPr>
              <w:t>持續治療天數係自個案</w:t>
            </w:r>
            <w:r w:rsidR="00673385">
              <w:rPr>
                <w:rFonts w:eastAsia="標楷體" w:hint="eastAsia"/>
                <w:sz w:val="24"/>
                <w:szCs w:val="24"/>
                <w:lang w:eastAsia="zh-HK"/>
              </w:rPr>
              <w:t>於本計畫</w:t>
            </w:r>
            <w:r w:rsidRPr="004B3B87">
              <w:rPr>
                <w:rFonts w:eastAsia="標楷體"/>
                <w:sz w:val="24"/>
                <w:szCs w:val="24"/>
                <w:lang w:eastAsia="zh-HK"/>
              </w:rPr>
              <w:t>收案日起算</w:t>
            </w:r>
            <w:r w:rsidRPr="004B3B87">
              <w:rPr>
                <w:rFonts w:eastAsia="標楷體"/>
                <w:sz w:val="24"/>
                <w:szCs w:val="24"/>
              </w:rPr>
              <w:t>。</w:t>
            </w:r>
          </w:p>
        </w:tc>
      </w:tr>
      <w:tr w:rsidR="00673385" w:rsidRPr="002F0291" w:rsidTr="003B72B2">
        <w:trPr>
          <w:trHeight w:val="340"/>
        </w:trPr>
        <w:tc>
          <w:tcPr>
            <w:tcW w:w="9644" w:type="dxa"/>
            <w:gridSpan w:val="11"/>
          </w:tcPr>
          <w:p w:rsidR="00673385" w:rsidRPr="00673385" w:rsidRDefault="00673385" w:rsidP="00965A55">
            <w:pPr>
              <w:pStyle w:val="a3"/>
              <w:widowControl/>
              <w:numPr>
                <w:ilvl w:val="0"/>
                <w:numId w:val="48"/>
              </w:numPr>
              <w:spacing w:line="480" w:lineRule="exact"/>
              <w:ind w:leftChars="0"/>
              <w:jc w:val="both"/>
              <w:rPr>
                <w:rFonts w:eastAsia="標楷體"/>
                <w:sz w:val="28"/>
                <w:szCs w:val="28"/>
                <w:lang w:eastAsia="zh-HK"/>
              </w:rPr>
            </w:pPr>
            <w:r>
              <w:rPr>
                <w:rFonts w:eastAsia="標楷體" w:hint="eastAsia"/>
                <w:sz w:val="28"/>
                <w:szCs w:val="28"/>
                <w:lang w:eastAsia="zh-HK"/>
              </w:rPr>
              <w:t>本計畫</w:t>
            </w:r>
            <w:r w:rsidRPr="00673385">
              <w:rPr>
                <w:rFonts w:eastAsia="標楷體" w:hint="eastAsia"/>
                <w:sz w:val="28"/>
                <w:szCs w:val="28"/>
                <w:lang w:eastAsia="zh-HK"/>
              </w:rPr>
              <w:t>收治個案之人口及臨床變項</w:t>
            </w:r>
            <w:r>
              <w:rPr>
                <w:rFonts w:eastAsia="標楷體" w:hint="eastAsia"/>
                <w:sz w:val="28"/>
                <w:szCs w:val="28"/>
                <w:lang w:eastAsia="zh-HK"/>
              </w:rPr>
              <w:t>統計</w:t>
            </w:r>
            <w:r w:rsidRPr="00673385">
              <w:rPr>
                <w:rFonts w:eastAsia="標楷體" w:hint="eastAsia"/>
                <w:sz w:val="28"/>
                <w:szCs w:val="28"/>
                <w:lang w:eastAsia="zh-HK"/>
              </w:rPr>
              <w:t>：</w:t>
            </w:r>
          </w:p>
          <w:p w:rsidR="00673385" w:rsidRDefault="00673385" w:rsidP="00673385">
            <w:pPr>
              <w:widowControl/>
              <w:spacing w:line="480" w:lineRule="exact"/>
              <w:rPr>
                <w:rFonts w:eastAsia="標楷體"/>
                <w:sz w:val="28"/>
                <w:szCs w:val="28"/>
                <w:lang w:eastAsia="zh-HK"/>
              </w:rPr>
            </w:pPr>
          </w:p>
          <w:p w:rsidR="007F75FB" w:rsidRDefault="007F75FB" w:rsidP="00673385">
            <w:pPr>
              <w:widowControl/>
              <w:spacing w:line="480" w:lineRule="exact"/>
              <w:rPr>
                <w:rFonts w:eastAsia="標楷體"/>
                <w:sz w:val="28"/>
                <w:szCs w:val="28"/>
                <w:lang w:eastAsia="zh-HK"/>
              </w:rPr>
            </w:pPr>
          </w:p>
          <w:p w:rsidR="00673385" w:rsidRDefault="00673385" w:rsidP="00673385">
            <w:pPr>
              <w:widowControl/>
              <w:spacing w:line="480" w:lineRule="exact"/>
              <w:rPr>
                <w:rFonts w:eastAsia="標楷體"/>
                <w:sz w:val="28"/>
                <w:szCs w:val="28"/>
                <w:lang w:eastAsia="zh-HK"/>
              </w:rPr>
            </w:pPr>
          </w:p>
          <w:p w:rsidR="00673385" w:rsidRDefault="00673385" w:rsidP="00673385">
            <w:pPr>
              <w:widowControl/>
              <w:spacing w:line="480" w:lineRule="exact"/>
              <w:rPr>
                <w:rFonts w:eastAsia="標楷體"/>
                <w:sz w:val="28"/>
                <w:szCs w:val="28"/>
                <w:lang w:eastAsia="zh-HK"/>
              </w:rPr>
            </w:pPr>
          </w:p>
          <w:p w:rsidR="00E636FA" w:rsidRPr="00E636FA" w:rsidRDefault="00E636FA" w:rsidP="00965A55">
            <w:pPr>
              <w:pStyle w:val="a3"/>
              <w:widowControl/>
              <w:numPr>
                <w:ilvl w:val="0"/>
                <w:numId w:val="48"/>
              </w:numPr>
              <w:spacing w:line="480" w:lineRule="exact"/>
              <w:ind w:leftChars="0"/>
              <w:jc w:val="both"/>
              <w:rPr>
                <w:rFonts w:eastAsia="標楷體"/>
                <w:sz w:val="28"/>
                <w:szCs w:val="28"/>
                <w:lang w:eastAsia="zh-HK"/>
              </w:rPr>
            </w:pPr>
            <w:r w:rsidRPr="00E636FA">
              <w:rPr>
                <w:rFonts w:eastAsia="標楷體" w:hint="eastAsia"/>
                <w:sz w:val="28"/>
                <w:szCs w:val="28"/>
                <w:lang w:eastAsia="zh-HK"/>
              </w:rPr>
              <w:t>本計畫自訂指標達成情形</w:t>
            </w:r>
            <w:r w:rsidRPr="00E636FA">
              <w:rPr>
                <w:rFonts w:eastAsia="標楷體" w:hint="eastAsia"/>
                <w:sz w:val="28"/>
                <w:szCs w:val="28"/>
              </w:rPr>
              <w:t>：</w:t>
            </w:r>
            <w:r>
              <w:rPr>
                <w:rFonts w:eastAsia="標楷體" w:hint="eastAsia"/>
                <w:sz w:val="28"/>
                <w:szCs w:val="28"/>
                <w:lang w:eastAsia="zh-HK"/>
              </w:rPr>
              <w:t>截至</w:t>
            </w:r>
            <w:r w:rsidR="00965A55">
              <w:rPr>
                <w:rFonts w:eastAsia="標楷體" w:hint="eastAsia"/>
                <w:sz w:val="28"/>
                <w:szCs w:val="28"/>
              </w:rPr>
              <w:t>O</w:t>
            </w:r>
            <w:r>
              <w:rPr>
                <w:rFonts w:eastAsia="標楷體" w:hint="eastAsia"/>
                <w:sz w:val="28"/>
                <w:szCs w:val="28"/>
                <w:lang w:eastAsia="zh-HK"/>
              </w:rPr>
              <w:t>年</w:t>
            </w:r>
            <w:r>
              <w:rPr>
                <w:rFonts w:eastAsia="標楷體" w:hint="eastAsia"/>
                <w:sz w:val="28"/>
                <w:szCs w:val="28"/>
              </w:rPr>
              <w:t>O</w:t>
            </w:r>
            <w:r>
              <w:rPr>
                <w:rFonts w:eastAsia="標楷體" w:hint="eastAsia"/>
                <w:sz w:val="28"/>
                <w:szCs w:val="28"/>
                <w:lang w:eastAsia="zh-HK"/>
              </w:rPr>
              <w:t>月</w:t>
            </w:r>
          </w:p>
        </w:tc>
      </w:tr>
      <w:tr w:rsidR="00E636FA" w:rsidRPr="002F0291" w:rsidTr="009C5B07">
        <w:trPr>
          <w:trHeight w:val="340"/>
        </w:trPr>
        <w:tc>
          <w:tcPr>
            <w:tcW w:w="2411" w:type="dxa"/>
            <w:gridSpan w:val="5"/>
          </w:tcPr>
          <w:p w:rsidR="00E636FA" w:rsidRPr="00E636FA" w:rsidRDefault="00E636FA" w:rsidP="00E636FA">
            <w:pPr>
              <w:widowControl/>
              <w:spacing w:line="480" w:lineRule="exact"/>
              <w:jc w:val="center"/>
              <w:rPr>
                <w:rFonts w:eastAsia="標楷體"/>
                <w:b/>
                <w:sz w:val="28"/>
                <w:szCs w:val="28"/>
                <w:lang w:eastAsia="zh-HK"/>
              </w:rPr>
            </w:pPr>
            <w:r w:rsidRPr="00E636FA">
              <w:rPr>
                <w:rFonts w:eastAsia="標楷體" w:hint="eastAsia"/>
                <w:b/>
                <w:sz w:val="28"/>
                <w:szCs w:val="28"/>
                <w:lang w:eastAsia="zh-HK"/>
              </w:rPr>
              <w:t>衡量指標</w:t>
            </w:r>
          </w:p>
        </w:tc>
        <w:tc>
          <w:tcPr>
            <w:tcW w:w="2411" w:type="dxa"/>
            <w:gridSpan w:val="2"/>
          </w:tcPr>
          <w:p w:rsidR="00E636FA" w:rsidRPr="00E636FA" w:rsidRDefault="00E636FA" w:rsidP="00E636FA">
            <w:pPr>
              <w:widowControl/>
              <w:spacing w:line="480" w:lineRule="exact"/>
              <w:jc w:val="center"/>
              <w:rPr>
                <w:rFonts w:eastAsia="標楷體"/>
                <w:b/>
                <w:sz w:val="28"/>
                <w:szCs w:val="28"/>
                <w:lang w:eastAsia="zh-HK"/>
              </w:rPr>
            </w:pPr>
            <w:r w:rsidRPr="00E636FA">
              <w:rPr>
                <w:rFonts w:eastAsia="標楷體" w:hint="eastAsia"/>
                <w:b/>
                <w:sz w:val="28"/>
                <w:szCs w:val="28"/>
                <w:lang w:eastAsia="zh-HK"/>
              </w:rPr>
              <w:t>目標值</w:t>
            </w:r>
          </w:p>
        </w:tc>
        <w:tc>
          <w:tcPr>
            <w:tcW w:w="4822" w:type="dxa"/>
            <w:gridSpan w:val="4"/>
          </w:tcPr>
          <w:p w:rsidR="00E636FA" w:rsidRPr="00E636FA" w:rsidRDefault="00E636FA" w:rsidP="00E636FA">
            <w:pPr>
              <w:widowControl/>
              <w:spacing w:line="480" w:lineRule="exact"/>
              <w:jc w:val="center"/>
              <w:rPr>
                <w:rFonts w:eastAsia="標楷體"/>
                <w:b/>
                <w:sz w:val="28"/>
                <w:szCs w:val="28"/>
                <w:lang w:eastAsia="zh-HK"/>
              </w:rPr>
            </w:pPr>
            <w:r w:rsidRPr="00E636FA">
              <w:rPr>
                <w:rFonts w:eastAsia="標楷體" w:hint="eastAsia"/>
                <w:b/>
                <w:sz w:val="28"/>
                <w:szCs w:val="28"/>
                <w:lang w:eastAsia="zh-HK"/>
              </w:rPr>
              <w:t>達成情形</w:t>
            </w:r>
          </w:p>
        </w:tc>
      </w:tr>
      <w:tr w:rsidR="00E636FA" w:rsidRPr="002F0291" w:rsidTr="009C5B07">
        <w:trPr>
          <w:trHeight w:val="340"/>
        </w:trPr>
        <w:tc>
          <w:tcPr>
            <w:tcW w:w="2411" w:type="dxa"/>
            <w:gridSpan w:val="5"/>
          </w:tcPr>
          <w:p w:rsidR="00E636FA" w:rsidRPr="00E636FA" w:rsidRDefault="00E636FA" w:rsidP="00E636FA">
            <w:pPr>
              <w:widowControl/>
              <w:spacing w:line="480" w:lineRule="exact"/>
              <w:jc w:val="center"/>
              <w:rPr>
                <w:rFonts w:eastAsia="標楷體"/>
                <w:b/>
                <w:sz w:val="28"/>
                <w:szCs w:val="28"/>
                <w:lang w:eastAsia="zh-HK"/>
              </w:rPr>
            </w:pPr>
          </w:p>
        </w:tc>
        <w:tc>
          <w:tcPr>
            <w:tcW w:w="2411" w:type="dxa"/>
            <w:gridSpan w:val="2"/>
          </w:tcPr>
          <w:p w:rsidR="00E636FA" w:rsidRPr="00E636FA" w:rsidRDefault="00E636FA" w:rsidP="00E636FA">
            <w:pPr>
              <w:widowControl/>
              <w:spacing w:line="480" w:lineRule="exact"/>
              <w:jc w:val="center"/>
              <w:rPr>
                <w:rFonts w:eastAsia="標楷體"/>
                <w:b/>
                <w:sz w:val="28"/>
                <w:szCs w:val="28"/>
                <w:lang w:eastAsia="zh-HK"/>
              </w:rPr>
            </w:pPr>
          </w:p>
        </w:tc>
        <w:tc>
          <w:tcPr>
            <w:tcW w:w="4822" w:type="dxa"/>
            <w:gridSpan w:val="4"/>
          </w:tcPr>
          <w:p w:rsidR="00E636FA" w:rsidRPr="00E636FA" w:rsidRDefault="00E636FA" w:rsidP="00E636FA">
            <w:pPr>
              <w:widowControl/>
              <w:spacing w:line="480" w:lineRule="exact"/>
              <w:jc w:val="center"/>
              <w:rPr>
                <w:rFonts w:eastAsia="標楷體"/>
                <w:b/>
                <w:sz w:val="28"/>
                <w:szCs w:val="28"/>
                <w:lang w:eastAsia="zh-HK"/>
              </w:rPr>
            </w:pPr>
          </w:p>
        </w:tc>
      </w:tr>
      <w:tr w:rsidR="00E636FA" w:rsidRPr="002F0291" w:rsidTr="009C5B07">
        <w:trPr>
          <w:trHeight w:val="340"/>
        </w:trPr>
        <w:tc>
          <w:tcPr>
            <w:tcW w:w="2411" w:type="dxa"/>
            <w:gridSpan w:val="5"/>
          </w:tcPr>
          <w:p w:rsidR="00E636FA" w:rsidRPr="00E636FA" w:rsidRDefault="00E636FA" w:rsidP="00E636FA">
            <w:pPr>
              <w:widowControl/>
              <w:spacing w:line="480" w:lineRule="exact"/>
              <w:jc w:val="center"/>
              <w:rPr>
                <w:rFonts w:eastAsia="標楷體"/>
                <w:b/>
                <w:sz w:val="28"/>
                <w:szCs w:val="28"/>
                <w:lang w:eastAsia="zh-HK"/>
              </w:rPr>
            </w:pPr>
          </w:p>
        </w:tc>
        <w:tc>
          <w:tcPr>
            <w:tcW w:w="2411" w:type="dxa"/>
            <w:gridSpan w:val="2"/>
          </w:tcPr>
          <w:p w:rsidR="00E636FA" w:rsidRPr="00E636FA" w:rsidRDefault="00E636FA" w:rsidP="00E636FA">
            <w:pPr>
              <w:widowControl/>
              <w:spacing w:line="480" w:lineRule="exact"/>
              <w:jc w:val="center"/>
              <w:rPr>
                <w:rFonts w:eastAsia="標楷體"/>
                <w:b/>
                <w:sz w:val="28"/>
                <w:szCs w:val="28"/>
                <w:lang w:eastAsia="zh-HK"/>
              </w:rPr>
            </w:pPr>
          </w:p>
        </w:tc>
        <w:tc>
          <w:tcPr>
            <w:tcW w:w="4822" w:type="dxa"/>
            <w:gridSpan w:val="4"/>
          </w:tcPr>
          <w:p w:rsidR="00E636FA" w:rsidRPr="00E636FA" w:rsidRDefault="00E636FA" w:rsidP="00E636FA">
            <w:pPr>
              <w:widowControl/>
              <w:spacing w:line="480" w:lineRule="exact"/>
              <w:jc w:val="center"/>
              <w:rPr>
                <w:rFonts w:eastAsia="標楷體"/>
                <w:b/>
                <w:sz w:val="28"/>
                <w:szCs w:val="28"/>
                <w:lang w:eastAsia="zh-HK"/>
              </w:rPr>
            </w:pPr>
          </w:p>
        </w:tc>
      </w:tr>
      <w:tr w:rsidR="00E636FA" w:rsidRPr="002F0291" w:rsidTr="009C5B07">
        <w:trPr>
          <w:trHeight w:val="340"/>
        </w:trPr>
        <w:tc>
          <w:tcPr>
            <w:tcW w:w="2411" w:type="dxa"/>
            <w:gridSpan w:val="5"/>
          </w:tcPr>
          <w:p w:rsidR="00E636FA" w:rsidRPr="00E636FA" w:rsidRDefault="00E636FA" w:rsidP="00E636FA">
            <w:pPr>
              <w:widowControl/>
              <w:spacing w:line="480" w:lineRule="exact"/>
              <w:rPr>
                <w:rFonts w:eastAsia="標楷體"/>
                <w:sz w:val="28"/>
                <w:szCs w:val="28"/>
                <w:lang w:eastAsia="zh-HK"/>
              </w:rPr>
            </w:pPr>
          </w:p>
        </w:tc>
        <w:tc>
          <w:tcPr>
            <w:tcW w:w="2411" w:type="dxa"/>
            <w:gridSpan w:val="2"/>
          </w:tcPr>
          <w:p w:rsidR="00E636FA" w:rsidRPr="00E636FA" w:rsidRDefault="00E636FA" w:rsidP="00E636FA">
            <w:pPr>
              <w:widowControl/>
              <w:spacing w:line="480" w:lineRule="exact"/>
              <w:rPr>
                <w:rFonts w:eastAsia="標楷體"/>
                <w:sz w:val="28"/>
                <w:szCs w:val="28"/>
                <w:lang w:eastAsia="zh-HK"/>
              </w:rPr>
            </w:pPr>
          </w:p>
        </w:tc>
        <w:tc>
          <w:tcPr>
            <w:tcW w:w="4822" w:type="dxa"/>
            <w:gridSpan w:val="4"/>
          </w:tcPr>
          <w:p w:rsidR="00E636FA" w:rsidRPr="00E636FA" w:rsidRDefault="00E636FA" w:rsidP="00E636FA">
            <w:pPr>
              <w:widowControl/>
              <w:spacing w:line="480" w:lineRule="exact"/>
              <w:rPr>
                <w:rFonts w:eastAsia="標楷體"/>
                <w:sz w:val="28"/>
                <w:szCs w:val="28"/>
                <w:lang w:eastAsia="zh-HK"/>
              </w:rPr>
            </w:pPr>
          </w:p>
        </w:tc>
      </w:tr>
      <w:tr w:rsidR="00E636FA" w:rsidRPr="002F0291" w:rsidTr="009C5B07">
        <w:trPr>
          <w:trHeight w:val="340"/>
        </w:trPr>
        <w:tc>
          <w:tcPr>
            <w:tcW w:w="2411" w:type="dxa"/>
            <w:gridSpan w:val="5"/>
          </w:tcPr>
          <w:p w:rsidR="00E636FA" w:rsidRPr="00E636FA" w:rsidRDefault="00E636FA" w:rsidP="00E636FA">
            <w:pPr>
              <w:widowControl/>
              <w:spacing w:line="480" w:lineRule="exact"/>
              <w:rPr>
                <w:rFonts w:eastAsia="標楷體"/>
                <w:sz w:val="28"/>
                <w:szCs w:val="28"/>
                <w:lang w:eastAsia="zh-HK"/>
              </w:rPr>
            </w:pPr>
          </w:p>
        </w:tc>
        <w:tc>
          <w:tcPr>
            <w:tcW w:w="2411" w:type="dxa"/>
            <w:gridSpan w:val="2"/>
          </w:tcPr>
          <w:p w:rsidR="00E636FA" w:rsidRPr="00E636FA" w:rsidRDefault="00E636FA" w:rsidP="00E636FA">
            <w:pPr>
              <w:widowControl/>
              <w:spacing w:line="480" w:lineRule="exact"/>
              <w:rPr>
                <w:rFonts w:eastAsia="標楷體"/>
                <w:sz w:val="28"/>
                <w:szCs w:val="28"/>
                <w:lang w:eastAsia="zh-HK"/>
              </w:rPr>
            </w:pPr>
          </w:p>
        </w:tc>
        <w:tc>
          <w:tcPr>
            <w:tcW w:w="4822" w:type="dxa"/>
            <w:gridSpan w:val="4"/>
          </w:tcPr>
          <w:p w:rsidR="00E636FA" w:rsidRPr="00E636FA" w:rsidRDefault="00E636FA" w:rsidP="00E636FA">
            <w:pPr>
              <w:widowControl/>
              <w:spacing w:line="480" w:lineRule="exact"/>
              <w:rPr>
                <w:rFonts w:eastAsia="標楷體"/>
                <w:sz w:val="28"/>
                <w:szCs w:val="28"/>
                <w:lang w:eastAsia="zh-HK"/>
              </w:rPr>
            </w:pPr>
          </w:p>
        </w:tc>
      </w:tr>
      <w:tr w:rsidR="00E636FA" w:rsidRPr="002F0291" w:rsidTr="009C5B07">
        <w:trPr>
          <w:trHeight w:val="340"/>
        </w:trPr>
        <w:tc>
          <w:tcPr>
            <w:tcW w:w="9644" w:type="dxa"/>
            <w:gridSpan w:val="11"/>
          </w:tcPr>
          <w:p w:rsidR="00E636FA" w:rsidRPr="007F75FB" w:rsidRDefault="007F75FB" w:rsidP="00965A55">
            <w:pPr>
              <w:pStyle w:val="a3"/>
              <w:widowControl/>
              <w:numPr>
                <w:ilvl w:val="0"/>
                <w:numId w:val="48"/>
              </w:numPr>
              <w:spacing w:line="480" w:lineRule="exact"/>
              <w:ind w:leftChars="0"/>
              <w:jc w:val="both"/>
              <w:rPr>
                <w:rFonts w:eastAsia="標楷體"/>
                <w:sz w:val="28"/>
                <w:szCs w:val="28"/>
                <w:lang w:eastAsia="zh-HK"/>
              </w:rPr>
            </w:pPr>
            <w:r>
              <w:rPr>
                <w:rFonts w:eastAsia="標楷體" w:hint="eastAsia"/>
                <w:sz w:val="28"/>
                <w:szCs w:val="28"/>
                <w:lang w:eastAsia="zh-HK"/>
              </w:rPr>
              <w:t>其他</w:t>
            </w:r>
            <w:r>
              <w:rPr>
                <w:rFonts w:eastAsia="標楷體" w:hint="eastAsia"/>
                <w:sz w:val="28"/>
                <w:szCs w:val="28"/>
              </w:rPr>
              <w:t>：</w:t>
            </w:r>
            <w:r>
              <w:rPr>
                <w:rFonts w:eastAsia="標楷體" w:hint="eastAsia"/>
                <w:sz w:val="28"/>
                <w:szCs w:val="28"/>
              </w:rPr>
              <w:t>(</w:t>
            </w:r>
            <w:r>
              <w:rPr>
                <w:rFonts w:eastAsia="標楷體" w:hint="eastAsia"/>
                <w:sz w:val="28"/>
                <w:szCs w:val="28"/>
                <w:lang w:eastAsia="zh-HK"/>
              </w:rPr>
              <w:t>若有其他辦理成果請予補充</w:t>
            </w:r>
            <w:r>
              <w:rPr>
                <w:rFonts w:eastAsia="標楷體" w:hint="eastAsia"/>
                <w:sz w:val="28"/>
                <w:szCs w:val="28"/>
              </w:rPr>
              <w:t>)</w:t>
            </w:r>
          </w:p>
          <w:p w:rsidR="00E636FA" w:rsidRDefault="00E636FA" w:rsidP="00E636FA">
            <w:pPr>
              <w:widowControl/>
              <w:spacing w:line="480" w:lineRule="exact"/>
              <w:rPr>
                <w:rFonts w:eastAsia="標楷體"/>
                <w:sz w:val="28"/>
                <w:szCs w:val="28"/>
                <w:lang w:eastAsia="zh-HK"/>
              </w:rPr>
            </w:pPr>
          </w:p>
          <w:p w:rsidR="00E636FA" w:rsidRDefault="00E636FA" w:rsidP="007F75FB">
            <w:pPr>
              <w:widowControl/>
              <w:spacing w:line="480" w:lineRule="exact"/>
              <w:rPr>
                <w:rFonts w:eastAsia="標楷體"/>
                <w:sz w:val="28"/>
                <w:szCs w:val="28"/>
                <w:lang w:eastAsia="zh-HK"/>
              </w:rPr>
            </w:pPr>
          </w:p>
          <w:p w:rsidR="007F75FB" w:rsidRPr="007F75FB" w:rsidRDefault="007F75FB" w:rsidP="007F75FB">
            <w:pPr>
              <w:widowControl/>
              <w:spacing w:line="480" w:lineRule="exact"/>
              <w:rPr>
                <w:rFonts w:eastAsia="標楷體"/>
                <w:sz w:val="28"/>
                <w:szCs w:val="28"/>
                <w:lang w:eastAsia="zh-HK"/>
              </w:rPr>
            </w:pPr>
          </w:p>
        </w:tc>
      </w:tr>
    </w:tbl>
    <w:p w:rsidR="00D466A2" w:rsidRPr="007F75FB" w:rsidRDefault="007F75FB" w:rsidP="001A7F72">
      <w:pPr>
        <w:pStyle w:val="a3"/>
        <w:widowControl/>
        <w:numPr>
          <w:ilvl w:val="0"/>
          <w:numId w:val="43"/>
        </w:numPr>
        <w:spacing w:beforeLines="50" w:before="197" w:line="520" w:lineRule="exact"/>
        <w:ind w:leftChars="0" w:left="709" w:hanging="709"/>
        <w:rPr>
          <w:rFonts w:ascii="Times New Roman" w:eastAsia="標楷體" w:hAnsi="Times New Roman" w:cs="Times New Roman"/>
          <w:szCs w:val="28"/>
        </w:rPr>
      </w:pPr>
      <w:r w:rsidRPr="007F75FB">
        <w:rPr>
          <w:rFonts w:eastAsia="標楷體" w:hint="eastAsia"/>
          <w:b/>
          <w:sz w:val="32"/>
          <w:szCs w:val="28"/>
        </w:rPr>
        <w:lastRenderedPageBreak/>
        <w:t>計畫執</w:t>
      </w:r>
      <w:r w:rsidRPr="007F75FB">
        <w:rPr>
          <w:rFonts w:eastAsia="標楷體"/>
          <w:b/>
          <w:sz w:val="32"/>
          <w:szCs w:val="28"/>
        </w:rPr>
        <w:t>行</w:t>
      </w:r>
      <w:r w:rsidRPr="007F75FB">
        <w:rPr>
          <w:rFonts w:eastAsia="標楷體" w:hint="eastAsia"/>
          <w:b/>
          <w:sz w:val="32"/>
          <w:szCs w:val="28"/>
        </w:rPr>
        <w:t>困</w:t>
      </w:r>
      <w:r w:rsidRPr="007F75FB">
        <w:rPr>
          <w:rFonts w:eastAsia="標楷體"/>
          <w:b/>
          <w:sz w:val="32"/>
          <w:szCs w:val="28"/>
        </w:rPr>
        <w:t>難</w:t>
      </w:r>
      <w:r>
        <w:rPr>
          <w:rFonts w:eastAsia="標楷體" w:hint="eastAsia"/>
          <w:b/>
          <w:sz w:val="32"/>
          <w:szCs w:val="28"/>
        </w:rPr>
        <w:t>、</w:t>
      </w:r>
      <w:r w:rsidRPr="007F75FB">
        <w:rPr>
          <w:rFonts w:eastAsia="標楷體" w:hint="eastAsia"/>
          <w:b/>
          <w:sz w:val="32"/>
          <w:szCs w:val="28"/>
        </w:rPr>
        <w:t>檢</w:t>
      </w:r>
      <w:r w:rsidRPr="007F75FB">
        <w:rPr>
          <w:rFonts w:eastAsia="標楷體"/>
          <w:b/>
          <w:sz w:val="32"/>
          <w:szCs w:val="28"/>
        </w:rPr>
        <w:t>討</w:t>
      </w:r>
      <w:r>
        <w:rPr>
          <w:rFonts w:eastAsia="標楷體" w:hint="eastAsia"/>
          <w:b/>
          <w:sz w:val="32"/>
          <w:szCs w:val="28"/>
          <w:lang w:eastAsia="zh-HK"/>
        </w:rPr>
        <w:t>及建議</w:t>
      </w:r>
      <w:r w:rsidRPr="007F75FB">
        <w:rPr>
          <w:rFonts w:eastAsia="標楷體" w:hint="eastAsia"/>
          <w:sz w:val="28"/>
          <w:szCs w:val="28"/>
        </w:rPr>
        <w:t>（</w:t>
      </w:r>
      <w:r>
        <w:rPr>
          <w:rFonts w:ascii="Times New Roman" w:eastAsia="標楷體" w:hAnsi="Times New Roman" w:cs="Times New Roman" w:hint="eastAsia"/>
          <w:sz w:val="28"/>
          <w:szCs w:val="28"/>
          <w:lang w:eastAsia="zh-HK"/>
        </w:rPr>
        <w:t>期末報告時</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應包括提出對國內丁基原</w:t>
      </w:r>
      <w:r>
        <w:rPr>
          <w:rFonts w:ascii="Times New Roman" w:eastAsia="標楷體" w:hAnsi="Times New Roman" w:cs="Times New Roman" w:hint="eastAsia"/>
          <w:sz w:val="28"/>
          <w:szCs w:val="28"/>
        </w:rPr>
        <w:t>啡</w:t>
      </w:r>
      <w:r>
        <w:rPr>
          <w:rFonts w:ascii="Times New Roman" w:eastAsia="標楷體" w:hAnsi="Times New Roman" w:cs="Times New Roman" w:hint="eastAsia"/>
          <w:sz w:val="28"/>
          <w:szCs w:val="28"/>
          <w:lang w:eastAsia="zh-HK"/>
        </w:rPr>
        <w:t>因治療指引之具體修正建議）</w:t>
      </w:r>
    </w:p>
    <w:tbl>
      <w:tblPr>
        <w:tblStyle w:val="a9"/>
        <w:tblW w:w="0" w:type="auto"/>
        <w:tblLook w:val="04A0" w:firstRow="1" w:lastRow="0" w:firstColumn="1" w:lastColumn="0" w:noHBand="0" w:noVBand="1"/>
      </w:tblPr>
      <w:tblGrid>
        <w:gridCol w:w="9608"/>
      </w:tblGrid>
      <w:tr w:rsidR="007F75FB" w:rsidTr="007F75FB">
        <w:tc>
          <w:tcPr>
            <w:tcW w:w="9628" w:type="dxa"/>
            <w:tcBorders>
              <w:top w:val="single" w:sz="12" w:space="0" w:color="auto"/>
              <w:left w:val="single" w:sz="12" w:space="0" w:color="auto"/>
              <w:bottom w:val="single" w:sz="12" w:space="0" w:color="auto"/>
              <w:right w:val="single" w:sz="12" w:space="0" w:color="auto"/>
            </w:tcBorders>
          </w:tcPr>
          <w:p w:rsidR="007F75FB" w:rsidRDefault="007F75FB" w:rsidP="007F75FB">
            <w:pPr>
              <w:widowControl/>
              <w:spacing w:line="480" w:lineRule="exact"/>
              <w:rPr>
                <w:rFonts w:eastAsia="標楷體"/>
                <w:szCs w:val="28"/>
              </w:rPr>
            </w:pPr>
          </w:p>
          <w:p w:rsidR="007F75FB" w:rsidRDefault="007F75FB" w:rsidP="007F75FB">
            <w:pPr>
              <w:widowControl/>
              <w:spacing w:line="480" w:lineRule="exact"/>
              <w:rPr>
                <w:rFonts w:eastAsia="標楷體"/>
                <w:szCs w:val="28"/>
              </w:rPr>
            </w:pPr>
          </w:p>
          <w:p w:rsidR="007F75FB" w:rsidRDefault="007F75FB" w:rsidP="007F75FB">
            <w:pPr>
              <w:widowControl/>
              <w:spacing w:line="480" w:lineRule="exact"/>
              <w:rPr>
                <w:rFonts w:eastAsia="標楷體"/>
                <w:szCs w:val="28"/>
              </w:rPr>
            </w:pPr>
          </w:p>
        </w:tc>
      </w:tr>
    </w:tbl>
    <w:p w:rsidR="007F75FB" w:rsidRPr="00FF1744" w:rsidRDefault="007F75FB" w:rsidP="001A7F72">
      <w:pPr>
        <w:pStyle w:val="a3"/>
        <w:widowControl/>
        <w:numPr>
          <w:ilvl w:val="0"/>
          <w:numId w:val="43"/>
        </w:numPr>
        <w:spacing w:beforeLines="50" w:before="197" w:line="520" w:lineRule="exact"/>
        <w:ind w:leftChars="0" w:left="709" w:hanging="709"/>
        <w:rPr>
          <w:rFonts w:ascii="Times New Roman" w:eastAsia="標楷體" w:hAnsi="Times New Roman" w:cs="Times New Roman"/>
          <w:szCs w:val="28"/>
        </w:rPr>
      </w:pPr>
      <w:r>
        <w:rPr>
          <w:rFonts w:eastAsia="標楷體" w:hint="eastAsia"/>
          <w:b/>
          <w:sz w:val="32"/>
          <w:szCs w:val="28"/>
          <w:lang w:eastAsia="zh-HK"/>
        </w:rPr>
        <w:t>附件</w:t>
      </w:r>
    </w:p>
    <w:tbl>
      <w:tblPr>
        <w:tblStyle w:val="a9"/>
        <w:tblW w:w="9643" w:type="dxa"/>
        <w:tblLook w:val="04A0" w:firstRow="1" w:lastRow="0" w:firstColumn="1" w:lastColumn="0" w:noHBand="0" w:noVBand="1"/>
      </w:tblPr>
      <w:tblGrid>
        <w:gridCol w:w="9643"/>
      </w:tblGrid>
      <w:tr w:rsidR="00FF1744" w:rsidTr="00FF1744">
        <w:tc>
          <w:tcPr>
            <w:tcW w:w="9643" w:type="dxa"/>
            <w:tcBorders>
              <w:top w:val="single" w:sz="12" w:space="0" w:color="auto"/>
              <w:left w:val="single" w:sz="12" w:space="0" w:color="auto"/>
              <w:bottom w:val="single" w:sz="12" w:space="0" w:color="auto"/>
              <w:right w:val="single" w:sz="12" w:space="0" w:color="auto"/>
            </w:tcBorders>
          </w:tcPr>
          <w:p w:rsidR="00FF1744" w:rsidRDefault="00FF1744" w:rsidP="00FF1744">
            <w:pPr>
              <w:widowControl/>
              <w:spacing w:line="480" w:lineRule="exact"/>
              <w:rPr>
                <w:rFonts w:eastAsia="標楷體"/>
                <w:sz w:val="28"/>
                <w:szCs w:val="28"/>
                <w:lang w:eastAsia="zh-HK"/>
              </w:rPr>
            </w:pPr>
            <w:r>
              <w:rPr>
                <w:rFonts w:eastAsia="標楷體" w:hint="eastAsia"/>
                <w:sz w:val="28"/>
                <w:szCs w:val="28"/>
                <w:lang w:eastAsia="zh-HK"/>
              </w:rPr>
              <w:t>附</w:t>
            </w:r>
            <w:r w:rsidR="006779F2">
              <w:rPr>
                <w:rFonts w:eastAsia="標楷體" w:hint="eastAsia"/>
                <w:sz w:val="28"/>
                <w:szCs w:val="28"/>
                <w:lang w:eastAsia="zh-HK"/>
              </w:rPr>
              <w:t>表</w:t>
            </w:r>
            <w:r>
              <w:rPr>
                <w:rFonts w:eastAsia="標楷體" w:hint="eastAsia"/>
                <w:sz w:val="28"/>
                <w:szCs w:val="28"/>
              </w:rPr>
              <w:t>、</w:t>
            </w:r>
            <w:r>
              <w:rPr>
                <w:rFonts w:eastAsia="標楷體" w:hint="eastAsia"/>
                <w:sz w:val="28"/>
                <w:szCs w:val="28"/>
              </w:rPr>
              <w:t>109</w:t>
            </w:r>
            <w:r>
              <w:rPr>
                <w:rFonts w:eastAsia="標楷體" w:hint="eastAsia"/>
                <w:sz w:val="28"/>
                <w:szCs w:val="28"/>
                <w:lang w:eastAsia="zh-HK"/>
              </w:rPr>
              <w:t>年度丁基原啡因治療品質提升計畫收治個案清冊</w:t>
            </w:r>
          </w:p>
          <w:p w:rsidR="00FF1744" w:rsidRDefault="00FF1744" w:rsidP="00FF1744">
            <w:pPr>
              <w:widowControl/>
              <w:spacing w:line="480" w:lineRule="exact"/>
              <w:rPr>
                <w:rFonts w:eastAsia="標楷體"/>
                <w:sz w:val="28"/>
                <w:szCs w:val="28"/>
              </w:rPr>
            </w:pPr>
          </w:p>
          <w:p w:rsidR="00FF1744" w:rsidRDefault="00FF1744" w:rsidP="00FF1744">
            <w:pPr>
              <w:widowControl/>
              <w:spacing w:line="480" w:lineRule="exact"/>
              <w:rPr>
                <w:rFonts w:eastAsia="標楷體"/>
                <w:sz w:val="28"/>
                <w:szCs w:val="28"/>
              </w:rPr>
            </w:pPr>
          </w:p>
        </w:tc>
      </w:tr>
    </w:tbl>
    <w:p w:rsidR="00FF1744" w:rsidRDefault="00FF1744" w:rsidP="00FF1744">
      <w:pPr>
        <w:widowControl/>
        <w:spacing w:line="480" w:lineRule="exact"/>
        <w:rPr>
          <w:rFonts w:ascii="Times New Roman" w:eastAsia="標楷體" w:hAnsi="Times New Roman" w:cs="Times New Roman"/>
          <w:sz w:val="28"/>
          <w:szCs w:val="28"/>
        </w:rPr>
      </w:pPr>
    </w:p>
    <w:p w:rsidR="00FF1744" w:rsidRDefault="00FF1744" w:rsidP="00FF1744">
      <w:pPr>
        <w:widowControl/>
        <w:spacing w:line="480" w:lineRule="exact"/>
        <w:rPr>
          <w:rFonts w:ascii="Times New Roman" w:eastAsia="標楷體" w:hAnsi="Times New Roman" w:cs="Times New Roman"/>
          <w:sz w:val="28"/>
          <w:szCs w:val="28"/>
        </w:rPr>
      </w:pPr>
    </w:p>
    <w:p w:rsidR="00FF1744" w:rsidRDefault="00FF1744" w:rsidP="00FF1744">
      <w:pPr>
        <w:widowControl/>
        <w:spacing w:line="480" w:lineRule="exact"/>
        <w:rPr>
          <w:rFonts w:ascii="Times New Roman" w:eastAsia="標楷體" w:hAnsi="Times New Roman" w:cs="Times New Roman"/>
          <w:sz w:val="28"/>
          <w:szCs w:val="28"/>
        </w:rPr>
      </w:pPr>
    </w:p>
    <w:p w:rsidR="00FF1744" w:rsidRPr="00FF1744" w:rsidRDefault="00FF1744" w:rsidP="00FF1744">
      <w:pPr>
        <w:widowControl/>
        <w:spacing w:line="480" w:lineRule="exact"/>
        <w:rPr>
          <w:rFonts w:ascii="Times New Roman" w:eastAsia="標楷體" w:hAnsi="Times New Roman" w:cs="Times New Roman"/>
          <w:sz w:val="28"/>
          <w:szCs w:val="28"/>
        </w:rPr>
      </w:pPr>
    </w:p>
    <w:p w:rsidR="00FF1744" w:rsidRDefault="00FF1744" w:rsidP="00FF1744">
      <w:pPr>
        <w:widowControl/>
        <w:spacing w:beforeLines="50" w:before="197" w:line="520" w:lineRule="exact"/>
        <w:rPr>
          <w:rFonts w:ascii="Times New Roman" w:eastAsia="標楷體" w:hAnsi="Times New Roman" w:cs="Times New Roman"/>
          <w:szCs w:val="28"/>
        </w:rPr>
      </w:pPr>
    </w:p>
    <w:p w:rsidR="00FF1744" w:rsidRDefault="00FF1744" w:rsidP="00FF1744">
      <w:pPr>
        <w:widowControl/>
        <w:spacing w:line="480" w:lineRule="exact"/>
        <w:rPr>
          <w:rFonts w:ascii="Times New Roman" w:eastAsia="標楷體" w:hAnsi="Times New Roman" w:cs="Times New Roman"/>
          <w:szCs w:val="28"/>
        </w:rPr>
        <w:sectPr w:rsidR="00FF1744" w:rsidSect="00A373E2">
          <w:pgSz w:w="11906" w:h="16838" w:code="9"/>
          <w:pgMar w:top="1134" w:right="1134" w:bottom="1134" w:left="1134" w:header="851" w:footer="567" w:gutter="0"/>
          <w:cols w:space="720"/>
          <w:docGrid w:type="lines" w:linePitch="394"/>
        </w:sectPr>
      </w:pPr>
    </w:p>
    <w:p w:rsidR="00FF1744" w:rsidRDefault="006779F2" w:rsidP="00FF1744">
      <w:pPr>
        <w:pStyle w:val="af"/>
        <w:snapToGrid w:val="0"/>
        <w:spacing w:line="520" w:lineRule="exact"/>
        <w:ind w:leftChars="0" w:left="360" w:hangingChars="150" w:hanging="360"/>
        <w:jc w:val="center"/>
        <w:rPr>
          <w:rFonts w:eastAsia="標楷體"/>
          <w:b/>
          <w:sz w:val="32"/>
        </w:rPr>
      </w:pPr>
      <w:r>
        <w:rPr>
          <w:noProof/>
        </w:rPr>
        <w:lastRenderedPageBreak/>
        <mc:AlternateContent>
          <mc:Choice Requires="wps">
            <w:drawing>
              <wp:anchor distT="0" distB="0" distL="114300" distR="114300" simplePos="0" relativeHeight="251708416" behindDoc="0" locked="0" layoutInCell="1" allowOverlap="1" wp14:anchorId="63457847" wp14:editId="7B241D0C">
                <wp:simplePos x="0" y="0"/>
                <wp:positionH relativeFrom="column">
                  <wp:posOffset>5486400</wp:posOffset>
                </wp:positionH>
                <wp:positionV relativeFrom="paragraph">
                  <wp:posOffset>5628</wp:posOffset>
                </wp:positionV>
                <wp:extent cx="746125" cy="342900"/>
                <wp:effectExtent l="0" t="0" r="15875" b="1905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6125" cy="342900"/>
                        </a:xfrm>
                        <a:prstGeom prst="rect">
                          <a:avLst/>
                        </a:prstGeom>
                        <a:solidFill>
                          <a:srgbClr val="FFFFFF"/>
                        </a:solidFill>
                        <a:ln w="9528">
                          <a:solidFill>
                            <a:srgbClr val="000000"/>
                          </a:solidFill>
                          <a:prstDash val="solid"/>
                        </a:ln>
                      </wps:spPr>
                      <wps:txbx>
                        <w:txbxContent>
                          <w:p w:rsidR="0034038D" w:rsidRPr="00C978AA" w:rsidRDefault="0034038D" w:rsidP="006779F2">
                            <w:pPr>
                              <w:jc w:val="center"/>
                              <w:rPr>
                                <w:rFonts w:ascii="Times New Roman" w:eastAsia="標楷體" w:hAnsi="Times New Roman" w:cs="Times New Roman"/>
                                <w:sz w:val="28"/>
                              </w:rPr>
                            </w:pPr>
                            <w:r w:rsidRPr="00C978AA">
                              <w:rPr>
                                <w:rFonts w:ascii="Times New Roman" w:eastAsia="標楷體" w:hAnsi="Times New Roman" w:cs="Times New Roman"/>
                                <w:sz w:val="28"/>
                              </w:rPr>
                              <w:t>附</w:t>
                            </w:r>
                            <w:r>
                              <w:rPr>
                                <w:rFonts w:ascii="Times New Roman" w:eastAsia="標楷體" w:hAnsi="Times New Roman" w:cs="Times New Roman" w:hint="eastAsia"/>
                                <w:sz w:val="28"/>
                              </w:rPr>
                              <w:t>表</w:t>
                            </w:r>
                          </w:p>
                        </w:txbxContent>
                      </wps:txbx>
                      <wps:bodyPr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 w14:anchorId="63457847" id="文字方塊 13" o:spid="_x0000_s1033" type="#_x0000_t202" style="position:absolute;left:0;text-align:left;margin-left:6in;margin-top:.45pt;width:58.75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" strokeweight=".26467mm">
                <v:path arrowok="t"/>
                <v:textbox>
                  <w:txbxContent>
                    <w:p w:rsidR="0034038D" w:rsidRPr="00C978AA" w:rsidRDefault="0034038D" w:rsidP="006779F2">
                      <w:pPr>
                        <w:jc w:val="center"/>
                        <w:rPr>
                          <w:rFonts w:ascii="Times New Roman" w:eastAsia="標楷體" w:hAnsi="Times New Roman" w:cs="Times New Roman"/>
                          <w:sz w:val="28"/>
                        </w:rPr>
                      </w:pPr>
                      <w:r w:rsidRPr="00C978AA">
                        <w:rPr>
                          <w:rFonts w:ascii="Times New Roman" w:eastAsia="標楷體" w:hAnsi="Times New Roman" w:cs="Times New Roman"/>
                          <w:sz w:val="28"/>
                        </w:rPr>
                        <w:t>附</w:t>
                      </w:r>
                      <w:r>
                        <w:rPr>
                          <w:rFonts w:ascii="Times New Roman" w:eastAsia="標楷體" w:hAnsi="Times New Roman" w:cs="Times New Roman" w:hint="eastAsia"/>
                          <w:sz w:val="28"/>
                        </w:rPr>
                        <w:t>表</w:t>
                      </w:r>
                    </w:p>
                  </w:txbxContent>
                </v:textbox>
              </v:shape>
            </w:pict>
          </mc:Fallback>
        </mc:AlternateContent>
      </w:r>
      <w:r w:rsidR="00FF1744">
        <w:rPr>
          <w:rFonts w:eastAsia="標楷體" w:hint="eastAsia"/>
          <w:b/>
          <w:sz w:val="32"/>
        </w:rPr>
        <w:t>109</w:t>
      </w:r>
      <w:r w:rsidR="00FF1744">
        <w:rPr>
          <w:rFonts w:eastAsia="標楷體" w:hint="eastAsia"/>
          <w:b/>
          <w:sz w:val="32"/>
          <w:lang w:eastAsia="zh-HK"/>
        </w:rPr>
        <w:t>年度</w:t>
      </w:r>
      <w:r w:rsidR="00FF1744" w:rsidRPr="00C33A93">
        <w:rPr>
          <w:rFonts w:eastAsia="標楷體" w:hint="eastAsia"/>
          <w:b/>
          <w:sz w:val="32"/>
        </w:rPr>
        <w:t>「</w:t>
      </w:r>
      <w:r w:rsidR="00FF1744" w:rsidRPr="00C33A93">
        <w:rPr>
          <w:rFonts w:eastAsia="標楷體"/>
          <w:b/>
          <w:sz w:val="32"/>
          <w:lang w:eastAsia="zh-HK"/>
        </w:rPr>
        <w:t>丁基原啡因</w:t>
      </w:r>
      <w:r w:rsidR="00FF1744">
        <w:rPr>
          <w:rFonts w:eastAsia="標楷體" w:hint="eastAsia"/>
          <w:b/>
          <w:sz w:val="32"/>
          <w:lang w:eastAsia="zh-HK"/>
        </w:rPr>
        <w:t>治療</w:t>
      </w:r>
      <w:r w:rsidR="00FF1744" w:rsidRPr="00C33A93">
        <w:rPr>
          <w:rFonts w:eastAsia="標楷體" w:hint="eastAsia"/>
          <w:b/>
          <w:sz w:val="32"/>
          <w:lang w:eastAsia="zh-HK"/>
        </w:rPr>
        <w:t>品質提升計畫</w:t>
      </w:r>
      <w:r w:rsidR="00FF1744" w:rsidRPr="00C33A93">
        <w:rPr>
          <w:rFonts w:eastAsia="標楷體" w:hint="eastAsia"/>
          <w:b/>
          <w:sz w:val="32"/>
        </w:rPr>
        <w:t>」</w:t>
      </w:r>
    </w:p>
    <w:p w:rsidR="00FF1744" w:rsidRPr="00C06799" w:rsidRDefault="00FF1744" w:rsidP="00FF1744">
      <w:pPr>
        <w:pStyle w:val="af"/>
        <w:snapToGrid w:val="0"/>
        <w:spacing w:line="520" w:lineRule="exact"/>
        <w:ind w:leftChars="0" w:hangingChars="150" w:hanging="480"/>
        <w:jc w:val="center"/>
        <w:rPr>
          <w:rFonts w:eastAsia="標楷體"/>
        </w:rPr>
      </w:pPr>
      <w:r>
        <w:rPr>
          <w:rFonts w:eastAsia="標楷體" w:hint="eastAsia"/>
          <w:b/>
          <w:sz w:val="32"/>
          <w:lang w:eastAsia="zh-HK"/>
        </w:rPr>
        <w:t>收</w:t>
      </w:r>
      <w:r w:rsidRPr="00C33A93">
        <w:rPr>
          <w:rFonts w:eastAsia="標楷體" w:hint="eastAsia"/>
          <w:b/>
          <w:sz w:val="32"/>
          <w:lang w:eastAsia="zh-HK"/>
        </w:rPr>
        <w:t>治</w:t>
      </w:r>
      <w:r w:rsidRPr="00C33A93">
        <w:rPr>
          <w:rFonts w:eastAsia="標楷體" w:hint="eastAsia"/>
          <w:b/>
          <w:sz w:val="32"/>
          <w:szCs w:val="28"/>
          <w:lang w:eastAsia="zh-HK"/>
        </w:rPr>
        <w:t>個案</w:t>
      </w:r>
      <w:r w:rsidRPr="00C33A93">
        <w:rPr>
          <w:rFonts w:eastAsia="標楷體" w:hint="eastAsia"/>
          <w:b/>
          <w:sz w:val="32"/>
          <w:szCs w:val="28"/>
        </w:rPr>
        <w:t>清冊</w:t>
      </w:r>
      <w:r w:rsidRPr="00C33A93">
        <w:rPr>
          <w:rFonts w:eastAsia="標楷體"/>
        </w:rPr>
        <w:t xml:space="preserve"> </w:t>
      </w:r>
    </w:p>
    <w:p w:rsidR="00FF1744" w:rsidRDefault="00FF1744" w:rsidP="00FF1744">
      <w:pPr>
        <w:pStyle w:val="af"/>
        <w:wordWrap w:val="0"/>
        <w:ind w:leftChars="0" w:left="360" w:hangingChars="150" w:hanging="360"/>
        <w:jc w:val="right"/>
        <w:rPr>
          <w:rFonts w:eastAsia="標楷體"/>
          <w:lang w:val="zh-TW" w:eastAsia="zh-HK"/>
        </w:rPr>
      </w:pPr>
    </w:p>
    <w:p w:rsidR="00FF1744" w:rsidRPr="00C06799" w:rsidRDefault="00FF1744" w:rsidP="00FF1744">
      <w:pPr>
        <w:pStyle w:val="af"/>
        <w:ind w:leftChars="0" w:left="360" w:hangingChars="150" w:hanging="360"/>
        <w:jc w:val="right"/>
        <w:rPr>
          <w:rFonts w:eastAsia="標楷體"/>
        </w:rPr>
      </w:pPr>
      <w:r w:rsidRPr="00C06799">
        <w:rPr>
          <w:rFonts w:eastAsia="標楷體" w:hint="eastAsia"/>
          <w:lang w:val="zh-TW" w:eastAsia="zh-HK"/>
        </w:rPr>
        <w:t>統計</w:t>
      </w:r>
      <w:r w:rsidRPr="00C06799">
        <w:rPr>
          <w:rFonts w:eastAsia="標楷體" w:hint="eastAsia"/>
          <w:lang w:val="zh-TW"/>
        </w:rPr>
        <w:t>期間：</w:t>
      </w:r>
      <w:r w:rsidRPr="00C06799">
        <w:rPr>
          <w:rFonts w:eastAsia="標楷體"/>
        </w:rPr>
        <w:t xml:space="preserve">   </w:t>
      </w:r>
      <w:r w:rsidRPr="00C33A93">
        <w:rPr>
          <w:rFonts w:eastAsia="標楷體" w:hint="eastAsia"/>
          <w:color w:val="FF0000"/>
          <w:lang w:val="zh-TW"/>
        </w:rPr>
        <w:t xml:space="preserve">年　月　</w:t>
      </w:r>
      <w:r>
        <w:rPr>
          <w:rFonts w:eastAsia="標楷體" w:hint="eastAsia"/>
          <w:color w:val="FF0000"/>
          <w:lang w:val="zh-TW" w:eastAsia="zh-HK"/>
        </w:rPr>
        <w:t>日</w:t>
      </w:r>
      <w:r w:rsidRPr="00C33A93">
        <w:rPr>
          <w:rFonts w:eastAsia="標楷體" w:hint="eastAsia"/>
          <w:color w:val="FF0000"/>
          <w:lang w:val="zh-TW"/>
        </w:rPr>
        <w:t>至</w:t>
      </w:r>
      <w:r w:rsidRPr="00C33A93">
        <w:rPr>
          <w:rFonts w:eastAsia="標楷體"/>
          <w:color w:val="FF0000"/>
        </w:rPr>
        <w:t xml:space="preserve">   </w:t>
      </w:r>
      <w:r w:rsidRPr="00C33A93">
        <w:rPr>
          <w:rFonts w:eastAsia="標楷體" w:hint="eastAsia"/>
          <w:color w:val="FF0000"/>
          <w:lang w:val="zh-TW"/>
        </w:rPr>
        <w:t>年　月</w:t>
      </w:r>
      <w:r>
        <w:rPr>
          <w:rFonts w:eastAsia="標楷體" w:hint="eastAsia"/>
          <w:color w:val="FF0000"/>
          <w:lang w:val="zh-TW"/>
        </w:rPr>
        <w:t xml:space="preserve">  </w:t>
      </w:r>
      <w:r>
        <w:rPr>
          <w:rFonts w:eastAsia="標楷體" w:hint="eastAsia"/>
          <w:color w:val="FF0000"/>
          <w:lang w:val="zh-TW" w:eastAsia="zh-HK"/>
        </w:rPr>
        <w:t>日</w:t>
      </w:r>
    </w:p>
    <w:tbl>
      <w:tblPr>
        <w:tblStyle w:val="a9"/>
        <w:tblW w:w="976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552"/>
        <w:gridCol w:w="1418"/>
        <w:gridCol w:w="1418"/>
        <w:gridCol w:w="709"/>
        <w:gridCol w:w="709"/>
        <w:gridCol w:w="1268"/>
        <w:gridCol w:w="1693"/>
      </w:tblGrid>
      <w:tr w:rsidR="00FF1744" w:rsidRPr="009B7AEE" w:rsidTr="00FF1744">
        <w:trPr>
          <w:trHeight w:val="750"/>
        </w:trPr>
        <w:tc>
          <w:tcPr>
            <w:tcW w:w="2552" w:type="dxa"/>
            <w:vMerge w:val="restart"/>
            <w:tcBorders>
              <w:top w:val="single" w:sz="12" w:space="0" w:color="auto"/>
              <w:bottom w:val="single" w:sz="12" w:space="0" w:color="auto"/>
            </w:tcBorders>
            <w:shd w:val="clear" w:color="auto" w:fill="auto"/>
            <w:vAlign w:val="center"/>
          </w:tcPr>
          <w:p w:rsidR="00FF1744" w:rsidRPr="009B7AEE" w:rsidRDefault="00FF1744" w:rsidP="009C5B07">
            <w:pPr>
              <w:widowControl/>
              <w:spacing w:line="240" w:lineRule="auto"/>
              <w:jc w:val="center"/>
              <w:rPr>
                <w:rFonts w:eastAsia="標楷體"/>
                <w:sz w:val="24"/>
                <w:szCs w:val="24"/>
              </w:rPr>
            </w:pPr>
            <w:r w:rsidRPr="009B7AEE">
              <w:rPr>
                <w:rFonts w:eastAsia="標楷體"/>
                <w:sz w:val="24"/>
                <w:szCs w:val="24"/>
              </w:rPr>
              <w:t>姓名</w:t>
            </w:r>
            <w:r>
              <w:rPr>
                <w:rFonts w:eastAsia="標楷體" w:hint="eastAsia"/>
                <w:sz w:val="24"/>
                <w:szCs w:val="24"/>
              </w:rPr>
              <w:t>／</w:t>
            </w:r>
            <w:r w:rsidRPr="009B7AEE">
              <w:rPr>
                <w:rFonts w:eastAsia="標楷體"/>
                <w:sz w:val="24"/>
                <w:szCs w:val="24"/>
              </w:rPr>
              <w:t>身分證字號</w:t>
            </w:r>
          </w:p>
        </w:tc>
        <w:tc>
          <w:tcPr>
            <w:tcW w:w="1418" w:type="dxa"/>
            <w:vMerge w:val="restart"/>
            <w:tcBorders>
              <w:top w:val="single" w:sz="12" w:space="0" w:color="auto"/>
              <w:bottom w:val="single" w:sz="4" w:space="0" w:color="auto"/>
            </w:tcBorders>
            <w:vAlign w:val="center"/>
          </w:tcPr>
          <w:p w:rsidR="00FF1744" w:rsidRPr="009B7AEE" w:rsidRDefault="00FF1744" w:rsidP="00FF1744">
            <w:pPr>
              <w:pStyle w:val="af"/>
              <w:ind w:leftChars="0" w:left="0"/>
              <w:jc w:val="center"/>
              <w:rPr>
                <w:rFonts w:eastAsia="標楷體"/>
                <w:lang w:eastAsia="zh-HK"/>
              </w:rPr>
            </w:pPr>
            <w:r w:rsidRPr="00FF1744">
              <w:rPr>
                <w:rFonts w:eastAsia="標楷體" w:hint="eastAsia"/>
                <w:sz w:val="24"/>
                <w:lang w:eastAsia="zh-HK"/>
              </w:rPr>
              <w:t>個案類型</w:t>
            </w:r>
            <w:r w:rsidRPr="00FF1744">
              <w:rPr>
                <w:rFonts w:eastAsia="標楷體" w:hint="eastAsia"/>
                <w:sz w:val="24"/>
                <w:vertAlign w:val="superscript"/>
                <w:lang w:eastAsia="zh-HK"/>
              </w:rPr>
              <w:t>註</w:t>
            </w:r>
            <w:r w:rsidRPr="00FF1744">
              <w:rPr>
                <w:rFonts w:eastAsia="標楷體" w:hint="eastAsia"/>
                <w:sz w:val="24"/>
                <w:vertAlign w:val="superscript"/>
              </w:rPr>
              <w:t>1</w:t>
            </w:r>
          </w:p>
        </w:tc>
        <w:tc>
          <w:tcPr>
            <w:tcW w:w="1418" w:type="dxa"/>
            <w:vMerge w:val="restart"/>
            <w:tcBorders>
              <w:top w:val="single" w:sz="12" w:space="0" w:color="auto"/>
              <w:bottom w:val="single" w:sz="4" w:space="0" w:color="auto"/>
            </w:tcBorders>
            <w:vAlign w:val="center"/>
          </w:tcPr>
          <w:p w:rsidR="00FF1744" w:rsidRPr="009B7AEE" w:rsidRDefault="00FF1744" w:rsidP="009C5B07">
            <w:pPr>
              <w:pStyle w:val="af"/>
              <w:spacing w:line="240" w:lineRule="auto"/>
              <w:ind w:leftChars="0" w:left="0"/>
              <w:jc w:val="center"/>
              <w:rPr>
                <w:rFonts w:eastAsia="標楷體"/>
                <w:sz w:val="24"/>
                <w:lang w:eastAsia="zh-HK"/>
              </w:rPr>
            </w:pPr>
            <w:r w:rsidRPr="009B7AEE">
              <w:rPr>
                <w:rFonts w:eastAsia="標楷體"/>
                <w:sz w:val="24"/>
                <w:lang w:eastAsia="zh-HK"/>
              </w:rPr>
              <w:t>收案日期</w:t>
            </w:r>
          </w:p>
        </w:tc>
        <w:tc>
          <w:tcPr>
            <w:tcW w:w="1418" w:type="dxa"/>
            <w:gridSpan w:val="2"/>
            <w:tcBorders>
              <w:top w:val="single" w:sz="12" w:space="0" w:color="auto"/>
              <w:bottom w:val="single" w:sz="4" w:space="0" w:color="auto"/>
            </w:tcBorders>
            <w:shd w:val="clear" w:color="auto" w:fill="auto"/>
            <w:vAlign w:val="center"/>
          </w:tcPr>
          <w:p w:rsidR="00FF1744" w:rsidRPr="009B7AEE" w:rsidRDefault="00FF1744" w:rsidP="009C5B07">
            <w:pPr>
              <w:pStyle w:val="af"/>
              <w:spacing w:line="240" w:lineRule="auto"/>
              <w:ind w:leftChars="0" w:left="0"/>
              <w:jc w:val="center"/>
              <w:rPr>
                <w:rFonts w:eastAsia="標楷體"/>
                <w:sz w:val="24"/>
              </w:rPr>
            </w:pPr>
            <w:r w:rsidRPr="009B7AEE">
              <w:rPr>
                <w:rFonts w:eastAsia="標楷體"/>
                <w:sz w:val="24"/>
                <w:lang w:eastAsia="zh-HK"/>
              </w:rPr>
              <w:t>總</w:t>
            </w:r>
            <w:r>
              <w:rPr>
                <w:rFonts w:eastAsia="標楷體" w:hint="eastAsia"/>
                <w:sz w:val="24"/>
                <w:lang w:eastAsia="zh-HK"/>
              </w:rPr>
              <w:t>處方</w:t>
            </w:r>
            <w:r w:rsidRPr="009B7AEE">
              <w:rPr>
                <w:rFonts w:eastAsia="標楷體"/>
                <w:sz w:val="24"/>
                <w:lang w:eastAsia="zh-HK"/>
              </w:rPr>
              <w:t>藥量</w:t>
            </w:r>
            <w:r w:rsidRPr="009B7AEE">
              <w:rPr>
                <w:rFonts w:eastAsia="標楷體"/>
                <w:sz w:val="24"/>
              </w:rPr>
              <w:t>(</w:t>
            </w:r>
            <w:r w:rsidRPr="009B7AEE">
              <w:rPr>
                <w:rFonts w:eastAsia="標楷體"/>
                <w:sz w:val="24"/>
              </w:rPr>
              <w:t>顆</w:t>
            </w:r>
            <w:r w:rsidRPr="009B7AEE">
              <w:rPr>
                <w:rFonts w:eastAsia="標楷體"/>
                <w:sz w:val="24"/>
              </w:rPr>
              <w:t xml:space="preserve">) </w:t>
            </w:r>
          </w:p>
        </w:tc>
        <w:tc>
          <w:tcPr>
            <w:tcW w:w="1268" w:type="dxa"/>
            <w:vMerge w:val="restart"/>
            <w:tcBorders>
              <w:top w:val="single" w:sz="12" w:space="0" w:color="auto"/>
              <w:bottom w:val="single" w:sz="4" w:space="0" w:color="auto"/>
            </w:tcBorders>
            <w:vAlign w:val="center"/>
          </w:tcPr>
          <w:p w:rsidR="00FF1744" w:rsidRPr="009B7AEE" w:rsidRDefault="00FF1744" w:rsidP="009C5B07">
            <w:pPr>
              <w:pStyle w:val="af"/>
              <w:ind w:leftChars="0" w:left="0"/>
              <w:jc w:val="center"/>
              <w:rPr>
                <w:rFonts w:eastAsia="標楷體"/>
                <w:sz w:val="24"/>
              </w:rPr>
            </w:pPr>
            <w:r w:rsidRPr="009B7AEE">
              <w:rPr>
                <w:rFonts w:eastAsia="標楷體"/>
                <w:sz w:val="24"/>
                <w:lang w:eastAsia="zh-HK"/>
              </w:rPr>
              <w:t>結案日期</w:t>
            </w:r>
          </w:p>
        </w:tc>
        <w:tc>
          <w:tcPr>
            <w:tcW w:w="1693" w:type="dxa"/>
            <w:vMerge w:val="restart"/>
            <w:tcBorders>
              <w:top w:val="single" w:sz="12" w:space="0" w:color="auto"/>
              <w:bottom w:val="single" w:sz="4" w:space="0" w:color="auto"/>
            </w:tcBorders>
            <w:vAlign w:val="center"/>
          </w:tcPr>
          <w:p w:rsidR="00FF1744" w:rsidRPr="009B7AEE" w:rsidRDefault="00FF1744" w:rsidP="009C5B07">
            <w:pPr>
              <w:pStyle w:val="af"/>
              <w:ind w:leftChars="0" w:left="0"/>
              <w:jc w:val="center"/>
              <w:rPr>
                <w:rFonts w:eastAsia="標楷體"/>
                <w:sz w:val="24"/>
                <w:lang w:eastAsia="zh-HK"/>
              </w:rPr>
            </w:pPr>
            <w:r w:rsidRPr="009B7AEE">
              <w:rPr>
                <w:rFonts w:eastAsia="標楷體"/>
                <w:sz w:val="24"/>
                <w:lang w:eastAsia="zh-HK"/>
              </w:rPr>
              <w:t>結案原因</w:t>
            </w:r>
          </w:p>
        </w:tc>
      </w:tr>
      <w:tr w:rsidR="00FF1744" w:rsidRPr="009B7AEE" w:rsidTr="00FF1744">
        <w:trPr>
          <w:trHeight w:val="20"/>
        </w:trPr>
        <w:tc>
          <w:tcPr>
            <w:tcW w:w="2552" w:type="dxa"/>
            <w:vMerge/>
            <w:tcBorders>
              <w:top w:val="single" w:sz="12" w:space="0" w:color="auto"/>
              <w:bottom w:val="single" w:sz="12" w:space="0" w:color="auto"/>
            </w:tcBorders>
            <w:shd w:val="clear" w:color="auto" w:fill="auto"/>
          </w:tcPr>
          <w:p w:rsidR="00FF1744" w:rsidRPr="009B7AEE" w:rsidRDefault="00FF1744" w:rsidP="009C5B07">
            <w:pPr>
              <w:pStyle w:val="af"/>
              <w:spacing w:line="240" w:lineRule="auto"/>
              <w:ind w:leftChars="0" w:left="0"/>
              <w:rPr>
                <w:rFonts w:eastAsia="標楷體"/>
                <w:sz w:val="24"/>
              </w:rPr>
            </w:pPr>
          </w:p>
        </w:tc>
        <w:tc>
          <w:tcPr>
            <w:tcW w:w="1418" w:type="dxa"/>
            <w:vMerge/>
            <w:tcBorders>
              <w:bottom w:val="single" w:sz="12" w:space="0" w:color="auto"/>
            </w:tcBorders>
          </w:tcPr>
          <w:p w:rsidR="00FF1744" w:rsidRPr="009B7AEE" w:rsidRDefault="00FF1744" w:rsidP="009C5B07">
            <w:pPr>
              <w:widowControl/>
              <w:jc w:val="center"/>
              <w:rPr>
                <w:rFonts w:eastAsia="標楷體"/>
                <w:szCs w:val="24"/>
              </w:rPr>
            </w:pPr>
          </w:p>
        </w:tc>
        <w:tc>
          <w:tcPr>
            <w:tcW w:w="1418" w:type="dxa"/>
            <w:vMerge/>
            <w:tcBorders>
              <w:bottom w:val="single" w:sz="12" w:space="0" w:color="auto"/>
            </w:tcBorders>
          </w:tcPr>
          <w:p w:rsidR="00FF1744" w:rsidRPr="009B7AEE" w:rsidRDefault="00FF1744" w:rsidP="009C5B07">
            <w:pPr>
              <w:widowControl/>
              <w:spacing w:line="240" w:lineRule="auto"/>
              <w:jc w:val="center"/>
              <w:rPr>
                <w:rFonts w:eastAsia="標楷體"/>
                <w:sz w:val="24"/>
                <w:szCs w:val="24"/>
              </w:rPr>
            </w:pPr>
          </w:p>
        </w:tc>
        <w:tc>
          <w:tcPr>
            <w:tcW w:w="709" w:type="dxa"/>
            <w:tcBorders>
              <w:top w:val="single" w:sz="4" w:space="0" w:color="auto"/>
              <w:bottom w:val="single" w:sz="12" w:space="0" w:color="auto"/>
            </w:tcBorders>
            <w:shd w:val="clear" w:color="auto" w:fill="auto"/>
            <w:vAlign w:val="center"/>
          </w:tcPr>
          <w:p w:rsidR="00FF1744" w:rsidRPr="009B7AEE" w:rsidRDefault="00FF1744" w:rsidP="009C5B07">
            <w:pPr>
              <w:widowControl/>
              <w:spacing w:line="240" w:lineRule="auto"/>
              <w:jc w:val="center"/>
              <w:rPr>
                <w:rFonts w:eastAsia="標楷體"/>
                <w:sz w:val="24"/>
                <w:szCs w:val="24"/>
              </w:rPr>
            </w:pPr>
            <w:r w:rsidRPr="009B7AEE">
              <w:rPr>
                <w:rFonts w:eastAsia="標楷體"/>
                <w:sz w:val="24"/>
                <w:szCs w:val="24"/>
              </w:rPr>
              <w:t>2mg</w:t>
            </w:r>
          </w:p>
        </w:tc>
        <w:tc>
          <w:tcPr>
            <w:tcW w:w="709" w:type="dxa"/>
            <w:tcBorders>
              <w:top w:val="single" w:sz="4" w:space="0" w:color="auto"/>
              <w:bottom w:val="single" w:sz="12" w:space="0" w:color="auto"/>
            </w:tcBorders>
            <w:shd w:val="clear" w:color="auto" w:fill="auto"/>
            <w:vAlign w:val="center"/>
          </w:tcPr>
          <w:p w:rsidR="00FF1744" w:rsidRPr="009B7AEE" w:rsidRDefault="00FF1744" w:rsidP="009C5B07">
            <w:pPr>
              <w:widowControl/>
              <w:spacing w:line="240" w:lineRule="auto"/>
              <w:jc w:val="center"/>
              <w:rPr>
                <w:rFonts w:eastAsia="標楷體"/>
                <w:sz w:val="24"/>
                <w:szCs w:val="24"/>
              </w:rPr>
            </w:pPr>
            <w:r w:rsidRPr="009B7AEE">
              <w:rPr>
                <w:rFonts w:eastAsia="標楷體"/>
                <w:sz w:val="24"/>
                <w:szCs w:val="24"/>
              </w:rPr>
              <w:t>8mg</w:t>
            </w:r>
          </w:p>
        </w:tc>
        <w:tc>
          <w:tcPr>
            <w:tcW w:w="1268" w:type="dxa"/>
            <w:vMerge/>
            <w:tcBorders>
              <w:bottom w:val="single" w:sz="12" w:space="0" w:color="auto"/>
            </w:tcBorders>
          </w:tcPr>
          <w:p w:rsidR="00FF1744" w:rsidRPr="009B7AEE" w:rsidRDefault="00FF1744" w:rsidP="009C5B07">
            <w:pPr>
              <w:widowControl/>
              <w:ind w:rightChars="-50" w:right="-120"/>
              <w:jc w:val="center"/>
              <w:rPr>
                <w:rFonts w:eastAsia="標楷體"/>
                <w:sz w:val="24"/>
                <w:szCs w:val="24"/>
              </w:rPr>
            </w:pPr>
          </w:p>
        </w:tc>
        <w:tc>
          <w:tcPr>
            <w:tcW w:w="1693" w:type="dxa"/>
            <w:vMerge/>
            <w:tcBorders>
              <w:bottom w:val="single" w:sz="12" w:space="0" w:color="auto"/>
            </w:tcBorders>
          </w:tcPr>
          <w:p w:rsidR="00FF1744" w:rsidRPr="009B7AEE" w:rsidRDefault="00FF1744" w:rsidP="009C5B07">
            <w:pPr>
              <w:widowControl/>
              <w:ind w:rightChars="-50" w:right="-120"/>
              <w:jc w:val="center"/>
              <w:rPr>
                <w:rFonts w:eastAsia="標楷體"/>
                <w:sz w:val="24"/>
                <w:szCs w:val="24"/>
              </w:rPr>
            </w:pPr>
          </w:p>
        </w:tc>
      </w:tr>
      <w:tr w:rsidR="00FF1744" w:rsidRPr="009B7AEE" w:rsidTr="00FF1744">
        <w:trPr>
          <w:trHeight w:val="373"/>
        </w:trPr>
        <w:tc>
          <w:tcPr>
            <w:tcW w:w="2552" w:type="dxa"/>
            <w:tcBorders>
              <w:top w:val="single" w:sz="12" w:space="0" w:color="auto"/>
            </w:tcBorders>
            <w:shd w:val="clear" w:color="auto" w:fill="auto"/>
          </w:tcPr>
          <w:p w:rsidR="00FF1744" w:rsidRDefault="00FF1744" w:rsidP="009C5B07">
            <w:pPr>
              <w:pStyle w:val="af"/>
              <w:ind w:leftChars="0" w:left="0"/>
              <w:rPr>
                <w:rFonts w:eastAsia="標楷體"/>
                <w:sz w:val="24"/>
              </w:rPr>
            </w:pPr>
            <w:r w:rsidRPr="009B7AEE">
              <w:rPr>
                <w:rFonts w:eastAsia="標楷體"/>
                <w:sz w:val="24"/>
                <w:lang w:eastAsia="zh-HK"/>
              </w:rPr>
              <w:t>範例</w:t>
            </w:r>
            <w:r w:rsidRPr="009B7AEE">
              <w:rPr>
                <w:rFonts w:eastAsia="標楷體"/>
                <w:sz w:val="24"/>
              </w:rPr>
              <w:t>：</w:t>
            </w:r>
          </w:p>
          <w:p w:rsidR="00FF1744" w:rsidRPr="009B7AEE" w:rsidRDefault="00FF1744" w:rsidP="009C5B07">
            <w:pPr>
              <w:pStyle w:val="af"/>
              <w:ind w:leftChars="0" w:left="0"/>
              <w:rPr>
                <w:rFonts w:eastAsia="標楷體"/>
                <w:sz w:val="24"/>
              </w:rPr>
            </w:pPr>
            <w:r w:rsidRPr="009B7AEE">
              <w:rPr>
                <w:rFonts w:eastAsia="標楷體"/>
                <w:sz w:val="24"/>
                <w:lang w:eastAsia="zh-HK"/>
              </w:rPr>
              <w:t>王</w:t>
            </w:r>
            <w:r w:rsidRPr="009B7AEE">
              <w:rPr>
                <w:rFonts w:eastAsia="標楷體"/>
                <w:sz w:val="24"/>
              </w:rPr>
              <w:t xml:space="preserve">O </w:t>
            </w:r>
            <w:r>
              <w:rPr>
                <w:rFonts w:eastAsia="標楷體"/>
                <w:sz w:val="24"/>
              </w:rPr>
              <w:t>O</w:t>
            </w:r>
            <w:r>
              <w:rPr>
                <w:rFonts w:eastAsia="標楷體" w:hint="eastAsia"/>
                <w:sz w:val="24"/>
              </w:rPr>
              <w:t>／</w:t>
            </w:r>
            <w:r w:rsidRPr="009B7AEE">
              <w:rPr>
                <w:rFonts w:eastAsia="標楷體"/>
                <w:sz w:val="24"/>
              </w:rPr>
              <w:t>A123******</w:t>
            </w:r>
          </w:p>
        </w:tc>
        <w:tc>
          <w:tcPr>
            <w:tcW w:w="1418" w:type="dxa"/>
            <w:tcBorders>
              <w:top w:val="single" w:sz="12" w:space="0" w:color="auto"/>
            </w:tcBorders>
            <w:vAlign w:val="center"/>
          </w:tcPr>
          <w:p w:rsidR="00FF1744" w:rsidRPr="00FF1744" w:rsidRDefault="00FF1744" w:rsidP="00FF1744">
            <w:pPr>
              <w:pStyle w:val="af"/>
              <w:ind w:leftChars="0" w:left="0"/>
              <w:jc w:val="center"/>
              <w:rPr>
                <w:rFonts w:eastAsia="標楷體"/>
                <w:sz w:val="24"/>
              </w:rPr>
            </w:pPr>
            <w:r w:rsidRPr="00FF1744">
              <w:rPr>
                <w:rFonts w:eastAsia="標楷體" w:hint="eastAsia"/>
                <w:sz w:val="24"/>
                <w:lang w:eastAsia="zh-HK"/>
              </w:rPr>
              <w:t>新收</w:t>
            </w:r>
          </w:p>
        </w:tc>
        <w:tc>
          <w:tcPr>
            <w:tcW w:w="1418" w:type="dxa"/>
            <w:tcBorders>
              <w:top w:val="single" w:sz="12" w:space="0" w:color="auto"/>
            </w:tcBorders>
            <w:vAlign w:val="center"/>
          </w:tcPr>
          <w:p w:rsidR="00FF1744" w:rsidRPr="00FF1744" w:rsidRDefault="00FF1744" w:rsidP="00FF1744">
            <w:pPr>
              <w:pStyle w:val="af"/>
              <w:ind w:leftChars="0" w:left="0"/>
              <w:jc w:val="center"/>
              <w:rPr>
                <w:rFonts w:eastAsia="標楷體"/>
                <w:sz w:val="24"/>
              </w:rPr>
            </w:pPr>
            <w:r w:rsidRPr="00FF1744">
              <w:rPr>
                <w:rFonts w:eastAsia="標楷體" w:hint="eastAsia"/>
                <w:sz w:val="24"/>
              </w:rPr>
              <w:t>1090502</w:t>
            </w:r>
          </w:p>
        </w:tc>
        <w:tc>
          <w:tcPr>
            <w:tcW w:w="709" w:type="dxa"/>
            <w:tcBorders>
              <w:top w:val="single" w:sz="12" w:space="0" w:color="auto"/>
            </w:tcBorders>
            <w:shd w:val="clear" w:color="auto" w:fill="auto"/>
            <w:vAlign w:val="center"/>
          </w:tcPr>
          <w:p w:rsidR="00FF1744" w:rsidRPr="00FF1744" w:rsidRDefault="00FF1744" w:rsidP="00FF1744">
            <w:pPr>
              <w:pStyle w:val="af"/>
              <w:ind w:leftChars="0" w:left="0"/>
              <w:jc w:val="center"/>
              <w:rPr>
                <w:rFonts w:eastAsia="標楷體"/>
                <w:sz w:val="24"/>
              </w:rPr>
            </w:pPr>
            <w:r w:rsidRPr="00FF1744">
              <w:rPr>
                <w:rFonts w:eastAsia="標楷體" w:hint="eastAsia"/>
                <w:sz w:val="24"/>
              </w:rPr>
              <w:t>5</w:t>
            </w:r>
          </w:p>
        </w:tc>
        <w:tc>
          <w:tcPr>
            <w:tcW w:w="709" w:type="dxa"/>
            <w:tcBorders>
              <w:top w:val="single" w:sz="12" w:space="0" w:color="auto"/>
            </w:tcBorders>
            <w:shd w:val="clear" w:color="auto" w:fill="auto"/>
            <w:vAlign w:val="center"/>
          </w:tcPr>
          <w:p w:rsidR="00FF1744" w:rsidRPr="00FF1744" w:rsidRDefault="00FF1744" w:rsidP="00FF1744">
            <w:pPr>
              <w:pStyle w:val="af"/>
              <w:ind w:leftChars="0" w:left="0"/>
              <w:jc w:val="center"/>
              <w:rPr>
                <w:rFonts w:eastAsia="標楷體"/>
                <w:sz w:val="24"/>
              </w:rPr>
            </w:pPr>
            <w:r w:rsidRPr="00FF1744">
              <w:rPr>
                <w:rFonts w:eastAsia="標楷體" w:hint="eastAsia"/>
                <w:sz w:val="24"/>
              </w:rPr>
              <w:t>30</w:t>
            </w:r>
          </w:p>
        </w:tc>
        <w:tc>
          <w:tcPr>
            <w:tcW w:w="1268" w:type="dxa"/>
            <w:tcBorders>
              <w:top w:val="single" w:sz="12" w:space="0" w:color="auto"/>
            </w:tcBorders>
            <w:vAlign w:val="center"/>
          </w:tcPr>
          <w:p w:rsidR="00FF1744" w:rsidRPr="00FF1744" w:rsidRDefault="00FF1744" w:rsidP="00FF1744">
            <w:pPr>
              <w:pStyle w:val="af"/>
              <w:ind w:leftChars="-50" w:left="-120" w:rightChars="-50" w:right="-120"/>
              <w:jc w:val="center"/>
              <w:rPr>
                <w:rFonts w:eastAsia="標楷體"/>
                <w:sz w:val="24"/>
              </w:rPr>
            </w:pPr>
            <w:r w:rsidRPr="00FF1744">
              <w:rPr>
                <w:rFonts w:eastAsia="標楷體" w:hint="eastAsia"/>
                <w:sz w:val="24"/>
              </w:rPr>
              <w:t>1090728</w:t>
            </w:r>
          </w:p>
        </w:tc>
        <w:tc>
          <w:tcPr>
            <w:tcW w:w="1693" w:type="dxa"/>
            <w:tcBorders>
              <w:top w:val="single" w:sz="12" w:space="0" w:color="auto"/>
              <w:bottom w:val="single" w:sz="4" w:space="0" w:color="auto"/>
            </w:tcBorders>
            <w:vAlign w:val="center"/>
          </w:tcPr>
          <w:p w:rsidR="00FF1744" w:rsidRPr="00FF1744" w:rsidRDefault="00FF1744" w:rsidP="00FF1744">
            <w:pPr>
              <w:pStyle w:val="af"/>
              <w:ind w:leftChars="-50" w:left="-120" w:rightChars="-50" w:right="-120"/>
              <w:jc w:val="center"/>
              <w:rPr>
                <w:rFonts w:eastAsia="標楷體"/>
                <w:sz w:val="24"/>
              </w:rPr>
            </w:pPr>
            <w:r w:rsidRPr="00FF1744">
              <w:rPr>
                <w:rFonts w:eastAsia="標楷體" w:hint="eastAsia"/>
                <w:sz w:val="24"/>
                <w:lang w:eastAsia="zh-HK"/>
              </w:rPr>
              <w:t>入監</w:t>
            </w:r>
          </w:p>
        </w:tc>
      </w:tr>
      <w:tr w:rsidR="00FF1744" w:rsidRPr="009B7AEE" w:rsidTr="00FF1744">
        <w:trPr>
          <w:trHeight w:val="357"/>
        </w:trPr>
        <w:tc>
          <w:tcPr>
            <w:tcW w:w="2552" w:type="dxa"/>
            <w:shd w:val="clear" w:color="auto" w:fill="auto"/>
          </w:tcPr>
          <w:p w:rsidR="00FF1744" w:rsidRPr="009B7AEE" w:rsidRDefault="00FF1744" w:rsidP="009C5B07">
            <w:pPr>
              <w:pStyle w:val="af"/>
              <w:ind w:leftChars="0" w:left="0"/>
              <w:rPr>
                <w:rFonts w:eastAsia="標楷體"/>
                <w:sz w:val="24"/>
              </w:rPr>
            </w:pPr>
            <w:r>
              <w:rPr>
                <w:rFonts w:eastAsia="標楷體" w:hint="eastAsia"/>
                <w:sz w:val="24"/>
                <w:lang w:eastAsia="zh-HK"/>
              </w:rPr>
              <w:t>李</w:t>
            </w:r>
            <w:r>
              <w:rPr>
                <w:rFonts w:eastAsia="標楷體" w:hint="eastAsia"/>
                <w:sz w:val="24"/>
              </w:rPr>
              <w:t>X</w:t>
            </w:r>
            <w:r>
              <w:rPr>
                <w:rFonts w:eastAsia="標楷體"/>
                <w:sz w:val="24"/>
              </w:rPr>
              <w:t xml:space="preserve"> </w:t>
            </w:r>
            <w:r>
              <w:rPr>
                <w:rFonts w:eastAsia="標楷體" w:hint="eastAsia"/>
                <w:sz w:val="24"/>
              </w:rPr>
              <w:t>X</w:t>
            </w:r>
            <w:r>
              <w:rPr>
                <w:rFonts w:eastAsia="標楷體" w:hint="eastAsia"/>
                <w:sz w:val="24"/>
              </w:rPr>
              <w:t>／</w:t>
            </w:r>
            <w:r>
              <w:rPr>
                <w:rFonts w:eastAsia="標楷體" w:hint="eastAsia"/>
                <w:sz w:val="24"/>
              </w:rPr>
              <w:t>B123******</w:t>
            </w:r>
          </w:p>
        </w:tc>
        <w:tc>
          <w:tcPr>
            <w:tcW w:w="1418" w:type="dxa"/>
            <w:vAlign w:val="center"/>
          </w:tcPr>
          <w:p w:rsidR="00FF1744" w:rsidRPr="00FF1744" w:rsidRDefault="00FF1744" w:rsidP="00FF1744">
            <w:pPr>
              <w:pStyle w:val="af"/>
              <w:ind w:leftChars="0" w:left="0"/>
              <w:jc w:val="center"/>
              <w:rPr>
                <w:rFonts w:eastAsia="標楷體"/>
                <w:sz w:val="24"/>
              </w:rPr>
            </w:pPr>
            <w:r>
              <w:rPr>
                <w:rFonts w:eastAsia="標楷體" w:hint="eastAsia"/>
                <w:sz w:val="24"/>
                <w:lang w:eastAsia="zh-HK"/>
              </w:rPr>
              <w:t>原丁基原</w:t>
            </w:r>
          </w:p>
        </w:tc>
        <w:tc>
          <w:tcPr>
            <w:tcW w:w="1418" w:type="dxa"/>
            <w:vAlign w:val="center"/>
          </w:tcPr>
          <w:p w:rsidR="00FF1744" w:rsidRPr="00FF1744" w:rsidRDefault="00FF1744" w:rsidP="00FF1744">
            <w:pPr>
              <w:pStyle w:val="af"/>
              <w:ind w:leftChars="0" w:left="0"/>
              <w:jc w:val="center"/>
              <w:rPr>
                <w:rFonts w:eastAsia="標楷體"/>
                <w:sz w:val="24"/>
              </w:rPr>
            </w:pPr>
            <w:r w:rsidRPr="00FF1744">
              <w:rPr>
                <w:rFonts w:eastAsia="標楷體" w:hint="eastAsia"/>
                <w:sz w:val="24"/>
              </w:rPr>
              <w:t>1090601</w:t>
            </w:r>
          </w:p>
        </w:tc>
        <w:tc>
          <w:tcPr>
            <w:tcW w:w="709" w:type="dxa"/>
            <w:shd w:val="clear" w:color="auto" w:fill="auto"/>
            <w:vAlign w:val="center"/>
          </w:tcPr>
          <w:p w:rsidR="00FF1744" w:rsidRPr="00FF1744" w:rsidRDefault="00FF1744" w:rsidP="00FF1744">
            <w:pPr>
              <w:pStyle w:val="af"/>
              <w:ind w:leftChars="0" w:left="0"/>
              <w:jc w:val="center"/>
              <w:rPr>
                <w:rFonts w:eastAsia="標楷體"/>
                <w:sz w:val="24"/>
              </w:rPr>
            </w:pPr>
            <w:r w:rsidRPr="00FF1744">
              <w:rPr>
                <w:rFonts w:eastAsia="標楷體" w:hint="eastAsia"/>
                <w:sz w:val="24"/>
              </w:rPr>
              <w:t>8</w:t>
            </w:r>
          </w:p>
        </w:tc>
        <w:tc>
          <w:tcPr>
            <w:tcW w:w="709" w:type="dxa"/>
            <w:shd w:val="clear" w:color="auto" w:fill="auto"/>
            <w:vAlign w:val="center"/>
          </w:tcPr>
          <w:p w:rsidR="00FF1744" w:rsidRPr="00FF1744" w:rsidRDefault="00FF1744" w:rsidP="00FF1744">
            <w:pPr>
              <w:pStyle w:val="af"/>
              <w:ind w:leftChars="0" w:left="0"/>
              <w:jc w:val="center"/>
              <w:rPr>
                <w:rFonts w:eastAsia="標楷體"/>
                <w:sz w:val="24"/>
              </w:rPr>
            </w:pPr>
            <w:r w:rsidRPr="00FF1744">
              <w:rPr>
                <w:rFonts w:eastAsia="標楷體" w:hint="eastAsia"/>
                <w:sz w:val="24"/>
              </w:rPr>
              <w:t>100</w:t>
            </w:r>
          </w:p>
        </w:tc>
        <w:tc>
          <w:tcPr>
            <w:tcW w:w="1268" w:type="dxa"/>
            <w:vAlign w:val="center"/>
          </w:tcPr>
          <w:p w:rsidR="00FF1744" w:rsidRPr="00FF1744" w:rsidRDefault="00FF1744" w:rsidP="00FF1744">
            <w:pPr>
              <w:pStyle w:val="af"/>
              <w:ind w:leftChars="-50" w:left="-120" w:rightChars="-50" w:right="-120"/>
              <w:jc w:val="center"/>
              <w:rPr>
                <w:rFonts w:eastAsia="標楷體"/>
                <w:sz w:val="24"/>
              </w:rPr>
            </w:pPr>
            <w:r w:rsidRPr="00FF1744">
              <w:rPr>
                <w:rFonts w:eastAsia="標楷體" w:hint="eastAsia"/>
                <w:sz w:val="24"/>
                <w:lang w:eastAsia="zh-HK"/>
              </w:rPr>
              <w:t>治療中</w:t>
            </w:r>
          </w:p>
        </w:tc>
        <w:tc>
          <w:tcPr>
            <w:tcW w:w="1693" w:type="dxa"/>
            <w:tcBorders>
              <w:top w:val="single" w:sz="4" w:space="0" w:color="auto"/>
              <w:bottom w:val="single" w:sz="4" w:space="0" w:color="auto"/>
              <w:tl2br w:val="single" w:sz="4" w:space="0" w:color="auto"/>
            </w:tcBorders>
            <w:vAlign w:val="center"/>
          </w:tcPr>
          <w:p w:rsidR="00FF1744" w:rsidRPr="00FF1744" w:rsidRDefault="00FF1744" w:rsidP="00FF1744">
            <w:pPr>
              <w:pStyle w:val="af"/>
              <w:ind w:leftChars="-50" w:left="-120" w:rightChars="-50" w:right="-120"/>
              <w:jc w:val="center"/>
              <w:rPr>
                <w:rFonts w:eastAsia="標楷體"/>
                <w:sz w:val="24"/>
              </w:rPr>
            </w:pPr>
          </w:p>
        </w:tc>
      </w:tr>
      <w:tr w:rsidR="00FF1744" w:rsidRPr="009B7AEE" w:rsidTr="00FF1744">
        <w:trPr>
          <w:trHeight w:val="373"/>
        </w:trPr>
        <w:tc>
          <w:tcPr>
            <w:tcW w:w="2552" w:type="dxa"/>
            <w:shd w:val="clear" w:color="auto" w:fill="auto"/>
          </w:tcPr>
          <w:p w:rsidR="00FF1744" w:rsidRPr="009B7AEE" w:rsidRDefault="00FF1744" w:rsidP="009C5B07">
            <w:pPr>
              <w:pStyle w:val="af"/>
              <w:ind w:leftChars="0" w:left="0"/>
              <w:rPr>
                <w:rFonts w:eastAsia="標楷體"/>
                <w:sz w:val="24"/>
              </w:rPr>
            </w:pPr>
          </w:p>
        </w:tc>
        <w:tc>
          <w:tcPr>
            <w:tcW w:w="1418" w:type="dxa"/>
            <w:vAlign w:val="center"/>
          </w:tcPr>
          <w:p w:rsidR="00FF1744" w:rsidRPr="00FF1744" w:rsidRDefault="00FF1744" w:rsidP="00FF1744">
            <w:pPr>
              <w:pStyle w:val="af"/>
              <w:ind w:leftChars="0" w:left="0"/>
              <w:jc w:val="center"/>
              <w:rPr>
                <w:rFonts w:eastAsia="標楷體"/>
                <w:sz w:val="24"/>
              </w:rPr>
            </w:pPr>
          </w:p>
        </w:tc>
        <w:tc>
          <w:tcPr>
            <w:tcW w:w="1418" w:type="dxa"/>
            <w:vAlign w:val="center"/>
          </w:tcPr>
          <w:p w:rsidR="00FF1744" w:rsidRPr="00FF1744" w:rsidRDefault="00FF1744" w:rsidP="00FF1744">
            <w:pPr>
              <w:pStyle w:val="af"/>
              <w:ind w:leftChars="0" w:left="0"/>
              <w:jc w:val="center"/>
              <w:rPr>
                <w:rFonts w:eastAsia="標楷體"/>
                <w:sz w:val="24"/>
              </w:rPr>
            </w:pPr>
          </w:p>
        </w:tc>
        <w:tc>
          <w:tcPr>
            <w:tcW w:w="709" w:type="dxa"/>
            <w:shd w:val="clear" w:color="auto" w:fill="auto"/>
            <w:vAlign w:val="center"/>
          </w:tcPr>
          <w:p w:rsidR="00FF1744" w:rsidRPr="00FF1744" w:rsidRDefault="00FF1744" w:rsidP="00FF1744">
            <w:pPr>
              <w:pStyle w:val="af"/>
              <w:ind w:leftChars="0" w:left="0"/>
              <w:jc w:val="center"/>
              <w:rPr>
                <w:rFonts w:eastAsia="標楷體"/>
                <w:sz w:val="24"/>
              </w:rPr>
            </w:pPr>
          </w:p>
        </w:tc>
        <w:tc>
          <w:tcPr>
            <w:tcW w:w="709" w:type="dxa"/>
            <w:shd w:val="clear" w:color="auto" w:fill="auto"/>
            <w:vAlign w:val="center"/>
          </w:tcPr>
          <w:p w:rsidR="00FF1744" w:rsidRPr="00FF1744" w:rsidRDefault="00FF1744" w:rsidP="00FF1744">
            <w:pPr>
              <w:pStyle w:val="af"/>
              <w:ind w:leftChars="0" w:left="0"/>
              <w:jc w:val="center"/>
              <w:rPr>
                <w:rFonts w:eastAsia="標楷體"/>
                <w:sz w:val="24"/>
              </w:rPr>
            </w:pPr>
          </w:p>
        </w:tc>
        <w:tc>
          <w:tcPr>
            <w:tcW w:w="1268" w:type="dxa"/>
            <w:vAlign w:val="center"/>
          </w:tcPr>
          <w:p w:rsidR="00FF1744" w:rsidRPr="00FF1744" w:rsidRDefault="00FF1744" w:rsidP="00FF1744">
            <w:pPr>
              <w:pStyle w:val="af"/>
              <w:ind w:leftChars="-50" w:left="-120" w:rightChars="-50" w:right="-120"/>
              <w:jc w:val="center"/>
              <w:rPr>
                <w:rFonts w:eastAsia="標楷體"/>
                <w:sz w:val="24"/>
              </w:rPr>
            </w:pPr>
          </w:p>
        </w:tc>
        <w:tc>
          <w:tcPr>
            <w:tcW w:w="1693" w:type="dxa"/>
            <w:tcBorders>
              <w:top w:val="single" w:sz="4" w:space="0" w:color="auto"/>
            </w:tcBorders>
            <w:vAlign w:val="center"/>
          </w:tcPr>
          <w:p w:rsidR="00FF1744" w:rsidRPr="00FF1744" w:rsidRDefault="00FF1744" w:rsidP="00FF1744">
            <w:pPr>
              <w:pStyle w:val="af"/>
              <w:ind w:leftChars="-50" w:left="-120" w:rightChars="-50" w:right="-120"/>
              <w:jc w:val="center"/>
              <w:rPr>
                <w:rFonts w:eastAsia="標楷體"/>
                <w:sz w:val="24"/>
              </w:rPr>
            </w:pPr>
          </w:p>
        </w:tc>
      </w:tr>
      <w:tr w:rsidR="00FF1744" w:rsidRPr="009B7AEE" w:rsidTr="00FF1744">
        <w:trPr>
          <w:trHeight w:val="357"/>
        </w:trPr>
        <w:tc>
          <w:tcPr>
            <w:tcW w:w="2552" w:type="dxa"/>
            <w:shd w:val="clear" w:color="auto" w:fill="auto"/>
          </w:tcPr>
          <w:p w:rsidR="00FF1744" w:rsidRPr="009B7AEE" w:rsidRDefault="00FF1744" w:rsidP="009C5B07">
            <w:pPr>
              <w:pStyle w:val="af"/>
              <w:ind w:leftChars="0" w:left="0"/>
              <w:rPr>
                <w:rFonts w:eastAsia="標楷體"/>
                <w:sz w:val="24"/>
              </w:rPr>
            </w:pPr>
          </w:p>
        </w:tc>
        <w:tc>
          <w:tcPr>
            <w:tcW w:w="1418" w:type="dxa"/>
            <w:vAlign w:val="center"/>
          </w:tcPr>
          <w:p w:rsidR="00FF1744" w:rsidRPr="00FF1744" w:rsidRDefault="00FF1744" w:rsidP="00FF1744">
            <w:pPr>
              <w:pStyle w:val="af"/>
              <w:ind w:leftChars="0" w:left="0"/>
              <w:jc w:val="center"/>
              <w:rPr>
                <w:rFonts w:eastAsia="標楷體"/>
                <w:sz w:val="24"/>
              </w:rPr>
            </w:pPr>
          </w:p>
        </w:tc>
        <w:tc>
          <w:tcPr>
            <w:tcW w:w="1418" w:type="dxa"/>
            <w:vAlign w:val="center"/>
          </w:tcPr>
          <w:p w:rsidR="00FF1744" w:rsidRPr="00FF1744" w:rsidRDefault="00FF1744" w:rsidP="00FF1744">
            <w:pPr>
              <w:pStyle w:val="af"/>
              <w:ind w:leftChars="0" w:left="0"/>
              <w:jc w:val="center"/>
              <w:rPr>
                <w:rFonts w:eastAsia="標楷體"/>
                <w:sz w:val="24"/>
              </w:rPr>
            </w:pPr>
          </w:p>
        </w:tc>
        <w:tc>
          <w:tcPr>
            <w:tcW w:w="709" w:type="dxa"/>
            <w:shd w:val="clear" w:color="auto" w:fill="auto"/>
            <w:vAlign w:val="center"/>
          </w:tcPr>
          <w:p w:rsidR="00FF1744" w:rsidRPr="00FF1744" w:rsidRDefault="00FF1744" w:rsidP="00FF1744">
            <w:pPr>
              <w:pStyle w:val="af"/>
              <w:ind w:leftChars="0" w:left="0"/>
              <w:jc w:val="center"/>
              <w:rPr>
                <w:rFonts w:eastAsia="標楷體"/>
                <w:sz w:val="24"/>
              </w:rPr>
            </w:pPr>
          </w:p>
        </w:tc>
        <w:tc>
          <w:tcPr>
            <w:tcW w:w="709" w:type="dxa"/>
            <w:shd w:val="clear" w:color="auto" w:fill="auto"/>
            <w:vAlign w:val="center"/>
          </w:tcPr>
          <w:p w:rsidR="00FF1744" w:rsidRPr="00FF1744" w:rsidRDefault="00FF1744" w:rsidP="00FF1744">
            <w:pPr>
              <w:pStyle w:val="af"/>
              <w:ind w:leftChars="0" w:left="0"/>
              <w:jc w:val="center"/>
              <w:rPr>
                <w:rFonts w:eastAsia="標楷體"/>
                <w:sz w:val="24"/>
              </w:rPr>
            </w:pPr>
          </w:p>
        </w:tc>
        <w:tc>
          <w:tcPr>
            <w:tcW w:w="1268" w:type="dxa"/>
            <w:vAlign w:val="center"/>
          </w:tcPr>
          <w:p w:rsidR="00FF1744" w:rsidRPr="00FF1744" w:rsidRDefault="00FF1744" w:rsidP="00FF1744">
            <w:pPr>
              <w:pStyle w:val="af"/>
              <w:ind w:leftChars="-50" w:left="-120" w:rightChars="-50" w:right="-120"/>
              <w:jc w:val="center"/>
              <w:rPr>
                <w:rFonts w:eastAsia="標楷體"/>
                <w:sz w:val="24"/>
              </w:rPr>
            </w:pPr>
          </w:p>
        </w:tc>
        <w:tc>
          <w:tcPr>
            <w:tcW w:w="1693" w:type="dxa"/>
            <w:vAlign w:val="center"/>
          </w:tcPr>
          <w:p w:rsidR="00FF1744" w:rsidRPr="00FF1744" w:rsidRDefault="00FF1744" w:rsidP="00FF1744">
            <w:pPr>
              <w:pStyle w:val="af"/>
              <w:ind w:leftChars="-50" w:left="-120" w:rightChars="-50" w:right="-120"/>
              <w:jc w:val="center"/>
              <w:rPr>
                <w:rFonts w:eastAsia="標楷體"/>
                <w:sz w:val="24"/>
              </w:rPr>
            </w:pPr>
          </w:p>
        </w:tc>
      </w:tr>
      <w:tr w:rsidR="00FF1744" w:rsidRPr="009B7AEE" w:rsidTr="00FF1744">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FF1744">
            <w:pPr>
              <w:pStyle w:val="af"/>
              <w:ind w:leftChars="0" w:left="0"/>
              <w:jc w:val="center"/>
              <w:rPr>
                <w:rFonts w:eastAsia="標楷體"/>
              </w:rPr>
            </w:pPr>
          </w:p>
        </w:tc>
        <w:tc>
          <w:tcPr>
            <w:tcW w:w="1418" w:type="dxa"/>
            <w:vAlign w:val="center"/>
          </w:tcPr>
          <w:p w:rsidR="00FF1744" w:rsidRPr="00FF1744" w:rsidRDefault="00FF1744" w:rsidP="00FF1744">
            <w:pPr>
              <w:pStyle w:val="af"/>
              <w:ind w:leftChars="0" w:left="0"/>
              <w:jc w:val="center"/>
              <w:rPr>
                <w:rFonts w:eastAsia="標楷體"/>
              </w:rPr>
            </w:pPr>
          </w:p>
        </w:tc>
        <w:tc>
          <w:tcPr>
            <w:tcW w:w="709" w:type="dxa"/>
            <w:shd w:val="clear" w:color="auto" w:fill="auto"/>
            <w:vAlign w:val="center"/>
          </w:tcPr>
          <w:p w:rsidR="00FF1744" w:rsidRPr="00FF1744" w:rsidRDefault="00FF1744" w:rsidP="00FF1744">
            <w:pPr>
              <w:pStyle w:val="af"/>
              <w:ind w:leftChars="0" w:left="0"/>
              <w:jc w:val="center"/>
              <w:rPr>
                <w:rFonts w:eastAsia="標楷體"/>
              </w:rPr>
            </w:pPr>
          </w:p>
        </w:tc>
        <w:tc>
          <w:tcPr>
            <w:tcW w:w="709" w:type="dxa"/>
            <w:shd w:val="clear" w:color="auto" w:fill="auto"/>
            <w:vAlign w:val="center"/>
          </w:tcPr>
          <w:p w:rsidR="00FF1744" w:rsidRPr="00FF1744" w:rsidRDefault="00FF1744" w:rsidP="00FF1744">
            <w:pPr>
              <w:pStyle w:val="af"/>
              <w:ind w:leftChars="0" w:left="0"/>
              <w:jc w:val="center"/>
              <w:rPr>
                <w:rFonts w:eastAsia="標楷體"/>
              </w:rPr>
            </w:pPr>
          </w:p>
        </w:tc>
        <w:tc>
          <w:tcPr>
            <w:tcW w:w="1268" w:type="dxa"/>
            <w:vAlign w:val="center"/>
          </w:tcPr>
          <w:p w:rsidR="00FF1744" w:rsidRPr="00FF1744" w:rsidRDefault="00FF1744" w:rsidP="00FF1744">
            <w:pPr>
              <w:pStyle w:val="af"/>
              <w:ind w:leftChars="-50" w:left="-120" w:rightChars="-50" w:right="-120"/>
              <w:jc w:val="center"/>
              <w:rPr>
                <w:rFonts w:eastAsia="標楷體"/>
              </w:rPr>
            </w:pPr>
          </w:p>
        </w:tc>
        <w:tc>
          <w:tcPr>
            <w:tcW w:w="1693" w:type="dxa"/>
            <w:vAlign w:val="center"/>
          </w:tcPr>
          <w:p w:rsidR="00FF1744" w:rsidRPr="00FF1744" w:rsidRDefault="00FF1744" w:rsidP="00FF1744">
            <w:pPr>
              <w:pStyle w:val="af"/>
              <w:ind w:leftChars="-50" w:left="-120" w:rightChars="-50" w:right="-120"/>
              <w:jc w:val="center"/>
              <w:rPr>
                <w:rFonts w:eastAsia="標楷體"/>
              </w:rPr>
            </w:pPr>
          </w:p>
        </w:tc>
      </w:tr>
      <w:tr w:rsidR="00FF1744" w:rsidRPr="009B7AEE" w:rsidTr="00FF1744">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FF1744">
            <w:pPr>
              <w:pStyle w:val="af"/>
              <w:ind w:leftChars="0" w:left="0"/>
              <w:jc w:val="center"/>
              <w:rPr>
                <w:rFonts w:eastAsia="標楷體"/>
              </w:rPr>
            </w:pPr>
          </w:p>
        </w:tc>
        <w:tc>
          <w:tcPr>
            <w:tcW w:w="1418" w:type="dxa"/>
            <w:vAlign w:val="center"/>
          </w:tcPr>
          <w:p w:rsidR="00FF1744" w:rsidRPr="00FF1744" w:rsidRDefault="00FF1744" w:rsidP="00FF1744">
            <w:pPr>
              <w:pStyle w:val="af"/>
              <w:ind w:leftChars="0" w:left="0"/>
              <w:jc w:val="center"/>
              <w:rPr>
                <w:rFonts w:eastAsia="標楷體"/>
              </w:rPr>
            </w:pPr>
          </w:p>
        </w:tc>
        <w:tc>
          <w:tcPr>
            <w:tcW w:w="709" w:type="dxa"/>
            <w:shd w:val="clear" w:color="auto" w:fill="auto"/>
            <w:vAlign w:val="center"/>
          </w:tcPr>
          <w:p w:rsidR="00FF1744" w:rsidRPr="00FF1744" w:rsidRDefault="00FF1744" w:rsidP="00FF1744">
            <w:pPr>
              <w:pStyle w:val="af"/>
              <w:ind w:leftChars="0" w:left="0"/>
              <w:jc w:val="center"/>
              <w:rPr>
                <w:rFonts w:eastAsia="標楷體"/>
              </w:rPr>
            </w:pPr>
          </w:p>
        </w:tc>
        <w:tc>
          <w:tcPr>
            <w:tcW w:w="709" w:type="dxa"/>
            <w:shd w:val="clear" w:color="auto" w:fill="auto"/>
            <w:vAlign w:val="center"/>
          </w:tcPr>
          <w:p w:rsidR="00FF1744" w:rsidRPr="00FF1744" w:rsidRDefault="00FF1744" w:rsidP="00FF1744">
            <w:pPr>
              <w:pStyle w:val="af"/>
              <w:ind w:leftChars="0" w:left="0"/>
              <w:jc w:val="center"/>
              <w:rPr>
                <w:rFonts w:eastAsia="標楷體"/>
              </w:rPr>
            </w:pPr>
          </w:p>
        </w:tc>
        <w:tc>
          <w:tcPr>
            <w:tcW w:w="1268" w:type="dxa"/>
            <w:vAlign w:val="center"/>
          </w:tcPr>
          <w:p w:rsidR="00FF1744" w:rsidRPr="00FF1744" w:rsidRDefault="00FF1744" w:rsidP="00FF1744">
            <w:pPr>
              <w:pStyle w:val="af"/>
              <w:ind w:leftChars="-50" w:left="-120" w:rightChars="-50" w:right="-120"/>
              <w:jc w:val="center"/>
              <w:rPr>
                <w:rFonts w:eastAsia="標楷體"/>
              </w:rPr>
            </w:pPr>
          </w:p>
        </w:tc>
        <w:tc>
          <w:tcPr>
            <w:tcW w:w="1693" w:type="dxa"/>
            <w:vAlign w:val="center"/>
          </w:tcPr>
          <w:p w:rsidR="00FF1744" w:rsidRPr="00FF1744" w:rsidRDefault="00FF1744" w:rsidP="00FF1744">
            <w:pPr>
              <w:pStyle w:val="af"/>
              <w:ind w:leftChars="-50" w:left="-120" w:rightChars="-50" w:right="-120"/>
              <w:jc w:val="center"/>
              <w:rPr>
                <w:rFonts w:eastAsia="標楷體"/>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sz w:val="24"/>
              </w:rPr>
            </w:pPr>
          </w:p>
        </w:tc>
        <w:tc>
          <w:tcPr>
            <w:tcW w:w="1418" w:type="dxa"/>
            <w:vAlign w:val="center"/>
          </w:tcPr>
          <w:p w:rsidR="00FF1744" w:rsidRPr="00FF1744" w:rsidRDefault="00FF1744" w:rsidP="009C5B07">
            <w:pPr>
              <w:pStyle w:val="af"/>
              <w:ind w:leftChars="0" w:left="0"/>
              <w:jc w:val="center"/>
              <w:rPr>
                <w:rFonts w:eastAsia="標楷體"/>
                <w:sz w:val="24"/>
              </w:rPr>
            </w:pPr>
          </w:p>
        </w:tc>
        <w:tc>
          <w:tcPr>
            <w:tcW w:w="1418" w:type="dxa"/>
            <w:vAlign w:val="center"/>
          </w:tcPr>
          <w:p w:rsidR="00FF1744" w:rsidRPr="00FF1744" w:rsidRDefault="00FF1744" w:rsidP="009C5B07">
            <w:pPr>
              <w:pStyle w:val="af"/>
              <w:ind w:leftChars="0" w:left="0"/>
              <w:jc w:val="center"/>
              <w:rPr>
                <w:rFonts w:eastAsia="標楷體"/>
                <w:sz w:val="24"/>
              </w:rPr>
            </w:pPr>
          </w:p>
        </w:tc>
        <w:tc>
          <w:tcPr>
            <w:tcW w:w="709" w:type="dxa"/>
            <w:shd w:val="clear" w:color="auto" w:fill="auto"/>
            <w:vAlign w:val="center"/>
          </w:tcPr>
          <w:p w:rsidR="00FF1744" w:rsidRPr="00FF1744" w:rsidRDefault="00FF1744" w:rsidP="009C5B07">
            <w:pPr>
              <w:pStyle w:val="af"/>
              <w:ind w:leftChars="0" w:left="0"/>
              <w:jc w:val="center"/>
              <w:rPr>
                <w:rFonts w:eastAsia="標楷體"/>
                <w:sz w:val="24"/>
              </w:rPr>
            </w:pPr>
          </w:p>
        </w:tc>
        <w:tc>
          <w:tcPr>
            <w:tcW w:w="709" w:type="dxa"/>
            <w:shd w:val="clear" w:color="auto" w:fill="auto"/>
            <w:vAlign w:val="center"/>
          </w:tcPr>
          <w:p w:rsidR="00FF1744" w:rsidRPr="00FF1744" w:rsidRDefault="00FF1744" w:rsidP="009C5B07">
            <w:pPr>
              <w:pStyle w:val="af"/>
              <w:ind w:leftChars="0" w:left="0"/>
              <w:jc w:val="center"/>
              <w:rPr>
                <w:rFonts w:eastAsia="標楷體"/>
                <w:sz w:val="24"/>
              </w:rPr>
            </w:pPr>
          </w:p>
        </w:tc>
        <w:tc>
          <w:tcPr>
            <w:tcW w:w="1268" w:type="dxa"/>
            <w:vAlign w:val="center"/>
          </w:tcPr>
          <w:p w:rsidR="00FF1744" w:rsidRPr="00FF1744" w:rsidRDefault="00FF1744" w:rsidP="009C5B07">
            <w:pPr>
              <w:pStyle w:val="af"/>
              <w:ind w:leftChars="-50" w:left="-120" w:rightChars="-50" w:right="-120"/>
              <w:jc w:val="center"/>
              <w:rPr>
                <w:rFonts w:eastAsia="標楷體"/>
                <w:sz w:val="24"/>
              </w:rPr>
            </w:pPr>
          </w:p>
        </w:tc>
        <w:tc>
          <w:tcPr>
            <w:tcW w:w="1693" w:type="dxa"/>
            <w:vAlign w:val="center"/>
          </w:tcPr>
          <w:p w:rsidR="00FF1744" w:rsidRPr="00FF1744" w:rsidRDefault="00FF1744" w:rsidP="009C5B07">
            <w:pPr>
              <w:pStyle w:val="af"/>
              <w:ind w:leftChars="-50" w:left="-120" w:rightChars="-50" w:right="-120"/>
              <w:jc w:val="center"/>
              <w:rPr>
                <w:rFonts w:eastAsia="標楷體"/>
                <w:sz w:val="24"/>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1268" w:type="dxa"/>
            <w:vAlign w:val="center"/>
          </w:tcPr>
          <w:p w:rsidR="00FF1744" w:rsidRPr="00FF1744" w:rsidRDefault="00FF1744" w:rsidP="009C5B07">
            <w:pPr>
              <w:pStyle w:val="af"/>
              <w:ind w:leftChars="-50" w:left="-120" w:rightChars="-50" w:right="-120"/>
              <w:jc w:val="center"/>
              <w:rPr>
                <w:rFonts w:eastAsia="標楷體"/>
              </w:rPr>
            </w:pPr>
          </w:p>
        </w:tc>
        <w:tc>
          <w:tcPr>
            <w:tcW w:w="1693" w:type="dxa"/>
            <w:vAlign w:val="center"/>
          </w:tcPr>
          <w:p w:rsidR="00FF1744" w:rsidRPr="00FF1744" w:rsidRDefault="00FF1744" w:rsidP="009C5B07">
            <w:pPr>
              <w:pStyle w:val="af"/>
              <w:ind w:leftChars="-50" w:left="-120" w:rightChars="-50" w:right="-120"/>
              <w:jc w:val="center"/>
              <w:rPr>
                <w:rFonts w:eastAsia="標楷體"/>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1268" w:type="dxa"/>
            <w:vAlign w:val="center"/>
          </w:tcPr>
          <w:p w:rsidR="00FF1744" w:rsidRPr="00FF1744" w:rsidRDefault="00FF1744" w:rsidP="009C5B07">
            <w:pPr>
              <w:pStyle w:val="af"/>
              <w:ind w:leftChars="-50" w:left="-120" w:rightChars="-50" w:right="-120"/>
              <w:jc w:val="center"/>
              <w:rPr>
                <w:rFonts w:eastAsia="標楷體"/>
              </w:rPr>
            </w:pPr>
          </w:p>
        </w:tc>
        <w:tc>
          <w:tcPr>
            <w:tcW w:w="1693" w:type="dxa"/>
            <w:vAlign w:val="center"/>
          </w:tcPr>
          <w:p w:rsidR="00FF1744" w:rsidRPr="00FF1744" w:rsidRDefault="00FF1744" w:rsidP="009C5B07">
            <w:pPr>
              <w:pStyle w:val="af"/>
              <w:ind w:leftChars="-50" w:left="-120" w:rightChars="-50" w:right="-120"/>
              <w:jc w:val="center"/>
              <w:rPr>
                <w:rFonts w:eastAsia="標楷體"/>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sz w:val="24"/>
              </w:rPr>
            </w:pPr>
          </w:p>
        </w:tc>
        <w:tc>
          <w:tcPr>
            <w:tcW w:w="1418" w:type="dxa"/>
            <w:vAlign w:val="center"/>
          </w:tcPr>
          <w:p w:rsidR="00FF1744" w:rsidRPr="00FF1744" w:rsidRDefault="00FF1744" w:rsidP="009C5B07">
            <w:pPr>
              <w:pStyle w:val="af"/>
              <w:ind w:leftChars="0" w:left="0"/>
              <w:jc w:val="center"/>
              <w:rPr>
                <w:rFonts w:eastAsia="標楷體"/>
                <w:sz w:val="24"/>
              </w:rPr>
            </w:pPr>
          </w:p>
        </w:tc>
        <w:tc>
          <w:tcPr>
            <w:tcW w:w="1418" w:type="dxa"/>
            <w:vAlign w:val="center"/>
          </w:tcPr>
          <w:p w:rsidR="00FF1744" w:rsidRPr="00FF1744" w:rsidRDefault="00FF1744" w:rsidP="009C5B07">
            <w:pPr>
              <w:pStyle w:val="af"/>
              <w:ind w:leftChars="0" w:left="0"/>
              <w:jc w:val="center"/>
              <w:rPr>
                <w:rFonts w:eastAsia="標楷體"/>
                <w:sz w:val="24"/>
              </w:rPr>
            </w:pPr>
          </w:p>
        </w:tc>
        <w:tc>
          <w:tcPr>
            <w:tcW w:w="709" w:type="dxa"/>
            <w:shd w:val="clear" w:color="auto" w:fill="auto"/>
            <w:vAlign w:val="center"/>
          </w:tcPr>
          <w:p w:rsidR="00FF1744" w:rsidRPr="00FF1744" w:rsidRDefault="00FF1744" w:rsidP="009C5B07">
            <w:pPr>
              <w:pStyle w:val="af"/>
              <w:ind w:leftChars="0" w:left="0"/>
              <w:jc w:val="center"/>
              <w:rPr>
                <w:rFonts w:eastAsia="標楷體"/>
                <w:sz w:val="24"/>
              </w:rPr>
            </w:pPr>
          </w:p>
        </w:tc>
        <w:tc>
          <w:tcPr>
            <w:tcW w:w="709" w:type="dxa"/>
            <w:shd w:val="clear" w:color="auto" w:fill="auto"/>
            <w:vAlign w:val="center"/>
          </w:tcPr>
          <w:p w:rsidR="00FF1744" w:rsidRPr="00FF1744" w:rsidRDefault="00FF1744" w:rsidP="009C5B07">
            <w:pPr>
              <w:pStyle w:val="af"/>
              <w:ind w:leftChars="0" w:left="0"/>
              <w:jc w:val="center"/>
              <w:rPr>
                <w:rFonts w:eastAsia="標楷體"/>
                <w:sz w:val="24"/>
              </w:rPr>
            </w:pPr>
          </w:p>
        </w:tc>
        <w:tc>
          <w:tcPr>
            <w:tcW w:w="1268" w:type="dxa"/>
            <w:vAlign w:val="center"/>
          </w:tcPr>
          <w:p w:rsidR="00FF1744" w:rsidRPr="00FF1744" w:rsidRDefault="00FF1744" w:rsidP="009C5B07">
            <w:pPr>
              <w:pStyle w:val="af"/>
              <w:ind w:leftChars="-50" w:left="-120" w:rightChars="-50" w:right="-120"/>
              <w:jc w:val="center"/>
              <w:rPr>
                <w:rFonts w:eastAsia="標楷體"/>
                <w:sz w:val="24"/>
              </w:rPr>
            </w:pPr>
          </w:p>
        </w:tc>
        <w:tc>
          <w:tcPr>
            <w:tcW w:w="1693" w:type="dxa"/>
            <w:vAlign w:val="center"/>
          </w:tcPr>
          <w:p w:rsidR="00FF1744" w:rsidRPr="00FF1744" w:rsidRDefault="00FF1744" w:rsidP="009C5B07">
            <w:pPr>
              <w:pStyle w:val="af"/>
              <w:ind w:leftChars="-50" w:left="-120" w:rightChars="-50" w:right="-120"/>
              <w:jc w:val="center"/>
              <w:rPr>
                <w:rFonts w:eastAsia="標楷體"/>
                <w:sz w:val="24"/>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1268" w:type="dxa"/>
            <w:vAlign w:val="center"/>
          </w:tcPr>
          <w:p w:rsidR="00FF1744" w:rsidRPr="00FF1744" w:rsidRDefault="00FF1744" w:rsidP="009C5B07">
            <w:pPr>
              <w:pStyle w:val="af"/>
              <w:ind w:leftChars="-50" w:left="-120" w:rightChars="-50" w:right="-120"/>
              <w:jc w:val="center"/>
              <w:rPr>
                <w:rFonts w:eastAsia="標楷體"/>
              </w:rPr>
            </w:pPr>
          </w:p>
        </w:tc>
        <w:tc>
          <w:tcPr>
            <w:tcW w:w="1693" w:type="dxa"/>
            <w:vAlign w:val="center"/>
          </w:tcPr>
          <w:p w:rsidR="00FF1744" w:rsidRPr="00FF1744" w:rsidRDefault="00FF1744" w:rsidP="009C5B07">
            <w:pPr>
              <w:pStyle w:val="af"/>
              <w:ind w:leftChars="-50" w:left="-120" w:rightChars="-50" w:right="-120"/>
              <w:jc w:val="center"/>
              <w:rPr>
                <w:rFonts w:eastAsia="標楷體"/>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1268" w:type="dxa"/>
            <w:vAlign w:val="center"/>
          </w:tcPr>
          <w:p w:rsidR="00FF1744" w:rsidRPr="00FF1744" w:rsidRDefault="00FF1744" w:rsidP="009C5B07">
            <w:pPr>
              <w:pStyle w:val="af"/>
              <w:ind w:leftChars="-50" w:left="-120" w:rightChars="-50" w:right="-120"/>
              <w:jc w:val="center"/>
              <w:rPr>
                <w:rFonts w:eastAsia="標楷體"/>
              </w:rPr>
            </w:pPr>
          </w:p>
        </w:tc>
        <w:tc>
          <w:tcPr>
            <w:tcW w:w="1693" w:type="dxa"/>
            <w:vAlign w:val="center"/>
          </w:tcPr>
          <w:p w:rsidR="00FF1744" w:rsidRPr="00FF1744" w:rsidRDefault="00FF1744" w:rsidP="009C5B07">
            <w:pPr>
              <w:pStyle w:val="af"/>
              <w:ind w:leftChars="-50" w:left="-120" w:rightChars="-50" w:right="-120"/>
              <w:jc w:val="center"/>
              <w:rPr>
                <w:rFonts w:eastAsia="標楷體"/>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sz w:val="24"/>
              </w:rPr>
            </w:pPr>
          </w:p>
        </w:tc>
        <w:tc>
          <w:tcPr>
            <w:tcW w:w="1418" w:type="dxa"/>
            <w:vAlign w:val="center"/>
          </w:tcPr>
          <w:p w:rsidR="00FF1744" w:rsidRPr="00FF1744" w:rsidRDefault="00FF1744" w:rsidP="009C5B07">
            <w:pPr>
              <w:pStyle w:val="af"/>
              <w:ind w:leftChars="0" w:left="0"/>
              <w:jc w:val="center"/>
              <w:rPr>
                <w:rFonts w:eastAsia="標楷體"/>
                <w:sz w:val="24"/>
              </w:rPr>
            </w:pPr>
          </w:p>
        </w:tc>
        <w:tc>
          <w:tcPr>
            <w:tcW w:w="1418" w:type="dxa"/>
            <w:vAlign w:val="center"/>
          </w:tcPr>
          <w:p w:rsidR="00FF1744" w:rsidRPr="00FF1744" w:rsidRDefault="00FF1744" w:rsidP="009C5B07">
            <w:pPr>
              <w:pStyle w:val="af"/>
              <w:ind w:leftChars="0" w:left="0"/>
              <w:jc w:val="center"/>
              <w:rPr>
                <w:rFonts w:eastAsia="標楷體"/>
                <w:sz w:val="24"/>
              </w:rPr>
            </w:pPr>
          </w:p>
        </w:tc>
        <w:tc>
          <w:tcPr>
            <w:tcW w:w="709" w:type="dxa"/>
            <w:shd w:val="clear" w:color="auto" w:fill="auto"/>
            <w:vAlign w:val="center"/>
          </w:tcPr>
          <w:p w:rsidR="00FF1744" w:rsidRPr="00FF1744" w:rsidRDefault="00FF1744" w:rsidP="009C5B07">
            <w:pPr>
              <w:pStyle w:val="af"/>
              <w:ind w:leftChars="0" w:left="0"/>
              <w:jc w:val="center"/>
              <w:rPr>
                <w:rFonts w:eastAsia="標楷體"/>
                <w:sz w:val="24"/>
              </w:rPr>
            </w:pPr>
          </w:p>
        </w:tc>
        <w:tc>
          <w:tcPr>
            <w:tcW w:w="709" w:type="dxa"/>
            <w:shd w:val="clear" w:color="auto" w:fill="auto"/>
            <w:vAlign w:val="center"/>
          </w:tcPr>
          <w:p w:rsidR="00FF1744" w:rsidRPr="00FF1744" w:rsidRDefault="00FF1744" w:rsidP="009C5B07">
            <w:pPr>
              <w:pStyle w:val="af"/>
              <w:ind w:leftChars="0" w:left="0"/>
              <w:jc w:val="center"/>
              <w:rPr>
                <w:rFonts w:eastAsia="標楷體"/>
                <w:sz w:val="24"/>
              </w:rPr>
            </w:pPr>
          </w:p>
        </w:tc>
        <w:tc>
          <w:tcPr>
            <w:tcW w:w="1268" w:type="dxa"/>
            <w:vAlign w:val="center"/>
          </w:tcPr>
          <w:p w:rsidR="00FF1744" w:rsidRPr="00FF1744" w:rsidRDefault="00FF1744" w:rsidP="009C5B07">
            <w:pPr>
              <w:pStyle w:val="af"/>
              <w:ind w:leftChars="-50" w:left="-120" w:rightChars="-50" w:right="-120"/>
              <w:jc w:val="center"/>
              <w:rPr>
                <w:rFonts w:eastAsia="標楷體"/>
                <w:sz w:val="24"/>
              </w:rPr>
            </w:pPr>
          </w:p>
        </w:tc>
        <w:tc>
          <w:tcPr>
            <w:tcW w:w="1693" w:type="dxa"/>
            <w:vAlign w:val="center"/>
          </w:tcPr>
          <w:p w:rsidR="00FF1744" w:rsidRPr="00FF1744" w:rsidRDefault="00FF1744" w:rsidP="009C5B07">
            <w:pPr>
              <w:pStyle w:val="af"/>
              <w:ind w:leftChars="-50" w:left="-120" w:rightChars="-50" w:right="-120"/>
              <w:jc w:val="center"/>
              <w:rPr>
                <w:rFonts w:eastAsia="標楷體"/>
                <w:sz w:val="24"/>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1268" w:type="dxa"/>
            <w:vAlign w:val="center"/>
          </w:tcPr>
          <w:p w:rsidR="00FF1744" w:rsidRPr="00FF1744" w:rsidRDefault="00FF1744" w:rsidP="009C5B07">
            <w:pPr>
              <w:pStyle w:val="af"/>
              <w:ind w:leftChars="-50" w:left="-120" w:rightChars="-50" w:right="-120"/>
              <w:jc w:val="center"/>
              <w:rPr>
                <w:rFonts w:eastAsia="標楷體"/>
              </w:rPr>
            </w:pPr>
          </w:p>
        </w:tc>
        <w:tc>
          <w:tcPr>
            <w:tcW w:w="1693" w:type="dxa"/>
            <w:vAlign w:val="center"/>
          </w:tcPr>
          <w:p w:rsidR="00FF1744" w:rsidRPr="00FF1744" w:rsidRDefault="00FF1744" w:rsidP="009C5B07">
            <w:pPr>
              <w:pStyle w:val="af"/>
              <w:ind w:leftChars="-50" w:left="-120" w:rightChars="-50" w:right="-120"/>
              <w:jc w:val="center"/>
              <w:rPr>
                <w:rFonts w:eastAsia="標楷體"/>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1268" w:type="dxa"/>
            <w:vAlign w:val="center"/>
          </w:tcPr>
          <w:p w:rsidR="00FF1744" w:rsidRPr="00FF1744" w:rsidRDefault="00FF1744" w:rsidP="009C5B07">
            <w:pPr>
              <w:pStyle w:val="af"/>
              <w:ind w:leftChars="-50" w:left="-120" w:rightChars="-50" w:right="-120"/>
              <w:jc w:val="center"/>
              <w:rPr>
                <w:rFonts w:eastAsia="標楷體"/>
              </w:rPr>
            </w:pPr>
          </w:p>
        </w:tc>
        <w:tc>
          <w:tcPr>
            <w:tcW w:w="1693" w:type="dxa"/>
            <w:vAlign w:val="center"/>
          </w:tcPr>
          <w:p w:rsidR="00FF1744" w:rsidRPr="00FF1744" w:rsidRDefault="00FF1744" w:rsidP="009C5B07">
            <w:pPr>
              <w:pStyle w:val="af"/>
              <w:ind w:leftChars="-50" w:left="-120" w:rightChars="-50" w:right="-120"/>
              <w:jc w:val="center"/>
              <w:rPr>
                <w:rFonts w:eastAsia="標楷體"/>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sz w:val="24"/>
              </w:rPr>
            </w:pPr>
          </w:p>
        </w:tc>
        <w:tc>
          <w:tcPr>
            <w:tcW w:w="1418" w:type="dxa"/>
            <w:vAlign w:val="center"/>
          </w:tcPr>
          <w:p w:rsidR="00FF1744" w:rsidRPr="00FF1744" w:rsidRDefault="00FF1744" w:rsidP="009C5B07">
            <w:pPr>
              <w:pStyle w:val="af"/>
              <w:ind w:leftChars="0" w:left="0"/>
              <w:jc w:val="center"/>
              <w:rPr>
                <w:rFonts w:eastAsia="標楷體"/>
                <w:sz w:val="24"/>
              </w:rPr>
            </w:pPr>
          </w:p>
        </w:tc>
        <w:tc>
          <w:tcPr>
            <w:tcW w:w="1418" w:type="dxa"/>
            <w:vAlign w:val="center"/>
          </w:tcPr>
          <w:p w:rsidR="00FF1744" w:rsidRPr="00FF1744" w:rsidRDefault="00FF1744" w:rsidP="009C5B07">
            <w:pPr>
              <w:pStyle w:val="af"/>
              <w:ind w:leftChars="0" w:left="0"/>
              <w:jc w:val="center"/>
              <w:rPr>
                <w:rFonts w:eastAsia="標楷體"/>
                <w:sz w:val="24"/>
              </w:rPr>
            </w:pPr>
          </w:p>
        </w:tc>
        <w:tc>
          <w:tcPr>
            <w:tcW w:w="709" w:type="dxa"/>
            <w:shd w:val="clear" w:color="auto" w:fill="auto"/>
            <w:vAlign w:val="center"/>
          </w:tcPr>
          <w:p w:rsidR="00FF1744" w:rsidRPr="00FF1744" w:rsidRDefault="00FF1744" w:rsidP="009C5B07">
            <w:pPr>
              <w:pStyle w:val="af"/>
              <w:ind w:leftChars="0" w:left="0"/>
              <w:jc w:val="center"/>
              <w:rPr>
                <w:rFonts w:eastAsia="標楷體"/>
                <w:sz w:val="24"/>
              </w:rPr>
            </w:pPr>
          </w:p>
        </w:tc>
        <w:tc>
          <w:tcPr>
            <w:tcW w:w="709" w:type="dxa"/>
            <w:shd w:val="clear" w:color="auto" w:fill="auto"/>
            <w:vAlign w:val="center"/>
          </w:tcPr>
          <w:p w:rsidR="00FF1744" w:rsidRPr="00FF1744" w:rsidRDefault="00FF1744" w:rsidP="009C5B07">
            <w:pPr>
              <w:pStyle w:val="af"/>
              <w:ind w:leftChars="0" w:left="0"/>
              <w:jc w:val="center"/>
              <w:rPr>
                <w:rFonts w:eastAsia="標楷體"/>
                <w:sz w:val="24"/>
              </w:rPr>
            </w:pPr>
          </w:p>
        </w:tc>
        <w:tc>
          <w:tcPr>
            <w:tcW w:w="1268" w:type="dxa"/>
            <w:vAlign w:val="center"/>
          </w:tcPr>
          <w:p w:rsidR="00FF1744" w:rsidRPr="00FF1744" w:rsidRDefault="00FF1744" w:rsidP="009C5B07">
            <w:pPr>
              <w:pStyle w:val="af"/>
              <w:ind w:leftChars="-50" w:left="-120" w:rightChars="-50" w:right="-120"/>
              <w:jc w:val="center"/>
              <w:rPr>
                <w:rFonts w:eastAsia="標楷體"/>
                <w:sz w:val="24"/>
              </w:rPr>
            </w:pPr>
          </w:p>
        </w:tc>
        <w:tc>
          <w:tcPr>
            <w:tcW w:w="1693" w:type="dxa"/>
            <w:vAlign w:val="center"/>
          </w:tcPr>
          <w:p w:rsidR="00FF1744" w:rsidRPr="00FF1744" w:rsidRDefault="00FF1744" w:rsidP="009C5B07">
            <w:pPr>
              <w:pStyle w:val="af"/>
              <w:ind w:leftChars="-50" w:left="-120" w:rightChars="-50" w:right="-120"/>
              <w:jc w:val="center"/>
              <w:rPr>
                <w:rFonts w:eastAsia="標楷體"/>
                <w:sz w:val="24"/>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1268" w:type="dxa"/>
            <w:vAlign w:val="center"/>
          </w:tcPr>
          <w:p w:rsidR="00FF1744" w:rsidRPr="00FF1744" w:rsidRDefault="00FF1744" w:rsidP="009C5B07">
            <w:pPr>
              <w:pStyle w:val="af"/>
              <w:ind w:leftChars="-50" w:left="-120" w:rightChars="-50" w:right="-120"/>
              <w:jc w:val="center"/>
              <w:rPr>
                <w:rFonts w:eastAsia="標楷體"/>
              </w:rPr>
            </w:pPr>
          </w:p>
        </w:tc>
        <w:tc>
          <w:tcPr>
            <w:tcW w:w="1693" w:type="dxa"/>
            <w:vAlign w:val="center"/>
          </w:tcPr>
          <w:p w:rsidR="00FF1744" w:rsidRPr="00FF1744" w:rsidRDefault="00FF1744" w:rsidP="009C5B07">
            <w:pPr>
              <w:pStyle w:val="af"/>
              <w:ind w:leftChars="-50" w:left="-120" w:rightChars="-50" w:right="-120"/>
              <w:jc w:val="center"/>
              <w:rPr>
                <w:rFonts w:eastAsia="標楷體"/>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1268" w:type="dxa"/>
            <w:vAlign w:val="center"/>
          </w:tcPr>
          <w:p w:rsidR="00FF1744" w:rsidRPr="00FF1744" w:rsidRDefault="00FF1744" w:rsidP="009C5B07">
            <w:pPr>
              <w:pStyle w:val="af"/>
              <w:ind w:leftChars="-50" w:left="-120" w:rightChars="-50" w:right="-120"/>
              <w:jc w:val="center"/>
              <w:rPr>
                <w:rFonts w:eastAsia="標楷體"/>
              </w:rPr>
            </w:pPr>
          </w:p>
        </w:tc>
        <w:tc>
          <w:tcPr>
            <w:tcW w:w="1693" w:type="dxa"/>
            <w:vAlign w:val="center"/>
          </w:tcPr>
          <w:p w:rsidR="00FF1744" w:rsidRPr="00FF1744" w:rsidRDefault="00FF1744" w:rsidP="009C5B07">
            <w:pPr>
              <w:pStyle w:val="af"/>
              <w:ind w:leftChars="-50" w:left="-120" w:rightChars="-50" w:right="-120"/>
              <w:jc w:val="center"/>
              <w:rPr>
                <w:rFonts w:eastAsia="標楷體"/>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1268" w:type="dxa"/>
            <w:vAlign w:val="center"/>
          </w:tcPr>
          <w:p w:rsidR="00FF1744" w:rsidRPr="00FF1744" w:rsidRDefault="00FF1744" w:rsidP="009C5B07">
            <w:pPr>
              <w:pStyle w:val="af"/>
              <w:ind w:leftChars="-50" w:left="-120" w:rightChars="-50" w:right="-120"/>
              <w:jc w:val="center"/>
              <w:rPr>
                <w:rFonts w:eastAsia="標楷體"/>
              </w:rPr>
            </w:pPr>
          </w:p>
        </w:tc>
        <w:tc>
          <w:tcPr>
            <w:tcW w:w="1693" w:type="dxa"/>
            <w:vAlign w:val="center"/>
          </w:tcPr>
          <w:p w:rsidR="00FF1744" w:rsidRPr="00FF1744" w:rsidRDefault="00FF1744" w:rsidP="009C5B07">
            <w:pPr>
              <w:pStyle w:val="af"/>
              <w:ind w:leftChars="-50" w:left="-120" w:rightChars="-50" w:right="-120"/>
              <w:jc w:val="center"/>
              <w:rPr>
                <w:rFonts w:eastAsia="標楷體"/>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sz w:val="24"/>
              </w:rPr>
            </w:pPr>
          </w:p>
        </w:tc>
        <w:tc>
          <w:tcPr>
            <w:tcW w:w="1418" w:type="dxa"/>
            <w:vAlign w:val="center"/>
          </w:tcPr>
          <w:p w:rsidR="00FF1744" w:rsidRPr="00FF1744" w:rsidRDefault="00FF1744" w:rsidP="009C5B07">
            <w:pPr>
              <w:pStyle w:val="af"/>
              <w:ind w:leftChars="0" w:left="0"/>
              <w:jc w:val="center"/>
              <w:rPr>
                <w:rFonts w:eastAsia="標楷體"/>
                <w:sz w:val="24"/>
              </w:rPr>
            </w:pPr>
          </w:p>
        </w:tc>
        <w:tc>
          <w:tcPr>
            <w:tcW w:w="1418" w:type="dxa"/>
            <w:vAlign w:val="center"/>
          </w:tcPr>
          <w:p w:rsidR="00FF1744" w:rsidRPr="00FF1744" w:rsidRDefault="00FF1744" w:rsidP="009C5B07">
            <w:pPr>
              <w:pStyle w:val="af"/>
              <w:ind w:leftChars="0" w:left="0"/>
              <w:jc w:val="center"/>
              <w:rPr>
                <w:rFonts w:eastAsia="標楷體"/>
                <w:sz w:val="24"/>
              </w:rPr>
            </w:pPr>
          </w:p>
        </w:tc>
        <w:tc>
          <w:tcPr>
            <w:tcW w:w="709" w:type="dxa"/>
            <w:shd w:val="clear" w:color="auto" w:fill="auto"/>
            <w:vAlign w:val="center"/>
          </w:tcPr>
          <w:p w:rsidR="00FF1744" w:rsidRPr="00FF1744" w:rsidRDefault="00FF1744" w:rsidP="009C5B07">
            <w:pPr>
              <w:pStyle w:val="af"/>
              <w:ind w:leftChars="0" w:left="0"/>
              <w:jc w:val="center"/>
              <w:rPr>
                <w:rFonts w:eastAsia="標楷體"/>
                <w:sz w:val="24"/>
              </w:rPr>
            </w:pPr>
          </w:p>
        </w:tc>
        <w:tc>
          <w:tcPr>
            <w:tcW w:w="709" w:type="dxa"/>
            <w:shd w:val="clear" w:color="auto" w:fill="auto"/>
            <w:vAlign w:val="center"/>
          </w:tcPr>
          <w:p w:rsidR="00FF1744" w:rsidRPr="00FF1744" w:rsidRDefault="00FF1744" w:rsidP="009C5B07">
            <w:pPr>
              <w:pStyle w:val="af"/>
              <w:ind w:leftChars="0" w:left="0"/>
              <w:jc w:val="center"/>
              <w:rPr>
                <w:rFonts w:eastAsia="標楷體"/>
                <w:sz w:val="24"/>
              </w:rPr>
            </w:pPr>
          </w:p>
        </w:tc>
        <w:tc>
          <w:tcPr>
            <w:tcW w:w="1268" w:type="dxa"/>
            <w:vAlign w:val="center"/>
          </w:tcPr>
          <w:p w:rsidR="00FF1744" w:rsidRPr="00FF1744" w:rsidRDefault="00FF1744" w:rsidP="009C5B07">
            <w:pPr>
              <w:pStyle w:val="af"/>
              <w:ind w:leftChars="-50" w:left="-120" w:rightChars="-50" w:right="-120"/>
              <w:jc w:val="center"/>
              <w:rPr>
                <w:rFonts w:eastAsia="標楷體"/>
                <w:sz w:val="24"/>
              </w:rPr>
            </w:pPr>
          </w:p>
        </w:tc>
        <w:tc>
          <w:tcPr>
            <w:tcW w:w="1693" w:type="dxa"/>
            <w:vAlign w:val="center"/>
          </w:tcPr>
          <w:p w:rsidR="00FF1744" w:rsidRPr="00FF1744" w:rsidRDefault="00FF1744" w:rsidP="009C5B07">
            <w:pPr>
              <w:pStyle w:val="af"/>
              <w:ind w:leftChars="-50" w:left="-120" w:rightChars="-50" w:right="-120"/>
              <w:jc w:val="center"/>
              <w:rPr>
                <w:rFonts w:eastAsia="標楷體"/>
                <w:sz w:val="24"/>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1268" w:type="dxa"/>
            <w:vAlign w:val="center"/>
          </w:tcPr>
          <w:p w:rsidR="00FF1744" w:rsidRPr="00FF1744" w:rsidRDefault="00FF1744" w:rsidP="009C5B07">
            <w:pPr>
              <w:pStyle w:val="af"/>
              <w:ind w:leftChars="-50" w:left="-120" w:rightChars="-50" w:right="-120"/>
              <w:jc w:val="center"/>
              <w:rPr>
                <w:rFonts w:eastAsia="標楷體"/>
              </w:rPr>
            </w:pPr>
          </w:p>
        </w:tc>
        <w:tc>
          <w:tcPr>
            <w:tcW w:w="1693" w:type="dxa"/>
            <w:vAlign w:val="center"/>
          </w:tcPr>
          <w:p w:rsidR="00FF1744" w:rsidRPr="00FF1744" w:rsidRDefault="00FF1744" w:rsidP="009C5B07">
            <w:pPr>
              <w:pStyle w:val="af"/>
              <w:ind w:leftChars="-50" w:left="-120" w:rightChars="-50" w:right="-120"/>
              <w:jc w:val="center"/>
              <w:rPr>
                <w:rFonts w:eastAsia="標楷體"/>
              </w:rPr>
            </w:pPr>
          </w:p>
        </w:tc>
      </w:tr>
      <w:tr w:rsidR="00FF1744" w:rsidRPr="009B7AEE" w:rsidTr="009C5B07">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1418" w:type="dxa"/>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709" w:type="dxa"/>
            <w:shd w:val="clear" w:color="auto" w:fill="auto"/>
            <w:vAlign w:val="center"/>
          </w:tcPr>
          <w:p w:rsidR="00FF1744" w:rsidRPr="00FF1744" w:rsidRDefault="00FF1744" w:rsidP="009C5B07">
            <w:pPr>
              <w:pStyle w:val="af"/>
              <w:ind w:leftChars="0" w:left="0"/>
              <w:jc w:val="center"/>
              <w:rPr>
                <w:rFonts w:eastAsia="標楷體"/>
              </w:rPr>
            </w:pPr>
          </w:p>
        </w:tc>
        <w:tc>
          <w:tcPr>
            <w:tcW w:w="1268" w:type="dxa"/>
            <w:vAlign w:val="center"/>
          </w:tcPr>
          <w:p w:rsidR="00FF1744" w:rsidRPr="00FF1744" w:rsidRDefault="00FF1744" w:rsidP="009C5B07">
            <w:pPr>
              <w:pStyle w:val="af"/>
              <w:ind w:leftChars="-50" w:left="-120" w:rightChars="-50" w:right="-120"/>
              <w:jc w:val="center"/>
              <w:rPr>
                <w:rFonts w:eastAsia="標楷體"/>
              </w:rPr>
            </w:pPr>
          </w:p>
        </w:tc>
        <w:tc>
          <w:tcPr>
            <w:tcW w:w="1693" w:type="dxa"/>
            <w:vAlign w:val="center"/>
          </w:tcPr>
          <w:p w:rsidR="00FF1744" w:rsidRPr="00FF1744" w:rsidRDefault="00FF1744" w:rsidP="009C5B07">
            <w:pPr>
              <w:pStyle w:val="af"/>
              <w:ind w:leftChars="-50" w:left="-120" w:rightChars="-50" w:right="-120"/>
              <w:jc w:val="center"/>
              <w:rPr>
                <w:rFonts w:eastAsia="標楷體"/>
              </w:rPr>
            </w:pPr>
          </w:p>
        </w:tc>
      </w:tr>
      <w:tr w:rsidR="00FF1744" w:rsidRPr="009B7AEE" w:rsidTr="00FF1744">
        <w:trPr>
          <w:trHeight w:val="357"/>
        </w:trPr>
        <w:tc>
          <w:tcPr>
            <w:tcW w:w="2552" w:type="dxa"/>
            <w:shd w:val="clear" w:color="auto" w:fill="auto"/>
          </w:tcPr>
          <w:p w:rsidR="00FF1744" w:rsidRPr="009B7AEE" w:rsidRDefault="00FF1744" w:rsidP="009C5B07">
            <w:pPr>
              <w:pStyle w:val="af"/>
              <w:ind w:leftChars="0" w:left="0"/>
              <w:rPr>
                <w:rFonts w:eastAsia="標楷體"/>
              </w:rPr>
            </w:pPr>
          </w:p>
        </w:tc>
        <w:tc>
          <w:tcPr>
            <w:tcW w:w="1418" w:type="dxa"/>
            <w:vAlign w:val="center"/>
          </w:tcPr>
          <w:p w:rsidR="00FF1744" w:rsidRPr="00FF1744" w:rsidRDefault="00FF1744" w:rsidP="00FF1744">
            <w:pPr>
              <w:pStyle w:val="af"/>
              <w:ind w:leftChars="0" w:left="0"/>
              <w:jc w:val="center"/>
              <w:rPr>
                <w:rFonts w:eastAsia="標楷體"/>
              </w:rPr>
            </w:pPr>
          </w:p>
        </w:tc>
        <w:tc>
          <w:tcPr>
            <w:tcW w:w="1418" w:type="dxa"/>
            <w:vAlign w:val="center"/>
          </w:tcPr>
          <w:p w:rsidR="00FF1744" w:rsidRPr="00FF1744" w:rsidRDefault="00FF1744" w:rsidP="00FF1744">
            <w:pPr>
              <w:pStyle w:val="af"/>
              <w:ind w:leftChars="0" w:left="0"/>
              <w:jc w:val="center"/>
              <w:rPr>
                <w:rFonts w:eastAsia="標楷體"/>
              </w:rPr>
            </w:pPr>
          </w:p>
        </w:tc>
        <w:tc>
          <w:tcPr>
            <w:tcW w:w="709" w:type="dxa"/>
            <w:shd w:val="clear" w:color="auto" w:fill="auto"/>
            <w:vAlign w:val="center"/>
          </w:tcPr>
          <w:p w:rsidR="00FF1744" w:rsidRPr="00FF1744" w:rsidRDefault="00FF1744" w:rsidP="00FF1744">
            <w:pPr>
              <w:pStyle w:val="af"/>
              <w:ind w:leftChars="0" w:left="0"/>
              <w:jc w:val="center"/>
              <w:rPr>
                <w:rFonts w:eastAsia="標楷體"/>
              </w:rPr>
            </w:pPr>
          </w:p>
        </w:tc>
        <w:tc>
          <w:tcPr>
            <w:tcW w:w="709" w:type="dxa"/>
            <w:shd w:val="clear" w:color="auto" w:fill="auto"/>
            <w:vAlign w:val="center"/>
          </w:tcPr>
          <w:p w:rsidR="00FF1744" w:rsidRPr="00FF1744" w:rsidRDefault="00FF1744" w:rsidP="00FF1744">
            <w:pPr>
              <w:pStyle w:val="af"/>
              <w:ind w:leftChars="0" w:left="0"/>
              <w:jc w:val="center"/>
              <w:rPr>
                <w:rFonts w:eastAsia="標楷體"/>
              </w:rPr>
            </w:pPr>
          </w:p>
        </w:tc>
        <w:tc>
          <w:tcPr>
            <w:tcW w:w="1268" w:type="dxa"/>
            <w:vAlign w:val="center"/>
          </w:tcPr>
          <w:p w:rsidR="00FF1744" w:rsidRPr="00FF1744" w:rsidRDefault="00FF1744" w:rsidP="00FF1744">
            <w:pPr>
              <w:pStyle w:val="af"/>
              <w:ind w:leftChars="-50" w:left="-120" w:rightChars="-50" w:right="-120"/>
              <w:jc w:val="center"/>
              <w:rPr>
                <w:rFonts w:eastAsia="標楷體"/>
              </w:rPr>
            </w:pPr>
          </w:p>
        </w:tc>
        <w:tc>
          <w:tcPr>
            <w:tcW w:w="1693" w:type="dxa"/>
            <w:vAlign w:val="center"/>
          </w:tcPr>
          <w:p w:rsidR="00FF1744" w:rsidRPr="00FF1744" w:rsidRDefault="00FF1744" w:rsidP="00FF1744">
            <w:pPr>
              <w:pStyle w:val="af"/>
              <w:ind w:leftChars="-50" w:left="-120" w:rightChars="-50" w:right="-120"/>
              <w:jc w:val="center"/>
              <w:rPr>
                <w:rFonts w:eastAsia="標楷體"/>
              </w:rPr>
            </w:pPr>
          </w:p>
        </w:tc>
      </w:tr>
      <w:tr w:rsidR="00FF1744" w:rsidRPr="009B7AEE" w:rsidTr="00FF1744">
        <w:trPr>
          <w:trHeight w:val="373"/>
        </w:trPr>
        <w:tc>
          <w:tcPr>
            <w:tcW w:w="2552" w:type="dxa"/>
            <w:tcBorders>
              <w:bottom w:val="single" w:sz="12" w:space="0" w:color="auto"/>
            </w:tcBorders>
            <w:shd w:val="clear" w:color="auto" w:fill="auto"/>
          </w:tcPr>
          <w:p w:rsidR="00FF1744" w:rsidRPr="009B7AEE" w:rsidRDefault="00FF1744" w:rsidP="009C5B07">
            <w:pPr>
              <w:pStyle w:val="af"/>
              <w:ind w:leftChars="0" w:left="0"/>
              <w:rPr>
                <w:rFonts w:eastAsia="標楷體"/>
                <w:sz w:val="24"/>
              </w:rPr>
            </w:pPr>
          </w:p>
        </w:tc>
        <w:tc>
          <w:tcPr>
            <w:tcW w:w="1418" w:type="dxa"/>
            <w:tcBorders>
              <w:bottom w:val="single" w:sz="12" w:space="0" w:color="auto"/>
            </w:tcBorders>
            <w:vAlign w:val="center"/>
          </w:tcPr>
          <w:p w:rsidR="00FF1744" w:rsidRPr="00FF1744" w:rsidRDefault="00FF1744" w:rsidP="00FF1744">
            <w:pPr>
              <w:pStyle w:val="af"/>
              <w:ind w:leftChars="0" w:left="0"/>
              <w:jc w:val="center"/>
              <w:rPr>
                <w:rFonts w:eastAsia="標楷體"/>
                <w:sz w:val="24"/>
              </w:rPr>
            </w:pPr>
          </w:p>
        </w:tc>
        <w:tc>
          <w:tcPr>
            <w:tcW w:w="1418" w:type="dxa"/>
            <w:tcBorders>
              <w:bottom w:val="single" w:sz="12" w:space="0" w:color="auto"/>
            </w:tcBorders>
            <w:vAlign w:val="center"/>
          </w:tcPr>
          <w:p w:rsidR="00FF1744" w:rsidRPr="00FF1744" w:rsidRDefault="00FF1744" w:rsidP="00FF1744">
            <w:pPr>
              <w:pStyle w:val="af"/>
              <w:ind w:leftChars="0" w:left="0"/>
              <w:jc w:val="center"/>
              <w:rPr>
                <w:rFonts w:eastAsia="標楷體"/>
                <w:sz w:val="24"/>
              </w:rPr>
            </w:pPr>
          </w:p>
        </w:tc>
        <w:tc>
          <w:tcPr>
            <w:tcW w:w="709" w:type="dxa"/>
            <w:tcBorders>
              <w:bottom w:val="single" w:sz="12" w:space="0" w:color="auto"/>
            </w:tcBorders>
            <w:shd w:val="clear" w:color="auto" w:fill="auto"/>
            <w:vAlign w:val="center"/>
          </w:tcPr>
          <w:p w:rsidR="00FF1744" w:rsidRPr="00FF1744" w:rsidRDefault="00FF1744" w:rsidP="00FF1744">
            <w:pPr>
              <w:pStyle w:val="af"/>
              <w:ind w:leftChars="0" w:left="0"/>
              <w:jc w:val="center"/>
              <w:rPr>
                <w:rFonts w:eastAsia="標楷體"/>
                <w:sz w:val="24"/>
              </w:rPr>
            </w:pPr>
          </w:p>
        </w:tc>
        <w:tc>
          <w:tcPr>
            <w:tcW w:w="709" w:type="dxa"/>
            <w:tcBorders>
              <w:bottom w:val="single" w:sz="12" w:space="0" w:color="auto"/>
            </w:tcBorders>
            <w:shd w:val="clear" w:color="auto" w:fill="auto"/>
            <w:vAlign w:val="center"/>
          </w:tcPr>
          <w:p w:rsidR="00FF1744" w:rsidRPr="00FF1744" w:rsidRDefault="00FF1744" w:rsidP="00FF1744">
            <w:pPr>
              <w:pStyle w:val="af"/>
              <w:ind w:leftChars="0" w:left="0"/>
              <w:jc w:val="center"/>
              <w:rPr>
                <w:rFonts w:eastAsia="標楷體"/>
                <w:sz w:val="24"/>
              </w:rPr>
            </w:pPr>
          </w:p>
        </w:tc>
        <w:tc>
          <w:tcPr>
            <w:tcW w:w="1268" w:type="dxa"/>
            <w:tcBorders>
              <w:bottom w:val="single" w:sz="12" w:space="0" w:color="auto"/>
            </w:tcBorders>
            <w:vAlign w:val="center"/>
          </w:tcPr>
          <w:p w:rsidR="00FF1744" w:rsidRPr="00FF1744" w:rsidRDefault="00FF1744" w:rsidP="00FF1744">
            <w:pPr>
              <w:pStyle w:val="af"/>
              <w:ind w:leftChars="-50" w:left="-120" w:rightChars="-50" w:right="-120"/>
              <w:jc w:val="center"/>
              <w:rPr>
                <w:rFonts w:eastAsia="標楷體"/>
                <w:sz w:val="24"/>
              </w:rPr>
            </w:pPr>
          </w:p>
        </w:tc>
        <w:tc>
          <w:tcPr>
            <w:tcW w:w="1693" w:type="dxa"/>
            <w:tcBorders>
              <w:bottom w:val="single" w:sz="12" w:space="0" w:color="auto"/>
            </w:tcBorders>
            <w:vAlign w:val="center"/>
          </w:tcPr>
          <w:p w:rsidR="00FF1744" w:rsidRPr="00FF1744" w:rsidRDefault="00FF1744" w:rsidP="00FF1744">
            <w:pPr>
              <w:pStyle w:val="af"/>
              <w:ind w:leftChars="-50" w:left="-120" w:rightChars="-50" w:right="-120"/>
              <w:jc w:val="center"/>
              <w:rPr>
                <w:rFonts w:eastAsia="標楷體"/>
                <w:sz w:val="24"/>
              </w:rPr>
            </w:pPr>
          </w:p>
        </w:tc>
      </w:tr>
      <w:tr w:rsidR="00FF1744" w:rsidRPr="009B7AEE" w:rsidTr="00FF1744">
        <w:trPr>
          <w:trHeight w:val="373"/>
        </w:trPr>
        <w:tc>
          <w:tcPr>
            <w:tcW w:w="2552" w:type="dxa"/>
            <w:tcBorders>
              <w:top w:val="single" w:sz="12" w:space="0" w:color="auto"/>
              <w:bottom w:val="single" w:sz="12" w:space="0" w:color="auto"/>
            </w:tcBorders>
            <w:shd w:val="clear" w:color="auto" w:fill="auto"/>
          </w:tcPr>
          <w:p w:rsidR="00FF1744" w:rsidRPr="009B7AEE" w:rsidRDefault="00FF1744" w:rsidP="009C5B07">
            <w:pPr>
              <w:pStyle w:val="af"/>
              <w:ind w:leftChars="0" w:left="0"/>
              <w:jc w:val="center"/>
              <w:rPr>
                <w:rFonts w:eastAsia="標楷體"/>
                <w:b/>
                <w:sz w:val="24"/>
              </w:rPr>
            </w:pPr>
            <w:r w:rsidRPr="009B7AEE">
              <w:rPr>
                <w:rFonts w:eastAsia="標楷體"/>
                <w:b/>
                <w:sz w:val="24"/>
              </w:rPr>
              <w:t>合計</w:t>
            </w:r>
          </w:p>
        </w:tc>
        <w:tc>
          <w:tcPr>
            <w:tcW w:w="1418" w:type="dxa"/>
            <w:tcBorders>
              <w:top w:val="single" w:sz="12" w:space="0" w:color="auto"/>
              <w:bottom w:val="single" w:sz="12" w:space="0" w:color="auto"/>
              <w:tl2br w:val="single" w:sz="4" w:space="0" w:color="auto"/>
            </w:tcBorders>
          </w:tcPr>
          <w:p w:rsidR="00FF1744" w:rsidRPr="009B7AEE" w:rsidRDefault="00FF1744" w:rsidP="009C5B07">
            <w:pPr>
              <w:pStyle w:val="af"/>
              <w:ind w:leftChars="0" w:left="0"/>
              <w:rPr>
                <w:rFonts w:eastAsia="標楷體"/>
              </w:rPr>
            </w:pPr>
          </w:p>
        </w:tc>
        <w:tc>
          <w:tcPr>
            <w:tcW w:w="1418" w:type="dxa"/>
            <w:tcBorders>
              <w:top w:val="single" w:sz="12" w:space="0" w:color="auto"/>
              <w:bottom w:val="single" w:sz="12" w:space="0" w:color="auto"/>
              <w:tl2br w:val="single" w:sz="4" w:space="0" w:color="auto"/>
            </w:tcBorders>
          </w:tcPr>
          <w:p w:rsidR="00FF1744" w:rsidRPr="009B7AEE" w:rsidRDefault="00FF1744" w:rsidP="009C5B07">
            <w:pPr>
              <w:pStyle w:val="af"/>
              <w:ind w:leftChars="0" w:left="0"/>
              <w:rPr>
                <w:rFonts w:eastAsia="標楷體"/>
                <w:sz w:val="24"/>
              </w:rPr>
            </w:pPr>
          </w:p>
        </w:tc>
        <w:tc>
          <w:tcPr>
            <w:tcW w:w="709" w:type="dxa"/>
            <w:tcBorders>
              <w:top w:val="single" w:sz="12" w:space="0" w:color="auto"/>
              <w:bottom w:val="single" w:sz="12" w:space="0" w:color="auto"/>
            </w:tcBorders>
            <w:shd w:val="clear" w:color="auto" w:fill="auto"/>
          </w:tcPr>
          <w:p w:rsidR="00FF1744" w:rsidRPr="009B7AEE" w:rsidRDefault="00FF1744" w:rsidP="009C5B07">
            <w:pPr>
              <w:pStyle w:val="af"/>
              <w:ind w:leftChars="0" w:left="0"/>
              <w:rPr>
                <w:rFonts w:eastAsia="標楷體"/>
                <w:sz w:val="24"/>
              </w:rPr>
            </w:pPr>
          </w:p>
        </w:tc>
        <w:tc>
          <w:tcPr>
            <w:tcW w:w="709" w:type="dxa"/>
            <w:tcBorders>
              <w:top w:val="single" w:sz="12" w:space="0" w:color="auto"/>
              <w:bottom w:val="single" w:sz="12" w:space="0" w:color="auto"/>
            </w:tcBorders>
            <w:shd w:val="clear" w:color="auto" w:fill="auto"/>
          </w:tcPr>
          <w:p w:rsidR="00FF1744" w:rsidRPr="009B7AEE" w:rsidRDefault="00FF1744" w:rsidP="009C5B07">
            <w:pPr>
              <w:pStyle w:val="af"/>
              <w:ind w:leftChars="0" w:left="0"/>
              <w:rPr>
                <w:rFonts w:eastAsia="標楷體"/>
                <w:sz w:val="24"/>
              </w:rPr>
            </w:pPr>
          </w:p>
        </w:tc>
        <w:tc>
          <w:tcPr>
            <w:tcW w:w="1268" w:type="dxa"/>
            <w:tcBorders>
              <w:top w:val="single" w:sz="12" w:space="0" w:color="auto"/>
              <w:bottom w:val="single" w:sz="12" w:space="0" w:color="auto"/>
              <w:tl2br w:val="single" w:sz="4" w:space="0" w:color="auto"/>
            </w:tcBorders>
          </w:tcPr>
          <w:p w:rsidR="00FF1744" w:rsidRPr="009B7AEE" w:rsidRDefault="00FF1744" w:rsidP="009C5B07">
            <w:pPr>
              <w:pStyle w:val="af"/>
              <w:ind w:leftChars="-50" w:left="-120" w:rightChars="-50" w:right="-120"/>
              <w:rPr>
                <w:rFonts w:eastAsia="標楷體"/>
                <w:sz w:val="24"/>
              </w:rPr>
            </w:pPr>
          </w:p>
        </w:tc>
        <w:tc>
          <w:tcPr>
            <w:tcW w:w="1693" w:type="dxa"/>
            <w:tcBorders>
              <w:top w:val="single" w:sz="12" w:space="0" w:color="auto"/>
              <w:bottom w:val="single" w:sz="12" w:space="0" w:color="auto"/>
              <w:tl2br w:val="single" w:sz="4" w:space="0" w:color="auto"/>
            </w:tcBorders>
          </w:tcPr>
          <w:p w:rsidR="00FF1744" w:rsidRPr="009B7AEE" w:rsidRDefault="00FF1744" w:rsidP="009C5B07">
            <w:pPr>
              <w:pStyle w:val="af"/>
              <w:ind w:leftChars="-50" w:left="-120" w:rightChars="-50" w:right="-120"/>
              <w:rPr>
                <w:rFonts w:eastAsia="標楷體"/>
                <w:sz w:val="24"/>
              </w:rPr>
            </w:pPr>
          </w:p>
        </w:tc>
      </w:tr>
    </w:tbl>
    <w:p w:rsidR="00FF1744" w:rsidRPr="00FF1744" w:rsidRDefault="00FF1744" w:rsidP="00FF1744">
      <w:pPr>
        <w:autoSpaceDE w:val="0"/>
        <w:autoSpaceDN w:val="0"/>
        <w:adjustRightInd w:val="0"/>
        <w:rPr>
          <w:rFonts w:ascii="Times New Roman" w:eastAsia="標楷體" w:hAnsi="Times New Roman" w:cs="Times New Roman"/>
          <w:color w:val="000000"/>
          <w:kern w:val="0"/>
          <w:szCs w:val="28"/>
        </w:rPr>
      </w:pPr>
      <w:r w:rsidRPr="00FF1744">
        <w:rPr>
          <w:rFonts w:ascii="Times New Roman" w:eastAsia="標楷體" w:hAnsi="Times New Roman" w:cs="Times New Roman"/>
          <w:color w:val="000000"/>
          <w:kern w:val="0"/>
          <w:szCs w:val="28"/>
          <w:lang w:eastAsia="zh-HK"/>
        </w:rPr>
        <w:t>註</w:t>
      </w:r>
      <w:r w:rsidRPr="00FF1744">
        <w:rPr>
          <w:rFonts w:ascii="Times New Roman" w:eastAsia="標楷體" w:hAnsi="Times New Roman" w:cs="Times New Roman"/>
          <w:color w:val="000000"/>
          <w:kern w:val="0"/>
          <w:szCs w:val="28"/>
        </w:rPr>
        <w:t>1</w:t>
      </w:r>
      <w:r w:rsidRPr="00FF1744">
        <w:rPr>
          <w:rFonts w:ascii="Times New Roman" w:eastAsia="標楷體" w:hAnsi="Times New Roman" w:cs="Times New Roman"/>
          <w:color w:val="000000"/>
          <w:kern w:val="0"/>
          <w:szCs w:val="28"/>
        </w:rPr>
        <w:t>：</w:t>
      </w:r>
      <w:r>
        <w:rPr>
          <w:rFonts w:ascii="Times New Roman" w:eastAsia="標楷體" w:hAnsi="Times New Roman" w:cs="Times New Roman" w:hint="eastAsia"/>
          <w:color w:val="000000"/>
          <w:kern w:val="0"/>
          <w:szCs w:val="28"/>
          <w:lang w:eastAsia="zh-HK"/>
        </w:rPr>
        <w:t>請填入</w:t>
      </w:r>
      <w:r>
        <w:rPr>
          <w:rFonts w:ascii="標楷體" w:eastAsia="標楷體" w:hAnsi="標楷體" w:cs="Times New Roman" w:hint="eastAsia"/>
          <w:color w:val="000000"/>
          <w:kern w:val="0"/>
          <w:szCs w:val="28"/>
        </w:rPr>
        <w:t>「</w:t>
      </w:r>
      <w:r>
        <w:rPr>
          <w:rFonts w:ascii="標楷體" w:eastAsia="標楷體" w:hAnsi="標楷體" w:cs="Times New Roman" w:hint="eastAsia"/>
          <w:color w:val="000000"/>
          <w:kern w:val="0"/>
          <w:szCs w:val="28"/>
          <w:lang w:eastAsia="zh-HK"/>
        </w:rPr>
        <w:t>新收個案</w:t>
      </w:r>
      <w:r>
        <w:rPr>
          <w:rFonts w:ascii="標楷體" w:eastAsia="標楷體" w:hAnsi="標楷體" w:cs="Times New Roman" w:hint="eastAsia"/>
          <w:color w:val="000000"/>
          <w:kern w:val="0"/>
          <w:szCs w:val="28"/>
        </w:rPr>
        <w:t>」、「</w:t>
      </w:r>
      <w:r>
        <w:rPr>
          <w:rFonts w:ascii="標楷體" w:eastAsia="標楷體" w:hAnsi="標楷體" w:cs="Times New Roman" w:hint="eastAsia"/>
          <w:color w:val="000000"/>
          <w:kern w:val="0"/>
          <w:szCs w:val="28"/>
          <w:lang w:eastAsia="zh-HK"/>
        </w:rPr>
        <w:t>原丁基原啡因個案</w:t>
      </w:r>
      <w:r>
        <w:rPr>
          <w:rFonts w:ascii="標楷體" w:eastAsia="標楷體" w:hAnsi="標楷體" w:cs="Times New Roman" w:hint="eastAsia"/>
          <w:color w:val="000000"/>
          <w:kern w:val="0"/>
          <w:szCs w:val="28"/>
        </w:rPr>
        <w:t>」</w:t>
      </w:r>
      <w:r>
        <w:rPr>
          <w:rFonts w:ascii="標楷體" w:eastAsia="標楷體" w:hAnsi="標楷體" w:cs="Times New Roman" w:hint="eastAsia"/>
          <w:color w:val="000000"/>
          <w:kern w:val="0"/>
          <w:szCs w:val="28"/>
          <w:lang w:eastAsia="zh-HK"/>
        </w:rPr>
        <w:t>或</w:t>
      </w:r>
      <w:r>
        <w:rPr>
          <w:rFonts w:ascii="標楷體" w:eastAsia="標楷體" w:hAnsi="標楷體" w:cs="Times New Roman" w:hint="eastAsia"/>
          <w:color w:val="000000"/>
          <w:kern w:val="0"/>
          <w:szCs w:val="28"/>
        </w:rPr>
        <w:t>「</w:t>
      </w:r>
      <w:r>
        <w:rPr>
          <w:rFonts w:ascii="標楷體" w:eastAsia="標楷體" w:hAnsi="標楷體" w:cs="Times New Roman" w:hint="eastAsia"/>
          <w:color w:val="000000"/>
          <w:kern w:val="0"/>
          <w:szCs w:val="28"/>
          <w:lang w:eastAsia="zh-HK"/>
        </w:rPr>
        <w:t>原美沙冬個案</w:t>
      </w:r>
      <w:r>
        <w:rPr>
          <w:rFonts w:ascii="標楷體" w:eastAsia="標楷體" w:hAnsi="標楷體" w:cs="Times New Roman" w:hint="eastAsia"/>
          <w:color w:val="000000"/>
          <w:kern w:val="0"/>
          <w:szCs w:val="28"/>
        </w:rPr>
        <w:t>」</w:t>
      </w:r>
    </w:p>
    <w:p w:rsidR="00FF1744" w:rsidRPr="00FF1744" w:rsidRDefault="00FF1744" w:rsidP="00FF1744">
      <w:pPr>
        <w:autoSpaceDE w:val="0"/>
        <w:autoSpaceDN w:val="0"/>
        <w:adjustRightInd w:val="0"/>
        <w:rPr>
          <w:rFonts w:ascii="Times New Roman" w:eastAsia="標楷體" w:hAnsi="Times New Roman" w:cs="Times New Roman"/>
          <w:szCs w:val="28"/>
        </w:rPr>
      </w:pPr>
      <w:r w:rsidRPr="00FF1744">
        <w:rPr>
          <w:rFonts w:ascii="Times New Roman" w:eastAsia="標楷體" w:hAnsi="Times New Roman" w:cs="Times New Roman"/>
          <w:color w:val="000000"/>
          <w:kern w:val="0"/>
          <w:szCs w:val="28"/>
          <w:lang w:eastAsia="zh-HK"/>
        </w:rPr>
        <w:t>註</w:t>
      </w:r>
      <w:r w:rsidRPr="00FF1744">
        <w:rPr>
          <w:rFonts w:ascii="Times New Roman" w:eastAsia="標楷體" w:hAnsi="Times New Roman" w:cs="Times New Roman"/>
          <w:color w:val="000000"/>
          <w:kern w:val="0"/>
          <w:szCs w:val="28"/>
        </w:rPr>
        <w:t>2</w:t>
      </w:r>
      <w:r w:rsidRPr="00FF1744">
        <w:rPr>
          <w:rFonts w:ascii="Times New Roman" w:eastAsia="標楷體" w:hAnsi="Times New Roman" w:cs="Times New Roman"/>
          <w:color w:val="000000"/>
          <w:kern w:val="0"/>
          <w:szCs w:val="28"/>
        </w:rPr>
        <w:t>：</w:t>
      </w:r>
      <w:r w:rsidRPr="00FF1744">
        <w:rPr>
          <w:rFonts w:ascii="Times New Roman" w:eastAsia="標楷體" w:hAnsi="Times New Roman" w:cs="Times New Roman"/>
          <w:color w:val="000000"/>
          <w:kern w:val="0"/>
          <w:szCs w:val="28"/>
          <w:lang w:eastAsia="zh-HK"/>
        </w:rPr>
        <w:t>若個案於本計畫重複收案</w:t>
      </w:r>
      <w:r w:rsidRPr="00FF1744">
        <w:rPr>
          <w:rFonts w:ascii="Times New Roman" w:eastAsia="標楷體" w:hAnsi="Times New Roman" w:cs="Times New Roman"/>
          <w:color w:val="000000"/>
          <w:kern w:val="0"/>
          <w:szCs w:val="28"/>
        </w:rPr>
        <w:t>，</w:t>
      </w:r>
      <w:r w:rsidRPr="00FF1744">
        <w:rPr>
          <w:rFonts w:ascii="Times New Roman" w:eastAsia="標楷體" w:hAnsi="Times New Roman" w:cs="Times New Roman"/>
          <w:color w:val="000000"/>
          <w:kern w:val="0"/>
          <w:szCs w:val="28"/>
          <w:lang w:eastAsia="zh-HK"/>
        </w:rPr>
        <w:t>則每次收案分別填列</w:t>
      </w:r>
      <w:r>
        <w:rPr>
          <w:rFonts w:ascii="Times New Roman" w:eastAsia="標楷體" w:hAnsi="Times New Roman" w:cs="Times New Roman" w:hint="eastAsia"/>
          <w:color w:val="000000"/>
          <w:kern w:val="0"/>
          <w:szCs w:val="28"/>
        </w:rPr>
        <w:t>。</w:t>
      </w:r>
    </w:p>
    <w:p w:rsidR="00E6087E" w:rsidRPr="007F75FB" w:rsidRDefault="00E6087E" w:rsidP="00E6087E">
      <w:pPr>
        <w:spacing w:line="480" w:lineRule="exact"/>
        <w:rPr>
          <w:rFonts w:ascii="Times New Roman" w:eastAsia="標楷體" w:hAnsi="Times New Roman" w:cs="Times New Roman"/>
          <w:bCs/>
          <w:sz w:val="28"/>
        </w:rPr>
        <w:sectPr w:rsidR="00E6087E" w:rsidRPr="007F75FB" w:rsidSect="00A373E2">
          <w:pgSz w:w="11906" w:h="16838" w:code="9"/>
          <w:pgMar w:top="1134" w:right="1134" w:bottom="1134" w:left="1134" w:header="851" w:footer="567" w:gutter="0"/>
          <w:cols w:space="720"/>
          <w:docGrid w:type="lines" w:linePitch="394"/>
        </w:sectPr>
      </w:pPr>
    </w:p>
    <w:p w:rsidR="00C978AA" w:rsidRPr="00AC7B56" w:rsidRDefault="00C978AA" w:rsidP="00C978AA">
      <w:pPr>
        <w:jc w:val="center"/>
      </w:pPr>
      <w:r>
        <w:rPr>
          <w:noProof/>
        </w:rPr>
        <w:lastRenderedPageBreak/>
        <mc:AlternateContent>
          <mc:Choice Requires="wps">
            <w:drawing>
              <wp:anchor distT="0" distB="0" distL="114300" distR="114300" simplePos="0" relativeHeight="251698176" behindDoc="0" locked="0" layoutInCell="1" allowOverlap="1">
                <wp:simplePos x="0" y="0"/>
                <wp:positionH relativeFrom="column">
                  <wp:posOffset>4718120</wp:posOffset>
                </wp:positionH>
                <wp:positionV relativeFrom="paragraph">
                  <wp:posOffset>-360793</wp:posOffset>
                </wp:positionV>
                <wp:extent cx="746125" cy="342900"/>
                <wp:effectExtent l="0" t="0" r="15875" b="1905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6125" cy="342900"/>
                        </a:xfrm>
                        <a:prstGeom prst="rect">
                          <a:avLst/>
                        </a:prstGeom>
                        <a:solidFill>
                          <a:srgbClr val="FFFFFF"/>
                        </a:solidFill>
                        <a:ln w="9528">
                          <a:solidFill>
                            <a:srgbClr val="000000"/>
                          </a:solidFill>
                          <a:prstDash val="solid"/>
                        </a:ln>
                      </wps:spPr>
                      <wps:txbx>
                        <w:txbxContent>
                          <w:p w:rsidR="0034038D" w:rsidRPr="00C978AA" w:rsidRDefault="0034038D" w:rsidP="00C978AA">
                            <w:pPr>
                              <w:jc w:val="center"/>
                              <w:rPr>
                                <w:rFonts w:ascii="Times New Roman" w:eastAsia="標楷體" w:hAnsi="Times New Roman" w:cs="Times New Roman"/>
                                <w:sz w:val="28"/>
                              </w:rPr>
                            </w:pPr>
                            <w:r w:rsidRPr="00C978AA">
                              <w:rPr>
                                <w:rFonts w:ascii="Times New Roman" w:eastAsia="標楷體" w:hAnsi="Times New Roman" w:cs="Times New Roman"/>
                                <w:sz w:val="28"/>
                              </w:rPr>
                              <w:t>附件</w:t>
                            </w:r>
                            <w:r>
                              <w:rPr>
                                <w:rFonts w:ascii="Times New Roman" w:eastAsia="標楷體" w:hAnsi="Times New Roman" w:cs="Times New Roman"/>
                                <w:sz w:val="28"/>
                              </w:rPr>
                              <w:t>8</w:t>
                            </w:r>
                          </w:p>
                        </w:txbxContent>
                      </wps:txbx>
                      <wps:bodyPr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 id="文字方塊 19" o:spid="_x0000_s1034" type="#_x0000_t202" style="position:absolute;left:0;text-align:left;margin-left:371.5pt;margin-top:-28.4pt;width:58.75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" strokeweight=".26467mm">
                <v:path arrowok="t"/>
                <v:textbox>
                  <w:txbxContent>
                    <w:p w:rsidR="0034038D" w:rsidRPr="00C978AA" w:rsidRDefault="0034038D" w:rsidP="00C978AA">
                      <w:pPr>
                        <w:jc w:val="center"/>
                        <w:rPr>
                          <w:rFonts w:ascii="Times New Roman" w:eastAsia="標楷體" w:hAnsi="Times New Roman" w:cs="Times New Roman"/>
                          <w:sz w:val="28"/>
                        </w:rPr>
                      </w:pPr>
                      <w:r w:rsidRPr="00C978AA">
                        <w:rPr>
                          <w:rFonts w:ascii="Times New Roman" w:eastAsia="標楷體" w:hAnsi="Times New Roman" w:cs="Times New Roman"/>
                          <w:sz w:val="28"/>
                        </w:rPr>
                        <w:t>附件</w:t>
                      </w:r>
                      <w:r>
                        <w:rPr>
                          <w:rFonts w:ascii="Times New Roman" w:eastAsia="標楷體" w:hAnsi="Times New Roman" w:cs="Times New Roman"/>
                          <w:sz w:val="28"/>
                        </w:rPr>
                        <w:t>8</w:t>
                      </w:r>
                    </w:p>
                  </w:txbxContent>
                </v:textbox>
              </v:shape>
            </w:pict>
          </mc:Fallback>
        </mc:AlternateContent>
      </w:r>
      <w:r w:rsidRPr="00AC7B56">
        <w:rPr>
          <w:rFonts w:eastAsia="標楷體"/>
          <w:b/>
          <w:bCs/>
          <w:sz w:val="36"/>
        </w:rPr>
        <w:t>收　支　明　細　表</w:t>
      </w:r>
    </w:p>
    <w:p w:rsidR="00C978AA" w:rsidRPr="00AC7B56" w:rsidRDefault="00C978AA" w:rsidP="00C978AA">
      <w:pPr>
        <w:spacing w:after="180" w:line="400" w:lineRule="exact"/>
        <w:rPr>
          <w:rFonts w:eastAsia="標楷體"/>
        </w:rPr>
      </w:pPr>
    </w:p>
    <w:p w:rsidR="00C978AA" w:rsidRPr="00113005" w:rsidRDefault="00C978AA" w:rsidP="00C978AA">
      <w:pPr>
        <w:spacing w:after="180" w:line="400" w:lineRule="exact"/>
        <w:rPr>
          <w:rFonts w:eastAsia="標楷體"/>
          <w:sz w:val="28"/>
        </w:rPr>
      </w:pPr>
      <w:r w:rsidRPr="00113005">
        <w:rPr>
          <w:rFonts w:eastAsia="標楷體"/>
          <w:sz w:val="28"/>
        </w:rPr>
        <w:t>受補助單位：</w:t>
      </w:r>
      <w:r w:rsidRPr="00113005">
        <w:rPr>
          <w:rFonts w:eastAsia="標楷體"/>
          <w:sz w:val="28"/>
        </w:rPr>
        <w:t>○○○○○○</w:t>
      </w:r>
      <w:r w:rsidRPr="00113005">
        <w:rPr>
          <w:rFonts w:eastAsia="標楷體"/>
          <w:sz w:val="28"/>
        </w:rPr>
        <w:br/>
      </w:r>
      <w:r w:rsidRPr="00113005">
        <w:rPr>
          <w:rFonts w:eastAsia="標楷體"/>
          <w:sz w:val="28"/>
        </w:rPr>
        <w:t>補助年度：</w:t>
      </w:r>
    </w:p>
    <w:tbl>
      <w:tblPr>
        <w:tblW w:w="8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3"/>
        <w:gridCol w:w="557"/>
        <w:gridCol w:w="1783"/>
        <w:gridCol w:w="2257"/>
        <w:gridCol w:w="2340"/>
      </w:tblGrid>
      <w:tr w:rsidR="00C978AA" w:rsidRPr="00113005" w:rsidTr="00113005">
        <w:trPr>
          <w:cantSplit/>
          <w:trHeight w:val="1205"/>
          <w:jc w:val="center"/>
        </w:trPr>
        <w:tc>
          <w:tcPr>
            <w:tcW w:w="1773" w:type="dxa"/>
            <w:vMerge w:val="restart"/>
            <w:tcBorders>
              <w:tl2br w:val="single" w:sz="4" w:space="0" w:color="auto"/>
            </w:tcBorders>
            <w:textDirection w:val="tbRlV"/>
          </w:tcPr>
          <w:p w:rsidR="00C978AA" w:rsidRPr="00113005" w:rsidRDefault="00C978AA" w:rsidP="00673385">
            <w:pPr>
              <w:ind w:left="113" w:right="113"/>
              <w:jc w:val="both"/>
              <w:rPr>
                <w:rFonts w:eastAsia="標楷體"/>
                <w:sz w:val="28"/>
              </w:rPr>
            </w:pPr>
          </w:p>
          <w:p w:rsidR="00C978AA" w:rsidRPr="00113005" w:rsidRDefault="00113005" w:rsidP="00673385">
            <w:pPr>
              <w:ind w:left="113" w:right="113"/>
              <w:jc w:val="both"/>
              <w:rPr>
                <w:rFonts w:eastAsia="標楷體"/>
                <w:sz w:val="28"/>
              </w:rPr>
            </w:pPr>
            <w:r w:rsidRPr="00113005">
              <w:rPr>
                <w:noProof/>
                <w:sz w:val="28"/>
              </w:rPr>
              <mc:AlternateContent>
                <mc:Choice Requires="wps">
                  <w:drawing>
                    <wp:anchor distT="0" distB="0" distL="114300" distR="114300" simplePos="0" relativeHeight="251700224" behindDoc="0" locked="0" layoutInCell="1" allowOverlap="1" wp14:anchorId="2360FD40" wp14:editId="5AE036F2">
                      <wp:simplePos x="0" y="0"/>
                      <wp:positionH relativeFrom="column">
                        <wp:posOffset>-832911</wp:posOffset>
                      </wp:positionH>
                      <wp:positionV relativeFrom="paragraph">
                        <wp:posOffset>1239450</wp:posOffset>
                      </wp:positionV>
                      <wp:extent cx="457200" cy="1402924"/>
                      <wp:effectExtent l="0" t="0" r="0" b="698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402924"/>
                              </a:xfrm>
                              <a:prstGeom prst="rect">
                                <a:avLst/>
                              </a:prstGeom>
                              <a:noFill/>
                              <a:ln>
                                <a:noFill/>
                              </a:ln>
                              <a:extLst/>
                            </wps:spPr>
                            <wps:txbx>
                              <w:txbxContent>
                                <w:p w:rsidR="0034038D" w:rsidRPr="00113005" w:rsidRDefault="0034038D" w:rsidP="00113005">
                                  <w:pPr>
                                    <w:rPr>
                                      <w:rFonts w:eastAsia="標楷體"/>
                                      <w:sz w:val="28"/>
                                    </w:rPr>
                                  </w:pPr>
                                  <w:r w:rsidRPr="00113005">
                                    <w:rPr>
                                      <w:rFonts w:eastAsia="標楷體" w:hint="eastAsia"/>
                                      <w:sz w:val="28"/>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60FD40" id="文字方塊 2" o:spid="_x0000_s1035" type="#_x0000_t202" style="position:absolute;left:0;text-align:left;margin-left:-65.6pt;margin-top:97.6pt;width:36pt;height:110.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" filled="f" stroked="f">
                      <v:textbox style="layout-flow:vertical-ideographic">
                        <w:txbxContent>
                          <w:p w:rsidR="0034038D" w:rsidRPr="00113005" w:rsidRDefault="0034038D" w:rsidP="00113005">
                            <w:pPr>
                              <w:rPr>
                                <w:rFonts w:eastAsia="標楷體"/>
                                <w:sz w:val="28"/>
                              </w:rPr>
                            </w:pPr>
                            <w:r w:rsidRPr="00113005">
                              <w:rPr>
                                <w:rFonts w:eastAsia="標楷體" w:hint="eastAsia"/>
                                <w:sz w:val="28"/>
                              </w:rPr>
                              <w:t>經費預算核撥數</w:t>
                            </w:r>
                          </w:p>
                        </w:txbxContent>
                      </v:textbox>
                    </v:shape>
                  </w:pict>
                </mc:Fallback>
              </mc:AlternateContent>
            </w:r>
            <w:r w:rsidRPr="00113005">
              <w:rPr>
                <w:noProof/>
                <w:sz w:val="28"/>
              </w:rPr>
              <mc:AlternateContent>
                <mc:Choice Requires="wps">
                  <w:drawing>
                    <wp:anchor distT="0" distB="0" distL="114300" distR="114300" simplePos="0" relativeHeight="251699200" behindDoc="1" locked="0" layoutInCell="1" allowOverlap="1" wp14:anchorId="6DFA71F8" wp14:editId="3BF31B93">
                      <wp:simplePos x="0" y="0"/>
                      <wp:positionH relativeFrom="column">
                        <wp:posOffset>-513715</wp:posOffset>
                      </wp:positionH>
                      <wp:positionV relativeFrom="paragraph">
                        <wp:posOffset>588010</wp:posOffset>
                      </wp:positionV>
                      <wp:extent cx="754380" cy="350520"/>
                      <wp:effectExtent l="0" t="0" r="0" b="0"/>
                      <wp:wrapThrough wrapText="bothSides">
                        <wp:wrapPolygon edited="0">
                          <wp:start x="1091" y="0"/>
                          <wp:lineTo x="1091" y="19957"/>
                          <wp:lineTo x="19636" y="19957"/>
                          <wp:lineTo x="19636" y="0"/>
                          <wp:lineTo x="1091" y="0"/>
                        </wp:wrapPolygon>
                      </wp:wrapThrough>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350520"/>
                              </a:xfrm>
                              <a:prstGeom prst="rect">
                                <a:avLst/>
                              </a:prstGeom>
                              <a:noFill/>
                              <a:ln>
                                <a:noFill/>
                              </a:ln>
                              <a:extLst/>
                            </wps:spPr>
                            <wps:txbx>
                              <w:txbxContent>
                                <w:p w:rsidR="0034038D" w:rsidRPr="00113005" w:rsidRDefault="0034038D" w:rsidP="00113005">
                                  <w:pPr>
                                    <w:snapToGrid w:val="0"/>
                                    <w:rPr>
                                      <w:sz w:val="22"/>
                                      <w:szCs w:val="19"/>
                                    </w:rPr>
                                  </w:pPr>
                                  <w:r w:rsidRPr="00113005">
                                    <w:rPr>
                                      <w:rFonts w:eastAsia="標楷體" w:hint="eastAsia"/>
                                      <w:sz w:val="22"/>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A71F8" id="文字方塊 3" o:spid="_x0000_s1036" type="#_x0000_t202" style="position:absolute;left:0;text-align:left;margin-left:-40.45pt;margin-top:46.3pt;width:59.4pt;height:27.6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" filled="f" stroked="f">
                      <v:textbox>
                        <w:txbxContent>
                          <w:p w:rsidR="0034038D" w:rsidRPr="00113005" w:rsidRDefault="0034038D" w:rsidP="00113005">
                            <w:pPr>
                              <w:snapToGrid w:val="0"/>
                              <w:rPr>
                                <w:sz w:val="22"/>
                                <w:szCs w:val="19"/>
                              </w:rPr>
                            </w:pPr>
                            <w:r w:rsidRPr="00113005">
                              <w:rPr>
                                <w:rFonts w:eastAsia="標楷體" w:hint="eastAsia"/>
                                <w:sz w:val="22"/>
                                <w:szCs w:val="19"/>
                              </w:rPr>
                              <w:t>（結報）</w:t>
                            </w:r>
                          </w:p>
                        </w:txbxContent>
                      </v:textbox>
                      <w10:wrap type="through"/>
                    </v:shape>
                  </w:pict>
                </mc:Fallback>
              </mc:AlternateContent>
            </w:r>
            <w:r w:rsidR="00C978AA" w:rsidRPr="00113005">
              <w:rPr>
                <w:rFonts w:eastAsia="標楷體"/>
                <w:sz w:val="28"/>
              </w:rPr>
              <w:t>核撥</w:t>
            </w:r>
          </w:p>
          <w:p w:rsidR="00C978AA" w:rsidRPr="00113005" w:rsidRDefault="00C978AA" w:rsidP="00673385">
            <w:pPr>
              <w:ind w:left="113" w:right="113"/>
              <w:jc w:val="both"/>
              <w:rPr>
                <w:rFonts w:eastAsia="標楷體"/>
                <w:sz w:val="28"/>
              </w:rPr>
            </w:pPr>
          </w:p>
        </w:tc>
        <w:tc>
          <w:tcPr>
            <w:tcW w:w="2340" w:type="dxa"/>
            <w:gridSpan w:val="2"/>
          </w:tcPr>
          <w:p w:rsidR="00113005" w:rsidRDefault="00C978AA" w:rsidP="00113005">
            <w:pPr>
              <w:jc w:val="both"/>
              <w:rPr>
                <w:rFonts w:eastAsia="標楷體"/>
                <w:sz w:val="28"/>
              </w:rPr>
            </w:pPr>
            <w:r w:rsidRPr="00113005">
              <w:rPr>
                <w:rFonts w:eastAsia="標楷體"/>
                <w:sz w:val="28"/>
              </w:rPr>
              <w:t>第一次核撥日期</w:t>
            </w:r>
          </w:p>
          <w:p w:rsidR="00113005" w:rsidRDefault="00C978AA" w:rsidP="00113005">
            <w:pPr>
              <w:jc w:val="both"/>
              <w:rPr>
                <w:rFonts w:eastAsia="標楷體"/>
                <w:sz w:val="28"/>
              </w:rPr>
            </w:pPr>
            <w:r w:rsidRPr="00113005">
              <w:rPr>
                <w:rFonts w:eastAsia="標楷體"/>
                <w:sz w:val="28"/>
              </w:rPr>
              <w:t>----</w:t>
            </w:r>
            <w:r w:rsidRPr="00113005">
              <w:rPr>
                <w:rFonts w:eastAsia="標楷體"/>
                <w:sz w:val="28"/>
              </w:rPr>
              <w:t>年</w:t>
            </w:r>
            <w:r w:rsidRPr="00113005">
              <w:rPr>
                <w:rFonts w:eastAsia="標楷體"/>
                <w:sz w:val="28"/>
              </w:rPr>
              <w:t>----</w:t>
            </w:r>
            <w:r w:rsidRPr="00113005">
              <w:rPr>
                <w:rFonts w:eastAsia="標楷體"/>
                <w:sz w:val="28"/>
              </w:rPr>
              <w:t>月</w:t>
            </w:r>
            <w:r w:rsidRPr="00113005">
              <w:rPr>
                <w:rFonts w:eastAsia="標楷體"/>
                <w:sz w:val="28"/>
              </w:rPr>
              <w:t>----</w:t>
            </w:r>
            <w:r w:rsidRPr="00113005">
              <w:rPr>
                <w:rFonts w:eastAsia="標楷體"/>
                <w:sz w:val="28"/>
              </w:rPr>
              <w:t>日</w:t>
            </w:r>
          </w:p>
          <w:p w:rsidR="00113005" w:rsidRDefault="00C978AA" w:rsidP="00113005">
            <w:pPr>
              <w:jc w:val="both"/>
              <w:rPr>
                <w:rFonts w:eastAsia="標楷體"/>
                <w:sz w:val="28"/>
              </w:rPr>
            </w:pPr>
            <w:r w:rsidRPr="00113005">
              <w:rPr>
                <w:rFonts w:eastAsia="標楷體"/>
                <w:sz w:val="28"/>
              </w:rPr>
              <w:t>金額</w:t>
            </w:r>
          </w:p>
          <w:p w:rsidR="00C978AA" w:rsidRPr="00113005" w:rsidRDefault="00C978AA" w:rsidP="00113005">
            <w:pPr>
              <w:jc w:val="both"/>
              <w:rPr>
                <w:rFonts w:eastAsia="標楷體"/>
                <w:sz w:val="28"/>
              </w:rPr>
            </w:pPr>
            <w:r w:rsidRPr="00113005">
              <w:rPr>
                <w:sz w:val="28"/>
              </w:rPr>
              <w:t>$</w:t>
            </w:r>
            <w:r w:rsidRPr="00113005">
              <w:rPr>
                <w:rFonts w:eastAsia="標楷體"/>
                <w:sz w:val="28"/>
              </w:rPr>
              <w:t xml:space="preserve">　　</w:t>
            </w:r>
            <w:r w:rsidRPr="00113005">
              <w:rPr>
                <w:rFonts w:eastAsia="標楷體"/>
                <w:sz w:val="28"/>
              </w:rPr>
              <w:t xml:space="preserve"> </w:t>
            </w:r>
            <w:r w:rsidRPr="00113005">
              <w:rPr>
                <w:rFonts w:eastAsia="標楷體"/>
                <w:sz w:val="28"/>
              </w:rPr>
              <w:t xml:space="preserve">　　　元</w:t>
            </w:r>
          </w:p>
        </w:tc>
        <w:tc>
          <w:tcPr>
            <w:tcW w:w="2257" w:type="dxa"/>
          </w:tcPr>
          <w:p w:rsidR="00113005" w:rsidRDefault="00C978AA" w:rsidP="00113005">
            <w:pPr>
              <w:jc w:val="both"/>
              <w:rPr>
                <w:rFonts w:eastAsia="標楷體"/>
                <w:sz w:val="28"/>
              </w:rPr>
            </w:pPr>
            <w:r w:rsidRPr="00113005">
              <w:rPr>
                <w:rFonts w:eastAsia="標楷體"/>
                <w:sz w:val="28"/>
              </w:rPr>
              <w:t>第二次核撥日期</w:t>
            </w:r>
          </w:p>
          <w:p w:rsidR="00113005" w:rsidRDefault="00C978AA" w:rsidP="00113005">
            <w:pPr>
              <w:jc w:val="both"/>
              <w:rPr>
                <w:rFonts w:eastAsia="標楷體"/>
                <w:sz w:val="28"/>
              </w:rPr>
            </w:pPr>
            <w:r w:rsidRPr="00113005">
              <w:rPr>
                <w:rFonts w:eastAsia="標楷體"/>
                <w:sz w:val="28"/>
              </w:rPr>
              <w:t>----</w:t>
            </w:r>
            <w:r w:rsidRPr="00113005">
              <w:rPr>
                <w:rFonts w:eastAsia="標楷體"/>
                <w:sz w:val="28"/>
              </w:rPr>
              <w:t>年</w:t>
            </w:r>
            <w:r w:rsidRPr="00113005">
              <w:rPr>
                <w:rFonts w:eastAsia="標楷體"/>
                <w:sz w:val="28"/>
              </w:rPr>
              <w:t>----</w:t>
            </w:r>
            <w:r w:rsidRPr="00113005">
              <w:rPr>
                <w:rFonts w:eastAsia="標楷體"/>
                <w:sz w:val="28"/>
              </w:rPr>
              <w:t>月</w:t>
            </w:r>
            <w:r w:rsidRPr="00113005">
              <w:rPr>
                <w:rFonts w:eastAsia="標楷體"/>
                <w:sz w:val="28"/>
              </w:rPr>
              <w:t>----</w:t>
            </w:r>
            <w:r w:rsidRPr="00113005">
              <w:rPr>
                <w:rFonts w:eastAsia="標楷體"/>
                <w:sz w:val="28"/>
              </w:rPr>
              <w:t>日</w:t>
            </w:r>
          </w:p>
          <w:p w:rsidR="00113005" w:rsidRDefault="00C978AA" w:rsidP="00113005">
            <w:pPr>
              <w:jc w:val="both"/>
              <w:rPr>
                <w:rFonts w:eastAsia="標楷體"/>
                <w:sz w:val="28"/>
              </w:rPr>
            </w:pPr>
            <w:r w:rsidRPr="00113005">
              <w:rPr>
                <w:rFonts w:eastAsia="標楷體"/>
                <w:sz w:val="28"/>
              </w:rPr>
              <w:t>金額</w:t>
            </w:r>
          </w:p>
          <w:p w:rsidR="00C978AA" w:rsidRPr="00113005" w:rsidRDefault="00C978AA" w:rsidP="00113005">
            <w:pPr>
              <w:jc w:val="both"/>
              <w:rPr>
                <w:rFonts w:eastAsia="標楷體"/>
                <w:sz w:val="28"/>
              </w:rPr>
            </w:pPr>
            <w:r w:rsidRPr="00113005">
              <w:rPr>
                <w:sz w:val="28"/>
              </w:rPr>
              <w:t>$</w:t>
            </w:r>
            <w:r w:rsidRPr="00113005">
              <w:rPr>
                <w:rFonts w:eastAsia="標楷體"/>
                <w:sz w:val="28"/>
              </w:rPr>
              <w:t xml:space="preserve">　　</w:t>
            </w:r>
            <w:r w:rsidRPr="00113005">
              <w:rPr>
                <w:rFonts w:eastAsia="標楷體"/>
                <w:sz w:val="28"/>
              </w:rPr>
              <w:t xml:space="preserve"> </w:t>
            </w:r>
            <w:r w:rsidRPr="00113005">
              <w:rPr>
                <w:rFonts w:eastAsia="標楷體"/>
                <w:sz w:val="28"/>
              </w:rPr>
              <w:t xml:space="preserve">　　　元</w:t>
            </w:r>
          </w:p>
        </w:tc>
        <w:tc>
          <w:tcPr>
            <w:tcW w:w="2340" w:type="dxa"/>
          </w:tcPr>
          <w:p w:rsidR="00C978AA" w:rsidRPr="00113005" w:rsidRDefault="00C978AA" w:rsidP="00673385">
            <w:pPr>
              <w:jc w:val="both"/>
              <w:rPr>
                <w:rFonts w:eastAsia="標楷體"/>
                <w:sz w:val="28"/>
              </w:rPr>
            </w:pPr>
          </w:p>
        </w:tc>
      </w:tr>
      <w:tr w:rsidR="00C978AA" w:rsidRPr="00113005" w:rsidTr="00113005">
        <w:trPr>
          <w:cantSplit/>
          <w:trHeight w:val="1206"/>
          <w:jc w:val="center"/>
        </w:trPr>
        <w:tc>
          <w:tcPr>
            <w:tcW w:w="1773" w:type="dxa"/>
            <w:vMerge/>
          </w:tcPr>
          <w:p w:rsidR="00C978AA" w:rsidRPr="00113005" w:rsidRDefault="00C978AA" w:rsidP="00673385">
            <w:pPr>
              <w:rPr>
                <w:rFonts w:eastAsia="標楷體"/>
                <w:sz w:val="28"/>
              </w:rPr>
            </w:pPr>
          </w:p>
        </w:tc>
        <w:tc>
          <w:tcPr>
            <w:tcW w:w="2340" w:type="dxa"/>
            <w:gridSpan w:val="2"/>
          </w:tcPr>
          <w:p w:rsidR="00C978AA" w:rsidRPr="00113005" w:rsidRDefault="00C978AA" w:rsidP="00673385">
            <w:pPr>
              <w:jc w:val="both"/>
              <w:rPr>
                <w:rFonts w:eastAsia="標楷體"/>
                <w:sz w:val="28"/>
              </w:rPr>
            </w:pPr>
          </w:p>
        </w:tc>
        <w:tc>
          <w:tcPr>
            <w:tcW w:w="2257" w:type="dxa"/>
          </w:tcPr>
          <w:p w:rsidR="00113005" w:rsidRDefault="00C978AA" w:rsidP="00113005">
            <w:pPr>
              <w:jc w:val="both"/>
              <w:rPr>
                <w:rFonts w:eastAsia="標楷體"/>
                <w:sz w:val="28"/>
              </w:rPr>
            </w:pPr>
            <w:r w:rsidRPr="00113005">
              <w:rPr>
                <w:rFonts w:eastAsia="標楷體"/>
                <w:sz w:val="28"/>
              </w:rPr>
              <w:t>第一次餘（絀）數</w:t>
            </w:r>
            <w:r w:rsidRPr="00113005">
              <w:rPr>
                <w:sz w:val="28"/>
              </w:rPr>
              <w:br/>
            </w:r>
            <w:r w:rsidRPr="00113005">
              <w:rPr>
                <w:rFonts w:eastAsia="標楷體"/>
                <w:sz w:val="28"/>
              </w:rPr>
              <w:t>金額</w:t>
            </w:r>
          </w:p>
          <w:p w:rsidR="00C978AA" w:rsidRPr="00113005" w:rsidRDefault="00C978AA" w:rsidP="00113005">
            <w:pPr>
              <w:jc w:val="both"/>
              <w:rPr>
                <w:rFonts w:eastAsia="標楷體"/>
                <w:sz w:val="28"/>
              </w:rPr>
            </w:pPr>
            <w:r w:rsidRPr="00113005">
              <w:rPr>
                <w:sz w:val="28"/>
              </w:rPr>
              <w:t>$</w:t>
            </w:r>
            <w:r w:rsidRPr="00113005">
              <w:rPr>
                <w:rFonts w:eastAsia="標楷體"/>
                <w:sz w:val="28"/>
              </w:rPr>
              <w:t xml:space="preserve">　　　　　　元</w:t>
            </w:r>
          </w:p>
        </w:tc>
        <w:tc>
          <w:tcPr>
            <w:tcW w:w="2340" w:type="dxa"/>
          </w:tcPr>
          <w:p w:rsidR="00113005" w:rsidRDefault="00C978AA" w:rsidP="00113005">
            <w:pPr>
              <w:jc w:val="both"/>
              <w:rPr>
                <w:rFonts w:eastAsia="標楷體"/>
                <w:sz w:val="28"/>
              </w:rPr>
            </w:pPr>
            <w:r w:rsidRPr="00113005">
              <w:rPr>
                <w:rFonts w:eastAsia="標楷體"/>
                <w:sz w:val="28"/>
              </w:rPr>
              <w:t>第二次餘（絀）數</w:t>
            </w:r>
            <w:r w:rsidRPr="00113005">
              <w:rPr>
                <w:sz w:val="28"/>
              </w:rPr>
              <w:br/>
            </w:r>
            <w:r w:rsidRPr="00113005">
              <w:rPr>
                <w:rFonts w:eastAsia="標楷體"/>
                <w:sz w:val="28"/>
              </w:rPr>
              <w:t>金額</w:t>
            </w:r>
          </w:p>
          <w:p w:rsidR="00C978AA" w:rsidRPr="00113005" w:rsidRDefault="00C978AA" w:rsidP="00113005">
            <w:pPr>
              <w:jc w:val="both"/>
              <w:rPr>
                <w:rFonts w:eastAsia="標楷體"/>
                <w:sz w:val="28"/>
              </w:rPr>
            </w:pPr>
            <w:r w:rsidRPr="00113005">
              <w:rPr>
                <w:sz w:val="28"/>
              </w:rPr>
              <w:t>$</w:t>
            </w:r>
            <w:r w:rsidRPr="00113005">
              <w:rPr>
                <w:rFonts w:eastAsia="標楷體"/>
                <w:sz w:val="28"/>
              </w:rPr>
              <w:t xml:space="preserve">　　　　　　元</w:t>
            </w:r>
          </w:p>
        </w:tc>
      </w:tr>
      <w:tr w:rsidR="00C978AA" w:rsidRPr="00113005" w:rsidTr="00113005">
        <w:trPr>
          <w:cantSplit/>
          <w:trHeight w:val="1206"/>
          <w:jc w:val="center"/>
        </w:trPr>
        <w:tc>
          <w:tcPr>
            <w:tcW w:w="1773" w:type="dxa"/>
            <w:vMerge/>
          </w:tcPr>
          <w:p w:rsidR="00C978AA" w:rsidRPr="00113005" w:rsidRDefault="00C978AA" w:rsidP="00673385">
            <w:pPr>
              <w:rPr>
                <w:rFonts w:eastAsia="標楷體"/>
                <w:sz w:val="28"/>
              </w:rPr>
            </w:pPr>
          </w:p>
        </w:tc>
        <w:tc>
          <w:tcPr>
            <w:tcW w:w="2340" w:type="dxa"/>
            <w:gridSpan w:val="2"/>
          </w:tcPr>
          <w:p w:rsidR="00113005" w:rsidRDefault="00C978AA" w:rsidP="00113005">
            <w:pPr>
              <w:jc w:val="both"/>
              <w:rPr>
                <w:rFonts w:eastAsia="標楷體"/>
                <w:sz w:val="28"/>
              </w:rPr>
            </w:pPr>
            <w:r w:rsidRPr="00113005">
              <w:rPr>
                <w:rFonts w:eastAsia="標楷體"/>
                <w:sz w:val="28"/>
              </w:rPr>
              <w:t>第一次結報日期</w:t>
            </w:r>
          </w:p>
          <w:p w:rsidR="00113005" w:rsidRDefault="00C978AA" w:rsidP="00113005">
            <w:pPr>
              <w:jc w:val="both"/>
              <w:rPr>
                <w:rFonts w:eastAsia="標楷體"/>
                <w:sz w:val="28"/>
              </w:rPr>
            </w:pPr>
            <w:r w:rsidRPr="00113005">
              <w:rPr>
                <w:rFonts w:eastAsia="標楷體"/>
                <w:sz w:val="28"/>
              </w:rPr>
              <w:t>----</w:t>
            </w:r>
            <w:r w:rsidRPr="00113005">
              <w:rPr>
                <w:rFonts w:eastAsia="標楷體"/>
                <w:sz w:val="28"/>
              </w:rPr>
              <w:t>年</w:t>
            </w:r>
            <w:r w:rsidRPr="00113005">
              <w:rPr>
                <w:rFonts w:eastAsia="標楷體"/>
                <w:sz w:val="28"/>
              </w:rPr>
              <w:t>----</w:t>
            </w:r>
            <w:r w:rsidRPr="00113005">
              <w:rPr>
                <w:rFonts w:eastAsia="標楷體"/>
                <w:sz w:val="28"/>
              </w:rPr>
              <w:t>月</w:t>
            </w:r>
            <w:r w:rsidRPr="00113005">
              <w:rPr>
                <w:rFonts w:eastAsia="標楷體"/>
                <w:sz w:val="28"/>
              </w:rPr>
              <w:t>----</w:t>
            </w:r>
            <w:r w:rsidRPr="00113005">
              <w:rPr>
                <w:rFonts w:eastAsia="標楷體"/>
                <w:sz w:val="28"/>
              </w:rPr>
              <w:t>日</w:t>
            </w:r>
          </w:p>
          <w:p w:rsidR="00113005" w:rsidRDefault="00C978AA" w:rsidP="00113005">
            <w:pPr>
              <w:jc w:val="both"/>
              <w:rPr>
                <w:rFonts w:eastAsia="標楷體"/>
                <w:sz w:val="28"/>
              </w:rPr>
            </w:pPr>
            <w:r w:rsidRPr="00113005">
              <w:rPr>
                <w:rFonts w:eastAsia="標楷體"/>
                <w:sz w:val="28"/>
              </w:rPr>
              <w:t>金額</w:t>
            </w:r>
          </w:p>
          <w:p w:rsidR="00C978AA" w:rsidRPr="00113005" w:rsidRDefault="00C978AA" w:rsidP="00113005">
            <w:pPr>
              <w:jc w:val="both"/>
              <w:rPr>
                <w:rFonts w:eastAsia="標楷體"/>
                <w:sz w:val="28"/>
              </w:rPr>
            </w:pPr>
            <w:r w:rsidRPr="00113005">
              <w:rPr>
                <w:sz w:val="28"/>
              </w:rPr>
              <w:t>$</w:t>
            </w:r>
            <w:r w:rsidRPr="00113005">
              <w:rPr>
                <w:rFonts w:eastAsia="標楷體"/>
                <w:sz w:val="28"/>
              </w:rPr>
              <w:t xml:space="preserve">　　　</w:t>
            </w:r>
            <w:r w:rsidRPr="00113005">
              <w:rPr>
                <w:rFonts w:eastAsia="標楷體"/>
                <w:sz w:val="28"/>
              </w:rPr>
              <w:t xml:space="preserve"> </w:t>
            </w:r>
            <w:r w:rsidRPr="00113005">
              <w:rPr>
                <w:rFonts w:eastAsia="標楷體"/>
                <w:sz w:val="28"/>
              </w:rPr>
              <w:t xml:space="preserve">　　元</w:t>
            </w:r>
          </w:p>
        </w:tc>
        <w:tc>
          <w:tcPr>
            <w:tcW w:w="2257" w:type="dxa"/>
          </w:tcPr>
          <w:p w:rsidR="00113005" w:rsidRDefault="00C978AA" w:rsidP="00113005">
            <w:pPr>
              <w:jc w:val="both"/>
              <w:rPr>
                <w:rFonts w:eastAsia="標楷體"/>
                <w:sz w:val="28"/>
              </w:rPr>
            </w:pPr>
            <w:r w:rsidRPr="00113005">
              <w:rPr>
                <w:rFonts w:eastAsia="標楷體"/>
                <w:sz w:val="28"/>
              </w:rPr>
              <w:t>第二次結報日期</w:t>
            </w:r>
          </w:p>
          <w:p w:rsidR="00113005" w:rsidRDefault="00C978AA" w:rsidP="00113005">
            <w:pPr>
              <w:jc w:val="both"/>
              <w:rPr>
                <w:rFonts w:eastAsia="標楷體"/>
                <w:sz w:val="28"/>
              </w:rPr>
            </w:pPr>
            <w:r w:rsidRPr="00113005">
              <w:rPr>
                <w:rFonts w:eastAsia="標楷體"/>
                <w:sz w:val="28"/>
              </w:rPr>
              <w:t>----</w:t>
            </w:r>
            <w:r w:rsidRPr="00113005">
              <w:rPr>
                <w:rFonts w:eastAsia="標楷體"/>
                <w:sz w:val="28"/>
              </w:rPr>
              <w:t>年</w:t>
            </w:r>
            <w:r w:rsidRPr="00113005">
              <w:rPr>
                <w:rFonts w:eastAsia="標楷體"/>
                <w:sz w:val="28"/>
              </w:rPr>
              <w:t>----</w:t>
            </w:r>
            <w:r w:rsidRPr="00113005">
              <w:rPr>
                <w:rFonts w:eastAsia="標楷體"/>
                <w:sz w:val="28"/>
              </w:rPr>
              <w:t>月</w:t>
            </w:r>
            <w:r w:rsidRPr="00113005">
              <w:rPr>
                <w:rFonts w:eastAsia="標楷體"/>
                <w:sz w:val="28"/>
              </w:rPr>
              <w:t>----</w:t>
            </w:r>
            <w:r w:rsidRPr="00113005">
              <w:rPr>
                <w:rFonts w:eastAsia="標楷體"/>
                <w:sz w:val="28"/>
              </w:rPr>
              <w:t>日</w:t>
            </w:r>
          </w:p>
          <w:p w:rsidR="00113005" w:rsidRDefault="00C978AA" w:rsidP="00113005">
            <w:pPr>
              <w:jc w:val="both"/>
              <w:rPr>
                <w:rFonts w:eastAsia="標楷體"/>
                <w:sz w:val="28"/>
              </w:rPr>
            </w:pPr>
            <w:r w:rsidRPr="00113005">
              <w:rPr>
                <w:rFonts w:eastAsia="標楷體"/>
                <w:sz w:val="28"/>
              </w:rPr>
              <w:t>金額</w:t>
            </w:r>
          </w:p>
          <w:p w:rsidR="00C978AA" w:rsidRPr="00113005" w:rsidRDefault="00C978AA" w:rsidP="00113005">
            <w:pPr>
              <w:jc w:val="both"/>
              <w:rPr>
                <w:rFonts w:eastAsia="標楷體"/>
                <w:sz w:val="28"/>
              </w:rPr>
            </w:pPr>
            <w:r w:rsidRPr="00113005">
              <w:rPr>
                <w:sz w:val="28"/>
              </w:rPr>
              <w:t>$</w:t>
            </w:r>
            <w:r w:rsidRPr="00113005">
              <w:rPr>
                <w:rFonts w:eastAsia="標楷體"/>
                <w:sz w:val="28"/>
              </w:rPr>
              <w:t xml:space="preserve">　　　</w:t>
            </w:r>
            <w:r w:rsidRPr="00113005">
              <w:rPr>
                <w:rFonts w:eastAsia="標楷體"/>
                <w:sz w:val="28"/>
              </w:rPr>
              <w:t xml:space="preserve"> </w:t>
            </w:r>
            <w:r w:rsidRPr="00113005">
              <w:rPr>
                <w:rFonts w:eastAsia="標楷體"/>
                <w:sz w:val="28"/>
              </w:rPr>
              <w:t xml:space="preserve">　　元</w:t>
            </w:r>
          </w:p>
        </w:tc>
        <w:tc>
          <w:tcPr>
            <w:tcW w:w="2340" w:type="dxa"/>
          </w:tcPr>
          <w:p w:rsidR="00C978AA" w:rsidRPr="00113005" w:rsidRDefault="00C978AA" w:rsidP="00673385">
            <w:pPr>
              <w:jc w:val="both"/>
              <w:rPr>
                <w:rFonts w:eastAsia="標楷體"/>
                <w:sz w:val="28"/>
              </w:rPr>
            </w:pPr>
          </w:p>
        </w:tc>
      </w:tr>
      <w:tr w:rsidR="00C978AA" w:rsidRPr="00113005" w:rsidTr="00113005">
        <w:trPr>
          <w:trHeight w:hRule="exact" w:val="454"/>
          <w:jc w:val="center"/>
        </w:trPr>
        <w:tc>
          <w:tcPr>
            <w:tcW w:w="1773" w:type="dxa"/>
            <w:vAlign w:val="center"/>
          </w:tcPr>
          <w:p w:rsidR="00C978AA" w:rsidRPr="00113005" w:rsidRDefault="00C978AA" w:rsidP="00113005">
            <w:pPr>
              <w:jc w:val="center"/>
              <w:rPr>
                <w:rFonts w:eastAsia="標楷體"/>
                <w:sz w:val="28"/>
              </w:rPr>
            </w:pPr>
            <w:r w:rsidRPr="00113005">
              <w:rPr>
                <w:rFonts w:eastAsia="標楷體"/>
                <w:sz w:val="28"/>
              </w:rPr>
              <w:t>補助費</w:t>
            </w:r>
          </w:p>
        </w:tc>
        <w:tc>
          <w:tcPr>
            <w:tcW w:w="2340" w:type="dxa"/>
            <w:gridSpan w:val="2"/>
            <w:vAlign w:val="center"/>
          </w:tcPr>
          <w:p w:rsidR="00C978AA" w:rsidRPr="00113005" w:rsidRDefault="00C978AA" w:rsidP="00673385">
            <w:pPr>
              <w:jc w:val="both"/>
              <w:rPr>
                <w:rFonts w:eastAsia="標楷體"/>
                <w:sz w:val="28"/>
              </w:rPr>
            </w:pPr>
          </w:p>
        </w:tc>
        <w:tc>
          <w:tcPr>
            <w:tcW w:w="2257" w:type="dxa"/>
            <w:vAlign w:val="center"/>
          </w:tcPr>
          <w:p w:rsidR="00C978AA" w:rsidRPr="00113005" w:rsidRDefault="00C978AA" w:rsidP="00673385">
            <w:pPr>
              <w:jc w:val="both"/>
              <w:rPr>
                <w:rFonts w:eastAsia="標楷體"/>
                <w:sz w:val="28"/>
              </w:rPr>
            </w:pPr>
          </w:p>
        </w:tc>
        <w:tc>
          <w:tcPr>
            <w:tcW w:w="2340" w:type="dxa"/>
            <w:vAlign w:val="center"/>
          </w:tcPr>
          <w:p w:rsidR="00C978AA" w:rsidRPr="00113005" w:rsidRDefault="00C978AA" w:rsidP="00673385">
            <w:pPr>
              <w:jc w:val="both"/>
              <w:rPr>
                <w:rFonts w:eastAsia="標楷體"/>
                <w:sz w:val="28"/>
              </w:rPr>
            </w:pPr>
          </w:p>
        </w:tc>
      </w:tr>
      <w:tr w:rsidR="00C978AA" w:rsidRPr="00113005" w:rsidTr="00113005">
        <w:trPr>
          <w:trHeight w:hRule="exact" w:val="454"/>
          <w:jc w:val="center"/>
        </w:trPr>
        <w:tc>
          <w:tcPr>
            <w:tcW w:w="1773" w:type="dxa"/>
            <w:vAlign w:val="center"/>
          </w:tcPr>
          <w:p w:rsidR="00C978AA" w:rsidRPr="00113005" w:rsidRDefault="00C978AA" w:rsidP="00673385">
            <w:pPr>
              <w:jc w:val="both"/>
              <w:rPr>
                <w:rFonts w:eastAsia="標楷體"/>
                <w:sz w:val="28"/>
              </w:rPr>
            </w:pPr>
          </w:p>
        </w:tc>
        <w:tc>
          <w:tcPr>
            <w:tcW w:w="2340" w:type="dxa"/>
            <w:gridSpan w:val="2"/>
            <w:vAlign w:val="center"/>
          </w:tcPr>
          <w:p w:rsidR="00C978AA" w:rsidRPr="00113005" w:rsidRDefault="00C978AA" w:rsidP="00673385">
            <w:pPr>
              <w:jc w:val="both"/>
              <w:rPr>
                <w:rFonts w:eastAsia="標楷體"/>
                <w:sz w:val="28"/>
              </w:rPr>
            </w:pPr>
          </w:p>
        </w:tc>
        <w:tc>
          <w:tcPr>
            <w:tcW w:w="2257" w:type="dxa"/>
            <w:vAlign w:val="center"/>
          </w:tcPr>
          <w:p w:rsidR="00C978AA" w:rsidRPr="00113005" w:rsidRDefault="00C978AA" w:rsidP="00673385">
            <w:pPr>
              <w:jc w:val="both"/>
              <w:rPr>
                <w:rFonts w:eastAsia="標楷體"/>
                <w:sz w:val="28"/>
              </w:rPr>
            </w:pPr>
          </w:p>
        </w:tc>
        <w:tc>
          <w:tcPr>
            <w:tcW w:w="2340" w:type="dxa"/>
            <w:vAlign w:val="center"/>
          </w:tcPr>
          <w:p w:rsidR="00C978AA" w:rsidRPr="00113005" w:rsidRDefault="00C978AA" w:rsidP="00673385">
            <w:pPr>
              <w:jc w:val="both"/>
              <w:rPr>
                <w:rFonts w:eastAsia="標楷體"/>
                <w:sz w:val="28"/>
              </w:rPr>
            </w:pPr>
          </w:p>
        </w:tc>
      </w:tr>
      <w:tr w:rsidR="00C978AA" w:rsidRPr="00113005" w:rsidTr="00113005">
        <w:trPr>
          <w:trHeight w:hRule="exact" w:val="454"/>
          <w:jc w:val="center"/>
        </w:trPr>
        <w:tc>
          <w:tcPr>
            <w:tcW w:w="1773" w:type="dxa"/>
            <w:vAlign w:val="center"/>
          </w:tcPr>
          <w:p w:rsidR="00C978AA" w:rsidRPr="00113005" w:rsidRDefault="00C978AA" w:rsidP="00673385">
            <w:pPr>
              <w:jc w:val="both"/>
              <w:rPr>
                <w:rFonts w:eastAsia="標楷體"/>
                <w:sz w:val="28"/>
              </w:rPr>
            </w:pPr>
          </w:p>
        </w:tc>
        <w:tc>
          <w:tcPr>
            <w:tcW w:w="2340" w:type="dxa"/>
            <w:gridSpan w:val="2"/>
            <w:vAlign w:val="center"/>
          </w:tcPr>
          <w:p w:rsidR="00C978AA" w:rsidRPr="00113005" w:rsidRDefault="00C978AA" w:rsidP="00673385">
            <w:pPr>
              <w:jc w:val="both"/>
              <w:rPr>
                <w:rFonts w:eastAsia="標楷體"/>
                <w:sz w:val="28"/>
              </w:rPr>
            </w:pPr>
          </w:p>
        </w:tc>
        <w:tc>
          <w:tcPr>
            <w:tcW w:w="2257" w:type="dxa"/>
            <w:vAlign w:val="center"/>
          </w:tcPr>
          <w:p w:rsidR="00C978AA" w:rsidRPr="00113005" w:rsidRDefault="00C978AA" w:rsidP="00673385">
            <w:pPr>
              <w:jc w:val="both"/>
              <w:rPr>
                <w:rFonts w:eastAsia="標楷體"/>
                <w:sz w:val="28"/>
              </w:rPr>
            </w:pPr>
          </w:p>
        </w:tc>
        <w:tc>
          <w:tcPr>
            <w:tcW w:w="2340" w:type="dxa"/>
            <w:vAlign w:val="center"/>
          </w:tcPr>
          <w:p w:rsidR="00C978AA" w:rsidRPr="00113005" w:rsidRDefault="00C978AA" w:rsidP="00673385">
            <w:pPr>
              <w:jc w:val="both"/>
              <w:rPr>
                <w:rFonts w:eastAsia="標楷體"/>
                <w:sz w:val="28"/>
              </w:rPr>
            </w:pPr>
          </w:p>
        </w:tc>
      </w:tr>
      <w:tr w:rsidR="00C978AA" w:rsidRPr="00113005" w:rsidTr="00113005">
        <w:trPr>
          <w:trHeight w:hRule="exact" w:val="454"/>
          <w:jc w:val="center"/>
        </w:trPr>
        <w:tc>
          <w:tcPr>
            <w:tcW w:w="1773" w:type="dxa"/>
            <w:vAlign w:val="center"/>
          </w:tcPr>
          <w:p w:rsidR="00C978AA" w:rsidRPr="00113005" w:rsidRDefault="00C978AA" w:rsidP="00673385">
            <w:pPr>
              <w:jc w:val="both"/>
              <w:rPr>
                <w:rFonts w:eastAsia="標楷體"/>
                <w:sz w:val="28"/>
              </w:rPr>
            </w:pPr>
          </w:p>
        </w:tc>
        <w:tc>
          <w:tcPr>
            <w:tcW w:w="2340" w:type="dxa"/>
            <w:gridSpan w:val="2"/>
            <w:vAlign w:val="center"/>
          </w:tcPr>
          <w:p w:rsidR="00C978AA" w:rsidRPr="00113005" w:rsidRDefault="00C978AA" w:rsidP="00673385">
            <w:pPr>
              <w:jc w:val="both"/>
              <w:rPr>
                <w:rFonts w:eastAsia="標楷體"/>
                <w:sz w:val="28"/>
              </w:rPr>
            </w:pPr>
          </w:p>
        </w:tc>
        <w:tc>
          <w:tcPr>
            <w:tcW w:w="2257" w:type="dxa"/>
            <w:vAlign w:val="center"/>
          </w:tcPr>
          <w:p w:rsidR="00C978AA" w:rsidRPr="00113005" w:rsidRDefault="00C978AA" w:rsidP="00673385">
            <w:pPr>
              <w:jc w:val="both"/>
              <w:rPr>
                <w:rFonts w:eastAsia="標楷體"/>
                <w:sz w:val="28"/>
              </w:rPr>
            </w:pPr>
          </w:p>
        </w:tc>
        <w:tc>
          <w:tcPr>
            <w:tcW w:w="2340" w:type="dxa"/>
            <w:vAlign w:val="center"/>
          </w:tcPr>
          <w:p w:rsidR="00C978AA" w:rsidRPr="00113005" w:rsidRDefault="00C978AA" w:rsidP="00673385">
            <w:pPr>
              <w:jc w:val="both"/>
              <w:rPr>
                <w:rFonts w:eastAsia="標楷體"/>
                <w:sz w:val="28"/>
              </w:rPr>
            </w:pPr>
          </w:p>
        </w:tc>
      </w:tr>
      <w:tr w:rsidR="00C978AA" w:rsidRPr="00113005" w:rsidTr="00113005">
        <w:trPr>
          <w:trHeight w:hRule="exact" w:val="454"/>
          <w:jc w:val="center"/>
        </w:trPr>
        <w:tc>
          <w:tcPr>
            <w:tcW w:w="1773" w:type="dxa"/>
            <w:vAlign w:val="center"/>
          </w:tcPr>
          <w:p w:rsidR="00C978AA" w:rsidRPr="00113005" w:rsidRDefault="00C978AA" w:rsidP="00673385">
            <w:pPr>
              <w:jc w:val="both"/>
              <w:rPr>
                <w:rFonts w:eastAsia="標楷體"/>
                <w:sz w:val="28"/>
              </w:rPr>
            </w:pPr>
          </w:p>
        </w:tc>
        <w:tc>
          <w:tcPr>
            <w:tcW w:w="2340" w:type="dxa"/>
            <w:gridSpan w:val="2"/>
            <w:vAlign w:val="center"/>
          </w:tcPr>
          <w:p w:rsidR="00C978AA" w:rsidRPr="00113005" w:rsidRDefault="00C978AA" w:rsidP="00673385">
            <w:pPr>
              <w:jc w:val="both"/>
              <w:rPr>
                <w:rFonts w:eastAsia="標楷體"/>
                <w:sz w:val="28"/>
              </w:rPr>
            </w:pPr>
          </w:p>
        </w:tc>
        <w:tc>
          <w:tcPr>
            <w:tcW w:w="2257" w:type="dxa"/>
            <w:vAlign w:val="center"/>
          </w:tcPr>
          <w:p w:rsidR="00C978AA" w:rsidRPr="00113005" w:rsidRDefault="00C978AA" w:rsidP="00673385">
            <w:pPr>
              <w:jc w:val="both"/>
              <w:rPr>
                <w:rFonts w:eastAsia="標楷體"/>
                <w:sz w:val="28"/>
              </w:rPr>
            </w:pPr>
          </w:p>
        </w:tc>
        <w:tc>
          <w:tcPr>
            <w:tcW w:w="2340" w:type="dxa"/>
            <w:vAlign w:val="center"/>
          </w:tcPr>
          <w:p w:rsidR="00C978AA" w:rsidRPr="00113005" w:rsidRDefault="00C978AA" w:rsidP="00673385">
            <w:pPr>
              <w:jc w:val="both"/>
              <w:rPr>
                <w:rFonts w:eastAsia="標楷體"/>
                <w:sz w:val="28"/>
              </w:rPr>
            </w:pPr>
          </w:p>
        </w:tc>
      </w:tr>
      <w:tr w:rsidR="00C978AA" w:rsidRPr="00113005" w:rsidTr="00113005">
        <w:trPr>
          <w:trHeight w:hRule="exact" w:val="454"/>
          <w:jc w:val="center"/>
        </w:trPr>
        <w:tc>
          <w:tcPr>
            <w:tcW w:w="1773" w:type="dxa"/>
            <w:vAlign w:val="center"/>
          </w:tcPr>
          <w:p w:rsidR="00C978AA" w:rsidRPr="00113005" w:rsidRDefault="00C978AA" w:rsidP="00673385">
            <w:pPr>
              <w:jc w:val="both"/>
              <w:rPr>
                <w:rFonts w:eastAsia="標楷體"/>
                <w:sz w:val="28"/>
              </w:rPr>
            </w:pPr>
          </w:p>
        </w:tc>
        <w:tc>
          <w:tcPr>
            <w:tcW w:w="2340" w:type="dxa"/>
            <w:gridSpan w:val="2"/>
            <w:vAlign w:val="center"/>
          </w:tcPr>
          <w:p w:rsidR="00C978AA" w:rsidRPr="00113005" w:rsidRDefault="00C978AA" w:rsidP="00673385">
            <w:pPr>
              <w:jc w:val="both"/>
              <w:rPr>
                <w:rFonts w:eastAsia="標楷體"/>
                <w:sz w:val="28"/>
              </w:rPr>
            </w:pPr>
          </w:p>
        </w:tc>
        <w:tc>
          <w:tcPr>
            <w:tcW w:w="2257" w:type="dxa"/>
            <w:vAlign w:val="center"/>
          </w:tcPr>
          <w:p w:rsidR="00C978AA" w:rsidRPr="00113005" w:rsidRDefault="00C978AA" w:rsidP="00673385">
            <w:pPr>
              <w:jc w:val="both"/>
              <w:rPr>
                <w:rFonts w:eastAsia="標楷體"/>
                <w:sz w:val="28"/>
              </w:rPr>
            </w:pPr>
          </w:p>
        </w:tc>
        <w:tc>
          <w:tcPr>
            <w:tcW w:w="2340" w:type="dxa"/>
            <w:vAlign w:val="center"/>
          </w:tcPr>
          <w:p w:rsidR="00C978AA" w:rsidRPr="00113005" w:rsidRDefault="00C978AA" w:rsidP="00673385">
            <w:pPr>
              <w:jc w:val="both"/>
              <w:rPr>
                <w:rFonts w:eastAsia="標楷體"/>
                <w:sz w:val="28"/>
              </w:rPr>
            </w:pPr>
          </w:p>
        </w:tc>
      </w:tr>
      <w:tr w:rsidR="00C978AA" w:rsidRPr="00113005" w:rsidTr="00113005">
        <w:trPr>
          <w:trHeight w:hRule="exact" w:val="454"/>
          <w:jc w:val="center"/>
        </w:trPr>
        <w:tc>
          <w:tcPr>
            <w:tcW w:w="1773" w:type="dxa"/>
            <w:vAlign w:val="center"/>
          </w:tcPr>
          <w:p w:rsidR="00C978AA" w:rsidRPr="00113005" w:rsidRDefault="00C978AA" w:rsidP="00673385">
            <w:pPr>
              <w:jc w:val="both"/>
              <w:rPr>
                <w:rFonts w:eastAsia="標楷體"/>
                <w:sz w:val="28"/>
              </w:rPr>
            </w:pPr>
          </w:p>
        </w:tc>
        <w:tc>
          <w:tcPr>
            <w:tcW w:w="2340" w:type="dxa"/>
            <w:gridSpan w:val="2"/>
            <w:vAlign w:val="center"/>
          </w:tcPr>
          <w:p w:rsidR="00C978AA" w:rsidRPr="00113005" w:rsidRDefault="00C978AA" w:rsidP="00673385">
            <w:pPr>
              <w:jc w:val="both"/>
              <w:rPr>
                <w:rFonts w:eastAsia="標楷體"/>
                <w:sz w:val="28"/>
              </w:rPr>
            </w:pPr>
          </w:p>
        </w:tc>
        <w:tc>
          <w:tcPr>
            <w:tcW w:w="2257" w:type="dxa"/>
            <w:vAlign w:val="center"/>
          </w:tcPr>
          <w:p w:rsidR="00C978AA" w:rsidRPr="00113005" w:rsidRDefault="00C978AA" w:rsidP="00673385">
            <w:pPr>
              <w:jc w:val="both"/>
              <w:rPr>
                <w:rFonts w:eastAsia="標楷體"/>
                <w:sz w:val="28"/>
              </w:rPr>
            </w:pPr>
          </w:p>
        </w:tc>
        <w:tc>
          <w:tcPr>
            <w:tcW w:w="2340" w:type="dxa"/>
            <w:vAlign w:val="center"/>
          </w:tcPr>
          <w:p w:rsidR="00C978AA" w:rsidRPr="00113005" w:rsidRDefault="00C978AA" w:rsidP="00673385">
            <w:pPr>
              <w:jc w:val="both"/>
              <w:rPr>
                <w:rFonts w:eastAsia="標楷體"/>
                <w:sz w:val="28"/>
              </w:rPr>
            </w:pPr>
          </w:p>
        </w:tc>
      </w:tr>
      <w:tr w:rsidR="00C978AA" w:rsidRPr="00113005" w:rsidTr="00113005">
        <w:trPr>
          <w:trHeight w:hRule="exact" w:val="454"/>
          <w:jc w:val="center"/>
        </w:trPr>
        <w:tc>
          <w:tcPr>
            <w:tcW w:w="1773" w:type="dxa"/>
            <w:vAlign w:val="center"/>
          </w:tcPr>
          <w:p w:rsidR="00C978AA" w:rsidRPr="00113005" w:rsidRDefault="00C978AA" w:rsidP="00113005">
            <w:pPr>
              <w:jc w:val="center"/>
              <w:rPr>
                <w:rFonts w:eastAsia="標楷體"/>
                <w:sz w:val="28"/>
              </w:rPr>
            </w:pPr>
            <w:r w:rsidRPr="00113005">
              <w:rPr>
                <w:rFonts w:eastAsia="標楷體"/>
                <w:sz w:val="28"/>
              </w:rPr>
              <w:t>小計</w:t>
            </w:r>
          </w:p>
        </w:tc>
        <w:tc>
          <w:tcPr>
            <w:tcW w:w="2340" w:type="dxa"/>
            <w:gridSpan w:val="2"/>
            <w:vAlign w:val="center"/>
          </w:tcPr>
          <w:p w:rsidR="00C978AA" w:rsidRPr="00113005" w:rsidRDefault="00C978AA" w:rsidP="00673385">
            <w:pPr>
              <w:jc w:val="both"/>
              <w:rPr>
                <w:rFonts w:eastAsia="標楷體"/>
                <w:sz w:val="28"/>
              </w:rPr>
            </w:pPr>
          </w:p>
        </w:tc>
        <w:tc>
          <w:tcPr>
            <w:tcW w:w="2257" w:type="dxa"/>
            <w:vAlign w:val="center"/>
          </w:tcPr>
          <w:p w:rsidR="00C978AA" w:rsidRPr="00113005" w:rsidRDefault="00C978AA" w:rsidP="00673385">
            <w:pPr>
              <w:jc w:val="both"/>
              <w:rPr>
                <w:rFonts w:eastAsia="標楷體"/>
                <w:sz w:val="28"/>
              </w:rPr>
            </w:pPr>
          </w:p>
        </w:tc>
        <w:tc>
          <w:tcPr>
            <w:tcW w:w="2340" w:type="dxa"/>
            <w:vAlign w:val="center"/>
          </w:tcPr>
          <w:p w:rsidR="00C978AA" w:rsidRPr="00113005" w:rsidRDefault="00C978AA" w:rsidP="00673385">
            <w:pPr>
              <w:jc w:val="both"/>
              <w:rPr>
                <w:rFonts w:eastAsia="標楷體"/>
                <w:sz w:val="28"/>
              </w:rPr>
            </w:pPr>
          </w:p>
        </w:tc>
      </w:tr>
      <w:tr w:rsidR="00C978AA" w:rsidRPr="00113005" w:rsidTr="00113005">
        <w:trPr>
          <w:trHeight w:hRule="exact" w:val="454"/>
          <w:jc w:val="center"/>
        </w:trPr>
        <w:tc>
          <w:tcPr>
            <w:tcW w:w="1773" w:type="dxa"/>
            <w:vAlign w:val="center"/>
          </w:tcPr>
          <w:p w:rsidR="00C978AA" w:rsidRPr="00113005" w:rsidRDefault="00C978AA" w:rsidP="00113005">
            <w:pPr>
              <w:jc w:val="center"/>
              <w:rPr>
                <w:rFonts w:eastAsia="標楷體"/>
                <w:sz w:val="28"/>
              </w:rPr>
            </w:pPr>
            <w:r w:rsidRPr="00113005">
              <w:rPr>
                <w:rFonts w:eastAsia="標楷體"/>
                <w:sz w:val="28"/>
              </w:rPr>
              <w:t>餘（絀）數</w:t>
            </w:r>
          </w:p>
        </w:tc>
        <w:tc>
          <w:tcPr>
            <w:tcW w:w="2340" w:type="dxa"/>
            <w:gridSpan w:val="2"/>
            <w:vAlign w:val="center"/>
          </w:tcPr>
          <w:p w:rsidR="00C978AA" w:rsidRPr="00113005" w:rsidRDefault="00C978AA" w:rsidP="00673385">
            <w:pPr>
              <w:jc w:val="both"/>
              <w:rPr>
                <w:rFonts w:eastAsia="標楷體"/>
                <w:sz w:val="28"/>
              </w:rPr>
            </w:pPr>
          </w:p>
        </w:tc>
        <w:tc>
          <w:tcPr>
            <w:tcW w:w="2257" w:type="dxa"/>
            <w:vAlign w:val="center"/>
          </w:tcPr>
          <w:p w:rsidR="00C978AA" w:rsidRPr="00113005" w:rsidRDefault="00C978AA" w:rsidP="00673385">
            <w:pPr>
              <w:jc w:val="both"/>
              <w:rPr>
                <w:rFonts w:eastAsia="標楷體"/>
                <w:sz w:val="28"/>
              </w:rPr>
            </w:pPr>
          </w:p>
        </w:tc>
        <w:tc>
          <w:tcPr>
            <w:tcW w:w="2340" w:type="dxa"/>
            <w:vAlign w:val="center"/>
          </w:tcPr>
          <w:p w:rsidR="00C978AA" w:rsidRPr="00113005" w:rsidRDefault="00C978AA" w:rsidP="00673385">
            <w:pPr>
              <w:jc w:val="both"/>
              <w:rPr>
                <w:rFonts w:eastAsia="標楷體"/>
                <w:sz w:val="28"/>
              </w:rPr>
            </w:pPr>
          </w:p>
        </w:tc>
      </w:tr>
      <w:tr w:rsidR="00C978AA" w:rsidRPr="00113005" w:rsidTr="00113005">
        <w:trPr>
          <w:trHeight w:val="392"/>
          <w:jc w:val="center"/>
        </w:trPr>
        <w:tc>
          <w:tcPr>
            <w:tcW w:w="1773" w:type="dxa"/>
            <w:tcBorders>
              <w:bottom w:val="single" w:sz="4" w:space="0" w:color="auto"/>
            </w:tcBorders>
            <w:vAlign w:val="center"/>
          </w:tcPr>
          <w:p w:rsidR="00C978AA" w:rsidRPr="00113005" w:rsidRDefault="00C978AA" w:rsidP="00113005">
            <w:pPr>
              <w:jc w:val="center"/>
              <w:rPr>
                <w:rFonts w:eastAsia="標楷體"/>
                <w:sz w:val="28"/>
              </w:rPr>
            </w:pPr>
            <w:r w:rsidRPr="00113005">
              <w:rPr>
                <w:rFonts w:eastAsia="標楷體"/>
                <w:sz w:val="28"/>
              </w:rPr>
              <w:t>備註</w:t>
            </w:r>
          </w:p>
        </w:tc>
        <w:tc>
          <w:tcPr>
            <w:tcW w:w="6937" w:type="dxa"/>
            <w:gridSpan w:val="4"/>
            <w:tcBorders>
              <w:bottom w:val="single" w:sz="4" w:space="0" w:color="auto"/>
            </w:tcBorders>
            <w:vAlign w:val="center"/>
          </w:tcPr>
          <w:p w:rsidR="00C978AA" w:rsidRPr="00113005" w:rsidRDefault="00C978AA" w:rsidP="00673385">
            <w:pPr>
              <w:jc w:val="both"/>
              <w:rPr>
                <w:rFonts w:ascii="Times New Roman" w:eastAsia="標楷體" w:hAnsi="Times New Roman" w:cs="Times New Roman"/>
                <w:sz w:val="28"/>
              </w:rPr>
            </w:pPr>
            <w:r w:rsidRPr="00113005">
              <w:rPr>
                <w:rFonts w:ascii="Times New Roman" w:eastAsia="標楷體" w:hAnsi="Times New Roman" w:cs="Times New Roman"/>
                <w:sz w:val="28"/>
              </w:rPr>
              <w:t>利息收入：</w:t>
            </w:r>
            <w:r w:rsidRPr="00113005">
              <w:rPr>
                <w:rFonts w:ascii="Times New Roman" w:hAnsi="Times New Roman" w:cs="Times New Roman"/>
                <w:sz w:val="28"/>
              </w:rPr>
              <w:t>$</w:t>
            </w:r>
            <w:r w:rsidRPr="00113005">
              <w:rPr>
                <w:rFonts w:ascii="Times New Roman" w:eastAsia="標楷體" w:hAnsi="Times New Roman" w:cs="Times New Roman"/>
                <w:sz w:val="28"/>
                <w:u w:val="single"/>
              </w:rPr>
              <w:t xml:space="preserve">       </w:t>
            </w:r>
            <w:r w:rsidRPr="00113005">
              <w:rPr>
                <w:rFonts w:ascii="Times New Roman" w:eastAsia="標楷體" w:hAnsi="Times New Roman" w:cs="Times New Roman"/>
                <w:sz w:val="28"/>
              </w:rPr>
              <w:t>元、其他衍生收入：＄</w:t>
            </w:r>
            <w:r w:rsidRPr="00113005">
              <w:rPr>
                <w:rFonts w:ascii="Times New Roman" w:eastAsia="標楷體" w:hAnsi="Times New Roman" w:cs="Times New Roman"/>
                <w:sz w:val="28"/>
                <w:u w:val="single"/>
              </w:rPr>
              <w:t xml:space="preserve">　　</w:t>
            </w:r>
            <w:r w:rsidRPr="00113005">
              <w:rPr>
                <w:rFonts w:ascii="Times New Roman" w:eastAsia="標楷體" w:hAnsi="Times New Roman" w:cs="Times New Roman"/>
                <w:sz w:val="28"/>
                <w:u w:val="single"/>
              </w:rPr>
              <w:t xml:space="preserve">  </w:t>
            </w:r>
            <w:r w:rsidRPr="00113005">
              <w:rPr>
                <w:rFonts w:ascii="Times New Roman" w:eastAsia="標楷體" w:hAnsi="Times New Roman" w:cs="Times New Roman"/>
                <w:sz w:val="28"/>
              </w:rPr>
              <w:t>元，</w:t>
            </w:r>
            <w:r w:rsidRPr="00113005">
              <w:rPr>
                <w:rFonts w:ascii="Times New Roman" w:eastAsia="標楷體" w:hAnsi="Times New Roman" w:cs="Times New Roman"/>
                <w:b/>
                <w:bCs/>
                <w:sz w:val="28"/>
                <w:u w:val="single"/>
              </w:rPr>
              <w:t>(</w:t>
            </w:r>
            <w:r w:rsidRPr="00113005">
              <w:rPr>
                <w:rFonts w:ascii="Times New Roman" w:eastAsia="標楷體" w:hAnsi="Times New Roman" w:cs="Times New Roman"/>
                <w:b/>
                <w:bCs/>
                <w:sz w:val="28"/>
                <w:u w:val="single"/>
              </w:rPr>
              <w:t>經費結報時，利息金額為</w:t>
            </w:r>
            <w:r w:rsidRPr="00113005">
              <w:rPr>
                <w:rFonts w:ascii="Times New Roman" w:hAnsi="Times New Roman" w:cs="Times New Roman"/>
                <w:b/>
                <w:bCs/>
                <w:sz w:val="28"/>
                <w:u w:val="single"/>
              </w:rPr>
              <w:t>300</w:t>
            </w:r>
            <w:r w:rsidRPr="00113005">
              <w:rPr>
                <w:rFonts w:ascii="Times New Roman" w:eastAsia="標楷體" w:hAnsi="Times New Roman" w:cs="Times New Roman"/>
                <w:b/>
                <w:bCs/>
                <w:sz w:val="28"/>
                <w:u w:val="single"/>
              </w:rPr>
              <w:t>元以下者，得留存受補</w:t>
            </w:r>
            <w:r w:rsidRPr="00113005">
              <w:rPr>
                <w:rFonts w:ascii="Times New Roman" w:eastAsia="標楷體" w:hAnsi="Times New Roman" w:cs="Times New Roman"/>
                <w:b/>
                <w:bCs/>
                <w:sz w:val="28"/>
                <w:u w:val="single"/>
              </w:rPr>
              <w:t>(</w:t>
            </w:r>
            <w:r w:rsidRPr="00113005">
              <w:rPr>
                <w:rFonts w:ascii="Times New Roman" w:eastAsia="標楷體" w:hAnsi="Times New Roman" w:cs="Times New Roman"/>
                <w:b/>
                <w:bCs/>
                <w:sz w:val="28"/>
                <w:u w:val="single"/>
              </w:rPr>
              <w:t>捐</w:t>
            </w:r>
            <w:r w:rsidRPr="00113005">
              <w:rPr>
                <w:rFonts w:ascii="Times New Roman" w:eastAsia="標楷體" w:hAnsi="Times New Roman" w:cs="Times New Roman"/>
                <w:b/>
                <w:bCs/>
                <w:sz w:val="28"/>
                <w:u w:val="single"/>
              </w:rPr>
              <w:t>)</w:t>
            </w:r>
            <w:r w:rsidRPr="00113005">
              <w:rPr>
                <w:rFonts w:ascii="Times New Roman" w:eastAsia="標楷體" w:hAnsi="Times New Roman" w:cs="Times New Roman"/>
                <w:b/>
                <w:bCs/>
                <w:sz w:val="28"/>
                <w:u w:val="single"/>
              </w:rPr>
              <w:t>助單位免解繳本部；其餘併同其他衍生收入及結餘款，應於結報時解繳本部</w:t>
            </w:r>
            <w:r w:rsidRPr="00113005">
              <w:rPr>
                <w:rFonts w:ascii="Times New Roman" w:eastAsia="標楷體" w:hAnsi="Times New Roman" w:cs="Times New Roman"/>
                <w:b/>
                <w:bCs/>
                <w:sz w:val="28"/>
                <w:u w:val="single"/>
              </w:rPr>
              <w:t>)</w:t>
            </w:r>
            <w:r w:rsidRPr="00113005">
              <w:rPr>
                <w:rFonts w:ascii="Times New Roman" w:eastAsia="標楷體" w:hAnsi="Times New Roman" w:cs="Times New Roman"/>
                <w:b/>
                <w:bCs/>
                <w:sz w:val="28"/>
                <w:u w:val="single"/>
              </w:rPr>
              <w:t>。</w:t>
            </w:r>
          </w:p>
        </w:tc>
      </w:tr>
      <w:tr w:rsidR="00C978AA" w:rsidRPr="00113005" w:rsidTr="00113005">
        <w:trPr>
          <w:cantSplit/>
          <w:trHeight w:val="686"/>
          <w:jc w:val="center"/>
        </w:trPr>
        <w:tc>
          <w:tcPr>
            <w:tcW w:w="2330" w:type="dxa"/>
            <w:gridSpan w:val="2"/>
            <w:tcBorders>
              <w:top w:val="single" w:sz="4" w:space="0" w:color="auto"/>
              <w:left w:val="nil"/>
              <w:bottom w:val="nil"/>
              <w:right w:val="nil"/>
            </w:tcBorders>
          </w:tcPr>
          <w:p w:rsidR="00C978AA" w:rsidRPr="00113005" w:rsidRDefault="00C978AA" w:rsidP="00673385">
            <w:pPr>
              <w:spacing w:before="120"/>
              <w:jc w:val="both"/>
              <w:rPr>
                <w:rFonts w:eastAsia="標楷體"/>
                <w:sz w:val="28"/>
              </w:rPr>
            </w:pPr>
            <w:r w:rsidRPr="00113005">
              <w:rPr>
                <w:rFonts w:eastAsia="標楷體"/>
                <w:sz w:val="28"/>
              </w:rPr>
              <w:t>製表人</w:t>
            </w:r>
          </w:p>
        </w:tc>
        <w:tc>
          <w:tcPr>
            <w:tcW w:w="6380" w:type="dxa"/>
            <w:gridSpan w:val="3"/>
            <w:tcBorders>
              <w:top w:val="single" w:sz="4" w:space="0" w:color="auto"/>
              <w:left w:val="nil"/>
              <w:bottom w:val="nil"/>
              <w:right w:val="nil"/>
            </w:tcBorders>
          </w:tcPr>
          <w:p w:rsidR="00113005" w:rsidRDefault="00C978AA" w:rsidP="00113005">
            <w:pPr>
              <w:spacing w:before="120"/>
              <w:jc w:val="both"/>
              <w:rPr>
                <w:rFonts w:eastAsia="標楷體"/>
                <w:sz w:val="28"/>
              </w:rPr>
            </w:pPr>
            <w:r w:rsidRPr="00113005">
              <w:rPr>
                <w:rFonts w:eastAsia="標楷體"/>
                <w:sz w:val="28"/>
              </w:rPr>
              <w:t>覆核</w:t>
            </w:r>
            <w:r w:rsidR="00113005">
              <w:rPr>
                <w:rFonts w:eastAsia="標楷體"/>
                <w:sz w:val="28"/>
              </w:rPr>
              <w:t xml:space="preserve">        </w:t>
            </w:r>
            <w:r w:rsidRPr="00113005">
              <w:rPr>
                <w:rFonts w:eastAsia="標楷體"/>
                <w:sz w:val="28"/>
              </w:rPr>
              <w:t xml:space="preserve">會計人員　　　　</w:t>
            </w:r>
            <w:r w:rsidRPr="00113005">
              <w:rPr>
                <w:rFonts w:eastAsia="標楷體"/>
                <w:sz w:val="28"/>
              </w:rPr>
              <w:t xml:space="preserve"> </w:t>
            </w:r>
            <w:r w:rsidRPr="00113005">
              <w:rPr>
                <w:rFonts w:eastAsia="標楷體"/>
                <w:sz w:val="28"/>
              </w:rPr>
              <w:t>單位首長</w:t>
            </w:r>
          </w:p>
          <w:p w:rsidR="00C978AA" w:rsidRPr="00113005" w:rsidRDefault="00C978AA" w:rsidP="00113005">
            <w:pPr>
              <w:spacing w:before="120"/>
              <w:ind w:left="240" w:firstLineChars="1300" w:firstLine="3640"/>
              <w:jc w:val="both"/>
              <w:rPr>
                <w:rFonts w:eastAsia="標楷體"/>
                <w:sz w:val="28"/>
              </w:rPr>
            </w:pPr>
            <w:r w:rsidRPr="00113005">
              <w:rPr>
                <w:rFonts w:eastAsia="標楷體"/>
                <w:sz w:val="28"/>
              </w:rPr>
              <w:t>（簽約代表人）</w:t>
            </w:r>
            <w:r w:rsidRPr="00113005">
              <w:rPr>
                <w:rFonts w:eastAsia="標楷體"/>
                <w:sz w:val="28"/>
              </w:rPr>
              <w:t xml:space="preserve"> </w:t>
            </w:r>
          </w:p>
        </w:tc>
      </w:tr>
    </w:tbl>
    <w:p w:rsidR="00C978AA" w:rsidRPr="00C978AA" w:rsidRDefault="00C978AA" w:rsidP="00C978AA">
      <w:pPr>
        <w:spacing w:line="360" w:lineRule="exact"/>
        <w:ind w:rightChars="-552" w:right="-1325"/>
        <w:rPr>
          <w:rFonts w:ascii="標楷體" w:eastAsia="標楷體" w:hAnsi="標楷體"/>
          <w:b/>
          <w:sz w:val="32"/>
          <w:szCs w:val="32"/>
        </w:rPr>
      </w:pPr>
    </w:p>
    <w:p w:rsidR="00C978AA" w:rsidRDefault="00C978AA" w:rsidP="00C978AA">
      <w:pPr>
        <w:spacing w:line="360" w:lineRule="exact"/>
        <w:ind w:rightChars="-552" w:right="-1325"/>
        <w:jc w:val="both"/>
        <w:rPr>
          <w:rFonts w:ascii="標楷體" w:eastAsia="標楷體" w:hAnsi="標楷體"/>
          <w:b/>
          <w:sz w:val="32"/>
          <w:szCs w:val="32"/>
        </w:rPr>
        <w:sectPr w:rsidR="00C978AA" w:rsidSect="00C978AA">
          <w:pgSz w:w="11906" w:h="16838" w:code="9"/>
          <w:pgMar w:top="1440" w:right="1800" w:bottom="1440" w:left="1800" w:header="851" w:footer="567" w:gutter="0"/>
          <w:cols w:space="720"/>
          <w:docGrid w:type="lines" w:linePitch="394"/>
        </w:sectPr>
      </w:pPr>
    </w:p>
    <w:p w:rsidR="00C978AA" w:rsidRPr="00E6087E" w:rsidRDefault="00C978AA" w:rsidP="00C978AA">
      <w:pPr>
        <w:spacing w:line="360" w:lineRule="exact"/>
        <w:ind w:leftChars="-413" w:left="-247" w:rightChars="-552" w:right="-1325" w:hangingChars="310" w:hanging="744"/>
        <w:jc w:val="center"/>
        <w:rPr>
          <w:rFonts w:ascii="Times New Roman" w:eastAsia="標楷體" w:hAnsi="Times New Roman" w:cs="Times New Roman"/>
          <w:b/>
          <w:sz w:val="32"/>
          <w:szCs w:val="32"/>
        </w:rPr>
      </w:pPr>
      <w:r w:rsidRPr="00E6087E">
        <w:rPr>
          <w:rFonts w:ascii="Times New Roman" w:hAnsi="Times New Roman" w:cs="Times New Roman"/>
          <w:noProof/>
        </w:rPr>
        <w:lastRenderedPageBreak/>
        <mc:AlternateContent>
          <mc:Choice Requires="wps">
            <w:drawing>
              <wp:anchor distT="0" distB="0" distL="114300" distR="114300" simplePos="0" relativeHeight="251696128" behindDoc="0" locked="0" layoutInCell="1" allowOverlap="1">
                <wp:simplePos x="0" y="0"/>
                <wp:positionH relativeFrom="margin">
                  <wp:posOffset>5928021</wp:posOffset>
                </wp:positionH>
                <wp:positionV relativeFrom="paragraph">
                  <wp:posOffset>-281679</wp:posOffset>
                </wp:positionV>
                <wp:extent cx="789139" cy="342900"/>
                <wp:effectExtent l="0" t="0" r="11430" b="1905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9139" cy="342900"/>
                        </a:xfrm>
                        <a:prstGeom prst="rect">
                          <a:avLst/>
                        </a:prstGeom>
                        <a:solidFill>
                          <a:srgbClr val="FFFFFF"/>
                        </a:solidFill>
                        <a:ln w="9528">
                          <a:solidFill>
                            <a:srgbClr val="000000"/>
                          </a:solidFill>
                          <a:prstDash val="solid"/>
                        </a:ln>
                      </wps:spPr>
                      <wps:txbx>
                        <w:txbxContent>
                          <w:p w:rsidR="0034038D" w:rsidRPr="00113005" w:rsidRDefault="0034038D" w:rsidP="00AD5E95">
                            <w:pPr>
                              <w:snapToGrid w:val="0"/>
                              <w:jc w:val="center"/>
                              <w:rPr>
                                <w:rFonts w:ascii="Times New Roman" w:eastAsia="標楷體" w:hAnsi="Times New Roman" w:cs="Times New Roman"/>
                                <w:sz w:val="28"/>
                              </w:rPr>
                            </w:pPr>
                            <w:r w:rsidRPr="00113005">
                              <w:rPr>
                                <w:rFonts w:ascii="Times New Roman" w:eastAsia="標楷體" w:hAnsi="Times New Roman" w:cs="Times New Roman"/>
                                <w:sz w:val="28"/>
                              </w:rPr>
                              <w:t>附</w:t>
                            </w:r>
                            <w:r>
                              <w:rPr>
                                <w:rFonts w:ascii="Times New Roman" w:eastAsia="標楷體" w:hAnsi="Times New Roman" w:cs="Times New Roman" w:hint="eastAsia"/>
                                <w:sz w:val="28"/>
                              </w:rPr>
                              <w:t>件</w:t>
                            </w:r>
                            <w:r>
                              <w:rPr>
                                <w:rFonts w:ascii="Times New Roman" w:eastAsia="標楷體" w:hAnsi="Times New Roman" w:cs="Times New Roman"/>
                                <w:sz w:val="28"/>
                              </w:rPr>
                              <w:t>9</w:t>
                            </w:r>
                          </w:p>
                        </w:txbxContent>
                      </wps:txbx>
                      <wps:bodyPr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 id="文字方塊 11" o:spid="_x0000_s1037" type="#_x0000_t202" style="position:absolute;left:0;text-align:left;margin-left:466.75pt;margin-top:-22.2pt;width:62.15pt;height:27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" strokeweight=".26467mm">
                <v:path arrowok="t"/>
                <v:textbox>
                  <w:txbxContent>
                    <w:p w:rsidR="0034038D" w:rsidRPr="00113005" w:rsidRDefault="0034038D" w:rsidP="00AD5E95">
                      <w:pPr>
                        <w:snapToGrid w:val="0"/>
                        <w:jc w:val="center"/>
                        <w:rPr>
                          <w:rFonts w:ascii="Times New Roman" w:eastAsia="標楷體" w:hAnsi="Times New Roman" w:cs="Times New Roman"/>
                          <w:sz w:val="28"/>
                        </w:rPr>
                      </w:pPr>
                      <w:r w:rsidRPr="00113005">
                        <w:rPr>
                          <w:rFonts w:ascii="Times New Roman" w:eastAsia="標楷體" w:hAnsi="Times New Roman" w:cs="Times New Roman"/>
                          <w:sz w:val="28"/>
                        </w:rPr>
                        <w:t>附</w:t>
                      </w:r>
                      <w:r>
                        <w:rPr>
                          <w:rFonts w:ascii="Times New Roman" w:eastAsia="標楷體" w:hAnsi="Times New Roman" w:cs="Times New Roman" w:hint="eastAsia"/>
                          <w:sz w:val="28"/>
                        </w:rPr>
                        <w:t>件</w:t>
                      </w:r>
                      <w:r>
                        <w:rPr>
                          <w:rFonts w:ascii="Times New Roman" w:eastAsia="標楷體" w:hAnsi="Times New Roman" w:cs="Times New Roman"/>
                          <w:sz w:val="28"/>
                        </w:rPr>
                        <w:t>9</w:t>
                      </w:r>
                    </w:p>
                  </w:txbxContent>
                </v:textbox>
                <w10:wrap anchorx="margin"/>
              </v:shape>
            </w:pict>
          </mc:Fallback>
        </mc:AlternateContent>
      </w:r>
      <w:r w:rsidRPr="00E6087E">
        <w:rPr>
          <w:rFonts w:ascii="Times New Roman" w:eastAsia="標楷體" w:hAnsi="Times New Roman" w:cs="Times New Roman"/>
          <w:b/>
          <w:sz w:val="32"/>
          <w:szCs w:val="32"/>
        </w:rPr>
        <w:t>公職人員利益衝突迴避法第</w:t>
      </w:r>
      <w:r w:rsidRPr="00E6087E">
        <w:rPr>
          <w:rFonts w:ascii="Times New Roman" w:eastAsia="標楷體" w:hAnsi="Times New Roman" w:cs="Times New Roman"/>
          <w:b/>
          <w:sz w:val="32"/>
          <w:szCs w:val="32"/>
        </w:rPr>
        <w:t>14</w:t>
      </w:r>
      <w:r w:rsidRPr="00E6087E">
        <w:rPr>
          <w:rFonts w:ascii="Times New Roman" w:eastAsia="標楷體" w:hAnsi="Times New Roman" w:cs="Times New Roman"/>
          <w:b/>
          <w:sz w:val="32"/>
          <w:szCs w:val="32"/>
        </w:rPr>
        <w:t>條第</w:t>
      </w:r>
      <w:r w:rsidRPr="00E6087E">
        <w:rPr>
          <w:rFonts w:ascii="Times New Roman" w:eastAsia="標楷體" w:hAnsi="Times New Roman" w:cs="Times New Roman"/>
          <w:b/>
          <w:sz w:val="32"/>
          <w:szCs w:val="32"/>
        </w:rPr>
        <w:t>2</w:t>
      </w:r>
      <w:r w:rsidRPr="00E6087E">
        <w:rPr>
          <w:rFonts w:ascii="Times New Roman" w:eastAsia="標楷體" w:hAnsi="Times New Roman" w:cs="Times New Roman"/>
          <w:b/>
          <w:sz w:val="32"/>
          <w:szCs w:val="32"/>
        </w:rPr>
        <w:t>項</w:t>
      </w:r>
    </w:p>
    <w:p w:rsidR="00C978AA" w:rsidRPr="00E6087E" w:rsidRDefault="00C978AA" w:rsidP="00C978AA">
      <w:pPr>
        <w:spacing w:line="360" w:lineRule="exact"/>
        <w:ind w:leftChars="-413" w:left="2" w:rightChars="-552" w:right="-1325" w:hangingChars="310" w:hanging="993"/>
        <w:jc w:val="center"/>
        <w:rPr>
          <w:rFonts w:ascii="Times New Roman" w:eastAsia="標楷體" w:hAnsi="Times New Roman" w:cs="Times New Roman"/>
          <w:b/>
          <w:sz w:val="32"/>
          <w:szCs w:val="32"/>
        </w:rPr>
      </w:pPr>
      <w:r w:rsidRPr="00E6087E">
        <w:rPr>
          <w:rFonts w:ascii="Times New Roman" w:eastAsia="標楷體" w:hAnsi="Times New Roman" w:cs="Times New Roman"/>
          <w:b/>
          <w:sz w:val="32"/>
          <w:szCs w:val="32"/>
        </w:rPr>
        <w:t>公職人員及關係人身分關係揭露表範本</w:t>
      </w:r>
    </w:p>
    <w:p w:rsidR="00C978AA" w:rsidRPr="00E6087E" w:rsidRDefault="00C978AA" w:rsidP="00C978AA">
      <w:pPr>
        <w:spacing w:line="360" w:lineRule="exact"/>
        <w:ind w:left="-991" w:rightChars="-494" w:right="-1186"/>
        <w:jc w:val="center"/>
        <w:rPr>
          <w:rFonts w:ascii="Times New Roman" w:eastAsia="標楷體" w:hAnsi="Times New Roman" w:cs="Times New Roman"/>
          <w:b/>
          <w:sz w:val="28"/>
          <w:szCs w:val="28"/>
        </w:rPr>
      </w:pPr>
      <w:r w:rsidRPr="00E6087E">
        <w:rPr>
          <w:rFonts w:ascii="Times New Roman" w:eastAsia="標楷體" w:hAnsi="Times New Roman" w:cs="Times New Roman"/>
          <w:b/>
          <w:sz w:val="28"/>
          <w:szCs w:val="28"/>
        </w:rPr>
        <w:t>【</w:t>
      </w:r>
      <w:r w:rsidRPr="00E6087E">
        <w:rPr>
          <w:rFonts w:ascii="Times New Roman" w:eastAsia="標楷體" w:hAnsi="Times New Roman" w:cs="Times New Roman"/>
          <w:b/>
          <w:sz w:val="28"/>
          <w:szCs w:val="28"/>
        </w:rPr>
        <w:t>A.</w:t>
      </w:r>
      <w:r w:rsidRPr="00E6087E">
        <w:rPr>
          <w:rFonts w:ascii="Times New Roman" w:eastAsia="標楷體" w:hAnsi="Times New Roman" w:cs="Times New Roman"/>
          <w:b/>
          <w:sz w:val="28"/>
          <w:szCs w:val="28"/>
        </w:rPr>
        <w:t>事前揭露】：本表由公職人員或關係人填寫</w:t>
      </w:r>
    </w:p>
    <w:p w:rsidR="00C978AA" w:rsidRPr="00113005" w:rsidRDefault="00C978AA" w:rsidP="00113005">
      <w:pPr>
        <w:spacing w:line="340" w:lineRule="exact"/>
        <w:rPr>
          <w:rFonts w:ascii="標楷體" w:eastAsia="標楷體" w:hAnsi="標楷體" w:cs="細明體"/>
          <w:szCs w:val="24"/>
        </w:rPr>
      </w:pPr>
      <w:r w:rsidRPr="00113005">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rsidR="00C978AA" w:rsidRPr="00AC7B56" w:rsidRDefault="00C978AA" w:rsidP="00113005">
      <w:pPr>
        <w:spacing w:line="340" w:lineRule="exact"/>
        <w:rPr>
          <w:rFonts w:ascii="標楷體" w:eastAsia="標楷體" w:hAnsi="標楷體"/>
          <w:b/>
          <w:szCs w:val="24"/>
        </w:rPr>
      </w:pPr>
      <w:r w:rsidRPr="00AC7B56">
        <w:rPr>
          <w:rFonts w:ascii="標楷體" w:eastAsia="標楷體" w:hAnsi="標楷體" w:cs="細明體" w:hint="eastAsia"/>
          <w:b/>
          <w:szCs w:val="24"/>
        </w:rPr>
        <w:t>※交易或補助對象屬公職人員或</w:t>
      </w:r>
      <w:r w:rsidRPr="00113005">
        <w:rPr>
          <w:rFonts w:ascii="標楷體" w:eastAsia="標楷體" w:hAnsi="標楷體" w:cs="細明體" w:hint="eastAsia"/>
          <w:szCs w:val="24"/>
        </w:rPr>
        <w:t>關係</w:t>
      </w:r>
      <w:r w:rsidRPr="00AC7B56">
        <w:rPr>
          <w:rFonts w:ascii="標楷體" w:eastAsia="標楷體" w:hAnsi="標楷體" w:cs="細明體" w:hint="eastAsia"/>
          <w:b/>
          <w:szCs w:val="24"/>
        </w:rPr>
        <w:t>人者，請填寫此表。非屬公職人員或關係人者，免填此表。</w:t>
      </w:r>
    </w:p>
    <w:p w:rsidR="00C978AA" w:rsidRPr="00AC7B56" w:rsidRDefault="00C978AA" w:rsidP="00113005">
      <w:pPr>
        <w:spacing w:line="340" w:lineRule="exact"/>
        <w:rPr>
          <w:rFonts w:ascii="標楷體" w:eastAsia="標楷體" w:hAnsi="標楷體"/>
          <w:sz w:val="20"/>
        </w:rPr>
      </w:pPr>
      <w:r w:rsidRPr="00AC7B56">
        <w:rPr>
          <w:rFonts w:ascii="標楷體" w:eastAsia="標楷體" w:hAnsi="標楷體" w:hint="eastAsia"/>
          <w:sz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C978AA" w:rsidRPr="00AC7B56" w:rsidTr="00673385">
        <w:trPr>
          <w:trHeight w:val="327"/>
          <w:jc w:val="center"/>
        </w:trPr>
        <w:tc>
          <w:tcPr>
            <w:tcW w:w="6309" w:type="dxa"/>
            <w:shd w:val="clear" w:color="auto" w:fill="F2F2F2"/>
            <w:vAlign w:val="center"/>
          </w:tcPr>
          <w:p w:rsidR="00C978AA" w:rsidRPr="00AC7B56" w:rsidRDefault="00C978AA" w:rsidP="00673385">
            <w:pPr>
              <w:spacing w:line="440" w:lineRule="exact"/>
              <w:ind w:rightChars="-316" w:right="-758"/>
              <w:jc w:val="both"/>
              <w:rPr>
                <w:rFonts w:ascii="標楷體" w:eastAsia="標楷體" w:hAnsi="標楷體"/>
                <w:sz w:val="28"/>
                <w:szCs w:val="28"/>
              </w:rPr>
            </w:pPr>
            <w:r w:rsidRPr="00AC7B56">
              <w:rPr>
                <w:rFonts w:ascii="標楷體" w:eastAsia="標楷體" w:hAnsi="標楷體" w:hint="eastAsia"/>
                <w:sz w:val="28"/>
                <w:szCs w:val="28"/>
              </w:rPr>
              <w:t>參與交易或補助案件名稱：</w:t>
            </w:r>
          </w:p>
        </w:tc>
        <w:tc>
          <w:tcPr>
            <w:tcW w:w="4467" w:type="dxa"/>
            <w:shd w:val="clear" w:color="auto" w:fill="F2F2F2"/>
            <w:vAlign w:val="center"/>
          </w:tcPr>
          <w:p w:rsidR="00C978AA" w:rsidRPr="00AC7B56" w:rsidRDefault="00C978AA" w:rsidP="00673385">
            <w:pPr>
              <w:spacing w:line="440" w:lineRule="exact"/>
              <w:ind w:rightChars="-316" w:right="-758"/>
              <w:jc w:val="both"/>
              <w:rPr>
                <w:rFonts w:ascii="標楷體" w:eastAsia="標楷體" w:hAnsi="標楷體"/>
                <w:sz w:val="28"/>
                <w:szCs w:val="28"/>
              </w:rPr>
            </w:pPr>
            <w:r w:rsidRPr="00AC7B56">
              <w:rPr>
                <w:rFonts w:ascii="標楷體" w:eastAsia="標楷體" w:hAnsi="標楷體" w:hint="eastAsia"/>
                <w:sz w:val="28"/>
                <w:szCs w:val="28"/>
              </w:rPr>
              <w:t xml:space="preserve">案號：              </w:t>
            </w:r>
            <w:r w:rsidRPr="00AC7B56">
              <w:rPr>
                <w:rFonts w:ascii="標楷體" w:eastAsia="標楷體" w:hAnsi="標楷體" w:hint="eastAsia"/>
                <w:sz w:val="20"/>
              </w:rPr>
              <w:t>（無案號者免填）</w:t>
            </w:r>
          </w:p>
        </w:tc>
      </w:tr>
      <w:tr w:rsidR="00C978AA" w:rsidRPr="00AC7B56" w:rsidTr="00673385">
        <w:trPr>
          <w:trHeight w:val="327"/>
          <w:jc w:val="center"/>
        </w:trPr>
        <w:tc>
          <w:tcPr>
            <w:tcW w:w="10776" w:type="dxa"/>
            <w:gridSpan w:val="2"/>
            <w:shd w:val="clear" w:color="auto" w:fill="F2F2F2"/>
            <w:vAlign w:val="center"/>
          </w:tcPr>
          <w:p w:rsidR="00C978AA" w:rsidRPr="00AC7B56" w:rsidRDefault="00C978AA" w:rsidP="00673385">
            <w:pPr>
              <w:spacing w:line="440" w:lineRule="exact"/>
              <w:ind w:rightChars="-316" w:right="-758"/>
              <w:jc w:val="both"/>
              <w:rPr>
                <w:rFonts w:ascii="標楷體" w:eastAsia="標楷體" w:hAnsi="標楷體"/>
                <w:sz w:val="28"/>
                <w:szCs w:val="28"/>
              </w:rPr>
            </w:pPr>
            <w:r w:rsidRPr="00AC7B56">
              <w:rPr>
                <w:rFonts w:ascii="標楷體" w:eastAsia="標楷體" w:hAnsi="標楷體" w:hint="eastAsia"/>
                <w:sz w:val="28"/>
                <w:szCs w:val="28"/>
              </w:rPr>
              <w:t>本案補助或交易對象係公職人員或其關係人：</w:t>
            </w:r>
          </w:p>
        </w:tc>
      </w:tr>
      <w:tr w:rsidR="00C978AA" w:rsidRPr="00AC7B56" w:rsidTr="00673385">
        <w:trPr>
          <w:trHeight w:val="297"/>
          <w:jc w:val="center"/>
        </w:trPr>
        <w:tc>
          <w:tcPr>
            <w:tcW w:w="10776" w:type="dxa"/>
            <w:gridSpan w:val="2"/>
            <w:vAlign w:val="center"/>
          </w:tcPr>
          <w:p w:rsidR="00C978AA" w:rsidRPr="00AC7B56" w:rsidRDefault="00C978AA" w:rsidP="00673385">
            <w:pPr>
              <w:spacing w:line="440" w:lineRule="exact"/>
              <w:ind w:rightChars="-316" w:right="-758"/>
              <w:jc w:val="both"/>
              <w:rPr>
                <w:rFonts w:ascii="標楷體" w:eastAsia="標楷體" w:hAnsi="標楷體"/>
                <w:sz w:val="28"/>
                <w:szCs w:val="28"/>
              </w:rPr>
            </w:pPr>
            <w:r w:rsidRPr="00AC7B56">
              <w:rPr>
                <w:rFonts w:ascii="新細明體" w:hAnsi="新細明體" w:hint="eastAsia"/>
                <w:sz w:val="28"/>
                <w:szCs w:val="28"/>
              </w:rPr>
              <w:t>□</w:t>
            </w:r>
            <w:r w:rsidRPr="00AC7B56">
              <w:rPr>
                <w:rFonts w:ascii="標楷體" w:eastAsia="標楷體" w:hAnsi="標楷體" w:hint="eastAsia"/>
                <w:sz w:val="28"/>
                <w:szCs w:val="28"/>
              </w:rPr>
              <w:t>公職人員</w:t>
            </w:r>
            <w:r w:rsidRPr="00AC7B56">
              <w:rPr>
                <w:rFonts w:ascii="標楷體" w:eastAsia="標楷體" w:hAnsi="標楷體" w:hint="eastAsia"/>
                <w:sz w:val="20"/>
              </w:rPr>
              <w:t>（勾選此項者，無需填寫表2）</w:t>
            </w:r>
          </w:p>
          <w:p w:rsidR="00C978AA" w:rsidRPr="00AC7B56" w:rsidRDefault="00C978AA" w:rsidP="00673385">
            <w:pPr>
              <w:spacing w:line="440" w:lineRule="exact"/>
              <w:ind w:rightChars="-316" w:right="-758"/>
              <w:jc w:val="both"/>
              <w:rPr>
                <w:rFonts w:ascii="標楷體" w:eastAsia="標楷體" w:hAnsi="標楷體"/>
                <w:sz w:val="28"/>
                <w:szCs w:val="28"/>
              </w:rPr>
            </w:pPr>
            <w:r w:rsidRPr="00AC7B56">
              <w:rPr>
                <w:rFonts w:ascii="標楷體" w:eastAsia="標楷體" w:hAnsi="標楷體" w:hint="eastAsia"/>
                <w:sz w:val="28"/>
                <w:szCs w:val="28"/>
              </w:rPr>
              <w:t xml:space="preserve">  姓名：</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服務機關團體：</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職稱：</w:t>
            </w:r>
            <w:r w:rsidRPr="00AC7B56">
              <w:rPr>
                <w:rFonts w:ascii="標楷體" w:eastAsia="標楷體" w:hAnsi="標楷體" w:hint="eastAsia"/>
                <w:sz w:val="28"/>
                <w:szCs w:val="28"/>
                <w:u w:val="single"/>
              </w:rPr>
              <w:t xml:space="preserve">       </w:t>
            </w:r>
          </w:p>
        </w:tc>
      </w:tr>
      <w:tr w:rsidR="00C978AA" w:rsidRPr="00AC7B56" w:rsidTr="00673385">
        <w:trPr>
          <w:trHeight w:val="317"/>
          <w:jc w:val="center"/>
        </w:trPr>
        <w:tc>
          <w:tcPr>
            <w:tcW w:w="10776" w:type="dxa"/>
            <w:gridSpan w:val="2"/>
            <w:vAlign w:val="center"/>
          </w:tcPr>
          <w:p w:rsidR="00C978AA" w:rsidRPr="00AC7B56" w:rsidRDefault="00C978AA" w:rsidP="00673385">
            <w:pPr>
              <w:spacing w:line="360" w:lineRule="exact"/>
              <w:ind w:leftChars="-52" w:left="-125" w:firstLineChars="44" w:firstLine="123"/>
              <w:jc w:val="both"/>
              <w:rPr>
                <w:rFonts w:ascii="標楷體" w:eastAsia="標楷體" w:hAnsi="標楷體"/>
                <w:sz w:val="28"/>
                <w:szCs w:val="28"/>
              </w:rPr>
            </w:pPr>
            <w:r w:rsidRPr="00AC7B56">
              <w:rPr>
                <w:rFonts w:ascii="標楷體" w:eastAsia="標楷體" w:hAnsi="標楷體" w:hint="eastAsia"/>
                <w:sz w:val="28"/>
                <w:szCs w:val="28"/>
              </w:rPr>
              <w:t>□公職人員之關係人</w:t>
            </w:r>
            <w:r w:rsidRPr="00AC7B56">
              <w:rPr>
                <w:rFonts w:ascii="標楷體" w:eastAsia="標楷體" w:hAnsi="標楷體" w:hint="eastAsia"/>
                <w:sz w:val="20"/>
              </w:rPr>
              <w:t>（勾選此項者，請繼續填寫表2）</w:t>
            </w:r>
          </w:p>
        </w:tc>
      </w:tr>
    </w:tbl>
    <w:p w:rsidR="00C978AA" w:rsidRPr="00AC7B56" w:rsidRDefault="00C978AA" w:rsidP="00113005">
      <w:pPr>
        <w:spacing w:line="340" w:lineRule="exact"/>
        <w:rPr>
          <w:rFonts w:ascii="標楷體" w:eastAsia="標楷體" w:hAnsi="標楷體"/>
          <w:sz w:val="20"/>
        </w:rPr>
      </w:pPr>
      <w:r w:rsidRPr="00AC7B56">
        <w:rPr>
          <w:rFonts w:ascii="標楷體" w:eastAsia="標楷體" w:hAnsi="標楷體" w:hint="eastAsia"/>
          <w:sz w:val="20"/>
        </w:rPr>
        <w:t>表2：</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555"/>
      </w:tblGrid>
      <w:tr w:rsidR="00C978AA" w:rsidRPr="00AC7B56" w:rsidTr="00673385">
        <w:trPr>
          <w:trHeight w:val="400"/>
          <w:jc w:val="center"/>
        </w:trPr>
        <w:tc>
          <w:tcPr>
            <w:tcW w:w="10773" w:type="dxa"/>
            <w:gridSpan w:val="5"/>
            <w:tcBorders>
              <w:bottom w:val="single" w:sz="4" w:space="0" w:color="auto"/>
            </w:tcBorders>
            <w:shd w:val="clear" w:color="auto" w:fill="F2F2F2"/>
          </w:tcPr>
          <w:p w:rsidR="00C978AA" w:rsidRPr="00AC7B56" w:rsidRDefault="00C978AA" w:rsidP="00673385">
            <w:pPr>
              <w:spacing w:line="320" w:lineRule="exact"/>
              <w:rPr>
                <w:rFonts w:ascii="標楷體" w:eastAsia="標楷體" w:hAnsi="標楷體"/>
                <w:sz w:val="28"/>
                <w:szCs w:val="28"/>
              </w:rPr>
            </w:pPr>
            <w:r w:rsidRPr="00AC7B56">
              <w:rPr>
                <w:rFonts w:ascii="標楷體" w:eastAsia="標楷體" w:hAnsi="標楷體" w:hint="eastAsia"/>
                <w:sz w:val="28"/>
                <w:szCs w:val="28"/>
              </w:rPr>
              <w:t>公職人員：</w:t>
            </w:r>
          </w:p>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 w:val="28"/>
                <w:szCs w:val="28"/>
              </w:rPr>
              <w:t>姓名：</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服務機關團體：</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職稱：</w:t>
            </w:r>
            <w:r w:rsidRPr="00AC7B56">
              <w:rPr>
                <w:rFonts w:ascii="標楷體" w:eastAsia="標楷體" w:hAnsi="標楷體" w:hint="eastAsia"/>
                <w:sz w:val="28"/>
                <w:szCs w:val="28"/>
                <w:u w:val="single"/>
              </w:rPr>
              <w:t xml:space="preserve">          </w:t>
            </w:r>
          </w:p>
        </w:tc>
      </w:tr>
      <w:tr w:rsidR="00C978AA" w:rsidRPr="00AC7B56" w:rsidTr="00673385">
        <w:trPr>
          <w:trHeight w:val="724"/>
          <w:jc w:val="center"/>
        </w:trPr>
        <w:tc>
          <w:tcPr>
            <w:tcW w:w="10773" w:type="dxa"/>
            <w:gridSpan w:val="5"/>
            <w:tcBorders>
              <w:bottom w:val="single" w:sz="12" w:space="0" w:color="auto"/>
            </w:tcBorders>
            <w:shd w:val="clear" w:color="auto" w:fill="F2F2F2"/>
          </w:tcPr>
          <w:p w:rsidR="00C978AA" w:rsidRPr="00AC7B56" w:rsidRDefault="00C978AA" w:rsidP="00673385">
            <w:pPr>
              <w:spacing w:line="380" w:lineRule="exact"/>
              <w:ind w:leftChars="-413" w:left="-123" w:hangingChars="310" w:hanging="868"/>
              <w:rPr>
                <w:rFonts w:ascii="標楷體" w:eastAsia="標楷體" w:hAnsi="標楷體"/>
                <w:sz w:val="28"/>
                <w:szCs w:val="28"/>
                <w:u w:val="single"/>
              </w:rPr>
            </w:pPr>
            <w:r w:rsidRPr="00AC7B56">
              <w:rPr>
                <w:rFonts w:ascii="標楷體" w:eastAsia="標楷體" w:hAnsi="標楷體" w:hint="eastAsia"/>
                <w:sz w:val="28"/>
                <w:szCs w:val="28"/>
              </w:rPr>
              <w:t>關係人 關係人（屬自然人者）：姓名</w:t>
            </w:r>
            <w:r w:rsidRPr="00AC7B56">
              <w:rPr>
                <w:rFonts w:ascii="標楷體" w:eastAsia="標楷體" w:hAnsi="標楷體" w:hint="eastAsia"/>
                <w:sz w:val="28"/>
                <w:szCs w:val="28"/>
                <w:u w:val="single"/>
              </w:rPr>
              <w:t xml:space="preserve">        </w:t>
            </w:r>
          </w:p>
          <w:p w:rsidR="00C978AA" w:rsidRPr="00AC7B56" w:rsidRDefault="00C978AA" w:rsidP="00673385">
            <w:pPr>
              <w:spacing w:line="380" w:lineRule="exact"/>
              <w:rPr>
                <w:rFonts w:ascii="標楷體" w:eastAsia="標楷體" w:hAnsi="標楷體"/>
                <w:sz w:val="28"/>
                <w:szCs w:val="28"/>
              </w:rPr>
            </w:pPr>
            <w:r w:rsidRPr="00AC7B56">
              <w:rPr>
                <w:rFonts w:ascii="標楷體" w:eastAsia="標楷體" w:hAnsi="標楷體" w:hint="eastAsia"/>
                <w:sz w:val="28"/>
                <w:szCs w:val="28"/>
              </w:rPr>
              <w:t>關係人（屬營利事業、非營利之法人或非法人團體）：</w:t>
            </w:r>
          </w:p>
          <w:p w:rsidR="00C978AA" w:rsidRPr="00AC7B56" w:rsidRDefault="00C978AA" w:rsidP="00673385">
            <w:pPr>
              <w:spacing w:line="380" w:lineRule="exact"/>
              <w:rPr>
                <w:rFonts w:ascii="標楷體" w:eastAsia="標楷體" w:hAnsi="標楷體"/>
                <w:sz w:val="28"/>
                <w:szCs w:val="28"/>
              </w:rPr>
            </w:pPr>
            <w:r w:rsidRPr="00AC7B56">
              <w:rPr>
                <w:rFonts w:ascii="標楷體" w:eastAsia="標楷體" w:hAnsi="標楷體" w:hint="eastAsia"/>
                <w:sz w:val="28"/>
                <w:szCs w:val="28"/>
              </w:rPr>
              <w:t xml:space="preserve">        名稱</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統一編號</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代表人或管理人姓名</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 xml:space="preserve">                                               </w:t>
            </w:r>
          </w:p>
        </w:tc>
      </w:tr>
      <w:tr w:rsidR="00C978AA" w:rsidRPr="00AC7B56" w:rsidTr="00673385">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rsidR="00C978AA" w:rsidRPr="00AC7B56" w:rsidRDefault="00C978AA" w:rsidP="00673385">
            <w:pPr>
              <w:spacing w:line="320" w:lineRule="exact"/>
              <w:jc w:val="center"/>
              <w:rPr>
                <w:rFonts w:ascii="標楷體" w:eastAsia="標楷體" w:hAnsi="標楷體"/>
                <w:b/>
                <w:sz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rsidR="00C978AA" w:rsidRPr="00AC7B56" w:rsidRDefault="00C978AA" w:rsidP="00673385">
            <w:pPr>
              <w:spacing w:line="320" w:lineRule="exact"/>
              <w:jc w:val="center"/>
              <w:rPr>
                <w:rFonts w:ascii="標楷體" w:eastAsia="標楷體" w:hAnsi="標楷體"/>
                <w:b/>
                <w:szCs w:val="24"/>
              </w:rPr>
            </w:pPr>
            <w:r w:rsidRPr="00AC7B56">
              <w:rPr>
                <w:rFonts w:ascii="標楷體" w:eastAsia="標楷體" w:hAnsi="標楷體" w:hint="eastAsia"/>
                <w:b/>
                <w:szCs w:val="24"/>
              </w:rPr>
              <w:t>關係人與公職人員間係第3條第1項各款之關係</w:t>
            </w:r>
          </w:p>
        </w:tc>
      </w:tr>
      <w:tr w:rsidR="00C978AA" w:rsidRPr="00AC7B56" w:rsidTr="00673385">
        <w:trPr>
          <w:trHeight w:val="422"/>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shd w:val="clear" w:color="auto" w:fill="auto"/>
            <w:vAlign w:val="center"/>
          </w:tcPr>
          <w:p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公職人員之配偶或共同生活之家屬</w:t>
            </w:r>
          </w:p>
        </w:tc>
      </w:tr>
      <w:tr w:rsidR="00C978AA" w:rsidRPr="00AC7B56" w:rsidTr="00673385">
        <w:trPr>
          <w:trHeight w:val="415"/>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shd w:val="clear" w:color="auto" w:fill="auto"/>
            <w:vAlign w:val="center"/>
          </w:tcPr>
          <w:p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稱謂：</w:t>
            </w:r>
          </w:p>
        </w:tc>
      </w:tr>
      <w:tr w:rsidR="00C978AA" w:rsidRPr="00AC7B56" w:rsidTr="00673385">
        <w:trPr>
          <w:trHeight w:val="421"/>
          <w:jc w:val="center"/>
        </w:trPr>
        <w:tc>
          <w:tcPr>
            <w:tcW w:w="1276" w:type="dxa"/>
            <w:tcBorders>
              <w:top w:val="single" w:sz="6" w:space="0" w:color="auto"/>
              <w:left w:val="single" w:sz="12" w:space="0" w:color="auto"/>
              <w:bottom w:val="single" w:sz="6" w:space="0" w:color="auto"/>
              <w:right w:val="single" w:sz="6" w:space="0" w:color="auto"/>
            </w:tcBorders>
            <w:shd w:val="clear" w:color="auto" w:fill="auto"/>
          </w:tcPr>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shd w:val="clear" w:color="auto" w:fill="auto"/>
          </w:tcPr>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cs="細明體" w:hint="eastAsia"/>
                <w:kern w:val="0"/>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shd w:val="clear" w:color="auto" w:fill="auto"/>
          </w:tcPr>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 xml:space="preserve">受託人名稱：         </w:t>
            </w:r>
          </w:p>
        </w:tc>
      </w:tr>
      <w:tr w:rsidR="00C978AA" w:rsidRPr="00AC7B56" w:rsidTr="00673385">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□第4款</w:t>
            </w:r>
          </w:p>
          <w:p w:rsidR="00C978AA" w:rsidRPr="00AC7B56" w:rsidRDefault="00C978AA" w:rsidP="00673385">
            <w:pPr>
              <w:spacing w:line="320" w:lineRule="exact"/>
              <w:rPr>
                <w:rFonts w:ascii="標楷體" w:eastAsia="標楷體" w:hAnsi="標楷體"/>
                <w:sz w:val="20"/>
              </w:rPr>
            </w:pPr>
            <w:r w:rsidRPr="00AC7B56">
              <w:rPr>
                <w:rFonts w:ascii="標楷體" w:eastAsia="標楷體" w:hAnsi="標楷體"/>
                <w:sz w:val="20"/>
              </w:rPr>
              <w:t>（</w:t>
            </w:r>
            <w:r w:rsidRPr="00AC7B56">
              <w:rPr>
                <w:rFonts w:ascii="標楷體" w:eastAsia="標楷體" w:hAnsi="標楷體" w:hint="eastAsia"/>
                <w:sz w:val="20"/>
              </w:rPr>
              <w:t>請填寫abc欄位</w:t>
            </w:r>
            <w:r w:rsidRPr="00AC7B56">
              <w:rPr>
                <w:rFonts w:ascii="標楷體" w:eastAsia="標楷體" w:hAnsi="標楷體"/>
                <w:sz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rsidR="00C978AA" w:rsidRPr="00AC7B56" w:rsidRDefault="00C978AA" w:rsidP="00673385">
            <w:pPr>
              <w:spacing w:line="320" w:lineRule="exact"/>
              <w:rPr>
                <w:rFonts w:ascii="標楷體" w:eastAsia="標楷體" w:hAnsi="標楷體"/>
                <w:sz w:val="22"/>
              </w:rPr>
            </w:pPr>
            <w:r w:rsidRPr="00AC7B56">
              <w:rPr>
                <w:rFonts w:ascii="標楷體" w:eastAsia="標楷體" w:hAnsi="標楷體" w:hint="eastAsia"/>
                <w:sz w:val="22"/>
              </w:rPr>
              <w:t>a.請勾選關係人係屬下列何者：</w:t>
            </w:r>
          </w:p>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□營利事業</w:t>
            </w:r>
          </w:p>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□非營利法人</w:t>
            </w:r>
          </w:p>
          <w:p w:rsidR="00C978AA" w:rsidRPr="00AC7B56" w:rsidRDefault="00C978AA" w:rsidP="00673385">
            <w:pPr>
              <w:spacing w:line="320" w:lineRule="exact"/>
              <w:ind w:left="458" w:hangingChars="191" w:hanging="458"/>
              <w:rPr>
                <w:rFonts w:ascii="標楷體" w:eastAsia="標楷體" w:hAnsi="標楷體"/>
                <w:szCs w:val="24"/>
              </w:rPr>
            </w:pPr>
            <w:r w:rsidRPr="00AC7B56">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rsidR="00C978AA" w:rsidRPr="00AC7B56" w:rsidRDefault="00C978AA" w:rsidP="00673385">
            <w:pPr>
              <w:spacing w:line="320" w:lineRule="exact"/>
              <w:jc w:val="both"/>
              <w:rPr>
                <w:rFonts w:ascii="標楷體" w:eastAsia="標楷體" w:hAnsi="標楷體"/>
                <w:sz w:val="20"/>
              </w:rPr>
            </w:pPr>
            <w:r w:rsidRPr="00AC7B56">
              <w:rPr>
                <w:rFonts w:ascii="標楷體" w:eastAsia="標楷體" w:hAnsi="標楷體" w:hint="eastAsia"/>
                <w:sz w:val="20"/>
              </w:rPr>
              <w:t>b.請勾選係以下何者擔任職務：</w:t>
            </w:r>
          </w:p>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□公職人員本人</w:t>
            </w:r>
          </w:p>
          <w:p w:rsidR="00C978AA" w:rsidRPr="00AC7B56" w:rsidRDefault="00C978AA" w:rsidP="00673385">
            <w:pPr>
              <w:spacing w:line="320" w:lineRule="exact"/>
              <w:ind w:left="317" w:hangingChars="132" w:hanging="317"/>
              <w:rPr>
                <w:rFonts w:ascii="標楷體" w:eastAsia="標楷體" w:hAnsi="標楷體" w:cs="細明體"/>
                <w:kern w:val="0"/>
                <w:szCs w:val="24"/>
              </w:rPr>
            </w:pPr>
            <w:r w:rsidRPr="00AC7B56">
              <w:rPr>
                <w:rFonts w:ascii="標楷體" w:eastAsia="標楷體" w:hAnsi="標楷體" w:hint="eastAsia"/>
                <w:szCs w:val="24"/>
              </w:rPr>
              <w:t>□公職人員之</w:t>
            </w:r>
            <w:r w:rsidRPr="00AC7B56">
              <w:rPr>
                <w:rFonts w:ascii="標楷體" w:eastAsia="標楷體" w:hAnsi="標楷體" w:cs="細明體" w:hint="eastAsia"/>
                <w:kern w:val="0"/>
                <w:szCs w:val="24"/>
              </w:rPr>
              <w:t>配偶或共同生活之家屬。姓名：</w:t>
            </w:r>
            <w:r w:rsidRPr="00AC7B56">
              <w:rPr>
                <w:rFonts w:ascii="標楷體" w:eastAsia="標楷體" w:hAnsi="標楷體" w:cs="細明體" w:hint="eastAsia"/>
                <w:kern w:val="0"/>
                <w:szCs w:val="24"/>
                <w:u w:val="single"/>
              </w:rPr>
              <w:t xml:space="preserve">          </w:t>
            </w:r>
          </w:p>
          <w:p w:rsidR="00C978AA" w:rsidRPr="00AC7B56" w:rsidRDefault="00C978AA" w:rsidP="00673385">
            <w:pPr>
              <w:spacing w:line="320" w:lineRule="exact"/>
              <w:rPr>
                <w:rFonts w:ascii="標楷體" w:eastAsia="標楷體" w:hAnsi="標楷體" w:cs="細明體"/>
                <w:kern w:val="0"/>
                <w:szCs w:val="24"/>
              </w:rPr>
            </w:pPr>
            <w:r w:rsidRPr="00AC7B56">
              <w:rPr>
                <w:rFonts w:ascii="標楷體" w:eastAsia="標楷體" w:hAnsi="標楷體" w:cs="細明體" w:hint="eastAsia"/>
                <w:kern w:val="0"/>
                <w:szCs w:val="24"/>
              </w:rPr>
              <w:t>□公職人員二親等以內親屬。</w:t>
            </w:r>
          </w:p>
          <w:p w:rsidR="00C978AA" w:rsidRPr="00AC7B56" w:rsidRDefault="00C978AA" w:rsidP="00673385">
            <w:pPr>
              <w:spacing w:line="240" w:lineRule="exact"/>
              <w:ind w:left="319" w:hangingChars="133" w:hanging="319"/>
              <w:rPr>
                <w:rFonts w:ascii="標楷體" w:eastAsia="標楷體" w:hAnsi="標楷體" w:cs="細明體"/>
                <w:kern w:val="0"/>
                <w:sz w:val="20"/>
              </w:rPr>
            </w:pPr>
            <w:r w:rsidRPr="00AC7B56">
              <w:rPr>
                <w:rFonts w:ascii="標楷體" w:eastAsia="標楷體" w:hAnsi="標楷體" w:cs="細明體" w:hint="eastAsia"/>
                <w:kern w:val="0"/>
                <w:szCs w:val="24"/>
              </w:rPr>
              <w:t xml:space="preserve">  親屬稱謂：</w:t>
            </w:r>
            <w:r w:rsidRPr="00AC7B56">
              <w:rPr>
                <w:rFonts w:ascii="標楷體" w:eastAsia="標楷體" w:hAnsi="標楷體" w:cs="細明體" w:hint="eastAsia"/>
                <w:kern w:val="0"/>
                <w:szCs w:val="24"/>
                <w:u w:val="single"/>
              </w:rPr>
              <w:t xml:space="preserve">        </w:t>
            </w:r>
            <w:r w:rsidRPr="00AC7B56">
              <w:rPr>
                <w:rFonts w:ascii="標楷體" w:eastAsia="標楷體" w:hAnsi="標楷體" w:cs="細明體" w:hint="eastAsia"/>
                <w:kern w:val="0"/>
                <w:sz w:val="20"/>
              </w:rPr>
              <w:t>(填寫親屬稱謂例如：兒媳、女婿、兄嫂、弟媳、連襟、妯娌)</w:t>
            </w:r>
          </w:p>
          <w:p w:rsidR="00C978AA" w:rsidRPr="00AC7B56" w:rsidRDefault="00C978AA" w:rsidP="00673385">
            <w:pPr>
              <w:spacing w:line="320" w:lineRule="exact"/>
              <w:rPr>
                <w:rFonts w:ascii="標楷體" w:eastAsia="標楷體" w:hAnsi="標楷體"/>
                <w:sz w:val="20"/>
              </w:rPr>
            </w:pPr>
            <w:r w:rsidRPr="00AC7B56">
              <w:rPr>
                <w:rFonts w:ascii="標楷體" w:eastAsia="標楷體" w:hAnsi="標楷體" w:cs="細明體" w:hint="eastAsia"/>
                <w:kern w:val="0"/>
                <w:szCs w:val="24"/>
              </w:rPr>
              <w:t xml:space="preserve">  姓名：</w:t>
            </w:r>
            <w:r w:rsidRPr="00AC7B56">
              <w:rPr>
                <w:rFonts w:ascii="標楷體" w:eastAsia="標楷體" w:hAnsi="標楷體" w:cs="細明體" w:hint="eastAsia"/>
                <w:kern w:val="0"/>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rsidR="00C978AA" w:rsidRPr="00AC7B56" w:rsidRDefault="00C978AA" w:rsidP="00673385">
            <w:pPr>
              <w:spacing w:line="320" w:lineRule="exact"/>
              <w:rPr>
                <w:rFonts w:ascii="標楷體" w:eastAsia="標楷體" w:hAnsi="標楷體"/>
                <w:sz w:val="20"/>
              </w:rPr>
            </w:pPr>
            <w:r w:rsidRPr="00AC7B56">
              <w:rPr>
                <w:rFonts w:ascii="標楷體" w:eastAsia="標楷體" w:hAnsi="標楷體" w:hint="eastAsia"/>
                <w:sz w:val="20"/>
              </w:rPr>
              <w:t>c.請勾選擔任職務名稱：</w:t>
            </w:r>
          </w:p>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□負責人</w:t>
            </w:r>
          </w:p>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□董事</w:t>
            </w:r>
          </w:p>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□獨立董事</w:t>
            </w:r>
          </w:p>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□監察人</w:t>
            </w:r>
          </w:p>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□經理人</w:t>
            </w:r>
          </w:p>
          <w:p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□相類似職務：</w:t>
            </w:r>
            <w:r w:rsidRPr="00AC7B56">
              <w:rPr>
                <w:rFonts w:ascii="標楷體" w:eastAsia="標楷體" w:hAnsi="標楷體" w:hint="eastAsia"/>
                <w:szCs w:val="24"/>
                <w:u w:val="single"/>
              </w:rPr>
              <w:t xml:space="preserve">    </w:t>
            </w:r>
          </w:p>
        </w:tc>
      </w:tr>
      <w:tr w:rsidR="00C978AA" w:rsidRPr="00AC7B56" w:rsidTr="00673385">
        <w:trPr>
          <w:trHeight w:val="394"/>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shd w:val="clear" w:color="auto" w:fill="auto"/>
            <w:vAlign w:val="center"/>
          </w:tcPr>
          <w:p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機要人員之服務機關：</w:t>
            </w:r>
            <w:r w:rsidRPr="00AC7B56">
              <w:rPr>
                <w:rFonts w:ascii="標楷體" w:eastAsia="標楷體" w:hAnsi="標楷體" w:cs="細明體" w:hint="eastAsia"/>
                <w:kern w:val="0"/>
                <w:szCs w:val="24"/>
                <w:u w:val="single"/>
              </w:rPr>
              <w:t xml:space="preserve">       </w:t>
            </w:r>
            <w:r w:rsidRPr="00AC7B56">
              <w:rPr>
                <w:rFonts w:ascii="標楷體" w:eastAsia="標楷體" w:hAnsi="標楷體" w:cs="細明體" w:hint="eastAsia"/>
                <w:kern w:val="0"/>
                <w:szCs w:val="24"/>
              </w:rPr>
              <w:t xml:space="preserve"> 職稱：</w:t>
            </w:r>
            <w:r w:rsidRPr="00AC7B56">
              <w:rPr>
                <w:rFonts w:ascii="標楷體" w:eastAsia="標楷體" w:hAnsi="標楷體" w:cs="細明體" w:hint="eastAsia"/>
                <w:kern w:val="0"/>
                <w:szCs w:val="24"/>
                <w:u w:val="single"/>
              </w:rPr>
              <w:t xml:space="preserve">        </w:t>
            </w:r>
          </w:p>
        </w:tc>
      </w:tr>
      <w:tr w:rsidR="00C978AA" w:rsidRPr="00AC7B56" w:rsidTr="00673385">
        <w:trPr>
          <w:trHeight w:val="413"/>
          <w:jc w:val="center"/>
        </w:trPr>
        <w:tc>
          <w:tcPr>
            <w:tcW w:w="1276" w:type="dxa"/>
            <w:tcBorders>
              <w:top w:val="single" w:sz="6" w:space="0" w:color="auto"/>
              <w:left w:val="single" w:sz="12" w:space="0" w:color="auto"/>
              <w:bottom w:val="single" w:sz="12" w:space="0" w:color="auto"/>
              <w:right w:val="single" w:sz="6" w:space="0" w:color="auto"/>
            </w:tcBorders>
            <w:shd w:val="clear" w:color="auto" w:fill="auto"/>
            <w:vAlign w:val="center"/>
          </w:tcPr>
          <w:p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shd w:val="clear" w:color="auto" w:fill="auto"/>
            <w:vAlign w:val="center"/>
          </w:tcPr>
          <w:p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shd w:val="clear" w:color="auto" w:fill="auto"/>
            <w:vAlign w:val="center"/>
          </w:tcPr>
          <w:p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助理之服務機關：</w:t>
            </w:r>
            <w:r w:rsidRPr="00AC7B56">
              <w:rPr>
                <w:rFonts w:ascii="標楷體" w:eastAsia="標楷體" w:hAnsi="標楷體" w:cs="細明體" w:hint="eastAsia"/>
                <w:kern w:val="0"/>
                <w:szCs w:val="24"/>
                <w:u w:val="single"/>
              </w:rPr>
              <w:t xml:space="preserve">       </w:t>
            </w:r>
            <w:r w:rsidRPr="00AC7B56">
              <w:rPr>
                <w:rFonts w:ascii="標楷體" w:eastAsia="標楷體" w:hAnsi="標楷體" w:cs="細明體" w:hint="eastAsia"/>
                <w:kern w:val="0"/>
                <w:szCs w:val="24"/>
              </w:rPr>
              <w:t xml:space="preserve"> 職稱：</w:t>
            </w:r>
            <w:r w:rsidRPr="00AC7B56">
              <w:rPr>
                <w:rFonts w:ascii="標楷體" w:eastAsia="標楷體" w:hAnsi="標楷體" w:cs="細明體" w:hint="eastAsia"/>
                <w:kern w:val="0"/>
                <w:szCs w:val="24"/>
                <w:u w:val="single"/>
              </w:rPr>
              <w:t xml:space="preserve">        </w:t>
            </w:r>
          </w:p>
        </w:tc>
      </w:tr>
    </w:tbl>
    <w:p w:rsidR="00C978AA" w:rsidRDefault="00C978AA" w:rsidP="00113005">
      <w:pPr>
        <w:spacing w:line="360" w:lineRule="exact"/>
        <w:ind w:left="2551" w:hangingChars="911" w:hanging="2551"/>
        <w:rPr>
          <w:rFonts w:ascii="標楷體" w:eastAsia="標楷體" w:hAnsi="標楷體" w:cs="細明體"/>
          <w:kern w:val="0"/>
          <w:szCs w:val="24"/>
        </w:rPr>
      </w:pPr>
      <w:r w:rsidRPr="00AC7B56">
        <w:rPr>
          <w:rFonts w:ascii="標楷體" w:eastAsia="標楷體" w:hAnsi="標楷體" w:hint="eastAsia"/>
          <w:sz w:val="28"/>
          <w:szCs w:val="28"/>
        </w:rPr>
        <w:t>填表人簽名或蓋章：</w:t>
      </w:r>
      <w:r w:rsidRPr="00AC7B56">
        <w:rPr>
          <w:rFonts w:ascii="標楷體" w:eastAsia="標楷體" w:hAnsi="標楷體" w:cs="細明體" w:hint="eastAsia"/>
          <w:kern w:val="0"/>
          <w:szCs w:val="24"/>
        </w:rPr>
        <w:t>（</w:t>
      </w:r>
      <w:r w:rsidRPr="00AC7B56">
        <w:rPr>
          <w:rFonts w:ascii="標楷體" w:eastAsia="標楷體" w:hAnsi="標楷體" w:cs="細明體" w:hint="eastAsia"/>
          <w:kern w:val="0"/>
          <w:szCs w:val="24"/>
          <w:u w:val="single"/>
        </w:rPr>
        <w:t>填表人屬</w:t>
      </w:r>
      <w:r w:rsidRPr="00AC7B56">
        <w:rPr>
          <w:rFonts w:ascii="標楷體" w:eastAsia="標楷體" w:hAnsi="標楷體" w:hint="eastAsia"/>
          <w:szCs w:val="24"/>
          <w:u w:val="single"/>
        </w:rPr>
        <w:t>營利事業、非營利之法人或非法人團體者，請一併由該「事業法人團體」</w:t>
      </w:r>
      <w:r w:rsidRPr="00AC7B56">
        <w:rPr>
          <w:rFonts w:ascii="標楷體" w:eastAsia="標楷體" w:hAnsi="標楷體" w:hint="eastAsia"/>
          <w:b/>
          <w:szCs w:val="24"/>
          <w:u w:val="single"/>
        </w:rPr>
        <w:t>及</w:t>
      </w:r>
      <w:r w:rsidRPr="00AC7B56">
        <w:rPr>
          <w:rFonts w:ascii="標楷體" w:eastAsia="標楷體" w:hAnsi="標楷體" w:hint="eastAsia"/>
          <w:szCs w:val="24"/>
          <w:u w:val="single"/>
        </w:rPr>
        <w:t>「負責人」蓋章</w:t>
      </w:r>
      <w:r w:rsidRPr="00AC7B56">
        <w:rPr>
          <w:rFonts w:ascii="標楷體" w:eastAsia="標楷體" w:hAnsi="標楷體" w:cs="細明體" w:hint="eastAsia"/>
          <w:kern w:val="0"/>
          <w:szCs w:val="24"/>
        </w:rPr>
        <w:t>）</w:t>
      </w:r>
    </w:p>
    <w:p w:rsidR="00113005" w:rsidRDefault="00113005" w:rsidP="00113005">
      <w:pPr>
        <w:spacing w:line="360" w:lineRule="exact"/>
        <w:ind w:left="2186" w:hangingChars="911" w:hanging="2186"/>
        <w:rPr>
          <w:rFonts w:ascii="標楷體" w:eastAsia="標楷體" w:hAnsi="標楷體" w:cs="細明體"/>
          <w:kern w:val="0"/>
          <w:szCs w:val="24"/>
        </w:rPr>
      </w:pPr>
    </w:p>
    <w:p w:rsidR="00C978AA" w:rsidRPr="00AC7B56" w:rsidRDefault="00C978AA" w:rsidP="00113005">
      <w:pPr>
        <w:spacing w:line="360" w:lineRule="exact"/>
        <w:rPr>
          <w:rFonts w:ascii="標楷體" w:eastAsia="標楷體" w:hAnsi="標楷體"/>
          <w:sz w:val="28"/>
          <w:szCs w:val="28"/>
        </w:rPr>
      </w:pPr>
      <w:r w:rsidRPr="00AC7B56">
        <w:rPr>
          <w:rFonts w:ascii="標楷體" w:eastAsia="標楷體" w:hAnsi="標楷體" w:hint="eastAsia"/>
          <w:sz w:val="28"/>
          <w:szCs w:val="28"/>
        </w:rPr>
        <w:t>備註：</w:t>
      </w:r>
    </w:p>
    <w:p w:rsidR="00C978AA" w:rsidRPr="00AC7B56" w:rsidRDefault="00C978AA" w:rsidP="00113005">
      <w:pPr>
        <w:spacing w:line="360" w:lineRule="exact"/>
        <w:rPr>
          <w:rFonts w:ascii="標楷體" w:eastAsia="標楷體" w:hAnsi="標楷體"/>
          <w:sz w:val="28"/>
          <w:szCs w:val="28"/>
        </w:rPr>
      </w:pPr>
      <w:r w:rsidRPr="00AC7B56">
        <w:rPr>
          <w:rFonts w:ascii="標楷體" w:eastAsia="標楷體" w:hAnsi="標楷體" w:hint="eastAsia"/>
          <w:sz w:val="28"/>
          <w:szCs w:val="28"/>
        </w:rPr>
        <w:t>填表日期：    年      月      日</w:t>
      </w:r>
    </w:p>
    <w:p w:rsidR="00C978AA" w:rsidRPr="00AC7B56" w:rsidRDefault="00C978AA" w:rsidP="00113005">
      <w:pPr>
        <w:spacing w:line="360" w:lineRule="exact"/>
        <w:rPr>
          <w:rFonts w:ascii="標楷體" w:eastAsia="標楷體" w:hAnsi="標楷體"/>
          <w:sz w:val="28"/>
          <w:szCs w:val="28"/>
        </w:rPr>
      </w:pPr>
      <w:r w:rsidRPr="00AC7B56">
        <w:rPr>
          <w:rFonts w:ascii="標楷體" w:eastAsia="標楷體" w:hAnsi="標楷體" w:hint="eastAsia"/>
          <w:sz w:val="28"/>
          <w:szCs w:val="28"/>
        </w:rPr>
        <w:t>此致機關：</w:t>
      </w:r>
    </w:p>
    <w:p w:rsidR="00113005" w:rsidRDefault="00113005" w:rsidP="00113005">
      <w:pPr>
        <w:spacing w:line="220" w:lineRule="exact"/>
        <w:rPr>
          <w:rFonts w:ascii="標楷體" w:eastAsia="標楷體" w:hAnsi="標楷體"/>
          <w:b/>
          <w:sz w:val="18"/>
          <w:szCs w:val="18"/>
        </w:rPr>
      </w:pPr>
    </w:p>
    <w:p w:rsidR="00C978AA" w:rsidRPr="00113005" w:rsidRDefault="00C978AA" w:rsidP="00113005">
      <w:pPr>
        <w:spacing w:line="220" w:lineRule="exact"/>
        <w:rPr>
          <w:rFonts w:ascii="Times New Roman" w:eastAsia="標楷體" w:hAnsi="Times New Roman" w:cs="Times New Roman"/>
          <w:b/>
          <w:sz w:val="18"/>
          <w:szCs w:val="18"/>
        </w:rPr>
      </w:pPr>
      <w:r w:rsidRPr="00113005">
        <w:rPr>
          <w:rFonts w:ascii="新細明體" w:eastAsia="新細明體" w:hAnsi="新細明體" w:cs="新細明體" w:hint="eastAsia"/>
          <w:b/>
          <w:sz w:val="18"/>
          <w:szCs w:val="18"/>
        </w:rPr>
        <w:lastRenderedPageBreak/>
        <w:t>※</w:t>
      </w:r>
      <w:r w:rsidRPr="00113005">
        <w:rPr>
          <w:rFonts w:ascii="Times New Roman" w:eastAsia="標楷體" w:hAnsi="Times New Roman" w:cs="Times New Roman"/>
          <w:b/>
          <w:sz w:val="18"/>
          <w:szCs w:val="18"/>
        </w:rPr>
        <w:t>填表說明：</w:t>
      </w:r>
    </w:p>
    <w:p w:rsidR="00C978AA" w:rsidRPr="00113005" w:rsidRDefault="00C978AA" w:rsidP="00113005">
      <w:pPr>
        <w:spacing w:line="220" w:lineRule="exact"/>
        <w:rPr>
          <w:rFonts w:ascii="Times New Roman" w:eastAsia="標楷體" w:hAnsi="Times New Roman" w:cs="Times New Roman"/>
          <w:sz w:val="18"/>
          <w:szCs w:val="18"/>
        </w:rPr>
      </w:pPr>
      <w:r w:rsidRPr="00113005">
        <w:rPr>
          <w:rFonts w:ascii="Times New Roman" w:eastAsia="標楷體" w:hAnsi="Times New Roman" w:cs="Times New Roman"/>
          <w:sz w:val="18"/>
          <w:szCs w:val="18"/>
        </w:rPr>
        <w:t xml:space="preserve">  1.</w:t>
      </w:r>
      <w:r w:rsidRPr="00113005">
        <w:rPr>
          <w:rFonts w:ascii="Times New Roman" w:eastAsia="標楷體" w:hAnsi="Times New Roman" w:cs="Times New Roman"/>
          <w:sz w:val="18"/>
          <w:szCs w:val="18"/>
        </w:rPr>
        <w:t>請先填寫表</w:t>
      </w:r>
      <w:r w:rsidRPr="00113005">
        <w:rPr>
          <w:rFonts w:ascii="Times New Roman" w:eastAsia="標楷體" w:hAnsi="Times New Roman" w:cs="Times New Roman"/>
          <w:sz w:val="18"/>
          <w:szCs w:val="18"/>
        </w:rPr>
        <w:t>1</w:t>
      </w:r>
      <w:r w:rsidRPr="00113005">
        <w:rPr>
          <w:rFonts w:ascii="Times New Roman" w:eastAsia="標楷體" w:hAnsi="Times New Roman" w:cs="Times New Roman"/>
          <w:sz w:val="18"/>
          <w:szCs w:val="18"/>
        </w:rPr>
        <w:t>，選擇補助或交易對象係公職人員或關係人。</w:t>
      </w:r>
    </w:p>
    <w:p w:rsidR="00C978AA" w:rsidRPr="00113005" w:rsidRDefault="00C978AA" w:rsidP="00113005">
      <w:pPr>
        <w:spacing w:line="220" w:lineRule="exact"/>
        <w:rPr>
          <w:rFonts w:ascii="Times New Roman" w:eastAsia="標楷體" w:hAnsi="Times New Roman" w:cs="Times New Roman"/>
          <w:sz w:val="18"/>
          <w:szCs w:val="18"/>
        </w:rPr>
      </w:pPr>
      <w:r w:rsidRPr="00113005">
        <w:rPr>
          <w:rFonts w:ascii="Times New Roman" w:eastAsia="標楷體" w:hAnsi="Times New Roman" w:cs="Times New Roman"/>
          <w:sz w:val="18"/>
          <w:szCs w:val="18"/>
        </w:rPr>
        <w:t xml:space="preserve">  2.</w:t>
      </w:r>
      <w:r w:rsidRPr="00113005">
        <w:rPr>
          <w:rFonts w:ascii="Times New Roman" w:eastAsia="標楷體" w:hAnsi="Times New Roman" w:cs="Times New Roman"/>
          <w:sz w:val="18"/>
          <w:szCs w:val="18"/>
        </w:rPr>
        <w:t>補助或交易對象係公職人員者，無須填表</w:t>
      </w:r>
      <w:r w:rsidRPr="00113005">
        <w:rPr>
          <w:rFonts w:ascii="Times New Roman" w:eastAsia="標楷體" w:hAnsi="Times New Roman" w:cs="Times New Roman"/>
          <w:sz w:val="18"/>
          <w:szCs w:val="18"/>
        </w:rPr>
        <w:t>2</w:t>
      </w:r>
      <w:r w:rsidRPr="00113005">
        <w:rPr>
          <w:rFonts w:ascii="Times New Roman" w:eastAsia="標楷體" w:hAnsi="Times New Roman" w:cs="Times New Roman"/>
          <w:sz w:val="18"/>
          <w:szCs w:val="18"/>
        </w:rPr>
        <w:t>；補助或交易對象為公職人員之關係人者，則須填寫表</w:t>
      </w:r>
      <w:r w:rsidRPr="00113005">
        <w:rPr>
          <w:rFonts w:ascii="Times New Roman" w:eastAsia="標楷體" w:hAnsi="Times New Roman" w:cs="Times New Roman"/>
          <w:sz w:val="18"/>
          <w:szCs w:val="18"/>
        </w:rPr>
        <w:t>2</w:t>
      </w:r>
      <w:r w:rsidRPr="00113005">
        <w:rPr>
          <w:rFonts w:ascii="Times New Roman" w:eastAsia="標楷體" w:hAnsi="Times New Roman" w:cs="Times New Roman"/>
          <w:sz w:val="18"/>
          <w:szCs w:val="18"/>
        </w:rPr>
        <w:t>。</w:t>
      </w:r>
    </w:p>
    <w:p w:rsidR="00C978AA" w:rsidRPr="00113005" w:rsidRDefault="00C978AA" w:rsidP="00113005">
      <w:pPr>
        <w:spacing w:line="220" w:lineRule="exact"/>
        <w:rPr>
          <w:rFonts w:ascii="Times New Roman" w:eastAsia="標楷體" w:hAnsi="Times New Roman" w:cs="Times New Roman"/>
          <w:sz w:val="18"/>
          <w:szCs w:val="18"/>
        </w:rPr>
      </w:pPr>
      <w:r w:rsidRPr="00113005">
        <w:rPr>
          <w:rFonts w:ascii="Times New Roman" w:eastAsia="標楷體" w:hAnsi="Times New Roman" w:cs="Times New Roman"/>
          <w:sz w:val="18"/>
          <w:szCs w:val="18"/>
        </w:rPr>
        <w:t xml:space="preserve">  3.</w:t>
      </w:r>
      <w:r w:rsidRPr="00113005">
        <w:rPr>
          <w:rFonts w:ascii="Times New Roman" w:eastAsia="標楷體" w:hAnsi="Times New Roman" w:cs="Times New Roman"/>
          <w:sz w:val="18"/>
          <w:szCs w:val="18"/>
        </w:rPr>
        <w:t>表</w:t>
      </w:r>
      <w:r w:rsidRPr="00113005">
        <w:rPr>
          <w:rFonts w:ascii="Times New Roman" w:eastAsia="標楷體" w:hAnsi="Times New Roman" w:cs="Times New Roman"/>
          <w:sz w:val="18"/>
          <w:szCs w:val="18"/>
        </w:rPr>
        <w:t>2</w:t>
      </w:r>
      <w:r w:rsidRPr="00113005">
        <w:rPr>
          <w:rFonts w:ascii="Times New Roman" w:eastAsia="標楷體" w:hAnsi="Times New Roman" w:cs="Times New Roman"/>
          <w:sz w:val="18"/>
          <w:szCs w:val="18"/>
        </w:rPr>
        <w:t>請填寫公職人員及關係人之基本資料，並選擇填寫關係人與公職人員間屬第</w:t>
      </w:r>
      <w:r w:rsidRPr="00113005">
        <w:rPr>
          <w:rFonts w:ascii="Times New Roman" w:eastAsia="標楷體" w:hAnsi="Times New Roman" w:cs="Times New Roman"/>
          <w:sz w:val="18"/>
          <w:szCs w:val="18"/>
        </w:rPr>
        <w:t>3</w:t>
      </w:r>
      <w:r w:rsidRPr="00113005">
        <w:rPr>
          <w:rFonts w:ascii="Times New Roman" w:eastAsia="標楷體" w:hAnsi="Times New Roman" w:cs="Times New Roman"/>
          <w:sz w:val="18"/>
          <w:szCs w:val="18"/>
        </w:rPr>
        <w:t>條第</w:t>
      </w:r>
      <w:r w:rsidRPr="00113005">
        <w:rPr>
          <w:rFonts w:ascii="Times New Roman" w:eastAsia="標楷體" w:hAnsi="Times New Roman" w:cs="Times New Roman"/>
          <w:sz w:val="18"/>
          <w:szCs w:val="18"/>
        </w:rPr>
        <w:t>1</w:t>
      </w:r>
      <w:r w:rsidRPr="00113005">
        <w:rPr>
          <w:rFonts w:ascii="Times New Roman" w:eastAsia="標楷體" w:hAnsi="Times New Roman" w:cs="Times New Roman"/>
          <w:sz w:val="18"/>
          <w:szCs w:val="18"/>
        </w:rPr>
        <w:t>項各款之關係。</w:t>
      </w:r>
    </w:p>
    <w:p w:rsidR="00C978AA" w:rsidRPr="00113005" w:rsidRDefault="00C978AA" w:rsidP="00113005">
      <w:pPr>
        <w:spacing w:line="220" w:lineRule="exact"/>
        <w:rPr>
          <w:rFonts w:ascii="Times New Roman" w:eastAsia="標楷體" w:hAnsi="Times New Roman" w:cs="Times New Roman"/>
          <w:sz w:val="18"/>
          <w:szCs w:val="18"/>
        </w:rPr>
      </w:pPr>
      <w:r w:rsidRPr="00113005">
        <w:rPr>
          <w:rFonts w:ascii="Times New Roman" w:eastAsia="標楷體" w:hAnsi="Times New Roman" w:cs="Times New Roman"/>
          <w:sz w:val="18"/>
          <w:szCs w:val="18"/>
        </w:rPr>
        <w:t xml:space="preserve">  4.</w:t>
      </w:r>
      <w:r w:rsidRPr="00113005">
        <w:rPr>
          <w:rFonts w:ascii="Times New Roman" w:eastAsia="標楷體" w:hAnsi="Times New Roman" w:cs="Times New Roman"/>
          <w:sz w:val="18"/>
          <w:szCs w:val="18"/>
        </w:rPr>
        <w:t>有其他記載事項請填於備註。</w:t>
      </w:r>
    </w:p>
    <w:p w:rsidR="00C978AA" w:rsidRPr="00113005" w:rsidRDefault="00C978AA" w:rsidP="00113005">
      <w:pPr>
        <w:spacing w:line="220" w:lineRule="exact"/>
        <w:rPr>
          <w:rFonts w:ascii="Times New Roman" w:eastAsia="標楷體" w:hAnsi="Times New Roman" w:cs="Times New Roman"/>
          <w:sz w:val="18"/>
          <w:szCs w:val="18"/>
        </w:rPr>
      </w:pPr>
      <w:r w:rsidRPr="00113005">
        <w:rPr>
          <w:rFonts w:ascii="Times New Roman" w:eastAsia="標楷體" w:hAnsi="Times New Roman" w:cs="Times New Roman"/>
          <w:sz w:val="18"/>
          <w:szCs w:val="18"/>
        </w:rPr>
        <w:t xml:space="preserve">  5.</w:t>
      </w:r>
      <w:r w:rsidRPr="00113005">
        <w:rPr>
          <w:rFonts w:ascii="Times New Roman" w:eastAsia="標楷體" w:hAnsi="Times New Roman" w:cs="Times New Roman"/>
          <w:sz w:val="18"/>
          <w:szCs w:val="18"/>
        </w:rPr>
        <w:t>請填寫參與交易或補助案件名稱，填表人即公職人員或關係人請於簽名欄位簽名或蓋章，並填寫填表日期。</w:t>
      </w:r>
    </w:p>
    <w:p w:rsidR="00C978AA" w:rsidRPr="00113005" w:rsidRDefault="00C978AA" w:rsidP="00113005">
      <w:pPr>
        <w:spacing w:line="220" w:lineRule="exact"/>
        <w:rPr>
          <w:rFonts w:ascii="Times New Roman" w:eastAsia="標楷體" w:hAnsi="Times New Roman" w:cs="Times New Roman"/>
          <w:sz w:val="18"/>
          <w:szCs w:val="18"/>
        </w:rPr>
      </w:pPr>
    </w:p>
    <w:p w:rsidR="00C978AA" w:rsidRPr="00113005" w:rsidRDefault="00C978AA" w:rsidP="00113005">
      <w:pPr>
        <w:spacing w:line="220" w:lineRule="exact"/>
        <w:rPr>
          <w:rFonts w:ascii="Times New Roman" w:eastAsia="標楷體" w:hAnsi="Times New Roman" w:cs="Times New Roman"/>
          <w:b/>
          <w:sz w:val="18"/>
          <w:szCs w:val="18"/>
        </w:rPr>
      </w:pPr>
      <w:r w:rsidRPr="00113005">
        <w:rPr>
          <w:rFonts w:ascii="新細明體" w:eastAsia="新細明體" w:hAnsi="新細明體" w:cs="新細明體" w:hint="eastAsia"/>
          <w:b/>
          <w:sz w:val="18"/>
          <w:szCs w:val="18"/>
        </w:rPr>
        <w:t>※</w:t>
      </w:r>
      <w:r w:rsidRPr="00113005">
        <w:rPr>
          <w:rFonts w:ascii="Times New Roman" w:eastAsia="標楷體" w:hAnsi="Times New Roman" w:cs="Times New Roman"/>
          <w:b/>
          <w:sz w:val="18"/>
          <w:szCs w:val="18"/>
        </w:rPr>
        <w:t>相關法條：</w:t>
      </w:r>
    </w:p>
    <w:p w:rsidR="00C978AA" w:rsidRPr="00113005" w:rsidRDefault="00C978AA" w:rsidP="0011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公職人員利益衝突迴避法</w:t>
      </w:r>
    </w:p>
    <w:p w:rsidR="00C978AA" w:rsidRPr="00113005" w:rsidRDefault="00C978AA" w:rsidP="0011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第</w:t>
      </w:r>
      <w:r w:rsidRPr="00113005">
        <w:rPr>
          <w:rFonts w:ascii="Times New Roman" w:eastAsia="標楷體" w:hAnsi="Times New Roman" w:cs="Times New Roman"/>
          <w:kern w:val="0"/>
          <w:sz w:val="18"/>
          <w:szCs w:val="18"/>
        </w:rPr>
        <w:t>2</w:t>
      </w:r>
      <w:r w:rsidRPr="00113005">
        <w:rPr>
          <w:rFonts w:ascii="Times New Roman" w:eastAsia="標楷體" w:hAnsi="Times New Roman" w:cs="Times New Roman"/>
          <w:kern w:val="0"/>
          <w:sz w:val="18"/>
          <w:szCs w:val="18"/>
        </w:rPr>
        <w:t>條</w:t>
      </w:r>
    </w:p>
    <w:p w:rsidR="00C978AA" w:rsidRPr="00113005" w:rsidRDefault="00C978AA" w:rsidP="0011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本法所稱公職人員，其範圍如下：</w:t>
      </w:r>
    </w:p>
    <w:p w:rsidR="00C978AA" w:rsidRPr="00113005" w:rsidRDefault="00C978AA" w:rsidP="001A7F72">
      <w:pPr>
        <w:pStyle w:val="a3"/>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總統、副總統。</w:t>
      </w:r>
    </w:p>
    <w:p w:rsidR="00C978AA" w:rsidRPr="00113005" w:rsidRDefault="00C978AA" w:rsidP="001A7F72">
      <w:pPr>
        <w:pStyle w:val="a3"/>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各級政府機關（構）、公營事業總、分支機構之首長、副首長、幕僚長、副幕僚長與該等職務之人。</w:t>
      </w:r>
    </w:p>
    <w:p w:rsidR="00C978AA" w:rsidRPr="00113005" w:rsidRDefault="00C978AA" w:rsidP="001A7F72">
      <w:pPr>
        <w:pStyle w:val="a3"/>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政務人員。</w:t>
      </w:r>
    </w:p>
    <w:p w:rsidR="00C978AA" w:rsidRPr="00113005" w:rsidRDefault="00C978AA" w:rsidP="001A7F72">
      <w:pPr>
        <w:pStyle w:val="a3"/>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各級公立學校、軍警院校、矯正學校校長、副校長；其設有附屬機構者，該機構之首長、副首長。</w:t>
      </w:r>
    </w:p>
    <w:p w:rsidR="00C978AA" w:rsidRPr="00113005" w:rsidRDefault="00C978AA" w:rsidP="001A7F72">
      <w:pPr>
        <w:pStyle w:val="a3"/>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各級民意機關之民意代表。</w:t>
      </w:r>
    </w:p>
    <w:p w:rsidR="00C978AA" w:rsidRPr="00113005" w:rsidRDefault="00C978AA" w:rsidP="001A7F72">
      <w:pPr>
        <w:pStyle w:val="a3"/>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代表政府或公股出任其出資、捐助之私法人之董事、監察人與該等職務之人。</w:t>
      </w:r>
    </w:p>
    <w:p w:rsidR="00C978AA" w:rsidRPr="00113005" w:rsidRDefault="00C978AA" w:rsidP="001A7F72">
      <w:pPr>
        <w:pStyle w:val="a3"/>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公法人之董事、監察人、首長、執行長與該等職務之人。</w:t>
      </w:r>
    </w:p>
    <w:p w:rsidR="00C978AA" w:rsidRPr="00113005" w:rsidRDefault="00C978AA" w:rsidP="001A7F72">
      <w:pPr>
        <w:pStyle w:val="a3"/>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政府捐助之財團法人之董事長、執行長、秘書長與該等職務之人。</w:t>
      </w:r>
    </w:p>
    <w:p w:rsidR="00C978AA" w:rsidRPr="00113005" w:rsidRDefault="00C978AA" w:rsidP="001A7F72">
      <w:pPr>
        <w:pStyle w:val="a3"/>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法官、檢察官、戰時軍法官、行政執行官、司法事務官及檢察事務官。</w:t>
      </w:r>
    </w:p>
    <w:p w:rsidR="00C978AA" w:rsidRPr="00113005" w:rsidRDefault="00C978AA" w:rsidP="001A7F72">
      <w:pPr>
        <w:pStyle w:val="a3"/>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各級軍事機關（構）及部隊上校編階以上之主官、副主官。</w:t>
      </w:r>
    </w:p>
    <w:p w:rsidR="00113005" w:rsidRDefault="00C978AA" w:rsidP="001A7F72">
      <w:pPr>
        <w:pStyle w:val="a3"/>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left="567" w:hanging="567"/>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其他各級政府機關（構）、公營事業機構、各級公立學校、軍警院校、矯正學校及附屬機構辦理工務、建築管理、城鄉計畫、政風、會計、審計、採購業務之主管人員。</w:t>
      </w:r>
    </w:p>
    <w:p w:rsidR="00113005" w:rsidRDefault="00C978AA" w:rsidP="001A7F72">
      <w:pPr>
        <w:pStyle w:val="a3"/>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left="567" w:hanging="567"/>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其他職務性質特殊，經行政院會同主管府、院核定適用本法之人員。</w:t>
      </w:r>
    </w:p>
    <w:p w:rsidR="00C978AA" w:rsidRPr="00113005" w:rsidRDefault="00C978AA" w:rsidP="00113005">
      <w:pPr>
        <w:pStyle w:val="a3"/>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left="567"/>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依法代理執行前項公職人員職務之人員，於執行該職務期間亦屬本法之公職人員。</w:t>
      </w:r>
    </w:p>
    <w:p w:rsidR="00C978AA" w:rsidRPr="00113005" w:rsidRDefault="00C978AA" w:rsidP="00113005">
      <w:pPr>
        <w:spacing w:line="220" w:lineRule="exact"/>
        <w:jc w:val="both"/>
        <w:rPr>
          <w:rFonts w:ascii="Times New Roman" w:eastAsia="標楷體" w:hAnsi="Times New Roman" w:cs="Times New Roman"/>
          <w:sz w:val="18"/>
          <w:szCs w:val="18"/>
        </w:rPr>
      </w:pPr>
    </w:p>
    <w:p w:rsidR="00C978AA" w:rsidRPr="00113005" w:rsidRDefault="00C978AA" w:rsidP="00113005">
      <w:p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第</w:t>
      </w:r>
      <w:r w:rsidRPr="00113005">
        <w:rPr>
          <w:rFonts w:ascii="Times New Roman" w:eastAsia="標楷體" w:hAnsi="Times New Roman" w:cs="Times New Roman"/>
          <w:sz w:val="18"/>
          <w:szCs w:val="18"/>
        </w:rPr>
        <w:t>3</w:t>
      </w:r>
      <w:r w:rsidRPr="00113005">
        <w:rPr>
          <w:rFonts w:ascii="Times New Roman" w:eastAsia="標楷體" w:hAnsi="Times New Roman" w:cs="Times New Roman"/>
          <w:sz w:val="18"/>
          <w:szCs w:val="18"/>
        </w:rPr>
        <w:t>條</w:t>
      </w:r>
    </w:p>
    <w:p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本法所定公職人員之關係人，其範圍如下：</w:t>
      </w:r>
    </w:p>
    <w:p w:rsidR="00C978AA" w:rsidRPr="00113005" w:rsidRDefault="00C978AA" w:rsidP="001A7F72">
      <w:pPr>
        <w:pStyle w:val="HTML"/>
        <w:numPr>
          <w:ilvl w:val="0"/>
          <w:numId w:val="40"/>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公職人員之配偶或共同生活之家屬。</w:t>
      </w:r>
    </w:p>
    <w:p w:rsidR="00C978AA" w:rsidRPr="00113005" w:rsidRDefault="00C978AA" w:rsidP="001A7F72">
      <w:pPr>
        <w:pStyle w:val="HTML"/>
        <w:numPr>
          <w:ilvl w:val="0"/>
          <w:numId w:val="40"/>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公職人員之二親等以內親屬。</w:t>
      </w:r>
    </w:p>
    <w:p w:rsidR="00C978AA" w:rsidRPr="00113005" w:rsidRDefault="00C978AA" w:rsidP="001A7F72">
      <w:pPr>
        <w:pStyle w:val="HTML"/>
        <w:numPr>
          <w:ilvl w:val="0"/>
          <w:numId w:val="40"/>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公職人員或其配偶信託財產之受託人。但依法辦理強制信託時，不在此限。</w:t>
      </w:r>
    </w:p>
    <w:p w:rsidR="00C978AA" w:rsidRPr="00113005" w:rsidRDefault="00C978AA" w:rsidP="001A7F72">
      <w:pPr>
        <w:pStyle w:val="HTML"/>
        <w:numPr>
          <w:ilvl w:val="0"/>
          <w:numId w:val="40"/>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公職人員、第一款與第二款所列人員擔任負責人、董事、獨立董事、監察人、經理人或相類似職務之營利事業、非營利之法人及非法人團體。但屬政府或公股指派、遴聘代表或由政府聘任者，不包括之。</w:t>
      </w:r>
    </w:p>
    <w:p w:rsidR="00113005" w:rsidRDefault="00C978AA" w:rsidP="001A7F72">
      <w:pPr>
        <w:pStyle w:val="HTML"/>
        <w:numPr>
          <w:ilvl w:val="0"/>
          <w:numId w:val="40"/>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經公職人員進用之機要人員。</w:t>
      </w:r>
    </w:p>
    <w:p w:rsidR="00113005" w:rsidRDefault="00C978AA" w:rsidP="001A7F72">
      <w:pPr>
        <w:pStyle w:val="HTML"/>
        <w:numPr>
          <w:ilvl w:val="0"/>
          <w:numId w:val="40"/>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各級民意代表之助理。</w:t>
      </w:r>
    </w:p>
    <w:p w:rsidR="00C978AA" w:rsidRPr="00113005" w:rsidRDefault="00C978AA" w:rsidP="00113005">
      <w:pPr>
        <w:pStyle w:val="HTML"/>
        <w:spacing w:line="220" w:lineRule="exact"/>
        <w:ind w:left="360"/>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前項第六款所稱之助理指各級民意代表之公費助理、其加入助理工會之助理及其他受其指揮監督之助理。</w:t>
      </w:r>
    </w:p>
    <w:p w:rsidR="00C978AA" w:rsidRPr="00113005" w:rsidRDefault="00C978AA" w:rsidP="00113005">
      <w:p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 xml:space="preserve"> </w:t>
      </w:r>
    </w:p>
    <w:p w:rsidR="00C978AA" w:rsidRPr="00113005" w:rsidRDefault="00C978AA" w:rsidP="00113005">
      <w:p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第</w:t>
      </w:r>
      <w:r w:rsidRPr="00113005">
        <w:rPr>
          <w:rFonts w:ascii="Times New Roman" w:eastAsia="標楷體" w:hAnsi="Times New Roman" w:cs="Times New Roman"/>
          <w:sz w:val="18"/>
          <w:szCs w:val="18"/>
        </w:rPr>
        <w:t>14</w:t>
      </w:r>
      <w:r w:rsidRPr="00113005">
        <w:rPr>
          <w:rFonts w:ascii="Times New Roman" w:eastAsia="標楷體" w:hAnsi="Times New Roman" w:cs="Times New Roman"/>
          <w:sz w:val="18"/>
          <w:szCs w:val="18"/>
        </w:rPr>
        <w:t>條</w:t>
      </w:r>
    </w:p>
    <w:p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公職人員或其關係人，不得與公職人員服務或受其監督之機關團體為補助、買賣、租賃、承攬或其他具有對價之交易行為。但有下列情形之一者，不在此限：</w:t>
      </w:r>
    </w:p>
    <w:p w:rsidR="00C978AA" w:rsidRPr="00113005" w:rsidRDefault="00C978AA" w:rsidP="001A7F72">
      <w:pPr>
        <w:pStyle w:val="HTML"/>
        <w:numPr>
          <w:ilvl w:val="0"/>
          <w:numId w:val="39"/>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依政府採購法以公告程序或同法第一百零五條辦理之採購。</w:t>
      </w:r>
    </w:p>
    <w:p w:rsidR="00C978AA" w:rsidRPr="00113005" w:rsidRDefault="00C978AA" w:rsidP="001A7F72">
      <w:pPr>
        <w:pStyle w:val="HTML"/>
        <w:numPr>
          <w:ilvl w:val="0"/>
          <w:numId w:val="39"/>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依法令規定經由公平競爭方式，以公告程序辦理之採購、標售、標租或招標設定用益物權。</w:t>
      </w:r>
    </w:p>
    <w:p w:rsidR="00C978AA" w:rsidRPr="00113005" w:rsidRDefault="00C978AA" w:rsidP="001A7F72">
      <w:pPr>
        <w:pStyle w:val="HTML"/>
        <w:numPr>
          <w:ilvl w:val="0"/>
          <w:numId w:val="39"/>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基於法定身分依法令規定申請之補助；或對公職人員之關係人依法令規定以公開公平方式辦理之補助，或禁止其補助反不利於公共利益且經補助法令主管機關核定同意之補助。</w:t>
      </w:r>
    </w:p>
    <w:p w:rsidR="00C978AA" w:rsidRPr="00113005" w:rsidRDefault="00C978AA" w:rsidP="001A7F72">
      <w:pPr>
        <w:pStyle w:val="HTML"/>
        <w:numPr>
          <w:ilvl w:val="0"/>
          <w:numId w:val="39"/>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交易標的為公職人員服務或受其監督之機關團體所提供，並以公定價格交易。</w:t>
      </w:r>
    </w:p>
    <w:p w:rsidR="00C978AA" w:rsidRPr="00113005" w:rsidRDefault="00C978AA" w:rsidP="001A7F72">
      <w:pPr>
        <w:pStyle w:val="HTML"/>
        <w:numPr>
          <w:ilvl w:val="0"/>
          <w:numId w:val="39"/>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公營事業機構執行國家建設、公共政策或為公益用途申請承租、承購、委託經營、改良利用國有非公用不動產。</w:t>
      </w:r>
    </w:p>
    <w:p w:rsidR="00C978AA" w:rsidRPr="00113005" w:rsidRDefault="00C978AA" w:rsidP="001A7F72">
      <w:pPr>
        <w:pStyle w:val="HTML"/>
        <w:numPr>
          <w:ilvl w:val="0"/>
          <w:numId w:val="39"/>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一定金額以下之補助及交易。</w:t>
      </w:r>
    </w:p>
    <w:p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前項公開應利用電信網路或其他方式供公眾線上查詢。</w:t>
      </w:r>
    </w:p>
    <w:p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第一項但書第六款之一定金額，由行政院會同監察院定之。</w:t>
      </w:r>
    </w:p>
    <w:p w:rsidR="00C978AA" w:rsidRPr="00113005" w:rsidRDefault="00C978AA" w:rsidP="00113005">
      <w:pPr>
        <w:spacing w:line="220" w:lineRule="exact"/>
        <w:jc w:val="both"/>
        <w:rPr>
          <w:rFonts w:ascii="Times New Roman" w:eastAsia="標楷體" w:hAnsi="Times New Roman" w:cs="Times New Roman"/>
          <w:sz w:val="18"/>
          <w:szCs w:val="18"/>
        </w:rPr>
      </w:pPr>
    </w:p>
    <w:p w:rsidR="00C978AA" w:rsidRPr="00113005" w:rsidRDefault="00C978AA" w:rsidP="00113005">
      <w:p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第</w:t>
      </w:r>
      <w:r w:rsidRPr="00113005">
        <w:rPr>
          <w:rFonts w:ascii="Times New Roman" w:eastAsia="標楷體" w:hAnsi="Times New Roman" w:cs="Times New Roman"/>
          <w:sz w:val="18"/>
          <w:szCs w:val="18"/>
        </w:rPr>
        <w:t>18</w:t>
      </w:r>
      <w:r w:rsidRPr="00113005">
        <w:rPr>
          <w:rFonts w:ascii="Times New Roman" w:eastAsia="標楷體" w:hAnsi="Times New Roman" w:cs="Times New Roman"/>
          <w:sz w:val="18"/>
          <w:szCs w:val="18"/>
        </w:rPr>
        <w:t>條</w:t>
      </w:r>
    </w:p>
    <w:p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違反第十四條第一項規定者，依下列規定處罰：</w:t>
      </w:r>
    </w:p>
    <w:p w:rsidR="00C978AA" w:rsidRPr="00113005" w:rsidRDefault="00C978AA" w:rsidP="001A7F72">
      <w:pPr>
        <w:pStyle w:val="HTML"/>
        <w:numPr>
          <w:ilvl w:val="0"/>
          <w:numId w:val="42"/>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交易或補助金額未達新臺幣十萬元者，處新臺幣一萬元以上五萬元以下罰鍰。</w:t>
      </w:r>
    </w:p>
    <w:p w:rsidR="00C978AA" w:rsidRPr="00113005" w:rsidRDefault="00C978AA" w:rsidP="001A7F72">
      <w:pPr>
        <w:pStyle w:val="HTML"/>
        <w:numPr>
          <w:ilvl w:val="0"/>
          <w:numId w:val="42"/>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交易或補助金額新臺幣十萬元以上未達一百萬元者，處新臺幣六萬元以上五十萬元以下罰鍰。</w:t>
      </w:r>
    </w:p>
    <w:p w:rsidR="00C978AA" w:rsidRPr="00113005" w:rsidRDefault="00C978AA" w:rsidP="001A7F72">
      <w:pPr>
        <w:pStyle w:val="HTML"/>
        <w:numPr>
          <w:ilvl w:val="0"/>
          <w:numId w:val="42"/>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交易或補助金額新臺幣一百萬元以上未達一千萬元者，處新臺幣六十萬元以上五百萬元以下罰鍰。</w:t>
      </w:r>
    </w:p>
    <w:p w:rsidR="00C978AA" w:rsidRPr="00113005" w:rsidRDefault="00C978AA" w:rsidP="001A7F72">
      <w:pPr>
        <w:pStyle w:val="HTML"/>
        <w:numPr>
          <w:ilvl w:val="0"/>
          <w:numId w:val="42"/>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交易或補助金額新臺幣一千萬元以上者，處新臺幣六百萬元以上該交易金額以下罰鍰。</w:t>
      </w:r>
    </w:p>
    <w:p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前項交易金額依契約所明定或可得確定之價格定之。但結算後之金額高於該價格者，依結算金額。</w:t>
      </w:r>
    </w:p>
    <w:p w:rsidR="00E21772" w:rsidRPr="00C978AA" w:rsidRDefault="00C978AA" w:rsidP="00AD5E95">
      <w:pPr>
        <w:pStyle w:val="HTML"/>
        <w:spacing w:line="220" w:lineRule="exact"/>
        <w:jc w:val="both"/>
        <w:rPr>
          <w:rFonts w:ascii="Times New Roman" w:eastAsia="標楷體" w:hAnsi="Times New Roman" w:cs="Times New Roman"/>
          <w:sz w:val="28"/>
          <w:szCs w:val="28"/>
        </w:rPr>
      </w:pPr>
      <w:r w:rsidRPr="00113005">
        <w:rPr>
          <w:rFonts w:ascii="Times New Roman" w:eastAsia="標楷體" w:hAnsi="Times New Roman" w:cs="Times New Roman"/>
          <w:sz w:val="18"/>
          <w:szCs w:val="18"/>
        </w:rPr>
        <w:t>違反第十四條第二項規定者，處新臺幣五萬元以上五十萬元以下罰鍰，並得按次處罰。</w:t>
      </w:r>
    </w:p>
    <w:sectPr w:rsidR="00E21772" w:rsidRPr="00C978AA" w:rsidSect="00AD5E95">
      <w:pgSz w:w="11906" w:h="16838" w:code="9"/>
      <w:pgMar w:top="1134" w:right="567" w:bottom="1134" w:left="567"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7125" w:rsidRDefault="00607125" w:rsidP="00FB578E">
      <w:r>
        <w:separator/>
      </w:r>
    </w:p>
  </w:endnote>
  <w:endnote w:type="continuationSeparator" w:id="0">
    <w:p w:rsidR="00607125" w:rsidRDefault="00607125" w:rsidP="00FB5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1074917"/>
      <w:docPartObj>
        <w:docPartGallery w:val="Page Numbers (Bottom of Page)"/>
        <w:docPartUnique/>
      </w:docPartObj>
    </w:sdtPr>
    <w:sdtEndPr>
      <w:rPr>
        <w:rFonts w:ascii="Times New Roman" w:hAnsi="Times New Roman" w:cs="Times New Roman"/>
      </w:rPr>
    </w:sdtEndPr>
    <w:sdtContent>
      <w:p w:rsidR="0034038D" w:rsidRPr="00F921C7" w:rsidRDefault="0034038D">
        <w:pPr>
          <w:pStyle w:val="a7"/>
          <w:jc w:val="center"/>
          <w:rPr>
            <w:rFonts w:ascii="Times New Roman" w:hAnsi="Times New Roman" w:cs="Times New Roman"/>
          </w:rPr>
        </w:pPr>
        <w:r w:rsidRPr="00F921C7">
          <w:rPr>
            <w:rFonts w:ascii="Times New Roman" w:hAnsi="Times New Roman" w:cs="Times New Roman"/>
          </w:rPr>
          <w:fldChar w:fldCharType="begin"/>
        </w:r>
        <w:r w:rsidRPr="00F921C7">
          <w:rPr>
            <w:rFonts w:ascii="Times New Roman" w:hAnsi="Times New Roman" w:cs="Times New Roman"/>
          </w:rPr>
          <w:instrText>PAGE   \* MERGEFORMAT</w:instrText>
        </w:r>
        <w:r w:rsidRPr="00F921C7">
          <w:rPr>
            <w:rFonts w:ascii="Times New Roman" w:hAnsi="Times New Roman" w:cs="Times New Roman"/>
          </w:rPr>
          <w:fldChar w:fldCharType="separate"/>
        </w:r>
        <w:r w:rsidR="00664EEF" w:rsidRPr="00664EEF">
          <w:rPr>
            <w:rFonts w:ascii="Times New Roman" w:hAnsi="Times New Roman" w:cs="Times New Roman"/>
            <w:noProof/>
            <w:lang w:val="zh-TW"/>
          </w:rPr>
          <w:t>22</w:t>
        </w:r>
        <w:r w:rsidRPr="00F921C7">
          <w:rPr>
            <w:rFonts w:ascii="Times New Roman" w:hAnsi="Times New Roman" w:cs="Times New Roman"/>
          </w:rPr>
          <w:fldChar w:fldCharType="end"/>
        </w:r>
      </w:p>
    </w:sdtContent>
  </w:sdt>
  <w:p w:rsidR="0034038D" w:rsidRDefault="0034038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38D" w:rsidRDefault="0034038D">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38</w:t>
    </w:r>
    <w:r>
      <w:rPr>
        <w:rStyle w:val="ac"/>
      </w:rPr>
      <w:fldChar w:fldCharType="end"/>
    </w:r>
  </w:p>
  <w:p w:rsidR="0034038D" w:rsidRDefault="0034038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38D" w:rsidRDefault="0034038D">
    <w:pPr>
      <w:pStyle w:val="a7"/>
      <w:framePr w:wrap="around" w:vAnchor="text" w:hAnchor="margin" w:xAlign="center" w:y="1"/>
      <w:rPr>
        <w:rStyle w:val="ac"/>
      </w:rPr>
    </w:pPr>
    <w:r>
      <w:rPr>
        <w:rStyle w:val="ac"/>
      </w:rPr>
      <w:fldChar w:fldCharType="begin"/>
    </w:r>
    <w:r>
      <w:rPr>
        <w:rStyle w:val="ac"/>
      </w:rPr>
      <w:instrText xml:space="preserve"> PAGE </w:instrText>
    </w:r>
    <w:r>
      <w:rPr>
        <w:rStyle w:val="ac"/>
      </w:rPr>
      <w:fldChar w:fldCharType="separate"/>
    </w:r>
    <w:r w:rsidR="00664EEF">
      <w:rPr>
        <w:rStyle w:val="ac"/>
        <w:noProof/>
      </w:rPr>
      <w:t>45</w:t>
    </w:r>
    <w:r>
      <w:rPr>
        <w:rStyle w:val="ac"/>
      </w:rPr>
      <w:fldChar w:fldCharType="end"/>
    </w:r>
  </w:p>
  <w:p w:rsidR="0034038D" w:rsidRDefault="0034038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7125" w:rsidRDefault="00607125" w:rsidP="00FB578E">
      <w:r>
        <w:separator/>
      </w:r>
    </w:p>
  </w:footnote>
  <w:footnote w:type="continuationSeparator" w:id="0">
    <w:p w:rsidR="00607125" w:rsidRDefault="00607125" w:rsidP="00FB5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77741"/>
    <w:multiLevelType w:val="hybridMultilevel"/>
    <w:tmpl w:val="FD10E45A"/>
    <w:lvl w:ilvl="0" w:tplc="A1467440">
      <w:start w:val="1"/>
      <w:numFmt w:val="taiwaneseCountingThousand"/>
      <w:lvlText w:val="(%1)"/>
      <w:lvlJc w:val="left"/>
      <w:pPr>
        <w:ind w:left="458" w:hanging="458"/>
      </w:pPr>
      <w:rPr>
        <w:rFonts w:hint="default"/>
      </w:rPr>
    </w:lvl>
    <w:lvl w:ilvl="1" w:tplc="FF5AD3C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C116EB"/>
    <w:multiLevelType w:val="hybridMultilevel"/>
    <w:tmpl w:val="C966CE76"/>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 w15:restartNumberingAfterBreak="0">
    <w:nsid w:val="06D26182"/>
    <w:multiLevelType w:val="hybridMultilevel"/>
    <w:tmpl w:val="E5E4FAC4"/>
    <w:lvl w:ilvl="0" w:tplc="04090015">
      <w:start w:val="1"/>
      <w:numFmt w:val="taiwaneseCountingThousand"/>
      <w:lvlText w:val="%1、"/>
      <w:lvlJc w:val="left"/>
      <w:pPr>
        <w:ind w:left="480" w:hanging="480"/>
      </w:pPr>
    </w:lvl>
    <w:lvl w:ilvl="1" w:tplc="AD066DE6">
      <w:start w:val="1"/>
      <w:numFmt w:val="bullet"/>
      <w:lvlText w:val="□"/>
      <w:lvlJc w:val="left"/>
      <w:pPr>
        <w:ind w:left="960" w:hanging="48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A53C07"/>
    <w:multiLevelType w:val="hybridMultilevel"/>
    <w:tmpl w:val="201C23E6"/>
    <w:lvl w:ilvl="0" w:tplc="758CF13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AE7524"/>
    <w:multiLevelType w:val="hybridMultilevel"/>
    <w:tmpl w:val="5A48CFDC"/>
    <w:lvl w:ilvl="0" w:tplc="04090015">
      <w:start w:val="1"/>
      <w:numFmt w:val="taiwaneseCountingThousand"/>
      <w:lvlText w:val="%1、"/>
      <w:lvlJc w:val="left"/>
      <w:pPr>
        <w:ind w:left="1081" w:hanging="480"/>
      </w:pPr>
    </w:lvl>
    <w:lvl w:ilvl="1" w:tplc="04090019" w:tentative="1">
      <w:start w:val="1"/>
      <w:numFmt w:val="ideographTraditional"/>
      <w:lvlText w:val="%2、"/>
      <w:lvlJc w:val="left"/>
      <w:pPr>
        <w:ind w:left="1561" w:hanging="480"/>
      </w:pPr>
    </w:lvl>
    <w:lvl w:ilvl="2" w:tplc="0409001B" w:tentative="1">
      <w:start w:val="1"/>
      <w:numFmt w:val="lowerRoman"/>
      <w:lvlText w:val="%3."/>
      <w:lvlJc w:val="right"/>
      <w:pPr>
        <w:ind w:left="2041" w:hanging="480"/>
      </w:pPr>
    </w:lvl>
    <w:lvl w:ilvl="3" w:tplc="0409000F" w:tentative="1">
      <w:start w:val="1"/>
      <w:numFmt w:val="decimal"/>
      <w:lvlText w:val="%4."/>
      <w:lvlJc w:val="left"/>
      <w:pPr>
        <w:ind w:left="2521" w:hanging="480"/>
      </w:pPr>
    </w:lvl>
    <w:lvl w:ilvl="4" w:tplc="04090019" w:tentative="1">
      <w:start w:val="1"/>
      <w:numFmt w:val="ideographTraditional"/>
      <w:lvlText w:val="%5、"/>
      <w:lvlJc w:val="left"/>
      <w:pPr>
        <w:ind w:left="3001" w:hanging="480"/>
      </w:pPr>
    </w:lvl>
    <w:lvl w:ilvl="5" w:tplc="0409001B" w:tentative="1">
      <w:start w:val="1"/>
      <w:numFmt w:val="lowerRoman"/>
      <w:lvlText w:val="%6."/>
      <w:lvlJc w:val="right"/>
      <w:pPr>
        <w:ind w:left="3481" w:hanging="480"/>
      </w:pPr>
    </w:lvl>
    <w:lvl w:ilvl="6" w:tplc="0409000F" w:tentative="1">
      <w:start w:val="1"/>
      <w:numFmt w:val="decimal"/>
      <w:lvlText w:val="%7."/>
      <w:lvlJc w:val="left"/>
      <w:pPr>
        <w:ind w:left="3961" w:hanging="480"/>
      </w:pPr>
    </w:lvl>
    <w:lvl w:ilvl="7" w:tplc="04090019" w:tentative="1">
      <w:start w:val="1"/>
      <w:numFmt w:val="ideographTraditional"/>
      <w:lvlText w:val="%8、"/>
      <w:lvlJc w:val="left"/>
      <w:pPr>
        <w:ind w:left="4441" w:hanging="480"/>
      </w:pPr>
    </w:lvl>
    <w:lvl w:ilvl="8" w:tplc="0409001B" w:tentative="1">
      <w:start w:val="1"/>
      <w:numFmt w:val="lowerRoman"/>
      <w:lvlText w:val="%9."/>
      <w:lvlJc w:val="right"/>
      <w:pPr>
        <w:ind w:left="4921" w:hanging="480"/>
      </w:pPr>
    </w:lvl>
  </w:abstractNum>
  <w:abstractNum w:abstractNumId="5" w15:restartNumberingAfterBreak="0">
    <w:nsid w:val="0B321CA8"/>
    <w:multiLevelType w:val="hybridMultilevel"/>
    <w:tmpl w:val="43B26792"/>
    <w:lvl w:ilvl="0" w:tplc="99783160">
      <w:start w:val="1"/>
      <w:numFmt w:val="taiwaneseCountingThousand"/>
      <w:lvlText w:val="(%1)"/>
      <w:lvlJc w:val="left"/>
      <w:pPr>
        <w:ind w:left="480" w:hanging="480"/>
      </w:pPr>
      <w:rPr>
        <w:rFonts w:ascii="Times New Roman"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8A0370"/>
    <w:multiLevelType w:val="hybridMultilevel"/>
    <w:tmpl w:val="79506C26"/>
    <w:lvl w:ilvl="0" w:tplc="8B6E668C">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F21F8C"/>
    <w:multiLevelType w:val="hybridMultilevel"/>
    <w:tmpl w:val="D3D07422"/>
    <w:lvl w:ilvl="0" w:tplc="604244A4">
      <w:start w:val="1"/>
      <w:numFmt w:val="decimal"/>
      <w:lvlText w:val="%1."/>
      <w:lvlJc w:val="left"/>
      <w:pPr>
        <w:ind w:left="1287" w:hanging="360"/>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8" w15:restartNumberingAfterBreak="0">
    <w:nsid w:val="13D75F72"/>
    <w:multiLevelType w:val="hybridMultilevel"/>
    <w:tmpl w:val="E24C23AC"/>
    <w:lvl w:ilvl="0" w:tplc="9A34263C">
      <w:start w:val="1"/>
      <w:numFmt w:val="decimal"/>
      <w:lvlText w:val="(%1)"/>
      <w:lvlJc w:val="left"/>
      <w:pPr>
        <w:ind w:left="1614" w:hanging="480"/>
      </w:pPr>
      <w:rPr>
        <w:rFonts w:hint="default"/>
      </w:rPr>
    </w:lvl>
    <w:lvl w:ilvl="1" w:tplc="D62A89DA">
      <w:start w:val="1"/>
      <w:numFmt w:val="upperLetter"/>
      <w:lvlText w:val="%2."/>
      <w:lvlJc w:val="left"/>
      <w:pPr>
        <w:ind w:left="1974" w:hanging="360"/>
      </w:pPr>
      <w:rPr>
        <w:rFonts w:hint="default"/>
      </w:rPr>
    </w:lvl>
    <w:lvl w:ilvl="2" w:tplc="9A34263C">
      <w:start w:val="1"/>
      <w:numFmt w:val="decimal"/>
      <w:lvlText w:val="(%3)"/>
      <w:lvlJc w:val="left"/>
      <w:pPr>
        <w:ind w:left="2574" w:hanging="480"/>
      </w:pPr>
      <w:rPr>
        <w:rFonts w:hint="default"/>
      </w:r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145B0D05"/>
    <w:multiLevelType w:val="hybridMultilevel"/>
    <w:tmpl w:val="F8988BD2"/>
    <w:lvl w:ilvl="0" w:tplc="60FCFAA6">
      <w:start w:val="1"/>
      <w:numFmt w:val="decimal"/>
      <w:lvlText w:val="%1."/>
      <w:lvlJc w:val="left"/>
      <w:pPr>
        <w:ind w:left="1494" w:hanging="360"/>
      </w:pPr>
      <w:rPr>
        <w:rFonts w:ascii="Times New Roman" w:hAnsi="Times New Roman" w:cs="Times New Roman"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16DF1D1B"/>
    <w:multiLevelType w:val="hybridMultilevel"/>
    <w:tmpl w:val="3AA40420"/>
    <w:lvl w:ilvl="0" w:tplc="8C529888">
      <w:start w:val="1"/>
      <w:numFmt w:val="taiwaneseCountingThousand"/>
      <w:lvlText w:val="(%1)"/>
      <w:lvlJc w:val="left"/>
      <w:pPr>
        <w:ind w:left="746" w:hanging="458"/>
      </w:pPr>
      <w:rPr>
        <w:rFonts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1" w15:restartNumberingAfterBreak="0">
    <w:nsid w:val="170434B9"/>
    <w:multiLevelType w:val="hybridMultilevel"/>
    <w:tmpl w:val="12662262"/>
    <w:lvl w:ilvl="0" w:tplc="6276D2BE">
      <w:start w:val="1"/>
      <w:numFmt w:val="ideographLegalTraditional"/>
      <w:lvlText w:val="%1、"/>
      <w:lvlJc w:val="left"/>
      <w:pPr>
        <w:ind w:left="720" w:hanging="72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7957616"/>
    <w:multiLevelType w:val="hybridMultilevel"/>
    <w:tmpl w:val="61FEC01E"/>
    <w:lvl w:ilvl="0" w:tplc="E2B03D48">
      <w:start w:val="1"/>
      <w:numFmt w:val="decimal"/>
      <w:lvlText w:val="%1."/>
      <w:lvlJc w:val="left"/>
      <w:pPr>
        <w:ind w:left="360" w:hanging="360"/>
      </w:pPr>
      <w:rPr>
        <w:rFonts w:ascii="Times New Roman" w:hAnsi="Times New Roman" w:cs="Times New Roman" w:hint="default"/>
      </w:rPr>
    </w:lvl>
    <w:lvl w:ilvl="1" w:tplc="79EE09A6">
      <w:start w:val="1"/>
      <w:numFmt w:val="decimal"/>
      <w:lvlText w:val="(%2)"/>
      <w:lvlJc w:val="left"/>
      <w:pPr>
        <w:ind w:left="945" w:hanging="465"/>
      </w:pPr>
      <w:rPr>
        <w:rFonts w:hint="default"/>
      </w:rPr>
    </w:lvl>
    <w:lvl w:ilvl="2" w:tplc="D6B22AF8">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E525F0E"/>
    <w:multiLevelType w:val="hybridMultilevel"/>
    <w:tmpl w:val="39E8DC30"/>
    <w:lvl w:ilvl="0" w:tplc="04090011">
      <w:start w:val="1"/>
      <w:numFmt w:val="upperLetter"/>
      <w:lvlText w:val="%1."/>
      <w:lvlJc w:val="left"/>
      <w:pPr>
        <w:ind w:left="893" w:hanging="413"/>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205B0CE4"/>
    <w:multiLevelType w:val="hybridMultilevel"/>
    <w:tmpl w:val="7FDA367E"/>
    <w:lvl w:ilvl="0" w:tplc="E294F6C4">
      <w:start w:val="1"/>
      <w:numFmt w:val="taiwaneseCountingThousand"/>
      <w:lvlText w:val="%1、"/>
      <w:lvlJc w:val="left"/>
      <w:pPr>
        <w:ind w:left="76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DF1F38"/>
    <w:multiLevelType w:val="hybridMultilevel"/>
    <w:tmpl w:val="CF2E9ABC"/>
    <w:lvl w:ilvl="0" w:tplc="99783160">
      <w:start w:val="1"/>
      <w:numFmt w:val="taiwaneseCountingThousand"/>
      <w:lvlText w:val="(%1)"/>
      <w:lvlJc w:val="left"/>
      <w:pPr>
        <w:ind w:left="746" w:hanging="458"/>
      </w:pPr>
      <w:rPr>
        <w:rFonts w:ascii="Times New Roman" w:hAnsi="Times New Roman" w:cs="Times New Roman" w:hint="default"/>
        <w:color w:val="auto"/>
        <w:sz w:val="28"/>
        <w:szCs w:val="28"/>
      </w:rPr>
    </w:lvl>
    <w:lvl w:ilvl="1" w:tplc="CDFCDA6C">
      <w:start w:val="1"/>
      <w:numFmt w:val="decimal"/>
      <w:lvlText w:val="%2."/>
      <w:lvlJc w:val="left"/>
      <w:pPr>
        <w:ind w:left="840" w:hanging="360"/>
      </w:pPr>
      <w:rPr>
        <w:rFonts w:ascii="Times New Roman" w:hAnsi="Times New Roman" w:cs="Times New Roman" w:hint="default"/>
        <w:color w:val="auto"/>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69D081F"/>
    <w:multiLevelType w:val="hybridMultilevel"/>
    <w:tmpl w:val="9F621368"/>
    <w:lvl w:ilvl="0" w:tplc="021670CC">
      <w:start w:val="1"/>
      <w:numFmt w:val="taiwaneseCountingThousand"/>
      <w:lvlText w:val="(%1)"/>
      <w:lvlJc w:val="left"/>
      <w:pPr>
        <w:ind w:left="1004" w:hanging="720"/>
      </w:pPr>
      <w:rPr>
        <w:rFonts w:hint="default"/>
        <w:sz w:val="28"/>
        <w:szCs w:val="28"/>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 w15:restartNumberingAfterBreak="0">
    <w:nsid w:val="2A362322"/>
    <w:multiLevelType w:val="hybridMultilevel"/>
    <w:tmpl w:val="D47C1EC8"/>
    <w:lvl w:ilvl="0" w:tplc="6C4ABE80">
      <w:start w:val="1"/>
      <w:numFmt w:val="taiwaneseCountingThousand"/>
      <w:lvlText w:val="(%1)"/>
      <w:lvlJc w:val="left"/>
      <w:pPr>
        <w:ind w:left="938" w:hanging="45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2AD31B90"/>
    <w:multiLevelType w:val="hybridMultilevel"/>
    <w:tmpl w:val="EE34DE4E"/>
    <w:lvl w:ilvl="0" w:tplc="13589B08">
      <w:start w:val="1"/>
      <w:numFmt w:val="ideographLegalTraditional"/>
      <w:lvlText w:val="%1、"/>
      <w:lvlJc w:val="left"/>
      <w:pPr>
        <w:ind w:left="480" w:hanging="480"/>
      </w:pPr>
      <w:rPr>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C6F4EE9"/>
    <w:multiLevelType w:val="hybridMultilevel"/>
    <w:tmpl w:val="034CD33A"/>
    <w:lvl w:ilvl="0" w:tplc="04090015">
      <w:start w:val="1"/>
      <w:numFmt w:val="taiwaneseCountingThousand"/>
      <w:lvlText w:val="%1、"/>
      <w:lvlJc w:val="left"/>
      <w:pPr>
        <w:ind w:left="480" w:hanging="480"/>
      </w:pPr>
    </w:lvl>
    <w:lvl w:ilvl="1" w:tplc="AD066DE6">
      <w:start w:val="1"/>
      <w:numFmt w:val="bullet"/>
      <w:lvlText w:val="□"/>
      <w:lvlJc w:val="left"/>
      <w:pPr>
        <w:ind w:left="960" w:hanging="480"/>
      </w:pPr>
      <w:rPr>
        <w:rFonts w:ascii="標楷體" w:eastAsia="標楷體" w:hAnsi="標楷體" w:cs="Times New Roman" w:hint="eastAsia"/>
      </w:rPr>
    </w:lvl>
    <w:lvl w:ilvl="2" w:tplc="04090001">
      <w:start w:val="1"/>
      <w:numFmt w:val="bullet"/>
      <w:lvlText w:val=""/>
      <w:lvlJc w:val="left"/>
      <w:pPr>
        <w:ind w:left="1440" w:hanging="480"/>
      </w:pPr>
      <w:rPr>
        <w:rFonts w:ascii="Wingdings" w:hAnsi="Wingdings" w:hint="default"/>
      </w:rPr>
    </w:lvl>
    <w:lvl w:ilvl="3" w:tplc="FA961A3C">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CE9325F"/>
    <w:multiLevelType w:val="hybridMultilevel"/>
    <w:tmpl w:val="7E645D0E"/>
    <w:lvl w:ilvl="0" w:tplc="04090015">
      <w:start w:val="1"/>
      <w:numFmt w:val="taiwaneseCountingThousand"/>
      <w:lvlText w:val="%1、"/>
      <w:lvlJc w:val="left"/>
      <w:pPr>
        <w:ind w:left="768" w:hanging="480"/>
      </w:p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21" w15:restartNumberingAfterBreak="0">
    <w:nsid w:val="33F7575D"/>
    <w:multiLevelType w:val="hybridMultilevel"/>
    <w:tmpl w:val="8660A59E"/>
    <w:lvl w:ilvl="0" w:tplc="04090015">
      <w:start w:val="1"/>
      <w:numFmt w:val="taiwaneseCountingThousand"/>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2" w15:restartNumberingAfterBreak="0">
    <w:nsid w:val="374C2C65"/>
    <w:multiLevelType w:val="hybridMultilevel"/>
    <w:tmpl w:val="1FD0B120"/>
    <w:lvl w:ilvl="0" w:tplc="BE8228F2">
      <w:start w:val="1"/>
      <w:numFmt w:val="taiwaneseCountingThousand"/>
      <w:lvlText w:val="(%1)"/>
      <w:lvlJc w:val="left"/>
      <w:pPr>
        <w:ind w:left="1331" w:hanging="480"/>
      </w:pPr>
      <w:rPr>
        <w:rFonts w:hint="default"/>
      </w:rPr>
    </w:lvl>
    <w:lvl w:ilvl="1" w:tplc="04090019">
      <w:start w:val="1"/>
      <w:numFmt w:val="ideographTraditional"/>
      <w:lvlText w:val="%2、"/>
      <w:lvlJc w:val="left"/>
      <w:pPr>
        <w:ind w:left="1811" w:hanging="480"/>
      </w:pPr>
    </w:lvl>
    <w:lvl w:ilvl="2" w:tplc="9946C324">
      <w:start w:val="1"/>
      <w:numFmt w:val="decimalFullWidth"/>
      <w:lvlText w:val="%3．"/>
      <w:lvlJc w:val="left"/>
      <w:pPr>
        <w:ind w:left="2531" w:hanging="72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3" w15:restartNumberingAfterBreak="0">
    <w:nsid w:val="3BE33D3C"/>
    <w:multiLevelType w:val="hybridMultilevel"/>
    <w:tmpl w:val="8970F0B6"/>
    <w:lvl w:ilvl="0" w:tplc="E52C4EE2">
      <w:start w:val="1"/>
      <w:numFmt w:val="ideographLegalTraditional"/>
      <w:lvlText w:val="%1、"/>
      <w:lvlJc w:val="left"/>
      <w:pPr>
        <w:ind w:left="720" w:hanging="720"/>
      </w:pPr>
      <w:rPr>
        <w:rFonts w:hint="default"/>
        <w:sz w:val="32"/>
        <w:szCs w:val="32"/>
      </w:rPr>
    </w:lvl>
    <w:lvl w:ilvl="1" w:tplc="3434FC52">
      <w:start w:val="1"/>
      <w:numFmt w:val="taiwaneseCountingThousand"/>
      <w:lvlText w:val="%2、"/>
      <w:lvlJc w:val="left"/>
      <w:pPr>
        <w:ind w:left="1200" w:hanging="720"/>
      </w:pPr>
      <w:rPr>
        <w:rFonts w:hint="default"/>
        <w:sz w:val="28"/>
      </w:rPr>
    </w:lvl>
    <w:lvl w:ilvl="2" w:tplc="2892E95A">
      <w:start w:val="1"/>
      <w:numFmt w:val="decimal"/>
      <w:lvlText w:val="(%3)"/>
      <w:lvlJc w:val="left"/>
      <w:pPr>
        <w:ind w:left="1320" w:hanging="360"/>
      </w:pPr>
      <w:rPr>
        <w:rFonts w:hint="default"/>
        <w:color w:val="auto"/>
      </w:rPr>
    </w:lvl>
    <w:lvl w:ilvl="3" w:tplc="6BBEDE9C">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D76238D"/>
    <w:multiLevelType w:val="hybridMultilevel"/>
    <w:tmpl w:val="165055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A5089064">
      <w:start w:val="1"/>
      <w:numFmt w:val="decimal"/>
      <w:lvlText w:val="%3."/>
      <w:lvlJc w:val="left"/>
      <w:pPr>
        <w:ind w:left="1440" w:hanging="480"/>
      </w:pPr>
      <w:rPr>
        <w:b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883682"/>
    <w:multiLevelType w:val="hybridMultilevel"/>
    <w:tmpl w:val="97B0A40C"/>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6" w15:restartNumberingAfterBreak="0">
    <w:nsid w:val="3F9157B1"/>
    <w:multiLevelType w:val="hybridMultilevel"/>
    <w:tmpl w:val="5EF8B3C6"/>
    <w:lvl w:ilvl="0" w:tplc="29FAC740">
      <w:start w:val="1"/>
      <w:numFmt w:val="taiwaneseCountingThousand"/>
      <w:lvlText w:val="%1、"/>
      <w:lvlJc w:val="left"/>
      <w:pPr>
        <w:ind w:left="1200" w:hanging="72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1BC1B9C"/>
    <w:multiLevelType w:val="hybridMultilevel"/>
    <w:tmpl w:val="E5DE2802"/>
    <w:lvl w:ilvl="0" w:tplc="FF0AB032">
      <w:start w:val="1"/>
      <w:numFmt w:val="taiwaneseCountingThousand"/>
      <w:lvlText w:val="%1、"/>
      <w:lvlJc w:val="left"/>
      <w:pPr>
        <w:ind w:left="4407"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430B3317"/>
    <w:multiLevelType w:val="hybridMultilevel"/>
    <w:tmpl w:val="939EB5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47D7587D"/>
    <w:multiLevelType w:val="hybridMultilevel"/>
    <w:tmpl w:val="904ADC86"/>
    <w:lvl w:ilvl="0" w:tplc="B260AE90">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4846C5"/>
    <w:multiLevelType w:val="hybridMultilevel"/>
    <w:tmpl w:val="1B9C9196"/>
    <w:lvl w:ilvl="0" w:tplc="04090015">
      <w:start w:val="1"/>
      <w:numFmt w:val="taiwaneseCountingThousand"/>
      <w:lvlText w:val="%1、"/>
      <w:lvlJc w:val="left"/>
      <w:pPr>
        <w:ind w:left="480" w:hanging="480"/>
      </w:pPr>
    </w:lvl>
    <w:lvl w:ilvl="1" w:tplc="AD066DE6">
      <w:start w:val="1"/>
      <w:numFmt w:val="bullet"/>
      <w:lvlText w:val="□"/>
      <w:lvlJc w:val="left"/>
      <w:pPr>
        <w:ind w:left="960" w:hanging="48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DD942A3"/>
    <w:multiLevelType w:val="hybridMultilevel"/>
    <w:tmpl w:val="72B04A84"/>
    <w:lvl w:ilvl="0" w:tplc="CF3A6F68">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1D05C10"/>
    <w:multiLevelType w:val="hybridMultilevel"/>
    <w:tmpl w:val="D630891A"/>
    <w:lvl w:ilvl="0" w:tplc="758CF13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7D248F3"/>
    <w:multiLevelType w:val="hybridMultilevel"/>
    <w:tmpl w:val="964C5DFC"/>
    <w:lvl w:ilvl="0" w:tplc="9A34263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86B5031"/>
    <w:multiLevelType w:val="hybridMultilevel"/>
    <w:tmpl w:val="F4B67B86"/>
    <w:lvl w:ilvl="0" w:tplc="7F3EFBBA">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5" w15:restartNumberingAfterBreak="0">
    <w:nsid w:val="59CE0AF2"/>
    <w:multiLevelType w:val="hybridMultilevel"/>
    <w:tmpl w:val="BA025C8E"/>
    <w:lvl w:ilvl="0" w:tplc="4BC64120">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A053369"/>
    <w:multiLevelType w:val="hybridMultilevel"/>
    <w:tmpl w:val="F3A0DEC0"/>
    <w:lvl w:ilvl="0" w:tplc="04090011">
      <w:start w:val="1"/>
      <w:numFmt w:val="upperLetter"/>
      <w:lvlText w:val="%1."/>
      <w:lvlJc w:val="left"/>
      <w:pPr>
        <w:ind w:left="2454" w:hanging="480"/>
      </w:pPr>
    </w:lvl>
    <w:lvl w:ilvl="1" w:tplc="04090019" w:tentative="1">
      <w:start w:val="1"/>
      <w:numFmt w:val="ideographTraditional"/>
      <w:lvlText w:val="%2、"/>
      <w:lvlJc w:val="left"/>
      <w:pPr>
        <w:ind w:left="2934" w:hanging="480"/>
      </w:pPr>
    </w:lvl>
    <w:lvl w:ilvl="2" w:tplc="0409001B" w:tentative="1">
      <w:start w:val="1"/>
      <w:numFmt w:val="lowerRoman"/>
      <w:lvlText w:val="%3."/>
      <w:lvlJc w:val="right"/>
      <w:pPr>
        <w:ind w:left="3414" w:hanging="480"/>
      </w:pPr>
    </w:lvl>
    <w:lvl w:ilvl="3" w:tplc="0409000F" w:tentative="1">
      <w:start w:val="1"/>
      <w:numFmt w:val="decimal"/>
      <w:lvlText w:val="%4."/>
      <w:lvlJc w:val="left"/>
      <w:pPr>
        <w:ind w:left="3894" w:hanging="480"/>
      </w:pPr>
    </w:lvl>
    <w:lvl w:ilvl="4" w:tplc="04090019" w:tentative="1">
      <w:start w:val="1"/>
      <w:numFmt w:val="ideographTraditional"/>
      <w:lvlText w:val="%5、"/>
      <w:lvlJc w:val="left"/>
      <w:pPr>
        <w:ind w:left="4374" w:hanging="480"/>
      </w:pPr>
    </w:lvl>
    <w:lvl w:ilvl="5" w:tplc="0409001B" w:tentative="1">
      <w:start w:val="1"/>
      <w:numFmt w:val="lowerRoman"/>
      <w:lvlText w:val="%6."/>
      <w:lvlJc w:val="right"/>
      <w:pPr>
        <w:ind w:left="4854" w:hanging="480"/>
      </w:pPr>
    </w:lvl>
    <w:lvl w:ilvl="6" w:tplc="0409000F" w:tentative="1">
      <w:start w:val="1"/>
      <w:numFmt w:val="decimal"/>
      <w:lvlText w:val="%7."/>
      <w:lvlJc w:val="left"/>
      <w:pPr>
        <w:ind w:left="5334" w:hanging="480"/>
      </w:pPr>
    </w:lvl>
    <w:lvl w:ilvl="7" w:tplc="04090019" w:tentative="1">
      <w:start w:val="1"/>
      <w:numFmt w:val="ideographTraditional"/>
      <w:lvlText w:val="%8、"/>
      <w:lvlJc w:val="left"/>
      <w:pPr>
        <w:ind w:left="5814" w:hanging="480"/>
      </w:pPr>
    </w:lvl>
    <w:lvl w:ilvl="8" w:tplc="0409001B" w:tentative="1">
      <w:start w:val="1"/>
      <w:numFmt w:val="lowerRoman"/>
      <w:lvlText w:val="%9."/>
      <w:lvlJc w:val="right"/>
      <w:pPr>
        <w:ind w:left="6294" w:hanging="480"/>
      </w:pPr>
    </w:lvl>
  </w:abstractNum>
  <w:abstractNum w:abstractNumId="37" w15:restartNumberingAfterBreak="0">
    <w:nsid w:val="61E307A3"/>
    <w:multiLevelType w:val="hybridMultilevel"/>
    <w:tmpl w:val="33A0083C"/>
    <w:lvl w:ilvl="0" w:tplc="AA8651D4">
      <w:start w:val="1"/>
      <w:numFmt w:val="taiwaneseCountingThousand"/>
      <w:lvlText w:val="(%1)"/>
      <w:lvlJc w:val="left"/>
      <w:pPr>
        <w:ind w:left="458" w:hanging="45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31A2CC5"/>
    <w:multiLevelType w:val="hybridMultilevel"/>
    <w:tmpl w:val="082AAD48"/>
    <w:lvl w:ilvl="0" w:tplc="1A1AC124">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9" w15:restartNumberingAfterBreak="0">
    <w:nsid w:val="69221D8A"/>
    <w:multiLevelType w:val="hybridMultilevel"/>
    <w:tmpl w:val="FBCC87BA"/>
    <w:lvl w:ilvl="0" w:tplc="8952B20C">
      <w:start w:val="1"/>
      <w:numFmt w:val="taiwaneseCountingThousand"/>
      <w:lvlText w:val="%1、"/>
      <w:lvlJc w:val="left"/>
      <w:pPr>
        <w:ind w:left="915" w:hanging="360"/>
      </w:pPr>
      <w:rPr>
        <w:rFonts w:ascii="Times New Roman" w:eastAsia="標楷體" w:hAnsi="Times New Roman" w:cs="Times New Roman"/>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40" w15:restartNumberingAfterBreak="0">
    <w:nsid w:val="69E41954"/>
    <w:multiLevelType w:val="hybridMultilevel"/>
    <w:tmpl w:val="A8F2E5E2"/>
    <w:lvl w:ilvl="0" w:tplc="A90A6570">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BAF709F"/>
    <w:multiLevelType w:val="hybridMultilevel"/>
    <w:tmpl w:val="A26A3AC6"/>
    <w:lvl w:ilvl="0" w:tplc="068A51DA">
      <w:start w:val="1"/>
      <w:numFmt w:val="taiwaneseCountingThousand"/>
      <w:lvlText w:val="%1、"/>
      <w:lvlJc w:val="left"/>
      <w:pPr>
        <w:ind w:left="1200" w:hanging="72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6BEB5372"/>
    <w:multiLevelType w:val="hybridMultilevel"/>
    <w:tmpl w:val="2EAE11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F085753"/>
    <w:multiLevelType w:val="hybridMultilevel"/>
    <w:tmpl w:val="F28A2ADA"/>
    <w:lvl w:ilvl="0" w:tplc="656A1C34">
      <w:start w:val="1"/>
      <w:numFmt w:val="taiwaneseCountingThousand"/>
      <w:lvlText w:val="(%1)"/>
      <w:lvlJc w:val="left"/>
      <w:pPr>
        <w:ind w:left="753" w:hanging="465"/>
      </w:pPr>
      <w:rPr>
        <w:rFonts w:ascii="Times New Roman" w:eastAsia="標楷體" w:hAnsi="Times New Roman" w:cs="Times New Roman" w:hint="default"/>
        <w:sz w:val="28"/>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44" w15:restartNumberingAfterBreak="0">
    <w:nsid w:val="6F666F9A"/>
    <w:multiLevelType w:val="hybridMultilevel"/>
    <w:tmpl w:val="78864100"/>
    <w:lvl w:ilvl="0" w:tplc="DBB2BEEA">
      <w:start w:val="1"/>
      <w:numFmt w:val="ideographLegalTraditional"/>
      <w:lvlText w:val="%1、"/>
      <w:lvlJc w:val="left"/>
      <w:pPr>
        <w:ind w:left="480" w:hanging="480"/>
      </w:pPr>
      <w:rPr>
        <w:rFonts w:hint="eastAsia"/>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2852A14"/>
    <w:multiLevelType w:val="hybridMultilevel"/>
    <w:tmpl w:val="195639A6"/>
    <w:lvl w:ilvl="0" w:tplc="56B6E760">
      <w:start w:val="1"/>
      <w:numFmt w:val="decimal"/>
      <w:lvlText w:val="%1."/>
      <w:lvlJc w:val="left"/>
      <w:pPr>
        <w:ind w:left="15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9657B25"/>
    <w:multiLevelType w:val="hybridMultilevel"/>
    <w:tmpl w:val="3A204FEE"/>
    <w:lvl w:ilvl="0" w:tplc="758CF13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A93346A"/>
    <w:multiLevelType w:val="hybridMultilevel"/>
    <w:tmpl w:val="AA947E56"/>
    <w:lvl w:ilvl="0" w:tplc="04090015">
      <w:start w:val="1"/>
      <w:numFmt w:val="taiwaneseCountingThousand"/>
      <w:lvlText w:val="%1、"/>
      <w:lvlJc w:val="left"/>
      <w:pPr>
        <w:ind w:left="480" w:hanging="480"/>
      </w:pPr>
      <w:rPr>
        <w:rFonts w:hint="eastAsia"/>
        <w:strike w:val="0"/>
        <w:sz w:val="28"/>
        <w:szCs w:val="28"/>
      </w:rPr>
    </w:lvl>
    <w:lvl w:ilvl="1" w:tplc="908CF146">
      <w:start w:val="1"/>
      <w:numFmt w:val="taiwaneseCountingThousand"/>
      <w:lvlText w:val="(%2)"/>
      <w:lvlJc w:val="left"/>
      <w:pPr>
        <w:ind w:left="1335" w:hanging="855"/>
      </w:pPr>
      <w:rPr>
        <w:rFonts w:ascii="Times New Roman" w:hAnsi="Times New Roman" w:cs="Times New Roman" w:hint="default"/>
      </w:rPr>
    </w:lvl>
    <w:lvl w:ilvl="2" w:tplc="0409000F">
      <w:start w:val="1"/>
      <w:numFmt w:val="decimal"/>
      <w:lvlText w:val="%3."/>
      <w:lvlJc w:val="left"/>
      <w:pPr>
        <w:ind w:left="1320" w:hanging="360"/>
      </w:pPr>
      <w:rPr>
        <w:rFonts w:hint="default"/>
      </w:rPr>
    </w:lvl>
    <w:lvl w:ilvl="3" w:tplc="B9A0B448">
      <w:start w:val="1"/>
      <w:numFmt w:val="decimal"/>
      <w:lvlText w:val="（%4）"/>
      <w:lvlJc w:val="left"/>
      <w:pPr>
        <w:ind w:left="2160" w:hanging="720"/>
      </w:pPr>
      <w:rPr>
        <w:rFonts w:ascii="Calibri" w:hAnsi="Calibri"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EC3616A"/>
    <w:multiLevelType w:val="hybridMultilevel"/>
    <w:tmpl w:val="84226D8A"/>
    <w:lvl w:ilvl="0" w:tplc="758CF13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41"/>
  </w:num>
  <w:num w:numId="3">
    <w:abstractNumId w:val="10"/>
  </w:num>
  <w:num w:numId="4">
    <w:abstractNumId w:val="20"/>
  </w:num>
  <w:num w:numId="5">
    <w:abstractNumId w:val="15"/>
  </w:num>
  <w:num w:numId="6">
    <w:abstractNumId w:val="16"/>
  </w:num>
  <w:num w:numId="7">
    <w:abstractNumId w:val="47"/>
  </w:num>
  <w:num w:numId="8">
    <w:abstractNumId w:val="14"/>
  </w:num>
  <w:num w:numId="9">
    <w:abstractNumId w:val="43"/>
  </w:num>
  <w:num w:numId="10">
    <w:abstractNumId w:val="30"/>
  </w:num>
  <w:num w:numId="11">
    <w:abstractNumId w:val="11"/>
  </w:num>
  <w:num w:numId="12">
    <w:abstractNumId w:val="42"/>
  </w:num>
  <w:num w:numId="13">
    <w:abstractNumId w:val="22"/>
  </w:num>
  <w:num w:numId="14">
    <w:abstractNumId w:val="12"/>
  </w:num>
  <w:num w:numId="15">
    <w:abstractNumId w:val="21"/>
  </w:num>
  <w:num w:numId="16">
    <w:abstractNumId w:val="45"/>
  </w:num>
  <w:num w:numId="17">
    <w:abstractNumId w:val="40"/>
  </w:num>
  <w:num w:numId="18">
    <w:abstractNumId w:val="8"/>
  </w:num>
  <w:num w:numId="19">
    <w:abstractNumId w:val="9"/>
  </w:num>
  <w:num w:numId="20">
    <w:abstractNumId w:val="38"/>
  </w:num>
  <w:num w:numId="21">
    <w:abstractNumId w:val="36"/>
  </w:num>
  <w:num w:numId="22">
    <w:abstractNumId w:val="1"/>
  </w:num>
  <w:num w:numId="23">
    <w:abstractNumId w:val="34"/>
  </w:num>
  <w:num w:numId="24">
    <w:abstractNumId w:val="13"/>
  </w:num>
  <w:num w:numId="25">
    <w:abstractNumId w:val="7"/>
  </w:num>
  <w:num w:numId="26">
    <w:abstractNumId w:val="17"/>
  </w:num>
  <w:num w:numId="27">
    <w:abstractNumId w:val="2"/>
  </w:num>
  <w:num w:numId="28">
    <w:abstractNumId w:val="19"/>
  </w:num>
  <w:num w:numId="29">
    <w:abstractNumId w:val="28"/>
  </w:num>
  <w:num w:numId="30">
    <w:abstractNumId w:val="39"/>
  </w:num>
  <w:num w:numId="31">
    <w:abstractNumId w:val="4"/>
  </w:num>
  <w:num w:numId="32">
    <w:abstractNumId w:val="18"/>
  </w:num>
  <w:num w:numId="33">
    <w:abstractNumId w:val="27"/>
  </w:num>
  <w:num w:numId="34">
    <w:abstractNumId w:val="25"/>
  </w:num>
  <w:num w:numId="35">
    <w:abstractNumId w:val="26"/>
  </w:num>
  <w:num w:numId="36">
    <w:abstractNumId w:val="0"/>
  </w:num>
  <w:num w:numId="37">
    <w:abstractNumId w:val="33"/>
  </w:num>
  <w:num w:numId="38">
    <w:abstractNumId w:val="24"/>
  </w:num>
  <w:num w:numId="39">
    <w:abstractNumId w:val="32"/>
  </w:num>
  <w:num w:numId="40">
    <w:abstractNumId w:val="3"/>
  </w:num>
  <w:num w:numId="41">
    <w:abstractNumId w:val="46"/>
  </w:num>
  <w:num w:numId="42">
    <w:abstractNumId w:val="48"/>
  </w:num>
  <w:num w:numId="43">
    <w:abstractNumId w:val="44"/>
  </w:num>
  <w:num w:numId="44">
    <w:abstractNumId w:val="37"/>
  </w:num>
  <w:num w:numId="45">
    <w:abstractNumId w:val="29"/>
  </w:num>
  <w:num w:numId="46">
    <w:abstractNumId w:val="31"/>
  </w:num>
  <w:num w:numId="47">
    <w:abstractNumId w:val="6"/>
  </w:num>
  <w:num w:numId="48">
    <w:abstractNumId w:val="5"/>
  </w:num>
  <w:num w:numId="49">
    <w:abstractNumId w:val="3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rawingGridVerticalSpacing w:val="197"/>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F99"/>
    <w:rsid w:val="00000CDE"/>
    <w:rsid w:val="00003EB3"/>
    <w:rsid w:val="0000459A"/>
    <w:rsid w:val="00010C80"/>
    <w:rsid w:val="00021876"/>
    <w:rsid w:val="00044BA6"/>
    <w:rsid w:val="0005459B"/>
    <w:rsid w:val="00055C28"/>
    <w:rsid w:val="00056CEB"/>
    <w:rsid w:val="0006436B"/>
    <w:rsid w:val="00071B37"/>
    <w:rsid w:val="000810FC"/>
    <w:rsid w:val="0009196E"/>
    <w:rsid w:val="00091E56"/>
    <w:rsid w:val="000977BD"/>
    <w:rsid w:val="000A4285"/>
    <w:rsid w:val="000B718D"/>
    <w:rsid w:val="000C1D18"/>
    <w:rsid w:val="000C7A5D"/>
    <w:rsid w:val="000D1BF8"/>
    <w:rsid w:val="000F3C0E"/>
    <w:rsid w:val="00100622"/>
    <w:rsid w:val="00102684"/>
    <w:rsid w:val="00102FDA"/>
    <w:rsid w:val="0010733D"/>
    <w:rsid w:val="00113005"/>
    <w:rsid w:val="00120209"/>
    <w:rsid w:val="00122F81"/>
    <w:rsid w:val="00130B2B"/>
    <w:rsid w:val="00135833"/>
    <w:rsid w:val="001368EC"/>
    <w:rsid w:val="00140D51"/>
    <w:rsid w:val="00141085"/>
    <w:rsid w:val="00151B9A"/>
    <w:rsid w:val="00153462"/>
    <w:rsid w:val="00173088"/>
    <w:rsid w:val="001A1E8E"/>
    <w:rsid w:val="001A7F72"/>
    <w:rsid w:val="001C1D2B"/>
    <w:rsid w:val="001C7E71"/>
    <w:rsid w:val="001D282B"/>
    <w:rsid w:val="001D3616"/>
    <w:rsid w:val="001D3ACA"/>
    <w:rsid w:val="001D6F94"/>
    <w:rsid w:val="001E123B"/>
    <w:rsid w:val="00207FF1"/>
    <w:rsid w:val="00215555"/>
    <w:rsid w:val="00225F99"/>
    <w:rsid w:val="00226A10"/>
    <w:rsid w:val="00227416"/>
    <w:rsid w:val="00244680"/>
    <w:rsid w:val="0024732A"/>
    <w:rsid w:val="002647DF"/>
    <w:rsid w:val="00270DAA"/>
    <w:rsid w:val="00274B37"/>
    <w:rsid w:val="00275BBA"/>
    <w:rsid w:val="00286051"/>
    <w:rsid w:val="00291239"/>
    <w:rsid w:val="0029156E"/>
    <w:rsid w:val="00292E44"/>
    <w:rsid w:val="002A7BB2"/>
    <w:rsid w:val="002B5EBF"/>
    <w:rsid w:val="002B68B8"/>
    <w:rsid w:val="002C3768"/>
    <w:rsid w:val="002D0720"/>
    <w:rsid w:val="002D359E"/>
    <w:rsid w:val="002E1DCD"/>
    <w:rsid w:val="002E71E0"/>
    <w:rsid w:val="002F0291"/>
    <w:rsid w:val="002F1FBE"/>
    <w:rsid w:val="002F4DBB"/>
    <w:rsid w:val="00304F49"/>
    <w:rsid w:val="003063E2"/>
    <w:rsid w:val="003120B1"/>
    <w:rsid w:val="003145BF"/>
    <w:rsid w:val="003147EC"/>
    <w:rsid w:val="0031665D"/>
    <w:rsid w:val="003214FD"/>
    <w:rsid w:val="00332567"/>
    <w:rsid w:val="00335B59"/>
    <w:rsid w:val="00337E4F"/>
    <w:rsid w:val="0034038D"/>
    <w:rsid w:val="003407DD"/>
    <w:rsid w:val="003471CA"/>
    <w:rsid w:val="003551B6"/>
    <w:rsid w:val="003614FF"/>
    <w:rsid w:val="00364CB9"/>
    <w:rsid w:val="00372588"/>
    <w:rsid w:val="00384C30"/>
    <w:rsid w:val="003A2985"/>
    <w:rsid w:val="003B72B2"/>
    <w:rsid w:val="003C6F27"/>
    <w:rsid w:val="003D2786"/>
    <w:rsid w:val="003E1EE9"/>
    <w:rsid w:val="003E35FE"/>
    <w:rsid w:val="003E539D"/>
    <w:rsid w:val="003F344B"/>
    <w:rsid w:val="00407F88"/>
    <w:rsid w:val="004157F6"/>
    <w:rsid w:val="004275F4"/>
    <w:rsid w:val="004301CF"/>
    <w:rsid w:val="00432EC5"/>
    <w:rsid w:val="00442EE0"/>
    <w:rsid w:val="00452B2C"/>
    <w:rsid w:val="0047069F"/>
    <w:rsid w:val="004720FD"/>
    <w:rsid w:val="00472583"/>
    <w:rsid w:val="00475BB1"/>
    <w:rsid w:val="00476B1C"/>
    <w:rsid w:val="00477BB1"/>
    <w:rsid w:val="00481BD9"/>
    <w:rsid w:val="004857C2"/>
    <w:rsid w:val="004A2E8F"/>
    <w:rsid w:val="004B3B87"/>
    <w:rsid w:val="004B7608"/>
    <w:rsid w:val="004C076F"/>
    <w:rsid w:val="004D540E"/>
    <w:rsid w:val="004E263A"/>
    <w:rsid w:val="004E7882"/>
    <w:rsid w:val="004F0E0E"/>
    <w:rsid w:val="004F7FCB"/>
    <w:rsid w:val="0050323C"/>
    <w:rsid w:val="00510C98"/>
    <w:rsid w:val="0051462E"/>
    <w:rsid w:val="005234BC"/>
    <w:rsid w:val="00523FFE"/>
    <w:rsid w:val="00544331"/>
    <w:rsid w:val="0055159B"/>
    <w:rsid w:val="005551F3"/>
    <w:rsid w:val="00555303"/>
    <w:rsid w:val="0057473F"/>
    <w:rsid w:val="00586561"/>
    <w:rsid w:val="0059523A"/>
    <w:rsid w:val="005A66E5"/>
    <w:rsid w:val="005A7A49"/>
    <w:rsid w:val="005B1EDA"/>
    <w:rsid w:val="005B3CE4"/>
    <w:rsid w:val="005B57DC"/>
    <w:rsid w:val="005C0BF5"/>
    <w:rsid w:val="005D368B"/>
    <w:rsid w:val="005D3B38"/>
    <w:rsid w:val="005E0FE3"/>
    <w:rsid w:val="0060301E"/>
    <w:rsid w:val="006064C5"/>
    <w:rsid w:val="00607125"/>
    <w:rsid w:val="006105EC"/>
    <w:rsid w:val="0061487D"/>
    <w:rsid w:val="00615C21"/>
    <w:rsid w:val="00623BCE"/>
    <w:rsid w:val="006322CD"/>
    <w:rsid w:val="006424A3"/>
    <w:rsid w:val="0064657B"/>
    <w:rsid w:val="00647014"/>
    <w:rsid w:val="00651394"/>
    <w:rsid w:val="0065290F"/>
    <w:rsid w:val="00653780"/>
    <w:rsid w:val="00664EEF"/>
    <w:rsid w:val="00667225"/>
    <w:rsid w:val="00670D65"/>
    <w:rsid w:val="00673385"/>
    <w:rsid w:val="006779F2"/>
    <w:rsid w:val="00677F1C"/>
    <w:rsid w:val="0068549D"/>
    <w:rsid w:val="0069314A"/>
    <w:rsid w:val="00696818"/>
    <w:rsid w:val="006A043B"/>
    <w:rsid w:val="006A5FF6"/>
    <w:rsid w:val="006B3F82"/>
    <w:rsid w:val="006C2A00"/>
    <w:rsid w:val="006C6550"/>
    <w:rsid w:val="006D34CA"/>
    <w:rsid w:val="006D7D09"/>
    <w:rsid w:val="006E0650"/>
    <w:rsid w:val="006E12BE"/>
    <w:rsid w:val="006F37AF"/>
    <w:rsid w:val="006F3ACA"/>
    <w:rsid w:val="006F737E"/>
    <w:rsid w:val="00705C0B"/>
    <w:rsid w:val="00712A1C"/>
    <w:rsid w:val="0073789F"/>
    <w:rsid w:val="007474FB"/>
    <w:rsid w:val="00755B4D"/>
    <w:rsid w:val="00762C01"/>
    <w:rsid w:val="007748B6"/>
    <w:rsid w:val="00777AEC"/>
    <w:rsid w:val="00782777"/>
    <w:rsid w:val="007907CA"/>
    <w:rsid w:val="00791D3D"/>
    <w:rsid w:val="007A039B"/>
    <w:rsid w:val="007A3B3F"/>
    <w:rsid w:val="007A5340"/>
    <w:rsid w:val="007B40BF"/>
    <w:rsid w:val="007B5704"/>
    <w:rsid w:val="007B71AC"/>
    <w:rsid w:val="007C0693"/>
    <w:rsid w:val="007D2FBE"/>
    <w:rsid w:val="007D4BD0"/>
    <w:rsid w:val="007D64F7"/>
    <w:rsid w:val="007E0FB6"/>
    <w:rsid w:val="007E2A64"/>
    <w:rsid w:val="007F75FB"/>
    <w:rsid w:val="008008CC"/>
    <w:rsid w:val="0080468C"/>
    <w:rsid w:val="00810656"/>
    <w:rsid w:val="00811A54"/>
    <w:rsid w:val="008441F9"/>
    <w:rsid w:val="00846654"/>
    <w:rsid w:val="008511D0"/>
    <w:rsid w:val="00851B52"/>
    <w:rsid w:val="00860581"/>
    <w:rsid w:val="0086063C"/>
    <w:rsid w:val="00865117"/>
    <w:rsid w:val="00873596"/>
    <w:rsid w:val="008970AB"/>
    <w:rsid w:val="008A41FE"/>
    <w:rsid w:val="008B4884"/>
    <w:rsid w:val="008B586E"/>
    <w:rsid w:val="008C16FE"/>
    <w:rsid w:val="008C686D"/>
    <w:rsid w:val="008E226F"/>
    <w:rsid w:val="008E2678"/>
    <w:rsid w:val="008F2C0D"/>
    <w:rsid w:val="008F7EA4"/>
    <w:rsid w:val="00907062"/>
    <w:rsid w:val="009110E2"/>
    <w:rsid w:val="00913CF0"/>
    <w:rsid w:val="00924548"/>
    <w:rsid w:val="0094038D"/>
    <w:rsid w:val="00943A48"/>
    <w:rsid w:val="009468E8"/>
    <w:rsid w:val="00955A4C"/>
    <w:rsid w:val="00965A55"/>
    <w:rsid w:val="00975784"/>
    <w:rsid w:val="00982C1B"/>
    <w:rsid w:val="00997B62"/>
    <w:rsid w:val="009B026D"/>
    <w:rsid w:val="009B08E2"/>
    <w:rsid w:val="009B6439"/>
    <w:rsid w:val="009B7AEE"/>
    <w:rsid w:val="009C3F10"/>
    <w:rsid w:val="009C540F"/>
    <w:rsid w:val="009C5B07"/>
    <w:rsid w:val="009C7ADD"/>
    <w:rsid w:val="009D53A4"/>
    <w:rsid w:val="009E5DE9"/>
    <w:rsid w:val="009F3C63"/>
    <w:rsid w:val="009F7CB9"/>
    <w:rsid w:val="00A10147"/>
    <w:rsid w:val="00A1237C"/>
    <w:rsid w:val="00A12D5F"/>
    <w:rsid w:val="00A16F67"/>
    <w:rsid w:val="00A20C94"/>
    <w:rsid w:val="00A22AE7"/>
    <w:rsid w:val="00A231D4"/>
    <w:rsid w:val="00A23C62"/>
    <w:rsid w:val="00A264A7"/>
    <w:rsid w:val="00A320E1"/>
    <w:rsid w:val="00A373E2"/>
    <w:rsid w:val="00A54A80"/>
    <w:rsid w:val="00A575EF"/>
    <w:rsid w:val="00A57F45"/>
    <w:rsid w:val="00A728A6"/>
    <w:rsid w:val="00A72AD4"/>
    <w:rsid w:val="00A80E9A"/>
    <w:rsid w:val="00A831C4"/>
    <w:rsid w:val="00A8418F"/>
    <w:rsid w:val="00A936AB"/>
    <w:rsid w:val="00A9660B"/>
    <w:rsid w:val="00A96C06"/>
    <w:rsid w:val="00AA4AF7"/>
    <w:rsid w:val="00AA6D97"/>
    <w:rsid w:val="00AB05FF"/>
    <w:rsid w:val="00AC00B9"/>
    <w:rsid w:val="00AD1247"/>
    <w:rsid w:val="00AD5E95"/>
    <w:rsid w:val="00AF693E"/>
    <w:rsid w:val="00B16A40"/>
    <w:rsid w:val="00B25140"/>
    <w:rsid w:val="00B37F9C"/>
    <w:rsid w:val="00B4144D"/>
    <w:rsid w:val="00B502E5"/>
    <w:rsid w:val="00B55219"/>
    <w:rsid w:val="00B810D0"/>
    <w:rsid w:val="00B9155B"/>
    <w:rsid w:val="00BC2908"/>
    <w:rsid w:val="00BC31A6"/>
    <w:rsid w:val="00BE240D"/>
    <w:rsid w:val="00BE7044"/>
    <w:rsid w:val="00BF256A"/>
    <w:rsid w:val="00C06B5B"/>
    <w:rsid w:val="00C15924"/>
    <w:rsid w:val="00C309A5"/>
    <w:rsid w:val="00C3134A"/>
    <w:rsid w:val="00C319A5"/>
    <w:rsid w:val="00C33A93"/>
    <w:rsid w:val="00C55594"/>
    <w:rsid w:val="00C642AE"/>
    <w:rsid w:val="00C64508"/>
    <w:rsid w:val="00C65992"/>
    <w:rsid w:val="00C82E1E"/>
    <w:rsid w:val="00C95DE6"/>
    <w:rsid w:val="00C978AA"/>
    <w:rsid w:val="00CA3C93"/>
    <w:rsid w:val="00CA4360"/>
    <w:rsid w:val="00CB1D85"/>
    <w:rsid w:val="00CB488E"/>
    <w:rsid w:val="00CB7C73"/>
    <w:rsid w:val="00CC09AD"/>
    <w:rsid w:val="00CE1021"/>
    <w:rsid w:val="00CF5D01"/>
    <w:rsid w:val="00CF76B6"/>
    <w:rsid w:val="00D0106A"/>
    <w:rsid w:val="00D10528"/>
    <w:rsid w:val="00D1074A"/>
    <w:rsid w:val="00D1541E"/>
    <w:rsid w:val="00D31EF8"/>
    <w:rsid w:val="00D32E49"/>
    <w:rsid w:val="00D34612"/>
    <w:rsid w:val="00D466A2"/>
    <w:rsid w:val="00D4776E"/>
    <w:rsid w:val="00D57FFA"/>
    <w:rsid w:val="00D70B0B"/>
    <w:rsid w:val="00D73D49"/>
    <w:rsid w:val="00D76B1F"/>
    <w:rsid w:val="00DA3E7E"/>
    <w:rsid w:val="00DC0C5B"/>
    <w:rsid w:val="00DC5FE6"/>
    <w:rsid w:val="00DD73E4"/>
    <w:rsid w:val="00DE2264"/>
    <w:rsid w:val="00DE249C"/>
    <w:rsid w:val="00E03499"/>
    <w:rsid w:val="00E112DD"/>
    <w:rsid w:val="00E13621"/>
    <w:rsid w:val="00E21772"/>
    <w:rsid w:val="00E407AF"/>
    <w:rsid w:val="00E514E0"/>
    <w:rsid w:val="00E6087E"/>
    <w:rsid w:val="00E636FA"/>
    <w:rsid w:val="00E67667"/>
    <w:rsid w:val="00E72904"/>
    <w:rsid w:val="00E72CD8"/>
    <w:rsid w:val="00E766FE"/>
    <w:rsid w:val="00E77A5E"/>
    <w:rsid w:val="00E83CEF"/>
    <w:rsid w:val="00E92211"/>
    <w:rsid w:val="00E977C5"/>
    <w:rsid w:val="00EA6511"/>
    <w:rsid w:val="00EB4305"/>
    <w:rsid w:val="00EB7449"/>
    <w:rsid w:val="00EE7FA6"/>
    <w:rsid w:val="00F22952"/>
    <w:rsid w:val="00F27E38"/>
    <w:rsid w:val="00F30AD5"/>
    <w:rsid w:val="00F46D92"/>
    <w:rsid w:val="00F625D9"/>
    <w:rsid w:val="00F67974"/>
    <w:rsid w:val="00F70C3D"/>
    <w:rsid w:val="00F73524"/>
    <w:rsid w:val="00F8077F"/>
    <w:rsid w:val="00F80D93"/>
    <w:rsid w:val="00F830DC"/>
    <w:rsid w:val="00F921C7"/>
    <w:rsid w:val="00F966F6"/>
    <w:rsid w:val="00FA786D"/>
    <w:rsid w:val="00FB578E"/>
    <w:rsid w:val="00FC24BC"/>
    <w:rsid w:val="00FD780B"/>
    <w:rsid w:val="00FE3BBF"/>
    <w:rsid w:val="00FE4109"/>
    <w:rsid w:val="00FF1744"/>
    <w:rsid w:val="00FF2C8A"/>
    <w:rsid w:val="00FF2E56"/>
    <w:rsid w:val="00FF72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7466AF51"/>
  <w15:chartTrackingRefBased/>
  <w15:docId w15:val="{DED8E9CF-807B-4A2A-9AD1-E7974F0B5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5F99"/>
    <w:pPr>
      <w:widowControl w:val="0"/>
    </w:pPr>
  </w:style>
  <w:style w:type="paragraph" w:styleId="1">
    <w:name w:val="heading 1"/>
    <w:basedOn w:val="a"/>
    <w:next w:val="a"/>
    <w:link w:val="10"/>
    <w:qFormat/>
    <w:rsid w:val="003A2985"/>
    <w:pPr>
      <w:keepNext/>
      <w:outlineLvl w:val="0"/>
    </w:pPr>
    <w:rPr>
      <w:rFonts w:ascii="Times New Roman" w:eastAsia="新細明體"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2A7BB2"/>
    <w:pPr>
      <w:ind w:leftChars="200" w:left="480"/>
    </w:pPr>
  </w:style>
  <w:style w:type="character" w:customStyle="1" w:styleId="a4">
    <w:name w:val="清單段落 字元"/>
    <w:link w:val="a3"/>
    <w:uiPriority w:val="34"/>
    <w:locked/>
    <w:rsid w:val="002A7BB2"/>
  </w:style>
  <w:style w:type="paragraph" w:styleId="a5">
    <w:name w:val="header"/>
    <w:basedOn w:val="a"/>
    <w:link w:val="a6"/>
    <w:uiPriority w:val="99"/>
    <w:unhideWhenUsed/>
    <w:rsid w:val="00FB578E"/>
    <w:pPr>
      <w:tabs>
        <w:tab w:val="center" w:pos="4153"/>
        <w:tab w:val="right" w:pos="8306"/>
      </w:tabs>
      <w:snapToGrid w:val="0"/>
    </w:pPr>
    <w:rPr>
      <w:sz w:val="20"/>
      <w:szCs w:val="20"/>
    </w:rPr>
  </w:style>
  <w:style w:type="character" w:customStyle="1" w:styleId="a6">
    <w:name w:val="頁首 字元"/>
    <w:basedOn w:val="a0"/>
    <w:link w:val="a5"/>
    <w:uiPriority w:val="99"/>
    <w:rsid w:val="00FB578E"/>
    <w:rPr>
      <w:sz w:val="20"/>
      <w:szCs w:val="20"/>
    </w:rPr>
  </w:style>
  <w:style w:type="paragraph" w:styleId="a7">
    <w:name w:val="footer"/>
    <w:basedOn w:val="a"/>
    <w:link w:val="a8"/>
    <w:uiPriority w:val="99"/>
    <w:unhideWhenUsed/>
    <w:rsid w:val="00FB578E"/>
    <w:pPr>
      <w:tabs>
        <w:tab w:val="center" w:pos="4153"/>
        <w:tab w:val="right" w:pos="8306"/>
      </w:tabs>
      <w:snapToGrid w:val="0"/>
    </w:pPr>
    <w:rPr>
      <w:sz w:val="20"/>
      <w:szCs w:val="20"/>
    </w:rPr>
  </w:style>
  <w:style w:type="character" w:customStyle="1" w:styleId="a8">
    <w:name w:val="頁尾 字元"/>
    <w:basedOn w:val="a0"/>
    <w:link w:val="a7"/>
    <w:uiPriority w:val="99"/>
    <w:rsid w:val="00FB578E"/>
    <w:rPr>
      <w:sz w:val="20"/>
      <w:szCs w:val="20"/>
    </w:rPr>
  </w:style>
  <w:style w:type="paragraph" w:styleId="2">
    <w:name w:val="Body Text 2"/>
    <w:basedOn w:val="a"/>
    <w:link w:val="20"/>
    <w:rsid w:val="006E0650"/>
    <w:rPr>
      <w:rFonts w:ascii="Times New Roman" w:eastAsia="標楷體" w:hAnsi="Times New Roman" w:cs="Times New Roman"/>
      <w:sz w:val="22"/>
      <w:szCs w:val="24"/>
    </w:rPr>
  </w:style>
  <w:style w:type="character" w:customStyle="1" w:styleId="20">
    <w:name w:val="本文 2 字元"/>
    <w:basedOn w:val="a0"/>
    <w:link w:val="2"/>
    <w:rsid w:val="006E0650"/>
    <w:rPr>
      <w:rFonts w:ascii="Times New Roman" w:eastAsia="標楷體" w:hAnsi="Times New Roman" w:cs="Times New Roman"/>
      <w:sz w:val="22"/>
      <w:szCs w:val="24"/>
    </w:rPr>
  </w:style>
  <w:style w:type="paragraph" w:styleId="3">
    <w:name w:val="Body Text 3"/>
    <w:basedOn w:val="a"/>
    <w:link w:val="30"/>
    <w:rsid w:val="006E0650"/>
    <w:rPr>
      <w:rFonts w:ascii="Times New Roman" w:eastAsia="標楷體" w:hAnsi="Times New Roman" w:cs="Times New Roman"/>
      <w:sz w:val="18"/>
      <w:szCs w:val="24"/>
    </w:rPr>
  </w:style>
  <w:style w:type="character" w:customStyle="1" w:styleId="30">
    <w:name w:val="本文 3 字元"/>
    <w:basedOn w:val="a0"/>
    <w:link w:val="3"/>
    <w:rsid w:val="006E0650"/>
    <w:rPr>
      <w:rFonts w:ascii="Times New Roman" w:eastAsia="標楷體" w:hAnsi="Times New Roman" w:cs="Times New Roman"/>
      <w:sz w:val="18"/>
      <w:szCs w:val="24"/>
    </w:rPr>
  </w:style>
  <w:style w:type="paragraph" w:customStyle="1" w:styleId="Default">
    <w:name w:val="Default"/>
    <w:link w:val="Default0"/>
    <w:rsid w:val="006E0650"/>
    <w:pPr>
      <w:widowControl w:val="0"/>
      <w:autoSpaceDE w:val="0"/>
      <w:autoSpaceDN w:val="0"/>
      <w:adjustRightInd w:val="0"/>
    </w:pPr>
    <w:rPr>
      <w:rFonts w:ascii="標楷體" w:eastAsia="標楷體" w:hAnsi="Times New Roman" w:cs="標楷體"/>
      <w:color w:val="000000"/>
      <w:kern w:val="0"/>
      <w:szCs w:val="24"/>
    </w:rPr>
  </w:style>
  <w:style w:type="character" w:customStyle="1" w:styleId="Default0">
    <w:name w:val="Default 字元"/>
    <w:link w:val="Default"/>
    <w:rsid w:val="006E0650"/>
    <w:rPr>
      <w:rFonts w:ascii="標楷體" w:eastAsia="標楷體" w:hAnsi="Times New Roman" w:cs="標楷體"/>
      <w:color w:val="000000"/>
      <w:kern w:val="0"/>
      <w:szCs w:val="24"/>
    </w:rPr>
  </w:style>
  <w:style w:type="table" w:styleId="a9">
    <w:name w:val="Table Grid"/>
    <w:basedOn w:val="a1"/>
    <w:uiPriority w:val="39"/>
    <w:rsid w:val="00B502E5"/>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link w:val="ab"/>
    <w:uiPriority w:val="99"/>
    <w:unhideWhenUsed/>
    <w:rsid w:val="00C15924"/>
    <w:pPr>
      <w:spacing w:after="120"/>
    </w:pPr>
  </w:style>
  <w:style w:type="character" w:customStyle="1" w:styleId="ab">
    <w:name w:val="本文 字元"/>
    <w:basedOn w:val="a0"/>
    <w:link w:val="aa"/>
    <w:uiPriority w:val="99"/>
    <w:rsid w:val="00C15924"/>
  </w:style>
  <w:style w:type="character" w:styleId="ac">
    <w:name w:val="page number"/>
    <w:basedOn w:val="a0"/>
    <w:rsid w:val="003A2985"/>
  </w:style>
  <w:style w:type="paragraph" w:styleId="ad">
    <w:name w:val="annotation text"/>
    <w:basedOn w:val="a"/>
    <w:link w:val="ae"/>
    <w:rsid w:val="003A2985"/>
    <w:pPr>
      <w:adjustRightInd w:val="0"/>
      <w:spacing w:line="360" w:lineRule="atLeast"/>
      <w:textAlignment w:val="baseline"/>
    </w:pPr>
    <w:rPr>
      <w:rFonts w:ascii="Times New Roman" w:eastAsia="新細明體" w:hAnsi="Times New Roman" w:cs="Times New Roman"/>
      <w:kern w:val="0"/>
      <w:szCs w:val="20"/>
    </w:rPr>
  </w:style>
  <w:style w:type="character" w:customStyle="1" w:styleId="ae">
    <w:name w:val="註解文字 字元"/>
    <w:basedOn w:val="a0"/>
    <w:link w:val="ad"/>
    <w:rsid w:val="003A2985"/>
    <w:rPr>
      <w:rFonts w:ascii="Times New Roman" w:eastAsia="新細明體" w:hAnsi="Times New Roman" w:cs="Times New Roman"/>
      <w:kern w:val="0"/>
      <w:szCs w:val="20"/>
    </w:rPr>
  </w:style>
  <w:style w:type="character" w:customStyle="1" w:styleId="10">
    <w:name w:val="標題 1 字元"/>
    <w:basedOn w:val="a0"/>
    <w:link w:val="1"/>
    <w:rsid w:val="003A2985"/>
    <w:rPr>
      <w:rFonts w:ascii="Times New Roman" w:eastAsia="新細明體" w:hAnsi="Times New Roman" w:cs="Times New Roman"/>
      <w:sz w:val="28"/>
      <w:szCs w:val="24"/>
    </w:rPr>
  </w:style>
  <w:style w:type="character" w:customStyle="1" w:styleId="emailstyle15">
    <w:name w:val="emailstyle15"/>
    <w:rsid w:val="003A2985"/>
    <w:rPr>
      <w:rFonts w:ascii="Arial" w:eastAsia="新細明體" w:hAnsi="Arial" w:cs="Arial"/>
      <w:color w:val="000000"/>
      <w:sz w:val="18"/>
    </w:rPr>
  </w:style>
  <w:style w:type="character" w:customStyle="1" w:styleId="tlid-translation">
    <w:name w:val="tlid-translation"/>
    <w:basedOn w:val="a0"/>
    <w:rsid w:val="005D3B38"/>
  </w:style>
  <w:style w:type="paragraph" w:styleId="af">
    <w:name w:val="Normal Indent"/>
    <w:basedOn w:val="a"/>
    <w:uiPriority w:val="99"/>
    <w:rsid w:val="00544331"/>
    <w:pPr>
      <w:ind w:leftChars="200" w:left="480"/>
    </w:pPr>
    <w:rPr>
      <w:rFonts w:ascii="Times New Roman" w:eastAsia="新細明體" w:hAnsi="Times New Roman" w:cs="Times New Roman"/>
      <w:szCs w:val="24"/>
    </w:rPr>
  </w:style>
  <w:style w:type="character" w:styleId="af0">
    <w:name w:val="Hyperlink"/>
    <w:basedOn w:val="a0"/>
    <w:uiPriority w:val="99"/>
    <w:unhideWhenUsed/>
    <w:rsid w:val="0059523A"/>
    <w:rPr>
      <w:color w:val="0563C1" w:themeColor="hyperlink"/>
      <w:u w:val="single"/>
    </w:rPr>
  </w:style>
  <w:style w:type="paragraph" w:styleId="af1">
    <w:name w:val="Balloon Text"/>
    <w:basedOn w:val="a"/>
    <w:link w:val="af2"/>
    <w:uiPriority w:val="99"/>
    <w:semiHidden/>
    <w:unhideWhenUsed/>
    <w:rsid w:val="00D31EF8"/>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D31EF8"/>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C97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C978AA"/>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49856">
      <w:bodyDiv w:val="1"/>
      <w:marLeft w:val="0"/>
      <w:marRight w:val="0"/>
      <w:marTop w:val="0"/>
      <w:marBottom w:val="0"/>
      <w:divBdr>
        <w:top w:val="none" w:sz="0" w:space="0" w:color="auto"/>
        <w:left w:val="none" w:sz="0" w:space="0" w:color="auto"/>
        <w:bottom w:val="none" w:sz="0" w:space="0" w:color="auto"/>
        <w:right w:val="none" w:sz="0" w:space="0" w:color="auto"/>
      </w:divBdr>
      <w:divsChild>
        <w:div w:id="1314794239">
          <w:marLeft w:val="533"/>
          <w:marRight w:val="0"/>
          <w:marTop w:val="154"/>
          <w:marBottom w:val="0"/>
          <w:divBdr>
            <w:top w:val="none" w:sz="0" w:space="0" w:color="auto"/>
            <w:left w:val="none" w:sz="0" w:space="0" w:color="auto"/>
            <w:bottom w:val="none" w:sz="0" w:space="0" w:color="auto"/>
            <w:right w:val="none" w:sz="0" w:space="0" w:color="auto"/>
          </w:divBdr>
        </w:div>
        <w:div w:id="329257510">
          <w:marLeft w:val="1166"/>
          <w:marRight w:val="0"/>
          <w:marTop w:val="134"/>
          <w:marBottom w:val="0"/>
          <w:divBdr>
            <w:top w:val="none" w:sz="0" w:space="0" w:color="auto"/>
            <w:left w:val="none" w:sz="0" w:space="0" w:color="auto"/>
            <w:bottom w:val="none" w:sz="0" w:space="0" w:color="auto"/>
            <w:right w:val="none" w:sz="0" w:space="0" w:color="auto"/>
          </w:divBdr>
        </w:div>
        <w:div w:id="332268033">
          <w:marLeft w:val="1166"/>
          <w:marRight w:val="0"/>
          <w:marTop w:val="134"/>
          <w:marBottom w:val="0"/>
          <w:divBdr>
            <w:top w:val="none" w:sz="0" w:space="0" w:color="auto"/>
            <w:left w:val="none" w:sz="0" w:space="0" w:color="auto"/>
            <w:bottom w:val="none" w:sz="0" w:space="0" w:color="auto"/>
            <w:right w:val="none" w:sz="0" w:space="0" w:color="auto"/>
          </w:divBdr>
        </w:div>
        <w:div w:id="1021316142">
          <w:marLeft w:val="1166"/>
          <w:marRight w:val="0"/>
          <w:marTop w:val="134"/>
          <w:marBottom w:val="0"/>
          <w:divBdr>
            <w:top w:val="none" w:sz="0" w:space="0" w:color="auto"/>
            <w:left w:val="none" w:sz="0" w:space="0" w:color="auto"/>
            <w:bottom w:val="none" w:sz="0" w:space="0" w:color="auto"/>
            <w:right w:val="none" w:sz="0" w:space="0" w:color="auto"/>
          </w:divBdr>
        </w:div>
        <w:div w:id="1589773339">
          <w:marLeft w:val="1166"/>
          <w:marRight w:val="0"/>
          <w:marTop w:val="134"/>
          <w:marBottom w:val="0"/>
          <w:divBdr>
            <w:top w:val="none" w:sz="0" w:space="0" w:color="auto"/>
            <w:left w:val="none" w:sz="0" w:space="0" w:color="auto"/>
            <w:bottom w:val="none" w:sz="0" w:space="0" w:color="auto"/>
            <w:right w:val="none" w:sz="0" w:space="0" w:color="auto"/>
          </w:divBdr>
        </w:div>
      </w:divsChild>
    </w:div>
    <w:div w:id="121115422">
      <w:bodyDiv w:val="1"/>
      <w:marLeft w:val="0"/>
      <w:marRight w:val="0"/>
      <w:marTop w:val="0"/>
      <w:marBottom w:val="0"/>
      <w:divBdr>
        <w:top w:val="none" w:sz="0" w:space="0" w:color="auto"/>
        <w:left w:val="none" w:sz="0" w:space="0" w:color="auto"/>
        <w:bottom w:val="none" w:sz="0" w:space="0" w:color="auto"/>
        <w:right w:val="none" w:sz="0" w:space="0" w:color="auto"/>
      </w:divBdr>
      <w:divsChild>
        <w:div w:id="1599874270">
          <w:marLeft w:val="533"/>
          <w:marRight w:val="0"/>
          <w:marTop w:val="173"/>
          <w:marBottom w:val="0"/>
          <w:divBdr>
            <w:top w:val="none" w:sz="0" w:space="0" w:color="auto"/>
            <w:left w:val="none" w:sz="0" w:space="0" w:color="auto"/>
            <w:bottom w:val="none" w:sz="0" w:space="0" w:color="auto"/>
            <w:right w:val="none" w:sz="0" w:space="0" w:color="auto"/>
          </w:divBdr>
        </w:div>
        <w:div w:id="527334832">
          <w:marLeft w:val="1166"/>
          <w:marRight w:val="0"/>
          <w:marTop w:val="144"/>
          <w:marBottom w:val="0"/>
          <w:divBdr>
            <w:top w:val="none" w:sz="0" w:space="0" w:color="auto"/>
            <w:left w:val="none" w:sz="0" w:space="0" w:color="auto"/>
            <w:bottom w:val="none" w:sz="0" w:space="0" w:color="auto"/>
            <w:right w:val="none" w:sz="0" w:space="0" w:color="auto"/>
          </w:divBdr>
        </w:div>
        <w:div w:id="235938483">
          <w:marLeft w:val="1166"/>
          <w:marRight w:val="0"/>
          <w:marTop w:val="144"/>
          <w:marBottom w:val="0"/>
          <w:divBdr>
            <w:top w:val="none" w:sz="0" w:space="0" w:color="auto"/>
            <w:left w:val="none" w:sz="0" w:space="0" w:color="auto"/>
            <w:bottom w:val="none" w:sz="0" w:space="0" w:color="auto"/>
            <w:right w:val="none" w:sz="0" w:space="0" w:color="auto"/>
          </w:divBdr>
        </w:div>
        <w:div w:id="455760300">
          <w:marLeft w:val="1166"/>
          <w:marRight w:val="0"/>
          <w:marTop w:val="144"/>
          <w:marBottom w:val="0"/>
          <w:divBdr>
            <w:top w:val="none" w:sz="0" w:space="0" w:color="auto"/>
            <w:left w:val="none" w:sz="0" w:space="0" w:color="auto"/>
            <w:bottom w:val="none" w:sz="0" w:space="0" w:color="auto"/>
            <w:right w:val="none" w:sz="0" w:space="0" w:color="auto"/>
          </w:divBdr>
        </w:div>
        <w:div w:id="718287168">
          <w:marLeft w:val="1166"/>
          <w:marRight w:val="0"/>
          <w:marTop w:val="144"/>
          <w:marBottom w:val="0"/>
          <w:divBdr>
            <w:top w:val="none" w:sz="0" w:space="0" w:color="auto"/>
            <w:left w:val="none" w:sz="0" w:space="0" w:color="auto"/>
            <w:bottom w:val="none" w:sz="0" w:space="0" w:color="auto"/>
            <w:right w:val="none" w:sz="0" w:space="0" w:color="auto"/>
          </w:divBdr>
        </w:div>
      </w:divsChild>
    </w:div>
    <w:div w:id="1513297369">
      <w:bodyDiv w:val="1"/>
      <w:marLeft w:val="0"/>
      <w:marRight w:val="0"/>
      <w:marTop w:val="0"/>
      <w:marBottom w:val="0"/>
      <w:divBdr>
        <w:top w:val="none" w:sz="0" w:space="0" w:color="auto"/>
        <w:left w:val="none" w:sz="0" w:space="0" w:color="auto"/>
        <w:bottom w:val="none" w:sz="0" w:space="0" w:color="auto"/>
        <w:right w:val="none" w:sz="0" w:space="0" w:color="auto"/>
      </w:divBdr>
      <w:divsChild>
        <w:div w:id="693967382">
          <w:marLeft w:val="533"/>
          <w:marRight w:val="0"/>
          <w:marTop w:val="154"/>
          <w:marBottom w:val="0"/>
          <w:divBdr>
            <w:top w:val="none" w:sz="0" w:space="0" w:color="auto"/>
            <w:left w:val="none" w:sz="0" w:space="0" w:color="auto"/>
            <w:bottom w:val="none" w:sz="0" w:space="0" w:color="auto"/>
            <w:right w:val="none" w:sz="0" w:space="0" w:color="auto"/>
          </w:divBdr>
        </w:div>
      </w:divsChild>
    </w:div>
    <w:div w:id="1810782936">
      <w:bodyDiv w:val="1"/>
      <w:marLeft w:val="0"/>
      <w:marRight w:val="0"/>
      <w:marTop w:val="0"/>
      <w:marBottom w:val="0"/>
      <w:divBdr>
        <w:top w:val="none" w:sz="0" w:space="0" w:color="auto"/>
        <w:left w:val="none" w:sz="0" w:space="0" w:color="auto"/>
        <w:bottom w:val="none" w:sz="0" w:space="0" w:color="auto"/>
        <w:right w:val="none" w:sz="0" w:space="0" w:color="auto"/>
      </w:divBdr>
      <w:divsChild>
        <w:div w:id="1714573143">
          <w:marLeft w:val="533"/>
          <w:marRight w:val="0"/>
          <w:marTop w:val="134"/>
          <w:marBottom w:val="0"/>
          <w:divBdr>
            <w:top w:val="none" w:sz="0" w:space="0" w:color="auto"/>
            <w:left w:val="none" w:sz="0" w:space="0" w:color="auto"/>
            <w:bottom w:val="none" w:sz="0" w:space="0" w:color="auto"/>
            <w:right w:val="none" w:sz="0" w:space="0" w:color="auto"/>
          </w:divBdr>
        </w:div>
        <w:div w:id="1930388347">
          <w:marLeft w:val="1166"/>
          <w:marRight w:val="0"/>
          <w:marTop w:val="96"/>
          <w:marBottom w:val="0"/>
          <w:divBdr>
            <w:top w:val="none" w:sz="0" w:space="0" w:color="auto"/>
            <w:left w:val="none" w:sz="0" w:space="0" w:color="auto"/>
            <w:bottom w:val="none" w:sz="0" w:space="0" w:color="auto"/>
            <w:right w:val="none" w:sz="0" w:space="0" w:color="auto"/>
          </w:divBdr>
        </w:div>
        <w:div w:id="40980217">
          <w:marLeft w:val="1166"/>
          <w:marRight w:val="0"/>
          <w:marTop w:val="96"/>
          <w:marBottom w:val="0"/>
          <w:divBdr>
            <w:top w:val="none" w:sz="0" w:space="0" w:color="auto"/>
            <w:left w:val="none" w:sz="0" w:space="0" w:color="auto"/>
            <w:bottom w:val="none" w:sz="0" w:space="0" w:color="auto"/>
            <w:right w:val="none" w:sz="0" w:space="0" w:color="auto"/>
          </w:divBdr>
        </w:div>
        <w:div w:id="886839827">
          <w:marLeft w:val="1166"/>
          <w:marRight w:val="0"/>
          <w:marTop w:val="96"/>
          <w:marBottom w:val="0"/>
          <w:divBdr>
            <w:top w:val="none" w:sz="0" w:space="0" w:color="auto"/>
            <w:left w:val="none" w:sz="0" w:space="0" w:color="auto"/>
            <w:bottom w:val="none" w:sz="0" w:space="0" w:color="auto"/>
            <w:right w:val="none" w:sz="0" w:space="0" w:color="auto"/>
          </w:divBdr>
        </w:div>
        <w:div w:id="1277637511">
          <w:marLeft w:val="1166"/>
          <w:marRight w:val="0"/>
          <w:marTop w:val="96"/>
          <w:marBottom w:val="0"/>
          <w:divBdr>
            <w:top w:val="none" w:sz="0" w:space="0" w:color="auto"/>
            <w:left w:val="none" w:sz="0" w:space="0" w:color="auto"/>
            <w:bottom w:val="none" w:sz="0" w:space="0" w:color="auto"/>
            <w:right w:val="none" w:sz="0" w:space="0" w:color="auto"/>
          </w:divBdr>
        </w:div>
        <w:div w:id="1063867286">
          <w:marLeft w:val="533"/>
          <w:marRight w:val="0"/>
          <w:marTop w:val="134"/>
          <w:marBottom w:val="0"/>
          <w:divBdr>
            <w:top w:val="none" w:sz="0" w:space="0" w:color="auto"/>
            <w:left w:val="none" w:sz="0" w:space="0" w:color="auto"/>
            <w:bottom w:val="none" w:sz="0" w:space="0" w:color="auto"/>
            <w:right w:val="none" w:sz="0" w:space="0" w:color="auto"/>
          </w:divBdr>
        </w:div>
        <w:div w:id="1767581595">
          <w:marLeft w:val="533"/>
          <w:marRight w:val="0"/>
          <w:marTop w:val="134"/>
          <w:marBottom w:val="0"/>
          <w:divBdr>
            <w:top w:val="none" w:sz="0" w:space="0" w:color="auto"/>
            <w:left w:val="none" w:sz="0" w:space="0" w:color="auto"/>
            <w:bottom w:val="none" w:sz="0" w:space="0" w:color="auto"/>
            <w:right w:val="none" w:sz="0" w:space="0" w:color="auto"/>
          </w:divBdr>
        </w:div>
        <w:div w:id="2033535561">
          <w:marLeft w:val="533"/>
          <w:marRight w:val="0"/>
          <w:marTop w:val="134"/>
          <w:marBottom w:val="0"/>
          <w:divBdr>
            <w:top w:val="none" w:sz="0" w:space="0" w:color="auto"/>
            <w:left w:val="none" w:sz="0" w:space="0" w:color="auto"/>
            <w:bottom w:val="none" w:sz="0" w:space="0" w:color="auto"/>
            <w:right w:val="none" w:sz="0" w:space="0" w:color="auto"/>
          </w:divBdr>
        </w:div>
      </w:divsChild>
    </w:div>
    <w:div w:id="2041054466">
      <w:bodyDiv w:val="1"/>
      <w:marLeft w:val="0"/>
      <w:marRight w:val="0"/>
      <w:marTop w:val="0"/>
      <w:marBottom w:val="0"/>
      <w:divBdr>
        <w:top w:val="none" w:sz="0" w:space="0" w:color="auto"/>
        <w:left w:val="none" w:sz="0" w:space="0" w:color="auto"/>
        <w:bottom w:val="none" w:sz="0" w:space="0" w:color="auto"/>
        <w:right w:val="none" w:sz="0" w:space="0" w:color="auto"/>
      </w:divBdr>
      <w:divsChild>
        <w:div w:id="2012444982">
          <w:marLeft w:val="1166"/>
          <w:marRight w:val="0"/>
          <w:marTop w:val="134"/>
          <w:marBottom w:val="0"/>
          <w:divBdr>
            <w:top w:val="none" w:sz="0" w:space="0" w:color="auto"/>
            <w:left w:val="none" w:sz="0" w:space="0" w:color="auto"/>
            <w:bottom w:val="none" w:sz="0" w:space="0" w:color="auto"/>
            <w:right w:val="none" w:sz="0" w:space="0" w:color="auto"/>
          </w:divBdr>
        </w:div>
        <w:div w:id="291715886">
          <w:marLeft w:val="1166"/>
          <w:marRight w:val="0"/>
          <w:marTop w:val="134"/>
          <w:marBottom w:val="0"/>
          <w:divBdr>
            <w:top w:val="none" w:sz="0" w:space="0" w:color="auto"/>
            <w:left w:val="none" w:sz="0" w:space="0" w:color="auto"/>
            <w:bottom w:val="none" w:sz="0" w:space="0" w:color="auto"/>
            <w:right w:val="none" w:sz="0" w:space="0" w:color="auto"/>
          </w:divBdr>
        </w:div>
        <w:div w:id="604919099">
          <w:marLeft w:val="1166"/>
          <w:marRight w:val="0"/>
          <w:marTop w:val="134"/>
          <w:marBottom w:val="0"/>
          <w:divBdr>
            <w:top w:val="none" w:sz="0" w:space="0" w:color="auto"/>
            <w:left w:val="none" w:sz="0" w:space="0" w:color="auto"/>
            <w:bottom w:val="none" w:sz="0" w:space="0" w:color="auto"/>
            <w:right w:val="none" w:sz="0" w:space="0" w:color="auto"/>
          </w:divBdr>
        </w:div>
        <w:div w:id="1618637895">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abt.org/index.cf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0811B-8312-437C-837A-70D04EF7C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45</Pages>
  <Words>3564</Words>
  <Characters>20319</Characters>
  <Application>Microsoft Office Word</Application>
  <DocSecurity>0</DocSecurity>
  <Lines>169</Lines>
  <Paragraphs>47</Paragraphs>
  <ScaleCrop>false</ScaleCrop>
  <Company>Microsoft</Company>
  <LinksUpToDate>false</LinksUpToDate>
  <CharactersWithSpaces>23836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心理及口腔健康司洪嘉璣</cp:lastModifiedBy>
  <cp:revision>7</cp:revision>
  <cp:lastPrinted>2020-03-25T07:54:00Z</cp:lastPrinted>
  <dcterms:created xsi:type="dcterms:W3CDTF">2020-03-25T04:52:00Z</dcterms:created>
  <dcterms:modified xsi:type="dcterms:W3CDTF">2020-04-08T09:33:00Z</dcterms:modified>
</cp:coreProperties>
</file>