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EA" w:rsidRPr="003B322A" w:rsidRDefault="007A3BEA" w:rsidP="007A3BEA">
      <w:pPr>
        <w:spacing w:line="460" w:lineRule="exact"/>
        <w:jc w:val="center"/>
        <w:rPr>
          <w:rFonts w:eastAsia="標楷體"/>
          <w:b/>
          <w:bCs/>
          <w:sz w:val="36"/>
          <w:szCs w:val="36"/>
        </w:rPr>
      </w:pPr>
      <w:r w:rsidRPr="003B322A">
        <w:rPr>
          <w:rFonts w:eastAsia="標楷體" w:hint="eastAsia"/>
          <w:b/>
          <w:bCs/>
          <w:sz w:val="36"/>
          <w:szCs w:val="36"/>
        </w:rPr>
        <w:t>衛生福利部</w:t>
      </w:r>
    </w:p>
    <w:p w:rsidR="007A3BEA" w:rsidRPr="003B322A" w:rsidRDefault="007A3BEA" w:rsidP="007A3BEA">
      <w:pPr>
        <w:spacing w:line="460" w:lineRule="exact"/>
        <w:jc w:val="center"/>
        <w:rPr>
          <w:rFonts w:ascii="標楷體" w:eastAsia="標楷體" w:hAnsi="標楷體"/>
          <w:b/>
          <w:bCs/>
          <w:sz w:val="36"/>
          <w:szCs w:val="36"/>
        </w:rPr>
      </w:pPr>
      <w:r w:rsidRPr="003B322A">
        <w:rPr>
          <w:rFonts w:ascii="標楷體" w:eastAsia="標楷體" w:hAnsi="標楷體" w:hint="eastAsia"/>
          <w:b/>
          <w:bCs/>
          <w:sz w:val="36"/>
          <w:szCs w:val="36"/>
        </w:rPr>
        <w:t>109年度「新南向傳統醫藥法規研析及交流計畫」</w:t>
      </w:r>
    </w:p>
    <w:p w:rsidR="007A3BEA" w:rsidRPr="003B322A" w:rsidRDefault="007A3BEA" w:rsidP="007A3BEA">
      <w:pPr>
        <w:spacing w:line="480" w:lineRule="exact"/>
        <w:jc w:val="center"/>
        <w:rPr>
          <w:rFonts w:eastAsia="標楷體"/>
          <w:b/>
          <w:bCs/>
          <w:sz w:val="36"/>
          <w:szCs w:val="36"/>
        </w:rPr>
      </w:pPr>
      <w:r w:rsidRPr="003B322A">
        <w:rPr>
          <w:rFonts w:eastAsia="標楷體" w:hint="eastAsia"/>
          <w:b/>
          <w:bCs/>
          <w:sz w:val="36"/>
          <w:szCs w:val="36"/>
        </w:rPr>
        <w:t>需求說明書（草案）</w:t>
      </w:r>
    </w:p>
    <w:p w:rsidR="007A3BEA" w:rsidRPr="009D035F" w:rsidRDefault="007A3BEA" w:rsidP="007A3BEA">
      <w:pPr>
        <w:pStyle w:val="23"/>
        <w:spacing w:line="480" w:lineRule="exact"/>
        <w:ind w:left="0"/>
        <w:jc w:val="right"/>
        <w:rPr>
          <w:rFonts w:ascii="新細明體" w:eastAsia="新細明體" w:hAnsi="新細明體"/>
          <w:b/>
          <w:bCs/>
          <w:sz w:val="24"/>
        </w:rPr>
      </w:pPr>
      <w:r w:rsidRPr="009D035F">
        <w:rPr>
          <w:rFonts w:ascii="新細明體" w:eastAsia="新細明體" w:hAnsi="新細明體" w:hint="eastAsia"/>
          <w:b/>
          <w:bCs/>
          <w:sz w:val="24"/>
        </w:rPr>
        <w:t>108. 07.23版</w:t>
      </w:r>
    </w:p>
    <w:p w:rsidR="007A3BEA" w:rsidRPr="009D035F" w:rsidRDefault="007A3BEA" w:rsidP="007A3BEA">
      <w:pPr>
        <w:numPr>
          <w:ilvl w:val="0"/>
          <w:numId w:val="1"/>
        </w:numPr>
        <w:spacing w:line="480" w:lineRule="exact"/>
        <w:rPr>
          <w:rFonts w:eastAsia="標楷體"/>
          <w:b/>
          <w:bCs/>
          <w:sz w:val="36"/>
        </w:rPr>
      </w:pPr>
      <w:r w:rsidRPr="009D035F">
        <w:rPr>
          <w:rFonts w:eastAsia="標楷體" w:hint="eastAsia"/>
          <w:b/>
          <w:bCs/>
          <w:sz w:val="36"/>
        </w:rPr>
        <w:t>背景說明（計畫緣起）：</w:t>
      </w:r>
    </w:p>
    <w:p w:rsidR="007A3BEA" w:rsidRPr="009D035F" w:rsidRDefault="007A3BEA" w:rsidP="007A3BEA">
      <w:pPr>
        <w:tabs>
          <w:tab w:val="left" w:pos="1276"/>
        </w:tabs>
        <w:snapToGrid w:val="0"/>
        <w:spacing w:line="480" w:lineRule="exact"/>
        <w:ind w:left="720" w:firstLineChars="237" w:firstLine="697"/>
        <w:jc w:val="both"/>
        <w:rPr>
          <w:rFonts w:ascii="標楷體" w:eastAsia="標楷體" w:hAnsi="標楷體"/>
          <w:spacing w:val="7"/>
          <w:sz w:val="28"/>
          <w:szCs w:val="28"/>
        </w:rPr>
      </w:pPr>
      <w:r w:rsidRPr="009D035F">
        <w:rPr>
          <w:rFonts w:ascii="標楷體" w:eastAsia="標楷體" w:hAnsi="標楷體" w:hint="eastAsia"/>
          <w:spacing w:val="7"/>
          <w:sz w:val="28"/>
          <w:szCs w:val="28"/>
        </w:rPr>
        <w:t>配合「新南向政策」政策綱領及行政院「新南向政策推動計畫」，</w:t>
      </w:r>
      <w:r w:rsidRPr="009D035F">
        <w:rPr>
          <w:rFonts w:ascii="標楷體" w:eastAsia="標楷體" w:hAnsi="標楷體"/>
          <w:sz w:val="28"/>
          <w:szCs w:val="28"/>
        </w:rPr>
        <w:t>為協助中藥產業全球策略布局，積極開發新南向市場</w:t>
      </w:r>
      <w:r w:rsidRPr="009D035F">
        <w:rPr>
          <w:rFonts w:ascii="標楷體" w:eastAsia="標楷體" w:hAnsi="標楷體" w:hint="eastAsia"/>
          <w:sz w:val="28"/>
          <w:szCs w:val="28"/>
        </w:rPr>
        <w:t>，</w:t>
      </w:r>
      <w:r w:rsidRPr="009D035F">
        <w:rPr>
          <w:rFonts w:ascii="標楷體" w:eastAsia="標楷體" w:hAnsi="標楷體" w:hint="eastAsia"/>
          <w:spacing w:val="7"/>
          <w:sz w:val="28"/>
          <w:szCs w:val="28"/>
        </w:rPr>
        <w:t>本計畫將</w:t>
      </w:r>
      <w:r>
        <w:rPr>
          <w:rFonts w:ascii="標楷體" w:eastAsia="標楷體" w:hAnsi="標楷體" w:hint="eastAsia"/>
          <w:spacing w:val="7"/>
          <w:sz w:val="28"/>
          <w:szCs w:val="28"/>
        </w:rPr>
        <w:t>持續</w:t>
      </w:r>
      <w:r w:rsidRPr="009D035F">
        <w:rPr>
          <w:rFonts w:ascii="標楷體" w:eastAsia="標楷體" w:hAnsi="標楷體" w:hint="eastAsia"/>
          <w:spacing w:val="7"/>
          <w:sz w:val="28"/>
          <w:szCs w:val="28"/>
        </w:rPr>
        <w:t>進行新南向各國傳統醫藥法規</w:t>
      </w:r>
      <w:r w:rsidRPr="009D035F">
        <w:rPr>
          <w:rFonts w:eastAsia="標楷體"/>
          <w:sz w:val="28"/>
          <w:szCs w:val="28"/>
        </w:rPr>
        <w:t>動態</w:t>
      </w:r>
      <w:r w:rsidRPr="009D035F">
        <w:rPr>
          <w:rFonts w:ascii="標楷體" w:eastAsia="標楷體" w:hAnsi="標楷體" w:hint="eastAsia"/>
          <w:spacing w:val="7"/>
          <w:sz w:val="28"/>
          <w:szCs w:val="28"/>
        </w:rPr>
        <w:t>、產業市場及</w:t>
      </w:r>
      <w:r w:rsidRPr="009D035F">
        <w:rPr>
          <w:rFonts w:eastAsia="標楷體"/>
          <w:sz w:val="28"/>
          <w:szCs w:val="28"/>
        </w:rPr>
        <w:t>傳統醫藥法規協和化之最新進展</w:t>
      </w:r>
      <w:r w:rsidRPr="009D035F">
        <w:rPr>
          <w:rFonts w:ascii="標楷體" w:eastAsia="標楷體" w:hAnsi="標楷體" w:hint="eastAsia"/>
          <w:spacing w:val="7"/>
          <w:sz w:val="28"/>
          <w:szCs w:val="28"/>
        </w:rPr>
        <w:t>研析</w:t>
      </w:r>
      <w:r w:rsidRPr="009D035F">
        <w:rPr>
          <w:rFonts w:ascii="標楷體" w:eastAsia="標楷體" w:hAnsi="標楷體" w:hint="eastAsia"/>
          <w:sz w:val="28"/>
          <w:szCs w:val="28"/>
        </w:rPr>
        <w:t>，並</w:t>
      </w:r>
      <w:r w:rsidRPr="009D035F">
        <w:rPr>
          <w:rFonts w:ascii="標楷體" w:eastAsia="標楷體" w:hAnsi="標楷體" w:hint="eastAsia"/>
          <w:spacing w:val="7"/>
          <w:sz w:val="28"/>
          <w:szCs w:val="28"/>
        </w:rPr>
        <w:t>活絡與當地國機構交流聯繫網絡，推動雙方</w:t>
      </w:r>
      <w:r w:rsidRPr="009D035F">
        <w:rPr>
          <w:rFonts w:ascii="標楷體" w:eastAsia="標楷體" w:hAnsi="標楷體"/>
          <w:spacing w:val="7"/>
          <w:sz w:val="28"/>
          <w:szCs w:val="28"/>
        </w:rPr>
        <w:t>傳統醫藥</w:t>
      </w:r>
      <w:r w:rsidRPr="009D035F">
        <w:rPr>
          <w:rFonts w:ascii="標楷體" w:eastAsia="標楷體" w:hAnsi="標楷體" w:hint="eastAsia"/>
          <w:spacing w:val="7"/>
          <w:sz w:val="28"/>
          <w:szCs w:val="28"/>
        </w:rPr>
        <w:t>法規實務交流與分享，建立永續合作夥伴關係，以</w:t>
      </w:r>
      <w:r w:rsidRPr="009D035F">
        <w:rPr>
          <w:rFonts w:ascii="標楷體" w:eastAsia="標楷體" w:hAnsi="標楷體"/>
          <w:sz w:val="28"/>
          <w:szCs w:val="28"/>
        </w:rPr>
        <w:t>增加我國</w:t>
      </w:r>
      <w:r w:rsidRPr="009D035F">
        <w:rPr>
          <w:rFonts w:ascii="標楷體" w:eastAsia="標楷體" w:hAnsi="標楷體" w:hint="eastAsia"/>
          <w:sz w:val="28"/>
          <w:szCs w:val="28"/>
        </w:rPr>
        <w:t>產業外銷之契機</w:t>
      </w:r>
      <w:r>
        <w:rPr>
          <w:rFonts w:ascii="標楷體" w:eastAsia="標楷體" w:hAnsi="標楷體" w:hint="eastAsia"/>
          <w:sz w:val="28"/>
          <w:szCs w:val="28"/>
        </w:rPr>
        <w:t>，</w:t>
      </w:r>
      <w:r w:rsidRPr="003C177A">
        <w:rPr>
          <w:rFonts w:ascii="標楷體" w:eastAsia="標楷體" w:hAnsi="標楷體" w:cs="新細明體" w:hint="eastAsia"/>
          <w:color w:val="000000"/>
          <w:sz w:val="28"/>
          <w:szCs w:val="28"/>
        </w:rPr>
        <w:t>爰辦理本採購案。</w:t>
      </w:r>
    </w:p>
    <w:p w:rsidR="007A3BEA" w:rsidRPr="009D035F" w:rsidRDefault="007A3BEA" w:rsidP="007A3BEA">
      <w:pPr>
        <w:spacing w:line="480" w:lineRule="exact"/>
        <w:rPr>
          <w:rFonts w:eastAsia="標楷體"/>
          <w:b/>
          <w:bCs/>
          <w:sz w:val="36"/>
        </w:rPr>
      </w:pPr>
    </w:p>
    <w:p w:rsidR="007A3BEA" w:rsidRPr="009D035F" w:rsidRDefault="007A3BEA" w:rsidP="007A3BEA">
      <w:pPr>
        <w:pStyle w:val="a7"/>
        <w:numPr>
          <w:ilvl w:val="0"/>
          <w:numId w:val="1"/>
        </w:numPr>
        <w:snapToGrid w:val="0"/>
        <w:spacing w:line="480" w:lineRule="exact"/>
        <w:jc w:val="both"/>
        <w:rPr>
          <w:rFonts w:ascii="標楷體" w:hAnsi="標楷體"/>
          <w:b/>
          <w:bCs/>
          <w:sz w:val="36"/>
        </w:rPr>
      </w:pPr>
      <w:r w:rsidRPr="009D035F">
        <w:rPr>
          <w:rFonts w:ascii="標楷體" w:hAnsi="標楷體" w:hint="eastAsia"/>
          <w:b/>
          <w:bCs/>
          <w:sz w:val="36"/>
        </w:rPr>
        <w:t>計畫執行工作內容（或規格內容說明）：</w:t>
      </w:r>
    </w:p>
    <w:p w:rsidR="007A3BEA" w:rsidRPr="009D035F" w:rsidRDefault="007A3BEA" w:rsidP="007A3BEA">
      <w:pPr>
        <w:pStyle w:val="a7"/>
        <w:numPr>
          <w:ilvl w:val="1"/>
          <w:numId w:val="1"/>
        </w:numPr>
        <w:snapToGrid w:val="0"/>
        <w:spacing w:line="480" w:lineRule="exact"/>
        <w:jc w:val="both"/>
        <w:rPr>
          <w:rFonts w:ascii="標楷體"/>
          <w:b/>
          <w:sz w:val="32"/>
          <w:szCs w:val="32"/>
        </w:rPr>
      </w:pPr>
      <w:r w:rsidRPr="009D035F">
        <w:rPr>
          <w:rFonts w:ascii="標楷體" w:hint="eastAsia"/>
          <w:b/>
          <w:sz w:val="32"/>
          <w:szCs w:val="32"/>
        </w:rPr>
        <w:t>計畫執行內容：</w:t>
      </w:r>
    </w:p>
    <w:p w:rsidR="007A3BEA" w:rsidRPr="009D035F" w:rsidRDefault="00DF579F" w:rsidP="00DF579F">
      <w:pPr>
        <w:pStyle w:val="a7"/>
        <w:snapToGrid w:val="0"/>
        <w:spacing w:line="480" w:lineRule="exact"/>
        <w:ind w:leftChars="375" w:left="1620" w:hangingChars="257" w:hanging="720"/>
        <w:jc w:val="both"/>
        <w:rPr>
          <w:rFonts w:ascii="標楷體" w:hAnsi="標楷體"/>
          <w:b/>
          <w:bCs/>
          <w:sz w:val="24"/>
        </w:rPr>
      </w:pPr>
      <w:r>
        <w:rPr>
          <w:rFonts w:ascii="標楷體" w:hAnsi="標楷體" w:hint="eastAsia"/>
          <w:b/>
          <w:sz w:val="28"/>
        </w:rPr>
        <w:t>(一)</w:t>
      </w:r>
      <w:r w:rsidR="007A3BEA" w:rsidRPr="009D035F">
        <w:rPr>
          <w:rFonts w:ascii="標楷體" w:hAnsi="標楷體" w:hint="eastAsia"/>
          <w:b/>
          <w:sz w:val="28"/>
        </w:rPr>
        <w:t>計畫執行</w:t>
      </w:r>
      <w:r w:rsidR="007A3BEA" w:rsidRPr="00DF579F">
        <w:rPr>
          <w:rFonts w:hint="eastAsia"/>
          <w:b/>
          <w:sz w:val="28"/>
        </w:rPr>
        <w:t>重點</w:t>
      </w:r>
      <w:r w:rsidR="007A3BEA" w:rsidRPr="009D035F">
        <w:rPr>
          <w:rFonts w:ascii="標楷體" w:hAnsi="標楷體" w:hint="eastAsia"/>
          <w:b/>
          <w:sz w:val="28"/>
        </w:rPr>
        <w:t>內容</w:t>
      </w:r>
      <w:r w:rsidR="007A3BEA" w:rsidRPr="009D035F">
        <w:rPr>
          <w:rFonts w:ascii="標楷體" w:hAnsi="標楷體" w:hint="eastAsia"/>
          <w:b/>
          <w:bCs/>
          <w:sz w:val="24"/>
        </w:rPr>
        <w:t>：</w:t>
      </w:r>
    </w:p>
    <w:p w:rsidR="007A3BEA" w:rsidRPr="009D035F"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bookmarkStart w:id="0" w:name="_GoBack"/>
      <w:r w:rsidRPr="009D035F">
        <w:rPr>
          <w:rFonts w:ascii="Times New Roman" w:eastAsia="標楷體" w:hAnsi="Times New Roman"/>
          <w:sz w:val="28"/>
          <w:szCs w:val="28"/>
        </w:rPr>
        <w:t>配合本部新南向政策，研究泰國、馬來西亞、越南、印尼、菲律賓及印度等國家之傳統醫藥發展現況，每季提供彙報資料，至少應包含下列議題：</w:t>
      </w:r>
    </w:p>
    <w:p w:rsidR="007A3BEA" w:rsidRPr="009D035F" w:rsidRDefault="007A3BEA" w:rsidP="007A3BEA">
      <w:pPr>
        <w:pStyle w:val="af3"/>
        <w:numPr>
          <w:ilvl w:val="0"/>
          <w:numId w:val="23"/>
        </w:numPr>
        <w:tabs>
          <w:tab w:val="left" w:pos="1414"/>
        </w:tabs>
        <w:spacing w:line="440" w:lineRule="exact"/>
        <w:ind w:leftChars="0" w:left="1694" w:hanging="364"/>
        <w:jc w:val="both"/>
        <w:rPr>
          <w:rFonts w:ascii="Times New Roman" w:eastAsia="標楷體" w:hAnsi="Times New Roman"/>
          <w:sz w:val="28"/>
          <w:szCs w:val="28"/>
        </w:rPr>
      </w:pPr>
      <w:r w:rsidRPr="009D035F">
        <w:rPr>
          <w:rFonts w:ascii="Times New Roman" w:eastAsia="標楷體" w:hAnsi="Times New Roman"/>
          <w:sz w:val="28"/>
          <w:szCs w:val="28"/>
        </w:rPr>
        <w:t>各國傳統醫藥法規動態、註冊登記規範及產業市場資訊。</w:t>
      </w:r>
    </w:p>
    <w:p w:rsidR="007A3BEA" w:rsidRPr="009D035F" w:rsidRDefault="007A3BEA" w:rsidP="007A3BEA">
      <w:pPr>
        <w:pStyle w:val="af3"/>
        <w:numPr>
          <w:ilvl w:val="0"/>
          <w:numId w:val="23"/>
        </w:numPr>
        <w:tabs>
          <w:tab w:val="left" w:pos="1414"/>
        </w:tabs>
        <w:spacing w:line="440" w:lineRule="exact"/>
        <w:ind w:leftChars="0" w:left="1694" w:hanging="364"/>
        <w:jc w:val="both"/>
        <w:rPr>
          <w:rFonts w:ascii="Times New Roman" w:eastAsia="標楷體" w:hAnsi="Times New Roman"/>
          <w:sz w:val="28"/>
          <w:szCs w:val="28"/>
        </w:rPr>
      </w:pPr>
      <w:r w:rsidRPr="009D035F">
        <w:rPr>
          <w:rFonts w:ascii="Times New Roman" w:eastAsia="標楷體" w:hAnsi="Times New Roman"/>
          <w:sz w:val="28"/>
          <w:szCs w:val="28"/>
        </w:rPr>
        <w:t>東協共同體</w:t>
      </w:r>
      <w:r w:rsidRPr="009D035F">
        <w:rPr>
          <w:rFonts w:ascii="Times New Roman" w:eastAsia="標楷體" w:hAnsi="Times New Roman"/>
          <w:sz w:val="28"/>
          <w:szCs w:val="28"/>
        </w:rPr>
        <w:t>(ASEAN Community)</w:t>
      </w:r>
      <w:r w:rsidRPr="009D035F">
        <w:rPr>
          <w:rFonts w:ascii="Times New Roman" w:eastAsia="標楷體" w:hAnsi="Times New Roman"/>
          <w:sz w:val="28"/>
          <w:szCs w:val="28"/>
        </w:rPr>
        <w:t>有關傳統醫藥法規協和化之最新進展，及對產業未來發展之影響。</w:t>
      </w:r>
    </w:p>
    <w:p w:rsidR="007A3BEA" w:rsidRPr="009D035F" w:rsidRDefault="007A3BEA" w:rsidP="007A3BEA">
      <w:pPr>
        <w:pStyle w:val="af3"/>
        <w:numPr>
          <w:ilvl w:val="0"/>
          <w:numId w:val="23"/>
        </w:numPr>
        <w:tabs>
          <w:tab w:val="left" w:pos="1414"/>
        </w:tabs>
        <w:spacing w:line="440" w:lineRule="exact"/>
        <w:ind w:leftChars="0" w:left="1694" w:hanging="364"/>
        <w:jc w:val="both"/>
        <w:rPr>
          <w:rFonts w:ascii="Times New Roman" w:eastAsia="標楷體" w:hAnsi="Times New Roman"/>
          <w:sz w:val="28"/>
          <w:szCs w:val="28"/>
        </w:rPr>
      </w:pPr>
      <w:r w:rsidRPr="009D035F">
        <w:rPr>
          <w:rFonts w:ascii="Times New Roman" w:eastAsia="標楷體" w:hAnsi="Times New Roman"/>
          <w:sz w:val="28"/>
          <w:szCs w:val="28"/>
        </w:rPr>
        <w:t>建立諮詢輔導機制，就我國廠商申請註冊登記現況及遭遇困難，提供中藥產業諮詢服務，提出可能解決方向，必要時與</w:t>
      </w:r>
      <w:r>
        <w:rPr>
          <w:rFonts w:ascii="Times New Roman" w:eastAsia="標楷體" w:hAnsi="Times New Roman" w:hint="eastAsia"/>
          <w:sz w:val="28"/>
          <w:szCs w:val="28"/>
        </w:rPr>
        <w:t>我國</w:t>
      </w:r>
      <w:r w:rsidRPr="009D035F">
        <w:rPr>
          <w:rFonts w:ascii="Times New Roman" w:eastAsia="標楷體" w:hAnsi="Times New Roman"/>
          <w:sz w:val="28"/>
          <w:szCs w:val="28"/>
        </w:rPr>
        <w:t>產業代表訪談</w:t>
      </w:r>
      <w:r>
        <w:rPr>
          <w:rFonts w:ascii="Times New Roman" w:eastAsia="標楷體" w:hAnsi="Times New Roman" w:hint="eastAsia"/>
          <w:sz w:val="28"/>
          <w:szCs w:val="28"/>
        </w:rPr>
        <w:t>，或向新南向國家提出法規諮詢，供本部參考</w:t>
      </w:r>
      <w:r w:rsidRPr="009D035F">
        <w:rPr>
          <w:rFonts w:ascii="Times New Roman" w:eastAsia="標楷體" w:hAnsi="Times New Roman"/>
          <w:sz w:val="28"/>
          <w:szCs w:val="28"/>
        </w:rPr>
        <w:t>。</w:t>
      </w:r>
    </w:p>
    <w:p w:rsidR="007A3BEA" w:rsidRPr="009D035F"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r w:rsidRPr="009D035F">
        <w:rPr>
          <w:rFonts w:ascii="Times New Roman" w:eastAsia="標楷體" w:hAnsi="Times New Roman"/>
          <w:sz w:val="28"/>
          <w:szCs w:val="28"/>
        </w:rPr>
        <w:t>上述資料須提供官方原文及中譯本，中譯本需經翻譯及潤稿。</w:t>
      </w:r>
    </w:p>
    <w:p w:rsidR="007A3BEA" w:rsidRPr="009D035F"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r w:rsidRPr="009D035F">
        <w:rPr>
          <w:rFonts w:ascii="Times New Roman" w:eastAsia="標楷體" w:hAnsi="Times New Roman"/>
          <w:sz w:val="28"/>
          <w:szCs w:val="28"/>
        </w:rPr>
        <w:t>上述資料應於計畫結案時按國別彙整，並提出與我國現行規範制度之比較研析報告</w:t>
      </w:r>
      <w:r w:rsidRPr="009D035F">
        <w:rPr>
          <w:rFonts w:ascii="Times New Roman" w:eastAsia="標楷體" w:hAnsi="Times New Roman"/>
          <w:sz w:val="28"/>
          <w:szCs w:val="28"/>
        </w:rPr>
        <w:t>1</w:t>
      </w:r>
      <w:r w:rsidRPr="009D035F">
        <w:rPr>
          <w:rFonts w:ascii="Times New Roman" w:eastAsia="標楷體" w:hAnsi="Times New Roman"/>
          <w:sz w:val="28"/>
          <w:szCs w:val="28"/>
        </w:rPr>
        <w:t>份。如需以訪談或召開會議等方式進行資料蒐集，應繳交訪談紀錄或會議紀錄。</w:t>
      </w:r>
    </w:p>
    <w:p w:rsidR="007A3BEA" w:rsidRPr="009D035F"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r w:rsidRPr="009D035F">
        <w:rPr>
          <w:rFonts w:ascii="Times New Roman" w:eastAsia="標楷體" w:hAnsi="Times New Roman"/>
          <w:sz w:val="28"/>
          <w:szCs w:val="28"/>
        </w:rPr>
        <w:t>建立及維繫傳統醫藥管理聯繫網絡，推動傳統醫藥合作及經驗交流分享：</w:t>
      </w:r>
    </w:p>
    <w:p w:rsidR="007A3BEA" w:rsidRPr="009D035F" w:rsidRDefault="007A3BEA" w:rsidP="007A3BEA">
      <w:pPr>
        <w:pStyle w:val="af3"/>
        <w:numPr>
          <w:ilvl w:val="0"/>
          <w:numId w:val="24"/>
        </w:numPr>
        <w:tabs>
          <w:tab w:val="left" w:pos="1414"/>
        </w:tabs>
        <w:spacing w:line="440" w:lineRule="exact"/>
        <w:ind w:leftChars="0" w:left="1694" w:hanging="364"/>
        <w:jc w:val="both"/>
        <w:rPr>
          <w:rFonts w:ascii="Times New Roman" w:eastAsia="標楷體" w:hAnsi="Times New Roman"/>
          <w:sz w:val="28"/>
          <w:szCs w:val="28"/>
        </w:rPr>
      </w:pPr>
      <w:r w:rsidRPr="009D035F">
        <w:rPr>
          <w:rFonts w:ascii="Times New Roman" w:eastAsia="標楷體" w:hAnsi="Times New Roman"/>
          <w:sz w:val="28"/>
          <w:szCs w:val="28"/>
        </w:rPr>
        <w:t>於國內舉辦</w:t>
      </w:r>
      <w:r w:rsidRPr="009D035F">
        <w:rPr>
          <w:rFonts w:ascii="Times New Roman" w:eastAsia="標楷體" w:hAnsi="Times New Roman"/>
          <w:sz w:val="28"/>
          <w:szCs w:val="28"/>
        </w:rPr>
        <w:t>1</w:t>
      </w:r>
      <w:r w:rsidRPr="009D035F">
        <w:rPr>
          <w:rFonts w:ascii="Times New Roman" w:eastAsia="標楷體" w:hAnsi="Times New Roman"/>
          <w:sz w:val="28"/>
          <w:szCs w:val="28"/>
        </w:rPr>
        <w:t>場傳統醫藥法規交流會議或活動，就各國傳統醫藥管理制度、東協傳統藥品法規及藥典編修經驗等議題進行討論（議程及履約地點須經本部同意）。需邀請至少</w:t>
      </w:r>
      <w:r w:rsidRPr="009D035F">
        <w:rPr>
          <w:rFonts w:ascii="Times New Roman" w:eastAsia="標楷體" w:hAnsi="Times New Roman"/>
          <w:sz w:val="28"/>
          <w:szCs w:val="28"/>
        </w:rPr>
        <w:t>2~3</w:t>
      </w:r>
      <w:r w:rsidRPr="009D035F">
        <w:rPr>
          <w:rFonts w:ascii="Times New Roman" w:eastAsia="標楷體" w:hAnsi="Times New Roman"/>
          <w:sz w:val="28"/>
          <w:szCs w:val="28"/>
        </w:rPr>
        <w:t>名新南向國家之官員或專家學者擔任講者，並邀請駐臺蒞臨。會後視國外講者之需求，安排至相關主管機關、中藥廠或中醫醫療院所等單位訪視交流。</w:t>
      </w:r>
    </w:p>
    <w:p w:rsidR="007A3BEA" w:rsidRPr="00E677A4" w:rsidRDefault="007A3BEA" w:rsidP="007A3BEA">
      <w:pPr>
        <w:pStyle w:val="af3"/>
        <w:numPr>
          <w:ilvl w:val="0"/>
          <w:numId w:val="24"/>
        </w:numPr>
        <w:tabs>
          <w:tab w:val="left" w:pos="1414"/>
        </w:tabs>
        <w:spacing w:line="440" w:lineRule="exact"/>
        <w:ind w:leftChars="0" w:left="1694" w:hanging="364"/>
        <w:jc w:val="both"/>
        <w:rPr>
          <w:rFonts w:ascii="Times New Roman" w:eastAsia="標楷體" w:hAnsi="Times New Roman"/>
          <w:sz w:val="28"/>
          <w:szCs w:val="28"/>
        </w:rPr>
      </w:pPr>
      <w:r w:rsidRPr="009D035F">
        <w:rPr>
          <w:rFonts w:ascii="Times New Roman" w:eastAsia="標楷體" w:hAnsi="Times New Roman"/>
          <w:sz w:val="28"/>
          <w:szCs w:val="28"/>
        </w:rPr>
        <w:t>於越南舉辦</w:t>
      </w:r>
      <w:r w:rsidRPr="009D035F">
        <w:rPr>
          <w:rFonts w:ascii="Times New Roman" w:eastAsia="標楷體" w:hAnsi="Times New Roman"/>
          <w:sz w:val="28"/>
          <w:szCs w:val="28"/>
        </w:rPr>
        <w:t>1</w:t>
      </w:r>
      <w:r w:rsidRPr="009D035F">
        <w:rPr>
          <w:rFonts w:ascii="Times New Roman" w:eastAsia="標楷體" w:hAnsi="Times New Roman"/>
          <w:sz w:val="28"/>
          <w:szCs w:val="28"/>
        </w:rPr>
        <w:t>場傳統藥品法規</w:t>
      </w:r>
      <w:r w:rsidRPr="00E677A4">
        <w:rPr>
          <w:rFonts w:ascii="Times New Roman" w:eastAsia="標楷體" w:hAnsi="Times New Roman"/>
          <w:sz w:val="28"/>
          <w:szCs w:val="28"/>
        </w:rPr>
        <w:t>工作坊，由國內</w:t>
      </w:r>
      <w:r w:rsidRPr="00E677A4">
        <w:rPr>
          <w:rFonts w:ascii="Times New Roman" w:eastAsia="標楷體" w:hAnsi="Times New Roman"/>
          <w:sz w:val="28"/>
          <w:szCs w:val="28"/>
        </w:rPr>
        <w:t>2~4</w:t>
      </w:r>
      <w:r w:rsidRPr="00E677A4">
        <w:rPr>
          <w:rFonts w:ascii="Times New Roman" w:eastAsia="標楷體" w:hAnsi="Times New Roman"/>
          <w:sz w:val="28"/>
          <w:szCs w:val="28"/>
        </w:rPr>
        <w:t>名專家擔任講者，課程至少</w:t>
      </w:r>
      <w:r w:rsidRPr="00E677A4">
        <w:rPr>
          <w:rFonts w:ascii="Times New Roman" w:eastAsia="標楷體" w:hAnsi="Times New Roman"/>
          <w:sz w:val="28"/>
          <w:szCs w:val="28"/>
        </w:rPr>
        <w:t>1</w:t>
      </w:r>
      <w:r w:rsidRPr="00E677A4">
        <w:rPr>
          <w:rFonts w:ascii="Times New Roman" w:eastAsia="標楷體" w:hAnsi="Times New Roman"/>
          <w:sz w:val="28"/>
          <w:szCs w:val="28"/>
        </w:rPr>
        <w:t>天，議題包含中藥品質管理制度及中藥註冊登記法規等，並安排訪</w:t>
      </w:r>
      <w:r w:rsidRPr="00E677A4">
        <w:rPr>
          <w:rFonts w:ascii="Times New Roman" w:eastAsia="標楷體" w:hAnsi="Times New Roman"/>
          <w:sz w:val="28"/>
          <w:szCs w:val="28"/>
        </w:rPr>
        <w:lastRenderedPageBreak/>
        <w:t>談及拜會當地傳統醫藥相關單位及產業界，出國天數至少</w:t>
      </w:r>
      <w:r w:rsidRPr="00E677A4">
        <w:rPr>
          <w:rFonts w:ascii="Times New Roman" w:eastAsia="標楷體" w:hAnsi="Times New Roman"/>
          <w:sz w:val="28"/>
          <w:szCs w:val="28"/>
        </w:rPr>
        <w:t>5</w:t>
      </w:r>
      <w:r w:rsidRPr="00E677A4">
        <w:rPr>
          <w:rFonts w:ascii="Times New Roman" w:eastAsia="標楷體" w:hAnsi="Times New Roman"/>
          <w:sz w:val="28"/>
          <w:szCs w:val="28"/>
        </w:rPr>
        <w:t>天，名單及出國行程需報請本部同意後方可執行，並於返國後</w:t>
      </w:r>
      <w:r w:rsidRPr="00E677A4">
        <w:rPr>
          <w:rFonts w:ascii="Times New Roman" w:eastAsia="標楷體" w:hAnsi="Times New Roman"/>
          <w:sz w:val="28"/>
          <w:szCs w:val="28"/>
        </w:rPr>
        <w:t>1</w:t>
      </w:r>
      <w:r w:rsidRPr="00E677A4">
        <w:rPr>
          <w:rFonts w:ascii="Times New Roman" w:eastAsia="標楷體" w:hAnsi="Times New Roman"/>
          <w:sz w:val="28"/>
          <w:szCs w:val="28"/>
        </w:rPr>
        <w:t>個月內提供書面報告。</w:t>
      </w:r>
    </w:p>
    <w:bookmarkEnd w:id="0"/>
    <w:p w:rsidR="007A3BEA" w:rsidRPr="00E677A4" w:rsidRDefault="007A3BEA" w:rsidP="007A3BEA">
      <w:pPr>
        <w:pStyle w:val="af3"/>
        <w:numPr>
          <w:ilvl w:val="0"/>
          <w:numId w:val="24"/>
        </w:numPr>
        <w:tabs>
          <w:tab w:val="left" w:pos="1414"/>
        </w:tabs>
        <w:spacing w:line="440" w:lineRule="exact"/>
        <w:ind w:leftChars="0" w:left="1694" w:hanging="364"/>
        <w:jc w:val="both"/>
        <w:rPr>
          <w:rFonts w:ascii="Times New Roman" w:eastAsia="標楷體" w:hAnsi="Times New Roman"/>
          <w:sz w:val="28"/>
          <w:szCs w:val="28"/>
        </w:rPr>
      </w:pPr>
      <w:r w:rsidRPr="00E677A4">
        <w:rPr>
          <w:rFonts w:ascii="Times New Roman" w:eastAsia="標楷體" w:hAnsi="Times New Roman"/>
          <w:sz w:val="28"/>
          <w:szCs w:val="28"/>
        </w:rPr>
        <w:t>前項研討會及工作坊應全程錄影、錄音、提供專業口譯服務</w:t>
      </w:r>
      <w:r w:rsidRPr="00E677A4">
        <w:rPr>
          <w:rFonts w:ascii="Times New Roman" w:eastAsia="標楷體" w:hAnsi="Times New Roman"/>
          <w:sz w:val="28"/>
          <w:szCs w:val="28"/>
        </w:rPr>
        <w:t>(</w:t>
      </w:r>
      <w:r w:rsidRPr="00E677A4">
        <w:rPr>
          <w:rFonts w:ascii="Times New Roman" w:eastAsia="標楷體" w:hAnsi="Times New Roman"/>
          <w:sz w:val="28"/>
          <w:szCs w:val="28"/>
        </w:rPr>
        <w:t>須先取得演講者授權</w:t>
      </w:r>
      <w:r w:rsidRPr="00E677A4">
        <w:rPr>
          <w:rFonts w:ascii="Times New Roman" w:eastAsia="標楷體" w:hAnsi="Times New Roman"/>
          <w:sz w:val="28"/>
          <w:szCs w:val="28"/>
        </w:rPr>
        <w:t>)</w:t>
      </w:r>
      <w:r w:rsidRPr="00E677A4">
        <w:rPr>
          <w:rFonts w:ascii="Times New Roman" w:eastAsia="標楷體" w:hAnsi="Times New Roman"/>
          <w:sz w:val="28"/>
          <w:szCs w:val="28"/>
        </w:rPr>
        <w:t>及滿意度問卷調查</w:t>
      </w:r>
      <w:r w:rsidRPr="00E677A4">
        <w:rPr>
          <w:rFonts w:ascii="Times New Roman" w:eastAsia="標楷體" w:hAnsi="Times New Roman"/>
          <w:sz w:val="28"/>
          <w:szCs w:val="28"/>
        </w:rPr>
        <w:t>(</w:t>
      </w:r>
      <w:r w:rsidRPr="00E677A4">
        <w:rPr>
          <w:rFonts w:ascii="Times New Roman" w:eastAsia="標楷體" w:hAnsi="Times New Roman"/>
          <w:sz w:val="28"/>
          <w:szCs w:val="28"/>
        </w:rPr>
        <w:t>含性別分析及統計分析</w:t>
      </w:r>
      <w:r w:rsidRPr="00E677A4">
        <w:rPr>
          <w:rFonts w:ascii="Times New Roman" w:eastAsia="標楷體" w:hAnsi="Times New Roman"/>
          <w:sz w:val="28"/>
          <w:szCs w:val="28"/>
        </w:rPr>
        <w:t>)</w:t>
      </w:r>
      <w:r w:rsidRPr="00E677A4">
        <w:rPr>
          <w:rFonts w:ascii="Times New Roman" w:eastAsia="標楷體" w:hAnsi="Times New Roman"/>
          <w:sz w:val="28"/>
          <w:szCs w:val="28"/>
        </w:rPr>
        <w:t>，並繳交本部錄案存檔。</w:t>
      </w:r>
    </w:p>
    <w:p w:rsidR="007A3BEA" w:rsidRPr="00E677A4"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r w:rsidRPr="00E677A4">
        <w:rPr>
          <w:rFonts w:ascii="Times New Roman" w:eastAsia="標楷體" w:hAnsi="Times New Roman"/>
          <w:sz w:val="28"/>
          <w:szCs w:val="28"/>
        </w:rPr>
        <w:t>召集國內產官學界組成專家小組</w:t>
      </w:r>
      <w:r>
        <w:rPr>
          <w:rFonts w:ascii="Times New Roman" w:eastAsia="標楷體" w:hAnsi="Times New Roman" w:hint="eastAsia"/>
          <w:sz w:val="28"/>
          <w:szCs w:val="28"/>
        </w:rPr>
        <w:t>（</w:t>
      </w:r>
      <w:r>
        <w:rPr>
          <w:rFonts w:ascii="Times New Roman" w:eastAsia="標楷體" w:hAnsi="Times New Roman"/>
          <w:sz w:val="28"/>
          <w:szCs w:val="28"/>
        </w:rPr>
        <w:t>專家名單</w:t>
      </w:r>
      <w:r>
        <w:rPr>
          <w:rFonts w:ascii="Times New Roman" w:eastAsia="標楷體" w:hAnsi="Times New Roman" w:hint="eastAsia"/>
          <w:sz w:val="28"/>
          <w:szCs w:val="28"/>
        </w:rPr>
        <w:t>須於決標後</w:t>
      </w:r>
      <w:r>
        <w:rPr>
          <w:rFonts w:ascii="Times New Roman" w:eastAsia="標楷體" w:hAnsi="Times New Roman" w:hint="eastAsia"/>
          <w:sz w:val="28"/>
          <w:szCs w:val="28"/>
        </w:rPr>
        <w:t>60</w:t>
      </w:r>
      <w:r>
        <w:rPr>
          <w:rFonts w:ascii="Times New Roman" w:eastAsia="標楷體" w:hAnsi="Times New Roman" w:hint="eastAsia"/>
          <w:sz w:val="28"/>
          <w:szCs w:val="28"/>
        </w:rPr>
        <w:t>日曆天內提送本部，經</w:t>
      </w:r>
      <w:r w:rsidRPr="00E677A4">
        <w:rPr>
          <w:rFonts w:ascii="Times New Roman" w:eastAsia="標楷體" w:hAnsi="Times New Roman"/>
          <w:sz w:val="28"/>
          <w:szCs w:val="28"/>
        </w:rPr>
        <w:t>本部同意</w:t>
      </w:r>
      <w:r>
        <w:rPr>
          <w:rFonts w:ascii="Times New Roman" w:eastAsia="標楷體" w:hAnsi="Times New Roman" w:hint="eastAsia"/>
          <w:sz w:val="28"/>
          <w:szCs w:val="28"/>
        </w:rPr>
        <w:t>，使得執行</w:t>
      </w:r>
      <w:r w:rsidRPr="00E677A4">
        <w:rPr>
          <w:rFonts w:ascii="Times New Roman" w:eastAsia="標楷體" w:hAnsi="Times New Roman"/>
          <w:sz w:val="28"/>
          <w:szCs w:val="28"/>
        </w:rPr>
        <w:t>），至少召開</w:t>
      </w:r>
      <w:r w:rsidRPr="00E677A4">
        <w:rPr>
          <w:rFonts w:ascii="Times New Roman" w:eastAsia="標楷體" w:hAnsi="Times New Roman"/>
          <w:sz w:val="28"/>
          <w:szCs w:val="28"/>
        </w:rPr>
        <w:t>1</w:t>
      </w:r>
      <w:r w:rsidRPr="00E677A4">
        <w:rPr>
          <w:rFonts w:ascii="Times New Roman" w:eastAsia="標楷體" w:hAnsi="Times New Roman"/>
          <w:sz w:val="28"/>
          <w:szCs w:val="28"/>
        </w:rPr>
        <w:t>場專家會議，針對新南向重點國家之傳統醫藥法規管理制度、東協傳統醫藥法規協和化及重點佈局等議題進行討論，並擬訂未來具體可行之策略供本部參考。</w:t>
      </w:r>
    </w:p>
    <w:p w:rsidR="007A3BEA" w:rsidRPr="00E677A4" w:rsidRDefault="007A3BEA" w:rsidP="007A3BEA">
      <w:pPr>
        <w:pStyle w:val="af3"/>
        <w:numPr>
          <w:ilvl w:val="2"/>
          <w:numId w:val="22"/>
        </w:numPr>
        <w:spacing w:line="440" w:lineRule="exact"/>
        <w:ind w:leftChars="414" w:left="1400" w:hangingChars="145" w:hanging="406"/>
        <w:jc w:val="both"/>
        <w:rPr>
          <w:rFonts w:ascii="Times New Roman" w:eastAsia="標楷體" w:hAnsi="Times New Roman"/>
          <w:sz w:val="28"/>
          <w:szCs w:val="28"/>
        </w:rPr>
      </w:pPr>
      <w:r w:rsidRPr="00E677A4">
        <w:rPr>
          <w:rFonts w:ascii="Times New Roman" w:eastAsia="標楷體" w:hAnsi="Times New Roman"/>
          <w:sz w:val="28"/>
          <w:szCs w:val="28"/>
        </w:rPr>
        <w:t>配合本部相關政策及活動，協助安排新南向重點國家傳統醫藥相關單位外賓來臺之接待事務。</w:t>
      </w:r>
    </w:p>
    <w:p w:rsidR="007A3BEA" w:rsidRPr="00E677A4" w:rsidRDefault="007A3BEA" w:rsidP="007A3BEA">
      <w:pPr>
        <w:pStyle w:val="a7"/>
        <w:snapToGrid w:val="0"/>
        <w:spacing w:line="480" w:lineRule="exact"/>
        <w:ind w:leftChars="375" w:left="1620" w:hangingChars="257" w:hanging="720"/>
        <w:jc w:val="both"/>
        <w:rPr>
          <w:sz w:val="28"/>
        </w:rPr>
      </w:pPr>
      <w:r w:rsidRPr="00E677A4">
        <w:rPr>
          <w:b/>
          <w:sz w:val="28"/>
        </w:rPr>
        <w:t>（二）得標廠商是否需提供駐部人員履約：</w:t>
      </w:r>
      <w:r w:rsidRPr="00E677A4">
        <w:rPr>
          <w:sz w:val="28"/>
        </w:rPr>
        <w:t>否</w:t>
      </w:r>
    </w:p>
    <w:p w:rsidR="007A3BEA" w:rsidRPr="00936B6E" w:rsidRDefault="007A3BEA" w:rsidP="007A3BEA">
      <w:pPr>
        <w:pStyle w:val="a7"/>
        <w:numPr>
          <w:ilvl w:val="1"/>
          <w:numId w:val="1"/>
        </w:numPr>
        <w:snapToGrid w:val="0"/>
        <w:spacing w:line="480" w:lineRule="exact"/>
        <w:jc w:val="both"/>
        <w:rPr>
          <w:sz w:val="28"/>
        </w:rPr>
      </w:pPr>
      <w:r w:rsidRPr="00E677A4">
        <w:rPr>
          <w:b/>
          <w:sz w:val="32"/>
          <w:szCs w:val="32"/>
        </w:rPr>
        <w:t>本計畫案（採購標的）執行內容之</w:t>
      </w:r>
      <w:r w:rsidRPr="00E677A4">
        <w:rPr>
          <w:b/>
          <w:sz w:val="32"/>
          <w:szCs w:val="32"/>
          <w:u w:val="single"/>
        </w:rPr>
        <w:t>主要部分</w:t>
      </w:r>
      <w:r w:rsidRPr="00E677A4">
        <w:rPr>
          <w:b/>
          <w:sz w:val="32"/>
          <w:szCs w:val="32"/>
        </w:rPr>
        <w:t>：</w:t>
      </w:r>
    </w:p>
    <w:p w:rsidR="007A3BEA" w:rsidRDefault="007A3BEA" w:rsidP="007A3BEA">
      <w:pPr>
        <w:pStyle w:val="a7"/>
        <w:snapToGrid w:val="0"/>
        <w:spacing w:line="480" w:lineRule="exact"/>
        <w:ind w:left="1276"/>
        <w:jc w:val="both"/>
        <w:rPr>
          <w:rFonts w:ascii="標楷體" w:hAnsi="標楷體"/>
          <w:color w:val="000000"/>
          <w:sz w:val="28"/>
          <w:szCs w:val="28"/>
        </w:rPr>
      </w:pPr>
      <w:r w:rsidRPr="00FE4389">
        <w:rPr>
          <w:rFonts w:ascii="標楷體" w:hAnsi="標楷體" w:hint="eastAsia"/>
          <w:b/>
          <w:color w:val="000000"/>
          <w:sz w:val="28"/>
          <w:szCs w:val="28"/>
        </w:rPr>
        <w:t>■</w:t>
      </w:r>
      <w:r w:rsidRPr="00F32623">
        <w:rPr>
          <w:rFonts w:ascii="標楷體" w:hint="eastAsia"/>
          <w:b/>
          <w:sz w:val="28"/>
        </w:rPr>
        <w:t>本採購標的範圍之部分</w:t>
      </w:r>
      <w:r w:rsidRPr="00416D77">
        <w:rPr>
          <w:rFonts w:ascii="標楷體" w:hint="eastAsia"/>
          <w:sz w:val="28"/>
        </w:rPr>
        <w:t>：</w:t>
      </w:r>
      <w:r>
        <w:rPr>
          <w:rFonts w:ascii="標楷體" w:hint="eastAsia"/>
          <w:sz w:val="28"/>
        </w:rPr>
        <w:t>除研討會之錄影、錄音、專業口譯服務及大會手冊印刷</w:t>
      </w:r>
      <w:r>
        <w:rPr>
          <w:rFonts w:hint="eastAsia"/>
          <w:bCs/>
          <w:sz w:val="28"/>
          <w:szCs w:val="28"/>
        </w:rPr>
        <w:t>外，應完成本</w:t>
      </w:r>
      <w:r w:rsidRPr="00C6312E">
        <w:rPr>
          <w:rFonts w:hint="eastAsia"/>
          <w:bCs/>
          <w:sz w:val="28"/>
          <w:szCs w:val="28"/>
        </w:rPr>
        <w:t>計畫執行重點</w:t>
      </w:r>
      <w:r>
        <w:rPr>
          <w:rFonts w:hint="eastAsia"/>
          <w:bCs/>
          <w:sz w:val="28"/>
          <w:szCs w:val="28"/>
        </w:rPr>
        <w:t>所有工作</w:t>
      </w:r>
      <w:r w:rsidRPr="00C6312E">
        <w:rPr>
          <w:rFonts w:hint="eastAsia"/>
          <w:bCs/>
          <w:sz w:val="28"/>
          <w:szCs w:val="28"/>
        </w:rPr>
        <w:t>內容</w:t>
      </w:r>
      <w:r>
        <w:rPr>
          <w:rFonts w:ascii="標楷體" w:hAnsi="標楷體" w:hint="eastAsia"/>
          <w:color w:val="000000"/>
          <w:sz w:val="28"/>
          <w:szCs w:val="28"/>
        </w:rPr>
        <w:t>。</w:t>
      </w:r>
    </w:p>
    <w:p w:rsidR="007A3BEA" w:rsidRPr="007A3BEA" w:rsidRDefault="007A3BEA" w:rsidP="007A3BEA">
      <w:pPr>
        <w:pStyle w:val="a7"/>
        <w:snapToGrid w:val="0"/>
        <w:spacing w:line="480" w:lineRule="exact"/>
        <w:ind w:left="1276"/>
        <w:jc w:val="both"/>
        <w:rPr>
          <w:rFonts w:ascii="標楷體" w:hAnsi="標楷體"/>
          <w:color w:val="000000"/>
          <w:sz w:val="28"/>
          <w:szCs w:val="28"/>
        </w:rPr>
      </w:pPr>
    </w:p>
    <w:p w:rsidR="007A3BEA" w:rsidRDefault="007A3BEA" w:rsidP="007A3BEA">
      <w:pPr>
        <w:pStyle w:val="a7"/>
        <w:snapToGrid w:val="0"/>
        <w:spacing w:line="480" w:lineRule="exact"/>
        <w:ind w:firstLineChars="39" w:firstLine="141"/>
        <w:jc w:val="both"/>
        <w:rPr>
          <w:rFonts w:ascii="新細明體" w:eastAsia="新細明體" w:hAnsi="新細明體"/>
          <w:b/>
          <w:bCs/>
          <w:color w:val="0000FF"/>
          <w:sz w:val="28"/>
          <w:szCs w:val="28"/>
        </w:rPr>
      </w:pPr>
      <w:r w:rsidRPr="00F7212D">
        <w:rPr>
          <w:rFonts w:ascii="標楷體" w:hAnsi="標楷體" w:hint="eastAsia"/>
          <w:b/>
          <w:bCs/>
          <w:sz w:val="36"/>
        </w:rPr>
        <w:t>預估經費</w:t>
      </w:r>
      <w:r>
        <w:rPr>
          <w:rFonts w:ascii="標楷體" w:hAnsi="標楷體" w:hint="eastAsia"/>
          <w:b/>
          <w:bCs/>
          <w:sz w:val="36"/>
        </w:rPr>
        <w:t>：</w:t>
      </w:r>
    </w:p>
    <w:p w:rsidR="007A3BEA" w:rsidRDefault="007A3BEA" w:rsidP="007A3BEA">
      <w:pPr>
        <w:pStyle w:val="a7"/>
        <w:snapToGrid w:val="0"/>
        <w:spacing w:line="480" w:lineRule="exact"/>
        <w:ind w:left="2880" w:hanging="2340"/>
        <w:jc w:val="both"/>
        <w:rPr>
          <w:rFonts w:ascii="標楷體" w:hAnsi="標楷體"/>
          <w:b/>
          <w:sz w:val="32"/>
          <w:szCs w:val="32"/>
        </w:rPr>
      </w:pPr>
      <w:r w:rsidRPr="00DC421D">
        <w:rPr>
          <w:rFonts w:ascii="標楷體" w:hAnsi="標楷體" w:hint="eastAsia"/>
          <w:b/>
          <w:sz w:val="32"/>
          <w:szCs w:val="32"/>
        </w:rPr>
        <w:t>一、</w:t>
      </w:r>
      <w:r>
        <w:rPr>
          <w:rFonts w:ascii="標楷體" w:hAnsi="標楷體" w:hint="eastAsia"/>
          <w:b/>
          <w:sz w:val="32"/>
          <w:szCs w:val="32"/>
        </w:rPr>
        <w:t>本案</w:t>
      </w:r>
      <w:r w:rsidRPr="00DC421D">
        <w:rPr>
          <w:rFonts w:ascii="標楷體" w:hAnsi="標楷體" w:hint="eastAsia"/>
          <w:b/>
          <w:sz w:val="32"/>
          <w:szCs w:val="32"/>
        </w:rPr>
        <w:t>採購金額：新</w:t>
      </w:r>
      <w:r>
        <w:rPr>
          <w:rFonts w:ascii="標楷體" w:hAnsi="標楷體" w:hint="eastAsia"/>
          <w:b/>
          <w:sz w:val="32"/>
          <w:szCs w:val="32"/>
        </w:rPr>
        <w:t>臺</w:t>
      </w:r>
      <w:r w:rsidRPr="00DC421D">
        <w:rPr>
          <w:rFonts w:ascii="標楷體" w:hAnsi="標楷體" w:hint="eastAsia"/>
          <w:b/>
          <w:sz w:val="32"/>
          <w:szCs w:val="32"/>
        </w:rPr>
        <w:t>幣</w:t>
      </w:r>
      <w:r>
        <w:rPr>
          <w:rFonts w:ascii="標楷體" w:hAnsi="標楷體" w:hint="eastAsia"/>
          <w:b/>
          <w:sz w:val="32"/>
          <w:szCs w:val="32"/>
        </w:rPr>
        <w:t>（以下同）</w:t>
      </w:r>
      <w:r>
        <w:rPr>
          <w:rFonts w:ascii="標楷體" w:hAnsi="標楷體" w:hint="eastAsia"/>
          <w:b/>
          <w:color w:val="FF0000"/>
          <w:sz w:val="32"/>
          <w:szCs w:val="32"/>
        </w:rPr>
        <w:t>3</w:t>
      </w:r>
      <w:r>
        <w:rPr>
          <w:rFonts w:ascii="標楷體" w:hAnsi="標楷體"/>
          <w:b/>
          <w:color w:val="FF0000"/>
          <w:sz w:val="32"/>
          <w:szCs w:val="32"/>
        </w:rPr>
        <w:t>00</w:t>
      </w:r>
      <w:r>
        <w:rPr>
          <w:rFonts w:ascii="標楷體" w:hAnsi="標楷體" w:hint="eastAsia"/>
          <w:b/>
          <w:color w:val="FF0000"/>
          <w:sz w:val="32"/>
          <w:szCs w:val="32"/>
        </w:rPr>
        <w:t>萬</w:t>
      </w:r>
      <w:r w:rsidRPr="00DC421D">
        <w:rPr>
          <w:rFonts w:ascii="標楷體" w:hAnsi="標楷體" w:hint="eastAsia"/>
          <w:b/>
          <w:color w:val="FF0000"/>
          <w:sz w:val="32"/>
          <w:szCs w:val="32"/>
        </w:rPr>
        <w:t>元整</w:t>
      </w:r>
      <w:r w:rsidRPr="00DC421D">
        <w:rPr>
          <w:rFonts w:ascii="標楷體" w:hAnsi="標楷體" w:hint="eastAsia"/>
          <w:b/>
          <w:sz w:val="32"/>
          <w:szCs w:val="32"/>
        </w:rPr>
        <w:t>。</w:t>
      </w:r>
    </w:p>
    <w:p w:rsidR="007A3BEA" w:rsidRDefault="007A3BEA" w:rsidP="007A3BEA">
      <w:pPr>
        <w:pStyle w:val="a7"/>
        <w:snapToGrid w:val="0"/>
        <w:spacing w:line="480" w:lineRule="exact"/>
        <w:ind w:leftChars="450" w:left="1980" w:hangingChars="321" w:hanging="900"/>
        <w:jc w:val="both"/>
        <w:rPr>
          <w:rFonts w:ascii="標楷體" w:hAnsi="標楷體"/>
          <w:sz w:val="28"/>
        </w:rPr>
      </w:pPr>
      <w:r>
        <w:rPr>
          <w:rFonts w:ascii="標楷體" w:hAnsi="標楷體" w:hint="eastAsia"/>
          <w:b/>
          <w:sz w:val="28"/>
        </w:rPr>
        <w:t>（一）本案</w:t>
      </w:r>
      <w:r w:rsidRPr="00BD6B21">
        <w:rPr>
          <w:rFonts w:ascii="標楷體" w:hAnsi="標楷體" w:hint="eastAsia"/>
          <w:b/>
          <w:sz w:val="28"/>
          <w:szCs w:val="28"/>
          <w:u w:val="single"/>
        </w:rPr>
        <w:t>預算金額</w:t>
      </w:r>
      <w:r w:rsidRPr="00A51FC7">
        <w:rPr>
          <w:rFonts w:ascii="標楷體" w:hAnsi="標楷體" w:hint="eastAsia"/>
          <w:b/>
          <w:sz w:val="28"/>
          <w:szCs w:val="28"/>
        </w:rPr>
        <w:t>：</w:t>
      </w:r>
      <w:r>
        <w:rPr>
          <w:rFonts w:ascii="標楷體" w:hAnsi="標楷體" w:hint="eastAsia"/>
          <w:b/>
          <w:color w:val="FF0000"/>
          <w:sz w:val="28"/>
          <w:szCs w:val="28"/>
          <w:u w:val="single"/>
        </w:rPr>
        <w:t>300萬</w:t>
      </w:r>
      <w:r w:rsidRPr="006553D6">
        <w:rPr>
          <w:rFonts w:ascii="標楷體" w:hAnsi="標楷體" w:hint="eastAsia"/>
          <w:b/>
          <w:color w:val="FF0000"/>
          <w:sz w:val="28"/>
          <w:szCs w:val="28"/>
          <w:u w:val="single"/>
        </w:rPr>
        <w:t>元整</w:t>
      </w:r>
      <w:r>
        <w:rPr>
          <w:rFonts w:ascii="標楷體" w:hAnsi="標楷體" w:hint="eastAsia"/>
          <w:b/>
          <w:sz w:val="28"/>
          <w:szCs w:val="28"/>
        </w:rPr>
        <w:t>，內容如下：</w:t>
      </w:r>
      <w:r>
        <w:rPr>
          <w:rFonts w:ascii="標楷體" w:hAnsi="標楷體" w:hint="eastAsia"/>
          <w:sz w:val="28"/>
        </w:rPr>
        <w:t xml:space="preserve"> </w:t>
      </w:r>
    </w:p>
    <w:p w:rsidR="007A3BEA" w:rsidRDefault="007A3BEA" w:rsidP="007A3BEA">
      <w:pPr>
        <w:pStyle w:val="a7"/>
        <w:snapToGrid w:val="0"/>
        <w:spacing w:line="480" w:lineRule="exact"/>
        <w:ind w:leftChars="674" w:left="1618" w:firstLineChars="129" w:firstLine="362"/>
        <w:jc w:val="both"/>
        <w:rPr>
          <w:rFonts w:ascii="標楷體" w:hAnsi="標楷體"/>
          <w:b/>
          <w:sz w:val="28"/>
          <w:szCs w:val="28"/>
        </w:rPr>
      </w:pPr>
      <w:r>
        <w:rPr>
          <w:rFonts w:ascii="標楷體" w:hAnsi="標楷體" w:hint="eastAsia"/>
          <w:b/>
          <w:sz w:val="28"/>
          <w:szCs w:val="28"/>
        </w:rPr>
        <w:t xml:space="preserve">■ </w:t>
      </w:r>
      <w:r w:rsidRPr="00A51FC7">
        <w:rPr>
          <w:rFonts w:hint="eastAsia"/>
          <w:b/>
          <w:color w:val="000000"/>
          <w:sz w:val="28"/>
          <w:szCs w:val="28"/>
        </w:rPr>
        <w:t>委託服務費用</w:t>
      </w:r>
      <w:r w:rsidRPr="00A51FC7">
        <w:rPr>
          <w:rFonts w:ascii="標楷體" w:hAnsi="標楷體" w:hint="eastAsia"/>
          <w:b/>
          <w:sz w:val="28"/>
          <w:szCs w:val="28"/>
        </w:rPr>
        <w:t>：</w:t>
      </w:r>
      <w:r>
        <w:rPr>
          <w:rFonts w:ascii="標楷體" w:hAnsi="標楷體" w:hint="eastAsia"/>
          <w:b/>
          <w:color w:val="FF0000"/>
          <w:sz w:val="28"/>
          <w:szCs w:val="28"/>
          <w:u w:val="single"/>
        </w:rPr>
        <w:t>300萬</w:t>
      </w:r>
      <w:r w:rsidRPr="006553D6">
        <w:rPr>
          <w:rFonts w:ascii="標楷體" w:hAnsi="標楷體" w:hint="eastAsia"/>
          <w:b/>
          <w:color w:val="FF0000"/>
          <w:sz w:val="28"/>
          <w:szCs w:val="28"/>
          <w:u w:val="single"/>
        </w:rPr>
        <w:t>元整</w:t>
      </w:r>
      <w:r w:rsidRPr="00A51FC7">
        <w:rPr>
          <w:rFonts w:ascii="標楷體" w:hAnsi="標楷體" w:hint="eastAsia"/>
          <w:b/>
          <w:sz w:val="28"/>
          <w:szCs w:val="28"/>
        </w:rPr>
        <w:t>。</w:t>
      </w:r>
    </w:p>
    <w:p w:rsidR="0068558D" w:rsidRPr="007A3BEA" w:rsidRDefault="0068558D" w:rsidP="0068558D">
      <w:pPr>
        <w:spacing w:line="480" w:lineRule="exact"/>
        <w:ind w:left="1985"/>
        <w:jc w:val="both"/>
        <w:rPr>
          <w:rFonts w:eastAsia="標楷體" w:hAnsi="標楷體"/>
          <w:spacing w:val="7"/>
          <w:sz w:val="28"/>
          <w:szCs w:val="28"/>
        </w:rPr>
      </w:pPr>
    </w:p>
    <w:sectPr w:rsidR="0068558D" w:rsidRPr="007A3BEA" w:rsidSect="00570687">
      <w:pgSz w:w="11906" w:h="16838" w:code="9"/>
      <w:pgMar w:top="454" w:right="567" w:bottom="454" w:left="567"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B5" w:rsidRDefault="006E35B5">
      <w:r>
        <w:separator/>
      </w:r>
    </w:p>
  </w:endnote>
  <w:endnote w:type="continuationSeparator" w:id="0">
    <w:p w:rsidR="006E35B5" w:rsidRDefault="006E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細明體_HKSCS"/>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B5" w:rsidRDefault="006E35B5">
      <w:r>
        <w:separator/>
      </w:r>
    </w:p>
  </w:footnote>
  <w:footnote w:type="continuationSeparator" w:id="0">
    <w:p w:rsidR="006E35B5" w:rsidRDefault="006E3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Ansi="Times New Roman" w:cs="Times New Roman" w:hint="eastAsia"/>
        <w:b w:val="0"/>
        <w:i w:val="0"/>
        <w:strike w:val="0"/>
        <w:dstrike w:val="0"/>
        <w:sz w:val="28"/>
        <w:u w:val="none"/>
        <w:effect w:val="none"/>
      </w:rPr>
    </w:lvl>
  </w:abstractNum>
  <w:abstractNum w:abstractNumId="2" w15:restartNumberingAfterBreak="0">
    <w:nsid w:val="13A14124"/>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E0444"/>
    <w:multiLevelType w:val="hybridMultilevel"/>
    <w:tmpl w:val="5A90A82C"/>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0ECAB12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9212F0E"/>
    <w:multiLevelType w:val="hybridMultilevel"/>
    <w:tmpl w:val="9D0C4786"/>
    <w:lvl w:ilvl="0" w:tplc="20CEC8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FDA7E29"/>
    <w:multiLevelType w:val="hybridMultilevel"/>
    <w:tmpl w:val="B5065630"/>
    <w:lvl w:ilvl="0" w:tplc="E78695AA">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7B14EDF"/>
    <w:multiLevelType w:val="hybridMultilevel"/>
    <w:tmpl w:val="B5065630"/>
    <w:lvl w:ilvl="0" w:tplc="E78695AA">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8F4207C"/>
    <w:multiLevelType w:val="hybridMultilevel"/>
    <w:tmpl w:val="B5065630"/>
    <w:lvl w:ilvl="0" w:tplc="E78695AA">
      <w:start w:val="1"/>
      <w:numFmt w:val="decimal"/>
      <w:lvlText w:val="(%1)"/>
      <w:lvlJc w:val="left"/>
      <w:pPr>
        <w:ind w:left="2465"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AAF01D7"/>
    <w:multiLevelType w:val="hybridMultilevel"/>
    <w:tmpl w:val="2F2AAB70"/>
    <w:lvl w:ilvl="0" w:tplc="FE0CD5A2">
      <w:start w:val="1"/>
      <w:numFmt w:val="taiwaneseCountingThousand"/>
      <w:suff w:val="nothing"/>
      <w:lvlText w:val="(%1)"/>
      <w:lvlJc w:val="left"/>
      <w:pPr>
        <w:ind w:left="2508"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F74151F"/>
    <w:multiLevelType w:val="hybridMultilevel"/>
    <w:tmpl w:val="F06269DA"/>
    <w:lvl w:ilvl="0" w:tplc="1FE63ECE">
      <w:start w:val="1"/>
      <w:numFmt w:val="ideographLegalTraditional"/>
      <w:pStyle w:val="3"/>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44C87D5C"/>
    <w:multiLevelType w:val="hybridMultilevel"/>
    <w:tmpl w:val="5C2431F4"/>
    <w:lvl w:ilvl="0" w:tplc="1FE63ECE">
      <w:start w:val="1"/>
      <w:numFmt w:val="ideographLegalTraditional"/>
      <w:lvlText w:val="%1、"/>
      <w:lvlJc w:val="left"/>
      <w:pPr>
        <w:tabs>
          <w:tab w:val="num" w:pos="720"/>
        </w:tabs>
        <w:ind w:left="720" w:hanging="720"/>
      </w:pPr>
      <w:rPr>
        <w:rFonts w:hint="eastAsia"/>
      </w:rPr>
    </w:lvl>
    <w:lvl w:ilvl="1" w:tplc="BD9EF0CC">
      <w:start w:val="1"/>
      <w:numFmt w:val="taiwaneseCountingThousand"/>
      <w:lvlText w:val="%2、"/>
      <w:lvlJc w:val="left"/>
      <w:pPr>
        <w:tabs>
          <w:tab w:val="num" w:pos="1200"/>
        </w:tabs>
        <w:ind w:left="1200" w:hanging="720"/>
      </w:pPr>
      <w:rPr>
        <w:rFonts w:hint="eastAsia"/>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9A879FD"/>
    <w:multiLevelType w:val="hybridMultilevel"/>
    <w:tmpl w:val="AAB2D94C"/>
    <w:lvl w:ilvl="0" w:tplc="D95E9D9A">
      <w:start w:val="1"/>
      <w:numFmt w:val="decimal"/>
      <w:lvlText w:val="%1."/>
      <w:lvlJc w:val="left"/>
      <w:pPr>
        <w:ind w:left="1495" w:hanging="360"/>
      </w:pPr>
      <w:rPr>
        <w:rFonts w:ascii="新細明體" w:eastAsia="新細明體" w:hAnsi="新細明體" w:hint="default"/>
        <w:b/>
        <w:color w:val="auto"/>
        <w:sz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4CD71378"/>
    <w:multiLevelType w:val="hybridMultilevel"/>
    <w:tmpl w:val="9DF8A614"/>
    <w:lvl w:ilvl="0" w:tplc="75A23CA2">
      <w:start w:val="1"/>
      <w:numFmt w:val="taiwaneseCountingThousand"/>
      <w:pStyle w:val="a"/>
      <w:lvlText w:val="%1、"/>
      <w:lvlJc w:val="left"/>
      <w:pPr>
        <w:tabs>
          <w:tab w:val="num" w:pos="1080"/>
        </w:tabs>
        <w:ind w:left="340" w:hanging="340"/>
      </w:pPr>
      <w:rPr>
        <w:rFonts w:cs="Times New Roman" w:hint="eastAsia"/>
      </w:rPr>
    </w:lvl>
    <w:lvl w:ilvl="1" w:tplc="04090019">
      <w:start w:val="1"/>
      <w:numFmt w:val="taiwaneseCountingThousand"/>
      <w:pStyle w:val="a0"/>
      <w:lvlText w:val="(%2)"/>
      <w:lvlJc w:val="left"/>
      <w:pPr>
        <w:tabs>
          <w:tab w:val="num" w:pos="1365"/>
        </w:tabs>
        <w:ind w:left="1365" w:hanging="885"/>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8237603"/>
    <w:multiLevelType w:val="singleLevel"/>
    <w:tmpl w:val="62F84590"/>
    <w:lvl w:ilvl="0">
      <w:start w:val="1"/>
      <w:numFmt w:val="taiwaneseCountingThousand"/>
      <w:pStyle w:val="a1"/>
      <w:lvlText w:val="(%1)、"/>
      <w:lvlJc w:val="left"/>
      <w:pPr>
        <w:tabs>
          <w:tab w:val="num" w:pos="720"/>
        </w:tabs>
      </w:pPr>
      <w:rPr>
        <w:rFonts w:cs="Times New Roman" w:hint="eastAsia"/>
      </w:rPr>
    </w:lvl>
  </w:abstractNum>
  <w:abstractNum w:abstractNumId="14" w15:restartNumberingAfterBreak="0">
    <w:nsid w:val="587D7607"/>
    <w:multiLevelType w:val="hybridMultilevel"/>
    <w:tmpl w:val="BA12B39A"/>
    <w:lvl w:ilvl="0" w:tplc="B9D6DDF6">
      <w:start w:val="1"/>
      <w:numFmt w:val="taiwaneseCountingThousand"/>
      <w:pStyle w:val="a2"/>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C585A3D"/>
    <w:multiLevelType w:val="hybridMultilevel"/>
    <w:tmpl w:val="A01CBC0A"/>
    <w:lvl w:ilvl="0" w:tplc="0409000F">
      <w:start w:val="1"/>
      <w:numFmt w:val="decimal"/>
      <w:lvlText w:val="%1."/>
      <w:lvlJc w:val="left"/>
      <w:pPr>
        <w:ind w:left="622" w:hanging="480"/>
      </w:pPr>
    </w:lvl>
    <w:lvl w:ilvl="1" w:tplc="A86E369C">
      <w:start w:val="1"/>
      <w:numFmt w:val="taiwaneseCountingThousand"/>
      <w:lvlText w:val="(%2)"/>
      <w:lvlJc w:val="left"/>
      <w:pPr>
        <w:ind w:left="1342" w:hanging="720"/>
      </w:pPr>
      <w:rPr>
        <w:rFonts w:hint="default"/>
      </w:rPr>
    </w:lvl>
    <w:lvl w:ilvl="2" w:tplc="4F60AF6A">
      <w:start w:val="1"/>
      <w:numFmt w:val="decimal"/>
      <w:lvlText w:val="%3."/>
      <w:lvlJc w:val="left"/>
      <w:pPr>
        <w:ind w:left="1462" w:hanging="360"/>
      </w:pPr>
      <w:rPr>
        <w:rFonts w:ascii="Times New Roman" w:hAnsi="Times New Roman" w:cs="Times New Roman" w:hint="default"/>
        <w:sz w:val="28"/>
        <w:szCs w:val="28"/>
      </w:rPr>
    </w:lvl>
    <w:lvl w:ilvl="3" w:tplc="04090011">
      <w:start w:val="1"/>
      <w:numFmt w:val="upperLetter"/>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01B374D"/>
    <w:multiLevelType w:val="hybridMultilevel"/>
    <w:tmpl w:val="F13AD39A"/>
    <w:lvl w:ilvl="0" w:tplc="5238BC3C">
      <w:start w:val="1"/>
      <w:numFmt w:val="taiwaneseCountingThousand"/>
      <w:lvlText w:val="%1、"/>
      <w:lvlJc w:val="left"/>
      <w:pPr>
        <w:tabs>
          <w:tab w:val="num" w:pos="862"/>
        </w:tabs>
        <w:ind w:left="862" w:hanging="720"/>
      </w:pPr>
      <w:rPr>
        <w:rFonts w:hint="eastAsia"/>
        <w:b w:val="0"/>
        <w:lang w:val="en-US"/>
      </w:rPr>
    </w:lvl>
    <w:lvl w:ilvl="1" w:tplc="2BDE4F86">
      <w:start w:val="2"/>
      <w:numFmt w:val="bullet"/>
      <w:lvlText w:val="□"/>
      <w:lvlJc w:val="left"/>
      <w:pPr>
        <w:tabs>
          <w:tab w:val="num" w:pos="1160"/>
        </w:tabs>
        <w:ind w:left="1160" w:hanging="360"/>
      </w:pPr>
      <w:rPr>
        <w:rFonts w:ascii="標楷體" w:eastAsia="標楷體" w:hAnsi="標楷體" w:cs="Times New Roman" w:hint="eastAsia"/>
      </w:rPr>
    </w:lvl>
    <w:lvl w:ilvl="2" w:tplc="0F08046A">
      <w:start w:val="1"/>
      <w:numFmt w:val="decimalFullWidth"/>
      <w:lvlText w:val="%3、"/>
      <w:lvlJc w:val="left"/>
      <w:pPr>
        <w:tabs>
          <w:tab w:val="num" w:pos="2000"/>
        </w:tabs>
        <w:ind w:left="2000" w:hanging="720"/>
      </w:pPr>
      <w:rPr>
        <w:rFonts w:hint="eastAsia"/>
      </w:rPr>
    </w:lvl>
    <w:lvl w:ilvl="3" w:tplc="0409000F">
      <w:start w:val="1"/>
      <w:numFmt w:val="decimal"/>
      <w:lvlText w:val="%4."/>
      <w:lvlJc w:val="left"/>
      <w:pPr>
        <w:tabs>
          <w:tab w:val="num" w:pos="2240"/>
        </w:tabs>
        <w:ind w:left="2240" w:hanging="480"/>
      </w:pPr>
    </w:lvl>
    <w:lvl w:ilvl="4" w:tplc="B1A0DCA4">
      <w:start w:val="1"/>
      <w:numFmt w:val="taiwaneseCountingThousand"/>
      <w:lvlText w:val="﹙%5﹚"/>
      <w:lvlJc w:val="left"/>
      <w:pPr>
        <w:tabs>
          <w:tab w:val="num" w:pos="1980"/>
        </w:tabs>
        <w:ind w:left="1980" w:hanging="1080"/>
      </w:pPr>
      <w:rPr>
        <w:rFonts w:hint="eastAsia"/>
      </w:r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7" w15:restartNumberingAfterBreak="0">
    <w:nsid w:val="632436E9"/>
    <w:multiLevelType w:val="hybridMultilevel"/>
    <w:tmpl w:val="A14EDFCA"/>
    <w:lvl w:ilvl="0" w:tplc="EACE8114">
      <w:start w:val="1"/>
      <w:numFmt w:val="decimal"/>
      <w:lvlText w:val="(%1)"/>
      <w:lvlJc w:val="left"/>
      <w:pPr>
        <w:ind w:left="480" w:hanging="480"/>
      </w:pPr>
      <w:rPr>
        <w:rFonts w:ascii="Times New Roman" w:hAnsi="Times New Roman" w:cs="Times New Roman" w:hint="default"/>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501E8F"/>
    <w:multiLevelType w:val="multilevel"/>
    <w:tmpl w:val="8FE6D610"/>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9" w15:restartNumberingAfterBreak="0">
    <w:nsid w:val="71DA0CEC"/>
    <w:multiLevelType w:val="hybridMultilevel"/>
    <w:tmpl w:val="D8663972"/>
    <w:lvl w:ilvl="0" w:tplc="EEDAC2A6">
      <w:start w:val="1"/>
      <w:numFmt w:val="decimal"/>
      <w:lvlText w:val="(%1)."/>
      <w:lvlJc w:val="left"/>
      <w:pPr>
        <w:ind w:left="622" w:hanging="480"/>
      </w:pPr>
      <w:rPr>
        <w:rFonts w:hint="eastAsia"/>
      </w:rPr>
    </w:lvl>
    <w:lvl w:ilvl="1" w:tplc="A86E369C">
      <w:start w:val="1"/>
      <w:numFmt w:val="taiwaneseCountingThousand"/>
      <w:lvlText w:val="(%2)"/>
      <w:lvlJc w:val="left"/>
      <w:pPr>
        <w:ind w:left="1342" w:hanging="720"/>
      </w:pPr>
      <w:rPr>
        <w:rFonts w:hint="default"/>
      </w:rPr>
    </w:lvl>
    <w:lvl w:ilvl="2" w:tplc="0ECAB12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73AA12DE"/>
    <w:multiLevelType w:val="hybridMultilevel"/>
    <w:tmpl w:val="34528BCC"/>
    <w:lvl w:ilvl="0" w:tplc="A3CC3A5C">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73D50E46"/>
    <w:multiLevelType w:val="hybridMultilevel"/>
    <w:tmpl w:val="D3AAAE80"/>
    <w:lvl w:ilvl="0" w:tplc="6F8A6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446DF4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F74E4B"/>
    <w:multiLevelType w:val="hybridMultilevel"/>
    <w:tmpl w:val="29948B72"/>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F4F61584">
      <w:start w:val="1"/>
      <w:numFmt w:val="taiwaneseCountingThousand"/>
      <w:lvlText w:val="%3、"/>
      <w:lvlJc w:val="left"/>
      <w:pPr>
        <w:ind w:left="1680" w:hanging="720"/>
      </w:pPr>
      <w:rPr>
        <w:rFonts w:ascii="Times New Roman" w:hAnsi="Times New Roman" w:cs="Times New Roman" w:hint="default"/>
        <w:sz w:val="32"/>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4"/>
  </w:num>
  <w:num w:numId="3">
    <w:abstractNumId w:val="9"/>
  </w:num>
  <w:num w:numId="4">
    <w:abstractNumId w:val="22"/>
  </w:num>
  <w:num w:numId="5">
    <w:abstractNumId w:val="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5"/>
  </w:num>
  <w:num w:numId="11">
    <w:abstractNumId w:val="1"/>
    <w:lvlOverride w:ilvl="0">
      <w:startOverride w:val="1"/>
    </w:lvlOverride>
  </w:num>
  <w:num w:numId="12">
    <w:abstractNumId w:val="13"/>
  </w:num>
  <w:num w:numId="13">
    <w:abstractNumId w:val="12"/>
  </w:num>
  <w:num w:numId="14">
    <w:abstractNumId w:val="4"/>
  </w:num>
  <w:num w:numId="15">
    <w:abstractNumId w:val="18"/>
  </w:num>
  <w:num w:numId="16">
    <w:abstractNumId w:val="16"/>
  </w:num>
  <w:num w:numId="17">
    <w:abstractNumId w:val="19"/>
  </w:num>
  <w:num w:numId="18">
    <w:abstractNumId w:val="6"/>
  </w:num>
  <w:num w:numId="19">
    <w:abstractNumId w:val="7"/>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E90"/>
    <w:rsid w:val="00000D97"/>
    <w:rsid w:val="00001C57"/>
    <w:rsid w:val="00002DD5"/>
    <w:rsid w:val="00003716"/>
    <w:rsid w:val="00004240"/>
    <w:rsid w:val="00005662"/>
    <w:rsid w:val="00005F3A"/>
    <w:rsid w:val="00007FC8"/>
    <w:rsid w:val="00010440"/>
    <w:rsid w:val="00015A9F"/>
    <w:rsid w:val="00016EFD"/>
    <w:rsid w:val="00016F9E"/>
    <w:rsid w:val="00017519"/>
    <w:rsid w:val="00020B37"/>
    <w:rsid w:val="00023636"/>
    <w:rsid w:val="00023EFD"/>
    <w:rsid w:val="0002695F"/>
    <w:rsid w:val="00030DF4"/>
    <w:rsid w:val="00035F78"/>
    <w:rsid w:val="00036154"/>
    <w:rsid w:val="00037F08"/>
    <w:rsid w:val="000404F6"/>
    <w:rsid w:val="00045689"/>
    <w:rsid w:val="00051D57"/>
    <w:rsid w:val="00051F41"/>
    <w:rsid w:val="000527A7"/>
    <w:rsid w:val="00052D6A"/>
    <w:rsid w:val="000561F5"/>
    <w:rsid w:val="00057716"/>
    <w:rsid w:val="000623A8"/>
    <w:rsid w:val="00063033"/>
    <w:rsid w:val="0006441C"/>
    <w:rsid w:val="000709C9"/>
    <w:rsid w:val="00070B76"/>
    <w:rsid w:val="00072237"/>
    <w:rsid w:val="000737C8"/>
    <w:rsid w:val="000746EC"/>
    <w:rsid w:val="000754DC"/>
    <w:rsid w:val="00076186"/>
    <w:rsid w:val="00077B7E"/>
    <w:rsid w:val="00077E47"/>
    <w:rsid w:val="000837A3"/>
    <w:rsid w:val="000873B6"/>
    <w:rsid w:val="000916E0"/>
    <w:rsid w:val="00091F76"/>
    <w:rsid w:val="000A098B"/>
    <w:rsid w:val="000A2E3F"/>
    <w:rsid w:val="000A54C9"/>
    <w:rsid w:val="000A593A"/>
    <w:rsid w:val="000A7FBA"/>
    <w:rsid w:val="000B4DFC"/>
    <w:rsid w:val="000B6E7B"/>
    <w:rsid w:val="000C04D2"/>
    <w:rsid w:val="000C483E"/>
    <w:rsid w:val="000D1FA6"/>
    <w:rsid w:val="000D226D"/>
    <w:rsid w:val="000E086C"/>
    <w:rsid w:val="000E2C77"/>
    <w:rsid w:val="000E6FFC"/>
    <w:rsid w:val="000E76F5"/>
    <w:rsid w:val="000F031F"/>
    <w:rsid w:val="000F0B68"/>
    <w:rsid w:val="000F2F75"/>
    <w:rsid w:val="000F5CED"/>
    <w:rsid w:val="000F628A"/>
    <w:rsid w:val="000F63BB"/>
    <w:rsid w:val="000F7ECC"/>
    <w:rsid w:val="00105D26"/>
    <w:rsid w:val="001106FF"/>
    <w:rsid w:val="00110B15"/>
    <w:rsid w:val="001115F7"/>
    <w:rsid w:val="001148EA"/>
    <w:rsid w:val="00114A86"/>
    <w:rsid w:val="0011507B"/>
    <w:rsid w:val="00115113"/>
    <w:rsid w:val="001215E6"/>
    <w:rsid w:val="00121927"/>
    <w:rsid w:val="00122199"/>
    <w:rsid w:val="001259D2"/>
    <w:rsid w:val="001262A1"/>
    <w:rsid w:val="001263FE"/>
    <w:rsid w:val="00127E61"/>
    <w:rsid w:val="00132358"/>
    <w:rsid w:val="001357D2"/>
    <w:rsid w:val="001403C3"/>
    <w:rsid w:val="00141BF3"/>
    <w:rsid w:val="001447FA"/>
    <w:rsid w:val="001448AF"/>
    <w:rsid w:val="0014544A"/>
    <w:rsid w:val="00147EBA"/>
    <w:rsid w:val="001502F6"/>
    <w:rsid w:val="00150543"/>
    <w:rsid w:val="001507A1"/>
    <w:rsid w:val="001600BA"/>
    <w:rsid w:val="00160261"/>
    <w:rsid w:val="0016399D"/>
    <w:rsid w:val="00163C58"/>
    <w:rsid w:val="00164E65"/>
    <w:rsid w:val="00167451"/>
    <w:rsid w:val="00173D1E"/>
    <w:rsid w:val="00174E11"/>
    <w:rsid w:val="00181FA4"/>
    <w:rsid w:val="001827C8"/>
    <w:rsid w:val="0018765E"/>
    <w:rsid w:val="00187783"/>
    <w:rsid w:val="00190FBC"/>
    <w:rsid w:val="00196252"/>
    <w:rsid w:val="00197186"/>
    <w:rsid w:val="001A0508"/>
    <w:rsid w:val="001A129F"/>
    <w:rsid w:val="001A168E"/>
    <w:rsid w:val="001A522F"/>
    <w:rsid w:val="001B0D83"/>
    <w:rsid w:val="001B7706"/>
    <w:rsid w:val="001B7758"/>
    <w:rsid w:val="001B77BA"/>
    <w:rsid w:val="001C08D2"/>
    <w:rsid w:val="001C5F39"/>
    <w:rsid w:val="001D0CDC"/>
    <w:rsid w:val="001D2BE4"/>
    <w:rsid w:val="001D33AC"/>
    <w:rsid w:val="001D4F06"/>
    <w:rsid w:val="001D56F6"/>
    <w:rsid w:val="001D5CD3"/>
    <w:rsid w:val="001E03CD"/>
    <w:rsid w:val="001E1227"/>
    <w:rsid w:val="001E3D83"/>
    <w:rsid w:val="001E4962"/>
    <w:rsid w:val="001F056D"/>
    <w:rsid w:val="001F0A67"/>
    <w:rsid w:val="001F157C"/>
    <w:rsid w:val="001F2A54"/>
    <w:rsid w:val="001F470A"/>
    <w:rsid w:val="001F6349"/>
    <w:rsid w:val="002021FD"/>
    <w:rsid w:val="00203A77"/>
    <w:rsid w:val="00204599"/>
    <w:rsid w:val="00204927"/>
    <w:rsid w:val="00204C59"/>
    <w:rsid w:val="0020514A"/>
    <w:rsid w:val="00205558"/>
    <w:rsid w:val="00205EAF"/>
    <w:rsid w:val="00207E0F"/>
    <w:rsid w:val="00210129"/>
    <w:rsid w:val="00210956"/>
    <w:rsid w:val="002118FB"/>
    <w:rsid w:val="00212AE7"/>
    <w:rsid w:val="002149DC"/>
    <w:rsid w:val="00216E94"/>
    <w:rsid w:val="00220C4D"/>
    <w:rsid w:val="002242C2"/>
    <w:rsid w:val="00224CEA"/>
    <w:rsid w:val="00226C1C"/>
    <w:rsid w:val="00231ABB"/>
    <w:rsid w:val="002339AB"/>
    <w:rsid w:val="00235BED"/>
    <w:rsid w:val="002363DC"/>
    <w:rsid w:val="0023749A"/>
    <w:rsid w:val="00237C93"/>
    <w:rsid w:val="002404FA"/>
    <w:rsid w:val="0024072F"/>
    <w:rsid w:val="002428CF"/>
    <w:rsid w:val="00242B53"/>
    <w:rsid w:val="00242C93"/>
    <w:rsid w:val="00244705"/>
    <w:rsid w:val="00244797"/>
    <w:rsid w:val="002509AD"/>
    <w:rsid w:val="00250D65"/>
    <w:rsid w:val="00251C3A"/>
    <w:rsid w:val="00252FE7"/>
    <w:rsid w:val="00254D9B"/>
    <w:rsid w:val="00255986"/>
    <w:rsid w:val="00257ED1"/>
    <w:rsid w:val="00261A3E"/>
    <w:rsid w:val="00261E41"/>
    <w:rsid w:val="00264D80"/>
    <w:rsid w:val="00265493"/>
    <w:rsid w:val="002663B4"/>
    <w:rsid w:val="00267785"/>
    <w:rsid w:val="0027224C"/>
    <w:rsid w:val="00274DD2"/>
    <w:rsid w:val="002830FB"/>
    <w:rsid w:val="00285142"/>
    <w:rsid w:val="002856C3"/>
    <w:rsid w:val="00285A0D"/>
    <w:rsid w:val="00295BEB"/>
    <w:rsid w:val="002A0AD2"/>
    <w:rsid w:val="002A0F25"/>
    <w:rsid w:val="002A15D6"/>
    <w:rsid w:val="002A1A30"/>
    <w:rsid w:val="002A333E"/>
    <w:rsid w:val="002A338E"/>
    <w:rsid w:val="002A5AAE"/>
    <w:rsid w:val="002A7391"/>
    <w:rsid w:val="002B0BDB"/>
    <w:rsid w:val="002B1CF5"/>
    <w:rsid w:val="002B206F"/>
    <w:rsid w:val="002B34CD"/>
    <w:rsid w:val="002B7E38"/>
    <w:rsid w:val="002B7FA5"/>
    <w:rsid w:val="002C0483"/>
    <w:rsid w:val="002C26A4"/>
    <w:rsid w:val="002C46DD"/>
    <w:rsid w:val="002C6874"/>
    <w:rsid w:val="002C71C1"/>
    <w:rsid w:val="002D0D95"/>
    <w:rsid w:val="002D1CD9"/>
    <w:rsid w:val="002D66F3"/>
    <w:rsid w:val="002E1A70"/>
    <w:rsid w:val="002E1F07"/>
    <w:rsid w:val="002E4282"/>
    <w:rsid w:val="002E4C22"/>
    <w:rsid w:val="002E6080"/>
    <w:rsid w:val="002E7240"/>
    <w:rsid w:val="002F0976"/>
    <w:rsid w:val="002F09CB"/>
    <w:rsid w:val="002F5B90"/>
    <w:rsid w:val="00300AB2"/>
    <w:rsid w:val="00302C6E"/>
    <w:rsid w:val="00303916"/>
    <w:rsid w:val="00305F7C"/>
    <w:rsid w:val="0031072C"/>
    <w:rsid w:val="003117C6"/>
    <w:rsid w:val="003139E2"/>
    <w:rsid w:val="00314004"/>
    <w:rsid w:val="00314C1D"/>
    <w:rsid w:val="00314E65"/>
    <w:rsid w:val="0031792A"/>
    <w:rsid w:val="00317FAF"/>
    <w:rsid w:val="00320D7B"/>
    <w:rsid w:val="00321F5E"/>
    <w:rsid w:val="003264C1"/>
    <w:rsid w:val="003269FE"/>
    <w:rsid w:val="00327208"/>
    <w:rsid w:val="00327F19"/>
    <w:rsid w:val="00332288"/>
    <w:rsid w:val="003323A4"/>
    <w:rsid w:val="00333991"/>
    <w:rsid w:val="00335632"/>
    <w:rsid w:val="003358E6"/>
    <w:rsid w:val="00335C69"/>
    <w:rsid w:val="003368D1"/>
    <w:rsid w:val="00336E92"/>
    <w:rsid w:val="00337F50"/>
    <w:rsid w:val="003414A9"/>
    <w:rsid w:val="00344080"/>
    <w:rsid w:val="003515D2"/>
    <w:rsid w:val="0035203B"/>
    <w:rsid w:val="003525D6"/>
    <w:rsid w:val="00352AAA"/>
    <w:rsid w:val="00352D62"/>
    <w:rsid w:val="0035428C"/>
    <w:rsid w:val="0035435E"/>
    <w:rsid w:val="00356488"/>
    <w:rsid w:val="0035660F"/>
    <w:rsid w:val="00357E6B"/>
    <w:rsid w:val="00361564"/>
    <w:rsid w:val="00361EDD"/>
    <w:rsid w:val="00364F3D"/>
    <w:rsid w:val="00366A59"/>
    <w:rsid w:val="0037191F"/>
    <w:rsid w:val="00371B7A"/>
    <w:rsid w:val="00372D56"/>
    <w:rsid w:val="003737E9"/>
    <w:rsid w:val="003739BC"/>
    <w:rsid w:val="00380CCD"/>
    <w:rsid w:val="00382784"/>
    <w:rsid w:val="00384687"/>
    <w:rsid w:val="00386C9C"/>
    <w:rsid w:val="00391963"/>
    <w:rsid w:val="00392849"/>
    <w:rsid w:val="00396872"/>
    <w:rsid w:val="00396B5B"/>
    <w:rsid w:val="003973D1"/>
    <w:rsid w:val="00397B61"/>
    <w:rsid w:val="003A06BA"/>
    <w:rsid w:val="003A2A82"/>
    <w:rsid w:val="003B292F"/>
    <w:rsid w:val="003B2D4B"/>
    <w:rsid w:val="003B6913"/>
    <w:rsid w:val="003C10B7"/>
    <w:rsid w:val="003C1F12"/>
    <w:rsid w:val="003C393D"/>
    <w:rsid w:val="003C39B6"/>
    <w:rsid w:val="003C49B0"/>
    <w:rsid w:val="003C5744"/>
    <w:rsid w:val="003C7C4F"/>
    <w:rsid w:val="003D0AE1"/>
    <w:rsid w:val="003D7085"/>
    <w:rsid w:val="003D7AB0"/>
    <w:rsid w:val="003E1A24"/>
    <w:rsid w:val="003E1ACE"/>
    <w:rsid w:val="003E4C2A"/>
    <w:rsid w:val="003E51CC"/>
    <w:rsid w:val="003E54A6"/>
    <w:rsid w:val="003E62D9"/>
    <w:rsid w:val="003E69F0"/>
    <w:rsid w:val="003F1846"/>
    <w:rsid w:val="003F1E91"/>
    <w:rsid w:val="003F31B2"/>
    <w:rsid w:val="003F3A02"/>
    <w:rsid w:val="003F4301"/>
    <w:rsid w:val="003F5A75"/>
    <w:rsid w:val="003F76E7"/>
    <w:rsid w:val="00401AD2"/>
    <w:rsid w:val="0040281D"/>
    <w:rsid w:val="00405421"/>
    <w:rsid w:val="004065AD"/>
    <w:rsid w:val="004122DE"/>
    <w:rsid w:val="00416B84"/>
    <w:rsid w:val="00417FB0"/>
    <w:rsid w:val="00421F79"/>
    <w:rsid w:val="00422C5C"/>
    <w:rsid w:val="004236FF"/>
    <w:rsid w:val="00424560"/>
    <w:rsid w:val="00426BA6"/>
    <w:rsid w:val="00426FEC"/>
    <w:rsid w:val="00427878"/>
    <w:rsid w:val="00427D8E"/>
    <w:rsid w:val="0043017F"/>
    <w:rsid w:val="00433799"/>
    <w:rsid w:val="00435A7B"/>
    <w:rsid w:val="004361B7"/>
    <w:rsid w:val="0043775E"/>
    <w:rsid w:val="00443853"/>
    <w:rsid w:val="00443DF6"/>
    <w:rsid w:val="00444AC4"/>
    <w:rsid w:val="004454A1"/>
    <w:rsid w:val="00446823"/>
    <w:rsid w:val="004519C7"/>
    <w:rsid w:val="00451AB8"/>
    <w:rsid w:val="00453EA9"/>
    <w:rsid w:val="00454F77"/>
    <w:rsid w:val="004561AA"/>
    <w:rsid w:val="004600AA"/>
    <w:rsid w:val="00460892"/>
    <w:rsid w:val="00460D7C"/>
    <w:rsid w:val="00460EE8"/>
    <w:rsid w:val="004610EE"/>
    <w:rsid w:val="0046160D"/>
    <w:rsid w:val="004627F8"/>
    <w:rsid w:val="004650EF"/>
    <w:rsid w:val="004725B7"/>
    <w:rsid w:val="00473431"/>
    <w:rsid w:val="00473C1C"/>
    <w:rsid w:val="00475356"/>
    <w:rsid w:val="00477A80"/>
    <w:rsid w:val="00477EE4"/>
    <w:rsid w:val="004811B2"/>
    <w:rsid w:val="004845D6"/>
    <w:rsid w:val="004852A2"/>
    <w:rsid w:val="00485BCD"/>
    <w:rsid w:val="004911A8"/>
    <w:rsid w:val="00491CB1"/>
    <w:rsid w:val="00496870"/>
    <w:rsid w:val="00497969"/>
    <w:rsid w:val="004A10B2"/>
    <w:rsid w:val="004A2881"/>
    <w:rsid w:val="004A427D"/>
    <w:rsid w:val="004A4EF8"/>
    <w:rsid w:val="004A61FD"/>
    <w:rsid w:val="004A7254"/>
    <w:rsid w:val="004B276C"/>
    <w:rsid w:val="004B5C17"/>
    <w:rsid w:val="004B5CA0"/>
    <w:rsid w:val="004B6719"/>
    <w:rsid w:val="004C1D9C"/>
    <w:rsid w:val="004C54BD"/>
    <w:rsid w:val="004D2F4A"/>
    <w:rsid w:val="004D3514"/>
    <w:rsid w:val="004D516E"/>
    <w:rsid w:val="004D7DD7"/>
    <w:rsid w:val="004E01C0"/>
    <w:rsid w:val="004E1EBB"/>
    <w:rsid w:val="004E3B7C"/>
    <w:rsid w:val="004E5248"/>
    <w:rsid w:val="004F13EF"/>
    <w:rsid w:val="004F1E22"/>
    <w:rsid w:val="004F2664"/>
    <w:rsid w:val="004F560A"/>
    <w:rsid w:val="004F5D7D"/>
    <w:rsid w:val="00502FD1"/>
    <w:rsid w:val="00505DC3"/>
    <w:rsid w:val="00511248"/>
    <w:rsid w:val="005140B0"/>
    <w:rsid w:val="00520738"/>
    <w:rsid w:val="00522451"/>
    <w:rsid w:val="005226D2"/>
    <w:rsid w:val="0052389A"/>
    <w:rsid w:val="00523EA9"/>
    <w:rsid w:val="00525973"/>
    <w:rsid w:val="00525CC5"/>
    <w:rsid w:val="00526151"/>
    <w:rsid w:val="005270DB"/>
    <w:rsid w:val="00527595"/>
    <w:rsid w:val="00527704"/>
    <w:rsid w:val="00527816"/>
    <w:rsid w:val="00531E0D"/>
    <w:rsid w:val="00532345"/>
    <w:rsid w:val="00533517"/>
    <w:rsid w:val="00534A8A"/>
    <w:rsid w:val="00540BC7"/>
    <w:rsid w:val="005469EE"/>
    <w:rsid w:val="00553125"/>
    <w:rsid w:val="0055684F"/>
    <w:rsid w:val="005573BF"/>
    <w:rsid w:val="00557597"/>
    <w:rsid w:val="00557B9A"/>
    <w:rsid w:val="00557C04"/>
    <w:rsid w:val="00561558"/>
    <w:rsid w:val="00563AF0"/>
    <w:rsid w:val="00563BA2"/>
    <w:rsid w:val="005655FB"/>
    <w:rsid w:val="005670F5"/>
    <w:rsid w:val="00567D7A"/>
    <w:rsid w:val="00570687"/>
    <w:rsid w:val="00572577"/>
    <w:rsid w:val="00572644"/>
    <w:rsid w:val="00573065"/>
    <w:rsid w:val="00573CDF"/>
    <w:rsid w:val="00573ECE"/>
    <w:rsid w:val="00573F8C"/>
    <w:rsid w:val="00576184"/>
    <w:rsid w:val="005770E7"/>
    <w:rsid w:val="00582167"/>
    <w:rsid w:val="00583B33"/>
    <w:rsid w:val="0058423C"/>
    <w:rsid w:val="00587D9F"/>
    <w:rsid w:val="0059375C"/>
    <w:rsid w:val="005939AD"/>
    <w:rsid w:val="00596832"/>
    <w:rsid w:val="00596B26"/>
    <w:rsid w:val="00596BC2"/>
    <w:rsid w:val="00596E9A"/>
    <w:rsid w:val="005A0479"/>
    <w:rsid w:val="005A0D15"/>
    <w:rsid w:val="005A2117"/>
    <w:rsid w:val="005A24C4"/>
    <w:rsid w:val="005A40EB"/>
    <w:rsid w:val="005B2776"/>
    <w:rsid w:val="005B7414"/>
    <w:rsid w:val="005C17E7"/>
    <w:rsid w:val="005C22C9"/>
    <w:rsid w:val="005C246F"/>
    <w:rsid w:val="005C653A"/>
    <w:rsid w:val="005D2374"/>
    <w:rsid w:val="005D380A"/>
    <w:rsid w:val="005D3F8B"/>
    <w:rsid w:val="005D7CE0"/>
    <w:rsid w:val="005E0C38"/>
    <w:rsid w:val="005E2B86"/>
    <w:rsid w:val="005E41CA"/>
    <w:rsid w:val="005E4CB2"/>
    <w:rsid w:val="005E7248"/>
    <w:rsid w:val="005E73FA"/>
    <w:rsid w:val="005F421B"/>
    <w:rsid w:val="005F46C4"/>
    <w:rsid w:val="005F5A34"/>
    <w:rsid w:val="00602517"/>
    <w:rsid w:val="00606D73"/>
    <w:rsid w:val="00610247"/>
    <w:rsid w:val="00610C2D"/>
    <w:rsid w:val="00610F86"/>
    <w:rsid w:val="006137A7"/>
    <w:rsid w:val="0061422C"/>
    <w:rsid w:val="006165F5"/>
    <w:rsid w:val="00616952"/>
    <w:rsid w:val="00616E6A"/>
    <w:rsid w:val="0062143C"/>
    <w:rsid w:val="00621F93"/>
    <w:rsid w:val="0062237C"/>
    <w:rsid w:val="00623E37"/>
    <w:rsid w:val="00626EFF"/>
    <w:rsid w:val="00630B99"/>
    <w:rsid w:val="00631BF7"/>
    <w:rsid w:val="00633B80"/>
    <w:rsid w:val="00642994"/>
    <w:rsid w:val="00642D8A"/>
    <w:rsid w:val="0064661A"/>
    <w:rsid w:val="00650581"/>
    <w:rsid w:val="00654543"/>
    <w:rsid w:val="006553D6"/>
    <w:rsid w:val="00656943"/>
    <w:rsid w:val="00662403"/>
    <w:rsid w:val="006640F7"/>
    <w:rsid w:val="00665C71"/>
    <w:rsid w:val="00670B67"/>
    <w:rsid w:val="006714A7"/>
    <w:rsid w:val="006726E2"/>
    <w:rsid w:val="00672A19"/>
    <w:rsid w:val="006745C8"/>
    <w:rsid w:val="006758B6"/>
    <w:rsid w:val="0068005B"/>
    <w:rsid w:val="00680FBF"/>
    <w:rsid w:val="00681BC9"/>
    <w:rsid w:val="0068354A"/>
    <w:rsid w:val="0068558D"/>
    <w:rsid w:val="00685B72"/>
    <w:rsid w:val="0068730F"/>
    <w:rsid w:val="00687E13"/>
    <w:rsid w:val="00687F30"/>
    <w:rsid w:val="00691F88"/>
    <w:rsid w:val="0069360E"/>
    <w:rsid w:val="006936CF"/>
    <w:rsid w:val="0069508C"/>
    <w:rsid w:val="006A279B"/>
    <w:rsid w:val="006A3523"/>
    <w:rsid w:val="006A35D5"/>
    <w:rsid w:val="006A4F6D"/>
    <w:rsid w:val="006A6A7C"/>
    <w:rsid w:val="006B14CD"/>
    <w:rsid w:val="006B1634"/>
    <w:rsid w:val="006B3E94"/>
    <w:rsid w:val="006B4EE1"/>
    <w:rsid w:val="006C34D4"/>
    <w:rsid w:val="006C3A94"/>
    <w:rsid w:val="006C5518"/>
    <w:rsid w:val="006D0413"/>
    <w:rsid w:val="006D4A7C"/>
    <w:rsid w:val="006D4DF5"/>
    <w:rsid w:val="006E0246"/>
    <w:rsid w:val="006E09E7"/>
    <w:rsid w:val="006E35B5"/>
    <w:rsid w:val="006E35BC"/>
    <w:rsid w:val="006F00EA"/>
    <w:rsid w:val="006F105A"/>
    <w:rsid w:val="006F319A"/>
    <w:rsid w:val="006F4A11"/>
    <w:rsid w:val="006F59A5"/>
    <w:rsid w:val="006F7112"/>
    <w:rsid w:val="0070085D"/>
    <w:rsid w:val="00700E23"/>
    <w:rsid w:val="00703041"/>
    <w:rsid w:val="007033A3"/>
    <w:rsid w:val="0070767A"/>
    <w:rsid w:val="00707690"/>
    <w:rsid w:val="00710D60"/>
    <w:rsid w:val="00710EA5"/>
    <w:rsid w:val="007121DE"/>
    <w:rsid w:val="00712AD4"/>
    <w:rsid w:val="00713B12"/>
    <w:rsid w:val="00716B2F"/>
    <w:rsid w:val="007216FF"/>
    <w:rsid w:val="00722269"/>
    <w:rsid w:val="00724EC6"/>
    <w:rsid w:val="00725F1F"/>
    <w:rsid w:val="007265D9"/>
    <w:rsid w:val="007268AB"/>
    <w:rsid w:val="00727973"/>
    <w:rsid w:val="00731E5E"/>
    <w:rsid w:val="00732ECE"/>
    <w:rsid w:val="00733A2F"/>
    <w:rsid w:val="0073492A"/>
    <w:rsid w:val="007358FD"/>
    <w:rsid w:val="00735D57"/>
    <w:rsid w:val="00736839"/>
    <w:rsid w:val="0073702B"/>
    <w:rsid w:val="00742AE5"/>
    <w:rsid w:val="00744684"/>
    <w:rsid w:val="00753E11"/>
    <w:rsid w:val="0075474F"/>
    <w:rsid w:val="007558C0"/>
    <w:rsid w:val="00756378"/>
    <w:rsid w:val="007579BD"/>
    <w:rsid w:val="00761BB3"/>
    <w:rsid w:val="00764C15"/>
    <w:rsid w:val="007655A7"/>
    <w:rsid w:val="007679ED"/>
    <w:rsid w:val="00770651"/>
    <w:rsid w:val="00770833"/>
    <w:rsid w:val="00771E73"/>
    <w:rsid w:val="00775128"/>
    <w:rsid w:val="007764B6"/>
    <w:rsid w:val="007830E5"/>
    <w:rsid w:val="00784288"/>
    <w:rsid w:val="00787477"/>
    <w:rsid w:val="00787EE7"/>
    <w:rsid w:val="00791E53"/>
    <w:rsid w:val="007935D0"/>
    <w:rsid w:val="00794244"/>
    <w:rsid w:val="00794AF1"/>
    <w:rsid w:val="00794E38"/>
    <w:rsid w:val="007975FA"/>
    <w:rsid w:val="00797B6E"/>
    <w:rsid w:val="007A018A"/>
    <w:rsid w:val="007A1A5D"/>
    <w:rsid w:val="007A1D26"/>
    <w:rsid w:val="007A1F74"/>
    <w:rsid w:val="007A3943"/>
    <w:rsid w:val="007A3BEA"/>
    <w:rsid w:val="007B1E69"/>
    <w:rsid w:val="007B3FFB"/>
    <w:rsid w:val="007B499B"/>
    <w:rsid w:val="007B4A41"/>
    <w:rsid w:val="007B4F40"/>
    <w:rsid w:val="007B50EC"/>
    <w:rsid w:val="007B7112"/>
    <w:rsid w:val="007C147E"/>
    <w:rsid w:val="007C21CD"/>
    <w:rsid w:val="007C30F9"/>
    <w:rsid w:val="007C513F"/>
    <w:rsid w:val="007C5DB8"/>
    <w:rsid w:val="007D02AE"/>
    <w:rsid w:val="007D17D5"/>
    <w:rsid w:val="007D3048"/>
    <w:rsid w:val="007D5408"/>
    <w:rsid w:val="007D673B"/>
    <w:rsid w:val="007D76B8"/>
    <w:rsid w:val="007E08A2"/>
    <w:rsid w:val="007E2EF8"/>
    <w:rsid w:val="007E3B25"/>
    <w:rsid w:val="007E4782"/>
    <w:rsid w:val="007E73BE"/>
    <w:rsid w:val="007F1584"/>
    <w:rsid w:val="007F15E4"/>
    <w:rsid w:val="007F2255"/>
    <w:rsid w:val="007F2E70"/>
    <w:rsid w:val="007F363D"/>
    <w:rsid w:val="007F3B17"/>
    <w:rsid w:val="007F4007"/>
    <w:rsid w:val="007F5576"/>
    <w:rsid w:val="007F5C54"/>
    <w:rsid w:val="007F7137"/>
    <w:rsid w:val="008011A5"/>
    <w:rsid w:val="008048FB"/>
    <w:rsid w:val="00804C7A"/>
    <w:rsid w:val="00805F5A"/>
    <w:rsid w:val="00807C47"/>
    <w:rsid w:val="0081004D"/>
    <w:rsid w:val="00812569"/>
    <w:rsid w:val="00812AD6"/>
    <w:rsid w:val="008135DF"/>
    <w:rsid w:val="00817BAD"/>
    <w:rsid w:val="00820F67"/>
    <w:rsid w:val="00823D43"/>
    <w:rsid w:val="008276A9"/>
    <w:rsid w:val="00827893"/>
    <w:rsid w:val="00827F1B"/>
    <w:rsid w:val="00832181"/>
    <w:rsid w:val="0083488C"/>
    <w:rsid w:val="00834F45"/>
    <w:rsid w:val="00835CDC"/>
    <w:rsid w:val="00836DA6"/>
    <w:rsid w:val="00836DD4"/>
    <w:rsid w:val="008375D0"/>
    <w:rsid w:val="00843718"/>
    <w:rsid w:val="0084557A"/>
    <w:rsid w:val="0084649E"/>
    <w:rsid w:val="00847A75"/>
    <w:rsid w:val="0085089C"/>
    <w:rsid w:val="00857B3F"/>
    <w:rsid w:val="008636A4"/>
    <w:rsid w:val="00866596"/>
    <w:rsid w:val="00867862"/>
    <w:rsid w:val="00870F06"/>
    <w:rsid w:val="0087314A"/>
    <w:rsid w:val="008752AD"/>
    <w:rsid w:val="008754B0"/>
    <w:rsid w:val="00877EA1"/>
    <w:rsid w:val="00880384"/>
    <w:rsid w:val="008828C7"/>
    <w:rsid w:val="00882B44"/>
    <w:rsid w:val="00884648"/>
    <w:rsid w:val="008907A2"/>
    <w:rsid w:val="008919F2"/>
    <w:rsid w:val="008959C5"/>
    <w:rsid w:val="00896667"/>
    <w:rsid w:val="008A18BC"/>
    <w:rsid w:val="008A3905"/>
    <w:rsid w:val="008A5669"/>
    <w:rsid w:val="008A6254"/>
    <w:rsid w:val="008A710D"/>
    <w:rsid w:val="008A7979"/>
    <w:rsid w:val="008B0416"/>
    <w:rsid w:val="008B196C"/>
    <w:rsid w:val="008B36C9"/>
    <w:rsid w:val="008B612D"/>
    <w:rsid w:val="008B6431"/>
    <w:rsid w:val="008C2E4D"/>
    <w:rsid w:val="008C3233"/>
    <w:rsid w:val="008D0A97"/>
    <w:rsid w:val="008D0CED"/>
    <w:rsid w:val="008D32B3"/>
    <w:rsid w:val="008D39AD"/>
    <w:rsid w:val="008D4F6E"/>
    <w:rsid w:val="008D64E5"/>
    <w:rsid w:val="008E43A4"/>
    <w:rsid w:val="008E4690"/>
    <w:rsid w:val="008E4D9B"/>
    <w:rsid w:val="008E5773"/>
    <w:rsid w:val="008F0F7D"/>
    <w:rsid w:val="008F273A"/>
    <w:rsid w:val="008F4886"/>
    <w:rsid w:val="00900A82"/>
    <w:rsid w:val="009013FF"/>
    <w:rsid w:val="00901748"/>
    <w:rsid w:val="00905C83"/>
    <w:rsid w:val="009123DE"/>
    <w:rsid w:val="00915155"/>
    <w:rsid w:val="009155AB"/>
    <w:rsid w:val="00920676"/>
    <w:rsid w:val="00920EAB"/>
    <w:rsid w:val="00924565"/>
    <w:rsid w:val="00925D92"/>
    <w:rsid w:val="00926AF4"/>
    <w:rsid w:val="00931F33"/>
    <w:rsid w:val="00935A6F"/>
    <w:rsid w:val="00935F91"/>
    <w:rsid w:val="0094297F"/>
    <w:rsid w:val="009458DB"/>
    <w:rsid w:val="00946842"/>
    <w:rsid w:val="0095021D"/>
    <w:rsid w:val="00952D8B"/>
    <w:rsid w:val="00954450"/>
    <w:rsid w:val="00955958"/>
    <w:rsid w:val="009566BF"/>
    <w:rsid w:val="00956B3F"/>
    <w:rsid w:val="00960469"/>
    <w:rsid w:val="0096200E"/>
    <w:rsid w:val="00966137"/>
    <w:rsid w:val="0096650F"/>
    <w:rsid w:val="009677C2"/>
    <w:rsid w:val="00967A6A"/>
    <w:rsid w:val="00967FB1"/>
    <w:rsid w:val="00971EAE"/>
    <w:rsid w:val="00990924"/>
    <w:rsid w:val="009912FD"/>
    <w:rsid w:val="00991A31"/>
    <w:rsid w:val="009941CE"/>
    <w:rsid w:val="009952C1"/>
    <w:rsid w:val="00995645"/>
    <w:rsid w:val="00996509"/>
    <w:rsid w:val="009978C0"/>
    <w:rsid w:val="009A13EB"/>
    <w:rsid w:val="009A3C16"/>
    <w:rsid w:val="009A4C6F"/>
    <w:rsid w:val="009A4D45"/>
    <w:rsid w:val="009A6EDE"/>
    <w:rsid w:val="009A7DBA"/>
    <w:rsid w:val="009A7E4D"/>
    <w:rsid w:val="009B339B"/>
    <w:rsid w:val="009B45F8"/>
    <w:rsid w:val="009B5DA3"/>
    <w:rsid w:val="009B6D12"/>
    <w:rsid w:val="009C0986"/>
    <w:rsid w:val="009C219F"/>
    <w:rsid w:val="009C3821"/>
    <w:rsid w:val="009C4718"/>
    <w:rsid w:val="009C677A"/>
    <w:rsid w:val="009D4B51"/>
    <w:rsid w:val="009D5CCC"/>
    <w:rsid w:val="009D6283"/>
    <w:rsid w:val="009E13A9"/>
    <w:rsid w:val="009E3AA2"/>
    <w:rsid w:val="009E4E81"/>
    <w:rsid w:val="009E50DE"/>
    <w:rsid w:val="009E601A"/>
    <w:rsid w:val="009F0521"/>
    <w:rsid w:val="009F26CF"/>
    <w:rsid w:val="009F34A1"/>
    <w:rsid w:val="009F37E9"/>
    <w:rsid w:val="009F7427"/>
    <w:rsid w:val="00A0250A"/>
    <w:rsid w:val="00A05B0F"/>
    <w:rsid w:val="00A0797B"/>
    <w:rsid w:val="00A07A0C"/>
    <w:rsid w:val="00A10ACD"/>
    <w:rsid w:val="00A10C10"/>
    <w:rsid w:val="00A10D14"/>
    <w:rsid w:val="00A14815"/>
    <w:rsid w:val="00A17152"/>
    <w:rsid w:val="00A21856"/>
    <w:rsid w:val="00A230D1"/>
    <w:rsid w:val="00A23715"/>
    <w:rsid w:val="00A24317"/>
    <w:rsid w:val="00A24525"/>
    <w:rsid w:val="00A26E37"/>
    <w:rsid w:val="00A31D79"/>
    <w:rsid w:val="00A32FD5"/>
    <w:rsid w:val="00A345B9"/>
    <w:rsid w:val="00A354CB"/>
    <w:rsid w:val="00A4163F"/>
    <w:rsid w:val="00A42480"/>
    <w:rsid w:val="00A42958"/>
    <w:rsid w:val="00A42EE9"/>
    <w:rsid w:val="00A51FC7"/>
    <w:rsid w:val="00A52592"/>
    <w:rsid w:val="00A5416C"/>
    <w:rsid w:val="00A54D86"/>
    <w:rsid w:val="00A649D8"/>
    <w:rsid w:val="00A64E0C"/>
    <w:rsid w:val="00A66145"/>
    <w:rsid w:val="00A66A34"/>
    <w:rsid w:val="00A70D08"/>
    <w:rsid w:val="00A717A4"/>
    <w:rsid w:val="00A75A07"/>
    <w:rsid w:val="00A81A05"/>
    <w:rsid w:val="00A83693"/>
    <w:rsid w:val="00A8377B"/>
    <w:rsid w:val="00A90585"/>
    <w:rsid w:val="00A926DB"/>
    <w:rsid w:val="00A931FF"/>
    <w:rsid w:val="00A950D7"/>
    <w:rsid w:val="00A95674"/>
    <w:rsid w:val="00A959DD"/>
    <w:rsid w:val="00A95E90"/>
    <w:rsid w:val="00A95FF4"/>
    <w:rsid w:val="00A97A28"/>
    <w:rsid w:val="00AA041D"/>
    <w:rsid w:val="00AA12A9"/>
    <w:rsid w:val="00AA1CD4"/>
    <w:rsid w:val="00AA65D8"/>
    <w:rsid w:val="00AB0EF5"/>
    <w:rsid w:val="00AB1093"/>
    <w:rsid w:val="00AB1B0D"/>
    <w:rsid w:val="00AB1FC6"/>
    <w:rsid w:val="00AB20F7"/>
    <w:rsid w:val="00AB2826"/>
    <w:rsid w:val="00AB31D9"/>
    <w:rsid w:val="00AB4ED3"/>
    <w:rsid w:val="00AB6D13"/>
    <w:rsid w:val="00AC09BE"/>
    <w:rsid w:val="00AC15C0"/>
    <w:rsid w:val="00AC262F"/>
    <w:rsid w:val="00AC3AFE"/>
    <w:rsid w:val="00AC47C6"/>
    <w:rsid w:val="00AC4937"/>
    <w:rsid w:val="00AC4AD6"/>
    <w:rsid w:val="00AD3127"/>
    <w:rsid w:val="00AD34A7"/>
    <w:rsid w:val="00AD4596"/>
    <w:rsid w:val="00AD5C8E"/>
    <w:rsid w:val="00AE07C0"/>
    <w:rsid w:val="00AE140C"/>
    <w:rsid w:val="00AE1A21"/>
    <w:rsid w:val="00AE371E"/>
    <w:rsid w:val="00AE523D"/>
    <w:rsid w:val="00AE532C"/>
    <w:rsid w:val="00AE5885"/>
    <w:rsid w:val="00AF1069"/>
    <w:rsid w:val="00AF23D4"/>
    <w:rsid w:val="00AF35CC"/>
    <w:rsid w:val="00AF3CFF"/>
    <w:rsid w:val="00AF48A1"/>
    <w:rsid w:val="00B0446A"/>
    <w:rsid w:val="00B04DD0"/>
    <w:rsid w:val="00B109EB"/>
    <w:rsid w:val="00B11340"/>
    <w:rsid w:val="00B11472"/>
    <w:rsid w:val="00B1219D"/>
    <w:rsid w:val="00B140BC"/>
    <w:rsid w:val="00B153E9"/>
    <w:rsid w:val="00B15A95"/>
    <w:rsid w:val="00B1715E"/>
    <w:rsid w:val="00B20146"/>
    <w:rsid w:val="00B21431"/>
    <w:rsid w:val="00B23587"/>
    <w:rsid w:val="00B24FEE"/>
    <w:rsid w:val="00B25545"/>
    <w:rsid w:val="00B32B3D"/>
    <w:rsid w:val="00B34494"/>
    <w:rsid w:val="00B34BCA"/>
    <w:rsid w:val="00B371D5"/>
    <w:rsid w:val="00B41B73"/>
    <w:rsid w:val="00B437A8"/>
    <w:rsid w:val="00B437B2"/>
    <w:rsid w:val="00B4623F"/>
    <w:rsid w:val="00B47674"/>
    <w:rsid w:val="00B5264D"/>
    <w:rsid w:val="00B52E5A"/>
    <w:rsid w:val="00B52F00"/>
    <w:rsid w:val="00B53FE4"/>
    <w:rsid w:val="00B60FAD"/>
    <w:rsid w:val="00B63EFB"/>
    <w:rsid w:val="00B63FED"/>
    <w:rsid w:val="00B64A69"/>
    <w:rsid w:val="00B6594E"/>
    <w:rsid w:val="00B65AA4"/>
    <w:rsid w:val="00B676DB"/>
    <w:rsid w:val="00B67A11"/>
    <w:rsid w:val="00B70909"/>
    <w:rsid w:val="00B740CD"/>
    <w:rsid w:val="00B74FE8"/>
    <w:rsid w:val="00B819F3"/>
    <w:rsid w:val="00B820C1"/>
    <w:rsid w:val="00B83E5D"/>
    <w:rsid w:val="00B8606F"/>
    <w:rsid w:val="00B86C3D"/>
    <w:rsid w:val="00B90A07"/>
    <w:rsid w:val="00B91B62"/>
    <w:rsid w:val="00B91D1E"/>
    <w:rsid w:val="00B95A8D"/>
    <w:rsid w:val="00B96C47"/>
    <w:rsid w:val="00BA2222"/>
    <w:rsid w:val="00BA2D3F"/>
    <w:rsid w:val="00BA56EE"/>
    <w:rsid w:val="00BA6627"/>
    <w:rsid w:val="00BB0070"/>
    <w:rsid w:val="00BB4174"/>
    <w:rsid w:val="00BB4EF2"/>
    <w:rsid w:val="00BC0820"/>
    <w:rsid w:val="00BC0AF2"/>
    <w:rsid w:val="00BC1CC1"/>
    <w:rsid w:val="00BC7843"/>
    <w:rsid w:val="00BD01CC"/>
    <w:rsid w:val="00BD1A7D"/>
    <w:rsid w:val="00BD4699"/>
    <w:rsid w:val="00BD6317"/>
    <w:rsid w:val="00BD6B21"/>
    <w:rsid w:val="00BD7B38"/>
    <w:rsid w:val="00BE0B28"/>
    <w:rsid w:val="00BE1BAC"/>
    <w:rsid w:val="00BE2249"/>
    <w:rsid w:val="00BE6907"/>
    <w:rsid w:val="00BF1031"/>
    <w:rsid w:val="00BF1C45"/>
    <w:rsid w:val="00BF1CBF"/>
    <w:rsid w:val="00BF2323"/>
    <w:rsid w:val="00BF2B92"/>
    <w:rsid w:val="00BF2D5D"/>
    <w:rsid w:val="00BF45B2"/>
    <w:rsid w:val="00BF55CF"/>
    <w:rsid w:val="00BF63D3"/>
    <w:rsid w:val="00C029D0"/>
    <w:rsid w:val="00C03710"/>
    <w:rsid w:val="00C04CA8"/>
    <w:rsid w:val="00C04FD6"/>
    <w:rsid w:val="00C064F5"/>
    <w:rsid w:val="00C06CDF"/>
    <w:rsid w:val="00C07971"/>
    <w:rsid w:val="00C125D1"/>
    <w:rsid w:val="00C177FF"/>
    <w:rsid w:val="00C24FB7"/>
    <w:rsid w:val="00C25387"/>
    <w:rsid w:val="00C3149B"/>
    <w:rsid w:val="00C33708"/>
    <w:rsid w:val="00C356FE"/>
    <w:rsid w:val="00C40004"/>
    <w:rsid w:val="00C41AB4"/>
    <w:rsid w:val="00C424FD"/>
    <w:rsid w:val="00C42DA7"/>
    <w:rsid w:val="00C44B71"/>
    <w:rsid w:val="00C4585A"/>
    <w:rsid w:val="00C460DD"/>
    <w:rsid w:val="00C5255D"/>
    <w:rsid w:val="00C6090C"/>
    <w:rsid w:val="00C6599F"/>
    <w:rsid w:val="00C676BE"/>
    <w:rsid w:val="00C70321"/>
    <w:rsid w:val="00C747CA"/>
    <w:rsid w:val="00C77A86"/>
    <w:rsid w:val="00C77F2D"/>
    <w:rsid w:val="00C8105A"/>
    <w:rsid w:val="00C810F0"/>
    <w:rsid w:val="00C8201E"/>
    <w:rsid w:val="00C84EDC"/>
    <w:rsid w:val="00C85B4E"/>
    <w:rsid w:val="00C87F20"/>
    <w:rsid w:val="00C9184F"/>
    <w:rsid w:val="00C9279B"/>
    <w:rsid w:val="00C94D93"/>
    <w:rsid w:val="00C9607A"/>
    <w:rsid w:val="00C9776E"/>
    <w:rsid w:val="00CA178E"/>
    <w:rsid w:val="00CA2103"/>
    <w:rsid w:val="00CA50C0"/>
    <w:rsid w:val="00CA5577"/>
    <w:rsid w:val="00CB42A8"/>
    <w:rsid w:val="00CB5113"/>
    <w:rsid w:val="00CB7929"/>
    <w:rsid w:val="00CC0FDE"/>
    <w:rsid w:val="00CC1E94"/>
    <w:rsid w:val="00CC59FD"/>
    <w:rsid w:val="00CC5E72"/>
    <w:rsid w:val="00CC5F5B"/>
    <w:rsid w:val="00CD11FD"/>
    <w:rsid w:val="00CD2A6C"/>
    <w:rsid w:val="00CD57E0"/>
    <w:rsid w:val="00CE0BD7"/>
    <w:rsid w:val="00CE1559"/>
    <w:rsid w:val="00CE164E"/>
    <w:rsid w:val="00CE60AC"/>
    <w:rsid w:val="00CE7FAC"/>
    <w:rsid w:val="00CF120D"/>
    <w:rsid w:val="00CF1CEB"/>
    <w:rsid w:val="00CF2012"/>
    <w:rsid w:val="00CF7293"/>
    <w:rsid w:val="00D00725"/>
    <w:rsid w:val="00D04430"/>
    <w:rsid w:val="00D0502B"/>
    <w:rsid w:val="00D0564A"/>
    <w:rsid w:val="00D127CA"/>
    <w:rsid w:val="00D128C8"/>
    <w:rsid w:val="00D12CB0"/>
    <w:rsid w:val="00D13408"/>
    <w:rsid w:val="00D15A18"/>
    <w:rsid w:val="00D177BF"/>
    <w:rsid w:val="00D20153"/>
    <w:rsid w:val="00D20C0B"/>
    <w:rsid w:val="00D2145A"/>
    <w:rsid w:val="00D2241B"/>
    <w:rsid w:val="00D256C3"/>
    <w:rsid w:val="00D264A6"/>
    <w:rsid w:val="00D26FED"/>
    <w:rsid w:val="00D30533"/>
    <w:rsid w:val="00D30829"/>
    <w:rsid w:val="00D31448"/>
    <w:rsid w:val="00D34054"/>
    <w:rsid w:val="00D34401"/>
    <w:rsid w:val="00D36529"/>
    <w:rsid w:val="00D40887"/>
    <w:rsid w:val="00D40C0E"/>
    <w:rsid w:val="00D419D1"/>
    <w:rsid w:val="00D422D6"/>
    <w:rsid w:val="00D44595"/>
    <w:rsid w:val="00D445F1"/>
    <w:rsid w:val="00D45B66"/>
    <w:rsid w:val="00D46FF4"/>
    <w:rsid w:val="00D470AF"/>
    <w:rsid w:val="00D53B21"/>
    <w:rsid w:val="00D55D94"/>
    <w:rsid w:val="00D56063"/>
    <w:rsid w:val="00D56740"/>
    <w:rsid w:val="00D61E4F"/>
    <w:rsid w:val="00D6570A"/>
    <w:rsid w:val="00D660E8"/>
    <w:rsid w:val="00D67BB8"/>
    <w:rsid w:val="00D70277"/>
    <w:rsid w:val="00D704D9"/>
    <w:rsid w:val="00D70760"/>
    <w:rsid w:val="00D71347"/>
    <w:rsid w:val="00D73837"/>
    <w:rsid w:val="00D74DD0"/>
    <w:rsid w:val="00D75B16"/>
    <w:rsid w:val="00D769BE"/>
    <w:rsid w:val="00D76BCC"/>
    <w:rsid w:val="00D81624"/>
    <w:rsid w:val="00D8311E"/>
    <w:rsid w:val="00D83E3B"/>
    <w:rsid w:val="00D848A6"/>
    <w:rsid w:val="00D856CB"/>
    <w:rsid w:val="00D86B26"/>
    <w:rsid w:val="00D90E9C"/>
    <w:rsid w:val="00D976D3"/>
    <w:rsid w:val="00DA70BB"/>
    <w:rsid w:val="00DA7AAE"/>
    <w:rsid w:val="00DB01AC"/>
    <w:rsid w:val="00DB044A"/>
    <w:rsid w:val="00DB3E01"/>
    <w:rsid w:val="00DB4803"/>
    <w:rsid w:val="00DB5782"/>
    <w:rsid w:val="00DB5CB2"/>
    <w:rsid w:val="00DC1371"/>
    <w:rsid w:val="00DC14F1"/>
    <w:rsid w:val="00DC23B3"/>
    <w:rsid w:val="00DC2467"/>
    <w:rsid w:val="00DC3E40"/>
    <w:rsid w:val="00DC421D"/>
    <w:rsid w:val="00DC5992"/>
    <w:rsid w:val="00DC79D7"/>
    <w:rsid w:val="00DC7D24"/>
    <w:rsid w:val="00DD1858"/>
    <w:rsid w:val="00DD1F07"/>
    <w:rsid w:val="00DD2D0F"/>
    <w:rsid w:val="00DD43B2"/>
    <w:rsid w:val="00DD49DA"/>
    <w:rsid w:val="00DD54A0"/>
    <w:rsid w:val="00DE1A6A"/>
    <w:rsid w:val="00DE2521"/>
    <w:rsid w:val="00DE386F"/>
    <w:rsid w:val="00DE3954"/>
    <w:rsid w:val="00DE5353"/>
    <w:rsid w:val="00DE73D8"/>
    <w:rsid w:val="00DF2343"/>
    <w:rsid w:val="00DF579F"/>
    <w:rsid w:val="00E00CDF"/>
    <w:rsid w:val="00E05905"/>
    <w:rsid w:val="00E125B7"/>
    <w:rsid w:val="00E13B97"/>
    <w:rsid w:val="00E13F7B"/>
    <w:rsid w:val="00E154D1"/>
    <w:rsid w:val="00E15871"/>
    <w:rsid w:val="00E1603A"/>
    <w:rsid w:val="00E20B60"/>
    <w:rsid w:val="00E2149E"/>
    <w:rsid w:val="00E24ACB"/>
    <w:rsid w:val="00E25F56"/>
    <w:rsid w:val="00E279E5"/>
    <w:rsid w:val="00E318C6"/>
    <w:rsid w:val="00E31FFD"/>
    <w:rsid w:val="00E35B3F"/>
    <w:rsid w:val="00E36A58"/>
    <w:rsid w:val="00E36DFE"/>
    <w:rsid w:val="00E4083F"/>
    <w:rsid w:val="00E41952"/>
    <w:rsid w:val="00E43515"/>
    <w:rsid w:val="00E44CFF"/>
    <w:rsid w:val="00E52DF9"/>
    <w:rsid w:val="00E52F14"/>
    <w:rsid w:val="00E53A8C"/>
    <w:rsid w:val="00E60199"/>
    <w:rsid w:val="00E601F0"/>
    <w:rsid w:val="00E61928"/>
    <w:rsid w:val="00E61FFD"/>
    <w:rsid w:val="00E643A4"/>
    <w:rsid w:val="00E66280"/>
    <w:rsid w:val="00E711F1"/>
    <w:rsid w:val="00E72493"/>
    <w:rsid w:val="00E740DF"/>
    <w:rsid w:val="00E74583"/>
    <w:rsid w:val="00E75032"/>
    <w:rsid w:val="00E75067"/>
    <w:rsid w:val="00E75A44"/>
    <w:rsid w:val="00E75CFE"/>
    <w:rsid w:val="00E76B7E"/>
    <w:rsid w:val="00E771CB"/>
    <w:rsid w:val="00E80376"/>
    <w:rsid w:val="00E816ED"/>
    <w:rsid w:val="00E82DF7"/>
    <w:rsid w:val="00E8721F"/>
    <w:rsid w:val="00E87878"/>
    <w:rsid w:val="00E87D4B"/>
    <w:rsid w:val="00E900F7"/>
    <w:rsid w:val="00E9306B"/>
    <w:rsid w:val="00E966BF"/>
    <w:rsid w:val="00EA0689"/>
    <w:rsid w:val="00EA7072"/>
    <w:rsid w:val="00EA72C1"/>
    <w:rsid w:val="00EA75E5"/>
    <w:rsid w:val="00EB3C7B"/>
    <w:rsid w:val="00EB45E0"/>
    <w:rsid w:val="00EB53BF"/>
    <w:rsid w:val="00EB5FFC"/>
    <w:rsid w:val="00EB7D2B"/>
    <w:rsid w:val="00EC2227"/>
    <w:rsid w:val="00EC3EE9"/>
    <w:rsid w:val="00EC6ED7"/>
    <w:rsid w:val="00EC753E"/>
    <w:rsid w:val="00ED145E"/>
    <w:rsid w:val="00ED42D6"/>
    <w:rsid w:val="00ED5967"/>
    <w:rsid w:val="00ED6BB3"/>
    <w:rsid w:val="00ED6D39"/>
    <w:rsid w:val="00EE0772"/>
    <w:rsid w:val="00EE3676"/>
    <w:rsid w:val="00EE5782"/>
    <w:rsid w:val="00EE60BD"/>
    <w:rsid w:val="00EF310A"/>
    <w:rsid w:val="00EF365F"/>
    <w:rsid w:val="00EF3E4E"/>
    <w:rsid w:val="00EF44C3"/>
    <w:rsid w:val="00EF44E4"/>
    <w:rsid w:val="00EF7378"/>
    <w:rsid w:val="00EF772E"/>
    <w:rsid w:val="00F018F2"/>
    <w:rsid w:val="00F04E27"/>
    <w:rsid w:val="00F052EE"/>
    <w:rsid w:val="00F066F7"/>
    <w:rsid w:val="00F13EAC"/>
    <w:rsid w:val="00F14102"/>
    <w:rsid w:val="00F1418E"/>
    <w:rsid w:val="00F17720"/>
    <w:rsid w:val="00F177BA"/>
    <w:rsid w:val="00F23944"/>
    <w:rsid w:val="00F26077"/>
    <w:rsid w:val="00F26930"/>
    <w:rsid w:val="00F26C37"/>
    <w:rsid w:val="00F26D79"/>
    <w:rsid w:val="00F271AF"/>
    <w:rsid w:val="00F306C4"/>
    <w:rsid w:val="00F30D2F"/>
    <w:rsid w:val="00F30E2F"/>
    <w:rsid w:val="00F31102"/>
    <w:rsid w:val="00F32EE7"/>
    <w:rsid w:val="00F37C9C"/>
    <w:rsid w:val="00F405ED"/>
    <w:rsid w:val="00F41FA7"/>
    <w:rsid w:val="00F43C64"/>
    <w:rsid w:val="00F44E03"/>
    <w:rsid w:val="00F51432"/>
    <w:rsid w:val="00F51D1E"/>
    <w:rsid w:val="00F51FD7"/>
    <w:rsid w:val="00F5381A"/>
    <w:rsid w:val="00F559B4"/>
    <w:rsid w:val="00F57DB4"/>
    <w:rsid w:val="00F57F1A"/>
    <w:rsid w:val="00F609D1"/>
    <w:rsid w:val="00F616F7"/>
    <w:rsid w:val="00F63144"/>
    <w:rsid w:val="00F640E5"/>
    <w:rsid w:val="00F64140"/>
    <w:rsid w:val="00F643ED"/>
    <w:rsid w:val="00F71A89"/>
    <w:rsid w:val="00F7212D"/>
    <w:rsid w:val="00F7239D"/>
    <w:rsid w:val="00F741DE"/>
    <w:rsid w:val="00F7593C"/>
    <w:rsid w:val="00F76056"/>
    <w:rsid w:val="00F81C65"/>
    <w:rsid w:val="00F81DE9"/>
    <w:rsid w:val="00F84EAF"/>
    <w:rsid w:val="00F93218"/>
    <w:rsid w:val="00F95795"/>
    <w:rsid w:val="00F95E05"/>
    <w:rsid w:val="00F97D01"/>
    <w:rsid w:val="00FA1331"/>
    <w:rsid w:val="00FA2AC8"/>
    <w:rsid w:val="00FA3713"/>
    <w:rsid w:val="00FA40E3"/>
    <w:rsid w:val="00FA49FE"/>
    <w:rsid w:val="00FB2BFF"/>
    <w:rsid w:val="00FC419F"/>
    <w:rsid w:val="00FC4499"/>
    <w:rsid w:val="00FC4CD0"/>
    <w:rsid w:val="00FC6B6A"/>
    <w:rsid w:val="00FD1C21"/>
    <w:rsid w:val="00FD341E"/>
    <w:rsid w:val="00FD7D71"/>
    <w:rsid w:val="00FE02AA"/>
    <w:rsid w:val="00FE2BEF"/>
    <w:rsid w:val="00FE2FD3"/>
    <w:rsid w:val="00FE5B52"/>
    <w:rsid w:val="00FE5CC8"/>
    <w:rsid w:val="00FE62DD"/>
    <w:rsid w:val="00FF0DE6"/>
    <w:rsid w:val="00FF1094"/>
    <w:rsid w:val="00FF5698"/>
    <w:rsid w:val="00FF6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2178E-2389-44ED-9D30-6CBA68A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B1093"/>
    <w:pPr>
      <w:widowControl w:val="0"/>
    </w:pPr>
    <w:rPr>
      <w:kern w:val="2"/>
      <w:sz w:val="24"/>
      <w:szCs w:val="24"/>
    </w:rPr>
  </w:style>
  <w:style w:type="paragraph" w:styleId="1">
    <w:name w:val="heading 1"/>
    <w:basedOn w:val="a3"/>
    <w:next w:val="a3"/>
    <w:link w:val="10"/>
    <w:uiPriority w:val="99"/>
    <w:qFormat/>
    <w:rsid w:val="00473431"/>
    <w:pPr>
      <w:keepNext/>
      <w:spacing w:before="180" w:after="180" w:line="720" w:lineRule="auto"/>
      <w:outlineLvl w:val="0"/>
    </w:pPr>
    <w:rPr>
      <w:rFonts w:ascii="Cambria" w:hAnsi="Cambria"/>
      <w:b/>
      <w:bCs/>
      <w:kern w:val="52"/>
      <w:sz w:val="52"/>
      <w:szCs w:val="52"/>
    </w:rPr>
  </w:style>
  <w:style w:type="paragraph" w:styleId="2">
    <w:name w:val="heading 2"/>
    <w:basedOn w:val="a3"/>
    <w:next w:val="a3"/>
    <w:link w:val="20"/>
    <w:uiPriority w:val="99"/>
    <w:qFormat/>
    <w:rsid w:val="00473431"/>
    <w:pPr>
      <w:keepNext/>
      <w:spacing w:line="720" w:lineRule="auto"/>
      <w:outlineLvl w:val="1"/>
    </w:pPr>
    <w:rPr>
      <w:rFonts w:ascii="Cambria" w:hAnsi="Cambria"/>
      <w:b/>
      <w:bCs/>
      <w:sz w:val="48"/>
      <w:szCs w:val="48"/>
    </w:rPr>
  </w:style>
  <w:style w:type="paragraph" w:styleId="30">
    <w:name w:val="heading 3"/>
    <w:basedOn w:val="a3"/>
    <w:next w:val="a3"/>
    <w:link w:val="31"/>
    <w:uiPriority w:val="99"/>
    <w:qFormat/>
    <w:rsid w:val="00473431"/>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3"/>
    <w:next w:val="a3"/>
    <w:link w:val="40"/>
    <w:uiPriority w:val="99"/>
    <w:qFormat/>
    <w:rsid w:val="00473431"/>
    <w:pPr>
      <w:keepNext/>
      <w:adjustRightInd w:val="0"/>
      <w:spacing w:line="720" w:lineRule="atLeast"/>
      <w:ind w:left="1700" w:hanging="425"/>
      <w:textAlignment w:val="baseline"/>
      <w:outlineLvl w:val="3"/>
    </w:pPr>
    <w:rPr>
      <w:rFonts w:ascii="Arial" w:eastAsia="標楷體" w:hAnsi="Arial"/>
      <w:kern w:val="0"/>
      <w:sz w:val="36"/>
      <w:szCs w:val="28"/>
    </w:rPr>
  </w:style>
  <w:style w:type="paragraph" w:styleId="5">
    <w:name w:val="heading 5"/>
    <w:basedOn w:val="a3"/>
    <w:next w:val="a3"/>
    <w:link w:val="50"/>
    <w:uiPriority w:val="99"/>
    <w:qFormat/>
    <w:rsid w:val="00473431"/>
    <w:pPr>
      <w:keepNext/>
      <w:adjustRightInd w:val="0"/>
      <w:spacing w:line="720" w:lineRule="atLeast"/>
      <w:ind w:left="2125" w:hanging="425"/>
      <w:textAlignment w:val="baseline"/>
      <w:outlineLvl w:val="4"/>
    </w:pPr>
    <w:rPr>
      <w:rFonts w:ascii="Arial" w:eastAsia="標楷體" w:hAnsi="Arial"/>
      <w:b/>
      <w:kern w:val="0"/>
      <w:sz w:val="36"/>
      <w:szCs w:val="28"/>
    </w:rPr>
  </w:style>
  <w:style w:type="paragraph" w:styleId="6">
    <w:name w:val="heading 6"/>
    <w:basedOn w:val="a3"/>
    <w:next w:val="a3"/>
    <w:link w:val="60"/>
    <w:uiPriority w:val="99"/>
    <w:qFormat/>
    <w:rsid w:val="00473431"/>
    <w:pPr>
      <w:keepNext/>
      <w:adjustRightInd w:val="0"/>
      <w:spacing w:line="720" w:lineRule="atLeast"/>
      <w:ind w:left="2550" w:hanging="425"/>
      <w:textAlignment w:val="baseline"/>
      <w:outlineLvl w:val="5"/>
    </w:pPr>
    <w:rPr>
      <w:rFonts w:ascii="Arial" w:eastAsia="標楷體" w:hAnsi="Arial"/>
      <w:kern w:val="0"/>
      <w:sz w:val="36"/>
      <w:szCs w:val="28"/>
    </w:rPr>
  </w:style>
  <w:style w:type="paragraph" w:styleId="7">
    <w:name w:val="heading 7"/>
    <w:basedOn w:val="a3"/>
    <w:next w:val="a3"/>
    <w:link w:val="70"/>
    <w:uiPriority w:val="99"/>
    <w:qFormat/>
    <w:rsid w:val="00473431"/>
    <w:pPr>
      <w:keepNext/>
      <w:adjustRightInd w:val="0"/>
      <w:spacing w:line="720" w:lineRule="atLeast"/>
      <w:ind w:left="2975" w:hanging="425"/>
      <w:textAlignment w:val="baseline"/>
      <w:outlineLvl w:val="6"/>
    </w:pPr>
    <w:rPr>
      <w:rFonts w:ascii="Arial" w:eastAsia="標楷體" w:hAnsi="Arial"/>
      <w:b/>
      <w:kern w:val="0"/>
      <w:sz w:val="36"/>
      <w:szCs w:val="28"/>
    </w:rPr>
  </w:style>
  <w:style w:type="paragraph" w:styleId="8">
    <w:name w:val="heading 8"/>
    <w:basedOn w:val="a3"/>
    <w:next w:val="a3"/>
    <w:link w:val="80"/>
    <w:uiPriority w:val="99"/>
    <w:qFormat/>
    <w:rsid w:val="00473431"/>
    <w:pPr>
      <w:keepNext/>
      <w:adjustRightInd w:val="0"/>
      <w:spacing w:line="720" w:lineRule="atLeast"/>
      <w:ind w:left="3400" w:hanging="425"/>
      <w:textAlignment w:val="baseline"/>
      <w:outlineLvl w:val="7"/>
    </w:pPr>
    <w:rPr>
      <w:rFonts w:ascii="Arial" w:eastAsia="標楷體" w:hAnsi="Arial"/>
      <w:kern w:val="0"/>
      <w:sz w:val="36"/>
      <w:szCs w:val="28"/>
    </w:rPr>
  </w:style>
  <w:style w:type="paragraph" w:styleId="9">
    <w:name w:val="heading 9"/>
    <w:basedOn w:val="a3"/>
    <w:next w:val="a3"/>
    <w:link w:val="90"/>
    <w:uiPriority w:val="99"/>
    <w:qFormat/>
    <w:rsid w:val="00473431"/>
    <w:pPr>
      <w:keepNext/>
      <w:adjustRightInd w:val="0"/>
      <w:spacing w:line="720" w:lineRule="atLeast"/>
      <w:ind w:left="3825" w:hanging="425"/>
      <w:textAlignment w:val="baseline"/>
      <w:outlineLvl w:val="8"/>
    </w:pPr>
    <w:rPr>
      <w:rFonts w:ascii="Arial" w:eastAsia="標楷體" w:hAnsi="Arial"/>
      <w:kern w:val="0"/>
      <w:sz w:val="36"/>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AB1093"/>
    <w:pPr>
      <w:jc w:val="center"/>
    </w:pPr>
    <w:rPr>
      <w:rFonts w:eastAsia="標楷體"/>
      <w:sz w:val="30"/>
    </w:rPr>
  </w:style>
  <w:style w:type="paragraph" w:styleId="21">
    <w:name w:val="Body Text 2"/>
    <w:basedOn w:val="a3"/>
    <w:link w:val="22"/>
    <w:uiPriority w:val="99"/>
    <w:rsid w:val="00AB1093"/>
    <w:rPr>
      <w:rFonts w:eastAsia="標楷體"/>
      <w:sz w:val="32"/>
    </w:rPr>
  </w:style>
  <w:style w:type="paragraph" w:styleId="a9">
    <w:name w:val="Body Text Indent"/>
    <w:basedOn w:val="a3"/>
    <w:link w:val="aa"/>
    <w:uiPriority w:val="99"/>
    <w:rsid w:val="00AB1093"/>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3">
    <w:name w:val="Body Text Indent 2"/>
    <w:basedOn w:val="a3"/>
    <w:link w:val="24"/>
    <w:uiPriority w:val="99"/>
    <w:rsid w:val="00AB1093"/>
    <w:pPr>
      <w:widowControl/>
      <w:tabs>
        <w:tab w:val="left" w:pos="480"/>
      </w:tabs>
      <w:snapToGrid w:val="0"/>
      <w:spacing w:line="360" w:lineRule="auto"/>
      <w:ind w:left="540"/>
    </w:pPr>
    <w:rPr>
      <w:rFonts w:ascii="標楷體" w:eastAsia="標楷體" w:hAnsi="標楷體"/>
      <w:sz w:val="28"/>
    </w:rPr>
  </w:style>
  <w:style w:type="paragraph" w:styleId="32">
    <w:name w:val="Body Text Indent 3"/>
    <w:basedOn w:val="a3"/>
    <w:link w:val="33"/>
    <w:uiPriority w:val="99"/>
    <w:rsid w:val="00AB1093"/>
    <w:pPr>
      <w:ind w:leftChars="266" w:left="638" w:firstLineChars="200" w:firstLine="560"/>
    </w:pPr>
    <w:rPr>
      <w:rFonts w:eastAsia="標楷體"/>
      <w:sz w:val="28"/>
    </w:rPr>
  </w:style>
  <w:style w:type="paragraph" w:styleId="ab">
    <w:name w:val="header"/>
    <w:basedOn w:val="a3"/>
    <w:link w:val="ac"/>
    <w:uiPriority w:val="99"/>
    <w:rsid w:val="00AB1093"/>
    <w:pPr>
      <w:tabs>
        <w:tab w:val="center" w:pos="4153"/>
        <w:tab w:val="right" w:pos="8306"/>
      </w:tabs>
      <w:snapToGrid w:val="0"/>
    </w:pPr>
    <w:rPr>
      <w:sz w:val="20"/>
      <w:szCs w:val="20"/>
    </w:rPr>
  </w:style>
  <w:style w:type="paragraph" w:styleId="ad">
    <w:name w:val="footer"/>
    <w:basedOn w:val="a3"/>
    <w:link w:val="ae"/>
    <w:uiPriority w:val="99"/>
    <w:rsid w:val="00AB1093"/>
    <w:pPr>
      <w:tabs>
        <w:tab w:val="center" w:pos="4153"/>
        <w:tab w:val="right" w:pos="8306"/>
      </w:tabs>
      <w:snapToGrid w:val="0"/>
    </w:pPr>
    <w:rPr>
      <w:sz w:val="20"/>
      <w:szCs w:val="20"/>
    </w:rPr>
  </w:style>
  <w:style w:type="character" w:styleId="af">
    <w:name w:val="page number"/>
    <w:basedOn w:val="a4"/>
    <w:uiPriority w:val="99"/>
    <w:rsid w:val="00AB1093"/>
  </w:style>
  <w:style w:type="paragraph" w:customStyle="1" w:styleId="71">
    <w:name w:val="7"/>
    <w:basedOn w:val="a3"/>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f0">
    <w:name w:val="一內文"/>
    <w:basedOn w:val="a3"/>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3"/>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2">
    <w:name w:val="樣式7"/>
    <w:basedOn w:val="a3"/>
    <w:rsid w:val="005E73FA"/>
    <w:pPr>
      <w:kinsoku w:val="0"/>
      <w:adjustRightInd w:val="0"/>
      <w:spacing w:line="360" w:lineRule="exact"/>
      <w:ind w:left="1361" w:hanging="1361"/>
      <w:textAlignment w:val="baseline"/>
    </w:pPr>
    <w:rPr>
      <w:rFonts w:eastAsia="全真楷書"/>
      <w:spacing w:val="14"/>
      <w:kern w:val="0"/>
      <w:szCs w:val="20"/>
    </w:rPr>
  </w:style>
  <w:style w:type="table" w:styleId="af1">
    <w:name w:val="Table Grid"/>
    <w:basedOn w:val="a5"/>
    <w:uiPriority w:val="99"/>
    <w:rsid w:val="00E61F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本文縮排 2 字元"/>
    <w:link w:val="23"/>
    <w:uiPriority w:val="99"/>
    <w:rsid w:val="00727973"/>
    <w:rPr>
      <w:rFonts w:ascii="標楷體" w:eastAsia="標楷體" w:hAnsi="標楷體"/>
      <w:kern w:val="2"/>
      <w:sz w:val="28"/>
      <w:szCs w:val="24"/>
      <w:lang w:val="en-US" w:eastAsia="zh-TW" w:bidi="ar-SA"/>
    </w:rPr>
  </w:style>
  <w:style w:type="character" w:styleId="af2">
    <w:name w:val="annotation reference"/>
    <w:uiPriority w:val="99"/>
    <w:rsid w:val="004F2664"/>
    <w:rPr>
      <w:sz w:val="18"/>
      <w:szCs w:val="18"/>
    </w:rPr>
  </w:style>
  <w:style w:type="paragraph" w:styleId="af3">
    <w:name w:val="List Paragraph"/>
    <w:aliases w:val="標題一,標題 (4),List Paragraph,List Paragraph1,卑南壹,詳細說明,Footnote Sam,List Paragraph (numbered (a)),Text,Noise heading,RUS List,Rec para,Dot pt,F5 List Paragraph,No Spacing1,List Paragraph Char Char Char,Indicator Text,Numbered Para 1,Recommendation,L,表名"/>
    <w:basedOn w:val="a3"/>
    <w:link w:val="af4"/>
    <w:qFormat/>
    <w:rsid w:val="003F1846"/>
    <w:pPr>
      <w:widowControl/>
      <w:ind w:leftChars="200" w:left="480"/>
    </w:pPr>
    <w:rPr>
      <w:rFonts w:ascii="Calibri" w:hAnsi="Calibri"/>
      <w:kern w:val="0"/>
    </w:rPr>
  </w:style>
  <w:style w:type="character" w:customStyle="1" w:styleId="22">
    <w:name w:val="本文 2 字元"/>
    <w:link w:val="21"/>
    <w:uiPriority w:val="99"/>
    <w:rsid w:val="008E43A4"/>
    <w:rPr>
      <w:rFonts w:eastAsia="標楷體"/>
      <w:kern w:val="2"/>
      <w:sz w:val="32"/>
      <w:szCs w:val="24"/>
    </w:rPr>
  </w:style>
  <w:style w:type="paragraph" w:styleId="af5">
    <w:name w:val="Balloon Text"/>
    <w:basedOn w:val="a3"/>
    <w:link w:val="af6"/>
    <w:uiPriority w:val="99"/>
    <w:rsid w:val="00C6090C"/>
    <w:rPr>
      <w:rFonts w:ascii="Calibri Light" w:hAnsi="Calibri Light"/>
      <w:sz w:val="18"/>
      <w:szCs w:val="18"/>
    </w:rPr>
  </w:style>
  <w:style w:type="character" w:customStyle="1" w:styleId="af6">
    <w:name w:val="註解方塊文字 字元"/>
    <w:link w:val="af5"/>
    <w:uiPriority w:val="99"/>
    <w:rsid w:val="00C6090C"/>
    <w:rPr>
      <w:rFonts w:ascii="Calibri Light" w:eastAsia="新細明體" w:hAnsi="Calibri Light" w:cs="Times New Roman"/>
      <w:kern w:val="2"/>
      <w:sz w:val="18"/>
      <w:szCs w:val="18"/>
    </w:rPr>
  </w:style>
  <w:style w:type="character" w:customStyle="1" w:styleId="a8">
    <w:name w:val="本文 字元"/>
    <w:basedOn w:val="a4"/>
    <w:link w:val="a7"/>
    <w:rsid w:val="00473431"/>
    <w:rPr>
      <w:rFonts w:eastAsia="標楷體"/>
      <w:kern w:val="2"/>
      <w:sz w:val="30"/>
      <w:szCs w:val="24"/>
    </w:rPr>
  </w:style>
  <w:style w:type="character" w:customStyle="1" w:styleId="af4">
    <w:name w:val="清單段落 字元"/>
    <w:aliases w:val="標題一 字元,標題 (4) 字元,List Paragraph 字元,List Paragraph1 字元,卑南壹 字元,詳細說明 字元,Footnote Sam 字元,List Paragraph (numbered (a)) 字元,Text 字元,Noise heading 字元,RUS List 字元,Rec para 字元,Dot pt 字元,F5 List Paragraph 字元,No Spacing1 字元,List Paragraph Char Char Char 字元"/>
    <w:link w:val="af3"/>
    <w:uiPriority w:val="34"/>
    <w:qFormat/>
    <w:locked/>
    <w:rsid w:val="00473431"/>
    <w:rPr>
      <w:rFonts w:ascii="Calibri" w:hAnsi="Calibri" w:cs="新細明體"/>
      <w:sz w:val="24"/>
      <w:szCs w:val="24"/>
    </w:rPr>
  </w:style>
  <w:style w:type="character" w:customStyle="1" w:styleId="10">
    <w:name w:val="標題 1 字元"/>
    <w:basedOn w:val="a4"/>
    <w:link w:val="1"/>
    <w:uiPriority w:val="99"/>
    <w:rsid w:val="00473431"/>
    <w:rPr>
      <w:rFonts w:ascii="Cambria" w:hAnsi="Cambria"/>
      <w:b/>
      <w:bCs/>
      <w:kern w:val="52"/>
      <w:sz w:val="52"/>
      <w:szCs w:val="52"/>
    </w:rPr>
  </w:style>
  <w:style w:type="character" w:customStyle="1" w:styleId="20">
    <w:name w:val="標題 2 字元"/>
    <w:basedOn w:val="a4"/>
    <w:link w:val="2"/>
    <w:uiPriority w:val="99"/>
    <w:rsid w:val="00473431"/>
    <w:rPr>
      <w:rFonts w:ascii="Cambria" w:hAnsi="Cambria"/>
      <w:b/>
      <w:bCs/>
      <w:kern w:val="2"/>
      <w:sz w:val="48"/>
      <w:szCs w:val="48"/>
    </w:rPr>
  </w:style>
  <w:style w:type="character" w:customStyle="1" w:styleId="31">
    <w:name w:val="標題 3 字元"/>
    <w:basedOn w:val="a4"/>
    <w:link w:val="30"/>
    <w:uiPriority w:val="99"/>
    <w:rsid w:val="00473431"/>
    <w:rPr>
      <w:rFonts w:ascii="Arial" w:eastAsia="細明體" w:hAnsi="Arial"/>
      <w:b/>
      <w:sz w:val="36"/>
      <w:szCs w:val="28"/>
    </w:rPr>
  </w:style>
  <w:style w:type="character" w:customStyle="1" w:styleId="40">
    <w:name w:val="標題 4 字元"/>
    <w:basedOn w:val="a4"/>
    <w:link w:val="4"/>
    <w:uiPriority w:val="99"/>
    <w:rsid w:val="00473431"/>
    <w:rPr>
      <w:rFonts w:ascii="Arial" w:eastAsia="標楷體" w:hAnsi="Arial"/>
      <w:sz w:val="36"/>
      <w:szCs w:val="28"/>
    </w:rPr>
  </w:style>
  <w:style w:type="character" w:customStyle="1" w:styleId="50">
    <w:name w:val="標題 5 字元"/>
    <w:basedOn w:val="a4"/>
    <w:link w:val="5"/>
    <w:uiPriority w:val="99"/>
    <w:rsid w:val="00473431"/>
    <w:rPr>
      <w:rFonts w:ascii="Arial" w:eastAsia="標楷體" w:hAnsi="Arial"/>
      <w:b/>
      <w:sz w:val="36"/>
      <w:szCs w:val="28"/>
    </w:rPr>
  </w:style>
  <w:style w:type="character" w:customStyle="1" w:styleId="60">
    <w:name w:val="標題 6 字元"/>
    <w:basedOn w:val="a4"/>
    <w:link w:val="6"/>
    <w:uiPriority w:val="99"/>
    <w:rsid w:val="00473431"/>
    <w:rPr>
      <w:rFonts w:ascii="Arial" w:eastAsia="標楷體" w:hAnsi="Arial"/>
      <w:sz w:val="36"/>
      <w:szCs w:val="28"/>
    </w:rPr>
  </w:style>
  <w:style w:type="character" w:customStyle="1" w:styleId="70">
    <w:name w:val="標題 7 字元"/>
    <w:basedOn w:val="a4"/>
    <w:link w:val="7"/>
    <w:uiPriority w:val="99"/>
    <w:rsid w:val="00473431"/>
    <w:rPr>
      <w:rFonts w:ascii="Arial" w:eastAsia="標楷體" w:hAnsi="Arial"/>
      <w:b/>
      <w:sz w:val="36"/>
      <w:szCs w:val="28"/>
    </w:rPr>
  </w:style>
  <w:style w:type="character" w:customStyle="1" w:styleId="80">
    <w:name w:val="標題 8 字元"/>
    <w:basedOn w:val="a4"/>
    <w:link w:val="8"/>
    <w:uiPriority w:val="99"/>
    <w:rsid w:val="00473431"/>
    <w:rPr>
      <w:rFonts w:ascii="Arial" w:eastAsia="標楷體" w:hAnsi="Arial"/>
      <w:sz w:val="36"/>
      <w:szCs w:val="28"/>
    </w:rPr>
  </w:style>
  <w:style w:type="character" w:customStyle="1" w:styleId="90">
    <w:name w:val="標題 9 字元"/>
    <w:basedOn w:val="a4"/>
    <w:link w:val="9"/>
    <w:uiPriority w:val="99"/>
    <w:rsid w:val="00473431"/>
    <w:rPr>
      <w:rFonts w:ascii="Arial" w:eastAsia="標楷體" w:hAnsi="Arial"/>
      <w:sz w:val="36"/>
      <w:szCs w:val="28"/>
    </w:rPr>
  </w:style>
  <w:style w:type="character" w:customStyle="1" w:styleId="aa">
    <w:name w:val="本文縮排 字元"/>
    <w:link w:val="a9"/>
    <w:uiPriority w:val="99"/>
    <w:locked/>
    <w:rsid w:val="00473431"/>
    <w:rPr>
      <w:rFonts w:ascii="標楷體" w:eastAsia="標楷體" w:hAnsi="標楷體"/>
      <w:kern w:val="2"/>
      <w:sz w:val="28"/>
      <w:szCs w:val="24"/>
    </w:rPr>
  </w:style>
  <w:style w:type="character" w:customStyle="1" w:styleId="33">
    <w:name w:val="本文縮排 3 字元"/>
    <w:link w:val="32"/>
    <w:uiPriority w:val="99"/>
    <w:locked/>
    <w:rsid w:val="00473431"/>
    <w:rPr>
      <w:rFonts w:eastAsia="標楷體"/>
      <w:kern w:val="2"/>
      <w:sz w:val="28"/>
      <w:szCs w:val="24"/>
    </w:rPr>
  </w:style>
  <w:style w:type="character" w:customStyle="1" w:styleId="ac">
    <w:name w:val="頁首 字元"/>
    <w:link w:val="ab"/>
    <w:uiPriority w:val="99"/>
    <w:rsid w:val="00473431"/>
    <w:rPr>
      <w:kern w:val="2"/>
    </w:rPr>
  </w:style>
  <w:style w:type="character" w:customStyle="1" w:styleId="ae">
    <w:name w:val="頁尾 字元"/>
    <w:basedOn w:val="a4"/>
    <w:link w:val="ad"/>
    <w:uiPriority w:val="99"/>
    <w:rsid w:val="00473431"/>
    <w:rPr>
      <w:kern w:val="2"/>
    </w:rPr>
  </w:style>
  <w:style w:type="paragraph" w:styleId="af7">
    <w:name w:val="TOC Heading"/>
    <w:basedOn w:val="1"/>
    <w:next w:val="a3"/>
    <w:uiPriority w:val="99"/>
    <w:qFormat/>
    <w:rsid w:val="00473431"/>
    <w:pPr>
      <w:keepLines/>
      <w:widowControl/>
      <w:spacing w:before="480" w:after="0" w:line="276" w:lineRule="auto"/>
      <w:outlineLvl w:val="9"/>
    </w:pPr>
    <w:rPr>
      <w:color w:val="365F91"/>
      <w:kern w:val="0"/>
      <w:sz w:val="28"/>
      <w:szCs w:val="28"/>
    </w:rPr>
  </w:style>
  <w:style w:type="paragraph" w:styleId="11">
    <w:name w:val="toc 1"/>
    <w:basedOn w:val="a3"/>
    <w:next w:val="a3"/>
    <w:autoRedefine/>
    <w:uiPriority w:val="39"/>
    <w:rsid w:val="00473431"/>
    <w:pPr>
      <w:tabs>
        <w:tab w:val="right" w:leader="dot" w:pos="9736"/>
      </w:tabs>
    </w:pPr>
    <w:rPr>
      <w:rFonts w:eastAsia="標楷體"/>
      <w:b/>
      <w:noProof/>
    </w:rPr>
  </w:style>
  <w:style w:type="character" w:styleId="af8">
    <w:name w:val="Hyperlink"/>
    <w:uiPriority w:val="99"/>
    <w:rsid w:val="00473431"/>
    <w:rPr>
      <w:rFonts w:cs="Times New Roman"/>
      <w:color w:val="0000FF"/>
      <w:u w:val="single"/>
    </w:rPr>
  </w:style>
  <w:style w:type="paragraph" w:customStyle="1" w:styleId="af9">
    <w:name w:val="一’"/>
    <w:basedOn w:val="a3"/>
    <w:uiPriority w:val="99"/>
    <w:rsid w:val="00473431"/>
    <w:pPr>
      <w:spacing w:line="400" w:lineRule="exact"/>
      <w:ind w:left="839" w:hanging="561"/>
      <w:jc w:val="both"/>
    </w:pPr>
    <w:rPr>
      <w:rFonts w:ascii="標楷體" w:eastAsia="標楷體"/>
      <w:sz w:val="28"/>
      <w:szCs w:val="20"/>
    </w:rPr>
  </w:style>
  <w:style w:type="paragraph" w:customStyle="1" w:styleId="12">
    <w:name w:val="表格文字1"/>
    <w:basedOn w:val="a3"/>
    <w:uiPriority w:val="99"/>
    <w:rsid w:val="00473431"/>
    <w:pPr>
      <w:adjustRightInd w:val="0"/>
      <w:spacing w:after="120"/>
      <w:jc w:val="both"/>
      <w:textAlignment w:val="baseline"/>
    </w:pPr>
    <w:rPr>
      <w:rFonts w:ascii="標楷體" w:eastAsia="標楷體"/>
      <w:kern w:val="0"/>
      <w:sz w:val="28"/>
      <w:szCs w:val="20"/>
    </w:rPr>
  </w:style>
  <w:style w:type="paragraph" w:styleId="afa">
    <w:name w:val="annotation text"/>
    <w:basedOn w:val="a3"/>
    <w:link w:val="afb"/>
    <w:uiPriority w:val="99"/>
    <w:rsid w:val="00473431"/>
    <w:pPr>
      <w:adjustRightInd w:val="0"/>
      <w:spacing w:line="360" w:lineRule="atLeast"/>
      <w:textAlignment w:val="baseline"/>
    </w:pPr>
    <w:rPr>
      <w:kern w:val="0"/>
      <w:szCs w:val="20"/>
    </w:rPr>
  </w:style>
  <w:style w:type="character" w:customStyle="1" w:styleId="afb">
    <w:name w:val="註解文字 字元"/>
    <w:basedOn w:val="a4"/>
    <w:link w:val="afa"/>
    <w:uiPriority w:val="99"/>
    <w:rsid w:val="00473431"/>
    <w:rPr>
      <w:sz w:val="24"/>
    </w:rPr>
  </w:style>
  <w:style w:type="paragraph" w:customStyle="1" w:styleId="afc">
    <w:name w:val="(一）"/>
    <w:basedOn w:val="a3"/>
    <w:uiPriority w:val="99"/>
    <w:rsid w:val="00473431"/>
    <w:pPr>
      <w:spacing w:line="400" w:lineRule="exact"/>
      <w:ind w:left="1354" w:hanging="794"/>
      <w:jc w:val="both"/>
    </w:pPr>
    <w:rPr>
      <w:rFonts w:ascii="標楷體" w:eastAsia="標楷體"/>
      <w:sz w:val="28"/>
      <w:szCs w:val="20"/>
    </w:rPr>
  </w:style>
  <w:style w:type="paragraph" w:styleId="25">
    <w:name w:val="toc 2"/>
    <w:basedOn w:val="a3"/>
    <w:next w:val="a3"/>
    <w:autoRedefine/>
    <w:uiPriority w:val="39"/>
    <w:rsid w:val="00473431"/>
    <w:pPr>
      <w:tabs>
        <w:tab w:val="right" w:leader="dot" w:pos="9736"/>
      </w:tabs>
      <w:ind w:leftChars="59" w:left="142"/>
    </w:pPr>
  </w:style>
  <w:style w:type="paragraph" w:styleId="afd">
    <w:name w:val="Block Text"/>
    <w:basedOn w:val="a3"/>
    <w:uiPriority w:val="99"/>
    <w:rsid w:val="00473431"/>
    <w:pPr>
      <w:adjustRightInd w:val="0"/>
      <w:spacing w:line="360" w:lineRule="auto"/>
      <w:ind w:left="840" w:right="-214" w:hanging="840"/>
      <w:jc w:val="both"/>
      <w:textAlignment w:val="baseline"/>
    </w:pPr>
    <w:rPr>
      <w:rFonts w:ascii="標楷體" w:eastAsia="標楷體"/>
      <w:kern w:val="0"/>
      <w:sz w:val="28"/>
      <w:szCs w:val="20"/>
    </w:rPr>
  </w:style>
  <w:style w:type="paragraph" w:styleId="afe">
    <w:name w:val="annotation subject"/>
    <w:basedOn w:val="afa"/>
    <w:next w:val="afa"/>
    <w:link w:val="aff"/>
    <w:uiPriority w:val="99"/>
    <w:rsid w:val="00473431"/>
    <w:pPr>
      <w:adjustRightInd/>
      <w:spacing w:line="240" w:lineRule="auto"/>
      <w:textAlignment w:val="auto"/>
    </w:pPr>
    <w:rPr>
      <w:b/>
      <w:bCs/>
      <w:kern w:val="2"/>
      <w:szCs w:val="24"/>
    </w:rPr>
  </w:style>
  <w:style w:type="character" w:customStyle="1" w:styleId="aff">
    <w:name w:val="註解主旨 字元"/>
    <w:basedOn w:val="afb"/>
    <w:link w:val="afe"/>
    <w:uiPriority w:val="99"/>
    <w:rsid w:val="00473431"/>
    <w:rPr>
      <w:b/>
      <w:bCs/>
      <w:kern w:val="2"/>
      <w:sz w:val="24"/>
      <w:szCs w:val="24"/>
    </w:rPr>
  </w:style>
  <w:style w:type="paragraph" w:customStyle="1" w:styleId="xl44">
    <w:name w:val="xl44"/>
    <w:basedOn w:val="a3"/>
    <w:uiPriority w:val="99"/>
    <w:rsid w:val="00473431"/>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f0">
    <w:name w:val="FollowedHyperlink"/>
    <w:uiPriority w:val="99"/>
    <w:rsid w:val="00473431"/>
    <w:rPr>
      <w:rFonts w:cs="Times New Roman"/>
      <w:color w:val="800080"/>
      <w:u w:val="single"/>
    </w:rPr>
  </w:style>
  <w:style w:type="paragraph" w:customStyle="1" w:styleId="13">
    <w:name w:val="純文字1"/>
    <w:basedOn w:val="a3"/>
    <w:uiPriority w:val="99"/>
    <w:rsid w:val="00473431"/>
    <w:pPr>
      <w:adjustRightInd w:val="0"/>
      <w:textAlignment w:val="baseline"/>
    </w:pPr>
    <w:rPr>
      <w:rFonts w:ascii="細明體" w:eastAsia="細明體" w:hAnsi="Courier New"/>
      <w:szCs w:val="20"/>
    </w:rPr>
  </w:style>
  <w:style w:type="paragraph" w:styleId="aff1">
    <w:name w:val="Plain Text"/>
    <w:basedOn w:val="a3"/>
    <w:link w:val="aff2"/>
    <w:uiPriority w:val="99"/>
    <w:rsid w:val="00473431"/>
    <w:pPr>
      <w:adjustRightInd w:val="0"/>
      <w:textAlignment w:val="baseline"/>
    </w:pPr>
    <w:rPr>
      <w:rFonts w:ascii="細明體" w:eastAsia="細明體" w:hAnsi="Courier New"/>
      <w:szCs w:val="20"/>
    </w:rPr>
  </w:style>
  <w:style w:type="character" w:customStyle="1" w:styleId="aff2">
    <w:name w:val="純文字 字元"/>
    <w:basedOn w:val="a4"/>
    <w:link w:val="aff1"/>
    <w:uiPriority w:val="99"/>
    <w:rsid w:val="00473431"/>
    <w:rPr>
      <w:rFonts w:ascii="細明體" w:eastAsia="細明體" w:hAnsi="Courier New"/>
      <w:kern w:val="2"/>
      <w:sz w:val="24"/>
    </w:rPr>
  </w:style>
  <w:style w:type="paragraph" w:styleId="34">
    <w:name w:val="Body Text 3"/>
    <w:basedOn w:val="a3"/>
    <w:link w:val="35"/>
    <w:uiPriority w:val="99"/>
    <w:rsid w:val="00473431"/>
    <w:pPr>
      <w:spacing w:beforeLines="50"/>
      <w:jc w:val="both"/>
    </w:pPr>
    <w:rPr>
      <w:rFonts w:eastAsia="標楷體"/>
      <w:szCs w:val="20"/>
    </w:rPr>
  </w:style>
  <w:style w:type="character" w:customStyle="1" w:styleId="35">
    <w:name w:val="本文 3 字元"/>
    <w:basedOn w:val="a4"/>
    <w:link w:val="34"/>
    <w:uiPriority w:val="99"/>
    <w:rsid w:val="00473431"/>
    <w:rPr>
      <w:rFonts w:eastAsia="標楷體"/>
      <w:kern w:val="2"/>
      <w:sz w:val="24"/>
    </w:rPr>
  </w:style>
  <w:style w:type="paragraph" w:customStyle="1" w:styleId="100">
    <w:name w:val="100"/>
    <w:basedOn w:val="a3"/>
    <w:uiPriority w:val="99"/>
    <w:rsid w:val="00473431"/>
    <w:pPr>
      <w:tabs>
        <w:tab w:val="num" w:pos="1120"/>
      </w:tabs>
      <w:spacing w:line="420" w:lineRule="exact"/>
      <w:ind w:left="1120" w:hanging="660"/>
      <w:jc w:val="both"/>
    </w:pPr>
    <w:rPr>
      <w:rFonts w:ascii="標楷體" w:eastAsia="標楷體"/>
      <w:sz w:val="28"/>
      <w:szCs w:val="20"/>
    </w:rPr>
  </w:style>
  <w:style w:type="paragraph" w:customStyle="1" w:styleId="a1">
    <w:name w:val="條文三"/>
    <w:basedOn w:val="a3"/>
    <w:uiPriority w:val="99"/>
    <w:rsid w:val="00473431"/>
    <w:pPr>
      <w:numPr>
        <w:numId w:val="12"/>
      </w:numPr>
      <w:adjustRightInd w:val="0"/>
      <w:ind w:right="57"/>
      <w:jc w:val="both"/>
      <w:textAlignment w:val="baseline"/>
    </w:pPr>
    <w:rPr>
      <w:rFonts w:ascii="全真楷書" w:eastAsia="全真楷書"/>
      <w:sz w:val="28"/>
      <w:szCs w:val="20"/>
    </w:rPr>
  </w:style>
  <w:style w:type="paragraph" w:customStyle="1" w:styleId="26">
    <w:name w:val="樣式2"/>
    <w:basedOn w:val="a3"/>
    <w:uiPriority w:val="99"/>
    <w:rsid w:val="00473431"/>
    <w:pPr>
      <w:kinsoku w:val="0"/>
      <w:adjustRightInd w:val="0"/>
      <w:spacing w:line="360" w:lineRule="exact"/>
      <w:ind w:left="1077" w:hanging="1077"/>
      <w:textAlignment w:val="baseline"/>
    </w:pPr>
    <w:rPr>
      <w:rFonts w:eastAsia="全真楷書"/>
      <w:spacing w:val="14"/>
      <w:kern w:val="0"/>
      <w:szCs w:val="20"/>
    </w:rPr>
  </w:style>
  <w:style w:type="paragraph" w:customStyle="1" w:styleId="36">
    <w:name w:val="樣式3"/>
    <w:basedOn w:val="a3"/>
    <w:uiPriority w:val="99"/>
    <w:rsid w:val="00473431"/>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uiPriority w:val="99"/>
    <w:rsid w:val="0047343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ff3">
    <w:name w:val="Date"/>
    <w:basedOn w:val="a3"/>
    <w:next w:val="a3"/>
    <w:link w:val="aff4"/>
    <w:uiPriority w:val="99"/>
    <w:rsid w:val="00473431"/>
    <w:pPr>
      <w:jc w:val="right"/>
    </w:pPr>
    <w:rPr>
      <w:rFonts w:ascii="標楷體" w:eastAsia="標楷體"/>
      <w:sz w:val="28"/>
    </w:rPr>
  </w:style>
  <w:style w:type="character" w:customStyle="1" w:styleId="aff4">
    <w:name w:val="日期 字元"/>
    <w:basedOn w:val="a4"/>
    <w:link w:val="aff3"/>
    <w:uiPriority w:val="99"/>
    <w:rsid w:val="00473431"/>
    <w:rPr>
      <w:rFonts w:ascii="標楷體" w:eastAsia="標楷體"/>
      <w:kern w:val="2"/>
      <w:sz w:val="28"/>
      <w:szCs w:val="24"/>
    </w:rPr>
  </w:style>
  <w:style w:type="paragraph" w:styleId="HTML">
    <w:name w:val="HTML Preformatted"/>
    <w:basedOn w:val="a3"/>
    <w:link w:val="HTML0"/>
    <w:uiPriority w:val="99"/>
    <w:rsid w:val="004734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4"/>
    <w:link w:val="HTML"/>
    <w:uiPriority w:val="99"/>
    <w:rsid w:val="00473431"/>
    <w:rPr>
      <w:rFonts w:ascii="細明體" w:eastAsia="細明體" w:hAnsi="細明體" w:cs="Courier New"/>
    </w:rPr>
  </w:style>
  <w:style w:type="character" w:styleId="aff5">
    <w:name w:val="Strong"/>
    <w:uiPriority w:val="99"/>
    <w:qFormat/>
    <w:rsid w:val="00473431"/>
    <w:rPr>
      <w:rFonts w:cs="Times New Roman"/>
      <w:b/>
    </w:rPr>
  </w:style>
  <w:style w:type="paragraph" w:customStyle="1" w:styleId="aff6">
    <w:name w:val="備註"/>
    <w:basedOn w:val="a3"/>
    <w:uiPriority w:val="99"/>
    <w:rsid w:val="00473431"/>
    <w:pPr>
      <w:adjustRightInd w:val="0"/>
      <w:textAlignment w:val="baseline"/>
    </w:pPr>
    <w:rPr>
      <w:rFonts w:eastAsia="細明體"/>
      <w:kern w:val="0"/>
      <w:position w:val="-24"/>
      <w:sz w:val="20"/>
      <w:szCs w:val="20"/>
    </w:rPr>
  </w:style>
  <w:style w:type="paragraph" w:styleId="Web">
    <w:name w:val="Normal (Web)"/>
    <w:basedOn w:val="a3"/>
    <w:uiPriority w:val="99"/>
    <w:rsid w:val="00473431"/>
    <w:pPr>
      <w:widowControl/>
      <w:spacing w:before="100" w:beforeAutospacing="1" w:after="100" w:afterAutospacing="1"/>
    </w:pPr>
    <w:rPr>
      <w:rFonts w:ascii="Arial Unicode MS" w:eastAsia="Arial Unicode MS" w:hAnsi="Arial Unicode MS" w:cs="Arial Unicode MS"/>
      <w:kern w:val="0"/>
    </w:rPr>
  </w:style>
  <w:style w:type="character" w:styleId="aff7">
    <w:name w:val="footnote reference"/>
    <w:uiPriority w:val="99"/>
    <w:rsid w:val="00473431"/>
    <w:rPr>
      <w:rFonts w:cs="Times New Roman"/>
      <w:vertAlign w:val="superscript"/>
    </w:rPr>
  </w:style>
  <w:style w:type="paragraph" w:styleId="aff8">
    <w:name w:val="footnote text"/>
    <w:basedOn w:val="a3"/>
    <w:link w:val="aff9"/>
    <w:uiPriority w:val="99"/>
    <w:rsid w:val="00473431"/>
    <w:pPr>
      <w:snapToGrid w:val="0"/>
    </w:pPr>
    <w:rPr>
      <w:sz w:val="20"/>
      <w:szCs w:val="20"/>
    </w:rPr>
  </w:style>
  <w:style w:type="character" w:customStyle="1" w:styleId="aff9">
    <w:name w:val="註腳文字 字元"/>
    <w:basedOn w:val="a4"/>
    <w:link w:val="aff8"/>
    <w:uiPriority w:val="99"/>
    <w:rsid w:val="00473431"/>
    <w:rPr>
      <w:kern w:val="2"/>
    </w:rPr>
  </w:style>
  <w:style w:type="paragraph" w:customStyle="1" w:styleId="a2">
    <w:name w:val="項目點縮"/>
    <w:basedOn w:val="a3"/>
    <w:uiPriority w:val="99"/>
    <w:rsid w:val="00473431"/>
    <w:pPr>
      <w:numPr>
        <w:numId w:val="2"/>
      </w:numPr>
    </w:pPr>
    <w:rPr>
      <w:szCs w:val="20"/>
    </w:rPr>
  </w:style>
  <w:style w:type="character" w:customStyle="1" w:styleId="EmailStyle441">
    <w:name w:val="EmailStyle441"/>
    <w:uiPriority w:val="99"/>
    <w:rsid w:val="00473431"/>
    <w:rPr>
      <w:rFonts w:ascii="Arial" w:eastAsia="新細明體" w:hAnsi="Arial"/>
      <w:color w:val="000080"/>
      <w:sz w:val="18"/>
    </w:rPr>
  </w:style>
  <w:style w:type="paragraph" w:customStyle="1" w:styleId="3">
    <w:name w:val="第3層標題"/>
    <w:autoRedefine/>
    <w:uiPriority w:val="99"/>
    <w:rsid w:val="00473431"/>
    <w:pPr>
      <w:numPr>
        <w:numId w:val="3"/>
      </w:numPr>
      <w:tabs>
        <w:tab w:val="left" w:pos="720"/>
      </w:tabs>
      <w:snapToGrid w:val="0"/>
      <w:spacing w:afterLines="50"/>
    </w:pPr>
    <w:rPr>
      <w:rFonts w:eastAsia="標楷體"/>
      <w:b/>
      <w:sz w:val="28"/>
    </w:rPr>
  </w:style>
  <w:style w:type="paragraph" w:customStyle="1" w:styleId="a">
    <w:name w:val="年報內文"/>
    <w:basedOn w:val="a3"/>
    <w:autoRedefine/>
    <w:uiPriority w:val="99"/>
    <w:rsid w:val="00473431"/>
    <w:pPr>
      <w:numPr>
        <w:numId w:val="13"/>
      </w:numPr>
      <w:tabs>
        <w:tab w:val="clear" w:pos="1080"/>
        <w:tab w:val="num" w:pos="1365"/>
      </w:tabs>
      <w:snapToGrid w:val="0"/>
      <w:ind w:left="1365" w:hanging="885"/>
    </w:pPr>
    <w:rPr>
      <w:rFonts w:eastAsia="標楷體" w:cs="Arial Unicode MS"/>
      <w:color w:val="000000"/>
      <w:sz w:val="22"/>
    </w:rPr>
  </w:style>
  <w:style w:type="paragraph" w:customStyle="1" w:styleId="a0">
    <w:name w:val="７２９－１"/>
    <w:basedOn w:val="a3"/>
    <w:rsid w:val="00473431"/>
    <w:pPr>
      <w:numPr>
        <w:ilvl w:val="1"/>
        <w:numId w:val="13"/>
      </w:numPr>
      <w:tabs>
        <w:tab w:val="clear" w:pos="1365"/>
      </w:tabs>
      <w:autoSpaceDE w:val="0"/>
      <w:autoSpaceDN w:val="0"/>
      <w:adjustRightInd w:val="0"/>
      <w:ind w:left="244" w:hanging="244"/>
      <w:jc w:val="both"/>
    </w:pPr>
    <w:rPr>
      <w:rFonts w:eastAsia="標楷體"/>
      <w:color w:val="000000"/>
      <w:sz w:val="28"/>
      <w:szCs w:val="20"/>
    </w:rPr>
  </w:style>
  <w:style w:type="paragraph" w:customStyle="1" w:styleId="affa">
    <w:name w:val="第二層"/>
    <w:basedOn w:val="2"/>
    <w:uiPriority w:val="99"/>
    <w:rsid w:val="00473431"/>
    <w:pPr>
      <w:tabs>
        <w:tab w:val="num" w:pos="1200"/>
      </w:tabs>
      <w:adjustRightInd w:val="0"/>
      <w:spacing w:line="240" w:lineRule="auto"/>
      <w:ind w:left="1200" w:hanging="720"/>
      <w:jc w:val="both"/>
      <w:textAlignment w:val="baseline"/>
    </w:pPr>
    <w:rPr>
      <w:rFonts w:ascii="Arial" w:eastAsia="標楷體" w:hAnsi="Arial"/>
      <w:b w:val="0"/>
      <w:sz w:val="28"/>
      <w:szCs w:val="28"/>
    </w:rPr>
  </w:style>
  <w:style w:type="paragraph" w:customStyle="1" w:styleId="affb">
    <w:name w:val="表格文字"/>
    <w:basedOn w:val="a3"/>
    <w:uiPriority w:val="99"/>
    <w:rsid w:val="00473431"/>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affc">
    <w:name w:val="目錄一"/>
    <w:basedOn w:val="a3"/>
    <w:uiPriority w:val="99"/>
    <w:rsid w:val="00473431"/>
    <w:pPr>
      <w:spacing w:line="360" w:lineRule="auto"/>
      <w:jc w:val="center"/>
    </w:pPr>
    <w:rPr>
      <w:rFonts w:ascii="標楷體" w:eastAsia="標楷體"/>
      <w:sz w:val="32"/>
      <w:szCs w:val="20"/>
      <w:shd w:val="pct15" w:color="auto" w:fill="FFFFFF"/>
    </w:rPr>
  </w:style>
  <w:style w:type="character" w:customStyle="1" w:styleId="EmailStyle531">
    <w:name w:val="EmailStyle531"/>
    <w:uiPriority w:val="99"/>
    <w:rsid w:val="00473431"/>
    <w:rPr>
      <w:rFonts w:ascii="Arial" w:eastAsia="新細明體" w:hAnsi="Arial"/>
      <w:color w:val="000000"/>
      <w:sz w:val="18"/>
    </w:rPr>
  </w:style>
  <w:style w:type="paragraph" w:customStyle="1" w:styleId="affd">
    <w:name w:val="條文一"/>
    <w:basedOn w:val="a3"/>
    <w:uiPriority w:val="99"/>
    <w:rsid w:val="00473431"/>
    <w:pPr>
      <w:adjustRightInd w:val="0"/>
      <w:ind w:left="512" w:right="57" w:hanging="540"/>
      <w:jc w:val="both"/>
      <w:textAlignment w:val="baseline"/>
    </w:pPr>
    <w:rPr>
      <w:rFonts w:ascii="全真楷書" w:eastAsia="全真楷書"/>
      <w:sz w:val="28"/>
      <w:szCs w:val="20"/>
    </w:rPr>
  </w:style>
  <w:style w:type="paragraph" w:customStyle="1" w:styleId="affe">
    <w:name w:val="(一)"/>
    <w:basedOn w:val="a3"/>
    <w:uiPriority w:val="99"/>
    <w:rsid w:val="00473431"/>
    <w:pPr>
      <w:adjustRightInd w:val="0"/>
      <w:ind w:left="1361" w:right="57" w:hanging="794"/>
      <w:jc w:val="both"/>
      <w:textAlignment w:val="baseline"/>
    </w:pPr>
    <w:rPr>
      <w:rFonts w:ascii="全真楷書" w:eastAsia="全真楷書"/>
      <w:sz w:val="28"/>
      <w:szCs w:val="20"/>
    </w:rPr>
  </w:style>
  <w:style w:type="paragraph" w:customStyle="1" w:styleId="afff">
    <w:name w:val="條文二"/>
    <w:basedOn w:val="a3"/>
    <w:uiPriority w:val="99"/>
    <w:rsid w:val="00473431"/>
    <w:pPr>
      <w:adjustRightInd w:val="0"/>
      <w:ind w:left="512" w:right="57"/>
      <w:jc w:val="both"/>
      <w:textAlignment w:val="baseline"/>
    </w:pPr>
    <w:rPr>
      <w:rFonts w:ascii="全真楷書" w:eastAsia="全真楷書"/>
      <w:sz w:val="28"/>
      <w:szCs w:val="20"/>
    </w:rPr>
  </w:style>
  <w:style w:type="paragraph" w:customStyle="1" w:styleId="afff0">
    <w:name w:val="１"/>
    <w:basedOn w:val="afc"/>
    <w:uiPriority w:val="99"/>
    <w:rsid w:val="00473431"/>
    <w:pPr>
      <w:ind w:left="1350" w:hanging="510"/>
    </w:pPr>
  </w:style>
  <w:style w:type="paragraph" w:customStyle="1" w:styleId="101">
    <w:name w:val="10"/>
    <w:basedOn w:val="afff0"/>
    <w:uiPriority w:val="99"/>
    <w:rsid w:val="00473431"/>
    <w:pPr>
      <w:ind w:left="1679" w:hanging="839"/>
    </w:pPr>
  </w:style>
  <w:style w:type="paragraph" w:customStyle="1" w:styleId="14">
    <w:name w:val="內文1"/>
    <w:basedOn w:val="a3"/>
    <w:uiPriority w:val="99"/>
    <w:rsid w:val="00473431"/>
    <w:pPr>
      <w:snapToGrid w:val="0"/>
      <w:spacing w:beforeLines="50" w:afterLines="50"/>
      <w:ind w:leftChars="150" w:left="360"/>
    </w:pPr>
    <w:rPr>
      <w:rFonts w:eastAsia="標楷體"/>
      <w:sz w:val="26"/>
      <w:szCs w:val="32"/>
    </w:rPr>
  </w:style>
  <w:style w:type="paragraph" w:customStyle="1" w:styleId="27">
    <w:name w:val="內文2"/>
    <w:basedOn w:val="32"/>
    <w:uiPriority w:val="99"/>
    <w:rsid w:val="00473431"/>
    <w:pPr>
      <w:tabs>
        <w:tab w:val="num" w:pos="720"/>
      </w:tabs>
      <w:spacing w:beforeLines="50" w:afterLines="50"/>
      <w:ind w:leftChars="0" w:left="720" w:firstLineChars="0" w:hanging="330"/>
      <w:jc w:val="both"/>
    </w:pPr>
    <w:rPr>
      <w:sz w:val="26"/>
      <w:szCs w:val="32"/>
    </w:rPr>
  </w:style>
  <w:style w:type="paragraph" w:customStyle="1" w:styleId="15">
    <w:name w:val="標題1"/>
    <w:autoRedefine/>
    <w:uiPriority w:val="99"/>
    <w:rsid w:val="00473431"/>
    <w:pPr>
      <w:spacing w:beforeLines="50" w:afterLines="50"/>
      <w:ind w:left="1200" w:hangingChars="461" w:hanging="1200"/>
      <w:jc w:val="both"/>
    </w:pPr>
    <w:rPr>
      <w:rFonts w:eastAsia="標楷體"/>
      <w:b/>
      <w:bCs/>
      <w:caps/>
      <w:noProof/>
      <w:kern w:val="2"/>
      <w:sz w:val="26"/>
    </w:rPr>
  </w:style>
  <w:style w:type="paragraph" w:customStyle="1" w:styleId="afff1">
    <w:name w:val="研究目標"/>
    <w:basedOn w:val="a3"/>
    <w:uiPriority w:val="99"/>
    <w:rsid w:val="00473431"/>
    <w:pPr>
      <w:snapToGrid w:val="0"/>
      <w:spacing w:beforeLines="50" w:afterLines="50"/>
      <w:ind w:left="760" w:hangingChars="292" w:hanging="760"/>
    </w:pPr>
    <w:rPr>
      <w:rFonts w:eastAsia="標楷體"/>
      <w:b/>
      <w:bCs/>
      <w:sz w:val="26"/>
      <w:szCs w:val="32"/>
    </w:rPr>
  </w:style>
  <w:style w:type="character" w:customStyle="1" w:styleId="EmailStyle661">
    <w:name w:val="EmailStyle661"/>
    <w:uiPriority w:val="99"/>
    <w:rsid w:val="00473431"/>
    <w:rPr>
      <w:rFonts w:ascii="Arial" w:eastAsia="新細明體" w:hAnsi="Arial"/>
      <w:color w:val="000080"/>
      <w:sz w:val="18"/>
    </w:rPr>
  </w:style>
  <w:style w:type="paragraph" w:customStyle="1" w:styleId="710">
    <w:name w:val="樣式71"/>
    <w:basedOn w:val="a3"/>
    <w:uiPriority w:val="99"/>
    <w:rsid w:val="00473431"/>
    <w:pPr>
      <w:kinsoku w:val="0"/>
      <w:adjustRightInd w:val="0"/>
      <w:spacing w:line="360" w:lineRule="exact"/>
      <w:ind w:left="1599" w:hanging="1599"/>
      <w:textAlignment w:val="baseline"/>
    </w:pPr>
    <w:rPr>
      <w:rFonts w:eastAsia="全真楷書"/>
      <w:spacing w:val="14"/>
      <w:kern w:val="0"/>
      <w:szCs w:val="20"/>
    </w:rPr>
  </w:style>
  <w:style w:type="paragraph" w:customStyle="1" w:styleId="afff2">
    <w:name w:val="表格"/>
    <w:basedOn w:val="a3"/>
    <w:uiPriority w:val="99"/>
    <w:rsid w:val="00473431"/>
    <w:pPr>
      <w:snapToGrid w:val="0"/>
      <w:jc w:val="center"/>
    </w:pPr>
    <w:rPr>
      <w:rFonts w:eastAsia="標楷體"/>
      <w:color w:val="000000"/>
    </w:rPr>
  </w:style>
  <w:style w:type="paragraph" w:customStyle="1" w:styleId="0">
    <w:name w:val="樣式0"/>
    <w:basedOn w:val="a3"/>
    <w:uiPriority w:val="99"/>
    <w:rsid w:val="00473431"/>
    <w:pPr>
      <w:adjustRightInd w:val="0"/>
      <w:spacing w:before="120" w:line="240" w:lineRule="atLeast"/>
      <w:ind w:left="567" w:hanging="567"/>
      <w:jc w:val="both"/>
      <w:textAlignment w:val="baseline"/>
    </w:pPr>
    <w:rPr>
      <w:rFonts w:eastAsia="全真楷書"/>
      <w:kern w:val="0"/>
      <w:sz w:val="28"/>
      <w:szCs w:val="20"/>
    </w:rPr>
  </w:style>
  <w:style w:type="paragraph" w:customStyle="1" w:styleId="442">
    <w:name w:val="樣式 標題 4 + 左:  4 字元 凸出:  2 字元"/>
    <w:basedOn w:val="a3"/>
    <w:uiPriority w:val="99"/>
    <w:rsid w:val="00473431"/>
  </w:style>
  <w:style w:type="paragraph" w:styleId="afff3">
    <w:name w:val="Normal Indent"/>
    <w:basedOn w:val="a3"/>
    <w:uiPriority w:val="99"/>
    <w:rsid w:val="00473431"/>
    <w:pPr>
      <w:ind w:left="480"/>
    </w:pPr>
    <w:rPr>
      <w:szCs w:val="20"/>
    </w:rPr>
  </w:style>
  <w:style w:type="character" w:customStyle="1" w:styleId="EmailStyle741">
    <w:name w:val="EmailStyle741"/>
    <w:uiPriority w:val="99"/>
    <w:rsid w:val="00473431"/>
    <w:rPr>
      <w:rFonts w:ascii="Arial" w:eastAsia="新細明體" w:hAnsi="Arial"/>
      <w:color w:val="000000"/>
      <w:sz w:val="18"/>
    </w:rPr>
  </w:style>
  <w:style w:type="paragraph" w:styleId="afff4">
    <w:name w:val="Note Heading"/>
    <w:basedOn w:val="a3"/>
    <w:next w:val="a3"/>
    <w:link w:val="afff5"/>
    <w:uiPriority w:val="99"/>
    <w:rsid w:val="00473431"/>
    <w:pPr>
      <w:jc w:val="center"/>
    </w:pPr>
    <w:rPr>
      <w:rFonts w:eastAsia="標楷體"/>
      <w:color w:val="000000"/>
    </w:rPr>
  </w:style>
  <w:style w:type="character" w:customStyle="1" w:styleId="afff5">
    <w:name w:val="註釋標題 字元"/>
    <w:basedOn w:val="a4"/>
    <w:link w:val="afff4"/>
    <w:uiPriority w:val="99"/>
    <w:rsid w:val="00473431"/>
    <w:rPr>
      <w:rFonts w:eastAsia="標楷體"/>
      <w:color w:val="000000"/>
      <w:kern w:val="2"/>
      <w:sz w:val="24"/>
      <w:szCs w:val="24"/>
    </w:rPr>
  </w:style>
  <w:style w:type="paragraph" w:styleId="afff6">
    <w:name w:val="Closing"/>
    <w:basedOn w:val="a3"/>
    <w:link w:val="afff7"/>
    <w:uiPriority w:val="99"/>
    <w:rsid w:val="00473431"/>
    <w:pPr>
      <w:ind w:leftChars="1800" w:left="100"/>
    </w:pPr>
    <w:rPr>
      <w:rFonts w:eastAsia="標楷體"/>
      <w:color w:val="000000"/>
    </w:rPr>
  </w:style>
  <w:style w:type="character" w:customStyle="1" w:styleId="afff7">
    <w:name w:val="結語 字元"/>
    <w:basedOn w:val="a4"/>
    <w:link w:val="afff6"/>
    <w:uiPriority w:val="99"/>
    <w:rsid w:val="00473431"/>
    <w:rPr>
      <w:rFonts w:eastAsia="標楷體"/>
      <w:color w:val="000000"/>
      <w:kern w:val="2"/>
      <w:sz w:val="24"/>
      <w:szCs w:val="24"/>
    </w:rPr>
  </w:style>
  <w:style w:type="character" w:customStyle="1" w:styleId="EmailStyle77">
    <w:name w:val="EmailStyle77"/>
    <w:uiPriority w:val="99"/>
    <w:rsid w:val="00473431"/>
    <w:rPr>
      <w:rFonts w:ascii="Arial" w:eastAsia="新細明體" w:hAnsi="Arial"/>
      <w:color w:val="000000"/>
      <w:sz w:val="18"/>
    </w:rPr>
  </w:style>
  <w:style w:type="character" w:customStyle="1" w:styleId="EmailStyle78">
    <w:name w:val="EmailStyle78"/>
    <w:uiPriority w:val="99"/>
    <w:rsid w:val="00473431"/>
    <w:rPr>
      <w:rFonts w:ascii="Arial" w:eastAsia="新細明體" w:hAnsi="Arial"/>
      <w:color w:val="000000"/>
      <w:sz w:val="18"/>
    </w:rPr>
  </w:style>
  <w:style w:type="paragraph" w:styleId="afff8">
    <w:name w:val="Document Map"/>
    <w:basedOn w:val="a3"/>
    <w:link w:val="afff9"/>
    <w:uiPriority w:val="99"/>
    <w:rsid w:val="00473431"/>
    <w:pPr>
      <w:shd w:val="clear" w:color="auto" w:fill="000080"/>
    </w:pPr>
    <w:rPr>
      <w:rFonts w:ascii="Arial" w:hAnsi="Arial"/>
    </w:rPr>
  </w:style>
  <w:style w:type="character" w:customStyle="1" w:styleId="afff9">
    <w:name w:val="文件引導模式 字元"/>
    <w:basedOn w:val="a4"/>
    <w:link w:val="afff8"/>
    <w:uiPriority w:val="99"/>
    <w:rsid w:val="00473431"/>
    <w:rPr>
      <w:rFonts w:ascii="Arial" w:hAnsi="Arial"/>
      <w:kern w:val="2"/>
      <w:sz w:val="24"/>
      <w:szCs w:val="24"/>
      <w:shd w:val="clear" w:color="auto" w:fill="000080"/>
    </w:rPr>
  </w:style>
  <w:style w:type="character" w:customStyle="1" w:styleId="st1">
    <w:name w:val="st1"/>
    <w:uiPriority w:val="99"/>
    <w:rsid w:val="00473431"/>
    <w:rPr>
      <w:rFonts w:cs="Times New Roman"/>
    </w:rPr>
  </w:style>
  <w:style w:type="character" w:styleId="afffa">
    <w:name w:val="Emphasis"/>
    <w:uiPriority w:val="99"/>
    <w:qFormat/>
    <w:rsid w:val="00473431"/>
    <w:rPr>
      <w:rFonts w:cs="Times New Roman"/>
      <w:color w:val="DD4B39"/>
    </w:rPr>
  </w:style>
  <w:style w:type="character" w:customStyle="1" w:styleId="googqs-tidbitgoogqs-tidbit-0">
    <w:name w:val="goog_qs-tidbit goog_qs-tidbit-0"/>
    <w:uiPriority w:val="99"/>
    <w:rsid w:val="00473431"/>
    <w:rPr>
      <w:rFonts w:cs="Times New Roman"/>
    </w:rPr>
  </w:style>
  <w:style w:type="paragraph" w:customStyle="1" w:styleId="afffb">
    <w:name w:val="全銜"/>
    <w:basedOn w:val="a3"/>
    <w:rsid w:val="00473431"/>
    <w:pPr>
      <w:spacing w:line="500" w:lineRule="exact"/>
      <w:ind w:left="1984" w:hanging="1984"/>
      <w:jc w:val="center"/>
    </w:pPr>
    <w:rPr>
      <w:rFonts w:ascii="Arial" w:eastAsia="標楷體" w:hAnsi="Arial"/>
      <w:sz w:val="40"/>
      <w:szCs w:val="20"/>
    </w:rPr>
  </w:style>
  <w:style w:type="paragraph" w:customStyle="1" w:styleId="afffc">
    <w:name w:val="機關地址"/>
    <w:basedOn w:val="a3"/>
    <w:rsid w:val="00473431"/>
    <w:pPr>
      <w:spacing w:line="320" w:lineRule="exact"/>
      <w:ind w:left="5811" w:hanging="1276"/>
    </w:pPr>
    <w:rPr>
      <w:rFonts w:ascii="Arial" w:eastAsia="標楷體" w:hAnsi="Arial"/>
      <w:szCs w:val="20"/>
    </w:rPr>
  </w:style>
  <w:style w:type="paragraph" w:customStyle="1" w:styleId="afffd">
    <w:name w:val="聯絡方式"/>
    <w:basedOn w:val="a3"/>
    <w:rsid w:val="00473431"/>
    <w:pPr>
      <w:spacing w:line="240" w:lineRule="exact"/>
      <w:ind w:left="5811" w:hanging="1276"/>
    </w:pPr>
    <w:rPr>
      <w:rFonts w:ascii="Arial" w:eastAsia="標楷體" w:hAnsi="Arial"/>
      <w:szCs w:val="20"/>
    </w:rPr>
  </w:style>
  <w:style w:type="paragraph" w:customStyle="1" w:styleId="afffe">
    <w:name w:val="受文者"/>
    <w:basedOn w:val="a3"/>
    <w:rsid w:val="00473431"/>
    <w:pPr>
      <w:spacing w:before="280" w:line="400" w:lineRule="exact"/>
      <w:ind w:left="1276" w:hanging="1276"/>
    </w:pPr>
    <w:rPr>
      <w:rFonts w:ascii="Arial" w:eastAsia="標楷體" w:hAnsi="Arial"/>
      <w:sz w:val="32"/>
      <w:szCs w:val="20"/>
    </w:rPr>
  </w:style>
  <w:style w:type="paragraph" w:customStyle="1" w:styleId="affff">
    <w:name w:val="發文日期"/>
    <w:basedOn w:val="a3"/>
    <w:rsid w:val="00473431"/>
    <w:pPr>
      <w:spacing w:before="240" w:line="280" w:lineRule="exact"/>
    </w:pPr>
    <w:rPr>
      <w:rFonts w:ascii="Arial" w:eastAsia="標楷體" w:hAnsi="Arial"/>
      <w:szCs w:val="20"/>
    </w:rPr>
  </w:style>
  <w:style w:type="paragraph" w:customStyle="1" w:styleId="affff0">
    <w:name w:val="發文字號"/>
    <w:basedOn w:val="a3"/>
    <w:rsid w:val="00473431"/>
    <w:pPr>
      <w:spacing w:line="280" w:lineRule="exact"/>
    </w:pPr>
    <w:rPr>
      <w:rFonts w:ascii="Arial" w:eastAsia="標楷體" w:hAnsi="Arial"/>
      <w:szCs w:val="20"/>
    </w:rPr>
  </w:style>
  <w:style w:type="paragraph" w:customStyle="1" w:styleId="affff1">
    <w:name w:val="速別"/>
    <w:basedOn w:val="a3"/>
    <w:rsid w:val="00473431"/>
    <w:pPr>
      <w:spacing w:line="280" w:lineRule="exact"/>
      <w:ind w:left="714" w:hanging="714"/>
    </w:pPr>
    <w:rPr>
      <w:rFonts w:ascii="Arial" w:eastAsia="標楷體" w:hAnsi="Arial"/>
      <w:szCs w:val="20"/>
    </w:rPr>
  </w:style>
  <w:style w:type="paragraph" w:customStyle="1" w:styleId="affff2">
    <w:name w:val="密等及解密條件或保密期限"/>
    <w:basedOn w:val="a3"/>
    <w:rsid w:val="00473431"/>
    <w:pPr>
      <w:spacing w:line="280" w:lineRule="exact"/>
      <w:ind w:left="1922" w:hanging="1922"/>
    </w:pPr>
    <w:rPr>
      <w:rFonts w:ascii="Arial" w:eastAsia="標楷體" w:hAnsi="Arial"/>
      <w:szCs w:val="20"/>
    </w:rPr>
  </w:style>
  <w:style w:type="paragraph" w:customStyle="1" w:styleId="affff3">
    <w:name w:val="附件"/>
    <w:basedOn w:val="a3"/>
    <w:rsid w:val="00473431"/>
    <w:pPr>
      <w:spacing w:line="320" w:lineRule="exact"/>
      <w:ind w:left="714" w:hanging="714"/>
    </w:pPr>
    <w:rPr>
      <w:rFonts w:ascii="Arial" w:eastAsia="標楷體" w:hAnsi="Arial"/>
      <w:szCs w:val="20"/>
    </w:rPr>
  </w:style>
  <w:style w:type="paragraph" w:customStyle="1" w:styleId="affff4">
    <w:name w:val="主旨"/>
    <w:basedOn w:val="a3"/>
    <w:rsid w:val="00473431"/>
    <w:pPr>
      <w:spacing w:before="120" w:line="500" w:lineRule="exact"/>
      <w:ind w:left="952" w:hanging="952"/>
    </w:pPr>
    <w:rPr>
      <w:rFonts w:ascii="Arial" w:eastAsia="標楷體" w:hAnsi="Arial"/>
      <w:sz w:val="32"/>
      <w:szCs w:val="20"/>
    </w:rPr>
  </w:style>
  <w:style w:type="paragraph" w:customStyle="1" w:styleId="affff5">
    <w:name w:val="說明"/>
    <w:basedOn w:val="a3"/>
    <w:rsid w:val="00473431"/>
    <w:pPr>
      <w:spacing w:line="500" w:lineRule="exact"/>
      <w:ind w:left="952" w:hanging="952"/>
    </w:pPr>
    <w:rPr>
      <w:rFonts w:ascii="Arial" w:eastAsia="標楷體" w:hAnsi="Arial"/>
      <w:sz w:val="32"/>
      <w:szCs w:val="20"/>
    </w:rPr>
  </w:style>
  <w:style w:type="paragraph" w:customStyle="1" w:styleId="affff6">
    <w:name w:val="正本"/>
    <w:basedOn w:val="a3"/>
    <w:rsid w:val="00473431"/>
    <w:pPr>
      <w:spacing w:before="240" w:line="300" w:lineRule="exact"/>
      <w:ind w:left="714" w:hanging="714"/>
    </w:pPr>
    <w:rPr>
      <w:rFonts w:ascii="Arial" w:eastAsia="標楷體" w:hAnsi="Arial"/>
      <w:szCs w:val="20"/>
    </w:rPr>
  </w:style>
  <w:style w:type="paragraph" w:customStyle="1" w:styleId="affff7">
    <w:name w:val="副本"/>
    <w:basedOn w:val="a3"/>
    <w:rsid w:val="00473431"/>
    <w:pPr>
      <w:spacing w:line="300" w:lineRule="exact"/>
      <w:ind w:left="714" w:hanging="714"/>
    </w:pPr>
    <w:rPr>
      <w:rFonts w:ascii="Arial" w:eastAsia="標楷體" w:hAnsi="Arial"/>
      <w:szCs w:val="20"/>
    </w:rPr>
  </w:style>
  <w:style w:type="paragraph" w:customStyle="1" w:styleId="Standard">
    <w:name w:val="Standard"/>
    <w:rsid w:val="00473431"/>
    <w:pPr>
      <w:widowControl w:val="0"/>
      <w:suppressAutoHyphens/>
      <w:autoSpaceDN w:val="0"/>
      <w:textAlignment w:val="baseline"/>
    </w:pPr>
    <w:rPr>
      <w:rFonts w:eastAsia="新細明體, PMingLiU"/>
      <w:kern w:val="3"/>
      <w:sz w:val="24"/>
      <w:szCs w:val="24"/>
    </w:rPr>
  </w:style>
  <w:style w:type="paragraph" w:styleId="affff8">
    <w:name w:val="List Number"/>
    <w:basedOn w:val="a3"/>
    <w:rsid w:val="00473431"/>
    <w:pPr>
      <w:tabs>
        <w:tab w:val="num" w:pos="720"/>
      </w:tabs>
      <w:ind w:left="720" w:hanging="720"/>
    </w:pPr>
    <w:rPr>
      <w:szCs w:val="20"/>
    </w:rPr>
  </w:style>
  <w:style w:type="character" w:customStyle="1" w:styleId="affff9">
    <w:name w:val="a"/>
    <w:basedOn w:val="a4"/>
    <w:rsid w:val="00473431"/>
  </w:style>
  <w:style w:type="paragraph" w:customStyle="1" w:styleId="Default">
    <w:name w:val="Default"/>
    <w:rsid w:val="00473431"/>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143200738">
      <w:bodyDiv w:val="1"/>
      <w:marLeft w:val="0"/>
      <w:marRight w:val="0"/>
      <w:marTop w:val="0"/>
      <w:marBottom w:val="0"/>
      <w:divBdr>
        <w:top w:val="none" w:sz="0" w:space="0" w:color="auto"/>
        <w:left w:val="none" w:sz="0" w:space="0" w:color="auto"/>
        <w:bottom w:val="none" w:sz="0" w:space="0" w:color="auto"/>
        <w:right w:val="none" w:sz="0" w:space="0" w:color="auto"/>
      </w:divBdr>
    </w:div>
    <w:div w:id="288820835">
      <w:bodyDiv w:val="1"/>
      <w:marLeft w:val="0"/>
      <w:marRight w:val="0"/>
      <w:marTop w:val="0"/>
      <w:marBottom w:val="0"/>
      <w:divBdr>
        <w:top w:val="none" w:sz="0" w:space="0" w:color="auto"/>
        <w:left w:val="none" w:sz="0" w:space="0" w:color="auto"/>
        <w:bottom w:val="none" w:sz="0" w:space="0" w:color="auto"/>
        <w:right w:val="none" w:sz="0" w:space="0" w:color="auto"/>
      </w:divBdr>
    </w:div>
    <w:div w:id="406342657">
      <w:bodyDiv w:val="1"/>
      <w:marLeft w:val="0"/>
      <w:marRight w:val="0"/>
      <w:marTop w:val="0"/>
      <w:marBottom w:val="0"/>
      <w:divBdr>
        <w:top w:val="none" w:sz="0" w:space="0" w:color="auto"/>
        <w:left w:val="none" w:sz="0" w:space="0" w:color="auto"/>
        <w:bottom w:val="none" w:sz="0" w:space="0" w:color="auto"/>
        <w:right w:val="none" w:sz="0" w:space="0" w:color="auto"/>
      </w:divBdr>
    </w:div>
    <w:div w:id="1463114641">
      <w:bodyDiv w:val="1"/>
      <w:marLeft w:val="0"/>
      <w:marRight w:val="0"/>
      <w:marTop w:val="0"/>
      <w:marBottom w:val="0"/>
      <w:divBdr>
        <w:top w:val="none" w:sz="0" w:space="0" w:color="auto"/>
        <w:left w:val="none" w:sz="0" w:space="0" w:color="auto"/>
        <w:bottom w:val="none" w:sz="0" w:space="0" w:color="auto"/>
        <w:right w:val="none" w:sz="0" w:space="0" w:color="auto"/>
      </w:divBdr>
    </w:div>
    <w:div w:id="18936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694E-A9CB-4B57-9A14-77964169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195</Words>
  <Characters>1114</Characters>
  <Application>Microsoft Office Word</Application>
  <DocSecurity>0</DocSecurity>
  <Lines>9</Lines>
  <Paragraphs>2</Paragraphs>
  <ScaleCrop>false</ScaleCrop>
  <Company>DOH</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中醫藥司陳穎蓉</cp:lastModifiedBy>
  <cp:revision>22</cp:revision>
  <cp:lastPrinted>2019-01-22T07:20:00Z</cp:lastPrinted>
  <dcterms:created xsi:type="dcterms:W3CDTF">2019-01-22T01:15:00Z</dcterms:created>
  <dcterms:modified xsi:type="dcterms:W3CDTF">2019-12-18T09:43:00Z</dcterms:modified>
</cp:coreProperties>
</file>