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368A" w:rsidRPr="000436EA" w:rsidRDefault="009C368A" w:rsidP="009C368A">
      <w:pPr>
        <w:spacing w:afterLines="50" w:after="180" w:line="360" w:lineRule="auto"/>
        <w:jc w:val="center"/>
        <w:rPr>
          <w:rFonts w:eastAsia="標楷體"/>
          <w:b/>
          <w:bCs/>
          <w:spacing w:val="30"/>
          <w:sz w:val="40"/>
          <w:szCs w:val="40"/>
        </w:rPr>
      </w:pPr>
      <w:r w:rsidRPr="000436EA">
        <w:rPr>
          <w:noProof/>
          <w:sz w:val="28"/>
        </w:rPr>
        <w:drawing>
          <wp:inline distT="0" distB="0" distL="0" distR="0" wp14:anchorId="15930629" wp14:editId="446020BF">
            <wp:extent cx="5836920" cy="792480"/>
            <wp:effectExtent l="0" t="0" r="0" b="762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36920" cy="792480"/>
                    </a:xfrm>
                    <a:prstGeom prst="rect">
                      <a:avLst/>
                    </a:prstGeom>
                    <a:noFill/>
                    <a:ln>
                      <a:noFill/>
                    </a:ln>
                  </pic:spPr>
                </pic:pic>
              </a:graphicData>
            </a:graphic>
          </wp:inline>
        </w:drawing>
      </w:r>
    </w:p>
    <w:p w:rsidR="009C368A" w:rsidRPr="000436EA" w:rsidRDefault="009C368A" w:rsidP="009C368A">
      <w:pPr>
        <w:spacing w:afterLines="50" w:after="180" w:line="360" w:lineRule="auto"/>
        <w:jc w:val="center"/>
        <w:rPr>
          <w:rFonts w:eastAsia="標楷體"/>
          <w:b/>
          <w:bCs/>
          <w:spacing w:val="30"/>
          <w:sz w:val="40"/>
          <w:szCs w:val="40"/>
        </w:rPr>
      </w:pPr>
      <w:r w:rsidRPr="000436EA">
        <w:rPr>
          <w:rFonts w:eastAsia="標楷體"/>
          <w:b/>
          <w:bCs/>
          <w:spacing w:val="30"/>
          <w:sz w:val="40"/>
          <w:szCs w:val="40"/>
        </w:rPr>
        <w:t>衛生福利部新聞稿</w:t>
      </w: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09"/>
        <w:gridCol w:w="1787"/>
        <w:gridCol w:w="900"/>
        <w:gridCol w:w="2353"/>
        <w:gridCol w:w="1080"/>
        <w:gridCol w:w="2113"/>
      </w:tblGrid>
      <w:tr w:rsidR="000436EA" w:rsidRPr="000436EA" w:rsidTr="00FA5C85">
        <w:tc>
          <w:tcPr>
            <w:tcW w:w="1009" w:type="dxa"/>
            <w:vAlign w:val="center"/>
          </w:tcPr>
          <w:p w:rsidR="009C368A" w:rsidRPr="000436EA" w:rsidRDefault="009C368A" w:rsidP="009C368A">
            <w:pPr>
              <w:spacing w:line="360" w:lineRule="auto"/>
              <w:jc w:val="center"/>
              <w:rPr>
                <w:rFonts w:eastAsia="標楷體"/>
                <w:sz w:val="28"/>
              </w:rPr>
            </w:pPr>
            <w:r w:rsidRPr="000436EA">
              <w:rPr>
                <w:rFonts w:eastAsia="標楷體"/>
                <w:sz w:val="28"/>
              </w:rPr>
              <w:t>日期</w:t>
            </w:r>
          </w:p>
        </w:tc>
        <w:tc>
          <w:tcPr>
            <w:tcW w:w="1787" w:type="dxa"/>
            <w:vAlign w:val="center"/>
          </w:tcPr>
          <w:p w:rsidR="009C368A" w:rsidRPr="000436EA" w:rsidRDefault="009C368A" w:rsidP="000632C9">
            <w:pPr>
              <w:spacing w:line="360" w:lineRule="auto"/>
              <w:jc w:val="center"/>
              <w:rPr>
                <w:rFonts w:eastAsia="標楷體"/>
                <w:sz w:val="28"/>
              </w:rPr>
            </w:pPr>
            <w:r w:rsidRPr="000436EA">
              <w:rPr>
                <w:rFonts w:eastAsia="標楷體"/>
                <w:sz w:val="28"/>
              </w:rPr>
              <w:t>10</w:t>
            </w:r>
            <w:r w:rsidR="000632C9">
              <w:rPr>
                <w:rFonts w:eastAsia="標楷體" w:hint="eastAsia"/>
                <w:sz w:val="28"/>
              </w:rPr>
              <w:t>8</w:t>
            </w:r>
            <w:r w:rsidRPr="000436EA">
              <w:rPr>
                <w:rFonts w:eastAsia="標楷體"/>
                <w:sz w:val="28"/>
              </w:rPr>
              <w:t>/</w:t>
            </w:r>
            <w:r w:rsidR="000632C9">
              <w:rPr>
                <w:rFonts w:eastAsia="標楷體" w:hint="eastAsia"/>
                <w:sz w:val="28"/>
              </w:rPr>
              <w:t>7</w:t>
            </w:r>
            <w:r w:rsidRPr="000436EA">
              <w:rPr>
                <w:rFonts w:eastAsia="標楷體"/>
                <w:sz w:val="28"/>
              </w:rPr>
              <w:t>/</w:t>
            </w:r>
            <w:r w:rsidR="000632C9">
              <w:rPr>
                <w:rFonts w:eastAsia="標楷體" w:hint="eastAsia"/>
                <w:sz w:val="28"/>
              </w:rPr>
              <w:t>24</w:t>
            </w:r>
          </w:p>
        </w:tc>
        <w:tc>
          <w:tcPr>
            <w:tcW w:w="900" w:type="dxa"/>
            <w:vAlign w:val="center"/>
          </w:tcPr>
          <w:p w:rsidR="009C368A" w:rsidRPr="000436EA" w:rsidRDefault="009C368A" w:rsidP="009C368A">
            <w:pPr>
              <w:spacing w:line="360" w:lineRule="auto"/>
              <w:jc w:val="center"/>
              <w:rPr>
                <w:rFonts w:eastAsia="標楷體"/>
                <w:sz w:val="28"/>
              </w:rPr>
            </w:pPr>
            <w:r w:rsidRPr="000436EA">
              <w:rPr>
                <w:rFonts w:eastAsia="標楷體"/>
                <w:sz w:val="28"/>
              </w:rPr>
              <w:t>單位</w:t>
            </w:r>
          </w:p>
        </w:tc>
        <w:tc>
          <w:tcPr>
            <w:tcW w:w="2353" w:type="dxa"/>
            <w:vAlign w:val="center"/>
          </w:tcPr>
          <w:p w:rsidR="009C368A" w:rsidRPr="000436EA" w:rsidRDefault="009C368A" w:rsidP="009C368A">
            <w:pPr>
              <w:spacing w:line="360" w:lineRule="auto"/>
              <w:jc w:val="center"/>
              <w:rPr>
                <w:rFonts w:eastAsia="標楷體"/>
                <w:b/>
                <w:bCs/>
                <w:sz w:val="28"/>
              </w:rPr>
            </w:pPr>
            <w:r w:rsidRPr="000436EA">
              <w:rPr>
                <w:rFonts w:eastAsia="標楷體"/>
                <w:b/>
                <w:bCs/>
                <w:sz w:val="28"/>
              </w:rPr>
              <w:t>社會救助及社工司</w:t>
            </w:r>
          </w:p>
        </w:tc>
        <w:tc>
          <w:tcPr>
            <w:tcW w:w="1080" w:type="dxa"/>
            <w:vAlign w:val="center"/>
          </w:tcPr>
          <w:p w:rsidR="009C368A" w:rsidRPr="000436EA" w:rsidRDefault="009C368A" w:rsidP="009C368A">
            <w:pPr>
              <w:spacing w:line="360" w:lineRule="auto"/>
              <w:jc w:val="center"/>
              <w:rPr>
                <w:rFonts w:eastAsia="標楷體"/>
                <w:sz w:val="28"/>
              </w:rPr>
            </w:pPr>
            <w:r w:rsidRPr="000436EA">
              <w:rPr>
                <w:rFonts w:eastAsia="標楷體"/>
                <w:sz w:val="28"/>
              </w:rPr>
              <w:t>編號</w:t>
            </w:r>
          </w:p>
        </w:tc>
        <w:tc>
          <w:tcPr>
            <w:tcW w:w="2113" w:type="dxa"/>
            <w:vAlign w:val="center"/>
          </w:tcPr>
          <w:p w:rsidR="009C368A" w:rsidRPr="000436EA" w:rsidRDefault="009C368A" w:rsidP="009C368A">
            <w:pPr>
              <w:spacing w:line="360" w:lineRule="auto"/>
              <w:jc w:val="center"/>
              <w:rPr>
                <w:rFonts w:eastAsia="標楷體"/>
                <w:sz w:val="28"/>
              </w:rPr>
            </w:pPr>
          </w:p>
        </w:tc>
      </w:tr>
    </w:tbl>
    <w:p w:rsidR="00AB1B80" w:rsidRDefault="000632C9" w:rsidP="00D63201">
      <w:pPr>
        <w:spacing w:beforeLines="50" w:before="180" w:line="0" w:lineRule="atLeast"/>
        <w:ind w:firstLineChars="200" w:firstLine="641"/>
        <w:jc w:val="center"/>
        <w:rPr>
          <w:rFonts w:eastAsia="標楷體"/>
          <w:b/>
          <w:sz w:val="32"/>
          <w:szCs w:val="32"/>
        </w:rPr>
      </w:pPr>
      <w:r>
        <w:rPr>
          <w:rFonts w:eastAsia="標楷體" w:hint="eastAsia"/>
          <w:b/>
          <w:sz w:val="32"/>
          <w:szCs w:val="32"/>
        </w:rPr>
        <w:t>恭賀</w:t>
      </w:r>
      <w:r w:rsidRPr="000632C9">
        <w:rPr>
          <w:rFonts w:eastAsia="標楷體" w:hint="eastAsia"/>
          <w:b/>
          <w:sz w:val="32"/>
          <w:szCs w:val="32"/>
        </w:rPr>
        <w:t>莫藜藜</w:t>
      </w:r>
      <w:r>
        <w:rPr>
          <w:rFonts w:eastAsia="標楷體" w:hint="eastAsia"/>
          <w:b/>
          <w:sz w:val="32"/>
          <w:szCs w:val="32"/>
        </w:rPr>
        <w:t>講座教授、</w:t>
      </w:r>
      <w:r w:rsidRPr="000632C9">
        <w:rPr>
          <w:rFonts w:eastAsia="標楷體" w:hint="eastAsia"/>
          <w:b/>
          <w:sz w:val="32"/>
          <w:szCs w:val="32"/>
        </w:rPr>
        <w:t>劉可屏</w:t>
      </w:r>
      <w:r>
        <w:rPr>
          <w:rFonts w:eastAsia="標楷體" w:hint="eastAsia"/>
          <w:b/>
          <w:sz w:val="32"/>
          <w:szCs w:val="32"/>
        </w:rPr>
        <w:t>副教授</w:t>
      </w:r>
      <w:r w:rsidR="00855565">
        <w:rPr>
          <w:rFonts w:eastAsia="標楷體" w:hint="eastAsia"/>
          <w:b/>
          <w:sz w:val="32"/>
          <w:szCs w:val="32"/>
        </w:rPr>
        <w:t>、</w:t>
      </w:r>
      <w:r w:rsidRPr="000632C9">
        <w:rPr>
          <w:rFonts w:eastAsia="標楷體" w:hint="eastAsia"/>
          <w:b/>
          <w:sz w:val="32"/>
          <w:szCs w:val="32"/>
        </w:rPr>
        <w:t>蔡惠貞</w:t>
      </w:r>
      <w:r>
        <w:rPr>
          <w:rFonts w:eastAsia="標楷體" w:hint="eastAsia"/>
          <w:b/>
          <w:sz w:val="32"/>
          <w:szCs w:val="32"/>
        </w:rPr>
        <w:t>科長</w:t>
      </w:r>
      <w:r w:rsidR="00855565">
        <w:rPr>
          <w:rFonts w:eastAsia="標楷體" w:hint="eastAsia"/>
          <w:b/>
          <w:sz w:val="32"/>
          <w:szCs w:val="32"/>
        </w:rPr>
        <w:t>及</w:t>
      </w:r>
      <w:r w:rsidR="00D63201" w:rsidRPr="00D63201">
        <w:rPr>
          <w:rFonts w:eastAsia="標楷體" w:hint="eastAsia"/>
          <w:b/>
          <w:sz w:val="32"/>
          <w:szCs w:val="32"/>
        </w:rPr>
        <w:t>黃淑貞</w:t>
      </w:r>
      <w:r w:rsidR="00855565" w:rsidRPr="00855565">
        <w:rPr>
          <w:rFonts w:eastAsia="標楷體" w:hint="eastAsia"/>
          <w:b/>
          <w:sz w:val="32"/>
          <w:szCs w:val="32"/>
        </w:rPr>
        <w:t>執行長</w:t>
      </w:r>
      <w:r>
        <w:rPr>
          <w:rFonts w:eastAsia="標楷體" w:hint="eastAsia"/>
          <w:b/>
          <w:sz w:val="32"/>
          <w:szCs w:val="32"/>
        </w:rPr>
        <w:t>獲</w:t>
      </w:r>
      <w:r w:rsidRPr="000632C9">
        <w:rPr>
          <w:rFonts w:eastAsia="標楷體" w:hint="eastAsia"/>
          <w:b/>
          <w:sz w:val="32"/>
          <w:szCs w:val="32"/>
        </w:rPr>
        <w:t>108</w:t>
      </w:r>
      <w:r w:rsidRPr="000632C9">
        <w:rPr>
          <w:rFonts w:eastAsia="標楷體" w:hint="eastAsia"/>
          <w:b/>
          <w:sz w:val="32"/>
          <w:szCs w:val="32"/>
        </w:rPr>
        <w:t>年衛生福利專業獎章</w:t>
      </w:r>
    </w:p>
    <w:p w:rsidR="00774DEF" w:rsidRPr="000436EA" w:rsidRDefault="00FA01F4" w:rsidP="00AC4A35">
      <w:pPr>
        <w:spacing w:line="560" w:lineRule="exact"/>
        <w:ind w:firstLineChars="200" w:firstLine="640"/>
        <w:jc w:val="both"/>
        <w:rPr>
          <w:rFonts w:eastAsia="標楷體"/>
          <w:sz w:val="32"/>
          <w:szCs w:val="32"/>
        </w:rPr>
      </w:pPr>
      <w:r w:rsidRPr="000436EA">
        <w:rPr>
          <w:rFonts w:eastAsia="標楷體"/>
          <w:sz w:val="32"/>
          <w:szCs w:val="32"/>
        </w:rPr>
        <w:t>衛生</w:t>
      </w:r>
      <w:proofErr w:type="gramStart"/>
      <w:r w:rsidRPr="000436EA">
        <w:rPr>
          <w:rFonts w:eastAsia="標楷體"/>
          <w:sz w:val="32"/>
          <w:szCs w:val="32"/>
        </w:rPr>
        <w:t>福利部</w:t>
      </w:r>
      <w:r w:rsidR="000632C9">
        <w:rPr>
          <w:rFonts w:eastAsia="標楷體" w:hint="eastAsia"/>
          <w:sz w:val="32"/>
          <w:szCs w:val="32"/>
        </w:rPr>
        <w:t>於</w:t>
      </w:r>
      <w:r w:rsidR="000632C9">
        <w:rPr>
          <w:rFonts w:eastAsia="標楷體" w:hint="eastAsia"/>
          <w:sz w:val="32"/>
          <w:szCs w:val="32"/>
        </w:rPr>
        <w:t>108</w:t>
      </w:r>
      <w:r w:rsidR="000632C9">
        <w:rPr>
          <w:rFonts w:eastAsia="標楷體" w:hint="eastAsia"/>
          <w:sz w:val="32"/>
          <w:szCs w:val="32"/>
        </w:rPr>
        <w:t>年</w:t>
      </w:r>
      <w:r w:rsidR="000632C9">
        <w:rPr>
          <w:rFonts w:eastAsia="標楷體" w:hint="eastAsia"/>
          <w:sz w:val="32"/>
          <w:szCs w:val="32"/>
        </w:rPr>
        <w:t>7</w:t>
      </w:r>
      <w:r w:rsidR="000632C9">
        <w:rPr>
          <w:rFonts w:eastAsia="標楷體" w:hint="eastAsia"/>
          <w:sz w:val="32"/>
          <w:szCs w:val="32"/>
        </w:rPr>
        <w:t>月</w:t>
      </w:r>
      <w:r w:rsidR="000632C9">
        <w:rPr>
          <w:rFonts w:eastAsia="標楷體" w:hint="eastAsia"/>
          <w:sz w:val="32"/>
          <w:szCs w:val="32"/>
        </w:rPr>
        <w:t>23</w:t>
      </w:r>
      <w:r w:rsidR="000632C9">
        <w:rPr>
          <w:rFonts w:eastAsia="標楷體" w:hint="eastAsia"/>
          <w:sz w:val="32"/>
          <w:szCs w:val="32"/>
        </w:rPr>
        <w:t>日</w:t>
      </w:r>
      <w:proofErr w:type="gramEnd"/>
      <w:r w:rsidR="000632C9">
        <w:rPr>
          <w:rFonts w:eastAsia="標楷體" w:hint="eastAsia"/>
          <w:sz w:val="32"/>
          <w:szCs w:val="32"/>
        </w:rPr>
        <w:t>舉辦</w:t>
      </w:r>
      <w:r w:rsidR="000632C9">
        <w:rPr>
          <w:rFonts w:eastAsia="標楷體" w:hint="eastAsia"/>
          <w:sz w:val="32"/>
          <w:szCs w:val="32"/>
        </w:rPr>
        <w:t>6</w:t>
      </w:r>
      <w:proofErr w:type="gramStart"/>
      <w:r w:rsidR="000632C9">
        <w:rPr>
          <w:rFonts w:eastAsia="標楷體" w:hint="eastAsia"/>
          <w:sz w:val="32"/>
          <w:szCs w:val="32"/>
        </w:rPr>
        <w:t>周年部慶活動</w:t>
      </w:r>
      <w:proofErr w:type="gramEnd"/>
      <w:r w:rsidR="000632C9">
        <w:rPr>
          <w:rFonts w:eastAsia="標楷體" w:hint="eastAsia"/>
          <w:sz w:val="32"/>
          <w:szCs w:val="32"/>
        </w:rPr>
        <w:t>及</w:t>
      </w:r>
      <w:r w:rsidR="000632C9" w:rsidRPr="000632C9">
        <w:rPr>
          <w:rFonts w:eastAsia="標楷體" w:hint="eastAsia"/>
          <w:sz w:val="32"/>
          <w:szCs w:val="32"/>
        </w:rPr>
        <w:t>「頒發</w:t>
      </w:r>
      <w:r w:rsidR="000632C9" w:rsidRPr="000632C9">
        <w:rPr>
          <w:rFonts w:eastAsia="標楷體" w:hint="eastAsia"/>
          <w:sz w:val="32"/>
          <w:szCs w:val="32"/>
        </w:rPr>
        <w:t>108</w:t>
      </w:r>
      <w:r w:rsidR="000632C9" w:rsidRPr="000632C9">
        <w:rPr>
          <w:rFonts w:eastAsia="標楷體" w:hint="eastAsia"/>
          <w:sz w:val="32"/>
          <w:szCs w:val="32"/>
        </w:rPr>
        <w:t>年衛生福利專業獎章暨表揚模範公務人員典禮」，由部長陳時中親自主持，並邀請副總統陳建仁親臨觀禮及頒獎，展現政府對衛生福利業務的支持及肯定。</w:t>
      </w:r>
    </w:p>
    <w:p w:rsidR="000632C9" w:rsidRDefault="000632C9" w:rsidP="00665A21">
      <w:pPr>
        <w:spacing w:line="560" w:lineRule="exact"/>
        <w:ind w:firstLineChars="200" w:firstLine="640"/>
        <w:jc w:val="both"/>
        <w:rPr>
          <w:rFonts w:eastAsia="標楷體"/>
          <w:sz w:val="32"/>
          <w:szCs w:val="32"/>
        </w:rPr>
      </w:pPr>
      <w:r w:rsidRPr="000632C9">
        <w:rPr>
          <w:rFonts w:eastAsia="標楷體" w:hint="eastAsia"/>
          <w:sz w:val="32"/>
          <w:szCs w:val="32"/>
        </w:rPr>
        <w:t>衛生福利專業獎章旨在表彰社會各界對衛生醫療或社會福利領域具有貢獻人士</w:t>
      </w:r>
      <w:r>
        <w:rPr>
          <w:rFonts w:eastAsia="標楷體" w:hint="eastAsia"/>
          <w:sz w:val="32"/>
          <w:szCs w:val="32"/>
        </w:rPr>
        <w:t>，</w:t>
      </w:r>
      <w:r w:rsidRPr="000632C9">
        <w:rPr>
          <w:rFonts w:eastAsia="標楷體" w:hint="eastAsia"/>
          <w:sz w:val="32"/>
          <w:szCs w:val="32"/>
        </w:rPr>
        <w:t>經</w:t>
      </w:r>
      <w:r w:rsidR="00794697">
        <w:rPr>
          <w:rFonts w:eastAsia="標楷體" w:hint="eastAsia"/>
          <w:sz w:val="32"/>
          <w:szCs w:val="32"/>
        </w:rPr>
        <w:t>衛福部</w:t>
      </w:r>
      <w:r w:rsidRPr="000632C9">
        <w:rPr>
          <w:rFonts w:eastAsia="標楷體" w:hint="eastAsia"/>
          <w:sz w:val="32"/>
          <w:szCs w:val="32"/>
        </w:rPr>
        <w:t>組成審查小組進行評選，從受推薦人中選出最具貢獻者</w:t>
      </w:r>
      <w:r>
        <w:rPr>
          <w:rFonts w:eastAsia="標楷體" w:hint="eastAsia"/>
          <w:sz w:val="32"/>
          <w:szCs w:val="32"/>
        </w:rPr>
        <w:t>，本年度共有</w:t>
      </w:r>
      <w:r>
        <w:rPr>
          <w:rFonts w:eastAsia="標楷體" w:hint="eastAsia"/>
          <w:sz w:val="32"/>
          <w:szCs w:val="32"/>
        </w:rPr>
        <w:t>17</w:t>
      </w:r>
      <w:r>
        <w:rPr>
          <w:rFonts w:eastAsia="標楷體" w:hint="eastAsia"/>
          <w:sz w:val="32"/>
          <w:szCs w:val="32"/>
        </w:rPr>
        <w:t>位獲獎。其中，社</w:t>
      </w:r>
      <w:r w:rsidR="00B7626F">
        <w:rPr>
          <w:rFonts w:eastAsia="標楷體" w:hint="eastAsia"/>
          <w:sz w:val="32"/>
          <w:szCs w:val="32"/>
        </w:rPr>
        <w:t>福</w:t>
      </w:r>
      <w:bookmarkStart w:id="0" w:name="_GoBack"/>
      <w:bookmarkEnd w:id="0"/>
      <w:r w:rsidR="00823344">
        <w:rPr>
          <w:rFonts w:eastAsia="標楷體" w:hint="eastAsia"/>
          <w:sz w:val="32"/>
          <w:szCs w:val="32"/>
        </w:rPr>
        <w:t>領域</w:t>
      </w:r>
      <w:r>
        <w:rPr>
          <w:rFonts w:eastAsia="標楷體" w:hint="eastAsia"/>
          <w:sz w:val="32"/>
          <w:szCs w:val="32"/>
        </w:rPr>
        <w:t>獲三等獎章</w:t>
      </w:r>
      <w:r w:rsidR="00823344">
        <w:rPr>
          <w:rFonts w:eastAsia="標楷體" w:hint="eastAsia"/>
          <w:sz w:val="32"/>
          <w:szCs w:val="32"/>
        </w:rPr>
        <w:t>者</w:t>
      </w:r>
      <w:r>
        <w:rPr>
          <w:rFonts w:eastAsia="標楷體" w:hint="eastAsia"/>
          <w:sz w:val="32"/>
          <w:szCs w:val="32"/>
        </w:rPr>
        <w:t>，</w:t>
      </w:r>
      <w:r w:rsidR="00823344">
        <w:rPr>
          <w:rFonts w:eastAsia="標楷體" w:hint="eastAsia"/>
          <w:sz w:val="32"/>
          <w:szCs w:val="32"/>
        </w:rPr>
        <w:t>有</w:t>
      </w:r>
      <w:r w:rsidR="001E06DA">
        <w:rPr>
          <w:rFonts w:eastAsia="標楷體" w:hint="eastAsia"/>
          <w:sz w:val="32"/>
          <w:szCs w:val="32"/>
        </w:rPr>
        <w:t>東</w:t>
      </w:r>
      <w:r w:rsidRPr="000632C9">
        <w:rPr>
          <w:rFonts w:eastAsia="標楷體" w:hint="eastAsia"/>
          <w:sz w:val="32"/>
          <w:szCs w:val="32"/>
        </w:rPr>
        <w:t>吳大學社會工作學系端木愷校長講座教授莫藜藜、天主教輔仁大學社會工作學系副教授劉可屏</w:t>
      </w:r>
      <w:r w:rsidR="00D63201">
        <w:rPr>
          <w:rFonts w:eastAsia="標楷體" w:hint="eastAsia"/>
          <w:sz w:val="32"/>
          <w:szCs w:val="32"/>
        </w:rPr>
        <w:t>、</w:t>
      </w:r>
      <w:r w:rsidRPr="000632C9">
        <w:rPr>
          <w:rFonts w:eastAsia="標楷體" w:hint="eastAsia"/>
          <w:sz w:val="32"/>
          <w:szCs w:val="32"/>
        </w:rPr>
        <w:t>基隆市政府社會處老人福利科科長蔡惠貞</w:t>
      </w:r>
      <w:r w:rsidR="00D63201">
        <w:rPr>
          <w:rFonts w:eastAsia="標楷體" w:hint="eastAsia"/>
          <w:sz w:val="32"/>
          <w:szCs w:val="32"/>
        </w:rPr>
        <w:t>及</w:t>
      </w:r>
      <w:r w:rsidR="00D63201" w:rsidRPr="00D63201">
        <w:rPr>
          <w:rFonts w:eastAsia="標楷體" w:hint="eastAsia"/>
          <w:sz w:val="32"/>
          <w:szCs w:val="32"/>
        </w:rPr>
        <w:t>財團法人天主教曉明社會福利基金會執行長黃淑貞</w:t>
      </w:r>
      <w:r w:rsidR="00823344">
        <w:rPr>
          <w:rFonts w:eastAsia="標楷體" w:hint="eastAsia"/>
          <w:sz w:val="32"/>
          <w:szCs w:val="32"/>
        </w:rPr>
        <w:t>等</w:t>
      </w:r>
      <w:r>
        <w:rPr>
          <w:rFonts w:eastAsia="標楷體" w:hint="eastAsia"/>
          <w:sz w:val="32"/>
          <w:szCs w:val="32"/>
        </w:rPr>
        <w:t>。</w:t>
      </w:r>
    </w:p>
    <w:p w:rsidR="000632C9" w:rsidRDefault="00AB5728" w:rsidP="00665A21">
      <w:pPr>
        <w:spacing w:line="560" w:lineRule="exact"/>
        <w:ind w:firstLineChars="200" w:firstLine="640"/>
        <w:jc w:val="both"/>
        <w:rPr>
          <w:rFonts w:eastAsia="標楷體"/>
          <w:sz w:val="32"/>
          <w:szCs w:val="32"/>
        </w:rPr>
      </w:pPr>
      <w:r>
        <w:rPr>
          <w:rFonts w:eastAsia="標楷體" w:hint="eastAsia"/>
          <w:sz w:val="32"/>
          <w:szCs w:val="32"/>
        </w:rPr>
        <w:t>莫</w:t>
      </w:r>
      <w:r w:rsidR="00794697" w:rsidRPr="000632C9">
        <w:rPr>
          <w:rFonts w:eastAsia="標楷體" w:hint="eastAsia"/>
          <w:sz w:val="32"/>
          <w:szCs w:val="32"/>
        </w:rPr>
        <w:t>藜藜</w:t>
      </w:r>
      <w:r>
        <w:rPr>
          <w:rFonts w:eastAsia="標楷體" w:hint="eastAsia"/>
          <w:sz w:val="32"/>
          <w:szCs w:val="32"/>
        </w:rPr>
        <w:t>講座教授</w:t>
      </w:r>
      <w:r w:rsidRPr="00AB5728">
        <w:rPr>
          <w:rFonts w:eastAsia="標楷體" w:hint="eastAsia"/>
          <w:sz w:val="32"/>
          <w:szCs w:val="32"/>
        </w:rPr>
        <w:t>推動社會工作專業化，培育社工專業人才，建構我國社工專業發展基礎，具有貢獻</w:t>
      </w:r>
      <w:r>
        <w:rPr>
          <w:rFonts w:eastAsia="標楷體" w:hint="eastAsia"/>
          <w:sz w:val="32"/>
          <w:szCs w:val="32"/>
        </w:rPr>
        <w:t>；劉可屏副教授</w:t>
      </w:r>
      <w:r w:rsidRPr="00AB5728">
        <w:rPr>
          <w:rFonts w:eastAsia="標楷體" w:hint="eastAsia"/>
          <w:sz w:val="32"/>
          <w:szCs w:val="32"/>
        </w:rPr>
        <w:t>長期參與兒少福利政策推動，致力社會工作教育，培育專才，具有貢獻</w:t>
      </w:r>
      <w:r w:rsidR="00794697">
        <w:rPr>
          <w:rFonts w:eastAsia="標楷體" w:hint="eastAsia"/>
          <w:sz w:val="32"/>
          <w:szCs w:val="32"/>
        </w:rPr>
        <w:t>；</w:t>
      </w:r>
      <w:r w:rsidR="00794697" w:rsidRPr="000632C9">
        <w:rPr>
          <w:rFonts w:eastAsia="標楷體" w:hint="eastAsia"/>
          <w:sz w:val="32"/>
          <w:szCs w:val="32"/>
        </w:rPr>
        <w:t>蔡惠貞科長</w:t>
      </w:r>
      <w:r w:rsidR="00794697" w:rsidRPr="00794697">
        <w:rPr>
          <w:rFonts w:eastAsia="標楷體" w:hint="eastAsia"/>
          <w:sz w:val="32"/>
          <w:szCs w:val="32"/>
        </w:rPr>
        <w:t>發展社會救助實物給付，創設食物銀行及</w:t>
      </w:r>
      <w:proofErr w:type="gramStart"/>
      <w:r w:rsidR="00794697" w:rsidRPr="00794697">
        <w:rPr>
          <w:rFonts w:eastAsia="標楷體" w:hint="eastAsia"/>
          <w:sz w:val="32"/>
          <w:szCs w:val="32"/>
        </w:rPr>
        <w:t>佈</w:t>
      </w:r>
      <w:proofErr w:type="gramEnd"/>
      <w:r w:rsidR="00794697" w:rsidRPr="00794697">
        <w:rPr>
          <w:rFonts w:eastAsia="標楷體" w:hint="eastAsia"/>
          <w:sz w:val="32"/>
          <w:szCs w:val="32"/>
        </w:rPr>
        <w:t>建社區整體照顧模式，具有貢獻</w:t>
      </w:r>
      <w:r w:rsidR="00D63201">
        <w:rPr>
          <w:rFonts w:eastAsia="標楷體" w:hint="eastAsia"/>
          <w:sz w:val="32"/>
          <w:szCs w:val="32"/>
        </w:rPr>
        <w:t>；</w:t>
      </w:r>
      <w:r w:rsidR="00D63201" w:rsidRPr="00D63201">
        <w:rPr>
          <w:rFonts w:eastAsia="標楷體" w:hint="eastAsia"/>
          <w:sz w:val="32"/>
          <w:szCs w:val="32"/>
        </w:rPr>
        <w:t>黃淑貞執行長長期致力社會工作，推動老人、身障者、</w:t>
      </w:r>
      <w:proofErr w:type="gramStart"/>
      <w:r w:rsidR="00D63201" w:rsidRPr="00D63201">
        <w:rPr>
          <w:rFonts w:eastAsia="標楷體" w:hint="eastAsia"/>
          <w:sz w:val="32"/>
          <w:szCs w:val="32"/>
        </w:rPr>
        <w:t>特</w:t>
      </w:r>
      <w:proofErr w:type="gramEnd"/>
      <w:r w:rsidR="00D63201" w:rsidRPr="00D63201">
        <w:rPr>
          <w:rFonts w:eastAsia="標楷體" w:hint="eastAsia"/>
          <w:sz w:val="32"/>
          <w:szCs w:val="32"/>
        </w:rPr>
        <w:t>境婦女及弱勢家庭服務，具有貢獻</w:t>
      </w:r>
      <w:r w:rsidR="00D63201">
        <w:rPr>
          <w:rFonts w:eastAsia="標楷體" w:hint="eastAsia"/>
          <w:sz w:val="32"/>
          <w:szCs w:val="32"/>
        </w:rPr>
        <w:t>。</w:t>
      </w:r>
    </w:p>
    <w:p w:rsidR="00794697" w:rsidRDefault="00794697" w:rsidP="00665A21">
      <w:pPr>
        <w:spacing w:line="560" w:lineRule="exact"/>
        <w:ind w:firstLineChars="200" w:firstLine="640"/>
        <w:jc w:val="both"/>
        <w:rPr>
          <w:rFonts w:eastAsia="標楷體"/>
          <w:sz w:val="32"/>
          <w:szCs w:val="32"/>
        </w:rPr>
      </w:pPr>
      <w:proofErr w:type="gramStart"/>
      <w:r>
        <w:rPr>
          <w:rFonts w:eastAsia="標楷體" w:hint="eastAsia"/>
          <w:sz w:val="32"/>
          <w:szCs w:val="32"/>
        </w:rPr>
        <w:lastRenderedPageBreak/>
        <w:t>衛福部</w:t>
      </w:r>
      <w:proofErr w:type="gramEnd"/>
      <w:r>
        <w:rPr>
          <w:rFonts w:eastAsia="標楷體" w:hint="eastAsia"/>
          <w:sz w:val="32"/>
          <w:szCs w:val="32"/>
        </w:rPr>
        <w:t>社會救助及社工司司長李美珍表示，感謝各位</w:t>
      </w:r>
      <w:r w:rsidR="00855565">
        <w:rPr>
          <w:rFonts w:eastAsia="標楷體" w:hint="eastAsia"/>
          <w:sz w:val="32"/>
          <w:szCs w:val="32"/>
        </w:rPr>
        <w:t>獲獎者</w:t>
      </w:r>
      <w:r>
        <w:rPr>
          <w:rFonts w:eastAsia="標楷體" w:hint="eastAsia"/>
          <w:sz w:val="32"/>
          <w:szCs w:val="32"/>
        </w:rPr>
        <w:t>對於社</w:t>
      </w:r>
      <w:r w:rsidR="00823344">
        <w:rPr>
          <w:rFonts w:eastAsia="標楷體" w:hint="eastAsia"/>
          <w:sz w:val="32"/>
          <w:szCs w:val="32"/>
        </w:rPr>
        <w:t>工及社</w:t>
      </w:r>
      <w:r>
        <w:rPr>
          <w:rFonts w:eastAsia="標楷體" w:hint="eastAsia"/>
          <w:sz w:val="32"/>
          <w:szCs w:val="32"/>
        </w:rPr>
        <w:t>福領域的貢獻，能獲此殊榮</w:t>
      </w:r>
      <w:r w:rsidR="00823344">
        <w:rPr>
          <w:rFonts w:eastAsia="標楷體" w:hint="eastAsia"/>
          <w:sz w:val="32"/>
          <w:szCs w:val="32"/>
        </w:rPr>
        <w:t>實至名歸</w:t>
      </w:r>
      <w:r>
        <w:rPr>
          <w:rFonts w:eastAsia="標楷體" w:hint="eastAsia"/>
          <w:sz w:val="32"/>
          <w:szCs w:val="32"/>
        </w:rPr>
        <w:t>，與有榮焉。</w:t>
      </w:r>
    </w:p>
    <w:p w:rsidR="00794697" w:rsidRDefault="00794697" w:rsidP="00665A21">
      <w:pPr>
        <w:spacing w:line="560" w:lineRule="exact"/>
        <w:ind w:firstLineChars="200" w:firstLine="640"/>
        <w:jc w:val="both"/>
        <w:rPr>
          <w:rFonts w:eastAsia="標楷體"/>
          <w:sz w:val="32"/>
          <w:szCs w:val="32"/>
        </w:rPr>
      </w:pPr>
    </w:p>
    <w:sectPr w:rsidR="00794697" w:rsidSect="00FA5C85">
      <w:footerReference w:type="default" r:id="rId8"/>
      <w:pgSz w:w="11906" w:h="16838"/>
      <w:pgMar w:top="1440" w:right="1797" w:bottom="1440"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33AC" w:rsidRDefault="006C33AC" w:rsidP="00D60BDE">
      <w:r>
        <w:separator/>
      </w:r>
    </w:p>
  </w:endnote>
  <w:endnote w:type="continuationSeparator" w:id="0">
    <w:p w:rsidR="006C33AC" w:rsidRDefault="006C33AC" w:rsidP="00D60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577412"/>
      <w:docPartObj>
        <w:docPartGallery w:val="Page Numbers (Bottom of Page)"/>
        <w:docPartUnique/>
      </w:docPartObj>
    </w:sdtPr>
    <w:sdtEndPr/>
    <w:sdtContent>
      <w:p w:rsidR="00AC2A82" w:rsidRDefault="00AC2A82">
        <w:pPr>
          <w:pStyle w:val="a7"/>
          <w:jc w:val="center"/>
        </w:pPr>
        <w:r>
          <w:fldChar w:fldCharType="begin"/>
        </w:r>
        <w:r>
          <w:instrText>PAGE   \* MERGEFORMAT</w:instrText>
        </w:r>
        <w:r>
          <w:fldChar w:fldCharType="separate"/>
        </w:r>
        <w:r w:rsidR="00B7626F" w:rsidRPr="00B7626F">
          <w:rPr>
            <w:noProof/>
            <w:lang w:val="zh-TW"/>
          </w:rPr>
          <w:t>2</w:t>
        </w:r>
        <w:r>
          <w:fldChar w:fldCharType="end"/>
        </w:r>
      </w:p>
    </w:sdtContent>
  </w:sdt>
  <w:p w:rsidR="00AC2A82" w:rsidRDefault="00AC2A8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33AC" w:rsidRDefault="006C33AC" w:rsidP="00D60BDE">
      <w:r>
        <w:separator/>
      </w:r>
    </w:p>
  </w:footnote>
  <w:footnote w:type="continuationSeparator" w:id="0">
    <w:p w:rsidR="006C33AC" w:rsidRDefault="006C33AC" w:rsidP="00D60B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142139"/>
    <w:multiLevelType w:val="hybridMultilevel"/>
    <w:tmpl w:val="A20C3D92"/>
    <w:lvl w:ilvl="0" w:tplc="F7088258">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F31"/>
    <w:rsid w:val="00027230"/>
    <w:rsid w:val="00033C66"/>
    <w:rsid w:val="000436EA"/>
    <w:rsid w:val="00046E40"/>
    <w:rsid w:val="0004702C"/>
    <w:rsid w:val="00052EC7"/>
    <w:rsid w:val="000556D7"/>
    <w:rsid w:val="00055C57"/>
    <w:rsid w:val="000632C9"/>
    <w:rsid w:val="00064CAD"/>
    <w:rsid w:val="00075641"/>
    <w:rsid w:val="0008654E"/>
    <w:rsid w:val="00090D12"/>
    <w:rsid w:val="00095EC9"/>
    <w:rsid w:val="000A0E6B"/>
    <w:rsid w:val="000D0C8F"/>
    <w:rsid w:val="000D153D"/>
    <w:rsid w:val="000F65CD"/>
    <w:rsid w:val="00121AF9"/>
    <w:rsid w:val="00131A0A"/>
    <w:rsid w:val="00137687"/>
    <w:rsid w:val="001454C2"/>
    <w:rsid w:val="00153E36"/>
    <w:rsid w:val="00171329"/>
    <w:rsid w:val="00171550"/>
    <w:rsid w:val="00176CC6"/>
    <w:rsid w:val="0018407E"/>
    <w:rsid w:val="001A2D8F"/>
    <w:rsid w:val="001A670F"/>
    <w:rsid w:val="001A7A1E"/>
    <w:rsid w:val="001B3CF7"/>
    <w:rsid w:val="001D5036"/>
    <w:rsid w:val="001D5D96"/>
    <w:rsid w:val="001E06DA"/>
    <w:rsid w:val="001F260F"/>
    <w:rsid w:val="001F2FD0"/>
    <w:rsid w:val="001F372A"/>
    <w:rsid w:val="001F6735"/>
    <w:rsid w:val="00202D08"/>
    <w:rsid w:val="00231797"/>
    <w:rsid w:val="00256456"/>
    <w:rsid w:val="002643AB"/>
    <w:rsid w:val="00272FAB"/>
    <w:rsid w:val="0029310F"/>
    <w:rsid w:val="002A70B4"/>
    <w:rsid w:val="002B5F84"/>
    <w:rsid w:val="002C7E34"/>
    <w:rsid w:val="002D1B65"/>
    <w:rsid w:val="002E5B66"/>
    <w:rsid w:val="002F5D01"/>
    <w:rsid w:val="00324BB6"/>
    <w:rsid w:val="00351C42"/>
    <w:rsid w:val="003863C6"/>
    <w:rsid w:val="003B5B96"/>
    <w:rsid w:val="003B7A12"/>
    <w:rsid w:val="003D4E3A"/>
    <w:rsid w:val="00401F7A"/>
    <w:rsid w:val="00417EAA"/>
    <w:rsid w:val="00426A39"/>
    <w:rsid w:val="00451AA7"/>
    <w:rsid w:val="00467CBE"/>
    <w:rsid w:val="00467DB8"/>
    <w:rsid w:val="004853DE"/>
    <w:rsid w:val="004904E8"/>
    <w:rsid w:val="004B30A9"/>
    <w:rsid w:val="004B4F89"/>
    <w:rsid w:val="004C76E7"/>
    <w:rsid w:val="004E634D"/>
    <w:rsid w:val="004F2AA1"/>
    <w:rsid w:val="0050032E"/>
    <w:rsid w:val="005070D4"/>
    <w:rsid w:val="005132F8"/>
    <w:rsid w:val="00522226"/>
    <w:rsid w:val="00535D1A"/>
    <w:rsid w:val="0056202C"/>
    <w:rsid w:val="005732ED"/>
    <w:rsid w:val="00575F31"/>
    <w:rsid w:val="0059246C"/>
    <w:rsid w:val="00593C23"/>
    <w:rsid w:val="005C6931"/>
    <w:rsid w:val="005D11B6"/>
    <w:rsid w:val="005E1A25"/>
    <w:rsid w:val="005E426E"/>
    <w:rsid w:val="005F3F17"/>
    <w:rsid w:val="005F6B67"/>
    <w:rsid w:val="00601101"/>
    <w:rsid w:val="0061436C"/>
    <w:rsid w:val="00615053"/>
    <w:rsid w:val="00617C5D"/>
    <w:rsid w:val="0062265A"/>
    <w:rsid w:val="00627034"/>
    <w:rsid w:val="00641913"/>
    <w:rsid w:val="006656F1"/>
    <w:rsid w:val="00665A21"/>
    <w:rsid w:val="006740C3"/>
    <w:rsid w:val="00685304"/>
    <w:rsid w:val="00685CE0"/>
    <w:rsid w:val="00693BE6"/>
    <w:rsid w:val="006B42CE"/>
    <w:rsid w:val="006B5C42"/>
    <w:rsid w:val="006C33AC"/>
    <w:rsid w:val="006C3C98"/>
    <w:rsid w:val="006C5510"/>
    <w:rsid w:val="006D5679"/>
    <w:rsid w:val="007015F7"/>
    <w:rsid w:val="0075214B"/>
    <w:rsid w:val="0077410A"/>
    <w:rsid w:val="00774965"/>
    <w:rsid w:val="00774DEF"/>
    <w:rsid w:val="00790076"/>
    <w:rsid w:val="00794685"/>
    <w:rsid w:val="00794697"/>
    <w:rsid w:val="007E5CAA"/>
    <w:rsid w:val="007F1466"/>
    <w:rsid w:val="0080118F"/>
    <w:rsid w:val="00823344"/>
    <w:rsid w:val="008266E1"/>
    <w:rsid w:val="0085533B"/>
    <w:rsid w:val="00855565"/>
    <w:rsid w:val="00863DB7"/>
    <w:rsid w:val="008750AC"/>
    <w:rsid w:val="00885484"/>
    <w:rsid w:val="008971FF"/>
    <w:rsid w:val="008A49AE"/>
    <w:rsid w:val="008A53DF"/>
    <w:rsid w:val="008B3611"/>
    <w:rsid w:val="008C0671"/>
    <w:rsid w:val="008C529C"/>
    <w:rsid w:val="008C7005"/>
    <w:rsid w:val="008E4E81"/>
    <w:rsid w:val="008F2352"/>
    <w:rsid w:val="008F5D88"/>
    <w:rsid w:val="008F7E1C"/>
    <w:rsid w:val="00911E7E"/>
    <w:rsid w:val="0092481F"/>
    <w:rsid w:val="009264BA"/>
    <w:rsid w:val="0093009D"/>
    <w:rsid w:val="00960E34"/>
    <w:rsid w:val="009704DC"/>
    <w:rsid w:val="0099517A"/>
    <w:rsid w:val="009B07EA"/>
    <w:rsid w:val="009B0A7F"/>
    <w:rsid w:val="009B54F3"/>
    <w:rsid w:val="009B6B23"/>
    <w:rsid w:val="009C368A"/>
    <w:rsid w:val="009C71E9"/>
    <w:rsid w:val="009C7E78"/>
    <w:rsid w:val="00A0596F"/>
    <w:rsid w:val="00A12E47"/>
    <w:rsid w:val="00A21D86"/>
    <w:rsid w:val="00A36488"/>
    <w:rsid w:val="00A44A01"/>
    <w:rsid w:val="00A5196E"/>
    <w:rsid w:val="00A73AB2"/>
    <w:rsid w:val="00A760CC"/>
    <w:rsid w:val="00A93B14"/>
    <w:rsid w:val="00A94711"/>
    <w:rsid w:val="00A9552E"/>
    <w:rsid w:val="00AB1B80"/>
    <w:rsid w:val="00AB5728"/>
    <w:rsid w:val="00AC2A82"/>
    <w:rsid w:val="00AC4A35"/>
    <w:rsid w:val="00AD0733"/>
    <w:rsid w:val="00AD1580"/>
    <w:rsid w:val="00AE23ED"/>
    <w:rsid w:val="00AE3D9E"/>
    <w:rsid w:val="00AF0D94"/>
    <w:rsid w:val="00AF592D"/>
    <w:rsid w:val="00B01F54"/>
    <w:rsid w:val="00B07A9A"/>
    <w:rsid w:val="00B46E89"/>
    <w:rsid w:val="00B55C00"/>
    <w:rsid w:val="00B735F3"/>
    <w:rsid w:val="00B7610F"/>
    <w:rsid w:val="00B7626F"/>
    <w:rsid w:val="00BA12D7"/>
    <w:rsid w:val="00BA3E86"/>
    <w:rsid w:val="00BB4BB7"/>
    <w:rsid w:val="00BC68C1"/>
    <w:rsid w:val="00BD2B00"/>
    <w:rsid w:val="00BD7E10"/>
    <w:rsid w:val="00BF5E46"/>
    <w:rsid w:val="00C01790"/>
    <w:rsid w:val="00C10C57"/>
    <w:rsid w:val="00C30DE3"/>
    <w:rsid w:val="00C44A7A"/>
    <w:rsid w:val="00C57706"/>
    <w:rsid w:val="00C64C3A"/>
    <w:rsid w:val="00C71208"/>
    <w:rsid w:val="00C84C7D"/>
    <w:rsid w:val="00C8563A"/>
    <w:rsid w:val="00C94B69"/>
    <w:rsid w:val="00CB4250"/>
    <w:rsid w:val="00CD306D"/>
    <w:rsid w:val="00CE3D08"/>
    <w:rsid w:val="00CF5318"/>
    <w:rsid w:val="00CF6B51"/>
    <w:rsid w:val="00D37744"/>
    <w:rsid w:val="00D60BDE"/>
    <w:rsid w:val="00D63201"/>
    <w:rsid w:val="00D64CD4"/>
    <w:rsid w:val="00D7421F"/>
    <w:rsid w:val="00D7716F"/>
    <w:rsid w:val="00D82001"/>
    <w:rsid w:val="00D913EE"/>
    <w:rsid w:val="00DB7045"/>
    <w:rsid w:val="00DC55AB"/>
    <w:rsid w:val="00DD70D7"/>
    <w:rsid w:val="00DF3B52"/>
    <w:rsid w:val="00E37154"/>
    <w:rsid w:val="00E42024"/>
    <w:rsid w:val="00E43705"/>
    <w:rsid w:val="00E66906"/>
    <w:rsid w:val="00E737C5"/>
    <w:rsid w:val="00EA6522"/>
    <w:rsid w:val="00EA7A4E"/>
    <w:rsid w:val="00EC2287"/>
    <w:rsid w:val="00ED2C6C"/>
    <w:rsid w:val="00EE5A48"/>
    <w:rsid w:val="00F01483"/>
    <w:rsid w:val="00F21D03"/>
    <w:rsid w:val="00F32DAA"/>
    <w:rsid w:val="00F422CE"/>
    <w:rsid w:val="00F46329"/>
    <w:rsid w:val="00F511A1"/>
    <w:rsid w:val="00F60633"/>
    <w:rsid w:val="00F64330"/>
    <w:rsid w:val="00F67640"/>
    <w:rsid w:val="00F85ED2"/>
    <w:rsid w:val="00F8691B"/>
    <w:rsid w:val="00F9371C"/>
    <w:rsid w:val="00FA01F4"/>
    <w:rsid w:val="00FA5C85"/>
    <w:rsid w:val="00FC7693"/>
    <w:rsid w:val="00FD49A6"/>
    <w:rsid w:val="00FE192B"/>
    <w:rsid w:val="00FE5047"/>
    <w:rsid w:val="00FF0BCB"/>
    <w:rsid w:val="00FF47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9C31E4"/>
  <w15:docId w15:val="{DC9D4FB2-9E5D-4DB7-87BF-F4EBC4B97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5F3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368A"/>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9C368A"/>
    <w:rPr>
      <w:rFonts w:asciiTheme="majorHAnsi" w:eastAsiaTheme="majorEastAsia" w:hAnsiTheme="majorHAnsi" w:cstheme="majorBidi"/>
      <w:sz w:val="18"/>
      <w:szCs w:val="18"/>
    </w:rPr>
  </w:style>
  <w:style w:type="paragraph" w:styleId="a5">
    <w:name w:val="header"/>
    <w:basedOn w:val="a"/>
    <w:link w:val="a6"/>
    <w:uiPriority w:val="99"/>
    <w:unhideWhenUsed/>
    <w:rsid w:val="00D60BDE"/>
    <w:pPr>
      <w:tabs>
        <w:tab w:val="center" w:pos="4153"/>
        <w:tab w:val="right" w:pos="8306"/>
      </w:tabs>
      <w:snapToGrid w:val="0"/>
    </w:pPr>
    <w:rPr>
      <w:sz w:val="20"/>
      <w:szCs w:val="20"/>
    </w:rPr>
  </w:style>
  <w:style w:type="character" w:customStyle="1" w:styleId="a6">
    <w:name w:val="頁首 字元"/>
    <w:basedOn w:val="a0"/>
    <w:link w:val="a5"/>
    <w:uiPriority w:val="99"/>
    <w:rsid w:val="00D60BDE"/>
    <w:rPr>
      <w:rFonts w:ascii="Times New Roman" w:eastAsia="新細明體" w:hAnsi="Times New Roman" w:cs="Times New Roman"/>
      <w:sz w:val="20"/>
      <w:szCs w:val="20"/>
    </w:rPr>
  </w:style>
  <w:style w:type="paragraph" w:styleId="a7">
    <w:name w:val="footer"/>
    <w:basedOn w:val="a"/>
    <w:link w:val="a8"/>
    <w:uiPriority w:val="99"/>
    <w:unhideWhenUsed/>
    <w:rsid w:val="00D60BDE"/>
    <w:pPr>
      <w:tabs>
        <w:tab w:val="center" w:pos="4153"/>
        <w:tab w:val="right" w:pos="8306"/>
      </w:tabs>
      <w:snapToGrid w:val="0"/>
    </w:pPr>
    <w:rPr>
      <w:sz w:val="20"/>
      <w:szCs w:val="20"/>
    </w:rPr>
  </w:style>
  <w:style w:type="character" w:customStyle="1" w:styleId="a8">
    <w:name w:val="頁尾 字元"/>
    <w:basedOn w:val="a0"/>
    <w:link w:val="a7"/>
    <w:uiPriority w:val="99"/>
    <w:rsid w:val="00D60BDE"/>
    <w:rPr>
      <w:rFonts w:ascii="Times New Roman" w:eastAsia="新細明體" w:hAnsi="Times New Roman" w:cs="Times New Roman"/>
      <w:sz w:val="20"/>
      <w:szCs w:val="20"/>
    </w:rPr>
  </w:style>
  <w:style w:type="character" w:styleId="a9">
    <w:name w:val="Hyperlink"/>
    <w:basedOn w:val="a0"/>
    <w:uiPriority w:val="99"/>
    <w:unhideWhenUsed/>
    <w:rsid w:val="008F5D88"/>
    <w:rPr>
      <w:color w:val="0000FF" w:themeColor="hyperlink"/>
      <w:u w:val="single"/>
    </w:rPr>
  </w:style>
  <w:style w:type="character" w:styleId="aa">
    <w:name w:val="FollowedHyperlink"/>
    <w:basedOn w:val="a0"/>
    <w:uiPriority w:val="99"/>
    <w:semiHidden/>
    <w:unhideWhenUsed/>
    <w:rsid w:val="001A7A1E"/>
    <w:rPr>
      <w:color w:val="800080" w:themeColor="followedHyperlink"/>
      <w:u w:val="single"/>
    </w:rPr>
  </w:style>
  <w:style w:type="table" w:styleId="ab">
    <w:name w:val="Table Grid"/>
    <w:basedOn w:val="a1"/>
    <w:uiPriority w:val="59"/>
    <w:rsid w:val="00D913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8263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2</Pages>
  <Words>86</Words>
  <Characters>493</Characters>
  <Application>Microsoft Office Word</Application>
  <DocSecurity>0</DocSecurity>
  <Lines>4</Lines>
  <Paragraphs>1</Paragraphs>
  <ScaleCrop>false</ScaleCrop>
  <Company>SYNNEX</Company>
  <LinksUpToDate>false</LinksUpToDate>
  <CharactersWithSpaces>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社會救助及社工司劉雅雲</dc:creator>
  <cp:lastModifiedBy>社會救助及社工司邱盈綺</cp:lastModifiedBy>
  <cp:revision>11</cp:revision>
  <cp:lastPrinted>2019-07-25T01:53:00Z</cp:lastPrinted>
  <dcterms:created xsi:type="dcterms:W3CDTF">2019-07-24T05:42:00Z</dcterms:created>
  <dcterms:modified xsi:type="dcterms:W3CDTF">2019-07-25T02:08:00Z</dcterms:modified>
</cp:coreProperties>
</file>