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6BD" w:rsidRPr="001C487A" w:rsidRDefault="00DB36BD" w:rsidP="00C7351C">
      <w:pPr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/>
          <w:sz w:val="28"/>
          <w:szCs w:val="28"/>
        </w:rPr>
        <w:t>書名：</w:t>
      </w:r>
      <w:proofErr w:type="gramStart"/>
      <w:r w:rsidRPr="001C487A">
        <w:rPr>
          <w:rFonts w:ascii="Times New Roman" w:eastAsia="標楷體" w:hAnsi="Times New Roman" w:cs="Times New Roman"/>
          <w:sz w:val="28"/>
          <w:szCs w:val="28"/>
        </w:rPr>
        <w:t>《</w:t>
      </w:r>
      <w:proofErr w:type="gramEnd"/>
      <w:r w:rsidRPr="001C487A">
        <w:rPr>
          <w:rFonts w:ascii="Times New Roman" w:eastAsia="標楷體" w:hAnsi="Times New Roman" w:cs="Times New Roman"/>
          <w:sz w:val="28"/>
          <w:szCs w:val="28"/>
        </w:rPr>
        <w:t>他為什麼這麼做？</w:t>
      </w:r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為什麼他上</w:t>
      </w:r>
      <w:proofErr w:type="gramStart"/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一秒說愛</w:t>
      </w:r>
      <w:proofErr w:type="gramEnd"/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，下一秒揮拳？親密關係暴力的心理動機、徵兆和自救</w:t>
      </w:r>
      <w:proofErr w:type="gramStart"/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》</w:t>
      </w:r>
      <w:r w:rsidRPr="001C487A">
        <w:rPr>
          <w:rFonts w:ascii="Times New Roman" w:eastAsia="標楷體" w:hAnsi="Times New Roman" w:cs="Times New Roman"/>
          <w:sz w:val="28"/>
          <w:szCs w:val="28"/>
        </w:rPr>
        <w:t>《</w:t>
      </w:r>
      <w:proofErr w:type="gramEnd"/>
      <w:r w:rsidRPr="001C487A">
        <w:rPr>
          <w:rFonts w:ascii="Times New Roman" w:eastAsia="標楷體" w:hAnsi="Times New Roman" w:cs="Times New Roman"/>
          <w:sz w:val="28"/>
          <w:szCs w:val="28"/>
        </w:rPr>
        <w:t>WHY DOES HE DO THAT</w:t>
      </w:r>
      <w:r w:rsidRPr="001C487A">
        <w:rPr>
          <w:rFonts w:ascii="Times New Roman" w:eastAsia="新細明體" w:hAnsi="Times New Roman" w:cs="Times New Roman"/>
          <w:sz w:val="28"/>
          <w:szCs w:val="28"/>
        </w:rPr>
        <w:t>？</w:t>
      </w:r>
      <w:r w:rsidRPr="001C487A">
        <w:rPr>
          <w:rFonts w:ascii="Times New Roman" w:eastAsia="新細明體" w:hAnsi="Times New Roman" w:cs="Times New Roman"/>
          <w:sz w:val="28"/>
          <w:szCs w:val="28"/>
        </w:rPr>
        <w:t>Inside the Minds of Angry and Controlling MEN</w:t>
      </w:r>
      <w:proofErr w:type="gramStart"/>
      <w:r w:rsidRPr="001C487A">
        <w:rPr>
          <w:rFonts w:ascii="Times New Roman" w:eastAsia="標楷體" w:hAnsi="Times New Roman" w:cs="Times New Roman"/>
          <w:sz w:val="28"/>
          <w:szCs w:val="28"/>
        </w:rPr>
        <w:t>》</w:t>
      </w:r>
      <w:proofErr w:type="gramEnd"/>
    </w:p>
    <w:p w:rsidR="00C7351C" w:rsidRPr="001C487A" w:rsidRDefault="00DB36BD" w:rsidP="00C7351C">
      <w:pPr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/>
          <w:sz w:val="28"/>
          <w:szCs w:val="28"/>
        </w:rPr>
        <w:t>出版社：</w:t>
      </w:r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大家出版</w:t>
      </w:r>
    </w:p>
    <w:p w:rsidR="00C7351C" w:rsidRPr="001C487A" w:rsidRDefault="00C7351C" w:rsidP="00C7351C">
      <w:pPr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/>
          <w:sz w:val="28"/>
          <w:szCs w:val="28"/>
        </w:rPr>
        <w:t>作者：朗迪．班克羅夫特（</w:t>
      </w:r>
      <w:r w:rsidRPr="001C487A">
        <w:rPr>
          <w:rFonts w:ascii="Times New Roman" w:eastAsia="標楷體" w:hAnsi="Times New Roman" w:cs="Times New Roman"/>
          <w:sz w:val="28"/>
          <w:szCs w:val="28"/>
        </w:rPr>
        <w:t>Lundy Bancroft</w:t>
      </w:r>
      <w:r w:rsidRPr="001C487A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C7351C" w:rsidRPr="001C487A" w:rsidRDefault="00C7351C" w:rsidP="00C7351C">
      <w:pPr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/>
          <w:sz w:val="28"/>
          <w:szCs w:val="28"/>
        </w:rPr>
        <w:t>譯者：周沛</w:t>
      </w:r>
      <w:proofErr w:type="gramStart"/>
      <w:r w:rsidRPr="001C487A">
        <w:rPr>
          <w:rFonts w:ascii="Times New Roman" w:eastAsia="標楷體" w:hAnsi="Times New Roman" w:cs="Times New Roman"/>
          <w:sz w:val="28"/>
          <w:szCs w:val="28"/>
        </w:rPr>
        <w:t>郁</w:t>
      </w:r>
      <w:proofErr w:type="gramEnd"/>
    </w:p>
    <w:p w:rsidR="00C7351C" w:rsidRPr="001C487A" w:rsidRDefault="00C7351C" w:rsidP="00C7351C">
      <w:pPr>
        <w:rPr>
          <w:rFonts w:ascii="Times New Roman" w:eastAsia="標楷體" w:hAnsi="Times New Roman" w:cs="Times New Roman"/>
          <w:sz w:val="28"/>
          <w:szCs w:val="28"/>
        </w:rPr>
      </w:pPr>
    </w:p>
    <w:p w:rsidR="00BC1467" w:rsidRPr="001C487A" w:rsidRDefault="006715AE" w:rsidP="00BC1467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大部分關於親密關係暴力的書都著重於探討婦女的創傷，以及她們為何不離開，這些問題固然重要，但也容易讓人忽略問題的核心：「為什麼男人要對女人施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？」</w:t>
      </w:r>
      <w:r w:rsidR="00ED64DD" w:rsidRPr="001C487A">
        <w:rPr>
          <w:rFonts w:ascii="Times New Roman" w:eastAsia="標楷體" w:hAnsi="Times New Roman" w:cs="Times New Roman" w:hint="eastAsia"/>
          <w:sz w:val="28"/>
          <w:szCs w:val="28"/>
        </w:rPr>
        <w:t>本書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即從</w:t>
      </w:r>
      <w:r w:rsidR="00ED64DD" w:rsidRPr="001C487A">
        <w:rPr>
          <w:rFonts w:ascii="Times New Roman" w:eastAsia="標楷體" w:hAnsi="Times New Roman" w:cs="Times New Roman" w:hint="eastAsia"/>
          <w:sz w:val="28"/>
          <w:szCs w:val="28"/>
        </w:rPr>
        <w:t>親密關係暴力本質、施</w:t>
      </w:r>
      <w:proofErr w:type="gramStart"/>
      <w:r w:rsidR="00ED64DD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ED64DD" w:rsidRPr="001C487A">
        <w:rPr>
          <w:rFonts w:ascii="Times New Roman" w:eastAsia="標楷體" w:hAnsi="Times New Roman" w:cs="Times New Roman" w:hint="eastAsia"/>
          <w:sz w:val="28"/>
          <w:szCs w:val="28"/>
        </w:rPr>
        <w:t>動機、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警訊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等面向試著回答這個問題，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並解開婦女長期藏在心底的疑惑，提供婦女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對暴力行為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足夠的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知識與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資訊</w:t>
      </w:r>
      <w:r w:rsidR="008731EF"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以幫助自己做出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判斷與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最好的決定，好讓婦女在準備好的那一刻，能夠挺身捍衛自己與孩子。</w:t>
      </w:r>
    </w:p>
    <w:p w:rsidR="00BC1467" w:rsidRPr="001C487A" w:rsidRDefault="00BC1467" w:rsidP="00BC1467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</w:p>
    <w:p w:rsidR="008731EF" w:rsidRPr="001C487A" w:rsidRDefault="00ED64DD" w:rsidP="008731EF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作者朗迪．班克羅夫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是家庭暴力與施</w:t>
      </w:r>
      <w:proofErr w:type="gramStart"/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行為專家、兒童監護權評估員，自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1987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年起</w:t>
      </w:r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參與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Emerge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計畫（美國第一個針對施</w:t>
      </w:r>
      <w:proofErr w:type="gramStart"/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男性設計的認知輔導計畫）</w:t>
      </w:r>
      <w:r w:rsidR="00FE584F"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為施</w:t>
      </w:r>
      <w:proofErr w:type="gramStart"/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男性進行個別或團體輔導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經手案件超過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2000</w:t>
      </w:r>
      <w:r w:rsidR="0046112D" w:rsidRPr="001C487A">
        <w:rPr>
          <w:rFonts w:ascii="Times New Roman" w:eastAsia="標楷體" w:hAnsi="Times New Roman" w:cs="Times New Roman" w:hint="eastAsia"/>
          <w:sz w:val="28"/>
          <w:szCs w:val="28"/>
        </w:rPr>
        <w:t>件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，他</w:t>
      </w:r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藉由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深度剖析施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心理、</w:t>
      </w:r>
      <w:proofErr w:type="gramStart"/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釐</w:t>
      </w:r>
      <w:proofErr w:type="gramEnd"/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清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家庭與文化的影響，</w:t>
      </w:r>
      <w:r w:rsidR="00FE584F" w:rsidRPr="001C487A">
        <w:rPr>
          <w:rFonts w:ascii="Times New Roman" w:eastAsia="標楷體" w:hAnsi="Times New Roman" w:cs="Times New Roman" w:hint="eastAsia"/>
          <w:sz w:val="28"/>
          <w:szCs w:val="28"/>
        </w:rPr>
        <w:t>指出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虐待的根源。他想告訴我們的是：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施</w:t>
      </w:r>
      <w:proofErr w:type="gramStart"/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行為源自於權力與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控制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，而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信念、價值觀和習慣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則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是施</w:t>
      </w:r>
      <w:proofErr w:type="gramStart"/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行為</w:t>
      </w:r>
      <w:r w:rsidR="00BC1467" w:rsidRPr="001C487A">
        <w:rPr>
          <w:rFonts w:ascii="Times New Roman" w:eastAsia="標楷體" w:hAnsi="Times New Roman" w:cs="Times New Roman" w:hint="eastAsia"/>
          <w:sz w:val="28"/>
          <w:szCs w:val="28"/>
        </w:rPr>
        <w:t>背後的驅力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43FF1" w:rsidRPr="001C487A" w:rsidRDefault="00E43FF1" w:rsidP="008731EF">
      <w:pPr>
        <w:ind w:firstLineChars="236" w:firstLine="661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E43FF1" w:rsidRPr="001C487A" w:rsidRDefault="00604538" w:rsidP="00E263E4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本書也指出了受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者的歇斯底里或情緒反應，可能是長期受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的結果，而不是引發虐待的原因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唯有了解這些，受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者才能及早認清自己被操控的處境，突破困惑與自貶的循環，奪回生命的自主權。而當我們</w:t>
      </w:r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將</w:t>
      </w:r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施</w:t>
      </w:r>
      <w:proofErr w:type="gramStart"/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虐</w:t>
      </w:r>
      <w:proofErr w:type="gramEnd"/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行為歸因於施</w:t>
      </w:r>
      <w:proofErr w:type="gramStart"/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8731EF" w:rsidRPr="001C487A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有童年創傷、酗酒問題、情緒管理問題的時候，其實</w:t>
      </w:r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正</w:t>
      </w:r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忽略了最根本的施</w:t>
      </w:r>
      <w:proofErr w:type="gramStart"/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虐</w:t>
      </w:r>
      <w:proofErr w:type="gramEnd"/>
      <w:r w:rsidR="00C7351C" w:rsidRPr="001C487A">
        <w:rPr>
          <w:rFonts w:ascii="Times New Roman" w:eastAsia="標楷體" w:hAnsi="Times New Roman" w:cs="Times New Roman"/>
          <w:sz w:val="28"/>
          <w:szCs w:val="28"/>
        </w:rPr>
        <w:t>問題</w:t>
      </w:r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，讓施</w:t>
      </w:r>
      <w:proofErr w:type="gramStart"/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者</w:t>
      </w:r>
      <w:r w:rsidR="00E43FF1" w:rsidRPr="001C487A">
        <w:rPr>
          <w:rFonts w:ascii="Times New Roman" w:eastAsia="標楷體" w:hAnsi="Times New Roman" w:cs="Times New Roman" w:hint="eastAsia"/>
          <w:sz w:val="28"/>
          <w:szCs w:val="28"/>
        </w:rPr>
        <w:t>對自己</w:t>
      </w:r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的行為合理化，而讓施</w:t>
      </w:r>
      <w:proofErr w:type="gramStart"/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者逃避掉自己</w:t>
      </w:r>
      <w:r w:rsidR="00E43FF1" w:rsidRPr="001C487A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負</w:t>
      </w:r>
      <w:r w:rsidR="00E43FF1" w:rsidRPr="001C487A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2912F7" w:rsidRPr="001C487A">
        <w:rPr>
          <w:rFonts w:ascii="Times New Roman" w:eastAsia="標楷體" w:hAnsi="Times New Roman" w:cs="Times New Roman" w:hint="eastAsia"/>
          <w:sz w:val="28"/>
          <w:szCs w:val="28"/>
        </w:rPr>
        <w:t>責任</w:t>
      </w:r>
      <w:r w:rsidR="00E43FF1" w:rsidRPr="001C487A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因為</w:t>
      </w:r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並非每</w:t>
      </w:r>
      <w:proofErr w:type="gramStart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個</w:t>
      </w:r>
      <w:proofErr w:type="gramEnd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有童年創傷、酗酒問題、情緒管理問題的人都會對伴侶施</w:t>
      </w:r>
      <w:proofErr w:type="gramStart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E263E4"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者並非沒辦法不施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而是不願意停止施</w:t>
      </w:r>
      <w:proofErr w:type="gramStart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，他們不想放棄權力和控制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施</w:t>
      </w:r>
      <w:proofErr w:type="gramStart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者唯有先克服他們不尊重伴侶的核心態度</w:t>
      </w:r>
      <w:r w:rsidR="00E263E4"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E263E4" w:rsidRPr="001C487A">
        <w:rPr>
          <w:rFonts w:ascii="Times New Roman" w:eastAsia="標楷體" w:hAnsi="Times New Roman" w:cs="Times New Roman" w:hint="eastAsia"/>
          <w:sz w:val="28"/>
          <w:szCs w:val="28"/>
        </w:rPr>
        <w:t>才可能做出改變</w:t>
      </w:r>
      <w:r w:rsidR="00E263E4"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E263E4" w:rsidRPr="001C487A" w:rsidRDefault="00E263E4" w:rsidP="00E263E4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</w:p>
    <w:p w:rsidR="0031370C" w:rsidRPr="001C487A" w:rsidRDefault="0031370C" w:rsidP="0031370C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作者提到</w:t>
      </w:r>
      <w:r w:rsidR="00A24C5F" w:rsidRPr="001C487A">
        <w:rPr>
          <w:rFonts w:ascii="Times New Roman" w:eastAsia="標楷體" w:hAnsi="Times New Roman" w:cs="Times New Roman" w:hint="eastAsia"/>
          <w:sz w:val="28"/>
          <w:szCs w:val="28"/>
        </w:rPr>
        <w:t>他在引導個案克服施</w:t>
      </w:r>
      <w:proofErr w:type="gramStart"/>
      <w:r w:rsidR="00A24C5F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A24C5F" w:rsidRPr="001C487A">
        <w:rPr>
          <w:rFonts w:ascii="Times New Roman" w:eastAsia="標楷體" w:hAnsi="Times New Roman" w:cs="Times New Roman" w:hint="eastAsia"/>
          <w:sz w:val="28"/>
          <w:szCs w:val="28"/>
        </w:rPr>
        <w:t>行為時，必須要時時記得，施</w:t>
      </w:r>
      <w:proofErr w:type="gramStart"/>
      <w:r w:rsidR="00A24C5F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A24C5F" w:rsidRPr="001C487A">
        <w:rPr>
          <w:rFonts w:ascii="Times New Roman" w:eastAsia="標楷體" w:hAnsi="Times New Roman" w:cs="Times New Roman" w:hint="eastAsia"/>
          <w:sz w:val="28"/>
          <w:szCs w:val="28"/>
        </w:rPr>
        <w:t>者會把自己平常的習慣、態度和操縱行為帶進改變的過程，他們經常會出現以下態度：</w:t>
      </w:r>
    </w:p>
    <w:p w:rsidR="00416097" w:rsidRPr="001C487A" w:rsidRDefault="00416097" w:rsidP="0031370C">
      <w:pPr>
        <w:ind w:firstLineChars="236" w:firstLine="661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A24C5F" w:rsidRPr="001C487A" w:rsidRDefault="00416097" w:rsidP="00A24C5F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改變只是遊戲，和其他慣用手段沒兩樣：施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者創造出改變的假象，以滿足自己的願望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（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如：返家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）</w:t>
      </w:r>
      <w:proofErr w:type="gramEnd"/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一旦願望滿足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就會從施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者計畫消失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416097" w:rsidRPr="001C487A" w:rsidRDefault="00416097" w:rsidP="00A24C5F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學習用非虐待的方式控制、操縱伴侶，這樣就不算虐待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了：施虐者以為用非暴力的方式對待</w:t>
      </w:r>
      <w:r w:rsidR="00FE2969">
        <w:rPr>
          <w:rFonts w:ascii="Times New Roman" w:eastAsia="標楷體" w:hAnsi="Times New Roman" w:cs="Times New Roman" w:hint="eastAsia"/>
          <w:sz w:val="28"/>
          <w:szCs w:val="28"/>
        </w:rPr>
        <w:t>伴侶</w:t>
      </w:r>
      <w:bookmarkStart w:id="0" w:name="_GoBack"/>
      <w:bookmarkEnd w:id="0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就是尊重，但他們只是改用比較仁慈、溫和的方式來主導一切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依然不脫控制本質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416097" w:rsidRPr="001C487A" w:rsidRDefault="00416097" w:rsidP="00A24C5F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把改變當成籌碼：施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者的改變伴隨著一些條件，例如</w:t>
      </w:r>
      <w:r w:rsidR="006742DA" w:rsidRPr="001C487A">
        <w:rPr>
          <w:rFonts w:ascii="Times New Roman" w:eastAsia="標楷體" w:hAnsi="Times New Roman" w:cs="Times New Roman" w:hint="eastAsia"/>
          <w:sz w:val="28"/>
          <w:szCs w:val="28"/>
        </w:rPr>
        <w:t>對被害人說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只要你</w:t>
      </w:r>
      <w:r w:rsidR="006742DA" w:rsidRPr="001C487A">
        <w:rPr>
          <w:rFonts w:ascii="Times New Roman" w:eastAsia="標楷體" w:hAnsi="Times New Roman" w:cs="Times New Roman" w:hint="eastAsia"/>
          <w:sz w:val="28"/>
          <w:szCs w:val="28"/>
        </w:rPr>
        <w:t>不再和別的男人說話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，我就不再</w:t>
      </w:r>
      <w:r w:rsidR="006742DA" w:rsidRPr="001C487A">
        <w:rPr>
          <w:rFonts w:ascii="Times New Roman" w:eastAsia="標楷體" w:hAnsi="Times New Roman" w:cs="Times New Roman" w:hint="eastAsia"/>
          <w:sz w:val="28"/>
          <w:szCs w:val="28"/>
        </w:rPr>
        <w:t>叫你蕩婦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6742DA" w:rsidRPr="001C487A">
        <w:rPr>
          <w:rFonts w:ascii="Times New Roman" w:eastAsia="標楷體" w:hAnsi="Times New Roman" w:cs="Times New Roman" w:hint="eastAsia"/>
          <w:sz w:val="28"/>
          <w:szCs w:val="28"/>
        </w:rPr>
        <w:t>是一種脅迫性的討價還價，說穿了還是一種虐待。</w:t>
      </w:r>
    </w:p>
    <w:p w:rsidR="006742DA" w:rsidRPr="001C487A" w:rsidRDefault="006742DA" w:rsidP="00A24C5F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如果不需要改變對自己而言最重要的部分，就不介意改變虐待行為：例如施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者很不願意停止出軌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但他可以改變自己的花錢習慣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一旦輔導人員告訴他必須中止長期出軌的習慣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那他就會覺得得不償失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然後放棄改變</w:t>
      </w:r>
      <w:r w:rsidR="00B84B55"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</w:p>
    <w:p w:rsidR="00B84B55" w:rsidRPr="001C487A" w:rsidRDefault="00B84B55" w:rsidP="00B84B55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</w:p>
    <w:p w:rsidR="00B84B55" w:rsidRPr="001C487A" w:rsidRDefault="00B84B55" w:rsidP="00B84B55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此外，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作者也提醒讀者，試圖靠著伴侶諮商來處理虐待問題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就像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螺絲轉反了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方向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會使事態比之前更難扭轉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伴侶諮商是設計來處理雙方的問題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克服溝通障礙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解開兩人帶進關係中的童年問題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並建立親密感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然而在虐待脈絡下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不可能達成這些目標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只要有一方不尊重另一方，並拒絕平等對待彼此，就不可能有正向的溝通。對某些諮商師而言，真正重要的只有感覺，現實反倒無關緊要，因此傳遞給被害人的訊息是：「若希望伴侶對妳好一點，就要改變妳對他的行為。」作者認為這樣的諮商根本是詐欺</w:t>
      </w:r>
      <w:r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因為施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30771D" w:rsidRPr="001C487A">
        <w:rPr>
          <w:rFonts w:ascii="Times New Roman" w:eastAsia="標楷體" w:hAnsi="Times New Roman" w:cs="Times New Roman" w:hint="eastAsia"/>
          <w:sz w:val="28"/>
          <w:szCs w:val="28"/>
        </w:rPr>
        <w:t>不是糟糕的感情關係造成的</w:t>
      </w:r>
      <w:r w:rsidR="0030771D" w:rsidRPr="001C487A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30771D" w:rsidRPr="001C487A">
        <w:rPr>
          <w:rFonts w:ascii="Times New Roman" w:eastAsia="標楷體" w:hAnsi="Times New Roman" w:cs="Times New Roman" w:hint="eastAsia"/>
          <w:sz w:val="28"/>
          <w:szCs w:val="28"/>
        </w:rPr>
        <w:t>被害人無法靠著改變自己的行為來限</w:t>
      </w:r>
      <w:r w:rsidR="0030771D" w:rsidRPr="001C487A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縮伴侶的虐待</w:t>
      </w:r>
      <w:r w:rsidR="0030771D" w:rsidRPr="001C487A">
        <w:rPr>
          <w:rFonts w:ascii="新細明體" w:eastAsia="新細明體" w:hAnsi="新細明體" w:cs="Times New Roman" w:hint="eastAsia"/>
          <w:sz w:val="28"/>
          <w:szCs w:val="28"/>
        </w:rPr>
        <w:t>。</w:t>
      </w:r>
      <w:r w:rsidR="003144BC" w:rsidRPr="001C487A">
        <w:rPr>
          <w:rFonts w:ascii="Times New Roman" w:eastAsia="標楷體" w:hAnsi="Times New Roman" w:cs="Times New Roman" w:hint="eastAsia"/>
          <w:sz w:val="28"/>
          <w:szCs w:val="28"/>
        </w:rPr>
        <w:t>而當被害人在諮商師面前對伴侶暢所欲言，有時反而會讓被害人事後遭到施</w:t>
      </w:r>
      <w:proofErr w:type="gramStart"/>
      <w:r w:rsidR="003144BC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3144BC" w:rsidRPr="001C487A">
        <w:rPr>
          <w:rFonts w:ascii="Times New Roman" w:eastAsia="標楷體" w:hAnsi="Times New Roman" w:cs="Times New Roman" w:hint="eastAsia"/>
          <w:sz w:val="28"/>
          <w:szCs w:val="28"/>
        </w:rPr>
        <w:t>者報復，因為施</w:t>
      </w:r>
      <w:proofErr w:type="gramStart"/>
      <w:r w:rsidR="003144BC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3144BC" w:rsidRPr="001C487A">
        <w:rPr>
          <w:rFonts w:ascii="Times New Roman" w:eastAsia="標楷體" w:hAnsi="Times New Roman" w:cs="Times New Roman" w:hint="eastAsia"/>
          <w:sz w:val="28"/>
          <w:szCs w:val="28"/>
        </w:rPr>
        <w:t>者認為被害人在諮商師面前羞辱他、讓他看起來像個壞人！雖然曾有諮商師告訴作者，會在伴侶諮商前要求雙方</w:t>
      </w:r>
      <w:r w:rsidR="0095536E" w:rsidRPr="001C487A">
        <w:rPr>
          <w:rFonts w:ascii="Times New Roman" w:eastAsia="標楷體" w:hAnsi="Times New Roman" w:cs="Times New Roman" w:hint="eastAsia"/>
          <w:sz w:val="28"/>
          <w:szCs w:val="28"/>
        </w:rPr>
        <w:t>同意在諮商過程中不能有任何虐待或報復行為，但這樣的協議毫無意義，因為施</w:t>
      </w:r>
      <w:proofErr w:type="gramStart"/>
      <w:r w:rsidR="0095536E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95536E" w:rsidRPr="001C487A">
        <w:rPr>
          <w:rFonts w:ascii="Times New Roman" w:eastAsia="標楷體" w:hAnsi="Times New Roman" w:cs="Times New Roman" w:hint="eastAsia"/>
          <w:sz w:val="28"/>
          <w:szCs w:val="28"/>
        </w:rPr>
        <w:t>者覺得只要有「夠好的理由」就有權打破承諾。不過，在美國和加拿大已經有越來越多諮商師拒絕介入施</w:t>
      </w:r>
      <w:proofErr w:type="gramStart"/>
      <w:r w:rsidR="0095536E"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="0095536E" w:rsidRPr="001C487A">
        <w:rPr>
          <w:rFonts w:ascii="Times New Roman" w:eastAsia="標楷體" w:hAnsi="Times New Roman" w:cs="Times New Roman" w:hint="eastAsia"/>
          <w:sz w:val="28"/>
          <w:szCs w:val="28"/>
        </w:rPr>
        <w:t>者的伴侶或家庭治療，這是非常正確的選擇。</w:t>
      </w:r>
    </w:p>
    <w:p w:rsidR="00E45C4E" w:rsidRPr="001C487A" w:rsidRDefault="00E45C4E" w:rsidP="00B84B55">
      <w:pPr>
        <w:ind w:firstLineChars="236" w:firstLine="661"/>
        <w:rPr>
          <w:rFonts w:ascii="Times New Roman" w:eastAsia="標楷體" w:hAnsi="Times New Roman" w:cs="Times New Roman"/>
          <w:sz w:val="28"/>
          <w:szCs w:val="28"/>
        </w:rPr>
      </w:pPr>
    </w:p>
    <w:p w:rsidR="00E45C4E" w:rsidRPr="001C487A" w:rsidRDefault="00E45C4E" w:rsidP="00E45C4E">
      <w:pPr>
        <w:ind w:firstLineChars="236" w:firstLine="661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本書共分四部、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章，重點內容包括：</w:t>
      </w:r>
    </w:p>
    <w:p w:rsidR="00E45C4E" w:rsidRPr="001C487A" w:rsidRDefault="00E45C4E" w:rsidP="00E45C4E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的早期徵兆</w:t>
      </w:r>
    </w:p>
    <w:p w:rsidR="00E45C4E" w:rsidRPr="001C487A" w:rsidRDefault="00E45C4E" w:rsidP="00E45C4E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者的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種類型</w:t>
      </w:r>
    </w:p>
    <w:p w:rsidR="00E45C4E" w:rsidRPr="001C487A" w:rsidRDefault="00E45C4E" w:rsidP="00E45C4E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關於施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17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個迷思</w:t>
      </w:r>
    </w:p>
    <w:p w:rsidR="00E45C4E" w:rsidRPr="001C487A" w:rsidRDefault="00E45C4E" w:rsidP="00E45C4E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如何安全離開一段施受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關係</w:t>
      </w:r>
    </w:p>
    <w:p w:rsidR="00E45C4E" w:rsidRPr="001C487A" w:rsidRDefault="00E45C4E" w:rsidP="00E45C4E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受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婦女大惑不解的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21</w:t>
      </w: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個問題</w:t>
      </w:r>
    </w:p>
    <w:p w:rsidR="00E45C4E" w:rsidRPr="001C487A" w:rsidRDefault="00E45C4E" w:rsidP="00E45C4E">
      <w:pPr>
        <w:pStyle w:val="a5"/>
        <w:numPr>
          <w:ilvl w:val="0"/>
          <w:numId w:val="1"/>
        </w:numPr>
        <w:ind w:leftChars="0"/>
        <w:rPr>
          <w:rFonts w:ascii="Times New Roman" w:eastAsia="標楷體" w:hAnsi="Times New Roman" w:cs="Times New Roman" w:hint="eastAsia"/>
          <w:sz w:val="28"/>
          <w:szCs w:val="28"/>
        </w:rPr>
      </w:pPr>
      <w:r w:rsidRPr="001C487A">
        <w:rPr>
          <w:rFonts w:ascii="Times New Roman" w:eastAsia="標楷體" w:hAnsi="Times New Roman" w:cs="Times New Roman" w:hint="eastAsia"/>
          <w:sz w:val="28"/>
          <w:szCs w:val="28"/>
        </w:rPr>
        <w:t>判別施</w:t>
      </w:r>
      <w:proofErr w:type="gramStart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虐</w:t>
      </w:r>
      <w:proofErr w:type="gramEnd"/>
      <w:r w:rsidRPr="001C487A">
        <w:rPr>
          <w:rFonts w:ascii="Times New Roman" w:eastAsia="標楷體" w:hAnsi="Times New Roman" w:cs="Times New Roman" w:hint="eastAsia"/>
          <w:sz w:val="28"/>
          <w:szCs w:val="28"/>
        </w:rPr>
        <w:t>者是否真心悔改的方法</w:t>
      </w:r>
    </w:p>
    <w:sectPr w:rsidR="00E45C4E" w:rsidRPr="001C487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3A4" w:rsidRDefault="00F253A4" w:rsidP="001C487A">
      <w:r>
        <w:separator/>
      </w:r>
    </w:p>
  </w:endnote>
  <w:endnote w:type="continuationSeparator" w:id="0">
    <w:p w:rsidR="00F253A4" w:rsidRDefault="00F253A4" w:rsidP="001C4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0431265"/>
      <w:docPartObj>
        <w:docPartGallery w:val="Page Numbers (Bottom of Page)"/>
        <w:docPartUnique/>
      </w:docPartObj>
    </w:sdtPr>
    <w:sdtContent>
      <w:p w:rsidR="001C487A" w:rsidRDefault="001C487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969" w:rsidRPr="00FE2969">
          <w:rPr>
            <w:noProof/>
            <w:lang w:val="zh-TW"/>
          </w:rPr>
          <w:t>4</w:t>
        </w:r>
        <w:r>
          <w:fldChar w:fldCharType="end"/>
        </w:r>
      </w:p>
    </w:sdtContent>
  </w:sdt>
  <w:p w:rsidR="001C487A" w:rsidRDefault="001C487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3A4" w:rsidRDefault="00F253A4" w:rsidP="001C487A">
      <w:r>
        <w:separator/>
      </w:r>
    </w:p>
  </w:footnote>
  <w:footnote w:type="continuationSeparator" w:id="0">
    <w:p w:rsidR="00F253A4" w:rsidRDefault="00F253A4" w:rsidP="001C4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B12BE"/>
    <w:multiLevelType w:val="hybridMultilevel"/>
    <w:tmpl w:val="AA2021A2"/>
    <w:lvl w:ilvl="0" w:tplc="583E994E">
      <w:numFmt w:val="bullet"/>
      <w:lvlText w:val="•"/>
      <w:lvlJc w:val="left"/>
      <w:pPr>
        <w:ind w:left="10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434F6F09"/>
    <w:multiLevelType w:val="hybridMultilevel"/>
    <w:tmpl w:val="1514050C"/>
    <w:lvl w:ilvl="0" w:tplc="04090005">
      <w:start w:val="1"/>
      <w:numFmt w:val="bullet"/>
      <w:lvlText w:val="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1C"/>
    <w:rsid w:val="001C487A"/>
    <w:rsid w:val="002912F7"/>
    <w:rsid w:val="0030771D"/>
    <w:rsid w:val="0031370C"/>
    <w:rsid w:val="003144BC"/>
    <w:rsid w:val="0034753E"/>
    <w:rsid w:val="00405383"/>
    <w:rsid w:val="00416097"/>
    <w:rsid w:val="0046112D"/>
    <w:rsid w:val="00604538"/>
    <w:rsid w:val="006715AE"/>
    <w:rsid w:val="006742DA"/>
    <w:rsid w:val="008731EF"/>
    <w:rsid w:val="0095536E"/>
    <w:rsid w:val="00A24C5F"/>
    <w:rsid w:val="00B84B55"/>
    <w:rsid w:val="00BC1467"/>
    <w:rsid w:val="00C7351C"/>
    <w:rsid w:val="00DB36BD"/>
    <w:rsid w:val="00E263E4"/>
    <w:rsid w:val="00E43FF1"/>
    <w:rsid w:val="00E45C4E"/>
    <w:rsid w:val="00ED21A5"/>
    <w:rsid w:val="00ED64DD"/>
    <w:rsid w:val="00F253A4"/>
    <w:rsid w:val="00FE2969"/>
    <w:rsid w:val="00FE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840E81-8D28-408C-A43E-92C2A2F2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7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370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24C5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1C4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487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4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487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03E95-0AD4-4ED2-94BC-3B3AD4F5B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257</Words>
  <Characters>1466</Characters>
  <Application>Microsoft Office Word</Application>
  <DocSecurity>0</DocSecurity>
  <Lines>12</Lines>
  <Paragraphs>3</Paragraphs>
  <ScaleCrop>false</ScaleCrop>
  <Company>HP Inc.</Company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保護服務司郭彩榕</dc:creator>
  <cp:keywords/>
  <dc:description/>
  <cp:lastModifiedBy>保護服務司郭彩榕</cp:lastModifiedBy>
  <cp:revision>8</cp:revision>
  <cp:lastPrinted>2019-06-25T10:56:00Z</cp:lastPrinted>
  <dcterms:created xsi:type="dcterms:W3CDTF">2019-06-24T08:19:00Z</dcterms:created>
  <dcterms:modified xsi:type="dcterms:W3CDTF">2019-06-25T10:59:00Z</dcterms:modified>
</cp:coreProperties>
</file>