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7B4" w:rsidRPr="0034687F" w:rsidRDefault="0045580C" w:rsidP="0034687F">
      <w:pPr>
        <w:spacing w:before="8" w:line="400" w:lineRule="exact"/>
        <w:jc w:val="center"/>
        <w:rPr>
          <w:b/>
          <w:sz w:val="40"/>
          <w:lang w:val="en-US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3pt;margin-top:32.5pt;width:481.3pt;height:77.7pt;z-index:251657728;mso-wrap-distance-left:0;mso-wrap-distance-right:0;mso-position-horizontal-relative:page" filled="f" strokeweight=".48pt">
            <v:textbox style="mso-next-textbox:#_x0000_s1026" inset="0,0,0,0">
              <w:txbxContent>
                <w:p w:rsidR="004737B4" w:rsidRPr="00C0206A" w:rsidRDefault="001F259C">
                  <w:pPr>
                    <w:pStyle w:val="a3"/>
                    <w:spacing w:before="132"/>
                    <w:ind w:left="107"/>
                    <w:rPr>
                      <w:color w:val="A6A6A6" w:themeColor="background1" w:themeShade="A6"/>
                    </w:rPr>
                  </w:pPr>
                  <w:proofErr w:type="gramStart"/>
                  <w:r>
                    <w:t>＊</w:t>
                  </w:r>
                  <w:proofErr w:type="gramEnd"/>
                  <w:r w:rsidR="00C0206A">
                    <w:rPr>
                      <w:rFonts w:ascii="Times New Roman" w:hAnsi="Times New Roman" w:cs="Times New Roman"/>
                      <w:lang w:val="en-US" w:eastAsia="zh-CN"/>
                    </w:rPr>
                    <w:t xml:space="preserve">Maklumat </w:t>
                  </w:r>
                  <w:proofErr w:type="spellStart"/>
                  <w:r w:rsidR="00C0206A">
                    <w:rPr>
                      <w:rFonts w:ascii="Times New Roman" w:hAnsi="Times New Roman" w:cs="Times New Roman"/>
                      <w:lang w:val="en-US" w:eastAsia="zh-CN"/>
                    </w:rPr>
                    <w:t>Asas</w:t>
                  </w:r>
                  <w:proofErr w:type="spellEnd"/>
                  <w:r w:rsidR="00C0206A">
                    <w:rPr>
                      <w:rFonts w:ascii="Times New Roman" w:hAnsi="Times New Roman" w:cs="Times New Roman" w:hint="eastAsia"/>
                      <w:lang w:val="en-US"/>
                    </w:rPr>
                    <w:t xml:space="preserve"> </w:t>
                  </w:r>
                  <w:r w:rsidRPr="00C0206A">
                    <w:rPr>
                      <w:color w:val="A6A6A6" w:themeColor="background1" w:themeShade="A6"/>
                    </w:rPr>
                    <w:t>基本資料</w:t>
                  </w:r>
                </w:p>
                <w:p w:rsidR="001C5A6E" w:rsidRPr="00C0206A" w:rsidRDefault="00C0206A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  <w:rPr>
                      <w:color w:val="A6A6A6" w:themeColor="background1" w:themeShade="A6"/>
                      <w:u w:val="single"/>
                    </w:rPr>
                  </w:pPr>
                  <w:r>
                    <w:rPr>
                      <w:rFonts w:ascii="Times New Roman" w:eastAsia="SimSun" w:hint="eastAsia"/>
                      <w:lang w:val="en-US" w:eastAsia="zh-CN"/>
                    </w:rPr>
                    <w:t xml:space="preserve">Nama </w:t>
                  </w:r>
                  <w:proofErr w:type="spellStart"/>
                  <w:r>
                    <w:rPr>
                      <w:rFonts w:ascii="Times New Roman" w:eastAsia="SimSun" w:hint="eastAsia"/>
                      <w:lang w:val="en-US" w:eastAsia="zh-CN"/>
                    </w:rPr>
                    <w:t>Pesakit</w:t>
                  </w:r>
                  <w:proofErr w:type="spellEnd"/>
                  <w:r>
                    <w:rPr>
                      <w:rFonts w:asciiTheme="minorEastAsia" w:eastAsiaTheme="minorEastAsia" w:hAnsiTheme="minorEastAsia" w:hint="eastAsia"/>
                      <w:lang w:val="en-US"/>
                    </w:rPr>
                    <w:t xml:space="preserve"> </w:t>
                  </w:r>
                  <w:r w:rsidR="001F259C" w:rsidRPr="00C0206A">
                    <w:rPr>
                      <w:color w:val="A6A6A6" w:themeColor="background1" w:themeShade="A6"/>
                    </w:rPr>
                    <w:t>病人姓名</w:t>
                  </w:r>
                  <w:r w:rsidR="001C5A6E" w:rsidRPr="00C0206A">
                    <w:rPr>
                      <w:rFonts w:hint="eastAsia"/>
                      <w:color w:val="A6A6A6" w:themeColor="background1" w:themeShade="A6"/>
                    </w:rPr>
                    <w:t>：___________________</w:t>
                  </w:r>
                </w:p>
                <w:p w:rsidR="001C5A6E" w:rsidRPr="00C0206A" w:rsidRDefault="00C0206A" w:rsidP="001C5A6E">
                  <w:pPr>
                    <w:pStyle w:val="a3"/>
                    <w:tabs>
                      <w:tab w:val="left" w:pos="1968"/>
                      <w:tab w:val="left" w:pos="3228"/>
                      <w:tab w:val="left" w:pos="430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  <w:rPr>
                      <w:color w:val="A6A6A6" w:themeColor="background1" w:themeShade="A6"/>
                    </w:rPr>
                  </w:pPr>
                  <w:r>
                    <w:rPr>
                      <w:rFonts w:ascii="Times New Roman" w:eastAsia="SimSun" w:hint="eastAsia"/>
                      <w:lang w:val="en-US" w:eastAsia="zh-CN"/>
                    </w:rPr>
                    <w:t xml:space="preserve">Tarikh </w:t>
                  </w:r>
                  <w:proofErr w:type="spellStart"/>
                  <w:r>
                    <w:rPr>
                      <w:rFonts w:ascii="Times New Roman" w:eastAsia="SimSun" w:hint="eastAsia"/>
                      <w:lang w:val="en-US" w:eastAsia="zh-CN"/>
                    </w:rPr>
                    <w:t>Lahir</w:t>
                  </w:r>
                  <w:proofErr w:type="spellEnd"/>
                  <w:r>
                    <w:rPr>
                      <w:rFonts w:asciiTheme="minorEastAsia" w:eastAsiaTheme="minorEastAsia" w:hAnsiTheme="minorEastAsia" w:hint="eastAsia"/>
                      <w:lang w:val="en-US"/>
                    </w:rPr>
                    <w:t xml:space="preserve"> </w:t>
                  </w:r>
                  <w:r w:rsidR="001F259C" w:rsidRPr="00C0206A">
                    <w:rPr>
                      <w:color w:val="A6A6A6" w:themeColor="background1" w:themeShade="A6"/>
                    </w:rPr>
                    <w:t>出生日期</w:t>
                  </w:r>
                  <w:r w:rsidR="001C5A6E" w:rsidRPr="00C0206A">
                    <w:rPr>
                      <w:rFonts w:hint="eastAsia"/>
                      <w:color w:val="A6A6A6" w:themeColor="background1" w:themeShade="A6"/>
                    </w:rPr>
                    <w:t xml:space="preserve">：_______ </w:t>
                  </w:r>
                  <w:proofErr w:type="spellStart"/>
                  <w:r>
                    <w:rPr>
                      <w:rFonts w:ascii="Times New Roman" w:eastAsia="SimSun" w:hint="eastAsia"/>
                      <w:lang w:val="en-US" w:eastAsia="zh-CN"/>
                    </w:rPr>
                    <w:t>hb</w:t>
                  </w:r>
                  <w:proofErr w:type="spellEnd"/>
                  <w:r w:rsidR="001C5A6E" w:rsidRPr="00C0206A">
                    <w:rPr>
                      <w:rFonts w:hint="eastAsia"/>
                      <w:color w:val="A6A6A6" w:themeColor="background1" w:themeShade="A6"/>
                    </w:rPr>
                    <w:t xml:space="preserve"> _______ </w:t>
                  </w:r>
                  <w:proofErr w:type="spellStart"/>
                  <w:r>
                    <w:rPr>
                      <w:rFonts w:ascii="Times New Roman" w:eastAsia="SimSun" w:hint="eastAsia"/>
                      <w:lang w:val="en-US" w:eastAsia="zh-CN"/>
                    </w:rPr>
                    <w:t>bulan</w:t>
                  </w:r>
                  <w:proofErr w:type="spellEnd"/>
                  <w:r w:rsidR="001C5A6E" w:rsidRPr="00C0206A">
                    <w:rPr>
                      <w:rFonts w:hint="eastAsia"/>
                      <w:color w:val="A6A6A6" w:themeColor="background1" w:themeShade="A6"/>
                    </w:rPr>
                    <w:t xml:space="preserve"> _______</w:t>
                  </w:r>
                  <w:r>
                    <w:rPr>
                      <w:rFonts w:hint="eastAsia"/>
                      <w:color w:val="A6A6A6" w:themeColor="background1" w:themeShade="A6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 w:hint="eastAsia"/>
                      <w:lang w:val="en-US" w:eastAsia="zh-CN"/>
                    </w:rPr>
                    <w:t>tahun</w:t>
                  </w:r>
                  <w:proofErr w:type="spellEnd"/>
                  <w:r w:rsidR="001C5A6E" w:rsidRPr="00C0206A">
                    <w:rPr>
                      <w:rFonts w:hint="eastAsia"/>
                      <w:color w:val="A6A6A6" w:themeColor="background1" w:themeShade="A6"/>
                    </w:rPr>
                    <w:t>（年/月/日）</w:t>
                  </w:r>
                </w:p>
                <w:p w:rsidR="004737B4" w:rsidRPr="00C0206A" w:rsidRDefault="001F259C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  <w:rPr>
                      <w:rFonts w:ascii="Times New Roman" w:eastAsia="Times New Roman"/>
                      <w:color w:val="A6A6A6" w:themeColor="background1" w:themeShade="A6"/>
                    </w:rPr>
                  </w:pPr>
                  <w:r w:rsidRPr="00C0206A">
                    <w:rPr>
                      <w:color w:val="A6A6A6" w:themeColor="background1" w:themeShade="A6"/>
                    </w:rPr>
                    <w:t>病歷號碼</w:t>
                  </w:r>
                  <w:r w:rsidR="001C5A6E" w:rsidRPr="00C0206A">
                    <w:rPr>
                      <w:rFonts w:hint="eastAsia"/>
                      <w:color w:val="A6A6A6" w:themeColor="background1" w:themeShade="A6"/>
                    </w:rPr>
                    <w:t>：___________________</w:t>
                  </w:r>
                </w:p>
              </w:txbxContent>
            </v:textbox>
            <w10:wrap type="topAndBottom" anchorx="page"/>
          </v:shape>
        </w:pict>
      </w:r>
      <w:bookmarkStart w:id="0" w:name="_Hlk533687341"/>
      <w:proofErr w:type="spellStart"/>
      <w:r w:rsidR="0034687F" w:rsidRPr="001520A3">
        <w:rPr>
          <w:rFonts w:ascii="Times New Roman" w:hAnsi="Times New Roman" w:cs="Times New Roman" w:hint="eastAsia"/>
          <w:b/>
          <w:sz w:val="40"/>
          <w:lang w:val="en-US" w:eastAsia="zh-CN"/>
        </w:rPr>
        <w:t>Borang</w:t>
      </w:r>
      <w:proofErr w:type="spellEnd"/>
      <w:r w:rsidR="0034687F" w:rsidRPr="001520A3">
        <w:rPr>
          <w:rFonts w:ascii="Times New Roman" w:hAnsi="Times New Roman" w:cs="Times New Roman" w:hint="eastAsia"/>
          <w:b/>
          <w:sz w:val="40"/>
          <w:lang w:val="en-US" w:eastAsia="zh-CN"/>
        </w:rPr>
        <w:t xml:space="preserve"> </w:t>
      </w:r>
      <w:proofErr w:type="spellStart"/>
      <w:r w:rsidR="0034687F" w:rsidRPr="001520A3">
        <w:rPr>
          <w:rFonts w:ascii="Times New Roman" w:hAnsi="Times New Roman" w:cs="Times New Roman" w:hint="eastAsia"/>
          <w:b/>
          <w:sz w:val="40"/>
          <w:lang w:val="en-US" w:eastAsia="zh-CN"/>
        </w:rPr>
        <w:t>Keizinan</w:t>
      </w:r>
      <w:proofErr w:type="spellEnd"/>
      <w:r w:rsidR="0034687F" w:rsidRPr="001520A3">
        <w:rPr>
          <w:rFonts w:ascii="Times New Roman" w:hAnsi="Times New Roman" w:cs="Times New Roman" w:hint="eastAsia"/>
          <w:b/>
          <w:sz w:val="40"/>
          <w:lang w:val="en-US" w:eastAsia="zh-CN"/>
        </w:rPr>
        <w:t xml:space="preserve"> </w:t>
      </w:r>
      <w:proofErr w:type="spellStart"/>
      <w:r w:rsidR="0034687F" w:rsidRPr="001520A3">
        <w:rPr>
          <w:rFonts w:ascii="Times New Roman" w:hAnsi="Times New Roman" w:cs="Times New Roman" w:hint="eastAsia"/>
          <w:b/>
          <w:sz w:val="40"/>
          <w:lang w:val="en-US" w:eastAsia="zh-CN"/>
        </w:rPr>
        <w:t>Aneste</w:t>
      </w:r>
      <w:bookmarkStart w:id="1" w:name="_GoBack"/>
      <w:bookmarkEnd w:id="1"/>
      <w:r w:rsidR="0034687F" w:rsidRPr="001520A3">
        <w:rPr>
          <w:rFonts w:ascii="Times New Roman" w:hAnsi="Times New Roman" w:cs="Times New Roman" w:hint="eastAsia"/>
          <w:b/>
          <w:sz w:val="40"/>
          <w:lang w:val="en-US" w:eastAsia="zh-CN"/>
        </w:rPr>
        <w:t>sia</w:t>
      </w:r>
      <w:proofErr w:type="spellEnd"/>
      <w:r w:rsidR="0034687F" w:rsidRPr="001520A3">
        <w:rPr>
          <w:rFonts w:ascii="Times New Roman" w:hAnsi="Times New Roman" w:cs="Times New Roman" w:hint="eastAsia"/>
          <w:b/>
          <w:sz w:val="40"/>
          <w:lang w:val="en-US" w:eastAsia="zh-CN"/>
        </w:rPr>
        <w:t xml:space="preserve"> Hospital (</w:t>
      </w:r>
      <w:proofErr w:type="spellStart"/>
      <w:r w:rsidR="0034687F" w:rsidRPr="001520A3">
        <w:rPr>
          <w:rFonts w:ascii="Times New Roman" w:hAnsi="Times New Roman" w:cs="Times New Roman" w:hint="eastAsia"/>
          <w:b/>
          <w:sz w:val="40"/>
          <w:lang w:val="en-US" w:eastAsia="zh-CN"/>
        </w:rPr>
        <w:t>Klinik</w:t>
      </w:r>
      <w:proofErr w:type="spellEnd"/>
      <w:r w:rsidR="0034687F" w:rsidRPr="001520A3">
        <w:rPr>
          <w:rFonts w:ascii="Times New Roman" w:hAnsi="Times New Roman" w:cs="Times New Roman" w:hint="eastAsia"/>
          <w:b/>
          <w:sz w:val="40"/>
          <w:lang w:val="en-US" w:eastAsia="zh-CN"/>
        </w:rPr>
        <w:t xml:space="preserve">) </w:t>
      </w:r>
      <w:r w:rsidR="0034687F" w:rsidRPr="001520A3">
        <w:rPr>
          <w:rFonts w:ascii="Times New Roman" w:hAnsi="Times New Roman" w:cs="Times New Roman"/>
          <w:b/>
          <w:sz w:val="40"/>
          <w:lang w:val="en-US"/>
        </w:rPr>
        <w:t>○○</w:t>
      </w:r>
      <w:bookmarkEnd w:id="0"/>
    </w:p>
    <w:p w:rsidR="004737B4" w:rsidRPr="00C0206A" w:rsidRDefault="004737B4" w:rsidP="00D0149C">
      <w:pPr>
        <w:pStyle w:val="a3"/>
        <w:spacing w:before="8" w:line="400" w:lineRule="exact"/>
        <w:ind w:left="0"/>
        <w:rPr>
          <w:b/>
          <w:sz w:val="20"/>
          <w:lang w:val="en-US"/>
        </w:rPr>
      </w:pPr>
    </w:p>
    <w:p w:rsidR="004C4B8C" w:rsidRPr="00C0206A" w:rsidRDefault="00C0206A" w:rsidP="00D0149C">
      <w:pPr>
        <w:pStyle w:val="a3"/>
        <w:numPr>
          <w:ilvl w:val="0"/>
          <w:numId w:val="2"/>
        </w:numPr>
        <w:spacing w:before="52" w:line="400" w:lineRule="exact"/>
        <w:ind w:left="426" w:hanging="314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dicadangkan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(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ditulis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dalam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Bahasa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Cina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dan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istilah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perubatan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bahasa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asing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ditambah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jika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perlu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)</w:t>
      </w:r>
    </w:p>
    <w:p w:rsidR="00D74DF9" w:rsidRPr="00C0206A" w:rsidRDefault="001F259C" w:rsidP="00D0149C">
      <w:pPr>
        <w:pStyle w:val="a3"/>
        <w:spacing w:before="52" w:line="400" w:lineRule="exact"/>
        <w:ind w:left="42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擬實施之麻醉（以中文書寫，必要時醫學名詞得加</w:t>
      </w:r>
      <w:proofErr w:type="gramStart"/>
      <w:r w:rsidRPr="00C0206A">
        <w:rPr>
          <w:color w:val="A6A6A6" w:themeColor="background1" w:themeShade="A6"/>
        </w:rPr>
        <w:t>註</w:t>
      </w:r>
      <w:proofErr w:type="gramEnd"/>
      <w:r w:rsidRPr="00C0206A">
        <w:rPr>
          <w:color w:val="A6A6A6" w:themeColor="background1" w:themeShade="A6"/>
        </w:rPr>
        <w:t>外文）</w:t>
      </w:r>
    </w:p>
    <w:p w:rsidR="00C74569" w:rsidRPr="00606F9C" w:rsidRDefault="00606F9C" w:rsidP="00D0149C">
      <w:pPr>
        <w:pStyle w:val="a3"/>
        <w:numPr>
          <w:ilvl w:val="0"/>
          <w:numId w:val="3"/>
        </w:numPr>
        <w:spacing w:before="52" w:line="400" w:lineRule="exact"/>
        <w:rPr>
          <w:color w:val="A6A6A6" w:themeColor="background1" w:themeShade="A6"/>
        </w:rPr>
      </w:pPr>
      <w:r w:rsidRPr="001520A3">
        <w:rPr>
          <w:rFonts w:ascii="Times New Roman" w:hAnsi="Times New Roman" w:cs="Times New Roman"/>
          <w:lang w:val="en-US" w:eastAsia="zh-CN"/>
        </w:rPr>
        <w:t xml:space="preserve">Nama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pembedahan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dijalankan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oleh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doktor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pakar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bedah</w:t>
      </w:r>
      <w:proofErr w:type="spellEnd"/>
      <w:r>
        <w:rPr>
          <w:rFonts w:ascii="Times New Roman" w:hAnsi="Times New Roman" w:cs="Times New Roman" w:hint="eastAsia"/>
          <w:lang w:val="en-US"/>
        </w:rPr>
        <w:t xml:space="preserve"> </w:t>
      </w:r>
      <w:r w:rsidR="001F259C" w:rsidRPr="00C0206A">
        <w:rPr>
          <w:color w:val="A6A6A6" w:themeColor="background1" w:themeShade="A6"/>
        </w:rPr>
        <w:t>外科醫師施行手術名稱</w:t>
      </w:r>
      <w:r w:rsidR="001F259C" w:rsidRPr="00C0206A">
        <w:t>：</w:t>
      </w:r>
    </w:p>
    <w:p w:rsidR="00606F9C" w:rsidRPr="00C0206A" w:rsidRDefault="00606F9C" w:rsidP="00D0149C">
      <w:pPr>
        <w:pStyle w:val="a3"/>
        <w:spacing w:before="52" w:line="400" w:lineRule="exact"/>
        <w:ind w:left="906"/>
        <w:rPr>
          <w:color w:val="A6A6A6" w:themeColor="background1" w:themeShade="A6"/>
        </w:rPr>
      </w:pPr>
    </w:p>
    <w:p w:rsidR="00D74DF9" w:rsidRPr="00606F9C" w:rsidRDefault="00606F9C" w:rsidP="00D0149C">
      <w:pPr>
        <w:pStyle w:val="a3"/>
        <w:numPr>
          <w:ilvl w:val="0"/>
          <w:numId w:val="3"/>
        </w:numPr>
        <w:spacing w:before="52" w:line="400" w:lineRule="exact"/>
        <w:rPr>
          <w:color w:val="A6A6A6" w:themeColor="background1" w:themeShade="A6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Kaedah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dicadangkan</w:t>
      </w:r>
      <w:proofErr w:type="spellEnd"/>
      <w:r>
        <w:rPr>
          <w:rFonts w:ascii="Times New Roman" w:hAnsi="Times New Roman" w:cs="Times New Roman" w:hint="eastAsia"/>
          <w:lang w:val="en-US"/>
        </w:rPr>
        <w:t xml:space="preserve"> </w:t>
      </w:r>
      <w:r w:rsidR="001F259C" w:rsidRPr="00C0206A">
        <w:rPr>
          <w:color w:val="A6A6A6" w:themeColor="background1" w:themeShade="A6"/>
        </w:rPr>
        <w:t>建議麻醉方式</w:t>
      </w:r>
      <w:r w:rsidR="001F259C" w:rsidRPr="00C0206A">
        <w:t>：</w:t>
      </w:r>
    </w:p>
    <w:p w:rsidR="00606F9C" w:rsidRPr="00C0206A" w:rsidRDefault="00606F9C" w:rsidP="00D0149C">
      <w:pPr>
        <w:pStyle w:val="a3"/>
        <w:spacing w:before="52" w:line="400" w:lineRule="exact"/>
        <w:ind w:left="906"/>
        <w:rPr>
          <w:color w:val="A6A6A6" w:themeColor="background1" w:themeShade="A6"/>
        </w:rPr>
      </w:pPr>
    </w:p>
    <w:p w:rsidR="00D74DF9" w:rsidRPr="00C0206A" w:rsidRDefault="00606F9C" w:rsidP="00D0149C">
      <w:pPr>
        <w:pStyle w:val="a3"/>
        <w:numPr>
          <w:ilvl w:val="0"/>
          <w:numId w:val="2"/>
        </w:numPr>
        <w:spacing w:before="38" w:line="400" w:lineRule="exact"/>
        <w:ind w:left="426" w:hanging="314"/>
        <w:rPr>
          <w:color w:val="A6A6A6" w:themeColor="background1" w:themeShade="A6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Kenyataan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r>
        <w:rPr>
          <w:rFonts w:ascii="Times New Roman" w:hAnsi="Times New Roman" w:cs="Times New Roman"/>
          <w:lang w:val="en-US" w:eastAsia="zh-CN"/>
        </w:rPr>
        <w:t>doctor</w:t>
      </w:r>
      <w:r>
        <w:rPr>
          <w:rFonts w:ascii="Times New Roman" w:hAnsi="Times New Roman" w:cs="Times New Roman" w:hint="eastAsia"/>
          <w:lang w:val="en-US"/>
        </w:rPr>
        <w:t xml:space="preserve"> </w:t>
      </w:r>
      <w:r w:rsidR="001F259C" w:rsidRPr="00C0206A">
        <w:rPr>
          <w:color w:val="A6A6A6" w:themeColor="background1" w:themeShade="A6"/>
        </w:rPr>
        <w:t>醫師之聲明</w:t>
      </w:r>
    </w:p>
    <w:p w:rsidR="004C4B8C" w:rsidRPr="00606F9C" w:rsidRDefault="00606F9C" w:rsidP="00D0149C">
      <w:pPr>
        <w:pStyle w:val="a3"/>
        <w:numPr>
          <w:ilvl w:val="0"/>
          <w:numId w:val="4"/>
        </w:numPr>
        <w:spacing w:before="38" w:line="400" w:lineRule="exact"/>
        <w:ind w:left="907" w:hanging="482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  <w:lang w:val="en-US" w:eastAsia="zh-CN"/>
        </w:rPr>
        <w:t xml:space="preserve">Saya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telah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menyelesaikan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penilaian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prapembedahan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untuk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.</w:t>
      </w:r>
    </w:p>
    <w:p w:rsidR="00D74DF9" w:rsidRPr="00C0206A" w:rsidRDefault="001F259C" w:rsidP="00D0149C">
      <w:pPr>
        <w:pStyle w:val="a3"/>
        <w:spacing w:before="38" w:line="400" w:lineRule="exact"/>
        <w:ind w:left="907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我已經為病人完成術前麻醉評估之工作。</w:t>
      </w:r>
    </w:p>
    <w:p w:rsidR="004C4B8C" w:rsidRPr="00606F9C" w:rsidRDefault="00606F9C" w:rsidP="00D0149C">
      <w:pPr>
        <w:pStyle w:val="a3"/>
        <w:numPr>
          <w:ilvl w:val="0"/>
          <w:numId w:val="4"/>
        </w:numPr>
        <w:spacing w:before="38" w:line="400" w:lineRule="exact"/>
        <w:ind w:left="907" w:hanging="482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  <w:lang w:val="en-US" w:eastAsia="zh-CN"/>
        </w:rPr>
        <w:t xml:space="preserve">Saya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telah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cuba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sedaya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upaya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untuk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menerangkan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maklumat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berkaitan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dengan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supaya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boleh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memahaminya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terutamanya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perkara-perkara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di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bawah</w:t>
      </w:r>
      <w:proofErr w:type="spellEnd"/>
      <w:r>
        <w:rPr>
          <w:rFonts w:ascii="Times New Roman" w:hAnsi="Times New Roman" w:cs="Times New Roman" w:hint="eastAsia"/>
          <w:lang w:val="en-US"/>
        </w:rPr>
        <w:t xml:space="preserve">: </w:t>
      </w:r>
    </w:p>
    <w:p w:rsidR="00D74DF9" w:rsidRPr="00C0206A" w:rsidRDefault="001F259C" w:rsidP="00D0149C">
      <w:pPr>
        <w:pStyle w:val="a3"/>
        <w:spacing w:before="38" w:line="400" w:lineRule="exact"/>
        <w:ind w:left="907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我已經儘量以病人所能瞭解之方式，解釋麻醉之相關資訊，特別是下列事項：</w:t>
      </w:r>
    </w:p>
    <w:p w:rsidR="00C0206A" w:rsidRDefault="001F259C" w:rsidP="00D0149C">
      <w:pPr>
        <w:pStyle w:val="a3"/>
        <w:spacing w:before="38" w:line="400" w:lineRule="exact"/>
        <w:ind w:left="907"/>
      </w:pPr>
      <w:r w:rsidRPr="00C0206A">
        <w:t>□</w:t>
      </w:r>
      <w:proofErr w:type="spellStart"/>
      <w:r w:rsidR="00606F9C" w:rsidRPr="001520A3">
        <w:rPr>
          <w:rFonts w:ascii="Times New Roman" w:hAnsi="Times New Roman" w:cs="Times New Roman"/>
          <w:lang w:val="en-US" w:eastAsia="zh-CN"/>
        </w:rPr>
        <w:t>Langkah-langkah</w:t>
      </w:r>
      <w:proofErr w:type="spellEnd"/>
      <w:r w:rsidR="00606F9C"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</w:p>
    <w:p w:rsidR="00D74DF9" w:rsidRPr="00C0206A" w:rsidRDefault="00C0206A" w:rsidP="00D0149C">
      <w:pPr>
        <w:pStyle w:val="a3"/>
        <w:spacing w:before="38" w:line="400" w:lineRule="exact"/>
        <w:ind w:left="907"/>
        <w:rPr>
          <w:color w:val="A6A6A6" w:themeColor="background1" w:themeShade="A6"/>
        </w:rPr>
      </w:pPr>
      <w:r>
        <w:rPr>
          <w:rFonts w:hint="eastAsia"/>
          <w:color w:val="A6A6A6" w:themeColor="background1" w:themeShade="A6"/>
        </w:rPr>
        <w:t xml:space="preserve">  </w:t>
      </w:r>
      <w:r w:rsidR="001F259C" w:rsidRPr="00C0206A">
        <w:rPr>
          <w:color w:val="A6A6A6" w:themeColor="background1" w:themeShade="A6"/>
        </w:rPr>
        <w:t>麻醉之步驟</w:t>
      </w:r>
    </w:p>
    <w:p w:rsidR="00C0206A" w:rsidRDefault="001F259C" w:rsidP="00D0149C">
      <w:pPr>
        <w:pStyle w:val="a3"/>
        <w:spacing w:before="38" w:line="400" w:lineRule="exact"/>
        <w:ind w:left="907"/>
      </w:pPr>
      <w:r w:rsidRPr="00C0206A">
        <w:t>□</w:t>
      </w:r>
      <w:proofErr w:type="spellStart"/>
      <w:r w:rsidR="00606F9C" w:rsidRPr="001520A3">
        <w:rPr>
          <w:rFonts w:ascii="Times New Roman" w:hAnsi="Times New Roman" w:cs="Times New Roman"/>
          <w:lang w:val="en-US" w:eastAsia="zh-CN"/>
        </w:rPr>
        <w:t>Risiko</w:t>
      </w:r>
      <w:proofErr w:type="spellEnd"/>
      <w:r w:rsidR="00606F9C"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</w:p>
    <w:p w:rsidR="00D74DF9" w:rsidRPr="00C0206A" w:rsidRDefault="00C0206A" w:rsidP="00D0149C">
      <w:pPr>
        <w:pStyle w:val="a3"/>
        <w:spacing w:before="38" w:line="400" w:lineRule="exact"/>
        <w:ind w:left="907"/>
        <w:rPr>
          <w:color w:val="A6A6A6" w:themeColor="background1" w:themeShade="A6"/>
        </w:rPr>
      </w:pPr>
      <w:r>
        <w:rPr>
          <w:rFonts w:hint="eastAsia"/>
          <w:color w:val="A6A6A6" w:themeColor="background1" w:themeShade="A6"/>
        </w:rPr>
        <w:t xml:space="preserve">  </w:t>
      </w:r>
      <w:r w:rsidR="001F259C" w:rsidRPr="00C0206A">
        <w:rPr>
          <w:color w:val="A6A6A6" w:themeColor="background1" w:themeShade="A6"/>
        </w:rPr>
        <w:t>麻醉之風險</w:t>
      </w:r>
    </w:p>
    <w:p w:rsidR="00C0206A" w:rsidRDefault="001F259C" w:rsidP="00D0149C">
      <w:pPr>
        <w:pStyle w:val="a3"/>
        <w:spacing w:before="38" w:line="400" w:lineRule="exact"/>
        <w:ind w:left="907"/>
      </w:pPr>
      <w:r w:rsidRPr="00C0206A">
        <w:t>□</w:t>
      </w:r>
      <w:proofErr w:type="spellStart"/>
      <w:r w:rsidR="00606F9C" w:rsidRPr="001520A3">
        <w:rPr>
          <w:rFonts w:ascii="Times New Roman" w:hAnsi="Times New Roman" w:cs="Times New Roman"/>
          <w:lang w:val="en-US" w:eastAsia="zh-CN"/>
        </w:rPr>
        <w:t>Simptom</w:t>
      </w:r>
      <w:proofErr w:type="spellEnd"/>
      <w:r w:rsidR="00606F9C" w:rsidRPr="001520A3">
        <w:rPr>
          <w:rFonts w:ascii="Times New Roman" w:hAnsi="Times New Roman" w:cs="Times New Roman"/>
          <w:lang w:val="en-US" w:eastAsia="zh-CN"/>
        </w:rPr>
        <w:t xml:space="preserve"> yang </w:t>
      </w:r>
      <w:proofErr w:type="spellStart"/>
      <w:r w:rsidR="00606F9C" w:rsidRPr="001520A3">
        <w:rPr>
          <w:rFonts w:ascii="Times New Roman" w:hAnsi="Times New Roman" w:cs="Times New Roman"/>
          <w:lang w:val="en-US" w:eastAsia="zh-CN"/>
        </w:rPr>
        <w:t>mungkin</w:t>
      </w:r>
      <w:proofErr w:type="spellEnd"/>
      <w:r w:rsidR="00606F9C"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 w:eastAsia="zh-CN"/>
        </w:rPr>
        <w:t>muncul</w:t>
      </w:r>
      <w:proofErr w:type="spellEnd"/>
      <w:r w:rsidR="00606F9C"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 w:eastAsia="zh-CN"/>
        </w:rPr>
        <w:t>selepas</w:t>
      </w:r>
      <w:proofErr w:type="spellEnd"/>
      <w:r w:rsidR="00606F9C"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</w:p>
    <w:p w:rsidR="00D74DF9" w:rsidRPr="00C0206A" w:rsidRDefault="00C0206A" w:rsidP="00D0149C">
      <w:pPr>
        <w:pStyle w:val="a3"/>
        <w:spacing w:before="38" w:line="400" w:lineRule="exact"/>
        <w:ind w:left="907"/>
        <w:rPr>
          <w:color w:val="A6A6A6" w:themeColor="background1" w:themeShade="A6"/>
        </w:rPr>
      </w:pPr>
      <w:r>
        <w:rPr>
          <w:rFonts w:hint="eastAsia"/>
          <w:color w:val="A6A6A6" w:themeColor="background1" w:themeShade="A6"/>
        </w:rPr>
        <w:t xml:space="preserve">  </w:t>
      </w:r>
      <w:r w:rsidR="001F259C" w:rsidRPr="00C0206A">
        <w:rPr>
          <w:color w:val="A6A6A6" w:themeColor="background1" w:themeShade="A6"/>
        </w:rPr>
        <w:t>麻醉後，可能出現之症狀</w:t>
      </w:r>
    </w:p>
    <w:p w:rsidR="00C0206A" w:rsidRPr="00606F9C" w:rsidRDefault="001F259C" w:rsidP="00D0149C">
      <w:pPr>
        <w:pStyle w:val="a3"/>
        <w:spacing w:before="38" w:line="400" w:lineRule="exact"/>
        <w:ind w:left="907"/>
        <w:rPr>
          <w:lang w:val="en-US"/>
        </w:rPr>
      </w:pPr>
      <w:r w:rsidRPr="00606F9C">
        <w:rPr>
          <w:lang w:val="en-US"/>
        </w:rPr>
        <w:t>□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Sekiranya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terdapat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arahan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maklumat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mengenai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anestesia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saya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telah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memberi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maklumat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tersebut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kepada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06F9C" w:rsidRPr="001520A3">
        <w:rPr>
          <w:rFonts w:ascii="Times New Roman" w:hAnsi="Times New Roman" w:cs="Times New Roman"/>
          <w:lang w:val="en-US"/>
        </w:rPr>
        <w:t>pesakit</w:t>
      </w:r>
      <w:proofErr w:type="spellEnd"/>
      <w:r w:rsidR="00606F9C" w:rsidRPr="001520A3">
        <w:rPr>
          <w:rFonts w:ascii="Times New Roman" w:hAnsi="Times New Roman" w:cs="Times New Roman"/>
          <w:lang w:val="en-US"/>
        </w:rPr>
        <w:t>.</w:t>
      </w:r>
    </w:p>
    <w:p w:rsidR="004737B4" w:rsidRPr="00C0206A" w:rsidRDefault="00C0206A" w:rsidP="00D0149C">
      <w:pPr>
        <w:pStyle w:val="a3"/>
        <w:spacing w:before="38" w:line="400" w:lineRule="exact"/>
        <w:ind w:left="907"/>
        <w:rPr>
          <w:color w:val="A6A6A6" w:themeColor="background1" w:themeShade="A6"/>
        </w:rPr>
      </w:pPr>
      <w:r w:rsidRPr="00606F9C">
        <w:rPr>
          <w:rFonts w:hint="eastAsia"/>
          <w:color w:val="A6A6A6" w:themeColor="background1" w:themeShade="A6"/>
          <w:lang w:val="en-US"/>
        </w:rPr>
        <w:t xml:space="preserve">  </w:t>
      </w:r>
      <w:r w:rsidR="001F259C" w:rsidRPr="00C0206A">
        <w:rPr>
          <w:color w:val="A6A6A6" w:themeColor="background1" w:themeShade="A6"/>
        </w:rPr>
        <w:t>其他與麻醉相關說明資料，已交付病人</w:t>
      </w:r>
    </w:p>
    <w:p w:rsidR="004C4B8C" w:rsidRPr="00606F9C" w:rsidRDefault="00606F9C" w:rsidP="00D0149C">
      <w:pPr>
        <w:pStyle w:val="a4"/>
        <w:numPr>
          <w:ilvl w:val="0"/>
          <w:numId w:val="4"/>
        </w:numPr>
        <w:tabs>
          <w:tab w:val="left" w:pos="1134"/>
        </w:tabs>
        <w:spacing w:before="2" w:line="400" w:lineRule="exact"/>
        <w:rPr>
          <w:color w:val="A6A6A6" w:themeColor="background1" w:themeShade="A6"/>
          <w:sz w:val="24"/>
          <w:lang w:val="en-US"/>
        </w:rPr>
      </w:pPr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Saya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telah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memberi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masa yang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cukup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kepada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untuk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bertanya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tentang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soalan-soalan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mengenai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pembedahan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ini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dan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, dan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menjawab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soalan-soalan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tersebut</w:t>
      </w:r>
      <w:proofErr w:type="spellEnd"/>
      <w:r w:rsidRPr="001520A3">
        <w:rPr>
          <w:rFonts w:ascii="Times New Roman" w:hAnsi="Times New Roman" w:cs="Times New Roman"/>
          <w:sz w:val="24"/>
          <w:szCs w:val="24"/>
          <w:lang w:val="en-US" w:eastAsia="zh-CN"/>
        </w:rPr>
        <w:t>:</w:t>
      </w:r>
    </w:p>
    <w:p w:rsidR="00D74DF9" w:rsidRPr="00C0206A" w:rsidRDefault="001F259C" w:rsidP="00D0149C">
      <w:pPr>
        <w:pStyle w:val="a4"/>
        <w:tabs>
          <w:tab w:val="left" w:pos="1134"/>
        </w:tabs>
        <w:spacing w:before="2" w:line="400" w:lineRule="exact"/>
        <w:ind w:left="906" w:firstLine="0"/>
        <w:rPr>
          <w:color w:val="A6A6A6" w:themeColor="background1" w:themeShade="A6"/>
          <w:sz w:val="24"/>
        </w:rPr>
      </w:pPr>
      <w:r w:rsidRPr="00C0206A">
        <w:rPr>
          <w:color w:val="A6A6A6" w:themeColor="background1" w:themeShade="A6"/>
          <w:sz w:val="24"/>
        </w:rPr>
        <w:t>我已經給予病人充足時間，詢問下列有關本次手術涉及之麻醉問題，並給予答覆：</w:t>
      </w:r>
    </w:p>
    <w:p w:rsidR="00D74DF9" w:rsidRPr="00C0206A" w:rsidRDefault="001F259C" w:rsidP="00D0149C">
      <w:pPr>
        <w:pStyle w:val="a4"/>
        <w:numPr>
          <w:ilvl w:val="0"/>
          <w:numId w:val="5"/>
        </w:numPr>
        <w:tabs>
          <w:tab w:val="left" w:pos="1134"/>
        </w:tabs>
        <w:spacing w:before="2" w:line="400" w:lineRule="exact"/>
        <w:ind w:left="1276" w:hanging="370"/>
        <w:rPr>
          <w:color w:val="A6A6A6" w:themeColor="background1" w:themeShade="A6"/>
          <w:sz w:val="24"/>
        </w:rPr>
      </w:pPr>
      <w:proofErr w:type="gramStart"/>
      <w:r w:rsidRPr="00C0206A">
        <w:rPr>
          <w:color w:val="A6A6A6" w:themeColor="background1" w:themeShade="A6"/>
        </w:rPr>
        <w:t>﹍</w:t>
      </w:r>
      <w:proofErr w:type="gramEnd"/>
      <w:r w:rsidRPr="00C0206A">
        <w:rPr>
          <w:color w:val="A6A6A6" w:themeColor="background1" w:themeShade="A6"/>
        </w:rPr>
        <w:t>﹍﹍﹍﹍﹍﹍﹍﹍﹍﹍﹍﹍﹍﹍﹍﹍﹍﹍﹍﹍﹍﹍﹍﹍﹍﹍﹍﹍</w:t>
      </w:r>
    </w:p>
    <w:p w:rsidR="00D74DF9" w:rsidRPr="00C0206A" w:rsidRDefault="001F259C" w:rsidP="00D0149C">
      <w:pPr>
        <w:pStyle w:val="a4"/>
        <w:numPr>
          <w:ilvl w:val="0"/>
          <w:numId w:val="5"/>
        </w:numPr>
        <w:tabs>
          <w:tab w:val="left" w:pos="1134"/>
        </w:tabs>
        <w:spacing w:before="2" w:line="400" w:lineRule="exact"/>
        <w:ind w:left="1276" w:hanging="370"/>
        <w:rPr>
          <w:color w:val="A6A6A6" w:themeColor="background1" w:themeShade="A6"/>
          <w:sz w:val="24"/>
        </w:rPr>
      </w:pPr>
      <w:proofErr w:type="gramStart"/>
      <w:r w:rsidRPr="00C0206A">
        <w:rPr>
          <w:color w:val="A6A6A6" w:themeColor="background1" w:themeShade="A6"/>
        </w:rPr>
        <w:t>﹍</w:t>
      </w:r>
      <w:proofErr w:type="gramEnd"/>
      <w:r w:rsidRPr="00C0206A">
        <w:rPr>
          <w:color w:val="A6A6A6" w:themeColor="background1" w:themeShade="A6"/>
        </w:rPr>
        <w:t>﹍﹍﹍﹍﹍﹍﹍﹍﹍﹍﹍﹍﹍﹍﹍﹍﹍﹍﹍﹍﹍﹍﹍﹍﹍﹍﹍﹍</w:t>
      </w:r>
    </w:p>
    <w:p w:rsidR="004737B4" w:rsidRPr="00C0206A" w:rsidRDefault="001F259C" w:rsidP="00D0149C">
      <w:pPr>
        <w:pStyle w:val="a4"/>
        <w:numPr>
          <w:ilvl w:val="0"/>
          <w:numId w:val="5"/>
        </w:numPr>
        <w:tabs>
          <w:tab w:val="left" w:pos="1134"/>
        </w:tabs>
        <w:spacing w:before="2" w:line="400" w:lineRule="exact"/>
        <w:ind w:left="1276" w:hanging="370"/>
        <w:rPr>
          <w:color w:val="A6A6A6" w:themeColor="background1" w:themeShade="A6"/>
          <w:sz w:val="24"/>
        </w:rPr>
      </w:pPr>
      <w:proofErr w:type="gramStart"/>
      <w:r w:rsidRPr="00C0206A">
        <w:rPr>
          <w:color w:val="A6A6A6" w:themeColor="background1" w:themeShade="A6"/>
        </w:rPr>
        <w:t>﹍</w:t>
      </w:r>
      <w:proofErr w:type="gramEnd"/>
      <w:r w:rsidRPr="00C0206A">
        <w:rPr>
          <w:color w:val="A6A6A6" w:themeColor="background1" w:themeShade="A6"/>
        </w:rPr>
        <w:t>﹍﹍﹍﹍﹍﹍﹍﹍﹍﹍﹍﹍﹍﹍﹍﹍﹍﹍﹍﹍﹍﹍﹍﹍﹍﹍﹍﹍</w:t>
      </w:r>
    </w:p>
    <w:p w:rsidR="004737B4" w:rsidRPr="00C0206A" w:rsidRDefault="004737B4" w:rsidP="00D0149C">
      <w:pPr>
        <w:pStyle w:val="a3"/>
        <w:spacing w:before="11" w:line="400" w:lineRule="exact"/>
        <w:ind w:left="0"/>
        <w:rPr>
          <w:color w:val="A6A6A6" w:themeColor="background1" w:themeShade="A6"/>
        </w:rPr>
      </w:pPr>
    </w:p>
    <w:p w:rsidR="004737B4" w:rsidRPr="00C0206A" w:rsidRDefault="00606F9C" w:rsidP="00D0149C">
      <w:pPr>
        <w:pStyle w:val="a3"/>
        <w:spacing w:line="400" w:lineRule="exact"/>
        <w:rPr>
          <w:color w:val="A6A6A6" w:themeColor="background1" w:themeShade="A6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lastRenderedPageBreak/>
        <w:t>Doktor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Pakar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  <w:r>
        <w:rPr>
          <w:rFonts w:ascii="Times New Roman" w:hAnsi="Times New Roman" w:cs="Times New Roman" w:hint="eastAsia"/>
          <w:lang w:val="en-US"/>
        </w:rPr>
        <w:t xml:space="preserve"> </w:t>
      </w:r>
      <w:r w:rsidR="001F259C" w:rsidRPr="00C0206A">
        <w:rPr>
          <w:color w:val="A6A6A6" w:themeColor="background1" w:themeShade="A6"/>
        </w:rPr>
        <w:t>麻醉醫師</w:t>
      </w:r>
    </w:p>
    <w:p w:rsidR="004C4B8C" w:rsidRPr="00C0206A" w:rsidRDefault="00606F9C" w:rsidP="00D0149C">
      <w:pPr>
        <w:pStyle w:val="a3"/>
        <w:tabs>
          <w:tab w:val="left" w:pos="5754"/>
        </w:tabs>
        <w:spacing w:before="2" w:line="400" w:lineRule="exact"/>
        <w:rPr>
          <w:color w:val="A6A6A6" w:themeColor="background1" w:themeShade="A6"/>
        </w:rPr>
      </w:pPr>
      <w:r w:rsidRPr="001520A3">
        <w:rPr>
          <w:rFonts w:ascii="Times New Roman" w:hAnsi="Times New Roman" w:cs="Times New Roman"/>
          <w:lang w:val="en-US" w:eastAsia="zh-CN"/>
        </w:rPr>
        <w:t>Nama</w:t>
      </w:r>
      <w:r>
        <w:rPr>
          <w:rFonts w:ascii="Times New Roman" w:hAnsi="Times New Roman" w:cs="Times New Roman" w:hint="eastAsia"/>
          <w:lang w:val="en-US"/>
        </w:rPr>
        <w:t xml:space="preserve"> </w:t>
      </w:r>
      <w:r w:rsidR="001F259C" w:rsidRPr="00C0206A">
        <w:rPr>
          <w:color w:val="A6A6A6" w:themeColor="background1" w:themeShade="A6"/>
        </w:rPr>
        <w:t>姓名</w:t>
      </w:r>
      <w:r w:rsidR="001F259C" w:rsidRPr="00C0206A">
        <w:t>：</w:t>
      </w:r>
    </w:p>
    <w:p w:rsidR="004737B4" w:rsidRPr="00C0206A" w:rsidRDefault="00606F9C" w:rsidP="00D0149C">
      <w:pPr>
        <w:pStyle w:val="a3"/>
        <w:tabs>
          <w:tab w:val="left" w:pos="5754"/>
        </w:tabs>
        <w:spacing w:before="2" w:line="400" w:lineRule="exact"/>
        <w:rPr>
          <w:color w:val="A6A6A6" w:themeColor="background1" w:themeShade="A6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Tandatangan</w:t>
      </w:r>
      <w:proofErr w:type="spellEnd"/>
      <w:r>
        <w:rPr>
          <w:rFonts w:ascii="Times New Roman" w:hAnsi="Times New Roman" w:cs="Times New Roman" w:hint="eastAsia"/>
          <w:lang w:val="en-US"/>
        </w:rPr>
        <w:t xml:space="preserve"> </w:t>
      </w:r>
      <w:r w:rsidR="001F259C" w:rsidRPr="00C0206A">
        <w:rPr>
          <w:color w:val="A6A6A6" w:themeColor="background1" w:themeShade="A6"/>
        </w:rPr>
        <w:t>簽名</w:t>
      </w:r>
      <w:r w:rsidR="001F259C" w:rsidRPr="00C0206A">
        <w:t>：</w:t>
      </w:r>
    </w:p>
    <w:p w:rsidR="004C4B8C" w:rsidRPr="00606F9C" w:rsidRDefault="00606F9C" w:rsidP="00D0149C">
      <w:pPr>
        <w:pStyle w:val="a3"/>
        <w:tabs>
          <w:tab w:val="left" w:pos="1439"/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Chars="50" w:left="110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  <w:lang w:val="en-US" w:eastAsia="zh-CN"/>
        </w:rPr>
        <w:t>Tarikh:</w:t>
      </w:r>
      <w:r>
        <w:rPr>
          <w:rFonts w:ascii="Times New Roman" w:hAnsi="Times New Roman" w:cs="Times New Roman" w:hint="eastAsia"/>
          <w:lang w:val="en-US"/>
        </w:rPr>
        <w:t xml:space="preserve"> ________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hb</w:t>
      </w:r>
      <w:proofErr w:type="spellEnd"/>
      <w:r>
        <w:rPr>
          <w:rFonts w:ascii="Times New Roman" w:hAnsi="Times New Roman" w:cs="Times New Roman" w:hint="eastAsia"/>
          <w:lang w:val="en-US"/>
        </w:rPr>
        <w:t>________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bulan</w:t>
      </w:r>
      <w:proofErr w:type="spellEnd"/>
      <w:r>
        <w:rPr>
          <w:rFonts w:ascii="Times New Roman" w:hAnsi="Times New Roman" w:cs="Times New Roman" w:hint="eastAsia"/>
          <w:lang w:val="en-US"/>
        </w:rPr>
        <w:t>________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tahun</w:t>
      </w:r>
      <w:proofErr w:type="spellEnd"/>
      <w:proofErr w:type="gramStart"/>
      <w:r w:rsidR="004C4B8C" w:rsidRPr="00606F9C">
        <w:rPr>
          <w:rFonts w:hint="eastAsia"/>
          <w:color w:val="A6A6A6" w:themeColor="background1" w:themeShade="A6"/>
          <w:lang w:val="en-US"/>
        </w:rPr>
        <w:t>（</w:t>
      </w:r>
      <w:proofErr w:type="gramEnd"/>
      <w:r w:rsidR="001F259C" w:rsidRPr="00C0206A">
        <w:rPr>
          <w:color w:val="A6A6A6" w:themeColor="background1" w:themeShade="A6"/>
        </w:rPr>
        <w:t>日期</w:t>
      </w:r>
      <w:r w:rsidR="001F259C" w:rsidRPr="00606F9C">
        <w:rPr>
          <w:color w:val="A6A6A6" w:themeColor="background1" w:themeShade="A6"/>
          <w:lang w:val="en-US"/>
        </w:rPr>
        <w:t>：</w:t>
      </w:r>
      <w:r w:rsidR="001F259C" w:rsidRPr="00C0206A">
        <w:rPr>
          <w:color w:val="A6A6A6" w:themeColor="background1" w:themeShade="A6"/>
        </w:rPr>
        <w:t>年</w:t>
      </w:r>
      <w:r w:rsidR="004C4B8C" w:rsidRPr="00606F9C">
        <w:rPr>
          <w:rFonts w:hint="eastAsia"/>
          <w:color w:val="A6A6A6" w:themeColor="background1" w:themeShade="A6"/>
          <w:lang w:val="en-US"/>
        </w:rPr>
        <w:t>/</w:t>
      </w:r>
      <w:r w:rsidR="001F259C" w:rsidRPr="00C0206A">
        <w:rPr>
          <w:color w:val="A6A6A6" w:themeColor="background1" w:themeShade="A6"/>
        </w:rPr>
        <w:t>月</w:t>
      </w:r>
      <w:r w:rsidR="004C4B8C" w:rsidRPr="00606F9C">
        <w:rPr>
          <w:rFonts w:hint="eastAsia"/>
          <w:color w:val="A6A6A6" w:themeColor="background1" w:themeShade="A6"/>
          <w:lang w:val="en-US"/>
        </w:rPr>
        <w:t>/</w:t>
      </w:r>
      <w:r w:rsidR="001F259C" w:rsidRPr="00C0206A">
        <w:rPr>
          <w:color w:val="A6A6A6" w:themeColor="background1" w:themeShade="A6"/>
        </w:rPr>
        <w:t>日</w:t>
      </w:r>
      <w:proofErr w:type="gramStart"/>
      <w:r w:rsidR="004C4B8C" w:rsidRPr="00606F9C">
        <w:rPr>
          <w:color w:val="A6A6A6" w:themeColor="background1" w:themeShade="A6"/>
          <w:lang w:val="en-US"/>
        </w:rPr>
        <w:t>）</w:t>
      </w:r>
      <w:proofErr w:type="gramEnd"/>
    </w:p>
    <w:p w:rsidR="004737B4" w:rsidRPr="00C0206A" w:rsidRDefault="00606F9C" w:rsidP="00D0149C">
      <w:pPr>
        <w:pStyle w:val="a3"/>
        <w:tabs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Chars="64" w:left="141"/>
        <w:rPr>
          <w:color w:val="A6A6A6" w:themeColor="background1" w:themeShade="A6"/>
        </w:rPr>
      </w:pPr>
      <w:r w:rsidRPr="001520A3">
        <w:rPr>
          <w:rFonts w:ascii="Times New Roman" w:hAnsi="Times New Roman" w:cs="Times New Roman"/>
          <w:lang w:val="en-US" w:eastAsia="zh-CN"/>
        </w:rPr>
        <w:t>Masa:</w:t>
      </w:r>
      <w:r>
        <w:rPr>
          <w:rFonts w:ascii="Times New Roman" w:hAnsi="Times New Roman" w:cs="Times New Roman" w:hint="eastAsia"/>
          <w:lang w:val="en-US"/>
        </w:rPr>
        <w:t xml:space="preserve"> ________</w:t>
      </w:r>
      <w:r w:rsidRPr="001520A3">
        <w:rPr>
          <w:rFonts w:ascii="Times New Roman" w:hAnsi="Times New Roman" w:cs="Times New Roman"/>
          <w:lang w:val="en-US" w:eastAsia="zh-CN"/>
        </w:rPr>
        <w:t>jam</w:t>
      </w:r>
      <w:r>
        <w:rPr>
          <w:rFonts w:ascii="Times New Roman" w:hAnsi="Times New Roman" w:cs="Times New Roman" w:hint="eastAsia"/>
          <w:lang w:val="en-US"/>
        </w:rPr>
        <w:t>________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minit</w:t>
      </w:r>
      <w:proofErr w:type="spellEnd"/>
      <w:proofErr w:type="gramStart"/>
      <w:r w:rsidR="004C4B8C" w:rsidRPr="00C0206A">
        <w:rPr>
          <w:rFonts w:hint="eastAsia"/>
          <w:color w:val="A6A6A6" w:themeColor="background1" w:themeShade="A6"/>
        </w:rPr>
        <w:t>（</w:t>
      </w:r>
      <w:proofErr w:type="gramEnd"/>
      <w:r w:rsidR="004C4B8C" w:rsidRPr="00C0206A">
        <w:rPr>
          <w:color w:val="A6A6A6" w:themeColor="background1" w:themeShade="A6"/>
        </w:rPr>
        <w:t>時間：時</w:t>
      </w:r>
      <w:r w:rsidR="004C4B8C" w:rsidRPr="00C0206A">
        <w:rPr>
          <w:rFonts w:hint="eastAsia"/>
          <w:color w:val="A6A6A6" w:themeColor="background1" w:themeShade="A6"/>
        </w:rPr>
        <w:t>/</w:t>
      </w:r>
      <w:r w:rsidR="004C4B8C" w:rsidRPr="00C0206A">
        <w:rPr>
          <w:color w:val="A6A6A6" w:themeColor="background1" w:themeShade="A6"/>
        </w:rPr>
        <w:t>分</w:t>
      </w:r>
      <w:proofErr w:type="gramStart"/>
      <w:r w:rsidR="004C4B8C" w:rsidRPr="00C0206A">
        <w:rPr>
          <w:rFonts w:hint="eastAsia"/>
          <w:color w:val="A6A6A6" w:themeColor="background1" w:themeShade="A6"/>
        </w:rPr>
        <w:t>）</w:t>
      </w:r>
      <w:proofErr w:type="gramEnd"/>
    </w:p>
    <w:p w:rsidR="004737B4" w:rsidRPr="00D0149C" w:rsidRDefault="00A41F94" w:rsidP="00D0149C">
      <w:pPr>
        <w:pStyle w:val="a3"/>
        <w:spacing w:before="8" w:line="400" w:lineRule="exact"/>
        <w:ind w:left="0"/>
      </w:pPr>
      <w:r w:rsidRPr="00D0149C">
        <w:t>--------------------------------------------------------------------------------</w:t>
      </w:r>
      <w:r w:rsidRPr="00D0149C">
        <w:rPr>
          <w:rFonts w:hint="eastAsia"/>
        </w:rPr>
        <w:t>-</w:t>
      </w:r>
    </w:p>
    <w:p w:rsidR="00A41F94" w:rsidRPr="00C0206A" w:rsidRDefault="009C01E9" w:rsidP="00D0149C">
      <w:pPr>
        <w:pStyle w:val="a3"/>
        <w:numPr>
          <w:ilvl w:val="0"/>
          <w:numId w:val="2"/>
        </w:numPr>
        <w:spacing w:line="400" w:lineRule="exact"/>
        <w:ind w:left="426" w:hanging="314"/>
        <w:rPr>
          <w:color w:val="A6A6A6" w:themeColor="background1" w:themeShade="A6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Kenyataan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pesakit</w:t>
      </w:r>
      <w:proofErr w:type="spellEnd"/>
      <w:r>
        <w:rPr>
          <w:rFonts w:ascii="Times New Roman" w:hAnsi="Times New Roman" w:cs="Times New Roman" w:hint="eastAsia"/>
          <w:lang w:val="en-US"/>
        </w:rPr>
        <w:t xml:space="preserve"> </w:t>
      </w:r>
      <w:r w:rsidR="001F259C" w:rsidRPr="00C0206A">
        <w:rPr>
          <w:color w:val="A6A6A6" w:themeColor="background1" w:themeShade="A6"/>
        </w:rPr>
        <w:t>病人之聲明</w:t>
      </w:r>
    </w:p>
    <w:p w:rsidR="004C4B8C" w:rsidRPr="009C01E9" w:rsidRDefault="009C01E9" w:rsidP="00D0149C">
      <w:pPr>
        <w:pStyle w:val="a3"/>
        <w:numPr>
          <w:ilvl w:val="0"/>
          <w:numId w:val="7"/>
        </w:numPr>
        <w:spacing w:line="400" w:lineRule="exact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1520A3">
        <w:rPr>
          <w:rFonts w:ascii="Times New Roman" w:hAnsi="Times New Roman" w:cs="Times New Roman"/>
          <w:lang w:val="en-US"/>
        </w:rPr>
        <w:t>memahami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bahawa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untuk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menjalani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pembedahan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dengan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berjaya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/>
        </w:rPr>
        <w:t>saya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mesti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menjalani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anestesia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untuk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melegakan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rasa </w:t>
      </w:r>
      <w:proofErr w:type="spellStart"/>
      <w:r w:rsidRPr="001520A3">
        <w:rPr>
          <w:rFonts w:ascii="Times New Roman" w:hAnsi="Times New Roman" w:cs="Times New Roman"/>
          <w:lang w:val="en-US"/>
        </w:rPr>
        <w:t>sakit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1520A3">
        <w:rPr>
          <w:rFonts w:ascii="Times New Roman" w:hAnsi="Times New Roman" w:cs="Times New Roman"/>
          <w:lang w:val="en-US"/>
        </w:rPr>
        <w:t>takut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/>
        </w:rPr>
        <w:t>disebabkan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oleh </w:t>
      </w:r>
      <w:proofErr w:type="spellStart"/>
      <w:r w:rsidRPr="001520A3">
        <w:rPr>
          <w:rFonts w:ascii="Times New Roman" w:hAnsi="Times New Roman" w:cs="Times New Roman"/>
          <w:lang w:val="en-US"/>
        </w:rPr>
        <w:t>pembedahan</w:t>
      </w:r>
      <w:proofErr w:type="spellEnd"/>
      <w:r w:rsidRPr="001520A3">
        <w:rPr>
          <w:rFonts w:ascii="Times New Roman" w:hAnsi="Times New Roman" w:cs="Times New Roman"/>
          <w:lang w:val="en-US"/>
        </w:rPr>
        <w:t>.</w:t>
      </w:r>
    </w:p>
    <w:p w:rsidR="00A41F94" w:rsidRPr="00C0206A" w:rsidRDefault="001F259C" w:rsidP="00D0149C">
      <w:pPr>
        <w:pStyle w:val="a3"/>
        <w:spacing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我了解為順利進行手術，我必須同時接受麻醉，以解除手術所造成之痛苦及恐懼。</w:t>
      </w:r>
    </w:p>
    <w:p w:rsidR="004C4B8C" w:rsidRPr="009C01E9" w:rsidRDefault="009C01E9" w:rsidP="00D0149C">
      <w:pPr>
        <w:pStyle w:val="a3"/>
        <w:numPr>
          <w:ilvl w:val="0"/>
          <w:numId w:val="7"/>
        </w:numPr>
        <w:spacing w:line="400" w:lineRule="exact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lang w:val="en-US"/>
        </w:rPr>
        <w:t>Doktor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pakar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telah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menerangkan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kaedah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1520A3">
        <w:rPr>
          <w:rFonts w:ascii="Times New Roman" w:hAnsi="Times New Roman" w:cs="Times New Roman"/>
          <w:lang w:val="en-US"/>
        </w:rPr>
        <w:t>risiko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anestesia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kepada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saya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, dan </w:t>
      </w:r>
      <w:proofErr w:type="spellStart"/>
      <w:r w:rsidRPr="001520A3">
        <w:rPr>
          <w:rFonts w:ascii="Times New Roman" w:hAnsi="Times New Roman" w:cs="Times New Roman"/>
          <w:lang w:val="en-US"/>
        </w:rPr>
        <w:t>saya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telah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memahami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kaedah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1520A3">
        <w:rPr>
          <w:rFonts w:ascii="Times New Roman" w:hAnsi="Times New Roman" w:cs="Times New Roman"/>
          <w:lang w:val="en-US"/>
        </w:rPr>
        <w:t>risiko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tersebut</w:t>
      </w:r>
      <w:proofErr w:type="spellEnd"/>
      <w:r w:rsidRPr="001520A3">
        <w:rPr>
          <w:rFonts w:ascii="Times New Roman" w:hAnsi="Times New Roman" w:cs="Times New Roman"/>
          <w:lang w:val="en-US"/>
        </w:rPr>
        <w:t>.</w:t>
      </w:r>
    </w:p>
    <w:p w:rsidR="00A41F94" w:rsidRPr="00C0206A" w:rsidRDefault="001F259C" w:rsidP="00D0149C">
      <w:pPr>
        <w:pStyle w:val="a3"/>
        <w:spacing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麻醉醫師已向我解釋，並且我已了解施行麻醉之方式及風險。</w:t>
      </w:r>
    </w:p>
    <w:p w:rsidR="004C4B8C" w:rsidRPr="00F10C81" w:rsidRDefault="00F10C81" w:rsidP="00D0149C">
      <w:pPr>
        <w:pStyle w:val="a3"/>
        <w:numPr>
          <w:ilvl w:val="0"/>
          <w:numId w:val="7"/>
        </w:numPr>
        <w:spacing w:line="400" w:lineRule="exact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1520A3">
        <w:rPr>
          <w:rFonts w:ascii="Times New Roman" w:hAnsi="Times New Roman" w:cs="Times New Roman"/>
          <w:lang w:val="en-US"/>
        </w:rPr>
        <w:t>telah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memahami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kesan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sampingan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1520A3">
        <w:rPr>
          <w:rFonts w:ascii="Times New Roman" w:hAnsi="Times New Roman" w:cs="Times New Roman"/>
          <w:lang w:val="en-US"/>
        </w:rPr>
        <w:t>komplikasi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/>
        </w:rPr>
        <w:t>mungkin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berlaku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akibat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anestesia</w:t>
      </w:r>
      <w:proofErr w:type="spellEnd"/>
      <w:r w:rsidRPr="001520A3">
        <w:rPr>
          <w:rFonts w:ascii="Times New Roman" w:hAnsi="Times New Roman" w:cs="Times New Roman"/>
          <w:lang w:val="en-US"/>
        </w:rPr>
        <w:t>.</w:t>
      </w:r>
    </w:p>
    <w:p w:rsidR="00A41F94" w:rsidRPr="00C0206A" w:rsidRDefault="001F259C" w:rsidP="00D0149C">
      <w:pPr>
        <w:pStyle w:val="a3"/>
        <w:spacing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我已了解麻醉可能發生之副作用及併發症。</w:t>
      </w:r>
    </w:p>
    <w:p w:rsidR="004C4B8C" w:rsidRPr="00955FBA" w:rsidRDefault="00955FBA" w:rsidP="00D0149C">
      <w:pPr>
        <w:pStyle w:val="a3"/>
        <w:numPr>
          <w:ilvl w:val="0"/>
          <w:numId w:val="7"/>
        </w:numPr>
        <w:spacing w:line="400" w:lineRule="exact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  <w:lang w:val="en-US" w:eastAsia="zh-CN"/>
        </w:rPr>
        <w:t xml:space="preserve">Saya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telah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menanyakan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soalan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dan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memberitahu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kebimbangan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saya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mengenai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kepada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doktor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dan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telah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menerima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penerangan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tentang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perkara-perkara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ini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.</w:t>
      </w:r>
    </w:p>
    <w:p w:rsidR="00A41F94" w:rsidRPr="00C0206A" w:rsidRDefault="001F259C" w:rsidP="00D0149C">
      <w:pPr>
        <w:pStyle w:val="a3"/>
        <w:spacing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針對麻醉之進行，我能夠向醫師提出問題和疑慮，並已獲得說明。</w:t>
      </w:r>
    </w:p>
    <w:p w:rsidR="004C4B8C" w:rsidRPr="00955FBA" w:rsidRDefault="00955FBA" w:rsidP="00D0149C">
      <w:pPr>
        <w:pStyle w:val="a3"/>
        <w:spacing w:line="400" w:lineRule="exact"/>
        <w:rPr>
          <w:b/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b/>
          <w:lang w:val="en-US"/>
        </w:rPr>
        <w:t>Berdasarkan</w:t>
      </w:r>
      <w:proofErr w:type="spellEnd"/>
      <w:r w:rsidRPr="001520A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b/>
          <w:lang w:val="en-US"/>
        </w:rPr>
        <w:t>kenyataan</w:t>
      </w:r>
      <w:proofErr w:type="spellEnd"/>
      <w:r w:rsidRPr="001520A3">
        <w:rPr>
          <w:rFonts w:ascii="Times New Roman" w:hAnsi="Times New Roman" w:cs="Times New Roman"/>
          <w:b/>
          <w:lang w:val="en-US"/>
        </w:rPr>
        <w:t xml:space="preserve"> di </w:t>
      </w:r>
      <w:proofErr w:type="spellStart"/>
      <w:r w:rsidRPr="001520A3">
        <w:rPr>
          <w:rFonts w:ascii="Times New Roman" w:hAnsi="Times New Roman" w:cs="Times New Roman"/>
          <w:b/>
          <w:lang w:val="en-US"/>
        </w:rPr>
        <w:t>atas</w:t>
      </w:r>
      <w:proofErr w:type="spellEnd"/>
      <w:r w:rsidRPr="001520A3">
        <w:rPr>
          <w:rFonts w:ascii="Times New Roman" w:hAnsi="Times New Roman" w:cs="Times New Roman"/>
          <w:b/>
          <w:lang w:val="en-US"/>
        </w:rPr>
        <w:t xml:space="preserve">, </w:t>
      </w:r>
      <w:proofErr w:type="spellStart"/>
      <w:r w:rsidRPr="001520A3">
        <w:rPr>
          <w:rFonts w:ascii="Times New Roman" w:hAnsi="Times New Roman" w:cs="Times New Roman"/>
          <w:b/>
          <w:lang w:val="en-US"/>
        </w:rPr>
        <w:t>saya</w:t>
      </w:r>
      <w:proofErr w:type="spellEnd"/>
      <w:r w:rsidRPr="001520A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b/>
          <w:lang w:val="en-US"/>
        </w:rPr>
        <w:t>bersetuju</w:t>
      </w:r>
      <w:proofErr w:type="spellEnd"/>
      <w:r w:rsidRPr="001520A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b/>
          <w:lang w:val="en-US"/>
        </w:rPr>
        <w:t>untuk</w:t>
      </w:r>
      <w:proofErr w:type="spellEnd"/>
      <w:r w:rsidRPr="001520A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b/>
          <w:lang w:val="en-US"/>
        </w:rPr>
        <w:t>menjalani</w:t>
      </w:r>
      <w:proofErr w:type="spellEnd"/>
      <w:r w:rsidRPr="001520A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b/>
          <w:lang w:val="en-US"/>
        </w:rPr>
        <w:t>pembedahan</w:t>
      </w:r>
      <w:proofErr w:type="spellEnd"/>
      <w:r w:rsidRPr="001520A3">
        <w:rPr>
          <w:rFonts w:ascii="Times New Roman" w:hAnsi="Times New Roman" w:cs="Times New Roman"/>
          <w:b/>
          <w:lang w:val="en-US"/>
        </w:rPr>
        <w:t xml:space="preserve"> dan </w:t>
      </w:r>
      <w:proofErr w:type="spellStart"/>
      <w:r w:rsidRPr="001520A3">
        <w:rPr>
          <w:rFonts w:ascii="Times New Roman" w:hAnsi="Times New Roman" w:cs="Times New Roman"/>
          <w:b/>
          <w:lang w:val="en-US"/>
        </w:rPr>
        <w:t>anestesia</w:t>
      </w:r>
      <w:proofErr w:type="spellEnd"/>
      <w:r w:rsidRPr="001520A3">
        <w:rPr>
          <w:rFonts w:ascii="Times New Roman" w:hAnsi="Times New Roman" w:cs="Times New Roman"/>
          <w:b/>
          <w:lang w:val="en-US"/>
        </w:rPr>
        <w:t>.</w:t>
      </w:r>
    </w:p>
    <w:p w:rsidR="004737B4" w:rsidRPr="00C0206A" w:rsidRDefault="001F259C" w:rsidP="00D0149C">
      <w:pPr>
        <w:pStyle w:val="a3"/>
        <w:spacing w:line="400" w:lineRule="exact"/>
        <w:rPr>
          <w:color w:val="A6A6A6" w:themeColor="background1" w:themeShade="A6"/>
        </w:rPr>
      </w:pPr>
      <w:r w:rsidRPr="00C0206A">
        <w:rPr>
          <w:b/>
          <w:color w:val="A6A6A6" w:themeColor="background1" w:themeShade="A6"/>
        </w:rPr>
        <w:t>基於上述聲明，我同意進行麻醉。</w:t>
      </w:r>
    </w:p>
    <w:p w:rsidR="00A41F94" w:rsidRPr="00955FBA" w:rsidRDefault="00955FBA" w:rsidP="00D0149C">
      <w:pPr>
        <w:pStyle w:val="a3"/>
        <w:tabs>
          <w:tab w:val="left" w:pos="4909"/>
        </w:tabs>
        <w:spacing w:before="5" w:line="400" w:lineRule="exact"/>
        <w:ind w:left="109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  <w:lang w:val="en-US" w:eastAsia="zh-CN"/>
        </w:rPr>
        <w:t xml:space="preserve">Nama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Pihak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Pejanji</w:t>
      </w:r>
      <w:proofErr w:type="spellEnd"/>
      <w:r>
        <w:rPr>
          <w:rFonts w:ascii="Times New Roman" w:hAnsi="Times New Roman" w:cs="Times New Roman" w:hint="eastAsia"/>
          <w:lang w:val="en-US"/>
        </w:rPr>
        <w:t xml:space="preserve"> </w:t>
      </w:r>
      <w:r w:rsidR="001F259C" w:rsidRPr="00C0206A">
        <w:rPr>
          <w:color w:val="A6A6A6" w:themeColor="background1" w:themeShade="A6"/>
        </w:rPr>
        <w:t>立同意書人姓名</w:t>
      </w:r>
      <w:r w:rsidR="001F259C" w:rsidRPr="00955FBA">
        <w:rPr>
          <w:lang w:val="en-US"/>
        </w:rPr>
        <w:t>：</w:t>
      </w:r>
      <w:r w:rsidR="00A41F94" w:rsidRPr="00955FBA">
        <w:rPr>
          <w:color w:val="A6A6A6" w:themeColor="background1" w:themeShade="A6"/>
          <w:lang w:val="en-US"/>
        </w:rPr>
        <w:t xml:space="preserve"> </w:t>
      </w:r>
    </w:p>
    <w:p w:rsidR="004737B4" w:rsidRPr="00955FBA" w:rsidRDefault="00955FBA" w:rsidP="00D0149C">
      <w:pPr>
        <w:pStyle w:val="a3"/>
        <w:tabs>
          <w:tab w:val="left" w:pos="4909"/>
        </w:tabs>
        <w:spacing w:before="5" w:line="400" w:lineRule="exact"/>
        <w:ind w:left="109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Tandatangan</w:t>
      </w:r>
      <w:proofErr w:type="spellEnd"/>
      <w:r>
        <w:rPr>
          <w:rFonts w:ascii="Times New Roman" w:hAnsi="Times New Roman" w:cs="Times New Roman" w:hint="eastAsia"/>
          <w:lang w:val="en-US"/>
        </w:rPr>
        <w:t xml:space="preserve"> </w:t>
      </w:r>
      <w:r w:rsidR="001F259C" w:rsidRPr="00C0206A">
        <w:rPr>
          <w:color w:val="A6A6A6" w:themeColor="background1" w:themeShade="A6"/>
        </w:rPr>
        <w:t>簽名</w:t>
      </w:r>
      <w:r w:rsidR="001F259C" w:rsidRPr="00955FBA">
        <w:rPr>
          <w:lang w:val="en-US"/>
        </w:rPr>
        <w:t>：</w:t>
      </w:r>
    </w:p>
    <w:p w:rsidR="004C4B8C" w:rsidRPr="00955FBA" w:rsidRDefault="00955FBA" w:rsidP="00D0149C">
      <w:pPr>
        <w:pStyle w:val="a3"/>
        <w:spacing w:before="4" w:line="400" w:lineRule="exact"/>
        <w:ind w:left="109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  <w:lang w:val="en-US" w:eastAsia="zh-CN"/>
        </w:rPr>
        <w:t>(</w:t>
      </w:r>
      <w:r w:rsidRPr="001520A3">
        <w:rPr>
          <w:rFonts w:ascii="Times New Roman" w:hAnsi="Times New Roman" w:cs="Times New Roman"/>
          <w:lang w:val="en-US"/>
        </w:rPr>
        <w:t>※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Sekiranya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anda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menerima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borang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keizinan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kosong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tanpa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kenyataan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doktor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jangan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menandatangani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borang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ini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terlebih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dahulu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)</w:t>
      </w:r>
    </w:p>
    <w:p w:rsidR="004737B4" w:rsidRPr="00C0206A" w:rsidRDefault="001F259C" w:rsidP="00D0149C">
      <w:pPr>
        <w:pStyle w:val="a3"/>
        <w:spacing w:before="4" w:line="400" w:lineRule="exact"/>
        <w:ind w:left="109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（※若您拿到的是沒有醫師聲明之空白同意書，請勿先在上面簽名同意）</w:t>
      </w:r>
    </w:p>
    <w:p w:rsidR="004737B4" w:rsidRPr="00C0206A" w:rsidRDefault="00955FBA" w:rsidP="00D0149C">
      <w:pPr>
        <w:pStyle w:val="a3"/>
        <w:spacing w:before="13" w:line="400" w:lineRule="exact"/>
        <w:ind w:left="0"/>
        <w:rPr>
          <w:color w:val="A6A6A6" w:themeColor="background1" w:themeShade="A6"/>
          <w:sz w:val="20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Hubungan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dengan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:</w:t>
      </w:r>
    </w:p>
    <w:p w:rsidR="00A41F94" w:rsidRPr="00C0206A" w:rsidRDefault="001F259C" w:rsidP="00D0149C">
      <w:pPr>
        <w:pStyle w:val="a3"/>
        <w:tabs>
          <w:tab w:val="left" w:pos="4913"/>
        </w:tabs>
        <w:spacing w:before="53" w:line="400" w:lineRule="exact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關係：病人之</w:t>
      </w:r>
      <w:r w:rsidRPr="00C0206A">
        <w:rPr>
          <w:color w:val="A6A6A6" w:themeColor="background1" w:themeShade="A6"/>
        </w:rPr>
        <w:tab/>
      </w:r>
    </w:p>
    <w:p w:rsidR="00955FBA" w:rsidRPr="00955FBA" w:rsidRDefault="00955FBA" w:rsidP="00D0149C">
      <w:pPr>
        <w:pStyle w:val="a3"/>
        <w:tabs>
          <w:tab w:val="left" w:pos="4913"/>
        </w:tabs>
        <w:spacing w:before="53" w:line="400" w:lineRule="exact"/>
        <w:rPr>
          <w:lang w:val="en-US"/>
        </w:rPr>
      </w:pPr>
      <w:r w:rsidRPr="001520A3">
        <w:rPr>
          <w:rFonts w:ascii="Times New Roman" w:hAnsi="Times New Roman" w:cs="Times New Roman"/>
          <w:lang w:val="en-US" w:eastAsia="zh-CN"/>
        </w:rPr>
        <w:t>(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Untuk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maklumat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tentang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identiti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pihak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pejanji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sila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rujuk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kepada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Nota 3)</w:t>
      </w:r>
    </w:p>
    <w:p w:rsidR="004737B4" w:rsidRPr="00C0206A" w:rsidRDefault="001F259C" w:rsidP="00D0149C">
      <w:pPr>
        <w:pStyle w:val="a3"/>
        <w:tabs>
          <w:tab w:val="left" w:pos="4913"/>
        </w:tabs>
        <w:spacing w:before="53" w:line="400" w:lineRule="exact"/>
        <w:rPr>
          <w:color w:val="A6A6A6" w:themeColor="background1" w:themeShade="A6"/>
        </w:rPr>
      </w:pPr>
      <w:r w:rsidRPr="00C0206A">
        <w:t>（</w:t>
      </w:r>
      <w:r w:rsidRPr="00C0206A">
        <w:rPr>
          <w:color w:val="A6A6A6" w:themeColor="background1" w:themeShade="A6"/>
        </w:rPr>
        <w:t>立同意書人身分請參閱附註三</w:t>
      </w:r>
      <w:r w:rsidRPr="00C0206A">
        <w:t>）</w:t>
      </w:r>
    </w:p>
    <w:p w:rsidR="004737B4" w:rsidRPr="00955FBA" w:rsidRDefault="00955FBA" w:rsidP="00D0149C">
      <w:pPr>
        <w:pStyle w:val="a3"/>
        <w:spacing w:before="11" w:line="400" w:lineRule="exact"/>
        <w:ind w:left="0"/>
        <w:rPr>
          <w:color w:val="A6A6A6" w:themeColor="background1" w:themeShade="A6"/>
          <w:sz w:val="20"/>
          <w:lang w:val="en-US"/>
        </w:rPr>
      </w:pPr>
      <w:r w:rsidRPr="001520A3">
        <w:rPr>
          <w:rFonts w:ascii="Times New Roman" w:hAnsi="Times New Roman" w:cs="Times New Roman"/>
          <w:lang w:val="en-US"/>
        </w:rPr>
        <w:t xml:space="preserve">No. </w:t>
      </w:r>
      <w:proofErr w:type="spellStart"/>
      <w:r w:rsidRPr="001520A3">
        <w:rPr>
          <w:rFonts w:ascii="Times New Roman" w:hAnsi="Times New Roman" w:cs="Times New Roman"/>
          <w:lang w:val="en-US"/>
        </w:rPr>
        <w:t>Kad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Pengenalan</w:t>
      </w:r>
      <w:proofErr w:type="spellEnd"/>
      <w:r w:rsidRPr="001520A3">
        <w:rPr>
          <w:rFonts w:ascii="Times New Roman" w:hAnsi="Times New Roman" w:cs="Times New Roman"/>
          <w:lang w:val="en-US"/>
        </w:rPr>
        <w:t>/No.</w:t>
      </w:r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Sijil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Pemastautin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Asing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Pasport</w:t>
      </w:r>
      <w:proofErr w:type="spellEnd"/>
      <w:r w:rsidRPr="001520A3">
        <w:rPr>
          <w:rFonts w:ascii="Times New Roman" w:hAnsi="Times New Roman" w:cs="Times New Roman"/>
          <w:lang w:val="en-US"/>
        </w:rPr>
        <w:t>:</w:t>
      </w:r>
    </w:p>
    <w:p w:rsidR="00955FBA" w:rsidRDefault="001F259C" w:rsidP="00D0149C">
      <w:pPr>
        <w:pStyle w:val="a3"/>
        <w:spacing w:before="53" w:line="400" w:lineRule="exact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身分證統一編號/居留證或護照號碼：</w:t>
      </w:r>
    </w:p>
    <w:p w:rsidR="004737B4" w:rsidRPr="00C0206A" w:rsidRDefault="00955FBA" w:rsidP="00D0149C">
      <w:pPr>
        <w:pStyle w:val="a3"/>
        <w:spacing w:before="53" w:line="400" w:lineRule="exact"/>
        <w:rPr>
          <w:color w:val="A6A6A6" w:themeColor="background1" w:themeShade="A6"/>
        </w:rPr>
      </w:pPr>
      <w:r w:rsidRPr="001520A3">
        <w:rPr>
          <w:rFonts w:ascii="Times New Roman" w:hAnsi="Times New Roman" w:cs="Times New Roman"/>
          <w:lang w:val="en-US" w:eastAsia="zh-CN"/>
        </w:rPr>
        <w:t>Alamat</w:t>
      </w:r>
      <w:r>
        <w:rPr>
          <w:rFonts w:ascii="Times New Roman" w:hAnsi="Times New Roman" w:cs="Times New Roman" w:hint="eastAsia"/>
          <w:lang w:val="en-US"/>
        </w:rPr>
        <w:t xml:space="preserve"> </w:t>
      </w:r>
      <w:r w:rsidR="001F259C" w:rsidRPr="00C0206A">
        <w:rPr>
          <w:color w:val="A6A6A6" w:themeColor="background1" w:themeShade="A6"/>
        </w:rPr>
        <w:t>住址</w:t>
      </w:r>
      <w:r w:rsidR="001F259C" w:rsidRPr="00C0206A">
        <w:t>：</w:t>
      </w:r>
    </w:p>
    <w:p w:rsidR="004737B4" w:rsidRPr="00955FBA" w:rsidRDefault="00955FBA" w:rsidP="00D0149C">
      <w:pPr>
        <w:pStyle w:val="a3"/>
        <w:spacing w:before="2" w:line="400" w:lineRule="exact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  <w:lang w:val="en-US" w:eastAsia="zh-CN"/>
        </w:rPr>
        <w:t xml:space="preserve">No.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Telefon</w:t>
      </w:r>
      <w:proofErr w:type="spellEnd"/>
      <w:r>
        <w:rPr>
          <w:rFonts w:ascii="Times New Roman" w:hAnsi="Times New Roman" w:cs="Times New Roman" w:hint="eastAsia"/>
          <w:lang w:val="en-US"/>
        </w:rPr>
        <w:t xml:space="preserve"> </w:t>
      </w:r>
      <w:r w:rsidR="001F259C" w:rsidRPr="00C0206A">
        <w:rPr>
          <w:color w:val="A6A6A6" w:themeColor="background1" w:themeShade="A6"/>
        </w:rPr>
        <w:t>電話</w:t>
      </w:r>
      <w:r w:rsidR="001F259C" w:rsidRPr="00955FBA">
        <w:rPr>
          <w:lang w:val="en-US"/>
        </w:rPr>
        <w:t>：</w:t>
      </w:r>
    </w:p>
    <w:p w:rsidR="004C4B8C" w:rsidRPr="00955FBA" w:rsidRDefault="00955FBA" w:rsidP="00D0149C">
      <w:pPr>
        <w:pStyle w:val="a3"/>
        <w:tabs>
          <w:tab w:val="left" w:pos="1439"/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Chars="64" w:left="141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  <w:lang w:val="en-US" w:eastAsia="zh-CN"/>
        </w:rPr>
        <w:t>Tarikh:</w:t>
      </w:r>
      <w:r>
        <w:rPr>
          <w:rFonts w:ascii="Times New Roman" w:hAnsi="Times New Roman" w:cs="Times New Roman" w:hint="eastAsia"/>
          <w:lang w:val="en-US"/>
        </w:rPr>
        <w:t xml:space="preserve"> ________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hb</w:t>
      </w:r>
      <w:proofErr w:type="spellEnd"/>
      <w:r>
        <w:rPr>
          <w:rFonts w:ascii="Times New Roman" w:hAnsi="Times New Roman" w:cs="Times New Roman" w:hint="eastAsia"/>
          <w:lang w:val="en-US"/>
        </w:rPr>
        <w:t>________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bulan</w:t>
      </w:r>
      <w:proofErr w:type="spellEnd"/>
      <w:r>
        <w:rPr>
          <w:rFonts w:ascii="Times New Roman" w:hAnsi="Times New Roman" w:cs="Times New Roman" w:hint="eastAsia"/>
          <w:lang w:val="en-US"/>
        </w:rPr>
        <w:t>________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tahun</w:t>
      </w:r>
      <w:proofErr w:type="spellEnd"/>
      <w:proofErr w:type="gramStart"/>
      <w:r w:rsidR="004C4B8C" w:rsidRPr="00955FBA">
        <w:rPr>
          <w:rFonts w:hint="eastAsia"/>
          <w:color w:val="A6A6A6" w:themeColor="background1" w:themeShade="A6"/>
          <w:lang w:val="en-US"/>
        </w:rPr>
        <w:t>（</w:t>
      </w:r>
      <w:proofErr w:type="gramEnd"/>
      <w:r w:rsidR="004C4B8C" w:rsidRPr="00C0206A">
        <w:rPr>
          <w:color w:val="A6A6A6" w:themeColor="background1" w:themeShade="A6"/>
        </w:rPr>
        <w:t>日期</w:t>
      </w:r>
      <w:r w:rsidR="004C4B8C" w:rsidRPr="00955FBA">
        <w:rPr>
          <w:color w:val="A6A6A6" w:themeColor="background1" w:themeShade="A6"/>
          <w:lang w:val="en-US"/>
        </w:rPr>
        <w:t>：</w:t>
      </w:r>
      <w:r w:rsidR="004C4B8C" w:rsidRPr="00C0206A">
        <w:rPr>
          <w:color w:val="A6A6A6" w:themeColor="background1" w:themeShade="A6"/>
        </w:rPr>
        <w:t>年</w:t>
      </w:r>
      <w:r w:rsidR="004C4B8C" w:rsidRPr="00955FBA">
        <w:rPr>
          <w:rFonts w:hint="eastAsia"/>
          <w:color w:val="A6A6A6" w:themeColor="background1" w:themeShade="A6"/>
          <w:lang w:val="en-US"/>
        </w:rPr>
        <w:t>/</w:t>
      </w:r>
      <w:r w:rsidR="004C4B8C" w:rsidRPr="00C0206A">
        <w:rPr>
          <w:color w:val="A6A6A6" w:themeColor="background1" w:themeShade="A6"/>
        </w:rPr>
        <w:t>月</w:t>
      </w:r>
      <w:r w:rsidR="004C4B8C" w:rsidRPr="00955FBA">
        <w:rPr>
          <w:rFonts w:hint="eastAsia"/>
          <w:color w:val="A6A6A6" w:themeColor="background1" w:themeShade="A6"/>
          <w:lang w:val="en-US"/>
        </w:rPr>
        <w:t>/</w:t>
      </w:r>
      <w:r w:rsidR="004C4B8C" w:rsidRPr="00C0206A">
        <w:rPr>
          <w:color w:val="A6A6A6" w:themeColor="background1" w:themeShade="A6"/>
        </w:rPr>
        <w:t>日</w:t>
      </w:r>
      <w:proofErr w:type="gramStart"/>
      <w:r w:rsidR="004C4B8C" w:rsidRPr="00955FBA">
        <w:rPr>
          <w:color w:val="A6A6A6" w:themeColor="background1" w:themeShade="A6"/>
          <w:lang w:val="en-US"/>
        </w:rPr>
        <w:t>）</w:t>
      </w:r>
      <w:proofErr w:type="gramEnd"/>
    </w:p>
    <w:p w:rsidR="004C4B8C" w:rsidRPr="00955FBA" w:rsidRDefault="00955FBA" w:rsidP="00D0149C">
      <w:pPr>
        <w:pStyle w:val="a3"/>
        <w:tabs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Chars="64" w:left="141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  <w:lang w:val="en-US" w:eastAsia="zh-CN"/>
        </w:rPr>
        <w:t>Masa:</w:t>
      </w:r>
      <w:r>
        <w:rPr>
          <w:rFonts w:ascii="Times New Roman" w:hAnsi="Times New Roman" w:cs="Times New Roman" w:hint="eastAsia"/>
          <w:lang w:val="en-US"/>
        </w:rPr>
        <w:t xml:space="preserve"> ________</w:t>
      </w:r>
      <w:r w:rsidRPr="001520A3">
        <w:rPr>
          <w:rFonts w:ascii="Times New Roman" w:hAnsi="Times New Roman" w:cs="Times New Roman"/>
          <w:lang w:val="en-US" w:eastAsia="zh-CN"/>
        </w:rPr>
        <w:t>jam</w:t>
      </w:r>
      <w:r>
        <w:rPr>
          <w:rFonts w:ascii="Times New Roman" w:hAnsi="Times New Roman" w:cs="Times New Roman" w:hint="eastAsia"/>
          <w:lang w:val="en-US"/>
        </w:rPr>
        <w:t>________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minit</w:t>
      </w:r>
      <w:proofErr w:type="spellEnd"/>
      <w:proofErr w:type="gramStart"/>
      <w:r w:rsidR="004C4B8C" w:rsidRPr="00955FBA">
        <w:rPr>
          <w:rFonts w:hint="eastAsia"/>
          <w:color w:val="A6A6A6" w:themeColor="background1" w:themeShade="A6"/>
          <w:lang w:val="en-US"/>
        </w:rPr>
        <w:t>（</w:t>
      </w:r>
      <w:proofErr w:type="gramEnd"/>
      <w:r w:rsidR="004C4B8C" w:rsidRPr="00C0206A">
        <w:rPr>
          <w:color w:val="A6A6A6" w:themeColor="background1" w:themeShade="A6"/>
        </w:rPr>
        <w:t>時間</w:t>
      </w:r>
      <w:r w:rsidR="004C4B8C" w:rsidRPr="00955FBA">
        <w:rPr>
          <w:color w:val="A6A6A6" w:themeColor="background1" w:themeShade="A6"/>
          <w:lang w:val="en-US"/>
        </w:rPr>
        <w:t>：</w:t>
      </w:r>
      <w:r w:rsidR="004C4B8C" w:rsidRPr="00C0206A">
        <w:rPr>
          <w:color w:val="A6A6A6" w:themeColor="background1" w:themeShade="A6"/>
        </w:rPr>
        <w:t>時</w:t>
      </w:r>
      <w:r w:rsidR="004C4B8C" w:rsidRPr="00955FBA">
        <w:rPr>
          <w:rFonts w:hint="eastAsia"/>
          <w:color w:val="A6A6A6" w:themeColor="background1" w:themeShade="A6"/>
          <w:lang w:val="en-US"/>
        </w:rPr>
        <w:t>/</w:t>
      </w:r>
      <w:r w:rsidR="004C4B8C" w:rsidRPr="00C0206A">
        <w:rPr>
          <w:color w:val="A6A6A6" w:themeColor="background1" w:themeShade="A6"/>
        </w:rPr>
        <w:t>分</w:t>
      </w:r>
      <w:proofErr w:type="gramStart"/>
      <w:r w:rsidR="004C4B8C" w:rsidRPr="00955FBA">
        <w:rPr>
          <w:rFonts w:hint="eastAsia"/>
          <w:color w:val="A6A6A6" w:themeColor="background1" w:themeShade="A6"/>
          <w:lang w:val="en-US"/>
        </w:rPr>
        <w:t>）</w:t>
      </w:r>
      <w:proofErr w:type="gramEnd"/>
    </w:p>
    <w:p w:rsidR="004737B4" w:rsidRPr="00955FBA" w:rsidRDefault="001F259C" w:rsidP="00D0149C">
      <w:pPr>
        <w:pStyle w:val="a3"/>
        <w:tabs>
          <w:tab w:val="left" w:pos="1553"/>
          <w:tab w:val="left" w:pos="2513"/>
          <w:tab w:val="left" w:pos="3473"/>
          <w:tab w:val="left" w:pos="4913"/>
          <w:tab w:val="left" w:pos="6474"/>
          <w:tab w:val="left" w:pos="7554"/>
        </w:tabs>
        <w:spacing w:before="4" w:line="400" w:lineRule="exact"/>
      </w:pPr>
      <w:r w:rsidRPr="00955FBA">
        <w:t>--------------------------------------------------------------------------------</w:t>
      </w:r>
    </w:p>
    <w:p w:rsidR="004737B4" w:rsidRPr="00C0206A" w:rsidRDefault="00955FBA" w:rsidP="00D0149C">
      <w:pPr>
        <w:spacing w:before="77" w:line="400" w:lineRule="exact"/>
        <w:ind w:left="112"/>
        <w:rPr>
          <w:b/>
          <w:color w:val="A6A6A6" w:themeColor="background1" w:themeShade="A6"/>
          <w:sz w:val="24"/>
        </w:rPr>
      </w:pPr>
      <w:r w:rsidRPr="001520A3">
        <w:rPr>
          <w:rFonts w:ascii="Times New Roman" w:hAnsi="Times New Roman" w:cs="Times New Roman"/>
          <w:b/>
          <w:sz w:val="24"/>
          <w:szCs w:val="24"/>
          <w:lang w:val="en-US" w:eastAsia="zh-CN"/>
        </w:rPr>
        <w:lastRenderedPageBreak/>
        <w:t>Nota</w:t>
      </w:r>
      <w:r>
        <w:rPr>
          <w:rFonts w:ascii="Times New Roman" w:hAnsi="Times New Roman" w:cs="Times New Roman" w:hint="eastAsia"/>
          <w:b/>
          <w:sz w:val="24"/>
          <w:szCs w:val="24"/>
          <w:lang w:val="en-US"/>
        </w:rPr>
        <w:t xml:space="preserve"> </w:t>
      </w:r>
      <w:r w:rsidR="001F259C" w:rsidRPr="00C0206A">
        <w:rPr>
          <w:b/>
          <w:color w:val="A6A6A6" w:themeColor="background1" w:themeShade="A6"/>
          <w:sz w:val="24"/>
        </w:rPr>
        <w:t>附註</w:t>
      </w:r>
      <w:r w:rsidR="001F259C" w:rsidRPr="00C0206A">
        <w:rPr>
          <w:b/>
          <w:sz w:val="24"/>
        </w:rPr>
        <w:t>：</w:t>
      </w:r>
    </w:p>
    <w:p w:rsidR="004C4B8C" w:rsidRPr="00955FBA" w:rsidRDefault="00955FBA" w:rsidP="00D0149C">
      <w:pPr>
        <w:pStyle w:val="a3"/>
        <w:numPr>
          <w:ilvl w:val="0"/>
          <w:numId w:val="8"/>
        </w:numPr>
        <w:spacing w:before="80" w:line="400" w:lineRule="exact"/>
        <w:ind w:left="426" w:hanging="314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</w:rPr>
        <w:t xml:space="preserve">Anestesia yang dijalankan dalam proses pembedahan bukan sahaja membantu menjalankan pembedahan dengan lancar, tetapi juga boleh melegakan rasa sakit dan takut semasa pembedahan, dan juga mengekalkan kestabilan fungsi fisiologi. </w:t>
      </w:r>
      <w:proofErr w:type="spellStart"/>
      <w:r w:rsidRPr="001520A3">
        <w:rPr>
          <w:rFonts w:ascii="Times New Roman" w:hAnsi="Times New Roman" w:cs="Times New Roman"/>
          <w:lang w:val="en-US"/>
        </w:rPr>
        <w:t>Namun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/>
        </w:rPr>
        <w:t>pesakit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/>
        </w:rPr>
        <w:t>menerima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anestesia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/>
        </w:rPr>
        <w:t>sama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ada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anestesia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umum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atau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anestesia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setempat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/>
        </w:rPr>
        <w:t>mungkin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mengalami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kesan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/>
        </w:rPr>
        <w:t>sampingan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1520A3">
        <w:rPr>
          <w:rFonts w:ascii="Times New Roman" w:hAnsi="Times New Roman" w:cs="Times New Roman"/>
          <w:lang w:val="en-US"/>
        </w:rPr>
        <w:t>komplikasi</w:t>
      </w:r>
      <w:proofErr w:type="spellEnd"/>
      <w:r w:rsidRPr="001520A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/>
        </w:rPr>
        <w:t>berikut</w:t>
      </w:r>
      <w:proofErr w:type="spellEnd"/>
      <w:r w:rsidRPr="001520A3">
        <w:rPr>
          <w:rFonts w:ascii="Times New Roman" w:hAnsi="Times New Roman" w:cs="Times New Roman"/>
          <w:lang w:val="en-US"/>
        </w:rPr>
        <w:t>:</w:t>
      </w:r>
    </w:p>
    <w:p w:rsidR="00A41F94" w:rsidRPr="00C0206A" w:rsidRDefault="001F259C" w:rsidP="00D0149C">
      <w:pPr>
        <w:pStyle w:val="a3"/>
        <w:spacing w:before="80" w:line="400" w:lineRule="exact"/>
        <w:ind w:left="42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手術過程中之麻醉，除輔助手術順利施行外，亦可免除手術時的痛苦和恐懼，並維護生理功能之穩定，但對於部分接受麻醉之病人而言，不論全身麻醉或區域麻醉，</w:t>
      </w:r>
      <w:proofErr w:type="gramStart"/>
      <w:r w:rsidRPr="00C0206A">
        <w:rPr>
          <w:color w:val="A6A6A6" w:themeColor="background1" w:themeShade="A6"/>
        </w:rPr>
        <w:t>均有可能</w:t>
      </w:r>
      <w:proofErr w:type="gramEnd"/>
      <w:r w:rsidRPr="00C0206A">
        <w:rPr>
          <w:color w:val="A6A6A6" w:themeColor="background1" w:themeShade="A6"/>
        </w:rPr>
        <w:t>發生以下之副作用及併發症：</w:t>
      </w:r>
    </w:p>
    <w:p w:rsidR="004C4B8C" w:rsidRPr="00C0206A" w:rsidRDefault="00955FBA" w:rsidP="00D0149C">
      <w:pPr>
        <w:pStyle w:val="a3"/>
        <w:numPr>
          <w:ilvl w:val="0"/>
          <w:numId w:val="9"/>
        </w:numPr>
        <w:spacing w:before="80" w:line="400" w:lineRule="exact"/>
        <w:rPr>
          <w:color w:val="A6A6A6" w:themeColor="background1" w:themeShade="A6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Bagi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telah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mungkin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menghidap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penyakit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kardiovaskular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penginfarkan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miokardium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akut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lebih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cenderung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berlaku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secara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tiba-tiba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semasa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pembedahan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selepas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.</w:t>
      </w:r>
    </w:p>
    <w:p w:rsidR="00A41F94" w:rsidRPr="00C0206A" w:rsidRDefault="001F259C" w:rsidP="00D0149C">
      <w:pPr>
        <w:pStyle w:val="a3"/>
        <w:spacing w:before="80"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對於已有或潛在性心臟血管系統疾病之病人，於手術中或麻醉後較易引起突發性急性心肌梗塞。</w:t>
      </w:r>
    </w:p>
    <w:p w:rsidR="004C4B8C" w:rsidRPr="00955FBA" w:rsidRDefault="00955FBA" w:rsidP="00D0149C">
      <w:pPr>
        <w:pStyle w:val="a3"/>
        <w:numPr>
          <w:ilvl w:val="0"/>
          <w:numId w:val="9"/>
        </w:numPr>
        <w:spacing w:before="80" w:line="400" w:lineRule="exact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Bagi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telah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mungkin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menghidap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penyakit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kardiovaskular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serebrovaskular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strok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lebih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cenderung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berlaku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semasa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pembedahan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selepas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.</w:t>
      </w:r>
    </w:p>
    <w:p w:rsidR="00A41F94" w:rsidRPr="00C0206A" w:rsidRDefault="001F259C" w:rsidP="00D0149C">
      <w:pPr>
        <w:pStyle w:val="a3"/>
        <w:spacing w:before="80"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對於已有或潛在性心臟血管系統或腦血管系統疾病之病人，於手術中或麻醉後較易發生腦中風。</w:t>
      </w:r>
    </w:p>
    <w:p w:rsidR="004C4B8C" w:rsidRPr="00C0206A" w:rsidRDefault="00955FBA" w:rsidP="00D0149C">
      <w:pPr>
        <w:pStyle w:val="a3"/>
        <w:numPr>
          <w:ilvl w:val="0"/>
          <w:numId w:val="9"/>
        </w:numPr>
        <w:spacing w:before="80" w:line="400" w:lineRule="exact"/>
        <w:rPr>
          <w:color w:val="A6A6A6" w:themeColor="background1" w:themeShade="A6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Bagi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menjalani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pembedahan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kecemasan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menyembunyikan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pemakanan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tekanan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intraabdomen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tinggi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(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seperti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halangan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usus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dan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hamil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),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mungkin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muntah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semasa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dan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dengan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itu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menyebabkan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pneumonia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sedutan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.</w:t>
      </w:r>
    </w:p>
    <w:p w:rsidR="00A41F94" w:rsidRPr="00C0206A" w:rsidRDefault="001F259C" w:rsidP="00D0149C">
      <w:pPr>
        <w:pStyle w:val="a3"/>
        <w:spacing w:before="80"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緊急手術，或隱瞞進食，或</w:t>
      </w:r>
      <w:proofErr w:type="gramStart"/>
      <w:r w:rsidRPr="00C0206A">
        <w:rPr>
          <w:color w:val="A6A6A6" w:themeColor="background1" w:themeShade="A6"/>
        </w:rPr>
        <w:t>腹內壓高</w:t>
      </w:r>
      <w:proofErr w:type="gramEnd"/>
      <w:r w:rsidRPr="00C0206A">
        <w:rPr>
          <w:color w:val="A6A6A6" w:themeColor="background1" w:themeShade="A6"/>
        </w:rPr>
        <w:t>（如腸阻塞、懷孕等）之病人，於執行麻醉時有可能導致嘔吐，因而造成吸入性肺炎。</w:t>
      </w:r>
    </w:p>
    <w:p w:rsidR="004C4B8C" w:rsidRPr="00955FBA" w:rsidRDefault="00955FBA" w:rsidP="00D0149C">
      <w:pPr>
        <w:pStyle w:val="a3"/>
        <w:numPr>
          <w:ilvl w:val="0"/>
          <w:numId w:val="9"/>
        </w:numPr>
        <w:spacing w:before="80" w:line="400" w:lineRule="exact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Bagi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dengan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keadaan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idiosinkrasi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boleh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menyebabkan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demam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malignan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(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ia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adalah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sejenis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gangguan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gen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tidak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dapat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diramalkan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dan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diuji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dengan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tepat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dalam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perubatan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moden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).</w:t>
      </w:r>
    </w:p>
    <w:p w:rsidR="00A41F94" w:rsidRPr="00C0206A" w:rsidRDefault="001F259C" w:rsidP="00D0149C">
      <w:pPr>
        <w:pStyle w:val="a3"/>
        <w:spacing w:before="80"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  <w:spacing w:val="-2"/>
        </w:rPr>
        <w:t>對於特異體質之病人，麻醉可引發惡性發燒</w:t>
      </w:r>
      <w:r w:rsidRPr="00C0206A">
        <w:rPr>
          <w:color w:val="A6A6A6" w:themeColor="background1" w:themeShade="A6"/>
        </w:rPr>
        <w:t>（這是一種潛在遺傳疾病，現代醫學尚無適當之事前試驗可預知</w:t>
      </w:r>
      <w:r w:rsidRPr="00C0206A">
        <w:rPr>
          <w:color w:val="A6A6A6" w:themeColor="background1" w:themeShade="A6"/>
          <w:spacing w:val="-120"/>
        </w:rPr>
        <w:t>）</w:t>
      </w:r>
      <w:r w:rsidRPr="00C0206A">
        <w:rPr>
          <w:color w:val="A6A6A6" w:themeColor="background1" w:themeShade="A6"/>
        </w:rPr>
        <w:t>。</w:t>
      </w:r>
    </w:p>
    <w:p w:rsidR="004C4B8C" w:rsidRPr="00955FBA" w:rsidRDefault="00955FBA" w:rsidP="00D0149C">
      <w:pPr>
        <w:pStyle w:val="a3"/>
        <w:numPr>
          <w:ilvl w:val="0"/>
          <w:numId w:val="9"/>
        </w:numPr>
        <w:spacing w:before="80" w:line="400" w:lineRule="exact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Tindak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balas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mendadak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disebabkan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oleh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alergi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ubat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pemindahan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darah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.</w:t>
      </w:r>
    </w:p>
    <w:p w:rsidR="00A41F94" w:rsidRPr="00C0206A" w:rsidRDefault="001F259C" w:rsidP="00D0149C">
      <w:pPr>
        <w:pStyle w:val="a3"/>
        <w:spacing w:before="80"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由於藥物特異過敏或因輸血而引致之突發性反應。</w:t>
      </w:r>
    </w:p>
    <w:p w:rsidR="004C4B8C" w:rsidRPr="00955FBA" w:rsidRDefault="00955FBA" w:rsidP="00D0149C">
      <w:pPr>
        <w:pStyle w:val="a3"/>
        <w:numPr>
          <w:ilvl w:val="0"/>
          <w:numId w:val="9"/>
        </w:numPr>
        <w:spacing w:before="80" w:line="400" w:lineRule="exact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umum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mungkin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boleh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menyebabkan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kerosakan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saraf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jangka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pendek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panjang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.</w:t>
      </w:r>
    </w:p>
    <w:p w:rsidR="00A41F94" w:rsidRPr="00C0206A" w:rsidRDefault="001F259C" w:rsidP="00D0149C">
      <w:pPr>
        <w:pStyle w:val="a3"/>
        <w:spacing w:before="80"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區域麻醉有可能導致短期或長期之神經傷害。</w:t>
      </w:r>
    </w:p>
    <w:p w:rsidR="004C4B8C" w:rsidRPr="00C0206A" w:rsidRDefault="00955FBA" w:rsidP="00D0149C">
      <w:pPr>
        <w:pStyle w:val="a3"/>
        <w:numPr>
          <w:ilvl w:val="0"/>
          <w:numId w:val="9"/>
        </w:numPr>
        <w:spacing w:before="80" w:line="400" w:lineRule="exact"/>
        <w:rPr>
          <w:color w:val="A6A6A6" w:themeColor="background1" w:themeShade="A6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Lesi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sampingan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yang lain.</w:t>
      </w:r>
    </w:p>
    <w:p w:rsidR="004737B4" w:rsidRPr="00C0206A" w:rsidRDefault="001F259C" w:rsidP="00D0149C">
      <w:pPr>
        <w:pStyle w:val="a3"/>
        <w:spacing w:before="80"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其他偶發之病變。</w:t>
      </w:r>
    </w:p>
    <w:p w:rsidR="004C4B8C" w:rsidRPr="00955FBA" w:rsidRDefault="00955FBA" w:rsidP="00D0149C">
      <w:pPr>
        <w:pStyle w:val="a3"/>
        <w:numPr>
          <w:ilvl w:val="0"/>
          <w:numId w:val="8"/>
        </w:numPr>
        <w:spacing w:before="71" w:line="400" w:lineRule="exact"/>
        <w:ind w:left="426" w:hanging="314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lastRenderedPageBreak/>
        <w:t>Sekiranya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pihak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pejanji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bukan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sendiri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isikan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hubungan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dengan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dalam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ruang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“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Hubungan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dengan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>”.</w:t>
      </w:r>
    </w:p>
    <w:p w:rsidR="000724EA" w:rsidRPr="00C0206A" w:rsidRDefault="001F259C" w:rsidP="00D0149C">
      <w:pPr>
        <w:pStyle w:val="a3"/>
        <w:spacing w:before="71" w:line="400" w:lineRule="exact"/>
        <w:ind w:left="426"/>
        <w:rPr>
          <w:color w:val="A6A6A6" w:themeColor="background1" w:themeShade="A6"/>
          <w:spacing w:val="-9"/>
        </w:rPr>
      </w:pPr>
      <w:r w:rsidRPr="00C0206A">
        <w:rPr>
          <w:color w:val="A6A6A6" w:themeColor="background1" w:themeShade="A6"/>
          <w:spacing w:val="-9"/>
        </w:rPr>
        <w:t>立同意書人非病人本人者，「與病人之關係欄」應予填載與病人之關係。</w:t>
      </w:r>
    </w:p>
    <w:p w:rsidR="00955FBA" w:rsidRPr="00955FBA" w:rsidRDefault="00955FBA" w:rsidP="00D0149C">
      <w:pPr>
        <w:pStyle w:val="a3"/>
        <w:numPr>
          <w:ilvl w:val="0"/>
          <w:numId w:val="8"/>
        </w:numPr>
        <w:spacing w:before="71" w:line="400" w:lineRule="exact"/>
        <w:ind w:left="426" w:hanging="314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Borang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keizinan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harus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ditandatangani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oleh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secara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peribadi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melainkan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keadaan-keadaan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di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bawah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>:</w:t>
      </w:r>
    </w:p>
    <w:p w:rsidR="00E202E7" w:rsidRPr="00C0206A" w:rsidRDefault="001F259C" w:rsidP="00D0149C">
      <w:pPr>
        <w:pStyle w:val="a3"/>
        <w:spacing w:before="71" w:line="400" w:lineRule="exact"/>
        <w:ind w:left="426"/>
        <w:rPr>
          <w:color w:val="A6A6A6" w:themeColor="background1" w:themeShade="A6"/>
        </w:rPr>
      </w:pPr>
      <w:r w:rsidRPr="00C0206A">
        <w:rPr>
          <w:color w:val="A6A6A6" w:themeColor="background1" w:themeShade="A6"/>
          <w:spacing w:val="-9"/>
        </w:rPr>
        <w:t>麻醉同意書除下列情形外，應由病人親自簽名：</w:t>
      </w:r>
    </w:p>
    <w:p w:rsidR="004C4B8C" w:rsidRPr="00955FBA" w:rsidRDefault="00955FBA" w:rsidP="00D0149C">
      <w:pPr>
        <w:pStyle w:val="a3"/>
        <w:numPr>
          <w:ilvl w:val="0"/>
          <w:numId w:val="10"/>
        </w:numPr>
        <w:spacing w:before="71" w:line="400" w:lineRule="exact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Apabila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bukan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orang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dewasa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tidak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dapat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memberi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keizinan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atas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sebab-sebab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tertentu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borang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keizinan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boleh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ditandatangani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oleh wakil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sah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pasangan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saudara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orang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berkaitan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.</w:t>
      </w:r>
    </w:p>
    <w:p w:rsidR="00E202E7" w:rsidRPr="00C0206A" w:rsidRDefault="001F259C" w:rsidP="00D0149C">
      <w:pPr>
        <w:pStyle w:val="a3"/>
        <w:spacing w:before="71"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病人為未成年人或因故無法為同意之表示時，得由法定代理人、配偶、親屬或關係人簽名。</w:t>
      </w:r>
    </w:p>
    <w:p w:rsidR="004C4B8C" w:rsidRPr="00955FBA" w:rsidRDefault="00955FBA" w:rsidP="00D0149C">
      <w:pPr>
        <w:pStyle w:val="a3"/>
        <w:numPr>
          <w:ilvl w:val="0"/>
          <w:numId w:val="10"/>
        </w:numPr>
        <w:spacing w:before="71" w:line="400" w:lineRule="exact"/>
        <w:rPr>
          <w:color w:val="A6A6A6" w:themeColor="background1" w:themeShade="A6"/>
          <w:lang w:val="en-US"/>
        </w:rPr>
      </w:pPr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Orang yang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berkaitan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dengan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merujuk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kepada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orang yang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mempunyai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hubungan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intim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dengan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seperti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teman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(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tanpa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mengira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jantina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),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teman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bersekedudukan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dan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rakan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karib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;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orang yang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bertanggungjawab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untuk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melindungi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mengikut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undang-undang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hubungan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kontrak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seperti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penjaga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pegawai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perlindungan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juvenil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, guru,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pemandu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langgar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lari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, polis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tentera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dan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anggota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bomba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>.</w:t>
      </w:r>
    </w:p>
    <w:p w:rsidR="00E202E7" w:rsidRPr="00C0206A" w:rsidRDefault="001F259C" w:rsidP="00D0149C">
      <w:pPr>
        <w:pStyle w:val="a3"/>
        <w:spacing w:before="71"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病人之關係人，係指與病人有特別密切關係之人，如伴侶（不分性別</w:t>
      </w:r>
      <w:r w:rsidRPr="00C0206A">
        <w:rPr>
          <w:color w:val="A6A6A6" w:themeColor="background1" w:themeShade="A6"/>
          <w:spacing w:val="-118"/>
        </w:rPr>
        <w:t>）</w:t>
      </w:r>
      <w:r w:rsidRPr="00C0206A">
        <w:rPr>
          <w:color w:val="A6A6A6" w:themeColor="background1" w:themeShade="A6"/>
        </w:rPr>
        <w:t>、同居人、</w:t>
      </w:r>
      <w:r w:rsidRPr="00C0206A">
        <w:rPr>
          <w:color w:val="A6A6A6" w:themeColor="background1" w:themeShade="A6"/>
          <w:spacing w:val="-15"/>
        </w:rPr>
        <w:t>摯友等；或依法令或契約關係，對病人負有保護義務之人，如監護人、少年保護官、學校教職員、肇事駕駛人、軍警消防人員等。</w:t>
      </w:r>
    </w:p>
    <w:p w:rsidR="004C4B8C" w:rsidRPr="00955FBA" w:rsidRDefault="00955FBA" w:rsidP="00D0149C">
      <w:pPr>
        <w:pStyle w:val="a3"/>
        <w:numPr>
          <w:ilvl w:val="0"/>
          <w:numId w:val="10"/>
        </w:numPr>
        <w:spacing w:before="71" w:line="400" w:lineRule="exact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buta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huruf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perlu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menggunakan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cap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jari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.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Namun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dua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orang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saksi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perlu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membubuh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tandatangan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di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tepi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cap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jari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lang w:val="en-US" w:eastAsia="zh-CN"/>
        </w:rPr>
        <w:t>.</w:t>
      </w:r>
    </w:p>
    <w:p w:rsidR="004737B4" w:rsidRPr="00C0206A" w:rsidRDefault="001F259C" w:rsidP="00D0149C">
      <w:pPr>
        <w:pStyle w:val="a3"/>
        <w:spacing w:before="71" w:line="400" w:lineRule="exact"/>
        <w:ind w:left="906"/>
        <w:rPr>
          <w:color w:val="A6A6A6" w:themeColor="background1" w:themeShade="A6"/>
        </w:rPr>
      </w:pPr>
      <w:r w:rsidRPr="00C0206A">
        <w:rPr>
          <w:color w:val="A6A6A6" w:themeColor="background1" w:themeShade="A6"/>
        </w:rPr>
        <w:t>病人不識字，得以按指印代替簽名，惟應有二名見證人於指印旁簽名。</w:t>
      </w:r>
    </w:p>
    <w:p w:rsidR="004C4B8C" w:rsidRPr="00955FBA" w:rsidRDefault="00955FBA" w:rsidP="00D0149C">
      <w:pPr>
        <w:pStyle w:val="a3"/>
        <w:numPr>
          <w:ilvl w:val="0"/>
          <w:numId w:val="8"/>
        </w:numPr>
        <w:spacing w:before="80" w:line="400" w:lineRule="exact"/>
        <w:ind w:left="426" w:hanging="314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Sekiranya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perkara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skop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dicadangkan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berubah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semasa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pembedahan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dijalankan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harus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diberitahu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dan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bersetuju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dengan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perubahan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tersebut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dalam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keadaan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sedar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.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Sekiranya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berada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dalam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keadaan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tidak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sedar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tidak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dapat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menyatakan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maksudnya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, wakil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sah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wakil yang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ditetapkan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oleh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pasangan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saudara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orang yang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berkaitan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harus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bersetuju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bagi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pihak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.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Sekiranya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orang yang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dinyatakan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di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atas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tidak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hadir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doktor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pakar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bertanggungjawab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terhadap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pembedahan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ini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harus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membuat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keputusan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bagi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pihak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berdasarkan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penilaian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profesionalnya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demi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kepentingan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terbaik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bagi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.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Namun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keputusan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ini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tidak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boleh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menentang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maksud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dinyatakan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oleh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atau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disimpulkan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daripada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maklum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balas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5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5"/>
          <w:lang w:val="en-US" w:eastAsia="zh-CN"/>
        </w:rPr>
        <w:t>.</w:t>
      </w:r>
    </w:p>
    <w:p w:rsidR="004737B4" w:rsidRPr="00C0206A" w:rsidRDefault="001F259C" w:rsidP="00D0149C">
      <w:pPr>
        <w:pStyle w:val="a3"/>
        <w:spacing w:before="80" w:line="400" w:lineRule="exact"/>
        <w:ind w:left="426"/>
        <w:rPr>
          <w:color w:val="A6A6A6" w:themeColor="background1" w:themeShade="A6"/>
        </w:rPr>
      </w:pPr>
      <w:r w:rsidRPr="00C0206A">
        <w:rPr>
          <w:color w:val="A6A6A6" w:themeColor="background1" w:themeShade="A6"/>
          <w:spacing w:val="-13"/>
        </w:rPr>
        <w:t>手術進行時，如發現建議麻醉項目或範圍有所變更，當病人之意識於清醒狀態下，仍應予告知，並獲得同意，如病人意識不清醒或無法表達其意思者，則應由病人之法 定或指定代理人、配偶、親屬或關係人代為同意。無前揭</w:t>
      </w:r>
      <w:proofErr w:type="gramStart"/>
      <w:r w:rsidRPr="00C0206A">
        <w:rPr>
          <w:color w:val="A6A6A6" w:themeColor="background1" w:themeShade="A6"/>
          <w:spacing w:val="-13"/>
        </w:rPr>
        <w:t>人員在場時</w:t>
      </w:r>
      <w:proofErr w:type="gramEnd"/>
      <w:r w:rsidRPr="00C0206A">
        <w:rPr>
          <w:color w:val="A6A6A6" w:themeColor="background1" w:themeShade="A6"/>
          <w:spacing w:val="-13"/>
        </w:rPr>
        <w:t>，麻醉醫師為</w:t>
      </w:r>
      <w:r w:rsidRPr="00C0206A">
        <w:rPr>
          <w:color w:val="A6A6A6" w:themeColor="background1" w:themeShade="A6"/>
          <w:spacing w:val="-15"/>
        </w:rPr>
        <w:t>謀求病人之最大利益，得依其專業判斷為病人決定之，惟不得違反病人明示或可得推知之意思。</w:t>
      </w:r>
    </w:p>
    <w:p w:rsidR="004C4B8C" w:rsidRPr="00C0206A" w:rsidRDefault="00955FBA" w:rsidP="00D0149C">
      <w:pPr>
        <w:pStyle w:val="a3"/>
        <w:numPr>
          <w:ilvl w:val="0"/>
          <w:numId w:val="8"/>
        </w:numPr>
        <w:spacing w:before="4" w:line="400" w:lineRule="exact"/>
        <w:ind w:left="426" w:hanging="314"/>
        <w:rPr>
          <w:color w:val="A6A6A6" w:themeColor="background1" w:themeShade="A6"/>
        </w:rPr>
      </w:pP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Sekiranya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perlu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menjalani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pembedahan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lagi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selepas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institusi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perubatan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telah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menjalankan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pembedahan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ke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atas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dan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perlu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dijalankan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bersama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dengan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pembedahan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,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pesakit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perlu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menandatangani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borang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keizinan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anestesia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 xml:space="preserve"> yang </w:t>
      </w:r>
      <w:proofErr w:type="spellStart"/>
      <w:r w:rsidRPr="001520A3">
        <w:rPr>
          <w:rFonts w:ascii="Times New Roman" w:hAnsi="Times New Roman" w:cs="Times New Roman"/>
          <w:spacing w:val="-11"/>
          <w:lang w:val="en-US" w:eastAsia="zh-CN"/>
        </w:rPr>
        <w:t>baru</w:t>
      </w:r>
      <w:proofErr w:type="spellEnd"/>
      <w:r w:rsidRPr="001520A3">
        <w:rPr>
          <w:rFonts w:ascii="Times New Roman" w:hAnsi="Times New Roman" w:cs="Times New Roman"/>
          <w:spacing w:val="-11"/>
          <w:lang w:val="en-US" w:eastAsia="zh-CN"/>
        </w:rPr>
        <w:t>.</w:t>
      </w:r>
    </w:p>
    <w:p w:rsidR="004737B4" w:rsidRPr="00C0206A" w:rsidRDefault="001F259C" w:rsidP="00D0149C">
      <w:pPr>
        <w:pStyle w:val="a3"/>
        <w:spacing w:before="4" w:line="400" w:lineRule="exact"/>
        <w:ind w:left="426"/>
        <w:rPr>
          <w:color w:val="A6A6A6" w:themeColor="background1" w:themeShade="A6"/>
        </w:rPr>
      </w:pPr>
      <w:r w:rsidRPr="00C0206A">
        <w:rPr>
          <w:color w:val="A6A6A6" w:themeColor="background1" w:themeShade="A6"/>
          <w:spacing w:val="-11"/>
        </w:rPr>
        <w:t>醫療機構為病人施行手術後，如有再度為病人施行手術之必要，配合手術需施行麻醉者，仍應</w:t>
      </w:r>
      <w:r w:rsidRPr="00C0206A">
        <w:rPr>
          <w:color w:val="A6A6A6" w:themeColor="background1" w:themeShade="A6"/>
          <w:spacing w:val="-11"/>
        </w:rPr>
        <w:lastRenderedPageBreak/>
        <w:t>重新簽具麻醉同意書。</w:t>
      </w:r>
    </w:p>
    <w:p w:rsidR="004C4B8C" w:rsidRPr="00955FBA" w:rsidRDefault="00955FBA" w:rsidP="00D0149C">
      <w:pPr>
        <w:pStyle w:val="a3"/>
        <w:numPr>
          <w:ilvl w:val="0"/>
          <w:numId w:val="8"/>
        </w:numPr>
        <w:spacing w:line="400" w:lineRule="exact"/>
        <w:ind w:left="426" w:hanging="314"/>
        <w:rPr>
          <w:color w:val="A6A6A6" w:themeColor="background1" w:themeShade="A6"/>
          <w:lang w:val="en-US"/>
        </w:rPr>
      </w:pPr>
      <w:r w:rsidRPr="00955FBA">
        <w:rPr>
          <w:rFonts w:ascii="Times New Roman" w:hAnsi="Times New Roman" w:cs="Times New Roman"/>
          <w:lang w:val="en-US"/>
        </w:rPr>
        <w:t xml:space="preserve">Setelah </w:t>
      </w:r>
      <w:proofErr w:type="spellStart"/>
      <w:r w:rsidRPr="00955FBA">
        <w:rPr>
          <w:rFonts w:ascii="Times New Roman" w:hAnsi="Times New Roman" w:cs="Times New Roman"/>
          <w:lang w:val="en-US"/>
        </w:rPr>
        <w:t>institusi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perubatan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telah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memastikan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bahawa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borang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keizinan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pembedahan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telah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ditandatangani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55FBA">
        <w:rPr>
          <w:rFonts w:ascii="Times New Roman" w:hAnsi="Times New Roman" w:cs="Times New Roman"/>
          <w:lang w:val="en-US"/>
        </w:rPr>
        <w:t>satu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salinan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borang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keizinan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pembedahan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bersama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rekod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perubatan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akan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disimpan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oleh </w:t>
      </w:r>
      <w:proofErr w:type="spellStart"/>
      <w:r w:rsidRPr="00955FBA">
        <w:rPr>
          <w:rFonts w:ascii="Times New Roman" w:hAnsi="Times New Roman" w:cs="Times New Roman"/>
          <w:lang w:val="en-US"/>
        </w:rPr>
        <w:t>institusi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perubatan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55FBA">
        <w:rPr>
          <w:rFonts w:ascii="Times New Roman" w:hAnsi="Times New Roman" w:cs="Times New Roman"/>
          <w:lang w:val="en-US"/>
        </w:rPr>
        <w:t>manakala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satu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salinan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lagi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akan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diberikan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kepada</w:t>
      </w:r>
      <w:proofErr w:type="spellEnd"/>
      <w:r w:rsidRPr="00955F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55FBA">
        <w:rPr>
          <w:rFonts w:ascii="Times New Roman" w:hAnsi="Times New Roman" w:cs="Times New Roman"/>
          <w:lang w:val="en-US"/>
        </w:rPr>
        <w:t>pesakit</w:t>
      </w:r>
      <w:proofErr w:type="spellEnd"/>
      <w:r w:rsidRPr="00955FBA">
        <w:rPr>
          <w:rFonts w:ascii="Times New Roman" w:hAnsi="Times New Roman" w:cs="Times New Roman"/>
          <w:lang w:val="en-US"/>
        </w:rPr>
        <w:t>.</w:t>
      </w:r>
    </w:p>
    <w:p w:rsidR="004737B4" w:rsidRPr="00C0206A" w:rsidRDefault="001F259C" w:rsidP="00D0149C">
      <w:pPr>
        <w:pStyle w:val="a3"/>
        <w:spacing w:line="400" w:lineRule="exact"/>
        <w:ind w:left="426"/>
        <w:rPr>
          <w:color w:val="A6A6A6" w:themeColor="background1" w:themeShade="A6"/>
        </w:rPr>
      </w:pPr>
      <w:r w:rsidRPr="00C0206A">
        <w:rPr>
          <w:color w:val="A6A6A6" w:themeColor="background1" w:themeShade="A6"/>
          <w:spacing w:val="-18"/>
          <w:position w:val="1"/>
        </w:rPr>
        <w:t>醫療機構查核同意書簽具完整後，一份由醫療機構連同病歷保存，一份交由病人收執</w:t>
      </w:r>
      <w:r w:rsidRPr="00C0206A">
        <w:rPr>
          <w:color w:val="A6A6A6" w:themeColor="background1" w:themeShade="A6"/>
        </w:rPr>
        <w:t>。</w:t>
      </w:r>
    </w:p>
    <w:p w:rsidR="00CF7A95" w:rsidRPr="00C0206A" w:rsidRDefault="00CF7A95" w:rsidP="00D0149C">
      <w:pPr>
        <w:pStyle w:val="a3"/>
        <w:spacing w:line="400" w:lineRule="exact"/>
        <w:ind w:left="0"/>
        <w:rPr>
          <w:color w:val="A6A6A6" w:themeColor="background1" w:themeShade="A6"/>
        </w:rPr>
      </w:pPr>
    </w:p>
    <w:p w:rsidR="004C4B8C" w:rsidRPr="00C0206A" w:rsidRDefault="004C4B8C" w:rsidP="00D0149C">
      <w:pPr>
        <w:pStyle w:val="a3"/>
        <w:spacing w:line="400" w:lineRule="exact"/>
        <w:rPr>
          <w:color w:val="A6A6A6" w:themeColor="background1" w:themeShade="A6"/>
        </w:rPr>
      </w:pPr>
    </w:p>
    <w:p w:rsidR="004C4B8C" w:rsidRPr="00C0206A" w:rsidRDefault="004C4B8C" w:rsidP="00D0149C">
      <w:pPr>
        <w:pStyle w:val="a3"/>
        <w:spacing w:line="400" w:lineRule="exact"/>
        <w:rPr>
          <w:color w:val="A6A6A6" w:themeColor="background1" w:themeShade="A6"/>
        </w:rPr>
      </w:pPr>
    </w:p>
    <w:p w:rsidR="00A626FA" w:rsidRPr="00955FBA" w:rsidRDefault="00955FBA" w:rsidP="00D0149C">
      <w:pPr>
        <w:pStyle w:val="a3"/>
        <w:spacing w:line="400" w:lineRule="exact"/>
        <w:rPr>
          <w:color w:val="A6A6A6" w:themeColor="background1" w:themeShade="A6"/>
          <w:lang w:val="en-US"/>
        </w:rPr>
      </w:pP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Sumber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: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Laman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web </w:t>
      </w:r>
      <w:proofErr w:type="spellStart"/>
      <w:r w:rsidRPr="001520A3">
        <w:rPr>
          <w:rFonts w:ascii="Times New Roman" w:hAnsi="Times New Roman" w:cs="Times New Roman"/>
          <w:spacing w:val="-9"/>
          <w:lang w:val="en-US" w:eastAsia="zh-CN"/>
        </w:rPr>
        <w:t>rasmi</w:t>
      </w:r>
      <w:proofErr w:type="spellEnd"/>
      <w:r w:rsidRPr="001520A3">
        <w:rPr>
          <w:rFonts w:ascii="Times New Roman" w:hAnsi="Times New Roman" w:cs="Times New Roman"/>
          <w:spacing w:val="-9"/>
          <w:lang w:val="en-US" w:eastAsia="zh-CN"/>
        </w:rPr>
        <w:t xml:space="preserve"> Kementerian Kesihatan dan Kebajikan</w:t>
      </w:r>
    </w:p>
    <w:p w:rsidR="00CF7A95" w:rsidRPr="00C0206A" w:rsidRDefault="00CF7A95" w:rsidP="00D0149C">
      <w:pPr>
        <w:pStyle w:val="a3"/>
        <w:spacing w:line="400" w:lineRule="exact"/>
        <w:rPr>
          <w:color w:val="A6A6A6" w:themeColor="background1" w:themeShade="A6"/>
        </w:rPr>
      </w:pPr>
      <w:r w:rsidRPr="00C0206A">
        <w:rPr>
          <w:rFonts w:hint="eastAsia"/>
          <w:color w:val="A6A6A6" w:themeColor="background1" w:themeShade="A6"/>
        </w:rPr>
        <w:t>參考資料來源：衛生福利部網站</w:t>
      </w:r>
    </w:p>
    <w:sectPr w:rsidR="00CF7A95" w:rsidRPr="00C0206A" w:rsidSect="00A41F94">
      <w:headerReference w:type="default" r:id="rId7"/>
      <w:footerReference w:type="default" r:id="rId8"/>
      <w:pgSz w:w="11910" w:h="16840"/>
      <w:pgMar w:top="680" w:right="920" w:bottom="940" w:left="1020" w:header="397" w:footer="75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580C" w:rsidRDefault="0045580C">
      <w:r>
        <w:separator/>
      </w:r>
    </w:p>
  </w:endnote>
  <w:endnote w:type="continuationSeparator" w:id="0">
    <w:p w:rsidR="0045580C" w:rsidRDefault="00455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7B4" w:rsidRDefault="0045580C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3.15pt;margin-top:793.15pt;width:9pt;height:13.05pt;z-index:-251658752;mso-position-horizontal-relative:page;mso-position-vertical-relative:page" filled="f" stroked="f">
          <v:textbox inset="0,0,0,0">
            <w:txbxContent>
              <w:p w:rsidR="004737B4" w:rsidRDefault="001F259C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4B3E30">
                  <w:rPr>
                    <w:rFonts w:ascii="Times New Roman"/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580C" w:rsidRDefault="0045580C">
      <w:r>
        <w:separator/>
      </w:r>
    </w:p>
  </w:footnote>
  <w:footnote w:type="continuationSeparator" w:id="0">
    <w:p w:rsidR="0045580C" w:rsidRDefault="00455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A6E" w:rsidRPr="006D3AC4" w:rsidRDefault="001C5A6E">
    <w:pPr>
      <w:pStyle w:val="a5"/>
      <w:rPr>
        <w:rFonts w:ascii="Times New Roman" w:hAnsi="Times New Roman" w:cs="Times New Roman"/>
      </w:rPr>
    </w:pPr>
    <w:r w:rsidRPr="006D3AC4">
      <w:rPr>
        <w:rFonts w:ascii="Times New Roman" w:hAnsi="Times New Roman" w:cs="Times New Roman"/>
      </w:rPr>
      <w:t>○○</w:t>
    </w:r>
    <w:r w:rsidRPr="006D3AC4">
      <w:rPr>
        <w:rFonts w:ascii="Times New Roman" w:hAnsi="Times New Roman" w:cs="Times New Roman"/>
      </w:rPr>
      <w:t>醫院</w:t>
    </w:r>
    <w:r w:rsidRPr="006D3AC4">
      <w:rPr>
        <w:rFonts w:ascii="Times New Roman" w:hAnsi="Times New Roman" w:cs="Times New Roman"/>
      </w:rPr>
      <w:ptab w:relativeTo="margin" w:alignment="center" w:leader="none"/>
    </w:r>
    <w:r w:rsidRPr="006D3AC4">
      <w:rPr>
        <w:rFonts w:ascii="Times New Roman" w:hAnsi="Times New Roman" w:cs="Times New Roman"/>
      </w:rPr>
      <w:t>麻醉同意書</w:t>
    </w:r>
    <w:r w:rsidR="00C0206A" w:rsidRPr="006D3AC4">
      <w:rPr>
        <w:rFonts w:ascii="Times New Roman" w:hAnsi="Times New Roman" w:cs="Times New Roman"/>
      </w:rPr>
      <w:t>（馬來文版本）</w:t>
    </w:r>
    <w:r w:rsidRPr="006D3AC4">
      <w:rPr>
        <w:rFonts w:ascii="Times New Roman" w:hAnsi="Times New Roman" w:cs="Times New Roman"/>
      </w:rPr>
      <w:ptab w:relativeTo="margin" w:alignment="right" w:leader="none"/>
    </w:r>
    <w:r w:rsidRPr="006D3AC4">
      <w:rPr>
        <w:rFonts w:ascii="Times New Roman" w:hAnsi="Times New Roman" w:cs="Times New Roman"/>
      </w:rPr>
      <w:t>2018/05</w:t>
    </w:r>
    <w:r w:rsidRPr="006D3AC4">
      <w:rPr>
        <w:rFonts w:ascii="Times New Roman" w:hAnsi="Times New Roman" w:cs="Times New Roman"/>
      </w:rPr>
      <w:t>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E0C7E"/>
    <w:multiLevelType w:val="hybridMultilevel"/>
    <w:tmpl w:val="E5860222"/>
    <w:lvl w:ilvl="0" w:tplc="391AFCD4">
      <w:start w:val="1"/>
      <w:numFmt w:val="decimal"/>
      <w:lvlText w:val="(%1)"/>
      <w:lvlJc w:val="left"/>
      <w:pPr>
        <w:ind w:left="906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0A69069E"/>
    <w:multiLevelType w:val="hybridMultilevel"/>
    <w:tmpl w:val="CA909322"/>
    <w:lvl w:ilvl="0" w:tplc="F380FE7E">
      <w:start w:val="1"/>
      <w:numFmt w:val="decimal"/>
      <w:lvlText w:val="(%1)"/>
      <w:lvlJc w:val="left"/>
      <w:pPr>
        <w:ind w:left="906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 w15:restartNumberingAfterBreak="0">
    <w:nsid w:val="11A227B1"/>
    <w:multiLevelType w:val="hybridMultilevel"/>
    <w:tmpl w:val="9FB4409A"/>
    <w:lvl w:ilvl="0" w:tplc="B77A569A">
      <w:start w:val="1"/>
      <w:numFmt w:val="decimal"/>
      <w:lvlText w:val="(%1)"/>
      <w:lvlJc w:val="left"/>
      <w:pPr>
        <w:ind w:left="906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B9F57DD"/>
    <w:multiLevelType w:val="hybridMultilevel"/>
    <w:tmpl w:val="F0243228"/>
    <w:lvl w:ilvl="0" w:tplc="0409000F">
      <w:start w:val="1"/>
      <w:numFmt w:val="decimal"/>
      <w:lvlText w:val="%1.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4" w15:restartNumberingAfterBreak="0">
    <w:nsid w:val="27C431CC"/>
    <w:multiLevelType w:val="hybridMultilevel"/>
    <w:tmpl w:val="298AE596"/>
    <w:lvl w:ilvl="0" w:tplc="677443A6">
      <w:start w:val="1"/>
      <w:numFmt w:val="decimal"/>
      <w:lvlText w:val="%1."/>
      <w:lvlJc w:val="left"/>
      <w:pPr>
        <w:ind w:left="1133" w:hanging="308"/>
        <w:jc w:val="left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B71664A8">
      <w:numFmt w:val="bullet"/>
      <w:lvlText w:val="•"/>
      <w:lvlJc w:val="left"/>
      <w:pPr>
        <w:ind w:left="2022" w:hanging="308"/>
      </w:pPr>
      <w:rPr>
        <w:rFonts w:hint="default"/>
        <w:lang w:val="zh-TW" w:eastAsia="zh-TW" w:bidi="zh-TW"/>
      </w:rPr>
    </w:lvl>
    <w:lvl w:ilvl="2" w:tplc="E10AC920">
      <w:numFmt w:val="bullet"/>
      <w:lvlText w:val="•"/>
      <w:lvlJc w:val="left"/>
      <w:pPr>
        <w:ind w:left="2905" w:hanging="308"/>
      </w:pPr>
      <w:rPr>
        <w:rFonts w:hint="default"/>
        <w:lang w:val="zh-TW" w:eastAsia="zh-TW" w:bidi="zh-TW"/>
      </w:rPr>
    </w:lvl>
    <w:lvl w:ilvl="3" w:tplc="6AE0AD82">
      <w:numFmt w:val="bullet"/>
      <w:lvlText w:val="•"/>
      <w:lvlJc w:val="left"/>
      <w:pPr>
        <w:ind w:left="3787" w:hanging="308"/>
      </w:pPr>
      <w:rPr>
        <w:rFonts w:hint="default"/>
        <w:lang w:val="zh-TW" w:eastAsia="zh-TW" w:bidi="zh-TW"/>
      </w:rPr>
    </w:lvl>
    <w:lvl w:ilvl="4" w:tplc="F03E3ACC">
      <w:numFmt w:val="bullet"/>
      <w:lvlText w:val="•"/>
      <w:lvlJc w:val="left"/>
      <w:pPr>
        <w:ind w:left="4670" w:hanging="308"/>
      </w:pPr>
      <w:rPr>
        <w:rFonts w:hint="default"/>
        <w:lang w:val="zh-TW" w:eastAsia="zh-TW" w:bidi="zh-TW"/>
      </w:rPr>
    </w:lvl>
    <w:lvl w:ilvl="5" w:tplc="321A7050">
      <w:numFmt w:val="bullet"/>
      <w:lvlText w:val="•"/>
      <w:lvlJc w:val="left"/>
      <w:pPr>
        <w:ind w:left="5553" w:hanging="308"/>
      </w:pPr>
      <w:rPr>
        <w:rFonts w:hint="default"/>
        <w:lang w:val="zh-TW" w:eastAsia="zh-TW" w:bidi="zh-TW"/>
      </w:rPr>
    </w:lvl>
    <w:lvl w:ilvl="6" w:tplc="3F7CFFAA">
      <w:numFmt w:val="bullet"/>
      <w:lvlText w:val="•"/>
      <w:lvlJc w:val="left"/>
      <w:pPr>
        <w:ind w:left="6435" w:hanging="308"/>
      </w:pPr>
      <w:rPr>
        <w:rFonts w:hint="default"/>
        <w:lang w:val="zh-TW" w:eastAsia="zh-TW" w:bidi="zh-TW"/>
      </w:rPr>
    </w:lvl>
    <w:lvl w:ilvl="7" w:tplc="C1823E9C">
      <w:numFmt w:val="bullet"/>
      <w:lvlText w:val="•"/>
      <w:lvlJc w:val="left"/>
      <w:pPr>
        <w:ind w:left="7318" w:hanging="308"/>
      </w:pPr>
      <w:rPr>
        <w:rFonts w:hint="default"/>
        <w:lang w:val="zh-TW" w:eastAsia="zh-TW" w:bidi="zh-TW"/>
      </w:rPr>
    </w:lvl>
    <w:lvl w:ilvl="8" w:tplc="34FC2F3C">
      <w:numFmt w:val="bullet"/>
      <w:lvlText w:val="•"/>
      <w:lvlJc w:val="left"/>
      <w:pPr>
        <w:ind w:left="8201" w:hanging="308"/>
      </w:pPr>
      <w:rPr>
        <w:rFonts w:hint="default"/>
        <w:lang w:val="zh-TW" w:eastAsia="zh-TW" w:bidi="zh-TW"/>
      </w:rPr>
    </w:lvl>
  </w:abstractNum>
  <w:abstractNum w:abstractNumId="5" w15:restartNumberingAfterBreak="0">
    <w:nsid w:val="28114FD7"/>
    <w:multiLevelType w:val="hybridMultilevel"/>
    <w:tmpl w:val="30D606D8"/>
    <w:lvl w:ilvl="0" w:tplc="0E94C79A">
      <w:start w:val="1"/>
      <w:numFmt w:val="decimal"/>
      <w:lvlText w:val="%1."/>
      <w:lvlJc w:val="left"/>
      <w:pPr>
        <w:ind w:left="592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6" w15:restartNumberingAfterBreak="0">
    <w:nsid w:val="50725BAD"/>
    <w:multiLevelType w:val="hybridMultilevel"/>
    <w:tmpl w:val="DCBA7F3C"/>
    <w:lvl w:ilvl="0" w:tplc="8E84D0B2">
      <w:start w:val="1"/>
      <w:numFmt w:val="decimal"/>
      <w:lvlText w:val="(%1)"/>
      <w:lvlJc w:val="left"/>
      <w:pPr>
        <w:ind w:left="906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" w15:restartNumberingAfterBreak="0">
    <w:nsid w:val="51A44938"/>
    <w:multiLevelType w:val="hybridMultilevel"/>
    <w:tmpl w:val="DD3E2326"/>
    <w:lvl w:ilvl="0" w:tplc="B2C234A0">
      <w:start w:val="1"/>
      <w:numFmt w:val="decimal"/>
      <w:lvlText w:val="(%1)"/>
      <w:lvlJc w:val="left"/>
      <w:pPr>
        <w:ind w:left="906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 w15:restartNumberingAfterBreak="0">
    <w:nsid w:val="55EC196E"/>
    <w:multiLevelType w:val="hybridMultilevel"/>
    <w:tmpl w:val="0D165DBA"/>
    <w:lvl w:ilvl="0" w:tplc="2D348BD2">
      <w:start w:val="1"/>
      <w:numFmt w:val="decimal"/>
      <w:lvlText w:val="%1."/>
      <w:lvlJc w:val="left"/>
      <w:pPr>
        <w:ind w:left="592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9" w15:restartNumberingAfterBreak="0">
    <w:nsid w:val="7F66398C"/>
    <w:multiLevelType w:val="hybridMultilevel"/>
    <w:tmpl w:val="6072694A"/>
    <w:lvl w:ilvl="0" w:tplc="DB8ACCDC">
      <w:start w:val="1"/>
      <w:numFmt w:val="upperLetter"/>
      <w:lvlText w:val="%1."/>
      <w:lvlJc w:val="left"/>
      <w:pPr>
        <w:ind w:left="1386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6"/>
  </w:num>
  <w:num w:numId="5">
    <w:abstractNumId w:val="9"/>
  </w:num>
  <w:num w:numId="6">
    <w:abstractNumId w:val="3"/>
  </w:num>
  <w:num w:numId="7">
    <w:abstractNumId w:val="7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37B4"/>
    <w:rsid w:val="000724EA"/>
    <w:rsid w:val="001103CA"/>
    <w:rsid w:val="001C5A6E"/>
    <w:rsid w:val="001F259C"/>
    <w:rsid w:val="00283F6E"/>
    <w:rsid w:val="0034687F"/>
    <w:rsid w:val="003B54AF"/>
    <w:rsid w:val="0045580C"/>
    <w:rsid w:val="004737B4"/>
    <w:rsid w:val="004B3E30"/>
    <w:rsid w:val="004C4B8C"/>
    <w:rsid w:val="00606F9C"/>
    <w:rsid w:val="006434FE"/>
    <w:rsid w:val="006C48CF"/>
    <w:rsid w:val="006D3AC4"/>
    <w:rsid w:val="00780382"/>
    <w:rsid w:val="008F495D"/>
    <w:rsid w:val="00955FBA"/>
    <w:rsid w:val="009C01E9"/>
    <w:rsid w:val="00A41F94"/>
    <w:rsid w:val="00A626FA"/>
    <w:rsid w:val="00C0206A"/>
    <w:rsid w:val="00C23559"/>
    <w:rsid w:val="00C74569"/>
    <w:rsid w:val="00CF7A95"/>
    <w:rsid w:val="00D0149C"/>
    <w:rsid w:val="00D74DF9"/>
    <w:rsid w:val="00E202E7"/>
    <w:rsid w:val="00ED5A37"/>
    <w:rsid w:val="00F10C81"/>
    <w:rsid w:val="00F20112"/>
    <w:rsid w:val="00FC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38959C7"/>
  <w15:docId w15:val="{8686D2A0-BD4E-4310-8480-15BBB6094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33" w:hanging="307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43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434FE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643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434FE"/>
    <w:rPr>
      <w:rFonts w:ascii="標楷體" w:eastAsia="標楷體" w:hAnsi="標楷體" w:cs="標楷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1082</Words>
  <Characters>6170</Characters>
  <Application>Microsoft Office Word</Application>
  <DocSecurity>0</DocSecurity>
  <Lines>51</Lines>
  <Paragraphs>14</Paragraphs>
  <ScaleCrop>false</ScaleCrop>
  <Company/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衛生署公告修正麻醉同意書格式</dc:title>
  <dc:subject>衛生署中英文網站</dc:subject>
  <dc:creator>行政院衛生署</dc:creator>
  <cp:keywords>手術同意書</cp:keywords>
  <cp:lastModifiedBy>Huangju Shih</cp:lastModifiedBy>
  <cp:revision>19</cp:revision>
  <dcterms:created xsi:type="dcterms:W3CDTF">2018-11-12T03:15:00Z</dcterms:created>
  <dcterms:modified xsi:type="dcterms:W3CDTF">2018-12-28T07:04:00Z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2018-11-12T00:00:00Z</vt:filetime>
  </property>
</Properties>
</file>