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70" w:rsidRPr="006F42A5" w:rsidRDefault="00EA4C70" w:rsidP="00EA4C70">
      <w:pPr>
        <w:adjustRightInd w:val="0"/>
        <w:snapToGrid w:val="0"/>
        <w:spacing w:afterLines="50" w:after="120" w:line="360" w:lineRule="auto"/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</w:pPr>
      <w:r w:rsidRPr="006F42A5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0BFD7" wp14:editId="209C95D7">
                <wp:simplePos x="0" y="0"/>
                <wp:positionH relativeFrom="column">
                  <wp:posOffset>5561396</wp:posOffset>
                </wp:positionH>
                <wp:positionV relativeFrom="paragraph">
                  <wp:posOffset>-770890</wp:posOffset>
                </wp:positionV>
                <wp:extent cx="1024395" cy="332510"/>
                <wp:effectExtent l="0" t="0" r="23495" b="1079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395" cy="332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A71" w:rsidRPr="005605CA" w:rsidRDefault="00B74A71" w:rsidP="00EA4C7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  <w:r w:rsidRPr="005605CA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附件</w:t>
                            </w:r>
                            <w:r w:rsidR="00803EFA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0BFD7" id="矩形 14" o:spid="_x0000_s1026" style="position:absolute;margin-left:437.9pt;margin-top:-60.7pt;width:80.6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" fillcolor="white [3201]" strokecolor="black [3200]" strokeweight="1pt">
                <v:textbox>
                  <w:txbxContent>
                    <w:p w:rsidR="00B74A71" w:rsidRPr="005605CA" w:rsidRDefault="00B74A71" w:rsidP="00EA4C70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</w:pPr>
                      <w:r w:rsidRPr="005605CA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附件</w:t>
                      </w:r>
                      <w:r w:rsidR="00803EFA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</w:p>
    <w:p w:rsidR="00EA4C70" w:rsidRPr="006F42A5" w:rsidRDefault="00EA4C70" w:rsidP="00EA4C70">
      <w:pPr>
        <w:adjustRightInd w:val="0"/>
        <w:snapToGrid w:val="0"/>
        <w:spacing w:afterLines="50" w:after="120" w:line="360" w:lineRule="auto"/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</w:pPr>
      <w:r w:rsidRPr="006F42A5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585CA78" wp14:editId="68B5407F">
            <wp:simplePos x="0" y="0"/>
            <wp:positionH relativeFrom="column">
              <wp:posOffset>1981200</wp:posOffset>
            </wp:positionH>
            <wp:positionV relativeFrom="paragraph">
              <wp:posOffset>76200</wp:posOffset>
            </wp:positionV>
            <wp:extent cx="2076450" cy="2076450"/>
            <wp:effectExtent l="0" t="0" r="0" b="0"/>
            <wp:wrapNone/>
            <wp:docPr id="18" name="圖片 18" descr="部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部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C70" w:rsidRPr="006F42A5" w:rsidRDefault="00EA4C70" w:rsidP="00EA4C70">
      <w:pPr>
        <w:adjustRightInd w:val="0"/>
        <w:snapToGrid w:val="0"/>
        <w:spacing w:afterLines="50" w:after="120" w:line="360" w:lineRule="auto"/>
        <w:jc w:val="center"/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</w:pPr>
    </w:p>
    <w:p w:rsidR="00EA4C70" w:rsidRPr="006F42A5" w:rsidRDefault="00EA4C70" w:rsidP="00EA4C70">
      <w:pPr>
        <w:adjustRightInd w:val="0"/>
        <w:snapToGrid w:val="0"/>
        <w:spacing w:afterLines="50" w:after="120" w:line="360" w:lineRule="auto"/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</w:pPr>
    </w:p>
    <w:p w:rsidR="00EA4C70" w:rsidRPr="006F42A5" w:rsidRDefault="00EA4C70" w:rsidP="00EA4C70">
      <w:pPr>
        <w:adjustRightInd w:val="0"/>
        <w:snapToGrid w:val="0"/>
        <w:spacing w:afterLines="50" w:after="120" w:line="360" w:lineRule="auto"/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</w:pPr>
    </w:p>
    <w:p w:rsidR="00EA4C70" w:rsidRPr="006F42A5" w:rsidRDefault="00EA4C70" w:rsidP="00EA4C70">
      <w:pPr>
        <w:adjustRightInd w:val="0"/>
        <w:snapToGrid w:val="0"/>
        <w:spacing w:afterLines="50" w:after="120" w:line="360" w:lineRule="auto"/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</w:pPr>
    </w:p>
    <w:p w:rsidR="00EA4C70" w:rsidRPr="006F42A5" w:rsidRDefault="00EA4C70" w:rsidP="00EA4C70">
      <w:pPr>
        <w:adjustRightInd w:val="0"/>
        <w:snapToGrid w:val="0"/>
        <w:spacing w:afterLines="50" w:after="120" w:line="360" w:lineRule="auto"/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</w:pPr>
    </w:p>
    <w:p w:rsidR="00EA4C70" w:rsidRPr="006F42A5" w:rsidRDefault="00EA4C70" w:rsidP="00EA4C70">
      <w:pPr>
        <w:adjustRightInd w:val="0"/>
        <w:snapToGrid w:val="0"/>
        <w:spacing w:afterLines="50" w:after="120" w:line="360" w:lineRule="auto"/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</w:pPr>
    </w:p>
    <w:p w:rsidR="00EA4C70" w:rsidRPr="00952E17" w:rsidRDefault="00EA4C70" w:rsidP="00952E17">
      <w:pPr>
        <w:widowControl/>
        <w:autoSpaceDE w:val="0"/>
        <w:autoSpaceDN w:val="0"/>
        <w:spacing w:afterLines="50" w:after="120" w:line="360" w:lineRule="auto"/>
        <w:jc w:val="center"/>
        <w:textAlignment w:val="bottom"/>
        <w:rPr>
          <w:rFonts w:ascii="Times New Roman" w:eastAsia="標楷體" w:hAnsi="Times New Roman" w:cs="Times New Roman"/>
          <w:b/>
          <w:sz w:val="40"/>
          <w:szCs w:val="52"/>
        </w:rPr>
      </w:pPr>
      <w:proofErr w:type="gramStart"/>
      <w:r w:rsidRPr="00952E17">
        <w:rPr>
          <w:rFonts w:ascii="Times New Roman" w:eastAsia="標楷體" w:hAnsi="Times New Roman" w:cs="Times New Roman"/>
          <w:b/>
          <w:sz w:val="40"/>
          <w:szCs w:val="52"/>
        </w:rPr>
        <w:t>10</w:t>
      </w:r>
      <w:r w:rsidR="000B634B">
        <w:rPr>
          <w:rFonts w:ascii="Times New Roman" w:eastAsia="標楷體" w:hAnsi="Times New Roman" w:cs="Times New Roman" w:hint="eastAsia"/>
          <w:b/>
          <w:sz w:val="40"/>
          <w:szCs w:val="52"/>
        </w:rPr>
        <w:t>8</w:t>
      </w:r>
      <w:proofErr w:type="gramEnd"/>
      <w:r w:rsidRPr="00952E17">
        <w:rPr>
          <w:rFonts w:ascii="Times New Roman" w:eastAsia="標楷體" w:hAnsi="Times New Roman" w:cs="Times New Roman"/>
          <w:b/>
          <w:sz w:val="40"/>
          <w:szCs w:val="52"/>
        </w:rPr>
        <w:t>年度「</w:t>
      </w:r>
      <w:proofErr w:type="gramStart"/>
      <w:r w:rsidR="00803EFA" w:rsidRPr="00F66C7D">
        <w:rPr>
          <w:rFonts w:ascii="Times New Roman" w:eastAsia="標楷體" w:hAnsi="Times New Roman" w:cs="Times New Roman" w:hint="eastAsia"/>
          <w:b/>
          <w:sz w:val="40"/>
        </w:rPr>
        <w:t>獎助</w:t>
      </w:r>
      <w:r w:rsidR="00803EFA" w:rsidRPr="00F66C7D">
        <w:rPr>
          <w:rFonts w:ascii="Times New Roman" w:eastAsia="標楷體" w:hAnsi="Times New Roman" w:cs="Times New Roman"/>
          <w:b/>
          <w:sz w:val="40"/>
        </w:rPr>
        <w:t>布建住宿式</w:t>
      </w:r>
      <w:r w:rsidR="00803EFA">
        <w:rPr>
          <w:rFonts w:ascii="Times New Roman" w:eastAsia="標楷體" w:hAnsi="Times New Roman" w:cs="Times New Roman" w:hint="eastAsia"/>
          <w:b/>
          <w:sz w:val="40"/>
        </w:rPr>
        <w:t>長照</w:t>
      </w:r>
      <w:proofErr w:type="gramEnd"/>
      <w:r w:rsidR="00803EFA">
        <w:rPr>
          <w:rFonts w:ascii="Times New Roman" w:eastAsia="標楷體" w:hAnsi="Times New Roman" w:cs="Times New Roman" w:hint="eastAsia"/>
          <w:b/>
          <w:sz w:val="40"/>
        </w:rPr>
        <w:t>機構公共化資源</w:t>
      </w:r>
      <w:r w:rsidR="00803EFA" w:rsidRPr="00F66C7D">
        <w:rPr>
          <w:rFonts w:ascii="Times New Roman" w:eastAsia="標楷體" w:hAnsi="Times New Roman" w:cs="Times New Roman"/>
          <w:b/>
          <w:sz w:val="40"/>
        </w:rPr>
        <w:t>計畫</w:t>
      </w:r>
      <w:r w:rsidRPr="00952E17">
        <w:rPr>
          <w:rFonts w:ascii="Times New Roman" w:eastAsia="標楷體" w:hAnsi="Times New Roman" w:cs="Times New Roman"/>
          <w:b/>
          <w:sz w:val="40"/>
          <w:szCs w:val="52"/>
        </w:rPr>
        <w:t>」</w:t>
      </w:r>
    </w:p>
    <w:p w:rsidR="00EA4C70" w:rsidRPr="00952E17" w:rsidRDefault="00EA4C70" w:rsidP="00EA4C70">
      <w:pPr>
        <w:widowControl/>
        <w:autoSpaceDE w:val="0"/>
        <w:autoSpaceDN w:val="0"/>
        <w:spacing w:afterLines="50" w:after="120" w:line="360" w:lineRule="auto"/>
        <w:jc w:val="center"/>
        <w:textAlignment w:val="bottom"/>
        <w:rPr>
          <w:rFonts w:ascii="Times New Roman" w:eastAsia="標楷體" w:hAnsi="Times New Roman" w:cs="Times New Roman"/>
          <w:b/>
          <w:sz w:val="48"/>
          <w:szCs w:val="52"/>
        </w:rPr>
      </w:pPr>
      <w:r w:rsidRPr="00952E17">
        <w:rPr>
          <w:rFonts w:ascii="Times New Roman" w:eastAsia="標楷體" w:hAnsi="Times New Roman" w:cs="Times New Roman"/>
          <w:b/>
          <w:sz w:val="44"/>
          <w:szCs w:val="52"/>
        </w:rPr>
        <w:t>計畫申請書</w:t>
      </w:r>
    </w:p>
    <w:p w:rsidR="00EA4C70" w:rsidRPr="006F42A5" w:rsidRDefault="00EA4C70" w:rsidP="00EA4C70">
      <w:pPr>
        <w:widowControl/>
        <w:autoSpaceDE w:val="0"/>
        <w:autoSpaceDN w:val="0"/>
        <w:spacing w:afterLines="50" w:after="120" w:line="360" w:lineRule="auto"/>
        <w:ind w:right="22"/>
        <w:jc w:val="both"/>
        <w:textAlignment w:val="bottom"/>
        <w:rPr>
          <w:rFonts w:ascii="Times New Roman" w:eastAsia="標楷體" w:hAnsi="Times New Roman" w:cs="Times New Roman"/>
          <w:sz w:val="36"/>
        </w:rPr>
      </w:pPr>
    </w:p>
    <w:p w:rsidR="00EA4C70" w:rsidRDefault="00EA4C70" w:rsidP="00EA4C70">
      <w:pPr>
        <w:spacing w:afterLines="50" w:after="120" w:line="360" w:lineRule="auto"/>
        <w:ind w:right="22"/>
        <w:jc w:val="both"/>
        <w:rPr>
          <w:rFonts w:ascii="Times New Roman" w:eastAsia="標楷體" w:hAnsi="Times New Roman" w:cs="Times New Roman"/>
          <w:sz w:val="52"/>
        </w:rPr>
      </w:pPr>
    </w:p>
    <w:p w:rsidR="00EA4C70" w:rsidRDefault="00EA4C70" w:rsidP="00EA4C70">
      <w:pPr>
        <w:spacing w:afterLines="50" w:after="120" w:line="360" w:lineRule="auto"/>
        <w:ind w:right="22"/>
        <w:jc w:val="both"/>
        <w:rPr>
          <w:rFonts w:ascii="Times New Roman" w:eastAsia="標楷體" w:hAnsi="Times New Roman" w:cs="Times New Roman"/>
          <w:sz w:val="52"/>
        </w:rPr>
      </w:pPr>
    </w:p>
    <w:p w:rsidR="0057359D" w:rsidRDefault="0057359D" w:rsidP="00EA4C70">
      <w:pPr>
        <w:spacing w:afterLines="50" w:after="120" w:line="360" w:lineRule="auto"/>
        <w:ind w:right="22"/>
        <w:jc w:val="both"/>
        <w:rPr>
          <w:rFonts w:ascii="Times New Roman" w:eastAsia="標楷體" w:hAnsi="Times New Roman" w:cs="Times New Roman"/>
          <w:sz w:val="52"/>
        </w:rPr>
      </w:pPr>
    </w:p>
    <w:p w:rsidR="00952E17" w:rsidRPr="006F42A5" w:rsidRDefault="00952E17" w:rsidP="00EA4C70">
      <w:pPr>
        <w:spacing w:afterLines="50" w:after="120" w:line="360" w:lineRule="auto"/>
        <w:ind w:right="22"/>
        <w:jc w:val="both"/>
        <w:rPr>
          <w:rFonts w:ascii="Times New Roman" w:eastAsia="標楷體" w:hAnsi="Times New Roman" w:cs="Times New Roman"/>
          <w:sz w:val="52"/>
        </w:rPr>
      </w:pPr>
    </w:p>
    <w:p w:rsidR="00803EFA" w:rsidRDefault="00803EFA" w:rsidP="0057359D">
      <w:pPr>
        <w:spacing w:afterLines="50" w:after="120" w:line="360" w:lineRule="auto"/>
        <w:ind w:right="22"/>
        <w:jc w:val="center"/>
        <w:rPr>
          <w:rFonts w:ascii="標楷體" w:eastAsia="標楷體" w:hAnsi="標楷體" w:cs="Times New Roman"/>
          <w:color w:val="FF0000"/>
          <w:sz w:val="44"/>
        </w:rPr>
      </w:pPr>
    </w:p>
    <w:p w:rsidR="0057359D" w:rsidRPr="0057359D" w:rsidRDefault="00803EFA" w:rsidP="0057359D">
      <w:pPr>
        <w:spacing w:afterLines="50" w:after="120" w:line="360" w:lineRule="auto"/>
        <w:ind w:right="22"/>
        <w:jc w:val="center"/>
        <w:rPr>
          <w:rFonts w:ascii="Times New Roman" w:eastAsia="標楷體" w:hAnsi="Times New Roman" w:cs="Times New Roman"/>
          <w:sz w:val="44"/>
          <w:u w:val="single"/>
        </w:rPr>
      </w:pPr>
      <w:r>
        <w:rPr>
          <w:rFonts w:ascii="Times New Roman" w:eastAsia="標楷體" w:hAnsi="Times New Roman" w:cs="Times New Roman" w:hint="eastAsia"/>
          <w:color w:val="FF0000"/>
          <w:sz w:val="44"/>
          <w:u w:val="single"/>
        </w:rPr>
        <w:t>申請</w:t>
      </w:r>
      <w:r w:rsidR="0057359D" w:rsidRPr="0057359D">
        <w:rPr>
          <w:rFonts w:ascii="Times New Roman" w:eastAsia="標楷體" w:hAnsi="Times New Roman" w:cs="Times New Roman" w:hint="eastAsia"/>
          <w:color w:val="FF0000"/>
          <w:sz w:val="44"/>
          <w:u w:val="single"/>
        </w:rPr>
        <w:t>單位：</w:t>
      </w:r>
      <w:r w:rsidR="0057359D" w:rsidRPr="0057359D">
        <w:rPr>
          <w:rFonts w:ascii="標楷體" w:eastAsia="標楷體" w:hAnsi="標楷體" w:cs="Times New Roman" w:hint="eastAsia"/>
          <w:color w:val="FF0000"/>
          <w:sz w:val="44"/>
          <w:u w:val="single"/>
        </w:rPr>
        <w:t>○○○○○</w:t>
      </w:r>
    </w:p>
    <w:p w:rsidR="0057359D" w:rsidRDefault="00EA4C70" w:rsidP="0057359D">
      <w:pPr>
        <w:spacing w:afterLines="50" w:after="120" w:line="360" w:lineRule="auto"/>
        <w:ind w:right="22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EA4C70">
        <w:rPr>
          <w:rFonts w:ascii="Times New Roman" w:eastAsia="標楷體" w:hAnsi="Times New Roman" w:cs="Times New Roman" w:hint="eastAsia"/>
          <w:sz w:val="44"/>
        </w:rPr>
        <w:t>中華民國</w:t>
      </w:r>
      <w:r w:rsidRPr="00EA4C70">
        <w:rPr>
          <w:rFonts w:ascii="Times New Roman" w:eastAsia="標楷體" w:hAnsi="Times New Roman" w:cs="Times New Roman" w:hint="eastAsia"/>
          <w:sz w:val="44"/>
        </w:rPr>
        <w:t>10</w:t>
      </w:r>
      <w:r w:rsidR="000B634B">
        <w:rPr>
          <w:rFonts w:ascii="Times New Roman" w:eastAsia="標楷體" w:hAnsi="Times New Roman" w:cs="Times New Roman" w:hint="eastAsia"/>
          <w:sz w:val="44"/>
        </w:rPr>
        <w:t>8</w:t>
      </w:r>
      <w:r w:rsidRPr="00EA4C70">
        <w:rPr>
          <w:rFonts w:ascii="Times New Roman" w:eastAsia="標楷體" w:hAnsi="Times New Roman" w:cs="Times New Roman" w:hint="eastAsia"/>
          <w:sz w:val="44"/>
        </w:rPr>
        <w:t>年</w:t>
      </w:r>
    </w:p>
    <w:p w:rsidR="00EA4C70" w:rsidRPr="0057359D" w:rsidRDefault="00EA4C70" w:rsidP="00E35731">
      <w:pPr>
        <w:spacing w:afterLines="50" w:after="120" w:line="360" w:lineRule="auto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57359D">
        <w:rPr>
          <w:rFonts w:ascii="Times New Roman" w:eastAsia="標楷體" w:hAnsi="Times New Roman" w:cs="Times New Roman"/>
          <w:b/>
          <w:sz w:val="36"/>
          <w:szCs w:val="28"/>
        </w:rPr>
        <w:lastRenderedPageBreak/>
        <w:t>目錄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E35731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E35731" w:rsidRDefault="00E35731" w:rsidP="003A041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封面</w:t>
            </w:r>
          </w:p>
        </w:tc>
        <w:tc>
          <w:tcPr>
            <w:tcW w:w="1128" w:type="dxa"/>
          </w:tcPr>
          <w:p w:rsidR="00E35731" w:rsidRDefault="00E35731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35731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E35731" w:rsidRDefault="003A0411" w:rsidP="003A041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目錄</w:t>
            </w:r>
          </w:p>
        </w:tc>
        <w:tc>
          <w:tcPr>
            <w:tcW w:w="1128" w:type="dxa"/>
          </w:tcPr>
          <w:p w:rsidR="00E35731" w:rsidRDefault="00992DAB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E35731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E35731" w:rsidRPr="003A0411" w:rsidRDefault="003A0411" w:rsidP="003A0411">
            <w:pPr>
              <w:pStyle w:val="a8"/>
              <w:numPr>
                <w:ilvl w:val="0"/>
                <w:numId w:val="2"/>
              </w:numPr>
              <w:spacing w:line="360" w:lineRule="auto"/>
              <w:ind w:leftChars="0" w:left="592" w:hanging="59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04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綜合資料</w:t>
            </w:r>
          </w:p>
        </w:tc>
        <w:tc>
          <w:tcPr>
            <w:tcW w:w="1128" w:type="dxa"/>
          </w:tcPr>
          <w:p w:rsidR="00E35731" w:rsidRDefault="00493985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E35731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E35731" w:rsidRPr="003A0411" w:rsidRDefault="003A0411" w:rsidP="00D00BF4">
            <w:pPr>
              <w:pStyle w:val="a8"/>
              <w:numPr>
                <w:ilvl w:val="0"/>
                <w:numId w:val="2"/>
              </w:numPr>
              <w:spacing w:line="360" w:lineRule="auto"/>
              <w:ind w:leftChars="0" w:left="592" w:hanging="59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0411">
              <w:rPr>
                <w:rFonts w:ascii="Times New Roman" w:eastAsia="標楷體" w:hAnsi="Times New Roman" w:cs="Times New Roman"/>
                <w:sz w:val="28"/>
                <w:szCs w:val="28"/>
              </w:rPr>
              <w:t>計畫摘要</w:t>
            </w:r>
          </w:p>
        </w:tc>
        <w:tc>
          <w:tcPr>
            <w:tcW w:w="1128" w:type="dxa"/>
          </w:tcPr>
          <w:p w:rsidR="00E35731" w:rsidRDefault="007B0578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</w:tr>
      <w:tr w:rsidR="00E35731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E35731" w:rsidRPr="003A0411" w:rsidRDefault="003A0411" w:rsidP="003A0411">
            <w:pPr>
              <w:pStyle w:val="a8"/>
              <w:numPr>
                <w:ilvl w:val="0"/>
                <w:numId w:val="2"/>
              </w:numPr>
              <w:spacing w:line="360" w:lineRule="auto"/>
              <w:ind w:leftChars="0" w:left="592" w:hanging="59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0411">
              <w:rPr>
                <w:rFonts w:ascii="Times New Roman" w:eastAsia="標楷體" w:hAnsi="Times New Roman" w:cs="Times New Roman"/>
                <w:sz w:val="28"/>
                <w:szCs w:val="28"/>
              </w:rPr>
              <w:t>計畫內容</w:t>
            </w:r>
          </w:p>
        </w:tc>
        <w:tc>
          <w:tcPr>
            <w:tcW w:w="1128" w:type="dxa"/>
          </w:tcPr>
          <w:p w:rsidR="00E35731" w:rsidRDefault="007B0578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</w:tr>
      <w:tr w:rsidR="00E35731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E35731" w:rsidRPr="003A0411" w:rsidRDefault="003A0411" w:rsidP="003A0411">
            <w:pPr>
              <w:pStyle w:val="a8"/>
              <w:numPr>
                <w:ilvl w:val="0"/>
                <w:numId w:val="3"/>
              </w:numPr>
              <w:spacing w:line="360" w:lineRule="auto"/>
              <w:ind w:leftChars="0" w:left="876" w:hanging="56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041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前言及</w:t>
            </w:r>
            <w:r w:rsidRPr="00D00BF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目的</w:t>
            </w:r>
          </w:p>
        </w:tc>
        <w:tc>
          <w:tcPr>
            <w:tcW w:w="1128" w:type="dxa"/>
          </w:tcPr>
          <w:p w:rsidR="00E35731" w:rsidRDefault="007B0578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</w:tr>
      <w:tr w:rsidR="00E35731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E35731" w:rsidRPr="003A0411" w:rsidRDefault="003A0411" w:rsidP="00D00BF4">
            <w:pPr>
              <w:pStyle w:val="a8"/>
              <w:numPr>
                <w:ilvl w:val="0"/>
                <w:numId w:val="3"/>
              </w:numPr>
              <w:spacing w:afterLines="50" w:after="120" w:line="360" w:lineRule="auto"/>
              <w:ind w:leftChars="0" w:left="876" w:hanging="56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0411">
              <w:rPr>
                <w:rFonts w:ascii="Times New Roman" w:eastAsia="標楷體" w:hAnsi="Times New Roman" w:cs="Times New Roman"/>
                <w:sz w:val="28"/>
                <w:szCs w:val="28"/>
              </w:rPr>
              <w:t>現況分析</w:t>
            </w:r>
          </w:p>
        </w:tc>
        <w:tc>
          <w:tcPr>
            <w:tcW w:w="1128" w:type="dxa"/>
          </w:tcPr>
          <w:p w:rsidR="00E35731" w:rsidRDefault="007B0578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</w:tr>
      <w:tr w:rsidR="00E35731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E35731" w:rsidRPr="003A0411" w:rsidRDefault="003A0411" w:rsidP="003A0411">
            <w:pPr>
              <w:pStyle w:val="a8"/>
              <w:numPr>
                <w:ilvl w:val="0"/>
                <w:numId w:val="3"/>
              </w:numPr>
              <w:spacing w:line="360" w:lineRule="auto"/>
              <w:ind w:leftChars="0" w:left="876" w:hanging="56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0411">
              <w:rPr>
                <w:rFonts w:ascii="Times New Roman" w:eastAsia="標楷體" w:hAnsi="Times New Roman" w:cs="Times New Roman"/>
                <w:sz w:val="28"/>
                <w:szCs w:val="28"/>
              </w:rPr>
              <w:t>計畫期程、計畫目標</w:t>
            </w:r>
          </w:p>
        </w:tc>
        <w:tc>
          <w:tcPr>
            <w:tcW w:w="1128" w:type="dxa"/>
          </w:tcPr>
          <w:p w:rsidR="00E35731" w:rsidRDefault="007B0578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</w:tr>
      <w:tr w:rsidR="003A0411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3A0411" w:rsidRPr="003A0411" w:rsidRDefault="003A0411" w:rsidP="00D00BF4">
            <w:pPr>
              <w:pStyle w:val="a8"/>
              <w:numPr>
                <w:ilvl w:val="0"/>
                <w:numId w:val="3"/>
              </w:numPr>
              <w:spacing w:line="360" w:lineRule="auto"/>
              <w:ind w:leftChars="0" w:left="876" w:hanging="56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0411">
              <w:rPr>
                <w:rFonts w:ascii="Times New Roman" w:eastAsia="標楷體" w:hAnsi="Times New Roman" w:cs="Times New Roman"/>
                <w:sz w:val="28"/>
                <w:szCs w:val="28"/>
              </w:rPr>
              <w:t>執行策略及方法</w:t>
            </w:r>
          </w:p>
        </w:tc>
        <w:tc>
          <w:tcPr>
            <w:tcW w:w="1128" w:type="dxa"/>
          </w:tcPr>
          <w:p w:rsidR="003A0411" w:rsidRDefault="007B0578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</w:tr>
      <w:tr w:rsidR="003A0411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3A0411" w:rsidRPr="003A0411" w:rsidRDefault="003A0411" w:rsidP="00D00BF4">
            <w:pPr>
              <w:pStyle w:val="a8"/>
              <w:numPr>
                <w:ilvl w:val="0"/>
                <w:numId w:val="4"/>
              </w:numPr>
              <w:spacing w:afterLines="50" w:after="120" w:line="360" w:lineRule="auto"/>
              <w:ind w:leftChars="0" w:left="1159" w:hanging="56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0411">
              <w:rPr>
                <w:rFonts w:ascii="Times New Roman" w:eastAsia="標楷體" w:hAnsi="Times New Roman" w:cs="Times New Roman"/>
                <w:sz w:val="28"/>
                <w:szCs w:val="28"/>
              </w:rPr>
              <w:t>設置地點及位置圖、空間規劃建築物平面圖、建築面積、總樓地板面積及每床面積</w:t>
            </w:r>
            <w:r w:rsidRPr="003A0411">
              <w:rPr>
                <w:rFonts w:ascii="Times New Roman" w:eastAsia="標楷體" w:hAnsi="Times New Roman" w:cs="Times New Roman"/>
                <w:sz w:val="28"/>
                <w:szCs w:val="28"/>
              </w:rPr>
              <w:t>..</w:t>
            </w:r>
            <w:r w:rsidRPr="003A0411">
              <w:rPr>
                <w:rFonts w:ascii="Times New Roman" w:eastAsia="標楷體" w:hAnsi="Times New Roman" w:cs="Times New Roman"/>
                <w:sz w:val="28"/>
                <w:szCs w:val="28"/>
              </w:rPr>
              <w:t>等。</w:t>
            </w:r>
          </w:p>
        </w:tc>
        <w:tc>
          <w:tcPr>
            <w:tcW w:w="1128" w:type="dxa"/>
          </w:tcPr>
          <w:p w:rsidR="003A0411" w:rsidRDefault="007B0578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</w:tr>
      <w:tr w:rsidR="003A0411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3A0411" w:rsidRPr="003A0411" w:rsidRDefault="003A0411" w:rsidP="003A0411">
            <w:pPr>
              <w:pStyle w:val="a8"/>
              <w:numPr>
                <w:ilvl w:val="0"/>
                <w:numId w:val="4"/>
              </w:numPr>
              <w:spacing w:afterLines="50" w:after="120" w:line="360" w:lineRule="auto"/>
              <w:ind w:leftChars="0" w:left="1159" w:hanging="56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0411">
              <w:rPr>
                <w:rFonts w:ascii="Times New Roman" w:eastAsia="標楷體" w:hAnsi="Times New Roman" w:cs="Times New Roman"/>
                <w:sz w:val="28"/>
                <w:szCs w:val="28"/>
              </w:rPr>
              <w:t>明確說明服務模式、流程、收案對象分析、需求評估工具、服務項目、床數規模及須配置之人力、設施、設備，及服務效益。</w:t>
            </w:r>
          </w:p>
        </w:tc>
        <w:tc>
          <w:tcPr>
            <w:tcW w:w="1128" w:type="dxa"/>
          </w:tcPr>
          <w:p w:rsidR="003A0411" w:rsidRDefault="007B0578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</w:tr>
      <w:tr w:rsidR="003A0411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3A0411" w:rsidRPr="003A0411" w:rsidRDefault="003A0411" w:rsidP="003A0411">
            <w:pPr>
              <w:pStyle w:val="a8"/>
              <w:numPr>
                <w:ilvl w:val="0"/>
                <w:numId w:val="4"/>
              </w:numPr>
              <w:spacing w:line="360" w:lineRule="auto"/>
              <w:ind w:leftChars="0" w:left="1159" w:hanging="56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A0411">
              <w:rPr>
                <w:rFonts w:ascii="Times New Roman" w:eastAsia="標楷體" w:hAnsi="Times New Roman" w:cs="Times New Roman"/>
                <w:sz w:val="28"/>
                <w:szCs w:val="28"/>
              </w:rPr>
              <w:t>訂定照護</w:t>
            </w:r>
            <w:proofErr w:type="gramEnd"/>
            <w:r w:rsidRPr="003A0411">
              <w:rPr>
                <w:rFonts w:ascii="Times New Roman" w:eastAsia="標楷體" w:hAnsi="Times New Roman" w:cs="Times New Roman"/>
                <w:sz w:val="28"/>
                <w:szCs w:val="28"/>
              </w:rPr>
              <w:t>品質</w:t>
            </w:r>
            <w:r w:rsidRPr="003A0411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3A0411">
              <w:rPr>
                <w:rFonts w:ascii="Times New Roman" w:eastAsia="標楷體" w:hAnsi="Times New Roman" w:cs="Times New Roman"/>
                <w:sz w:val="28"/>
                <w:szCs w:val="28"/>
              </w:rPr>
              <w:t>成效指標，每三</w:t>
            </w:r>
            <w:proofErr w:type="gramStart"/>
            <w:r w:rsidRPr="003A0411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Pr="003A0411">
              <w:rPr>
                <w:rFonts w:ascii="Times New Roman" w:eastAsia="標楷體" w:hAnsi="Times New Roman" w:cs="Times New Roman"/>
                <w:sz w:val="28"/>
                <w:szCs w:val="28"/>
              </w:rPr>
              <w:t>月應至少統計資料一次。</w:t>
            </w:r>
          </w:p>
        </w:tc>
        <w:tc>
          <w:tcPr>
            <w:tcW w:w="1128" w:type="dxa"/>
          </w:tcPr>
          <w:p w:rsidR="003A0411" w:rsidRDefault="007B0578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</w:tr>
      <w:tr w:rsidR="000F131D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0F131D" w:rsidRPr="003A0411" w:rsidRDefault="000F131D" w:rsidP="003A0411">
            <w:pPr>
              <w:pStyle w:val="a8"/>
              <w:numPr>
                <w:ilvl w:val="0"/>
                <w:numId w:val="4"/>
              </w:numPr>
              <w:spacing w:line="360" w:lineRule="auto"/>
              <w:ind w:leftChars="0" w:left="1159" w:hanging="56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0BF4">
              <w:rPr>
                <w:rFonts w:ascii="Times New Roman" w:eastAsia="標楷體" w:hAnsi="Times New Roman" w:cs="Times New Roman"/>
                <w:sz w:val="28"/>
                <w:szCs w:val="28"/>
              </w:rPr>
              <w:t>公共安全計畫或公共安全改善計畫</w:t>
            </w:r>
          </w:p>
        </w:tc>
        <w:tc>
          <w:tcPr>
            <w:tcW w:w="1128" w:type="dxa"/>
          </w:tcPr>
          <w:p w:rsidR="000F131D" w:rsidRDefault="00636AE7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</w:tr>
      <w:tr w:rsidR="00636AE7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636AE7" w:rsidRPr="00D00BF4" w:rsidRDefault="00636AE7" w:rsidP="003A0411">
            <w:pPr>
              <w:pStyle w:val="a8"/>
              <w:numPr>
                <w:ilvl w:val="0"/>
                <w:numId w:val="4"/>
              </w:numPr>
              <w:spacing w:line="360" w:lineRule="auto"/>
              <w:ind w:leftChars="0" w:left="1159" w:hanging="56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0BF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具體回饋計畫或措施</w:t>
            </w:r>
          </w:p>
        </w:tc>
        <w:tc>
          <w:tcPr>
            <w:tcW w:w="1128" w:type="dxa"/>
          </w:tcPr>
          <w:p w:rsidR="00636AE7" w:rsidRDefault="00636AE7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</w:tr>
      <w:tr w:rsidR="003A0411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3A0411" w:rsidRDefault="003A0411" w:rsidP="00D00BF4">
            <w:pPr>
              <w:pStyle w:val="a8"/>
              <w:numPr>
                <w:ilvl w:val="0"/>
                <w:numId w:val="3"/>
              </w:numPr>
              <w:spacing w:line="360" w:lineRule="auto"/>
              <w:ind w:leftChars="0" w:left="876" w:hanging="56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5731">
              <w:rPr>
                <w:rFonts w:ascii="Times New Roman" w:eastAsia="標楷體" w:hAnsi="Times New Roman" w:cs="Times New Roman"/>
                <w:sz w:val="28"/>
                <w:szCs w:val="28"/>
              </w:rPr>
              <w:t>預定進度</w:t>
            </w:r>
          </w:p>
        </w:tc>
        <w:tc>
          <w:tcPr>
            <w:tcW w:w="1128" w:type="dxa"/>
          </w:tcPr>
          <w:p w:rsidR="003A0411" w:rsidRDefault="007B0578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</w:tr>
      <w:tr w:rsidR="003A0411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B56878" w:rsidRDefault="003A0411" w:rsidP="003A0411">
            <w:pPr>
              <w:pStyle w:val="a8"/>
              <w:numPr>
                <w:ilvl w:val="0"/>
                <w:numId w:val="3"/>
              </w:numPr>
              <w:spacing w:line="360" w:lineRule="auto"/>
              <w:ind w:leftChars="0" w:left="876" w:hanging="56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5731">
              <w:rPr>
                <w:rFonts w:ascii="Times New Roman" w:eastAsia="標楷體" w:hAnsi="Times New Roman" w:cs="Times New Roman"/>
                <w:sz w:val="28"/>
                <w:szCs w:val="28"/>
              </w:rPr>
              <w:t>未來營運策略</w:t>
            </w:r>
            <w:r w:rsidRPr="00D00BF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proofErr w:type="gramStart"/>
            <w:r w:rsidR="000F131D" w:rsidRPr="00D00BF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proofErr w:type="gramEnd"/>
            <w:r w:rsidR="000F131D" w:rsidRPr="00D00BF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營運計畫；</w:t>
            </w:r>
            <w:proofErr w:type="gramStart"/>
            <w:r w:rsidRPr="00D00BF4">
              <w:rPr>
                <w:rFonts w:ascii="Times New Roman" w:eastAsia="標楷體" w:hAnsi="Times New Roman" w:cs="Times New Roman"/>
                <w:sz w:val="28"/>
                <w:szCs w:val="28"/>
              </w:rPr>
              <w:t>含照護</w:t>
            </w:r>
            <w:proofErr w:type="gramEnd"/>
            <w:r w:rsidRPr="00D00BF4">
              <w:rPr>
                <w:rFonts w:ascii="Times New Roman" w:eastAsia="標楷體" w:hAnsi="Times New Roman" w:cs="Times New Roman"/>
                <w:sz w:val="28"/>
                <w:szCs w:val="28"/>
              </w:rPr>
              <w:t>經營管理目標、預估接受照護個案來源（預估收案數量）及服務對象與服務人次數、收費標準（費用成本計算方式）、服務內容、經營特色、宣傳行銷、自我評估指標與方法、永續經營績效分析等。</w:t>
            </w:r>
            <w:r w:rsidR="000F131D" w:rsidRPr="00D00BF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p w:rsidR="003A0411" w:rsidRPr="00B56878" w:rsidRDefault="003A0411" w:rsidP="00B56878"/>
        </w:tc>
        <w:tc>
          <w:tcPr>
            <w:tcW w:w="1128" w:type="dxa"/>
          </w:tcPr>
          <w:p w:rsidR="003A0411" w:rsidRDefault="007B0578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</w:tr>
      <w:tr w:rsidR="003A0411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3A0411" w:rsidRDefault="003A0411" w:rsidP="00D00BF4">
            <w:pPr>
              <w:pStyle w:val="a8"/>
              <w:numPr>
                <w:ilvl w:val="0"/>
                <w:numId w:val="3"/>
              </w:numPr>
              <w:spacing w:line="360" w:lineRule="auto"/>
              <w:ind w:leftChars="0" w:left="876" w:hanging="56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5731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人力資源管理：</w:t>
            </w:r>
            <w:r w:rsidR="00D00BF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</w:tcPr>
          <w:p w:rsidR="003A0411" w:rsidRDefault="007B0578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</w:tr>
      <w:tr w:rsidR="003A0411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3A0411" w:rsidRDefault="003A0411" w:rsidP="00D00BF4">
            <w:pPr>
              <w:pStyle w:val="a8"/>
              <w:numPr>
                <w:ilvl w:val="0"/>
                <w:numId w:val="3"/>
              </w:numPr>
              <w:spacing w:line="360" w:lineRule="auto"/>
              <w:ind w:leftChars="0" w:left="876" w:hanging="56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5731">
              <w:rPr>
                <w:rFonts w:ascii="Times New Roman" w:eastAsia="標楷體" w:hAnsi="Times New Roman" w:cs="Times New Roman"/>
                <w:sz w:val="28"/>
                <w:szCs w:val="28"/>
              </w:rPr>
              <w:t>承辦單位財務規劃、經營現況及過去績效</w:t>
            </w:r>
            <w:r w:rsidR="00D00BF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1128" w:type="dxa"/>
          </w:tcPr>
          <w:p w:rsidR="003A0411" w:rsidRDefault="007B0578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</w:tr>
      <w:tr w:rsidR="003A0411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3A0411" w:rsidRPr="00D00BF4" w:rsidRDefault="00AE734E" w:rsidP="00D00BF4">
            <w:pPr>
              <w:pStyle w:val="a8"/>
              <w:numPr>
                <w:ilvl w:val="0"/>
                <w:numId w:val="3"/>
              </w:numPr>
              <w:spacing w:line="360" w:lineRule="auto"/>
              <w:ind w:leftChars="0" w:left="876" w:hanging="56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734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計畫經費需求</w:t>
            </w:r>
            <w:r w:rsidR="00D00BF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1128" w:type="dxa"/>
          </w:tcPr>
          <w:p w:rsidR="003A0411" w:rsidRDefault="007B0578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</w:tr>
      <w:tr w:rsidR="003A0411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294CA0" w:rsidRPr="00294CA0" w:rsidRDefault="00B7563B" w:rsidP="00D00BF4">
            <w:pPr>
              <w:pStyle w:val="a8"/>
              <w:numPr>
                <w:ilvl w:val="0"/>
                <w:numId w:val="3"/>
              </w:numPr>
              <w:spacing w:line="360" w:lineRule="auto"/>
              <w:ind w:leftChars="0" w:left="876" w:hanging="56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5731">
              <w:rPr>
                <w:rFonts w:ascii="Times New Roman" w:eastAsia="標楷體" w:hAnsi="Times New Roman" w:cs="Times New Roman"/>
                <w:sz w:val="28"/>
                <w:szCs w:val="28"/>
              </w:rPr>
              <w:t>預期效益</w:t>
            </w:r>
            <w:r w:rsidRPr="00D00BF4">
              <w:rPr>
                <w:rFonts w:ascii="Times New Roman" w:eastAsia="標楷體" w:hAnsi="Times New Roman" w:cs="Times New Roman"/>
                <w:sz w:val="28"/>
                <w:szCs w:val="28"/>
              </w:rPr>
              <w:t>（含計畫內容與服務效益分析）：</w:t>
            </w:r>
          </w:p>
        </w:tc>
        <w:tc>
          <w:tcPr>
            <w:tcW w:w="1128" w:type="dxa"/>
          </w:tcPr>
          <w:p w:rsidR="003A0411" w:rsidRDefault="007B0578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</w:tr>
      <w:tr w:rsidR="00294CA0" w:rsidTr="004657C1">
        <w:trPr>
          <w:cantSplit/>
          <w:trHeight w:val="567"/>
        </w:trPr>
        <w:tc>
          <w:tcPr>
            <w:tcW w:w="8500" w:type="dxa"/>
            <w:vAlign w:val="center"/>
          </w:tcPr>
          <w:p w:rsidR="00D00BF4" w:rsidRPr="00652426" w:rsidRDefault="00294CA0" w:rsidP="00652426">
            <w:pPr>
              <w:pStyle w:val="a8"/>
              <w:numPr>
                <w:ilvl w:val="0"/>
                <w:numId w:val="3"/>
              </w:numPr>
              <w:spacing w:line="360" w:lineRule="auto"/>
              <w:ind w:leftChars="0" w:left="1159" w:hanging="85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5731">
              <w:rPr>
                <w:rFonts w:ascii="Times New Roman" w:eastAsia="標楷體" w:hAnsi="Times New Roman" w:cs="Times New Roman"/>
                <w:sz w:val="28"/>
                <w:szCs w:val="28"/>
              </w:rPr>
              <w:t>其他檢附資料</w:t>
            </w:r>
          </w:p>
        </w:tc>
        <w:tc>
          <w:tcPr>
            <w:tcW w:w="1128" w:type="dxa"/>
          </w:tcPr>
          <w:p w:rsidR="00294CA0" w:rsidRDefault="00636AE7" w:rsidP="0049398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</w:tr>
    </w:tbl>
    <w:p w:rsidR="00EA4C70" w:rsidRPr="00E35731" w:rsidRDefault="00EA4C70" w:rsidP="00EA4C70">
      <w:pPr>
        <w:spacing w:afterLines="50" w:after="120" w:line="360" w:lineRule="auto"/>
        <w:rPr>
          <w:rFonts w:ascii="Times New Roman" w:eastAsia="標楷體" w:hAnsi="Times New Roman" w:cs="Times New Roman"/>
          <w:sz w:val="28"/>
          <w:szCs w:val="28"/>
        </w:rPr>
        <w:sectPr w:rsidR="00EA4C70" w:rsidRPr="00E35731" w:rsidSect="00FF7D33">
          <w:footerReference w:type="default" r:id="rId9"/>
          <w:footerReference w:type="first" r:id="rId10"/>
          <w:pgSz w:w="11906" w:h="16838" w:code="9"/>
          <w:pgMar w:top="1701" w:right="1134" w:bottom="1134" w:left="1134" w:header="720" w:footer="615" w:gutter="0"/>
          <w:pgNumType w:start="10"/>
          <w:cols w:space="720"/>
          <w:docGrid w:linePitch="326"/>
        </w:sectPr>
      </w:pPr>
      <w:r w:rsidRPr="00E357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A4C70" w:rsidRPr="00BA1B4C" w:rsidRDefault="007B0578" w:rsidP="00BA1B4C">
      <w:pPr>
        <w:widowControl/>
        <w:autoSpaceDE w:val="0"/>
        <w:autoSpaceDN w:val="0"/>
        <w:spacing w:beforeLines="50" w:before="180" w:afterLines="50" w:after="180" w:line="400" w:lineRule="exact"/>
        <w:jc w:val="center"/>
        <w:textAlignment w:val="bottom"/>
        <w:rPr>
          <w:rFonts w:ascii="Times New Roman" w:eastAsia="標楷體" w:hAnsi="Times New Roman" w:cs="Times New Roman"/>
          <w:sz w:val="36"/>
          <w:szCs w:val="52"/>
        </w:rPr>
      </w:pPr>
      <w:proofErr w:type="gramStart"/>
      <w:r w:rsidRPr="007B0578">
        <w:rPr>
          <w:rFonts w:ascii="Times New Roman" w:eastAsia="標楷體" w:hAnsi="Times New Roman" w:cs="Times New Roman"/>
          <w:sz w:val="36"/>
          <w:szCs w:val="52"/>
        </w:rPr>
        <w:lastRenderedPageBreak/>
        <w:t>10</w:t>
      </w:r>
      <w:r w:rsidR="009009F6">
        <w:rPr>
          <w:rFonts w:ascii="Times New Roman" w:eastAsia="標楷體" w:hAnsi="Times New Roman" w:cs="Times New Roman" w:hint="eastAsia"/>
          <w:sz w:val="36"/>
          <w:szCs w:val="52"/>
        </w:rPr>
        <w:t>8</w:t>
      </w:r>
      <w:proofErr w:type="gramEnd"/>
      <w:r w:rsidRPr="007B0578">
        <w:rPr>
          <w:rFonts w:ascii="Times New Roman" w:eastAsia="標楷體" w:hAnsi="Times New Roman" w:cs="Times New Roman"/>
          <w:sz w:val="36"/>
          <w:szCs w:val="52"/>
        </w:rPr>
        <w:t>年度「</w:t>
      </w:r>
      <w:proofErr w:type="gramStart"/>
      <w:r w:rsidR="005029EA" w:rsidRPr="00BA1B4C">
        <w:rPr>
          <w:rFonts w:ascii="Times New Roman" w:eastAsia="標楷體" w:hAnsi="Times New Roman" w:cs="Times New Roman" w:hint="eastAsia"/>
          <w:sz w:val="36"/>
          <w:szCs w:val="52"/>
        </w:rPr>
        <w:t>獎助</w:t>
      </w:r>
      <w:r w:rsidR="005029EA" w:rsidRPr="00BA1B4C">
        <w:rPr>
          <w:rFonts w:ascii="Times New Roman" w:eastAsia="標楷體" w:hAnsi="Times New Roman" w:cs="Times New Roman"/>
          <w:sz w:val="36"/>
          <w:szCs w:val="52"/>
        </w:rPr>
        <w:t>布建住宿式</w:t>
      </w:r>
      <w:r w:rsidR="005029EA" w:rsidRPr="00BA1B4C">
        <w:rPr>
          <w:rFonts w:ascii="Times New Roman" w:eastAsia="標楷體" w:hAnsi="Times New Roman" w:cs="Times New Roman" w:hint="eastAsia"/>
          <w:sz w:val="36"/>
          <w:szCs w:val="52"/>
        </w:rPr>
        <w:t>長照</w:t>
      </w:r>
      <w:proofErr w:type="gramEnd"/>
      <w:r w:rsidR="005029EA" w:rsidRPr="00BA1B4C">
        <w:rPr>
          <w:rFonts w:ascii="Times New Roman" w:eastAsia="標楷體" w:hAnsi="Times New Roman" w:cs="Times New Roman" w:hint="eastAsia"/>
          <w:sz w:val="36"/>
          <w:szCs w:val="52"/>
        </w:rPr>
        <w:t>機構公共化資源</w:t>
      </w:r>
      <w:r w:rsidR="005029EA" w:rsidRPr="00BA1B4C">
        <w:rPr>
          <w:rFonts w:ascii="Times New Roman" w:eastAsia="標楷體" w:hAnsi="Times New Roman" w:cs="Times New Roman"/>
          <w:sz w:val="36"/>
          <w:szCs w:val="52"/>
        </w:rPr>
        <w:t>計畫</w:t>
      </w:r>
      <w:r w:rsidRPr="007B0578">
        <w:rPr>
          <w:rFonts w:ascii="Times New Roman" w:eastAsia="標楷體" w:hAnsi="Times New Roman" w:cs="Times New Roman"/>
          <w:sz w:val="36"/>
          <w:szCs w:val="52"/>
        </w:rPr>
        <w:t>」</w:t>
      </w:r>
    </w:p>
    <w:p w:rsidR="00EA4C70" w:rsidRPr="006C3881" w:rsidRDefault="007B0578" w:rsidP="006C3881">
      <w:pPr>
        <w:numPr>
          <w:ilvl w:val="0"/>
          <w:numId w:val="1"/>
        </w:numPr>
        <w:spacing w:line="500" w:lineRule="exact"/>
        <w:ind w:left="-284" w:hanging="709"/>
        <w:rPr>
          <w:rFonts w:ascii="Times New Roman" w:eastAsia="標楷體" w:hAnsi="Times New Roman" w:cs="Times New Roman"/>
          <w:b/>
          <w:sz w:val="32"/>
          <w:szCs w:val="32"/>
        </w:rPr>
      </w:pPr>
      <w:r w:rsidRPr="006C3881">
        <w:rPr>
          <w:rFonts w:ascii="Times New Roman" w:eastAsia="標楷體" w:hAnsi="Times New Roman" w:cs="Times New Roman"/>
          <w:b/>
          <w:noProof/>
          <w:sz w:val="36"/>
          <w:szCs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A297A1" wp14:editId="1E9FE2BE">
                <wp:simplePos x="0" y="0"/>
                <wp:positionH relativeFrom="column">
                  <wp:posOffset>3974716</wp:posOffset>
                </wp:positionH>
                <wp:positionV relativeFrom="paragraph">
                  <wp:posOffset>36505</wp:posOffset>
                </wp:positionV>
                <wp:extent cx="2360930" cy="1404620"/>
                <wp:effectExtent l="0" t="0" r="508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A71" w:rsidRPr="006C3881" w:rsidRDefault="00B74A71">
                            <w:pPr>
                              <w:rPr>
                                <w:b/>
                              </w:rPr>
                            </w:pPr>
                            <w:r w:rsidRPr="006C3881">
                              <w:rPr>
                                <w:rFonts w:ascii="Times New Roman" w:eastAsia="標楷體" w:hAnsi="Times New Roman" w:cs="Times New Roman"/>
                                <w:b/>
                                <w:szCs w:val="24"/>
                              </w:rPr>
                              <w:t>計畫編號：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A297A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312.95pt;margin-top:2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" stroked="f">
                <v:textbox style="mso-fit-shape-to-text:t">
                  <w:txbxContent>
                    <w:p w:rsidR="00B74A71" w:rsidRPr="006C3881" w:rsidRDefault="00B74A71">
                      <w:pPr>
                        <w:rPr>
                          <w:b/>
                        </w:rPr>
                      </w:pPr>
                      <w:r w:rsidRPr="006C3881">
                        <w:rPr>
                          <w:rFonts w:ascii="Times New Roman" w:eastAsia="標楷體" w:hAnsi="Times New Roman" w:cs="Times New Roman"/>
                          <w:b/>
                          <w:szCs w:val="24"/>
                        </w:rPr>
                        <w:t>計畫編號：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C70" w:rsidRPr="006C3881">
        <w:rPr>
          <w:rFonts w:ascii="Times New Roman" w:eastAsia="標楷體" w:hAnsi="Times New Roman" w:cs="Times New Roman"/>
          <w:b/>
          <w:sz w:val="32"/>
          <w:szCs w:val="32"/>
        </w:rPr>
        <w:t>綜合資料</w:t>
      </w:r>
    </w:p>
    <w:tbl>
      <w:tblPr>
        <w:tblW w:w="102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1268"/>
        <w:gridCol w:w="709"/>
        <w:gridCol w:w="709"/>
        <w:gridCol w:w="914"/>
        <w:gridCol w:w="78"/>
        <w:gridCol w:w="716"/>
        <w:gridCol w:w="567"/>
        <w:gridCol w:w="702"/>
        <w:gridCol w:w="850"/>
        <w:gridCol w:w="716"/>
        <w:gridCol w:w="1507"/>
      </w:tblGrid>
      <w:tr w:rsidR="00EA4C70" w:rsidRPr="006F42A5" w:rsidTr="007B4ECA">
        <w:trPr>
          <w:cantSplit/>
          <w:trHeight w:val="526"/>
          <w:jc w:val="center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4C70" w:rsidRPr="006F42A5" w:rsidRDefault="00EA4C70" w:rsidP="00C552D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42A5">
              <w:rPr>
                <w:rFonts w:ascii="Times New Roman" w:eastAsia="標楷體" w:hAnsi="Times New Roman" w:cs="Times New Roman"/>
                <w:sz w:val="28"/>
                <w:szCs w:val="28"/>
              </w:rPr>
              <w:t>計畫名稱</w:t>
            </w:r>
          </w:p>
        </w:tc>
        <w:tc>
          <w:tcPr>
            <w:tcW w:w="8736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4C70" w:rsidRPr="00BA1B4C" w:rsidRDefault="00CB0B1D" w:rsidP="00C552D6"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ascii="Times New Roman" w:eastAsia="標楷體" w:hAnsi="Times New Roman" w:cs="Times New Roman"/>
                <w:noProof/>
                <w:szCs w:val="24"/>
              </w:rPr>
            </w:pPr>
            <w:proofErr w:type="gramStart"/>
            <w:r w:rsidRPr="00BA1B4C">
              <w:rPr>
                <w:rFonts w:ascii="Times New Roman" w:eastAsia="標楷體" w:hAnsi="Times New Roman" w:cs="Times New Roman"/>
                <w:sz w:val="28"/>
                <w:szCs w:val="24"/>
              </w:rPr>
              <w:t>10</w:t>
            </w:r>
            <w:r w:rsidR="009009F6" w:rsidRPr="00BA1B4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8</w:t>
            </w:r>
            <w:proofErr w:type="gramEnd"/>
            <w:r w:rsidRPr="00BA1B4C">
              <w:rPr>
                <w:rFonts w:ascii="Times New Roman" w:eastAsia="標楷體" w:hAnsi="Times New Roman" w:cs="Times New Roman"/>
                <w:sz w:val="28"/>
                <w:szCs w:val="24"/>
              </w:rPr>
              <w:t>年度「</w:t>
            </w:r>
            <w:proofErr w:type="gramStart"/>
            <w:r w:rsidR="005029EA" w:rsidRPr="00BA1B4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獎助</w:t>
            </w:r>
            <w:r w:rsidR="005029EA" w:rsidRPr="00BA1B4C">
              <w:rPr>
                <w:rFonts w:ascii="Times New Roman" w:eastAsia="標楷體" w:hAnsi="Times New Roman" w:cs="Times New Roman"/>
                <w:sz w:val="28"/>
                <w:szCs w:val="24"/>
              </w:rPr>
              <w:t>布建住宿式</w:t>
            </w:r>
            <w:r w:rsidR="005029EA" w:rsidRPr="00BA1B4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長照</w:t>
            </w:r>
            <w:proofErr w:type="gramEnd"/>
            <w:r w:rsidR="005029EA" w:rsidRPr="00BA1B4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機構公共化資源</w:t>
            </w:r>
            <w:r w:rsidR="005029EA" w:rsidRPr="00BA1B4C">
              <w:rPr>
                <w:rFonts w:ascii="Times New Roman" w:eastAsia="標楷體" w:hAnsi="Times New Roman" w:cs="Times New Roman"/>
                <w:sz w:val="28"/>
                <w:szCs w:val="24"/>
              </w:rPr>
              <w:t>計畫</w:t>
            </w:r>
            <w:r w:rsidRPr="00BA1B4C">
              <w:rPr>
                <w:rFonts w:ascii="Times New Roman" w:eastAsia="標楷體" w:hAnsi="Times New Roman" w:cs="Times New Roman"/>
                <w:sz w:val="28"/>
                <w:szCs w:val="24"/>
              </w:rPr>
              <w:t>」</w:t>
            </w:r>
          </w:p>
        </w:tc>
      </w:tr>
      <w:tr w:rsidR="00CB0B1D" w:rsidRPr="006F42A5" w:rsidTr="007B4ECA">
        <w:trPr>
          <w:cantSplit/>
          <w:trHeight w:val="516"/>
          <w:jc w:val="center"/>
        </w:trPr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:rsidR="00CB0B1D" w:rsidRPr="006F42A5" w:rsidRDefault="00CB0B1D" w:rsidP="00C552D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CB0B1D" w:rsidRPr="00CB0B1D" w:rsidRDefault="00CB0B1D" w:rsidP="00C552D6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52"/>
              </w:rPr>
            </w:pPr>
            <w:r w:rsidRPr="00CB0B1D">
              <w:rPr>
                <w:rFonts w:ascii="標楷體" w:eastAsia="標楷體" w:hAnsi="標楷體" w:cs="Times New Roman" w:hint="eastAsia"/>
                <w:color w:val="FF0000"/>
                <w:sz w:val="28"/>
                <w:szCs w:val="52"/>
              </w:rPr>
              <w:t>○○</w:t>
            </w:r>
            <w:r w:rsidRPr="00CB0B1D">
              <w:rPr>
                <w:rFonts w:ascii="Times New Roman" w:eastAsia="標楷體" w:hAnsi="Times New Roman" w:cs="Times New Roman" w:hint="eastAsia"/>
                <w:color w:val="FF0000"/>
                <w:sz w:val="28"/>
                <w:szCs w:val="52"/>
              </w:rPr>
              <w:t>縣</w:t>
            </w:r>
            <w:r w:rsidRPr="00CB0B1D">
              <w:rPr>
                <w:rFonts w:ascii="Times New Roman" w:eastAsia="標楷體" w:hAnsi="Times New Roman" w:cs="Times New Roman" w:hint="eastAsia"/>
                <w:color w:val="FF0000"/>
                <w:sz w:val="28"/>
                <w:szCs w:val="52"/>
              </w:rPr>
              <w:t>(</w:t>
            </w:r>
            <w:r w:rsidRPr="00CB0B1D">
              <w:rPr>
                <w:rFonts w:ascii="Times New Roman" w:eastAsia="標楷體" w:hAnsi="Times New Roman" w:cs="Times New Roman" w:hint="eastAsia"/>
                <w:color w:val="FF0000"/>
                <w:sz w:val="28"/>
                <w:szCs w:val="52"/>
              </w:rPr>
              <w:t>市</w:t>
            </w:r>
            <w:r w:rsidRPr="00CB0B1D">
              <w:rPr>
                <w:rFonts w:ascii="Times New Roman" w:eastAsia="標楷體" w:hAnsi="Times New Roman" w:cs="Times New Roman" w:hint="eastAsia"/>
                <w:color w:val="FF0000"/>
                <w:sz w:val="28"/>
                <w:szCs w:val="52"/>
              </w:rPr>
              <w:t>)</w:t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B1D" w:rsidRPr="00CB0B1D" w:rsidRDefault="00CB0B1D" w:rsidP="00C552D6"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ascii="Times New Roman" w:eastAsia="標楷體" w:hAnsi="Times New Roman" w:cs="Times New Roman"/>
                <w:sz w:val="28"/>
                <w:szCs w:val="5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52"/>
              </w:rPr>
              <w:t>鄉鎮地區</w:t>
            </w:r>
          </w:p>
        </w:tc>
        <w:tc>
          <w:tcPr>
            <w:tcW w:w="377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0B1D" w:rsidRPr="00CB0B1D" w:rsidRDefault="00CB0B1D" w:rsidP="00C552D6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52"/>
              </w:rPr>
            </w:pPr>
            <w:r w:rsidRPr="00CB0B1D">
              <w:rPr>
                <w:rFonts w:ascii="標楷體" w:eastAsia="標楷體" w:hAnsi="標楷體" w:cs="Times New Roman" w:hint="eastAsia"/>
                <w:color w:val="FF0000"/>
                <w:sz w:val="28"/>
                <w:szCs w:val="52"/>
              </w:rPr>
              <w:t>○○</w:t>
            </w:r>
            <w:r w:rsidRPr="00CB0B1D">
              <w:rPr>
                <w:rFonts w:ascii="Times New Roman" w:eastAsia="標楷體" w:hAnsi="Times New Roman" w:cs="Times New Roman" w:hint="eastAsia"/>
                <w:color w:val="FF0000"/>
                <w:sz w:val="28"/>
                <w:szCs w:val="52"/>
              </w:rPr>
              <w:t>鄉</w:t>
            </w:r>
            <w:r w:rsidRPr="00CB0B1D">
              <w:rPr>
                <w:rFonts w:ascii="Times New Roman" w:eastAsia="標楷體" w:hAnsi="Times New Roman" w:cs="Times New Roman" w:hint="eastAsia"/>
                <w:color w:val="FF0000"/>
                <w:sz w:val="28"/>
                <w:szCs w:val="52"/>
              </w:rPr>
              <w:t>(</w:t>
            </w:r>
            <w:r w:rsidRPr="00CB0B1D">
              <w:rPr>
                <w:rFonts w:ascii="Times New Roman" w:eastAsia="標楷體" w:hAnsi="Times New Roman" w:cs="Times New Roman" w:hint="eastAsia"/>
                <w:color w:val="FF0000"/>
                <w:sz w:val="28"/>
                <w:szCs w:val="52"/>
              </w:rPr>
              <w:t>鎮</w:t>
            </w:r>
            <w:r w:rsidRPr="00CB0B1D">
              <w:rPr>
                <w:rFonts w:ascii="Times New Roman" w:eastAsia="標楷體" w:hAnsi="Times New Roman" w:cs="Times New Roman" w:hint="eastAsia"/>
                <w:color w:val="FF0000"/>
                <w:sz w:val="28"/>
                <w:szCs w:val="52"/>
              </w:rPr>
              <w:t>)</w:t>
            </w:r>
          </w:p>
        </w:tc>
      </w:tr>
      <w:tr w:rsidR="00EA4C70" w:rsidRPr="006F42A5" w:rsidTr="007B4ECA">
        <w:trPr>
          <w:cantSplit/>
          <w:trHeight w:val="398"/>
          <w:jc w:val="center"/>
        </w:trPr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:rsidR="00EA4C70" w:rsidRPr="006F42A5" w:rsidRDefault="006903D9" w:rsidP="00C552D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="007B05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8736" w:type="dxa"/>
            <w:gridSpan w:val="11"/>
            <w:tcBorders>
              <w:right w:val="single" w:sz="12" w:space="0" w:color="auto"/>
            </w:tcBorders>
            <w:vAlign w:val="center"/>
          </w:tcPr>
          <w:p w:rsidR="00EA4C70" w:rsidRPr="006F42A5" w:rsidRDefault="0077177A" w:rsidP="00C552D6">
            <w:pPr>
              <w:spacing w:line="500" w:lineRule="exact"/>
              <w:ind w:leftChars="46" w:left="110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77177A">
              <w:rPr>
                <w:rFonts w:ascii="Times New Roman" w:eastAsia="標楷體" w:hAnsi="Times New Roman" w:cs="Times New Roman" w:hint="eastAsia"/>
                <w:noProof/>
                <w:color w:val="FF0000"/>
                <w:sz w:val="28"/>
                <w:szCs w:val="28"/>
              </w:rPr>
              <w:t>(</w:t>
            </w:r>
            <w:r w:rsidR="006903D9">
              <w:rPr>
                <w:rFonts w:ascii="Times New Roman" w:eastAsia="標楷體" w:hAnsi="Times New Roman" w:cs="Times New Roman" w:hint="eastAsia"/>
                <w:noProof/>
                <w:color w:val="FF0000"/>
                <w:sz w:val="28"/>
                <w:szCs w:val="28"/>
              </w:rPr>
              <w:t>申請</w:t>
            </w:r>
            <w:r w:rsidRPr="0077177A">
              <w:rPr>
                <w:rFonts w:ascii="Times New Roman" w:eastAsia="標楷體" w:hAnsi="Times New Roman" w:cs="Times New Roman" w:hint="eastAsia"/>
                <w:noProof/>
                <w:color w:val="FF0000"/>
                <w:sz w:val="28"/>
                <w:szCs w:val="28"/>
              </w:rPr>
              <w:t>單位名稱</w:t>
            </w:r>
            <w:r w:rsidRPr="0077177A">
              <w:rPr>
                <w:rFonts w:ascii="Times New Roman" w:eastAsia="標楷體" w:hAnsi="Times New Roman" w:cs="Times New Roman" w:hint="eastAsia"/>
                <w:noProof/>
                <w:color w:val="FF0000"/>
                <w:sz w:val="28"/>
                <w:szCs w:val="28"/>
              </w:rPr>
              <w:t>)</w:t>
            </w:r>
          </w:p>
        </w:tc>
      </w:tr>
      <w:tr w:rsidR="007B0578" w:rsidRPr="006F42A5" w:rsidTr="007B4ECA">
        <w:trPr>
          <w:cantSplit/>
          <w:trHeight w:val="551"/>
          <w:jc w:val="center"/>
        </w:trPr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:rsidR="007B0578" w:rsidRDefault="007B0578" w:rsidP="00C552D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執行期間</w:t>
            </w:r>
          </w:p>
        </w:tc>
        <w:tc>
          <w:tcPr>
            <w:tcW w:w="8736" w:type="dxa"/>
            <w:gridSpan w:val="11"/>
            <w:tcBorders>
              <w:right w:val="single" w:sz="12" w:space="0" w:color="auto"/>
            </w:tcBorders>
            <w:vAlign w:val="center"/>
          </w:tcPr>
          <w:p w:rsidR="007B0578" w:rsidRPr="006F42A5" w:rsidRDefault="006903D9" w:rsidP="00753DC6">
            <w:pPr>
              <w:spacing w:line="500" w:lineRule="exact"/>
              <w:ind w:leftChars="46" w:left="110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新建</w:t>
            </w:r>
            <w:r w:rsidR="007B057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自</w:t>
            </w:r>
            <w:r w:rsidR="009009F6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計畫核定日起</w:t>
            </w:r>
            <w:r w:rsidR="007B057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至</w:t>
            </w:r>
            <w:r w:rsidR="00753DC6" w:rsidRPr="00753DC6">
              <w:rPr>
                <w:rFonts w:ascii="Times New Roman" w:eastAsia="標楷體" w:hAnsi="Times New Roman" w:cs="Times New Roman" w:hint="eastAsia"/>
                <w:noProof/>
                <w:color w:val="FF0000"/>
                <w:sz w:val="28"/>
                <w:szCs w:val="28"/>
              </w:rPr>
              <w:t>110(112)</w:t>
            </w:r>
            <w:r w:rsidR="007B057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年</w:t>
            </w:r>
            <w:r w:rsidR="007B057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12</w:t>
            </w:r>
            <w:r w:rsidR="007B057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月</w:t>
            </w:r>
            <w:r w:rsidR="007B057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31</w:t>
            </w:r>
            <w:r w:rsidR="007B057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日止</w:t>
            </w:r>
          </w:p>
        </w:tc>
      </w:tr>
      <w:tr w:rsidR="00EA4C70" w:rsidRPr="006F42A5" w:rsidTr="007B4ECA">
        <w:trPr>
          <w:cantSplit/>
          <w:trHeight w:val="574"/>
          <w:jc w:val="center"/>
        </w:trPr>
        <w:tc>
          <w:tcPr>
            <w:tcW w:w="1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4C70" w:rsidRPr="006F42A5" w:rsidRDefault="009B125D" w:rsidP="00C552D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計畫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類型</w:t>
            </w:r>
          </w:p>
        </w:tc>
        <w:tc>
          <w:tcPr>
            <w:tcW w:w="8736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4C70" w:rsidRPr="00753DC6" w:rsidRDefault="00266BAC" w:rsidP="0004029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6F097F">
              <w:rPr>
                <w:rFonts w:ascii="標楷體" w:eastAsia="標楷體" w:hAnsi="標楷體" w:cs="Times New Roman" w:hint="eastAsia"/>
                <w:sz w:val="28"/>
                <w:szCs w:val="28"/>
              </w:rPr>
              <w:t>既有建物</w:t>
            </w:r>
            <w:r w:rsidR="006903D9" w:rsidRPr="00266B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翻修</w:t>
            </w:r>
            <w:r w:rsidR="009B12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</w:t>
            </w:r>
            <w:r w:rsidR="006903D9" w:rsidRPr="00266B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0402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</w:t>
            </w:r>
            <w:r w:rsidR="006903D9" w:rsidRPr="00266B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</w:t>
            </w:r>
            <w:r w:rsidR="009B12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</w:t>
            </w:r>
          </w:p>
        </w:tc>
      </w:tr>
      <w:tr w:rsidR="007B4ECA" w:rsidRPr="006F42A5" w:rsidTr="00AF1C39">
        <w:trPr>
          <w:cantSplit/>
          <w:trHeight w:val="428"/>
          <w:jc w:val="center"/>
        </w:trPr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4ECA" w:rsidRPr="006F42A5" w:rsidRDefault="007B4ECA" w:rsidP="007B4ECA">
            <w:pPr>
              <w:adjustRightInd w:val="0"/>
              <w:spacing w:line="400" w:lineRule="exact"/>
              <w:ind w:leftChars="-14" w:hangingChars="12" w:hanging="3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42A5">
              <w:rPr>
                <w:rFonts w:ascii="Times New Roman" w:eastAsia="標楷體" w:hAnsi="Times New Roman" w:cs="Times New Roman"/>
                <w:sz w:val="28"/>
                <w:szCs w:val="28"/>
              </w:rPr>
              <w:t>經費編列</w:t>
            </w:r>
          </w:p>
        </w:tc>
        <w:tc>
          <w:tcPr>
            <w:tcW w:w="5663" w:type="dxa"/>
            <w:gridSpan w:val="8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ECA" w:rsidRPr="006F42A5" w:rsidRDefault="007B4ECA" w:rsidP="007B4ECA">
            <w:pPr>
              <w:spacing w:line="400" w:lineRule="exact"/>
              <w:ind w:left="-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073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B4ECA" w:rsidRDefault="009B125D" w:rsidP="009B125D">
            <w:pPr>
              <w:spacing w:line="400" w:lineRule="exact"/>
              <w:ind w:left="-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公有</w:t>
            </w:r>
            <w:r w:rsidR="007B4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土地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7B4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建物</w:t>
            </w:r>
          </w:p>
          <w:p w:rsidR="00533B3D" w:rsidRPr="006F42A5" w:rsidRDefault="00533B3D" w:rsidP="009204B0">
            <w:pPr>
              <w:spacing w:line="400" w:lineRule="exact"/>
              <w:ind w:left="-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現持有單位</w:t>
            </w:r>
            <w:r w:rsidR="009204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9204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機關</w:t>
            </w:r>
          </w:p>
        </w:tc>
      </w:tr>
      <w:tr w:rsidR="007B4ECA" w:rsidRPr="006F42A5" w:rsidTr="006F097F">
        <w:trPr>
          <w:cantSplit/>
          <w:trHeight w:val="293"/>
          <w:jc w:val="center"/>
        </w:trPr>
        <w:tc>
          <w:tcPr>
            <w:tcW w:w="155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4ECA" w:rsidRPr="006F42A5" w:rsidRDefault="007B4ECA" w:rsidP="007B4ECA">
            <w:pPr>
              <w:spacing w:line="400" w:lineRule="exact"/>
              <w:ind w:left="-14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gridSpan w:val="3"/>
            <w:tcBorders>
              <w:right w:val="single" w:sz="4" w:space="0" w:color="auto"/>
            </w:tcBorders>
            <w:vAlign w:val="center"/>
          </w:tcPr>
          <w:p w:rsidR="007B4ECA" w:rsidRPr="006F42A5" w:rsidRDefault="009B125D" w:rsidP="007B4ECA">
            <w:pPr>
              <w:spacing w:line="400" w:lineRule="exact"/>
              <w:ind w:left="-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修繕</w:t>
            </w:r>
            <w:r w:rsidRPr="006204E3">
              <w:rPr>
                <w:rFonts w:ascii="標楷體" w:eastAsia="標楷體" w:hAnsi="標楷體" w:hint="eastAsia"/>
                <w:bCs/>
                <w:sz w:val="28"/>
              </w:rPr>
              <w:t>費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ECA" w:rsidRPr="006F42A5" w:rsidRDefault="009B125D" w:rsidP="009B125D">
            <w:pPr>
              <w:spacing w:line="400" w:lineRule="exact"/>
              <w:ind w:left="-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04E3">
              <w:rPr>
                <w:rFonts w:ascii="標楷體" w:eastAsia="標楷體" w:hAnsi="標楷體" w:hint="eastAsia"/>
                <w:bCs/>
                <w:sz w:val="28"/>
              </w:rPr>
              <w:t>新建費</w:t>
            </w:r>
          </w:p>
        </w:tc>
        <w:tc>
          <w:tcPr>
            <w:tcW w:w="307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4ECA" w:rsidRPr="006F42A5" w:rsidRDefault="007B4ECA" w:rsidP="007B4ECA">
            <w:pPr>
              <w:spacing w:line="400" w:lineRule="exact"/>
              <w:ind w:left="-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4ECA" w:rsidRPr="006F42A5" w:rsidTr="006F097F">
        <w:trPr>
          <w:cantSplit/>
          <w:trHeight w:val="482"/>
          <w:jc w:val="center"/>
        </w:trPr>
        <w:tc>
          <w:tcPr>
            <w:tcW w:w="1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B4ECA" w:rsidRPr="006F42A5" w:rsidRDefault="007B4ECA" w:rsidP="007B4ECA">
            <w:pPr>
              <w:spacing w:line="400" w:lineRule="exact"/>
              <w:ind w:left="-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經費</w:t>
            </w:r>
          </w:p>
        </w:tc>
        <w:tc>
          <w:tcPr>
            <w:tcW w:w="2686" w:type="dxa"/>
            <w:gridSpan w:val="3"/>
            <w:tcBorders>
              <w:right w:val="single" w:sz="4" w:space="0" w:color="auto"/>
            </w:tcBorders>
            <w:vAlign w:val="center"/>
          </w:tcPr>
          <w:p w:rsidR="007B4ECA" w:rsidRPr="006F42A5" w:rsidRDefault="007B4ECA" w:rsidP="007B4ECA">
            <w:pPr>
              <w:spacing w:line="400" w:lineRule="exact"/>
              <w:ind w:left="-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B4ECA" w:rsidRPr="006F42A5" w:rsidRDefault="007B4ECA" w:rsidP="007B4ECA">
            <w:pPr>
              <w:spacing w:line="400" w:lineRule="exact"/>
              <w:ind w:left="-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B125D" w:rsidRDefault="00533B3D" w:rsidP="00533B3D">
            <w:pPr>
              <w:pStyle w:val="a8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533B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土地：</w:t>
            </w:r>
            <w:r w:rsidR="009B125D" w:rsidRPr="009B125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</w:p>
          <w:p w:rsidR="00533B3D" w:rsidRPr="00533B3D" w:rsidRDefault="00533B3D" w:rsidP="00533B3D">
            <w:pPr>
              <w:pStyle w:val="a8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3B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建物：</w:t>
            </w:r>
            <w:r w:rsidRPr="00533B3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7B4ECA" w:rsidRPr="006F42A5" w:rsidTr="006F097F">
        <w:trPr>
          <w:cantSplit/>
          <w:trHeight w:val="546"/>
          <w:jc w:val="center"/>
        </w:trPr>
        <w:tc>
          <w:tcPr>
            <w:tcW w:w="1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4ECA" w:rsidRPr="006F42A5" w:rsidRDefault="007B4ECA" w:rsidP="007B4ECA">
            <w:pPr>
              <w:spacing w:line="400" w:lineRule="exact"/>
              <w:ind w:left="-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自籌經費</w:t>
            </w:r>
          </w:p>
        </w:tc>
        <w:tc>
          <w:tcPr>
            <w:tcW w:w="2686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B4ECA" w:rsidRPr="006F42A5" w:rsidRDefault="007B4ECA" w:rsidP="007B4ECA">
            <w:pPr>
              <w:spacing w:line="400" w:lineRule="exact"/>
              <w:ind w:left="-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ECA" w:rsidRPr="006F42A5" w:rsidRDefault="007B4ECA" w:rsidP="007B4ECA">
            <w:pPr>
              <w:spacing w:line="400" w:lineRule="exact"/>
              <w:ind w:left="-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ECA" w:rsidRPr="00F83141" w:rsidRDefault="007B4ECA" w:rsidP="007B4ECA">
            <w:pPr>
              <w:spacing w:line="400" w:lineRule="exact"/>
              <w:ind w:left="-14"/>
              <w:jc w:val="center"/>
              <w:rPr>
                <w:rFonts w:ascii="Times New Roman" w:eastAsia="標楷體" w:hAnsi="Times New Roman" w:cs="Times New Roman"/>
                <w:color w:val="FF0000"/>
                <w:sz w:val="48"/>
                <w:szCs w:val="28"/>
              </w:rPr>
            </w:pPr>
          </w:p>
        </w:tc>
      </w:tr>
      <w:tr w:rsidR="009B125D" w:rsidRPr="006F42A5" w:rsidTr="00251064">
        <w:trPr>
          <w:cantSplit/>
          <w:trHeight w:val="663"/>
          <w:jc w:val="center"/>
        </w:trPr>
        <w:tc>
          <w:tcPr>
            <w:tcW w:w="1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25D" w:rsidRDefault="009B125D" w:rsidP="007B4ECA">
            <w:pPr>
              <w:spacing w:line="400" w:lineRule="exact"/>
              <w:ind w:left="-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機構地址</w:t>
            </w:r>
          </w:p>
        </w:tc>
        <w:tc>
          <w:tcPr>
            <w:tcW w:w="8736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25D" w:rsidRPr="00C552D6" w:rsidRDefault="00C552D6" w:rsidP="00C552D6">
            <w:pPr>
              <w:spacing w:line="400" w:lineRule="exact"/>
              <w:ind w:left="-14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C552D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（如無地址請填寫地號）</w:t>
            </w:r>
          </w:p>
        </w:tc>
      </w:tr>
      <w:tr w:rsidR="007B0578" w:rsidRPr="006F42A5" w:rsidTr="00AF1C39">
        <w:trPr>
          <w:cantSplit/>
          <w:trHeight w:val="382"/>
          <w:jc w:val="center"/>
        </w:trPr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42A5">
              <w:rPr>
                <w:rFonts w:ascii="Times New Roman" w:eastAsia="標楷體" w:hAnsi="Times New Roman" w:cs="Times New Roman"/>
                <w:sz w:val="28"/>
                <w:szCs w:val="28"/>
              </w:rPr>
              <w:t>計畫</w:t>
            </w:r>
          </w:p>
          <w:p w:rsidR="007B0578" w:rsidRPr="006F42A5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42A5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42A5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211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7B0578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0578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Pr="007B057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0578" w:rsidRPr="006F42A5" w:rsidTr="00AF1C39">
        <w:trPr>
          <w:cantSplit/>
          <w:trHeight w:val="418"/>
          <w:jc w:val="center"/>
        </w:trPr>
        <w:tc>
          <w:tcPr>
            <w:tcW w:w="15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42A5">
              <w:rPr>
                <w:rFonts w:ascii="Times New Roman" w:eastAsia="標楷體" w:hAnsi="Times New Roman" w:cs="Times New Roman"/>
                <w:sz w:val="28"/>
                <w:szCs w:val="28"/>
              </w:rPr>
              <w:t>傳真</w:t>
            </w:r>
          </w:p>
        </w:tc>
        <w:tc>
          <w:tcPr>
            <w:tcW w:w="2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  <w:tc>
          <w:tcPr>
            <w:tcW w:w="7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7B0578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B52B4" w:rsidRPr="006F42A5" w:rsidTr="00C552D6">
        <w:trPr>
          <w:cantSplit/>
          <w:trHeight w:val="820"/>
          <w:jc w:val="center"/>
        </w:trPr>
        <w:tc>
          <w:tcPr>
            <w:tcW w:w="1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2B4" w:rsidRPr="006F42A5" w:rsidRDefault="000B52B4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42A5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2B4" w:rsidRPr="006F42A5" w:rsidRDefault="000B52B4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2B4" w:rsidRPr="00C552D6" w:rsidRDefault="000B52B4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52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</w:t>
            </w:r>
            <w:r w:rsidRPr="00C552D6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4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52B4" w:rsidRPr="006F42A5" w:rsidRDefault="000B52B4" w:rsidP="006C388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0578" w:rsidRPr="006F42A5" w:rsidTr="00AF1C39">
        <w:trPr>
          <w:cantSplit/>
          <w:trHeight w:val="490"/>
          <w:jc w:val="center"/>
        </w:trPr>
        <w:tc>
          <w:tcPr>
            <w:tcW w:w="155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</w:t>
            </w:r>
          </w:p>
          <w:p w:rsidR="007B0578" w:rsidRPr="006F42A5" w:rsidRDefault="007B0578" w:rsidP="009B125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</w:t>
            </w:r>
            <w:r w:rsidR="009B12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9B12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1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42A5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C552D6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52D6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2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  <w:tc>
          <w:tcPr>
            <w:tcW w:w="7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7B0578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0578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Pr="007B057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0578" w:rsidRPr="006F42A5" w:rsidTr="00AF1C39">
        <w:trPr>
          <w:cantSplit/>
          <w:trHeight w:val="412"/>
          <w:jc w:val="center"/>
        </w:trPr>
        <w:tc>
          <w:tcPr>
            <w:tcW w:w="15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C552D6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52D6">
              <w:rPr>
                <w:rFonts w:ascii="Times New Roman" w:eastAsia="標楷體" w:hAnsi="Times New Roman" w:cs="Times New Roman"/>
                <w:sz w:val="28"/>
                <w:szCs w:val="28"/>
              </w:rPr>
              <w:t>傳真</w:t>
            </w:r>
          </w:p>
        </w:tc>
        <w:tc>
          <w:tcPr>
            <w:tcW w:w="2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</w:t>
            </w:r>
          </w:p>
        </w:tc>
        <w:tc>
          <w:tcPr>
            <w:tcW w:w="7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578" w:rsidRPr="007B0578" w:rsidRDefault="007B0578" w:rsidP="006C3881">
            <w:pPr>
              <w:spacing w:line="400" w:lineRule="exact"/>
              <w:ind w:left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0578" w:rsidRPr="006F42A5" w:rsidRDefault="007B0578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4C70" w:rsidRPr="006F42A5" w:rsidTr="00C552D6">
        <w:trPr>
          <w:trHeight w:val="812"/>
          <w:jc w:val="center"/>
        </w:trPr>
        <w:tc>
          <w:tcPr>
            <w:tcW w:w="1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C70" w:rsidRPr="006F42A5" w:rsidRDefault="00EA4C70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42A5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C70" w:rsidRPr="006F42A5" w:rsidRDefault="00EA4C70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C70" w:rsidRPr="00C552D6" w:rsidRDefault="007E432C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52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</w:t>
            </w:r>
            <w:r w:rsidR="00EA4C70" w:rsidRPr="00C552D6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4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4C70" w:rsidRPr="006F42A5" w:rsidRDefault="00EA4C70" w:rsidP="006C38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4C70" w:rsidRPr="006F42A5" w:rsidTr="00BA1B4C">
        <w:trPr>
          <w:cantSplit/>
          <w:trHeight w:val="3934"/>
          <w:jc w:val="center"/>
        </w:trPr>
        <w:tc>
          <w:tcPr>
            <w:tcW w:w="10288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C70" w:rsidRPr="00C552D6" w:rsidRDefault="00EA4C70" w:rsidP="007B4ECA">
            <w:pPr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52D6">
              <w:rPr>
                <w:rFonts w:ascii="Times New Roman" w:eastAsia="標楷體" w:hAnsi="Times New Roman" w:cs="Times New Roman"/>
                <w:sz w:val="28"/>
                <w:szCs w:val="28"/>
              </w:rPr>
              <w:t>本計畫確未向其他單位申請補助案，如有不實，</w:t>
            </w:r>
            <w:proofErr w:type="gramStart"/>
            <w:r w:rsidRPr="00C552D6">
              <w:rPr>
                <w:rFonts w:ascii="Times New Roman" w:eastAsia="標楷體" w:hAnsi="Times New Roman" w:cs="Times New Roman"/>
                <w:sz w:val="28"/>
                <w:szCs w:val="28"/>
              </w:rPr>
              <w:t>除繳回</w:t>
            </w:r>
            <w:proofErr w:type="gramEnd"/>
            <w:r w:rsidRPr="00C552D6">
              <w:rPr>
                <w:rFonts w:ascii="Times New Roman" w:eastAsia="標楷體" w:hAnsi="Times New Roman" w:cs="Times New Roman"/>
                <w:sz w:val="28"/>
                <w:szCs w:val="28"/>
              </w:rPr>
              <w:t>補助款外，並願負相關責任。</w:t>
            </w:r>
            <w:r w:rsidRPr="00C552D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</w:p>
          <w:p w:rsidR="0096458B" w:rsidRDefault="0096458B" w:rsidP="007B4ECA">
            <w:pPr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52D6" w:rsidRDefault="00C552D6" w:rsidP="007B4ECA">
            <w:pPr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52D6" w:rsidRDefault="00C552D6" w:rsidP="007B4ECA">
            <w:pPr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52D6" w:rsidRDefault="00C552D6" w:rsidP="007B4ECA">
            <w:pPr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52D6" w:rsidRDefault="00C552D6" w:rsidP="007B4ECA">
            <w:pPr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52D6" w:rsidRPr="00C552D6" w:rsidRDefault="00C552D6" w:rsidP="007B4ECA">
            <w:pPr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6458B" w:rsidRPr="00C552D6" w:rsidRDefault="0096458B" w:rsidP="007B4ECA">
            <w:pPr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6458B" w:rsidRPr="00C552D6" w:rsidRDefault="0096458B" w:rsidP="007B4ECA">
            <w:pPr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A4C70" w:rsidRPr="00C552D6" w:rsidRDefault="00C552D6" w:rsidP="00C552D6">
            <w:pPr>
              <w:wordWrap w:val="0"/>
              <w:spacing w:line="400" w:lineRule="exact"/>
              <w:ind w:right="280"/>
              <w:jc w:val="righ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申請</w:t>
            </w:r>
            <w:r w:rsidR="00770B11" w:rsidRPr="00C552D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單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位用印</w:t>
            </w:r>
            <w:r w:rsidR="00EA4C70" w:rsidRPr="00C552D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　　　　　　　　　　　　　</w:t>
            </w:r>
          </w:p>
        </w:tc>
      </w:tr>
    </w:tbl>
    <w:p w:rsidR="00633271" w:rsidRPr="006C3881" w:rsidRDefault="00EA4C70" w:rsidP="006C3881">
      <w:pPr>
        <w:numPr>
          <w:ilvl w:val="0"/>
          <w:numId w:val="1"/>
        </w:numPr>
        <w:spacing w:line="500" w:lineRule="exact"/>
        <w:ind w:left="709" w:hanging="709"/>
        <w:rPr>
          <w:rFonts w:ascii="Times New Roman" w:eastAsia="標楷體" w:hAnsi="Times New Roman" w:cs="Times New Roman"/>
          <w:b/>
          <w:sz w:val="32"/>
          <w:szCs w:val="32"/>
        </w:rPr>
      </w:pPr>
      <w:r w:rsidRPr="006F42A5">
        <w:rPr>
          <w:rFonts w:ascii="Times New Roman" w:eastAsia="標楷體" w:hAnsi="Times New Roman" w:cs="Times New Roman"/>
          <w:sz w:val="32"/>
        </w:rPr>
        <w:br w:type="page"/>
      </w:r>
      <w:r w:rsidR="006C3881" w:rsidRPr="006C3881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計畫摘要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3881" w:rsidTr="00D54D66">
        <w:trPr>
          <w:trHeight w:val="13519"/>
        </w:trPr>
        <w:tc>
          <w:tcPr>
            <w:tcW w:w="9209" w:type="dxa"/>
          </w:tcPr>
          <w:p w:rsidR="005A1425" w:rsidRDefault="00A23A5D" w:rsidP="006C3881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內容</w:t>
            </w:r>
            <w:r w:rsidR="009009F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須包含</w:t>
            </w:r>
            <w:proofErr w:type="gramStart"/>
            <w:r w:rsidR="006C3881" w:rsidRPr="0005188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摘述本</w:t>
            </w:r>
            <w:proofErr w:type="gramEnd"/>
            <w:r w:rsidR="006C3881" w:rsidRPr="0005188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計畫之目的與實施方法及關鍵詞</w:t>
            </w:r>
            <w:r w:rsidR="009009F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等其他說明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。</w:t>
            </w:r>
          </w:p>
          <w:p w:rsidR="009841ED" w:rsidRPr="009009F6" w:rsidRDefault="009841ED" w:rsidP="006C3881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C3881" w:rsidRDefault="006C3881" w:rsidP="005A1425">
      <w:pPr>
        <w:spacing w:line="300" w:lineRule="exact"/>
        <w:rPr>
          <w:rFonts w:ascii="Times New Roman" w:eastAsia="標楷體" w:hAnsi="Times New Roman" w:cs="Times New Roman"/>
          <w:sz w:val="22"/>
          <w:szCs w:val="32"/>
        </w:rPr>
      </w:pPr>
      <w:r w:rsidRPr="005A1425">
        <w:rPr>
          <w:rFonts w:ascii="Times New Roman" w:eastAsia="標楷體" w:hAnsi="Times New Roman" w:cs="Times New Roman" w:hint="eastAsia"/>
          <w:sz w:val="22"/>
          <w:szCs w:val="32"/>
        </w:rPr>
        <w:t>（如篇幅不足，請自行複製）</w:t>
      </w:r>
    </w:p>
    <w:p w:rsidR="006C3881" w:rsidRPr="006C3881" w:rsidRDefault="006C3881" w:rsidP="006C3881">
      <w:pPr>
        <w:numPr>
          <w:ilvl w:val="0"/>
          <w:numId w:val="1"/>
        </w:numPr>
        <w:spacing w:line="500" w:lineRule="exact"/>
        <w:ind w:left="709" w:hanging="709"/>
        <w:rPr>
          <w:rFonts w:ascii="Times New Roman" w:eastAsia="標楷體" w:hAnsi="Times New Roman" w:cs="Times New Roman"/>
          <w:b/>
          <w:sz w:val="32"/>
          <w:szCs w:val="32"/>
        </w:rPr>
      </w:pPr>
      <w:r w:rsidRPr="006C3881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計畫內容：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3881" w:rsidTr="00952E17">
        <w:trPr>
          <w:trHeight w:val="620"/>
        </w:trPr>
        <w:tc>
          <w:tcPr>
            <w:tcW w:w="9209" w:type="dxa"/>
          </w:tcPr>
          <w:p w:rsidR="006C3881" w:rsidRPr="005A1425" w:rsidRDefault="006C3881" w:rsidP="005A1425">
            <w:pPr>
              <w:pStyle w:val="a8"/>
              <w:numPr>
                <w:ilvl w:val="0"/>
                <w:numId w:val="9"/>
              </w:numPr>
              <w:spacing w:line="500" w:lineRule="exact"/>
              <w:ind w:leftChars="0" w:left="734" w:hanging="764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A1425">
              <w:rPr>
                <w:rFonts w:ascii="Times New Roman" w:eastAsia="標楷體" w:hAnsi="Times New Roman" w:cs="Times New Roman"/>
                <w:bCs/>
                <w:sz w:val="32"/>
                <w:szCs w:val="28"/>
              </w:rPr>
              <w:t>前言及目的</w:t>
            </w:r>
          </w:p>
        </w:tc>
      </w:tr>
      <w:tr w:rsidR="006C3881" w:rsidTr="00952E17">
        <w:trPr>
          <w:trHeight w:val="12890"/>
        </w:trPr>
        <w:tc>
          <w:tcPr>
            <w:tcW w:w="9209" w:type="dxa"/>
          </w:tcPr>
          <w:p w:rsidR="006C3881" w:rsidRDefault="009009F6" w:rsidP="006C3881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內容</w:t>
            </w:r>
            <w:r w:rsidR="00B134DB" w:rsidRPr="00B134D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須包含地域特性、經營管理自我評估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等其他說明</w:t>
            </w:r>
            <w:r w:rsidR="00A23A5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。</w:t>
            </w:r>
          </w:p>
          <w:p w:rsidR="009841ED" w:rsidRPr="009841ED" w:rsidRDefault="009841ED" w:rsidP="006C3881">
            <w:pPr>
              <w:spacing w:line="5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6C3881" w:rsidRPr="005A1425" w:rsidRDefault="005A1425" w:rsidP="005A1425">
      <w:pPr>
        <w:spacing w:line="300" w:lineRule="exact"/>
        <w:rPr>
          <w:rFonts w:ascii="Times New Roman" w:eastAsia="標楷體" w:hAnsi="Times New Roman" w:cs="Times New Roman"/>
          <w:sz w:val="22"/>
          <w:szCs w:val="32"/>
        </w:rPr>
      </w:pPr>
      <w:r w:rsidRPr="005A1425">
        <w:rPr>
          <w:rFonts w:ascii="Times New Roman" w:eastAsia="標楷體" w:hAnsi="Times New Roman" w:cs="Times New Roman" w:hint="eastAsia"/>
          <w:sz w:val="22"/>
          <w:szCs w:val="32"/>
        </w:rPr>
        <w:t>（如篇幅不足，請自行複製）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3881" w:rsidTr="00A40D32">
        <w:trPr>
          <w:trHeight w:val="556"/>
        </w:trPr>
        <w:tc>
          <w:tcPr>
            <w:tcW w:w="9209" w:type="dxa"/>
          </w:tcPr>
          <w:p w:rsidR="006C3881" w:rsidRDefault="0081366C" w:rsidP="0081366C">
            <w:pPr>
              <w:pStyle w:val="a8"/>
              <w:numPr>
                <w:ilvl w:val="0"/>
                <w:numId w:val="9"/>
              </w:numPr>
              <w:spacing w:line="500" w:lineRule="exact"/>
              <w:ind w:leftChars="0" w:left="734" w:hanging="764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366C">
              <w:rPr>
                <w:rFonts w:ascii="Times New Roman" w:eastAsia="標楷體" w:hAnsi="Times New Roman" w:cs="Times New Roman"/>
                <w:bCs/>
                <w:sz w:val="32"/>
                <w:szCs w:val="28"/>
              </w:rPr>
              <w:lastRenderedPageBreak/>
              <w:t>現況分析</w:t>
            </w:r>
          </w:p>
        </w:tc>
      </w:tr>
      <w:tr w:rsidR="006C3881" w:rsidTr="00D54D66">
        <w:trPr>
          <w:trHeight w:val="13450"/>
        </w:trPr>
        <w:tc>
          <w:tcPr>
            <w:tcW w:w="9209" w:type="dxa"/>
          </w:tcPr>
          <w:p w:rsidR="00547C22" w:rsidRDefault="00547C22" w:rsidP="0081366C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內容</w:t>
            </w:r>
            <w:r w:rsidR="009009F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須包含：</w:t>
            </w:r>
          </w:p>
          <w:p w:rsidR="00547C22" w:rsidRPr="00547C22" w:rsidRDefault="00A23A5D" w:rsidP="00547C22">
            <w:pPr>
              <w:pStyle w:val="a8"/>
              <w:numPr>
                <w:ilvl w:val="0"/>
                <w:numId w:val="11"/>
              </w:numPr>
              <w:spacing w:line="500" w:lineRule="exact"/>
              <w:ind w:leftChars="0" w:left="309" w:hanging="309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請</w:t>
            </w:r>
            <w:r w:rsidR="00547C22" w:rsidRPr="00547C2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說明</w:t>
            </w:r>
            <w:r w:rsidR="0081366C" w:rsidRPr="00547C2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需求評估</w:t>
            </w:r>
            <w:r w:rsidR="00547C22" w:rsidRPr="00547C2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情形，</w:t>
            </w:r>
            <w:r w:rsidR="0081366C" w:rsidRPr="00547C22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含轄區內同性質機構分布、容量、目前與未來供需狀況及急迫性，與基地鄰近地區發展狀況、地形、公共設施、交通、以往天然災害情形等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。</w:t>
            </w:r>
          </w:p>
          <w:p w:rsidR="0081366C" w:rsidRDefault="00547C22" w:rsidP="009009F6">
            <w:pPr>
              <w:pStyle w:val="a8"/>
              <w:numPr>
                <w:ilvl w:val="0"/>
                <w:numId w:val="11"/>
              </w:numPr>
              <w:spacing w:line="500" w:lineRule="exact"/>
              <w:ind w:leftChars="0" w:left="309" w:hanging="309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547C22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長照服務資源缺乏之問題分析</w:t>
            </w:r>
            <w:r w:rsidR="00A23A5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。</w:t>
            </w:r>
          </w:p>
          <w:p w:rsidR="009009F6" w:rsidRPr="009009F6" w:rsidRDefault="009009F6" w:rsidP="009009F6">
            <w:pPr>
              <w:pStyle w:val="a8"/>
              <w:numPr>
                <w:ilvl w:val="0"/>
                <w:numId w:val="11"/>
              </w:numPr>
              <w:spacing w:line="500" w:lineRule="exact"/>
              <w:ind w:leftChars="0" w:left="309" w:hanging="309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其他說明。</w:t>
            </w:r>
          </w:p>
        </w:tc>
      </w:tr>
    </w:tbl>
    <w:p w:rsidR="006C3881" w:rsidRPr="0081366C" w:rsidRDefault="0081366C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5A1425">
        <w:rPr>
          <w:rFonts w:ascii="Times New Roman" w:eastAsia="標楷體" w:hAnsi="Times New Roman" w:cs="Times New Roman" w:hint="eastAsia"/>
          <w:sz w:val="22"/>
          <w:szCs w:val="32"/>
        </w:rPr>
        <w:t>（如篇幅不足，請自行複製）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C3881" w:rsidTr="00A40D32">
        <w:trPr>
          <w:trHeight w:val="556"/>
        </w:trPr>
        <w:tc>
          <w:tcPr>
            <w:tcW w:w="9067" w:type="dxa"/>
          </w:tcPr>
          <w:p w:rsidR="006C3881" w:rsidRDefault="0081366C" w:rsidP="0081366C">
            <w:pPr>
              <w:pStyle w:val="a8"/>
              <w:numPr>
                <w:ilvl w:val="0"/>
                <w:numId w:val="9"/>
              </w:numPr>
              <w:spacing w:line="500" w:lineRule="exact"/>
              <w:ind w:leftChars="0" w:left="734" w:hanging="764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366C">
              <w:rPr>
                <w:rFonts w:ascii="Times New Roman" w:eastAsia="標楷體" w:hAnsi="Times New Roman" w:cs="Times New Roman"/>
                <w:bCs/>
                <w:sz w:val="32"/>
                <w:szCs w:val="28"/>
              </w:rPr>
              <w:lastRenderedPageBreak/>
              <w:t>計畫期程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28"/>
              </w:rPr>
              <w:t>及</w:t>
            </w:r>
            <w:r w:rsidRPr="0081366C">
              <w:rPr>
                <w:rFonts w:ascii="Times New Roman" w:eastAsia="標楷體" w:hAnsi="Times New Roman" w:cs="Times New Roman"/>
                <w:bCs/>
                <w:sz w:val="32"/>
                <w:szCs w:val="28"/>
              </w:rPr>
              <w:t>目標</w:t>
            </w:r>
          </w:p>
        </w:tc>
      </w:tr>
      <w:tr w:rsidR="006C3881" w:rsidTr="00D54D66">
        <w:trPr>
          <w:trHeight w:val="13450"/>
        </w:trPr>
        <w:tc>
          <w:tcPr>
            <w:tcW w:w="9067" w:type="dxa"/>
          </w:tcPr>
          <w:p w:rsidR="009841ED" w:rsidRPr="008B4DC0" w:rsidRDefault="009841ED" w:rsidP="009841ED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9841E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內容</w:t>
            </w:r>
            <w:r w:rsidR="009009F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須</w:t>
            </w:r>
            <w:r w:rsidRPr="009841E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分</w:t>
            </w:r>
            <w:proofErr w:type="gramStart"/>
            <w:r w:rsidRPr="009841E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述明本計畫</w:t>
            </w:r>
            <w:proofErr w:type="gramEnd"/>
            <w:r w:rsidRPr="009841E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各階段之目標及期程</w:t>
            </w:r>
            <w:r w:rsidR="009009F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等具體說明。</w:t>
            </w:r>
          </w:p>
        </w:tc>
      </w:tr>
    </w:tbl>
    <w:p w:rsidR="006C3881" w:rsidRDefault="00636AE7">
      <w:pPr>
        <w:widowControl/>
        <w:rPr>
          <w:rFonts w:ascii="Times New Roman" w:eastAsia="標楷體" w:hAnsi="Times New Roman" w:cs="Times New Roman"/>
          <w:sz w:val="22"/>
          <w:szCs w:val="32"/>
        </w:rPr>
      </w:pPr>
      <w:r w:rsidRPr="005A1425">
        <w:rPr>
          <w:rFonts w:ascii="Times New Roman" w:eastAsia="標楷體" w:hAnsi="Times New Roman" w:cs="Times New Roman" w:hint="eastAsia"/>
          <w:sz w:val="22"/>
          <w:szCs w:val="32"/>
        </w:rPr>
        <w:t>（如篇幅不足，請自行複製）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E2160" w:rsidTr="00A40D32">
        <w:trPr>
          <w:trHeight w:val="1691"/>
        </w:trPr>
        <w:tc>
          <w:tcPr>
            <w:tcW w:w="9067" w:type="dxa"/>
          </w:tcPr>
          <w:p w:rsidR="001E2160" w:rsidRPr="001E2160" w:rsidRDefault="001E2160" w:rsidP="001E2160">
            <w:pPr>
              <w:pStyle w:val="a8"/>
              <w:numPr>
                <w:ilvl w:val="0"/>
                <w:numId w:val="9"/>
              </w:numPr>
              <w:spacing w:line="500" w:lineRule="exact"/>
              <w:ind w:leftChars="0" w:left="734" w:hanging="764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36AE7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執行策略及方法</w:t>
            </w:r>
          </w:p>
          <w:p w:rsidR="001E2160" w:rsidRPr="004657C1" w:rsidRDefault="001E2160" w:rsidP="00DD01A1">
            <w:pPr>
              <w:pStyle w:val="a8"/>
              <w:numPr>
                <w:ilvl w:val="0"/>
                <w:numId w:val="13"/>
              </w:numPr>
              <w:spacing w:line="500" w:lineRule="exact"/>
              <w:ind w:leftChars="0" w:left="876" w:hanging="567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841ED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設置地點及位置圖、空間規劃建築物平面圖、建築面積、總樓地板面積及每床面積</w:t>
            </w:r>
            <w:r w:rsidR="004657C1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..</w:t>
            </w:r>
            <w:r w:rsidRPr="004657C1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等。</w:t>
            </w:r>
          </w:p>
        </w:tc>
      </w:tr>
      <w:tr w:rsidR="001E2160" w:rsidTr="00D54D66">
        <w:trPr>
          <w:trHeight w:val="12317"/>
        </w:trPr>
        <w:tc>
          <w:tcPr>
            <w:tcW w:w="9067" w:type="dxa"/>
          </w:tcPr>
          <w:p w:rsidR="001E2160" w:rsidRDefault="001E2160" w:rsidP="00B74A71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注意事項</w:t>
            </w:r>
            <w:r w:rsidRPr="001E216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：</w:t>
            </w:r>
            <w:r w:rsidRPr="001E216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空間規劃建築物平面圖</w:t>
            </w:r>
            <w:r w:rsidRPr="001E216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之</w:t>
            </w:r>
            <w:r w:rsidRPr="001E216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圖面不得小於</w:t>
            </w:r>
            <w:r w:rsidRPr="001E216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A4</w:t>
            </w:r>
            <w:r w:rsidRPr="001E216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紙張大小，並需標示正確比例及尺寸</w:t>
            </w:r>
            <w:r w:rsidR="009009F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。</w:t>
            </w:r>
          </w:p>
          <w:p w:rsidR="009841ED" w:rsidRPr="00700F0F" w:rsidRDefault="009841ED" w:rsidP="00B74A71">
            <w:pPr>
              <w:spacing w:line="5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1E2160" w:rsidRPr="001E2160" w:rsidRDefault="001E2160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5A1425">
        <w:rPr>
          <w:rFonts w:ascii="Times New Roman" w:eastAsia="標楷體" w:hAnsi="Times New Roman" w:cs="Times New Roman" w:hint="eastAsia"/>
          <w:sz w:val="22"/>
          <w:szCs w:val="32"/>
        </w:rPr>
        <w:t>（如篇幅不足，請自行複製）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E2160" w:rsidRPr="004657C1" w:rsidTr="00A40D32">
        <w:trPr>
          <w:trHeight w:val="556"/>
        </w:trPr>
        <w:tc>
          <w:tcPr>
            <w:tcW w:w="9067" w:type="dxa"/>
          </w:tcPr>
          <w:p w:rsidR="001E2160" w:rsidRPr="009841ED" w:rsidRDefault="001E2160" w:rsidP="001001DD">
            <w:pPr>
              <w:pStyle w:val="a8"/>
              <w:numPr>
                <w:ilvl w:val="0"/>
                <w:numId w:val="12"/>
              </w:numPr>
              <w:spacing w:line="500" w:lineRule="exact"/>
              <w:ind w:leftChars="0" w:left="734" w:hanging="734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36AE7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執行策略及方法</w:t>
            </w:r>
          </w:p>
          <w:p w:rsidR="009841ED" w:rsidRPr="009841ED" w:rsidRDefault="009841ED" w:rsidP="009009F6">
            <w:pPr>
              <w:pStyle w:val="a8"/>
              <w:numPr>
                <w:ilvl w:val="0"/>
                <w:numId w:val="13"/>
              </w:numPr>
              <w:spacing w:line="500" w:lineRule="exact"/>
              <w:ind w:leftChars="128" w:left="873" w:hangingChars="202" w:hanging="566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2160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明確說明服務模式、流程、收案對象分析、需求評估工具、服務項目、床數規模及須配置之人力、設施、設備</w:t>
            </w:r>
            <w:r w:rsidR="009009F6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，</w:t>
            </w:r>
            <w:r w:rsidRPr="001E2160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及服務效益</w:t>
            </w:r>
            <w:r w:rsidR="009009F6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等</w:t>
            </w:r>
            <w:r w:rsidRPr="001E2160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。</w:t>
            </w:r>
          </w:p>
        </w:tc>
      </w:tr>
      <w:tr w:rsidR="001E2160" w:rsidTr="00D54D66">
        <w:trPr>
          <w:trHeight w:val="12512"/>
        </w:trPr>
        <w:tc>
          <w:tcPr>
            <w:tcW w:w="9067" w:type="dxa"/>
          </w:tcPr>
          <w:p w:rsidR="001E2160" w:rsidRDefault="001E2160" w:rsidP="00B74A71">
            <w:pPr>
              <w:spacing w:line="5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1E2160" w:rsidRPr="001E2160" w:rsidRDefault="001E2160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5A1425">
        <w:rPr>
          <w:rFonts w:ascii="Times New Roman" w:eastAsia="標楷體" w:hAnsi="Times New Roman" w:cs="Times New Roman" w:hint="eastAsia"/>
          <w:sz w:val="22"/>
          <w:szCs w:val="32"/>
        </w:rPr>
        <w:t>（如篇幅不足，請自行複製）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E2160" w:rsidTr="00A40D32">
        <w:trPr>
          <w:trHeight w:val="556"/>
        </w:trPr>
        <w:tc>
          <w:tcPr>
            <w:tcW w:w="9067" w:type="dxa"/>
          </w:tcPr>
          <w:p w:rsidR="001E2160" w:rsidRPr="009841ED" w:rsidRDefault="001E2160" w:rsidP="001001DD">
            <w:pPr>
              <w:pStyle w:val="a8"/>
              <w:numPr>
                <w:ilvl w:val="0"/>
                <w:numId w:val="16"/>
              </w:numPr>
              <w:spacing w:line="500" w:lineRule="exact"/>
              <w:ind w:leftChars="0" w:left="734" w:hanging="734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36AE7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執行策略及方法</w:t>
            </w:r>
          </w:p>
          <w:p w:rsidR="009841ED" w:rsidRPr="009841ED" w:rsidRDefault="009841ED" w:rsidP="004657C1">
            <w:pPr>
              <w:pStyle w:val="a8"/>
              <w:numPr>
                <w:ilvl w:val="0"/>
                <w:numId w:val="13"/>
              </w:numPr>
              <w:spacing w:line="500" w:lineRule="exact"/>
              <w:ind w:leftChars="0" w:left="876" w:hanging="567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1E2160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訂定照護</w:t>
            </w:r>
            <w:proofErr w:type="gramEnd"/>
            <w:r w:rsidRPr="001E2160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品質</w:t>
            </w:r>
            <w:r w:rsidRPr="001E2160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/</w:t>
            </w:r>
            <w:r w:rsidRPr="001E2160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成效指標，每三</w:t>
            </w:r>
            <w:proofErr w:type="gramStart"/>
            <w:r w:rsidRPr="001E2160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個</w:t>
            </w:r>
            <w:proofErr w:type="gramEnd"/>
            <w:r w:rsidRPr="001E2160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月應至少統計資料一次。</w:t>
            </w:r>
          </w:p>
        </w:tc>
      </w:tr>
      <w:tr w:rsidR="001E2160" w:rsidTr="00D54D66">
        <w:trPr>
          <w:trHeight w:val="13144"/>
        </w:trPr>
        <w:tc>
          <w:tcPr>
            <w:tcW w:w="9067" w:type="dxa"/>
          </w:tcPr>
          <w:p w:rsidR="001E2160" w:rsidRDefault="001E2160" w:rsidP="00B74A71">
            <w:pPr>
              <w:spacing w:line="5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1E2160" w:rsidRPr="001E2160" w:rsidRDefault="001E2160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5A1425">
        <w:rPr>
          <w:rFonts w:ascii="Times New Roman" w:eastAsia="標楷體" w:hAnsi="Times New Roman" w:cs="Times New Roman" w:hint="eastAsia"/>
          <w:sz w:val="22"/>
          <w:szCs w:val="32"/>
        </w:rPr>
        <w:t>（如篇幅不足，請自行複製）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657C1" w:rsidTr="00A40D32">
        <w:trPr>
          <w:trHeight w:val="556"/>
        </w:trPr>
        <w:tc>
          <w:tcPr>
            <w:tcW w:w="9067" w:type="dxa"/>
          </w:tcPr>
          <w:p w:rsidR="004657C1" w:rsidRPr="009841ED" w:rsidRDefault="004657C1" w:rsidP="001001DD">
            <w:pPr>
              <w:pStyle w:val="a8"/>
              <w:numPr>
                <w:ilvl w:val="0"/>
                <w:numId w:val="15"/>
              </w:numPr>
              <w:spacing w:line="500" w:lineRule="exact"/>
              <w:ind w:leftChars="0" w:left="734" w:hanging="734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36AE7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執行策略及方法</w:t>
            </w:r>
          </w:p>
          <w:p w:rsidR="004657C1" w:rsidRPr="009841ED" w:rsidRDefault="009009F6" w:rsidP="004657C1">
            <w:pPr>
              <w:pStyle w:val="a8"/>
              <w:numPr>
                <w:ilvl w:val="0"/>
                <w:numId w:val="13"/>
              </w:numPr>
              <w:spacing w:line="500" w:lineRule="exact"/>
              <w:ind w:leftChars="0" w:left="876" w:hanging="567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具體之</w:t>
            </w:r>
            <w:r w:rsidR="004657C1" w:rsidRPr="001B4D01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公共安全計畫或公共安全改善計畫。</w:t>
            </w:r>
          </w:p>
        </w:tc>
      </w:tr>
      <w:tr w:rsidR="004657C1" w:rsidTr="00D54D66">
        <w:trPr>
          <w:trHeight w:val="13002"/>
        </w:trPr>
        <w:tc>
          <w:tcPr>
            <w:tcW w:w="9067" w:type="dxa"/>
          </w:tcPr>
          <w:p w:rsidR="004657C1" w:rsidRDefault="004657C1" w:rsidP="00B74A71">
            <w:pPr>
              <w:spacing w:line="5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187B4B" w:rsidRPr="004657C1" w:rsidRDefault="004657C1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5A1425">
        <w:rPr>
          <w:rFonts w:ascii="Times New Roman" w:eastAsia="標楷體" w:hAnsi="Times New Roman" w:cs="Times New Roman" w:hint="eastAsia"/>
          <w:sz w:val="22"/>
          <w:szCs w:val="32"/>
        </w:rPr>
        <w:t>（如篇幅不足，請自行複製）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52676" w:rsidTr="00A40D32">
        <w:trPr>
          <w:trHeight w:val="556"/>
        </w:trPr>
        <w:tc>
          <w:tcPr>
            <w:tcW w:w="9067" w:type="dxa"/>
          </w:tcPr>
          <w:p w:rsidR="00552676" w:rsidRPr="009841ED" w:rsidRDefault="00552676" w:rsidP="001001DD">
            <w:pPr>
              <w:pStyle w:val="a8"/>
              <w:numPr>
                <w:ilvl w:val="0"/>
                <w:numId w:val="14"/>
              </w:numPr>
              <w:spacing w:line="500" w:lineRule="exact"/>
              <w:ind w:leftChars="0" w:left="734" w:hanging="674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36AE7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執行策略及方法</w:t>
            </w:r>
          </w:p>
          <w:p w:rsidR="00552676" w:rsidRPr="009841ED" w:rsidRDefault="001001DD" w:rsidP="00B74A71">
            <w:pPr>
              <w:pStyle w:val="a8"/>
              <w:numPr>
                <w:ilvl w:val="0"/>
                <w:numId w:val="13"/>
              </w:numPr>
              <w:spacing w:line="500" w:lineRule="exact"/>
              <w:ind w:leftChars="0" w:left="876" w:hanging="567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F131D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具體回饋計畫或措施</w:t>
            </w:r>
            <w:r w:rsidR="009009F6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等</w:t>
            </w:r>
            <w:r w:rsidR="00552676" w:rsidRPr="001E2160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。</w:t>
            </w:r>
          </w:p>
        </w:tc>
      </w:tr>
      <w:tr w:rsidR="00552676" w:rsidTr="00D54D66">
        <w:trPr>
          <w:trHeight w:val="13144"/>
        </w:trPr>
        <w:tc>
          <w:tcPr>
            <w:tcW w:w="9067" w:type="dxa"/>
          </w:tcPr>
          <w:p w:rsidR="00552676" w:rsidRPr="000E4D5F" w:rsidRDefault="001001DD" w:rsidP="001B4D01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1001D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內容</w:t>
            </w:r>
            <w:r w:rsidR="009009F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包括</w:t>
            </w:r>
            <w:r w:rsidR="001B4D0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應接受地方政府轉</w:t>
            </w:r>
            <w:proofErr w:type="gramStart"/>
            <w:r w:rsidR="001B4D0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介</w:t>
            </w:r>
            <w:proofErr w:type="gramEnd"/>
            <w:r w:rsidR="001B4D0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之個案、視社區需要提供相關照顧服務、其他對個案或社區之優惠措施</w:t>
            </w:r>
            <w:r w:rsidR="009009F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等其他措施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。</w:t>
            </w:r>
          </w:p>
        </w:tc>
      </w:tr>
    </w:tbl>
    <w:p w:rsidR="001E2160" w:rsidRDefault="00552676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5A1425">
        <w:rPr>
          <w:rFonts w:ascii="Times New Roman" w:eastAsia="標楷體" w:hAnsi="Times New Roman" w:cs="Times New Roman" w:hint="eastAsia"/>
          <w:sz w:val="22"/>
          <w:szCs w:val="32"/>
        </w:rPr>
        <w:t>（如篇幅不足，請自行複製）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001DD" w:rsidTr="00A40D32">
        <w:trPr>
          <w:trHeight w:val="556"/>
        </w:trPr>
        <w:tc>
          <w:tcPr>
            <w:tcW w:w="9067" w:type="dxa"/>
          </w:tcPr>
          <w:p w:rsidR="001001DD" w:rsidRPr="001001DD" w:rsidRDefault="001001DD" w:rsidP="001001DD">
            <w:pPr>
              <w:pStyle w:val="a8"/>
              <w:numPr>
                <w:ilvl w:val="0"/>
                <w:numId w:val="14"/>
              </w:numPr>
              <w:spacing w:line="500" w:lineRule="exact"/>
              <w:ind w:leftChars="0" w:left="734" w:hanging="674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001DD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預定進度</w:t>
            </w:r>
          </w:p>
        </w:tc>
      </w:tr>
      <w:tr w:rsidR="001001DD" w:rsidTr="00D54D66">
        <w:trPr>
          <w:trHeight w:val="13450"/>
        </w:trPr>
        <w:tc>
          <w:tcPr>
            <w:tcW w:w="9067" w:type="dxa"/>
          </w:tcPr>
          <w:p w:rsidR="001001DD" w:rsidRPr="001001DD" w:rsidRDefault="001001DD" w:rsidP="00AD6AC4">
            <w:pPr>
              <w:spacing w:line="5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內容請</w:t>
            </w:r>
            <w:r w:rsidRPr="0005188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以甘特圖表示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。</w:t>
            </w:r>
          </w:p>
        </w:tc>
      </w:tr>
    </w:tbl>
    <w:p w:rsidR="001001DD" w:rsidRDefault="001001DD" w:rsidP="001001DD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5A1425">
        <w:rPr>
          <w:rFonts w:ascii="Times New Roman" w:eastAsia="標楷體" w:hAnsi="Times New Roman" w:cs="Times New Roman" w:hint="eastAsia"/>
          <w:sz w:val="22"/>
          <w:szCs w:val="32"/>
        </w:rPr>
        <w:t>（如篇幅不足，請自行複製）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001DD" w:rsidTr="00A40D32">
        <w:trPr>
          <w:trHeight w:val="556"/>
        </w:trPr>
        <w:tc>
          <w:tcPr>
            <w:tcW w:w="9067" w:type="dxa"/>
          </w:tcPr>
          <w:p w:rsidR="001001DD" w:rsidRPr="001001DD" w:rsidRDefault="001001DD" w:rsidP="001001DD">
            <w:pPr>
              <w:pStyle w:val="a8"/>
              <w:numPr>
                <w:ilvl w:val="0"/>
                <w:numId w:val="14"/>
              </w:numPr>
              <w:spacing w:line="500" w:lineRule="exact"/>
              <w:ind w:leftChars="0" w:left="734" w:hanging="674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001DD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未來營運策略</w:t>
            </w:r>
          </w:p>
        </w:tc>
      </w:tr>
      <w:tr w:rsidR="001001DD" w:rsidRPr="00377B80" w:rsidTr="00D54D66">
        <w:trPr>
          <w:trHeight w:val="13450"/>
        </w:trPr>
        <w:tc>
          <w:tcPr>
            <w:tcW w:w="9067" w:type="dxa"/>
          </w:tcPr>
          <w:p w:rsidR="001001DD" w:rsidRPr="001001DD" w:rsidRDefault="001001DD" w:rsidP="009009F6">
            <w:pPr>
              <w:spacing w:line="500" w:lineRule="exact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1001D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內容</w:t>
            </w:r>
            <w:r w:rsidR="009009F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須說明具體之</w:t>
            </w:r>
            <w:r w:rsidRPr="001001D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營運計畫，例如</w:t>
            </w:r>
            <w:r w:rsidR="00377B8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照護經營管理目標、預估接受照</w:t>
            </w:r>
            <w:r w:rsidR="00377B8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顧</w:t>
            </w:r>
            <w:r w:rsidRPr="001001D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個案來源（預估收案數量）及服務對象與服務人次數、收費標準（費用成本計算方式）、服務內容、經營特色、宣傳行銷、自我評估指標與方法、永續經營績效分析等</w:t>
            </w:r>
            <w:r w:rsidR="009009F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說明</w:t>
            </w:r>
            <w:r w:rsidR="00377B8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；如有規劃失</w:t>
            </w:r>
            <w:proofErr w:type="gramStart"/>
            <w:r w:rsidR="00377B8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智症照護</w:t>
            </w:r>
            <w:proofErr w:type="gramEnd"/>
            <w:r w:rsidR="00377B8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，應說明失</w:t>
            </w:r>
            <w:proofErr w:type="gramStart"/>
            <w:r w:rsidR="00377B8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智症照護</w:t>
            </w:r>
            <w:proofErr w:type="gramEnd"/>
            <w:r w:rsidR="00377B8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計畫</w:t>
            </w:r>
            <w:r w:rsidRPr="001001D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。</w:t>
            </w:r>
          </w:p>
        </w:tc>
      </w:tr>
    </w:tbl>
    <w:p w:rsidR="00292745" w:rsidRDefault="00292745" w:rsidP="00292745">
      <w:pPr>
        <w:widowControl/>
        <w:rPr>
          <w:rFonts w:ascii="Times New Roman" w:eastAsia="標楷體" w:hAnsi="Times New Roman" w:cs="Times New Roman"/>
          <w:sz w:val="22"/>
          <w:szCs w:val="32"/>
        </w:rPr>
      </w:pPr>
      <w:r w:rsidRPr="005A1425">
        <w:rPr>
          <w:rFonts w:ascii="Times New Roman" w:eastAsia="標楷體" w:hAnsi="Times New Roman" w:cs="Times New Roman" w:hint="eastAsia"/>
          <w:sz w:val="22"/>
          <w:szCs w:val="32"/>
        </w:rPr>
        <w:t>（如篇幅不足，請自行複製）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001DD" w:rsidTr="00A40D32">
        <w:trPr>
          <w:trHeight w:val="556"/>
        </w:trPr>
        <w:tc>
          <w:tcPr>
            <w:tcW w:w="9067" w:type="dxa"/>
          </w:tcPr>
          <w:p w:rsidR="001001DD" w:rsidRPr="001001DD" w:rsidRDefault="001001DD" w:rsidP="001001DD">
            <w:pPr>
              <w:pStyle w:val="a8"/>
              <w:numPr>
                <w:ilvl w:val="0"/>
                <w:numId w:val="14"/>
              </w:numPr>
              <w:spacing w:line="500" w:lineRule="exact"/>
              <w:ind w:leftChars="0" w:left="734" w:hanging="674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001DD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人力資源管理</w:t>
            </w:r>
          </w:p>
        </w:tc>
      </w:tr>
      <w:tr w:rsidR="001001DD" w:rsidTr="00D54D66">
        <w:trPr>
          <w:trHeight w:val="13450"/>
        </w:trPr>
        <w:tc>
          <w:tcPr>
            <w:tcW w:w="9067" w:type="dxa"/>
          </w:tcPr>
          <w:p w:rsidR="001001DD" w:rsidRPr="001001DD" w:rsidRDefault="001001DD" w:rsidP="00377B80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01D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內容</w:t>
            </w:r>
            <w:r w:rsidR="009009F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須包括</w:t>
            </w:r>
            <w:r w:rsidRPr="001001D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組織結構圖、人力配置、人員履歷</w:t>
            </w:r>
            <w:r w:rsidRPr="001001D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（</w:t>
            </w:r>
            <w:r w:rsidRPr="001001D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含職稱、經歷、服務年資、與特殊醫療教育訓練及相關證件影本</w:t>
            </w:r>
            <w:r w:rsidRPr="001001D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）</w:t>
            </w:r>
            <w:r w:rsidRPr="001001D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及其他可配合服務之相關人力資源培訓計畫等</w:t>
            </w:r>
            <w:r w:rsidR="009009F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說明</w:t>
            </w:r>
            <w:r w:rsidR="00377B8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；如有規劃失</w:t>
            </w:r>
            <w:proofErr w:type="gramStart"/>
            <w:r w:rsidR="00377B8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智症照護</w:t>
            </w:r>
            <w:proofErr w:type="gramEnd"/>
            <w:r w:rsidR="00377B8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，應具體說明</w:t>
            </w:r>
            <w:proofErr w:type="gramStart"/>
            <w:r w:rsidR="00377B8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失智照護</w:t>
            </w:r>
            <w:proofErr w:type="gramEnd"/>
            <w:r w:rsidR="00377B8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人力規劃</w:t>
            </w:r>
            <w:r w:rsidRPr="001001D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。</w:t>
            </w:r>
          </w:p>
        </w:tc>
      </w:tr>
    </w:tbl>
    <w:p w:rsidR="00292745" w:rsidRDefault="00292745" w:rsidP="00292745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5A1425">
        <w:rPr>
          <w:rFonts w:ascii="Times New Roman" w:eastAsia="標楷體" w:hAnsi="Times New Roman" w:cs="Times New Roman" w:hint="eastAsia"/>
          <w:sz w:val="22"/>
          <w:szCs w:val="32"/>
        </w:rPr>
        <w:t>（如篇幅不足，請自行複製）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001DD" w:rsidTr="00A40D32">
        <w:trPr>
          <w:trHeight w:val="556"/>
        </w:trPr>
        <w:tc>
          <w:tcPr>
            <w:tcW w:w="9067" w:type="dxa"/>
          </w:tcPr>
          <w:p w:rsidR="001001DD" w:rsidRPr="00EC032D" w:rsidRDefault="00EC032D" w:rsidP="00EC032D">
            <w:pPr>
              <w:pStyle w:val="a8"/>
              <w:numPr>
                <w:ilvl w:val="0"/>
                <w:numId w:val="14"/>
              </w:numPr>
              <w:spacing w:line="500" w:lineRule="exact"/>
              <w:ind w:leftChars="0" w:left="734" w:hanging="674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EC032D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承辦單位財務規劃、經營現況及過去績效</w:t>
            </w:r>
          </w:p>
        </w:tc>
      </w:tr>
      <w:tr w:rsidR="001001DD" w:rsidTr="00D54D66">
        <w:trPr>
          <w:trHeight w:val="13450"/>
        </w:trPr>
        <w:tc>
          <w:tcPr>
            <w:tcW w:w="9067" w:type="dxa"/>
          </w:tcPr>
          <w:p w:rsidR="001001DD" w:rsidRPr="001001DD" w:rsidRDefault="00EC032D" w:rsidP="009009F6">
            <w:pPr>
              <w:spacing w:line="5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內容應</w:t>
            </w:r>
            <w:r w:rsidRPr="0005188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包含過去</w:t>
            </w:r>
            <w:r w:rsidRPr="0005188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年長期照護服務項目</w:t>
            </w:r>
            <w:r w:rsidR="009009F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服務成果</w:t>
            </w:r>
            <w:r w:rsidR="009009F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及其他有佐證文件說明等</w:t>
            </w:r>
            <w:r w:rsidRPr="00E35731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</w:tbl>
    <w:p w:rsidR="001C722F" w:rsidRDefault="00292745">
      <w:pPr>
        <w:widowControl/>
        <w:rPr>
          <w:rFonts w:ascii="Times New Roman" w:eastAsia="標楷體" w:hAnsi="Times New Roman" w:cs="Times New Roman"/>
          <w:sz w:val="22"/>
          <w:szCs w:val="32"/>
        </w:rPr>
      </w:pPr>
      <w:r w:rsidRPr="005A1425">
        <w:rPr>
          <w:rFonts w:ascii="Times New Roman" w:eastAsia="標楷體" w:hAnsi="Times New Roman" w:cs="Times New Roman" w:hint="eastAsia"/>
          <w:sz w:val="22"/>
          <w:szCs w:val="32"/>
        </w:rPr>
        <w:t>（如篇幅不足，請自行複製）</w:t>
      </w:r>
      <w:r w:rsidR="001C722F">
        <w:rPr>
          <w:rFonts w:ascii="Times New Roman" w:eastAsia="標楷體" w:hAnsi="Times New Roman" w:cs="Times New Roman"/>
          <w:sz w:val="22"/>
          <w:szCs w:val="32"/>
        </w:rPr>
        <w:br w:type="page"/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1001DD" w:rsidTr="0059311B">
        <w:trPr>
          <w:trHeight w:val="556"/>
        </w:trPr>
        <w:tc>
          <w:tcPr>
            <w:tcW w:w="9067" w:type="dxa"/>
          </w:tcPr>
          <w:p w:rsidR="001001DD" w:rsidRPr="00EC032D" w:rsidRDefault="00EC032D" w:rsidP="00EC032D">
            <w:pPr>
              <w:pStyle w:val="a8"/>
              <w:numPr>
                <w:ilvl w:val="0"/>
                <w:numId w:val="14"/>
              </w:numPr>
              <w:spacing w:line="500" w:lineRule="exact"/>
              <w:ind w:leftChars="0" w:left="734" w:hanging="674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EC032D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計畫經費需求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　　　　　　　</w:t>
            </w:r>
            <w:r w:rsidR="00F824AF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 </w:t>
            </w:r>
            <w:r w:rsidRPr="00D002DA">
              <w:rPr>
                <w:rFonts w:ascii="標楷體" w:eastAsia="標楷體" w:hAnsi="標楷體" w:cs="Times New Roman" w:hint="eastAsia"/>
                <w:color w:val="0000FF"/>
                <w:szCs w:val="28"/>
              </w:rPr>
              <w:t>▲</w:t>
            </w:r>
            <w:r w:rsidRPr="00D002DA">
              <w:rPr>
                <w:rFonts w:ascii="Times New Roman" w:eastAsia="標楷體" w:hAnsi="Times New Roman" w:cs="Times New Roman" w:hint="eastAsia"/>
                <w:color w:val="0000FF"/>
                <w:szCs w:val="28"/>
              </w:rPr>
              <w:t>請依</w:t>
            </w:r>
            <w:r w:rsidRPr="00D002DA">
              <w:rPr>
                <w:rFonts w:ascii="Times New Roman" w:eastAsia="標楷體" w:hAnsi="Times New Roman" w:cs="Times New Roman"/>
                <w:color w:val="0000FF"/>
                <w:szCs w:val="28"/>
              </w:rPr>
              <w:t>計畫經費</w:t>
            </w:r>
            <w:r w:rsidRPr="00D002DA">
              <w:rPr>
                <w:rFonts w:ascii="Times New Roman" w:eastAsia="標楷體" w:hAnsi="Times New Roman" w:cs="Times New Roman" w:hint="eastAsia"/>
                <w:color w:val="0000FF"/>
                <w:szCs w:val="28"/>
              </w:rPr>
              <w:t>編列基準說明編列</w:t>
            </w:r>
          </w:p>
        </w:tc>
      </w:tr>
      <w:tr w:rsidR="001001DD" w:rsidTr="0059311B">
        <w:trPr>
          <w:trHeight w:val="13450"/>
        </w:trPr>
        <w:tc>
          <w:tcPr>
            <w:tcW w:w="9067" w:type="dxa"/>
          </w:tcPr>
          <w:p w:rsidR="001001DD" w:rsidRDefault="00EC032D" w:rsidP="00B74A71">
            <w:pPr>
              <w:spacing w:line="500" w:lineRule="exact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內容</w:t>
            </w:r>
            <w:r w:rsidR="009009F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應包括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經費概算之</w:t>
            </w:r>
            <w:r w:rsidRPr="00EC032D">
              <w:rPr>
                <w:rFonts w:eastAsia="標楷體"/>
                <w:color w:val="FF0000"/>
                <w:sz w:val="28"/>
                <w:szCs w:val="28"/>
              </w:rPr>
              <w:t>內容應包括項目、單位、數量、單價、預</w:t>
            </w:r>
            <w:r>
              <w:rPr>
                <w:rFonts w:eastAsia="標楷體"/>
                <w:color w:val="FF0000"/>
                <w:sz w:val="28"/>
                <w:szCs w:val="28"/>
              </w:rPr>
              <w:t>算數、自籌金額、申請補助金額</w:t>
            </w:r>
            <w:r w:rsidRPr="00EC032D">
              <w:rPr>
                <w:rFonts w:eastAsia="標楷體" w:hint="eastAsia"/>
                <w:color w:val="FF0000"/>
                <w:sz w:val="28"/>
                <w:szCs w:val="28"/>
              </w:rPr>
              <w:t>。</w:t>
            </w:r>
            <w:r w:rsidR="00506EC4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="00506EC4">
              <w:rPr>
                <w:rFonts w:eastAsia="標楷體" w:hint="eastAsia"/>
                <w:color w:val="FF0000"/>
                <w:sz w:val="28"/>
                <w:szCs w:val="28"/>
              </w:rPr>
              <w:t>補助項目之費用係包括設計監造費及工程營造費</w:t>
            </w:r>
            <w:r w:rsidR="00506EC4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  <w:p w:rsidR="000556D8" w:rsidRPr="00014581" w:rsidRDefault="00AD6AC4" w:rsidP="00312DF8">
            <w:pPr>
              <w:pStyle w:val="a8"/>
              <w:numPr>
                <w:ilvl w:val="0"/>
                <w:numId w:val="27"/>
              </w:numPr>
              <w:spacing w:line="500" w:lineRule="exact"/>
              <w:ind w:leftChars="0"/>
              <w:rPr>
                <w:rFonts w:eastAsia="標楷體"/>
                <w:sz w:val="28"/>
                <w:szCs w:val="24"/>
              </w:rPr>
            </w:pPr>
            <w:r w:rsidRPr="00AD6AC4">
              <w:rPr>
                <w:rFonts w:ascii="標楷體" w:eastAsia="標楷體" w:hAnsi="標楷體" w:hint="eastAsia"/>
                <w:bCs/>
                <w:sz w:val="28"/>
                <w:szCs w:val="24"/>
              </w:rPr>
              <w:t>既有建物修繕</w:t>
            </w:r>
            <w:r w:rsidR="00EC032D" w:rsidRPr="00A375B3">
              <w:rPr>
                <w:rFonts w:ascii="標楷體" w:eastAsia="標楷體" w:hAnsi="標楷體" w:hint="eastAsia"/>
                <w:b/>
                <w:sz w:val="28"/>
                <w:szCs w:val="24"/>
              </w:rPr>
              <w:t>：</w:t>
            </w:r>
            <w:r w:rsidR="009F1204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</w:t>
            </w:r>
            <w:r w:rsidR="00644085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                   　　</w:t>
            </w:r>
            <w:r w:rsidR="00644085" w:rsidRPr="00644085">
              <w:rPr>
                <w:rFonts w:ascii="標楷體" w:eastAsia="標楷體" w:hAnsi="標楷體" w:hint="eastAsia"/>
                <w:sz w:val="22"/>
                <w:szCs w:val="24"/>
              </w:rPr>
              <w:t>單位：新台幣元</w:t>
            </w:r>
          </w:p>
          <w:tbl>
            <w:tblPr>
              <w:tblStyle w:val="a7"/>
              <w:tblW w:w="0" w:type="auto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8"/>
              <w:gridCol w:w="709"/>
              <w:gridCol w:w="709"/>
              <w:gridCol w:w="1559"/>
              <w:gridCol w:w="1276"/>
              <w:gridCol w:w="1701"/>
            </w:tblGrid>
            <w:tr w:rsidR="009F1204" w:rsidTr="0059311B">
              <w:trPr>
                <w:trHeight w:val="245"/>
              </w:trPr>
              <w:tc>
                <w:tcPr>
                  <w:tcW w:w="1413" w:type="dxa"/>
                  <w:vAlign w:val="center"/>
                </w:tcPr>
                <w:p w:rsidR="009F1204" w:rsidRPr="007C740D" w:rsidRDefault="009F1204" w:rsidP="009F1204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7C740D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項目</w:t>
                  </w:r>
                </w:p>
              </w:tc>
              <w:tc>
                <w:tcPr>
                  <w:tcW w:w="708" w:type="dxa"/>
                  <w:vAlign w:val="center"/>
                </w:tcPr>
                <w:p w:rsidR="009F1204" w:rsidRPr="007C740D" w:rsidRDefault="009F1204" w:rsidP="009F1204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7C740D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規格</w:t>
                  </w:r>
                </w:p>
              </w:tc>
              <w:tc>
                <w:tcPr>
                  <w:tcW w:w="709" w:type="dxa"/>
                  <w:vAlign w:val="center"/>
                </w:tcPr>
                <w:p w:rsidR="009F1204" w:rsidRPr="007C740D" w:rsidRDefault="009F1204" w:rsidP="009F1204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7C740D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數量</w:t>
                  </w:r>
                </w:p>
              </w:tc>
              <w:tc>
                <w:tcPr>
                  <w:tcW w:w="709" w:type="dxa"/>
                </w:tcPr>
                <w:p w:rsidR="009F1204" w:rsidRPr="007C740D" w:rsidRDefault="009F1204" w:rsidP="009F1204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7C740D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單價</w:t>
                  </w:r>
                </w:p>
              </w:tc>
              <w:tc>
                <w:tcPr>
                  <w:tcW w:w="1559" w:type="dxa"/>
                </w:tcPr>
                <w:p w:rsidR="009F1204" w:rsidRPr="007C740D" w:rsidRDefault="009F1204" w:rsidP="009F1204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計畫總經費</w:t>
                  </w:r>
                </w:p>
              </w:tc>
              <w:tc>
                <w:tcPr>
                  <w:tcW w:w="1276" w:type="dxa"/>
                </w:tcPr>
                <w:p w:rsidR="009F1204" w:rsidRPr="007C740D" w:rsidRDefault="009F1204" w:rsidP="009F1204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自籌經費</w:t>
                  </w:r>
                </w:p>
              </w:tc>
              <w:tc>
                <w:tcPr>
                  <w:tcW w:w="1701" w:type="dxa"/>
                </w:tcPr>
                <w:p w:rsidR="009F1204" w:rsidRPr="007C740D" w:rsidRDefault="009F1204" w:rsidP="009F1204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7C740D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申請補助</w:t>
                  </w:r>
                  <w:r w:rsidR="007F35E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經費</w:t>
                  </w:r>
                </w:p>
              </w:tc>
            </w:tr>
            <w:tr w:rsidR="009F1204" w:rsidTr="0059311B">
              <w:tc>
                <w:tcPr>
                  <w:tcW w:w="1413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9F1204" w:rsidRP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559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276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</w:tr>
            <w:tr w:rsidR="009F1204" w:rsidTr="0059311B">
              <w:tc>
                <w:tcPr>
                  <w:tcW w:w="1413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559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276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</w:tr>
            <w:tr w:rsidR="009F1204" w:rsidTr="0059311B">
              <w:tc>
                <w:tcPr>
                  <w:tcW w:w="1413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559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276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</w:tr>
          </w:tbl>
          <w:p w:rsidR="004401B2" w:rsidRPr="00535C2C" w:rsidRDefault="001C722F" w:rsidP="00F824AF">
            <w:pPr>
              <w:spacing w:line="5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C72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　　</w:t>
            </w:r>
            <w:r w:rsidRPr="00535C2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備註說明：</w:t>
            </w:r>
            <w:r w:rsidR="00535C2C" w:rsidRPr="00535C2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應包含營</w:t>
            </w:r>
            <w:proofErr w:type="gramStart"/>
            <w:r w:rsidR="00535C2C" w:rsidRPr="00535C2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繕</w:t>
            </w:r>
            <w:proofErr w:type="gramEnd"/>
            <w:r w:rsidR="00535C2C" w:rsidRPr="00535C2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工程每平方公尺成本單價。</w:t>
            </w:r>
          </w:p>
          <w:p w:rsidR="000556D8" w:rsidRPr="004401B2" w:rsidRDefault="00AD6AC4" w:rsidP="00312DF8">
            <w:pPr>
              <w:pStyle w:val="a8"/>
              <w:numPr>
                <w:ilvl w:val="0"/>
                <w:numId w:val="27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6AC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新建</w:t>
            </w:r>
            <w:r w:rsidR="00EC032D" w:rsidRPr="00A375B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  <w:t>：</w:t>
            </w:r>
            <w:r w:rsidR="0064408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 xml:space="preserve">　　　　　　　　　　　　　　　　　　</w:t>
            </w:r>
            <w:r w:rsidR="00644085" w:rsidRPr="00644085">
              <w:rPr>
                <w:rFonts w:ascii="標楷體" w:eastAsia="標楷體" w:hAnsi="標楷體" w:hint="eastAsia"/>
                <w:sz w:val="22"/>
                <w:szCs w:val="24"/>
              </w:rPr>
              <w:t>單位：新台幣元</w:t>
            </w:r>
          </w:p>
          <w:tbl>
            <w:tblPr>
              <w:tblStyle w:val="a7"/>
              <w:tblW w:w="0" w:type="auto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8"/>
              <w:gridCol w:w="709"/>
              <w:gridCol w:w="709"/>
              <w:gridCol w:w="1559"/>
              <w:gridCol w:w="1276"/>
              <w:gridCol w:w="1701"/>
            </w:tblGrid>
            <w:tr w:rsidR="009F1204" w:rsidTr="0059311B">
              <w:trPr>
                <w:trHeight w:val="245"/>
              </w:trPr>
              <w:tc>
                <w:tcPr>
                  <w:tcW w:w="1413" w:type="dxa"/>
                  <w:vAlign w:val="center"/>
                </w:tcPr>
                <w:p w:rsidR="009F1204" w:rsidRPr="007C740D" w:rsidRDefault="009F1204" w:rsidP="009F1204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7C740D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項目</w:t>
                  </w:r>
                </w:p>
              </w:tc>
              <w:tc>
                <w:tcPr>
                  <w:tcW w:w="708" w:type="dxa"/>
                  <w:vAlign w:val="center"/>
                </w:tcPr>
                <w:p w:rsidR="009F1204" w:rsidRPr="007C740D" w:rsidRDefault="009F1204" w:rsidP="009F1204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7C740D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規格</w:t>
                  </w:r>
                </w:p>
              </w:tc>
              <w:tc>
                <w:tcPr>
                  <w:tcW w:w="709" w:type="dxa"/>
                  <w:vAlign w:val="center"/>
                </w:tcPr>
                <w:p w:rsidR="009F1204" w:rsidRPr="007C740D" w:rsidRDefault="009F1204" w:rsidP="009F1204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7C740D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數量</w:t>
                  </w:r>
                </w:p>
              </w:tc>
              <w:tc>
                <w:tcPr>
                  <w:tcW w:w="709" w:type="dxa"/>
                </w:tcPr>
                <w:p w:rsidR="009F1204" w:rsidRPr="007C740D" w:rsidRDefault="009F1204" w:rsidP="009F1204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7C740D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單價</w:t>
                  </w:r>
                </w:p>
              </w:tc>
              <w:tc>
                <w:tcPr>
                  <w:tcW w:w="1559" w:type="dxa"/>
                </w:tcPr>
                <w:p w:rsidR="009F1204" w:rsidRPr="007C740D" w:rsidRDefault="009F1204" w:rsidP="009F1204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計畫總經費</w:t>
                  </w:r>
                </w:p>
              </w:tc>
              <w:tc>
                <w:tcPr>
                  <w:tcW w:w="1276" w:type="dxa"/>
                </w:tcPr>
                <w:p w:rsidR="009F1204" w:rsidRPr="007C740D" w:rsidRDefault="009F1204" w:rsidP="009F1204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自籌經費</w:t>
                  </w:r>
                </w:p>
              </w:tc>
              <w:tc>
                <w:tcPr>
                  <w:tcW w:w="1701" w:type="dxa"/>
                </w:tcPr>
                <w:p w:rsidR="009F1204" w:rsidRPr="007C740D" w:rsidRDefault="009F1204" w:rsidP="009F1204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7C740D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申請補助金額</w:t>
                  </w:r>
                </w:p>
              </w:tc>
            </w:tr>
            <w:tr w:rsidR="009F1204" w:rsidTr="0059311B">
              <w:tc>
                <w:tcPr>
                  <w:tcW w:w="1413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9F1204" w:rsidRP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559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276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</w:tr>
            <w:tr w:rsidR="009F1204" w:rsidTr="0059311B">
              <w:tc>
                <w:tcPr>
                  <w:tcW w:w="1413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559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276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</w:tr>
            <w:tr w:rsidR="009F1204" w:rsidTr="0059311B">
              <w:tc>
                <w:tcPr>
                  <w:tcW w:w="1413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559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276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:rsidR="009F1204" w:rsidRDefault="009F1204" w:rsidP="009F1204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</w:tr>
          </w:tbl>
          <w:p w:rsidR="001C722F" w:rsidRPr="00753DC6" w:rsidRDefault="001C722F" w:rsidP="001C722F">
            <w:pPr>
              <w:spacing w:line="5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C72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  <w:r w:rsidRPr="00753DC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　</w:t>
            </w:r>
            <w:r w:rsidRPr="00753DC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備註說明：</w:t>
            </w:r>
            <w:r w:rsidR="00535C2C" w:rsidRPr="00753DC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應包含營</w:t>
            </w:r>
            <w:proofErr w:type="gramStart"/>
            <w:r w:rsidR="00535C2C" w:rsidRPr="00753DC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繕</w:t>
            </w:r>
            <w:proofErr w:type="gramEnd"/>
            <w:r w:rsidR="00535C2C" w:rsidRPr="00753DC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工程每平方公尺成本單價。</w:t>
            </w:r>
          </w:p>
          <w:p w:rsidR="00CC5227" w:rsidRPr="00753DC6" w:rsidRDefault="00CC5227" w:rsidP="00CC5227">
            <w:pPr>
              <w:pStyle w:val="a8"/>
              <w:numPr>
                <w:ilvl w:val="0"/>
                <w:numId w:val="27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3D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設備費：</w:t>
            </w:r>
          </w:p>
          <w:tbl>
            <w:tblPr>
              <w:tblStyle w:val="a7"/>
              <w:tblW w:w="0" w:type="auto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8"/>
              <w:gridCol w:w="709"/>
              <w:gridCol w:w="709"/>
              <w:gridCol w:w="1559"/>
              <w:gridCol w:w="1276"/>
              <w:gridCol w:w="1701"/>
            </w:tblGrid>
            <w:tr w:rsidR="00753DC6" w:rsidRPr="00753DC6" w:rsidTr="00B16C74">
              <w:trPr>
                <w:trHeight w:val="245"/>
              </w:trPr>
              <w:tc>
                <w:tcPr>
                  <w:tcW w:w="1413" w:type="dxa"/>
                  <w:vAlign w:val="center"/>
                </w:tcPr>
                <w:p w:rsidR="00CC5227" w:rsidRPr="00753DC6" w:rsidRDefault="00CC5227" w:rsidP="00CC5227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753DC6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項目</w:t>
                  </w:r>
                </w:p>
              </w:tc>
              <w:tc>
                <w:tcPr>
                  <w:tcW w:w="708" w:type="dxa"/>
                  <w:vAlign w:val="center"/>
                </w:tcPr>
                <w:p w:rsidR="00CC5227" w:rsidRPr="00753DC6" w:rsidRDefault="00CC5227" w:rsidP="00CC5227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753DC6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規格</w:t>
                  </w:r>
                </w:p>
              </w:tc>
              <w:tc>
                <w:tcPr>
                  <w:tcW w:w="709" w:type="dxa"/>
                  <w:vAlign w:val="center"/>
                </w:tcPr>
                <w:p w:rsidR="00CC5227" w:rsidRPr="00753DC6" w:rsidRDefault="00CC5227" w:rsidP="00CC5227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753DC6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數量</w:t>
                  </w:r>
                </w:p>
              </w:tc>
              <w:tc>
                <w:tcPr>
                  <w:tcW w:w="709" w:type="dxa"/>
                </w:tcPr>
                <w:p w:rsidR="00CC5227" w:rsidRPr="00753DC6" w:rsidRDefault="00CC5227" w:rsidP="00CC5227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753DC6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單價</w:t>
                  </w:r>
                </w:p>
              </w:tc>
              <w:tc>
                <w:tcPr>
                  <w:tcW w:w="1559" w:type="dxa"/>
                </w:tcPr>
                <w:p w:rsidR="00CC5227" w:rsidRPr="00753DC6" w:rsidRDefault="00CC5227" w:rsidP="00CC5227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753DC6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計畫總經費</w:t>
                  </w:r>
                </w:p>
              </w:tc>
              <w:tc>
                <w:tcPr>
                  <w:tcW w:w="1276" w:type="dxa"/>
                </w:tcPr>
                <w:p w:rsidR="00CC5227" w:rsidRPr="00753DC6" w:rsidRDefault="00CC5227" w:rsidP="00CC5227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753DC6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自籌經費</w:t>
                  </w:r>
                </w:p>
              </w:tc>
              <w:tc>
                <w:tcPr>
                  <w:tcW w:w="1701" w:type="dxa"/>
                </w:tcPr>
                <w:p w:rsidR="00CC5227" w:rsidRPr="00753DC6" w:rsidRDefault="00CC5227" w:rsidP="00CC5227">
                  <w:pPr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753DC6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申請補助金額</w:t>
                  </w:r>
                </w:p>
              </w:tc>
            </w:tr>
            <w:tr w:rsidR="00753DC6" w:rsidRPr="00753DC6" w:rsidTr="00B16C74">
              <w:tc>
                <w:tcPr>
                  <w:tcW w:w="1413" w:type="dxa"/>
                </w:tcPr>
                <w:p w:rsidR="00CC5227" w:rsidRPr="00753DC6" w:rsidRDefault="00CC5227" w:rsidP="00CC5227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:rsidR="00CC5227" w:rsidRPr="00753DC6" w:rsidRDefault="00CC5227" w:rsidP="00CC5227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CC5227" w:rsidRPr="00753DC6" w:rsidRDefault="00CC5227" w:rsidP="00CC5227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CC5227" w:rsidRPr="00753DC6" w:rsidRDefault="00CC5227" w:rsidP="00CC5227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559" w:type="dxa"/>
                </w:tcPr>
                <w:p w:rsidR="00CC5227" w:rsidRPr="00753DC6" w:rsidRDefault="00CC5227" w:rsidP="00CC5227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276" w:type="dxa"/>
                </w:tcPr>
                <w:p w:rsidR="00CC5227" w:rsidRPr="00753DC6" w:rsidRDefault="00CC5227" w:rsidP="00CC5227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:rsidR="00CC5227" w:rsidRPr="00753DC6" w:rsidRDefault="00CC5227" w:rsidP="00CC5227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</w:tr>
            <w:tr w:rsidR="00753DC6" w:rsidRPr="00753DC6" w:rsidTr="00B16C74">
              <w:tc>
                <w:tcPr>
                  <w:tcW w:w="1413" w:type="dxa"/>
                </w:tcPr>
                <w:p w:rsidR="00CC5227" w:rsidRPr="00753DC6" w:rsidRDefault="00CC5227" w:rsidP="00CC5227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:rsidR="00CC5227" w:rsidRPr="00753DC6" w:rsidRDefault="00CC5227" w:rsidP="00CC5227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CC5227" w:rsidRPr="00753DC6" w:rsidRDefault="00CC5227" w:rsidP="00CC5227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CC5227" w:rsidRPr="00753DC6" w:rsidRDefault="00CC5227" w:rsidP="00CC5227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559" w:type="dxa"/>
                </w:tcPr>
                <w:p w:rsidR="00CC5227" w:rsidRPr="00753DC6" w:rsidRDefault="00CC5227" w:rsidP="00CC5227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276" w:type="dxa"/>
                </w:tcPr>
                <w:p w:rsidR="00CC5227" w:rsidRPr="00753DC6" w:rsidRDefault="00CC5227" w:rsidP="00CC5227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:rsidR="00CC5227" w:rsidRPr="00753DC6" w:rsidRDefault="00CC5227" w:rsidP="00CC5227">
                  <w:pPr>
                    <w:spacing w:line="5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  <w:u w:val="single"/>
                    </w:rPr>
                  </w:pPr>
                </w:p>
              </w:tc>
            </w:tr>
          </w:tbl>
          <w:p w:rsidR="00332EFA" w:rsidRPr="00753DC6" w:rsidRDefault="00CC5227" w:rsidP="00332EFA">
            <w:pPr>
              <w:spacing w:line="400" w:lineRule="exact"/>
              <w:ind w:leftChars="250" w:left="1267" w:hangingChars="303" w:hanging="667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753DC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備註：</w:t>
            </w:r>
          </w:p>
          <w:p w:rsidR="00332EFA" w:rsidRPr="00753DC6" w:rsidRDefault="00CC5227" w:rsidP="00753DC6">
            <w:pPr>
              <w:pStyle w:val="a8"/>
              <w:numPr>
                <w:ilvl w:val="2"/>
                <w:numId w:val="36"/>
              </w:numPr>
              <w:spacing w:line="240" w:lineRule="exact"/>
              <w:ind w:leftChars="0" w:left="1156" w:hanging="198"/>
              <w:rPr>
                <w:rFonts w:ascii="標楷體" w:eastAsia="標楷體" w:hAnsi="標楷體"/>
                <w:bCs/>
                <w:sz w:val="22"/>
              </w:rPr>
            </w:pPr>
            <w:r w:rsidRPr="00753DC6">
              <w:rPr>
                <w:rFonts w:ascii="標楷體" w:eastAsia="標楷體" w:hAnsi="標楷體" w:hint="eastAsia"/>
                <w:bCs/>
                <w:sz w:val="22"/>
              </w:rPr>
              <w:t>設備使用範圍應依</w:t>
            </w:r>
            <w:r w:rsidR="00332EFA" w:rsidRPr="00753DC6">
              <w:rPr>
                <w:rFonts w:ascii="標楷體" w:eastAsia="標楷體" w:hAnsi="標楷體" w:hint="eastAsia"/>
                <w:bCs/>
                <w:sz w:val="22"/>
              </w:rPr>
              <w:t>「</w:t>
            </w:r>
            <w:r w:rsidRPr="00753DC6">
              <w:rPr>
                <w:rFonts w:ascii="標楷體" w:eastAsia="標楷體" w:hAnsi="標楷體" w:hint="eastAsia"/>
                <w:bCs/>
                <w:sz w:val="22"/>
              </w:rPr>
              <w:t>長期照顧服務機構設立標準</w:t>
            </w:r>
            <w:r w:rsidR="00753DC6">
              <w:rPr>
                <w:rFonts w:ascii="標楷體" w:eastAsia="標楷體" w:hAnsi="標楷體" w:hint="eastAsia"/>
                <w:bCs/>
                <w:sz w:val="22"/>
              </w:rPr>
              <w:t>」附件</w:t>
            </w:r>
            <w:proofErr w:type="gramStart"/>
            <w:r w:rsidR="00332EFA" w:rsidRPr="00753DC6">
              <w:rPr>
                <w:rFonts w:ascii="標楷體" w:eastAsia="標楷體" w:hAnsi="標楷體" w:hint="eastAsia"/>
                <w:bCs/>
                <w:sz w:val="22"/>
              </w:rPr>
              <w:t>三</w:t>
            </w:r>
            <w:r w:rsidRPr="00753DC6">
              <w:rPr>
                <w:rFonts w:ascii="標楷體" w:eastAsia="標楷體" w:hAnsi="標楷體" w:hint="eastAsia"/>
                <w:bCs/>
                <w:sz w:val="22"/>
              </w:rPr>
              <w:t>住宿式長照</w:t>
            </w:r>
            <w:proofErr w:type="gramEnd"/>
            <w:r w:rsidRPr="00753DC6">
              <w:rPr>
                <w:rFonts w:ascii="標楷體" w:eastAsia="標楷體" w:hAnsi="標楷體" w:hint="eastAsia"/>
                <w:bCs/>
                <w:sz w:val="22"/>
              </w:rPr>
              <w:t>機構</w:t>
            </w:r>
            <w:r w:rsidR="00332EFA" w:rsidRPr="00753DC6">
              <w:rPr>
                <w:rFonts w:ascii="標楷體" w:eastAsia="標楷體" w:hAnsi="標楷體" w:hint="eastAsia"/>
                <w:bCs/>
                <w:sz w:val="22"/>
              </w:rPr>
              <w:t>，其</w:t>
            </w:r>
            <w:r w:rsidRPr="00753DC6">
              <w:rPr>
                <w:rFonts w:ascii="標楷體" w:eastAsia="標楷體" w:hAnsi="標楷體" w:hint="eastAsia"/>
                <w:bCs/>
                <w:sz w:val="22"/>
              </w:rPr>
              <w:t>寢室及衛浴設備之必要設備為限</w:t>
            </w:r>
            <w:r w:rsidR="00753DC6">
              <w:rPr>
                <w:rFonts w:ascii="標楷體" w:eastAsia="標楷體" w:hAnsi="標楷體" w:hint="eastAsia"/>
                <w:bCs/>
                <w:sz w:val="22"/>
              </w:rPr>
              <w:t>。</w:t>
            </w:r>
          </w:p>
          <w:p w:rsidR="00332EFA" w:rsidRPr="00753DC6" w:rsidRDefault="00332EFA" w:rsidP="00753DC6">
            <w:pPr>
              <w:pStyle w:val="a8"/>
              <w:numPr>
                <w:ilvl w:val="2"/>
                <w:numId w:val="36"/>
              </w:numPr>
              <w:spacing w:line="240" w:lineRule="exact"/>
              <w:ind w:leftChars="0" w:left="1156" w:hanging="198"/>
              <w:rPr>
                <w:rFonts w:ascii="標楷體" w:eastAsia="標楷體" w:hAnsi="標楷體"/>
                <w:bCs/>
                <w:sz w:val="22"/>
              </w:rPr>
            </w:pPr>
            <w:r w:rsidRPr="00753DC6">
              <w:rPr>
                <w:rFonts w:ascii="標楷體" w:eastAsia="標楷體" w:hAnsi="標楷體" w:hint="eastAsia"/>
                <w:bCs/>
                <w:sz w:val="22"/>
              </w:rPr>
              <w:t>申請時，請</w:t>
            </w:r>
            <w:r w:rsidR="00CC5227" w:rsidRPr="00753DC6">
              <w:rPr>
                <w:rFonts w:ascii="標楷體" w:eastAsia="標楷體" w:hAnsi="標楷體" w:hint="eastAsia"/>
                <w:bCs/>
                <w:sz w:val="22"/>
              </w:rPr>
              <w:t>檢附設備型錄</w:t>
            </w:r>
            <w:r w:rsidRPr="00753DC6">
              <w:rPr>
                <w:rFonts w:ascii="標楷體" w:eastAsia="標楷體" w:hAnsi="標楷體" w:hint="eastAsia"/>
                <w:bCs/>
                <w:sz w:val="22"/>
              </w:rPr>
              <w:t>。</w:t>
            </w:r>
          </w:p>
          <w:p w:rsidR="00EC032D" w:rsidRPr="00753DC6" w:rsidRDefault="00CC5227" w:rsidP="00753DC6">
            <w:pPr>
              <w:pStyle w:val="a8"/>
              <w:numPr>
                <w:ilvl w:val="2"/>
                <w:numId w:val="36"/>
              </w:numPr>
              <w:spacing w:line="240" w:lineRule="exact"/>
              <w:ind w:leftChars="0" w:left="1156" w:hanging="198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53DC6">
              <w:rPr>
                <w:rFonts w:ascii="標楷體" w:eastAsia="標楷體" w:hAnsi="標楷體" w:hint="eastAsia"/>
                <w:bCs/>
                <w:sz w:val="22"/>
              </w:rPr>
              <w:t>申請金額</w:t>
            </w:r>
            <w:r w:rsidR="00332EFA" w:rsidRPr="00753DC6">
              <w:rPr>
                <w:rFonts w:ascii="標楷體" w:eastAsia="標楷體" w:hAnsi="標楷體" w:hint="eastAsia"/>
                <w:bCs/>
                <w:sz w:val="22"/>
              </w:rPr>
              <w:t>範圍</w:t>
            </w:r>
            <w:r w:rsidRPr="00753DC6">
              <w:rPr>
                <w:rFonts w:ascii="標楷體" w:eastAsia="標楷體" w:hAnsi="標楷體" w:hint="eastAsia"/>
                <w:bCs/>
                <w:sz w:val="22"/>
              </w:rPr>
              <w:t>限於總核定金額之10%以內。</w:t>
            </w:r>
          </w:p>
          <w:p w:rsidR="00426236" w:rsidRPr="00753DC6" w:rsidRDefault="00426236" w:rsidP="00426236">
            <w:pPr>
              <w:pStyle w:val="a8"/>
              <w:numPr>
                <w:ilvl w:val="0"/>
                <w:numId w:val="27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3D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申請補助經費</w:t>
            </w:r>
          </w:p>
          <w:tbl>
            <w:tblPr>
              <w:tblStyle w:val="a7"/>
              <w:tblW w:w="0" w:type="auto"/>
              <w:tblInd w:w="540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1858"/>
              <w:gridCol w:w="3474"/>
            </w:tblGrid>
            <w:tr w:rsidR="00426236" w:rsidTr="00B16C74">
              <w:trPr>
                <w:trHeight w:val="401"/>
              </w:trPr>
              <w:tc>
                <w:tcPr>
                  <w:tcW w:w="2722" w:type="dxa"/>
                  <w:vAlign w:val="center"/>
                </w:tcPr>
                <w:p w:rsidR="00426236" w:rsidRPr="0059311B" w:rsidRDefault="00426236" w:rsidP="00426236">
                  <w:pPr>
                    <w:pStyle w:val="a8"/>
                    <w:spacing w:line="300" w:lineRule="exact"/>
                    <w:ind w:leftChars="0" w:left="0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  <w:szCs w:val="24"/>
                    </w:rPr>
                  </w:pPr>
                  <w:r w:rsidRPr="0059311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4"/>
                    </w:rPr>
                    <w:t>補助項目</w:t>
                  </w:r>
                </w:p>
              </w:tc>
              <w:tc>
                <w:tcPr>
                  <w:tcW w:w="1858" w:type="dxa"/>
                  <w:vAlign w:val="center"/>
                </w:tcPr>
                <w:p w:rsidR="00426236" w:rsidRPr="0059311B" w:rsidRDefault="00426236" w:rsidP="00426236">
                  <w:pPr>
                    <w:pStyle w:val="a8"/>
                    <w:spacing w:line="300" w:lineRule="exact"/>
                    <w:ind w:leftChars="0" w:left="0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4"/>
                    </w:rPr>
                    <w:t>數量(床)</w:t>
                  </w:r>
                </w:p>
              </w:tc>
              <w:tc>
                <w:tcPr>
                  <w:tcW w:w="3474" w:type="dxa"/>
                  <w:vAlign w:val="center"/>
                </w:tcPr>
                <w:p w:rsidR="00426236" w:rsidRPr="0059311B" w:rsidRDefault="00426236" w:rsidP="00426236">
                  <w:pPr>
                    <w:pStyle w:val="a8"/>
                    <w:spacing w:line="300" w:lineRule="exact"/>
                    <w:ind w:leftChars="0" w:left="0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4"/>
                    </w:rPr>
                    <w:t>申請補助金額</w:t>
                  </w:r>
                </w:p>
              </w:tc>
            </w:tr>
            <w:tr w:rsidR="00426236" w:rsidTr="00B16C74">
              <w:trPr>
                <w:trHeight w:val="432"/>
              </w:trPr>
              <w:tc>
                <w:tcPr>
                  <w:tcW w:w="2722" w:type="dxa"/>
                  <w:vAlign w:val="center"/>
                </w:tcPr>
                <w:p w:rsidR="00426236" w:rsidRPr="00AD6AC4" w:rsidRDefault="00426236" w:rsidP="004262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D6AC4">
                    <w:rPr>
                      <w:rFonts w:ascii="標楷體" w:eastAsia="標楷體" w:hAnsi="標楷體" w:hint="eastAsia"/>
                      <w:bCs/>
                      <w:szCs w:val="24"/>
                    </w:rPr>
                    <w:t>修繕費</w:t>
                  </w:r>
                </w:p>
              </w:tc>
              <w:tc>
                <w:tcPr>
                  <w:tcW w:w="1858" w:type="dxa"/>
                  <w:vAlign w:val="center"/>
                </w:tcPr>
                <w:p w:rsidR="00426236" w:rsidRPr="0059311B" w:rsidRDefault="00426236" w:rsidP="004262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3474" w:type="dxa"/>
                  <w:vAlign w:val="center"/>
                </w:tcPr>
                <w:p w:rsidR="00426236" w:rsidRPr="0059311B" w:rsidRDefault="00426236" w:rsidP="004262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</w:tr>
            <w:tr w:rsidR="00426236" w:rsidTr="00B16C74">
              <w:trPr>
                <w:trHeight w:val="387"/>
              </w:trPr>
              <w:tc>
                <w:tcPr>
                  <w:tcW w:w="2722" w:type="dxa"/>
                  <w:vAlign w:val="center"/>
                </w:tcPr>
                <w:p w:rsidR="00426236" w:rsidRPr="00AD6AC4" w:rsidRDefault="00426236" w:rsidP="004262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D6AC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新建費</w:t>
                  </w:r>
                </w:p>
              </w:tc>
              <w:tc>
                <w:tcPr>
                  <w:tcW w:w="1858" w:type="dxa"/>
                  <w:vAlign w:val="center"/>
                </w:tcPr>
                <w:p w:rsidR="00426236" w:rsidRDefault="00426236" w:rsidP="004262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74" w:type="dxa"/>
                  <w:vAlign w:val="center"/>
                </w:tcPr>
                <w:p w:rsidR="00426236" w:rsidRDefault="00426236" w:rsidP="004262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6236" w:rsidTr="00B16C74">
              <w:trPr>
                <w:trHeight w:val="387"/>
              </w:trPr>
              <w:tc>
                <w:tcPr>
                  <w:tcW w:w="2722" w:type="dxa"/>
                  <w:vAlign w:val="center"/>
                </w:tcPr>
                <w:p w:rsidR="00426236" w:rsidRDefault="00426236" w:rsidP="004262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858" w:type="dxa"/>
                  <w:vAlign w:val="center"/>
                </w:tcPr>
                <w:p w:rsidR="00426236" w:rsidRDefault="00426236" w:rsidP="004262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74" w:type="dxa"/>
                  <w:vAlign w:val="center"/>
                </w:tcPr>
                <w:p w:rsidR="00426236" w:rsidRDefault="00426236" w:rsidP="004262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26236" w:rsidRPr="00426236" w:rsidRDefault="00426236" w:rsidP="00426236">
            <w:pPr>
              <w:spacing w:line="500" w:lineRule="exact"/>
              <w:ind w:left="6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292745" w:rsidRDefault="00292745" w:rsidP="00292745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5A1425">
        <w:rPr>
          <w:rFonts w:ascii="Times New Roman" w:eastAsia="標楷體" w:hAnsi="Times New Roman" w:cs="Times New Roman" w:hint="eastAsia"/>
          <w:sz w:val="22"/>
          <w:szCs w:val="32"/>
        </w:rPr>
        <w:t>（如篇幅不足，請自行複製）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001DD" w:rsidTr="00A40D32">
        <w:trPr>
          <w:trHeight w:val="556"/>
        </w:trPr>
        <w:tc>
          <w:tcPr>
            <w:tcW w:w="9067" w:type="dxa"/>
          </w:tcPr>
          <w:p w:rsidR="001001DD" w:rsidRPr="00700F0F" w:rsidRDefault="00700F0F" w:rsidP="00700F0F">
            <w:pPr>
              <w:pStyle w:val="a8"/>
              <w:numPr>
                <w:ilvl w:val="0"/>
                <w:numId w:val="14"/>
              </w:numPr>
              <w:spacing w:line="500" w:lineRule="exact"/>
              <w:ind w:leftChars="0" w:left="734" w:hanging="674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700F0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預期效益</w:t>
            </w:r>
            <w:r w:rsidRPr="0005188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（含計畫內容與服務效益分析）</w:t>
            </w:r>
          </w:p>
        </w:tc>
      </w:tr>
      <w:tr w:rsidR="001001DD" w:rsidTr="00D54D66">
        <w:trPr>
          <w:trHeight w:val="13450"/>
        </w:trPr>
        <w:tc>
          <w:tcPr>
            <w:tcW w:w="9067" w:type="dxa"/>
          </w:tcPr>
          <w:p w:rsidR="001001DD" w:rsidRPr="001001DD" w:rsidRDefault="0034665B" w:rsidP="00377B80">
            <w:pPr>
              <w:spacing w:line="5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內容</w:t>
            </w:r>
            <w:r w:rsidR="00700F0F" w:rsidRPr="0034665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請就前述「照護品質</w:t>
            </w:r>
            <w:r w:rsidR="00700F0F" w:rsidRPr="0034665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/</w:t>
            </w:r>
            <w:r w:rsidR="00700F0F" w:rsidRPr="0034665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成效指標」，敘明達成</w:t>
            </w:r>
            <w:proofErr w:type="gramStart"/>
            <w:r w:rsidR="00700F0F" w:rsidRPr="0034665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閾值後</w:t>
            </w:r>
            <w:proofErr w:type="gramEnd"/>
            <w:r w:rsidR="00700F0F" w:rsidRPr="0034665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的益處、貢獻或所造成的影響</w:t>
            </w:r>
            <w:r w:rsidR="00700F0F" w:rsidRPr="0034665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...</w:t>
            </w:r>
            <w:r w:rsidR="00700F0F" w:rsidRPr="0034665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及未來</w:t>
            </w:r>
            <w:r w:rsidR="00700F0F" w:rsidRPr="0034665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3</w:t>
            </w:r>
            <w:r w:rsidR="00700F0F" w:rsidRPr="0034665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年具體目標與規劃</w:t>
            </w:r>
            <w:r w:rsidR="00377B8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等進行說明</w:t>
            </w:r>
            <w:r w:rsidR="00700F0F" w:rsidRPr="0034665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。</w:t>
            </w:r>
          </w:p>
        </w:tc>
      </w:tr>
    </w:tbl>
    <w:p w:rsidR="000E53BE" w:rsidRDefault="000E53BE" w:rsidP="000E53BE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5A1425">
        <w:rPr>
          <w:rFonts w:ascii="Times New Roman" w:eastAsia="標楷體" w:hAnsi="Times New Roman" w:cs="Times New Roman" w:hint="eastAsia"/>
          <w:sz w:val="22"/>
          <w:szCs w:val="32"/>
        </w:rPr>
        <w:t>（如篇幅不足，請自行複製）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001DD" w:rsidTr="00A40D32">
        <w:trPr>
          <w:trHeight w:val="556"/>
        </w:trPr>
        <w:tc>
          <w:tcPr>
            <w:tcW w:w="9067" w:type="dxa"/>
          </w:tcPr>
          <w:p w:rsidR="001001DD" w:rsidRPr="0034665B" w:rsidRDefault="0034665B" w:rsidP="0034665B">
            <w:pPr>
              <w:pStyle w:val="a8"/>
              <w:numPr>
                <w:ilvl w:val="0"/>
                <w:numId w:val="14"/>
              </w:numPr>
              <w:spacing w:line="500" w:lineRule="exact"/>
              <w:ind w:leftChars="0" w:left="1159" w:hanging="1099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4665B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其他檢附資料</w:t>
            </w:r>
          </w:p>
        </w:tc>
      </w:tr>
      <w:tr w:rsidR="001001DD" w:rsidTr="00D54D66">
        <w:trPr>
          <w:trHeight w:val="13592"/>
        </w:trPr>
        <w:tc>
          <w:tcPr>
            <w:tcW w:w="9067" w:type="dxa"/>
          </w:tcPr>
          <w:p w:rsidR="00393959" w:rsidRDefault="00393959" w:rsidP="0034665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395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說明：請參閱申請作業需知</w:t>
            </w:r>
            <w:r w:rsidRPr="0039395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bdr w:val="single" w:sz="4" w:space="0" w:color="auto"/>
              </w:rPr>
              <w:t>附件</w:t>
            </w:r>
            <w:r w:rsidR="00BD3E6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bdr w:val="single" w:sz="4" w:space="0" w:color="auto"/>
              </w:rPr>
              <w:t>一</w:t>
            </w:r>
            <w:r w:rsidR="00145FD3" w:rsidRPr="00145FD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之</w:t>
            </w:r>
            <w:r w:rsidRPr="0039395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申請表（二）</w:t>
            </w:r>
          </w:p>
          <w:p w:rsidR="0034665B" w:rsidRDefault="00393959" w:rsidP="0034665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3466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34665B" w:rsidRDefault="00393959" w:rsidP="0034665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3466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1001DD" w:rsidRDefault="00393959" w:rsidP="0034665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3466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34665B" w:rsidRDefault="0034665B" w:rsidP="0034665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附件</w:t>
            </w:r>
            <w:r w:rsidR="003939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34665B" w:rsidRDefault="0034665B" w:rsidP="0034665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：</w:t>
            </w:r>
          </w:p>
          <w:p w:rsidR="0034665B" w:rsidRDefault="0034665B" w:rsidP="0034665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：</w:t>
            </w:r>
          </w:p>
          <w:p w:rsidR="0034665B" w:rsidRPr="001001DD" w:rsidRDefault="0034665B" w:rsidP="0034665B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（自行增列）</w:t>
            </w:r>
          </w:p>
        </w:tc>
      </w:tr>
    </w:tbl>
    <w:p w:rsidR="00014581" w:rsidRDefault="000E53BE" w:rsidP="005F3B39">
      <w:pPr>
        <w:widowControl/>
        <w:rPr>
          <w:rFonts w:ascii="Times New Roman" w:eastAsia="標楷體" w:hAnsi="Times New Roman" w:cs="Times New Roman"/>
          <w:sz w:val="22"/>
          <w:szCs w:val="32"/>
        </w:rPr>
      </w:pPr>
      <w:r w:rsidRPr="005A1425">
        <w:rPr>
          <w:rFonts w:ascii="Times New Roman" w:eastAsia="標楷體" w:hAnsi="Times New Roman" w:cs="Times New Roman" w:hint="eastAsia"/>
          <w:sz w:val="22"/>
          <w:szCs w:val="32"/>
        </w:rPr>
        <w:t>（如篇幅不足，請自行複製）</w:t>
      </w:r>
    </w:p>
    <w:p w:rsidR="005F4863" w:rsidRPr="006E6AA6" w:rsidRDefault="00827408" w:rsidP="005F4863">
      <w:pPr>
        <w:widowControl/>
        <w:autoSpaceDE w:val="0"/>
        <w:autoSpaceDN w:val="0"/>
        <w:spacing w:afterLines="50" w:after="180" w:line="400" w:lineRule="exact"/>
        <w:jc w:val="center"/>
        <w:textAlignment w:val="bottom"/>
        <w:rPr>
          <w:rFonts w:ascii="標楷體" w:eastAsia="標楷體" w:hAnsi="標楷體" w:cs="Arial"/>
          <w:b/>
          <w:bCs/>
          <w:sz w:val="32"/>
        </w:rPr>
      </w:pPr>
      <w:r w:rsidRPr="006F42A5">
        <w:rPr>
          <w:rFonts w:ascii="Times New Roman" w:eastAsia="標楷體" w:hAnsi="Times New Roman" w:cs="Times New Roman"/>
          <w:b/>
          <w:noProof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D576E" wp14:editId="49CFD9A6">
                <wp:simplePos x="0" y="0"/>
                <wp:positionH relativeFrom="column">
                  <wp:posOffset>5143500</wp:posOffset>
                </wp:positionH>
                <wp:positionV relativeFrom="paragraph">
                  <wp:posOffset>-539115</wp:posOffset>
                </wp:positionV>
                <wp:extent cx="1024395" cy="361950"/>
                <wp:effectExtent l="0" t="0" r="2349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39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408" w:rsidRPr="005605CA" w:rsidRDefault="00827408" w:rsidP="00827408">
                            <w:pPr>
                              <w:spacing w:line="3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  <w:r w:rsidRPr="005605CA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D576E" id="矩形 2" o:spid="_x0000_s1028" style="position:absolute;left:0;text-align:left;margin-left:405pt;margin-top:-42.45pt;width:80.6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" fillcolor="white [3201]" strokecolor="black [3200]" strokeweight="1pt">
                <v:textbox>
                  <w:txbxContent>
                    <w:p w:rsidR="00827408" w:rsidRPr="005605CA" w:rsidRDefault="00827408" w:rsidP="00827408">
                      <w:pPr>
                        <w:spacing w:line="3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</w:pPr>
                      <w:r w:rsidRPr="005605CA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附件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proofErr w:type="gramStart"/>
      <w:r w:rsidR="005F4863" w:rsidRPr="006E6AA6">
        <w:rPr>
          <w:rFonts w:ascii="標楷體" w:eastAsia="標楷體" w:hAnsi="標楷體" w:cs="Arial"/>
          <w:b/>
          <w:bCs/>
          <w:sz w:val="32"/>
        </w:rPr>
        <w:t>10</w:t>
      </w:r>
      <w:r w:rsidR="005F4863">
        <w:rPr>
          <w:rFonts w:ascii="標楷體" w:eastAsia="標楷體" w:hAnsi="標楷體" w:cs="Arial" w:hint="eastAsia"/>
          <w:b/>
          <w:bCs/>
          <w:sz w:val="32"/>
        </w:rPr>
        <w:t>8</w:t>
      </w:r>
      <w:proofErr w:type="gramEnd"/>
      <w:r w:rsidR="005F4863" w:rsidRPr="006E6AA6">
        <w:rPr>
          <w:rFonts w:ascii="標楷體" w:eastAsia="標楷體" w:hAnsi="標楷體" w:cs="Arial"/>
          <w:b/>
          <w:bCs/>
          <w:sz w:val="32"/>
        </w:rPr>
        <w:t>年度「</w:t>
      </w:r>
      <w:proofErr w:type="gramStart"/>
      <w:r w:rsidR="005F4863" w:rsidRPr="005F4863">
        <w:rPr>
          <w:rFonts w:ascii="Times New Roman" w:eastAsia="標楷體" w:hAnsi="Times New Roman" w:cs="Times New Roman" w:hint="eastAsia"/>
          <w:b/>
          <w:sz w:val="32"/>
        </w:rPr>
        <w:t>獎助</w:t>
      </w:r>
      <w:r w:rsidR="005F4863" w:rsidRPr="005F4863">
        <w:rPr>
          <w:rFonts w:ascii="Times New Roman" w:eastAsia="標楷體" w:hAnsi="Times New Roman" w:cs="Times New Roman"/>
          <w:b/>
          <w:sz w:val="32"/>
        </w:rPr>
        <w:t>布建住宿式</w:t>
      </w:r>
      <w:r w:rsidR="005F4863" w:rsidRPr="005F4863">
        <w:rPr>
          <w:rFonts w:ascii="Times New Roman" w:eastAsia="標楷體" w:hAnsi="Times New Roman" w:cs="Times New Roman" w:hint="eastAsia"/>
          <w:b/>
          <w:sz w:val="32"/>
        </w:rPr>
        <w:t>長照</w:t>
      </w:r>
      <w:proofErr w:type="gramEnd"/>
      <w:r w:rsidR="005F4863" w:rsidRPr="005F4863">
        <w:rPr>
          <w:rFonts w:ascii="Times New Roman" w:eastAsia="標楷體" w:hAnsi="Times New Roman" w:cs="Times New Roman" w:hint="eastAsia"/>
          <w:b/>
          <w:sz w:val="32"/>
        </w:rPr>
        <w:t>機構公共化資源</w:t>
      </w:r>
      <w:r w:rsidR="005F4863" w:rsidRPr="005F4863">
        <w:rPr>
          <w:rFonts w:ascii="Times New Roman" w:eastAsia="標楷體" w:hAnsi="Times New Roman" w:cs="Times New Roman"/>
          <w:b/>
          <w:sz w:val="32"/>
        </w:rPr>
        <w:t>計畫</w:t>
      </w:r>
      <w:r w:rsidR="005F4863" w:rsidRPr="006E6AA6">
        <w:rPr>
          <w:rFonts w:ascii="標楷體" w:eastAsia="標楷體" w:hAnsi="標楷體" w:cs="Arial"/>
          <w:b/>
          <w:bCs/>
          <w:sz w:val="32"/>
        </w:rPr>
        <w:t>」</w:t>
      </w:r>
    </w:p>
    <w:p w:rsidR="005F4863" w:rsidRPr="006E6AA6" w:rsidRDefault="005F4863" w:rsidP="005F4863">
      <w:pPr>
        <w:spacing w:line="400" w:lineRule="exact"/>
        <w:jc w:val="center"/>
        <w:rPr>
          <w:rFonts w:ascii="標楷體" w:eastAsia="標楷體" w:hAnsi="標楷體"/>
        </w:rPr>
      </w:pPr>
      <w:r w:rsidRPr="006E6AA6">
        <w:rPr>
          <w:rFonts w:ascii="標楷體" w:eastAsia="標楷體" w:hAnsi="標楷體" w:cs="Arial"/>
          <w:b/>
          <w:bCs/>
          <w:sz w:val="32"/>
        </w:rPr>
        <w:t>經費</w:t>
      </w:r>
      <w:r w:rsidRPr="006E6AA6">
        <w:rPr>
          <w:rFonts w:ascii="標楷體" w:eastAsia="標楷體" w:hAnsi="標楷體" w:hint="eastAsia"/>
          <w:b/>
          <w:kern w:val="0"/>
          <w:sz w:val="32"/>
          <w:szCs w:val="32"/>
        </w:rPr>
        <w:t>編列基準說明</w:t>
      </w:r>
      <w:r w:rsidRPr="006E6AA6">
        <w:rPr>
          <w:rFonts w:ascii="標楷體" w:eastAsia="標楷體" w:hAnsi="標楷體" w:cs="Arial" w:hint="eastAsia"/>
        </w:rPr>
        <w:t xml:space="preserve">                                       </w:t>
      </w:r>
    </w:p>
    <w:tbl>
      <w:tblPr>
        <w:tblW w:w="9631" w:type="dxa"/>
        <w:tblInd w:w="-4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403"/>
        <w:gridCol w:w="5526"/>
      </w:tblGrid>
      <w:tr w:rsidR="005F4863" w:rsidRPr="003A127E" w:rsidTr="003A127E">
        <w:trPr>
          <w:tblHeader/>
        </w:trPr>
        <w:tc>
          <w:tcPr>
            <w:tcW w:w="1702" w:type="dxa"/>
          </w:tcPr>
          <w:p w:rsidR="005F4863" w:rsidRPr="003A127E" w:rsidRDefault="005F4863" w:rsidP="00B444AC">
            <w:pPr>
              <w:spacing w:line="400" w:lineRule="exact"/>
              <w:jc w:val="distribute"/>
              <w:rPr>
                <w:rFonts w:ascii="標楷體" w:eastAsia="標楷體" w:hAnsi="標楷體" w:cs="Arial"/>
                <w:b/>
                <w:szCs w:val="24"/>
              </w:rPr>
            </w:pPr>
            <w:r w:rsidRPr="003A127E">
              <w:rPr>
                <w:rFonts w:ascii="標楷體" w:eastAsia="標楷體" w:hAnsi="標楷體" w:cs="Arial"/>
                <w:b/>
                <w:szCs w:val="24"/>
              </w:rPr>
              <w:t>項目名稱</w:t>
            </w:r>
          </w:p>
        </w:tc>
        <w:tc>
          <w:tcPr>
            <w:tcW w:w="2403" w:type="dxa"/>
          </w:tcPr>
          <w:p w:rsidR="005F4863" w:rsidRPr="003A127E" w:rsidRDefault="005F4863" w:rsidP="00B444AC">
            <w:pPr>
              <w:spacing w:line="400" w:lineRule="exact"/>
              <w:jc w:val="distribute"/>
              <w:rPr>
                <w:rFonts w:ascii="標楷體" w:eastAsia="標楷體" w:hAnsi="標楷體" w:cs="Arial"/>
                <w:b/>
                <w:szCs w:val="24"/>
              </w:rPr>
            </w:pPr>
            <w:r w:rsidRPr="003A127E">
              <w:rPr>
                <w:rFonts w:ascii="標楷體" w:eastAsia="標楷體" w:hAnsi="標楷體" w:cs="Arial"/>
                <w:b/>
                <w:szCs w:val="24"/>
              </w:rPr>
              <w:t>說明</w:t>
            </w:r>
          </w:p>
        </w:tc>
        <w:tc>
          <w:tcPr>
            <w:tcW w:w="5526" w:type="dxa"/>
          </w:tcPr>
          <w:p w:rsidR="005F4863" w:rsidRPr="003A127E" w:rsidRDefault="005F4863" w:rsidP="00B444AC">
            <w:pPr>
              <w:spacing w:line="400" w:lineRule="exact"/>
              <w:jc w:val="distribute"/>
              <w:rPr>
                <w:rFonts w:ascii="標楷體" w:eastAsia="標楷體" w:hAnsi="標楷體" w:cs="Arial"/>
                <w:b/>
                <w:szCs w:val="24"/>
              </w:rPr>
            </w:pPr>
            <w:r w:rsidRPr="003A127E">
              <w:rPr>
                <w:rFonts w:ascii="標楷體" w:eastAsia="標楷體" w:hAnsi="標楷體" w:cs="Arial"/>
                <w:b/>
                <w:szCs w:val="24"/>
              </w:rPr>
              <w:t>編列標準</w:t>
            </w:r>
          </w:p>
        </w:tc>
      </w:tr>
      <w:tr w:rsidR="005F4863" w:rsidRPr="005C632C" w:rsidTr="003A127E">
        <w:trPr>
          <w:trHeight w:val="653"/>
        </w:trPr>
        <w:tc>
          <w:tcPr>
            <w:tcW w:w="1702" w:type="dxa"/>
            <w:tcBorders>
              <w:bottom w:val="single" w:sz="4" w:space="0" w:color="auto"/>
            </w:tcBorders>
          </w:tcPr>
          <w:p w:rsidR="005F4863" w:rsidRPr="003A127E" w:rsidRDefault="005F4863" w:rsidP="00B444AC">
            <w:pPr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3A127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既有建物修繕費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F4863" w:rsidRPr="003A127E" w:rsidRDefault="005F4863" w:rsidP="003A127E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A127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既有建物修繕費設立</w:t>
            </w:r>
            <w:proofErr w:type="gramStart"/>
            <w:r w:rsidRPr="003A127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住宿式長照</w:t>
            </w:r>
            <w:proofErr w:type="gramEnd"/>
            <w:r w:rsidRPr="003A127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機構者，得依其設立所需編列修繕費用，並應說明</w:t>
            </w:r>
            <w:r w:rsidR="003A127E" w:rsidRPr="003A127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翻修工程空間規劃圖及工程概算</w:t>
            </w:r>
            <w:r w:rsidRPr="003A127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。編列範圍請依「共同性費用編列基準表」。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3158BE" w:rsidRPr="003A127E" w:rsidRDefault="003158BE" w:rsidP="003A127E">
            <w:pPr>
              <w:pStyle w:val="a8"/>
              <w:numPr>
                <w:ilvl w:val="0"/>
                <w:numId w:val="3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舉凡舊有辦公室改變用途或重新裝修，無隔間之全新辦公室需配合使用而增設之內裝工程，包括：內牆及地面處理；現場施作固定傢俱；新增隔間牆、天花板；新增衛</w:t>
            </w:r>
            <w:proofErr w:type="gramStart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浴間組</w:t>
            </w:r>
            <w:proofErr w:type="gramEnd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（供首長使用）；新增照明；窗簾、指示標誌；空調、水電、消防修改；播音、保全、通訊系統</w:t>
            </w:r>
            <w:r w:rsidRPr="003A127E">
              <w:rPr>
                <w:rFonts w:ascii="標楷體" w:eastAsia="標楷體" w:hAnsi="標楷體"/>
                <w:kern w:val="0"/>
                <w:szCs w:val="24"/>
              </w:rPr>
              <w:t>;</w:t>
            </w:r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規劃設計、監造費用；勞工安全衛生費、空氣污染防制費、施工稅捐、利潤及管理費。但不包括辦公室內活動式家具、特殊設備。</w:t>
            </w:r>
          </w:p>
          <w:p w:rsidR="003158BE" w:rsidRPr="003A127E" w:rsidRDefault="003158BE" w:rsidP="003A127E">
            <w:pPr>
              <w:pStyle w:val="a8"/>
              <w:numPr>
                <w:ilvl w:val="0"/>
                <w:numId w:val="3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得專案</w:t>
            </w:r>
            <w:proofErr w:type="gramStart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研</w:t>
            </w:r>
            <w:proofErr w:type="gramEnd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析另行計列之項目為：結構補強或修改；外牆修改；增設無障礙工程；拆除、清運、清潔。</w:t>
            </w:r>
          </w:p>
          <w:p w:rsidR="003158BE" w:rsidRPr="003A127E" w:rsidRDefault="003158BE" w:rsidP="003A127E">
            <w:pPr>
              <w:pStyle w:val="a8"/>
              <w:numPr>
                <w:ilvl w:val="0"/>
                <w:numId w:val="3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A127E">
              <w:rPr>
                <w:rFonts w:ascii="標楷體" w:eastAsia="標楷體" w:hAnsi="標楷體" w:hint="eastAsia"/>
                <w:szCs w:val="24"/>
              </w:rPr>
              <w:t>裝修施工使用材料參考：</w:t>
            </w:r>
          </w:p>
          <w:p w:rsidR="003158BE" w:rsidRPr="003A127E" w:rsidRDefault="003158BE" w:rsidP="003A127E">
            <w:pPr>
              <w:pStyle w:val="a8"/>
              <w:numPr>
                <w:ilvl w:val="0"/>
                <w:numId w:val="32"/>
              </w:numPr>
              <w:spacing w:line="300" w:lineRule="exact"/>
              <w:ind w:leftChars="0" w:left="1101" w:hanging="567"/>
              <w:jc w:val="both"/>
              <w:rPr>
                <w:rFonts w:ascii="標楷體" w:eastAsia="標楷體" w:hAnsi="標楷體"/>
                <w:szCs w:val="24"/>
              </w:rPr>
            </w:pPr>
            <w:r w:rsidRPr="003A127E">
              <w:rPr>
                <w:rFonts w:ascii="標楷體" w:eastAsia="標楷體" w:hAnsi="標楷體" w:hint="eastAsia"/>
                <w:szCs w:val="24"/>
              </w:rPr>
              <w:t>地面：除廁所</w:t>
            </w:r>
            <w:proofErr w:type="gramStart"/>
            <w:r w:rsidRPr="003A127E">
              <w:rPr>
                <w:rFonts w:ascii="標楷體" w:eastAsia="標楷體" w:hAnsi="標楷體" w:hint="eastAsia"/>
                <w:szCs w:val="24"/>
              </w:rPr>
              <w:t>所</w:t>
            </w:r>
            <w:proofErr w:type="gramEnd"/>
            <w:r w:rsidRPr="003A127E">
              <w:rPr>
                <w:rFonts w:ascii="標楷體" w:eastAsia="標楷體" w:hAnsi="標楷體" w:hint="eastAsia"/>
                <w:szCs w:val="24"/>
              </w:rPr>
              <w:t>貼符合中華民國國家標準</w:t>
            </w:r>
            <w:r w:rsidRPr="003A127E">
              <w:rPr>
                <w:rFonts w:ascii="標楷體" w:eastAsia="標楷體" w:hAnsi="標楷體"/>
                <w:szCs w:val="24"/>
              </w:rPr>
              <w:t>(CNS)</w:t>
            </w:r>
            <w:r w:rsidRPr="003A127E">
              <w:rPr>
                <w:rFonts w:ascii="標楷體" w:eastAsia="標楷體" w:hAnsi="標楷體" w:hint="eastAsia"/>
                <w:szCs w:val="24"/>
              </w:rPr>
              <w:t>之防滑地磚外，其餘貼符合中華民國國家標準(CNS)之</w:t>
            </w:r>
            <w:smartTag w:uri="urn:schemas-microsoft-com:office:smarttags" w:element="chmetcnv">
              <w:smartTagPr>
                <w:attr w:name="UnitName" w:val="m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A127E">
                <w:rPr>
                  <w:rFonts w:ascii="標楷體" w:eastAsia="標楷體" w:hAnsi="標楷體" w:hint="eastAsia"/>
                  <w:szCs w:val="24"/>
                </w:rPr>
                <w:t>3mm</w:t>
              </w:r>
            </w:smartTag>
            <w:r w:rsidRPr="003A127E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3A127E">
              <w:rPr>
                <w:rFonts w:ascii="標楷體" w:eastAsia="標楷體" w:hAnsi="標楷體" w:hint="eastAsia"/>
                <w:szCs w:val="24"/>
              </w:rPr>
              <w:t>厚透心</w:t>
            </w:r>
            <w:proofErr w:type="gramEnd"/>
            <w:r w:rsidRPr="003A127E">
              <w:rPr>
                <w:rFonts w:ascii="標楷體" w:eastAsia="標楷體" w:hAnsi="標楷體" w:hint="eastAsia"/>
                <w:szCs w:val="24"/>
              </w:rPr>
              <w:t>塑膠地磚。</w:t>
            </w:r>
          </w:p>
          <w:p w:rsidR="003158BE" w:rsidRPr="003A127E" w:rsidRDefault="003158BE" w:rsidP="003A127E">
            <w:pPr>
              <w:pStyle w:val="a8"/>
              <w:numPr>
                <w:ilvl w:val="0"/>
                <w:numId w:val="32"/>
              </w:numPr>
              <w:spacing w:line="300" w:lineRule="exact"/>
              <w:ind w:leftChars="0" w:left="1101" w:hanging="567"/>
              <w:jc w:val="both"/>
              <w:rPr>
                <w:rFonts w:ascii="標楷體" w:eastAsia="標楷體" w:hAnsi="標楷體"/>
                <w:szCs w:val="24"/>
              </w:rPr>
            </w:pPr>
            <w:r w:rsidRPr="003A127E">
              <w:rPr>
                <w:rFonts w:ascii="標楷體" w:eastAsia="標楷體" w:hAnsi="標楷體" w:hint="eastAsia"/>
                <w:szCs w:val="24"/>
              </w:rPr>
              <w:t>牆面：除廁所貼符合國家標準(CNS)之防潮面磚外，其餘粉刷PVC</w:t>
            </w:r>
            <w:proofErr w:type="gramStart"/>
            <w:r w:rsidRPr="003A127E">
              <w:rPr>
                <w:rFonts w:ascii="標楷體" w:eastAsia="標楷體" w:hAnsi="標楷體" w:hint="eastAsia"/>
                <w:szCs w:val="24"/>
              </w:rPr>
              <w:t>漆及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cm"/>
              </w:smartTagPr>
              <w:r w:rsidRPr="003A127E">
                <w:rPr>
                  <w:rFonts w:ascii="標楷體" w:eastAsia="標楷體" w:hAnsi="標楷體" w:hint="eastAsia"/>
                  <w:szCs w:val="24"/>
                </w:rPr>
                <w:t>12cm</w:t>
              </w:r>
            </w:smartTag>
            <w:r w:rsidRPr="003A127E">
              <w:rPr>
                <w:rFonts w:ascii="標楷體" w:eastAsia="標楷體" w:hAnsi="標楷體" w:hint="eastAsia"/>
                <w:szCs w:val="24"/>
              </w:rPr>
              <w:t xml:space="preserve"> 高塑膠踢腳板。</w:t>
            </w:r>
          </w:p>
          <w:p w:rsidR="003158BE" w:rsidRPr="003A127E" w:rsidRDefault="003158BE" w:rsidP="003A127E">
            <w:pPr>
              <w:pStyle w:val="a8"/>
              <w:numPr>
                <w:ilvl w:val="0"/>
                <w:numId w:val="32"/>
              </w:numPr>
              <w:spacing w:line="300" w:lineRule="exact"/>
              <w:ind w:leftChars="0" w:left="1101" w:hanging="567"/>
              <w:jc w:val="both"/>
              <w:rPr>
                <w:rFonts w:ascii="標楷體" w:eastAsia="標楷體" w:hAnsi="標楷體"/>
                <w:szCs w:val="24"/>
              </w:rPr>
            </w:pPr>
            <w:r w:rsidRPr="003A127E">
              <w:rPr>
                <w:rFonts w:ascii="標楷體" w:eastAsia="標楷體" w:hAnsi="標楷體" w:hint="eastAsia"/>
                <w:szCs w:val="24"/>
              </w:rPr>
              <w:t>隔間牆：以1/2B 紅磚</w:t>
            </w:r>
            <w:proofErr w:type="gramStart"/>
            <w:r w:rsidRPr="003A127E">
              <w:rPr>
                <w:rFonts w:ascii="標楷體" w:eastAsia="標楷體" w:hAnsi="標楷體" w:hint="eastAsia"/>
                <w:szCs w:val="24"/>
              </w:rPr>
              <w:t>砌築或經調架</w:t>
            </w:r>
            <w:proofErr w:type="gramEnd"/>
            <w:r w:rsidRPr="003A127E">
              <w:rPr>
                <w:rFonts w:ascii="標楷體" w:eastAsia="標楷體" w:hAnsi="標楷體" w:hint="eastAsia"/>
                <w:szCs w:val="24"/>
              </w:rPr>
              <w:t>雙面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cm"/>
              </w:smartTagPr>
              <w:r w:rsidRPr="003A127E">
                <w:rPr>
                  <w:rFonts w:ascii="標楷體" w:eastAsia="標楷體" w:hAnsi="標楷體" w:hint="eastAsia"/>
                  <w:szCs w:val="24"/>
                </w:rPr>
                <w:t>1.2cm</w:t>
              </w:r>
            </w:smartTag>
            <w:r w:rsidRPr="003A127E">
              <w:rPr>
                <w:rFonts w:ascii="標楷體" w:eastAsia="標楷體" w:hAnsi="標楷體" w:hint="eastAsia"/>
                <w:szCs w:val="24"/>
              </w:rPr>
              <w:t xml:space="preserve"> 厚石膏板牆或矽酸鈣板，牆面與前述相同。</w:t>
            </w:r>
          </w:p>
          <w:p w:rsidR="003158BE" w:rsidRPr="003A127E" w:rsidRDefault="003158BE" w:rsidP="003A127E">
            <w:pPr>
              <w:pStyle w:val="a8"/>
              <w:numPr>
                <w:ilvl w:val="0"/>
                <w:numId w:val="32"/>
              </w:numPr>
              <w:spacing w:line="300" w:lineRule="exact"/>
              <w:ind w:leftChars="0" w:left="1101" w:hanging="567"/>
              <w:jc w:val="both"/>
              <w:rPr>
                <w:rFonts w:ascii="標楷體" w:eastAsia="標楷體" w:hAnsi="標楷體"/>
                <w:szCs w:val="24"/>
              </w:rPr>
            </w:pPr>
            <w:r w:rsidRPr="003A127E">
              <w:rPr>
                <w:rFonts w:ascii="標楷體" w:eastAsia="標楷體" w:hAnsi="標楷體" w:hint="eastAsia"/>
                <w:szCs w:val="24"/>
              </w:rPr>
              <w:t>天花：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cm"/>
              </w:smartTagPr>
              <w:r w:rsidRPr="003A127E">
                <w:rPr>
                  <w:rFonts w:ascii="標楷體" w:eastAsia="標楷體" w:hAnsi="標楷體" w:hint="eastAsia"/>
                  <w:szCs w:val="24"/>
                </w:rPr>
                <w:t>1.8cm</w:t>
              </w:r>
            </w:smartTag>
            <w:r w:rsidRPr="003A127E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3A127E">
              <w:rPr>
                <w:rFonts w:ascii="標楷體" w:eastAsia="標楷體" w:hAnsi="標楷體" w:hint="eastAsia"/>
                <w:szCs w:val="24"/>
              </w:rPr>
              <w:t>厚烤漆明架礦纖</w:t>
            </w:r>
            <w:proofErr w:type="gramEnd"/>
            <w:r w:rsidRPr="003A127E">
              <w:rPr>
                <w:rFonts w:ascii="標楷體" w:eastAsia="標楷體" w:hAnsi="標楷體" w:hint="eastAsia"/>
                <w:szCs w:val="24"/>
              </w:rPr>
              <w:t>吸音天花板。</w:t>
            </w:r>
          </w:p>
          <w:p w:rsidR="003158BE" w:rsidRPr="003A127E" w:rsidRDefault="003158BE" w:rsidP="003A127E">
            <w:pPr>
              <w:pStyle w:val="a8"/>
              <w:numPr>
                <w:ilvl w:val="0"/>
                <w:numId w:val="32"/>
              </w:numPr>
              <w:spacing w:line="300" w:lineRule="exact"/>
              <w:ind w:leftChars="0" w:left="1101" w:hanging="567"/>
              <w:jc w:val="both"/>
              <w:rPr>
                <w:rFonts w:ascii="標楷體" w:eastAsia="標楷體" w:hAnsi="標楷體"/>
                <w:szCs w:val="24"/>
              </w:rPr>
            </w:pPr>
            <w:r w:rsidRPr="003A127E">
              <w:rPr>
                <w:rFonts w:ascii="標楷體" w:eastAsia="標楷體" w:hAnsi="標楷體" w:hint="eastAsia"/>
                <w:szCs w:val="24"/>
              </w:rPr>
              <w:t>衛浴間：符合中華民國國家標準(CNS)之(和成、電光等同級品)衛浴設備。</w:t>
            </w:r>
          </w:p>
          <w:p w:rsidR="003158BE" w:rsidRPr="003A127E" w:rsidRDefault="003158BE" w:rsidP="003A127E">
            <w:pPr>
              <w:pStyle w:val="a8"/>
              <w:numPr>
                <w:ilvl w:val="0"/>
                <w:numId w:val="32"/>
              </w:numPr>
              <w:spacing w:line="300" w:lineRule="exact"/>
              <w:ind w:leftChars="0" w:left="1101" w:hanging="567"/>
              <w:jc w:val="both"/>
              <w:rPr>
                <w:rFonts w:ascii="標楷體" w:eastAsia="標楷體" w:hAnsi="標楷體"/>
                <w:szCs w:val="24"/>
              </w:rPr>
            </w:pPr>
            <w:r w:rsidRPr="003A127E">
              <w:rPr>
                <w:rFonts w:ascii="標楷體" w:eastAsia="標楷體" w:hAnsi="標楷體" w:hint="eastAsia"/>
                <w:szCs w:val="24"/>
              </w:rPr>
              <w:t>照明：符合中華民國國家標準(CNS)之日光燈具。</w:t>
            </w:r>
          </w:p>
          <w:p w:rsidR="003158BE" w:rsidRPr="003A127E" w:rsidRDefault="003158BE" w:rsidP="003A127E">
            <w:pPr>
              <w:pStyle w:val="a8"/>
              <w:numPr>
                <w:ilvl w:val="0"/>
                <w:numId w:val="32"/>
              </w:numPr>
              <w:spacing w:line="300" w:lineRule="exact"/>
              <w:ind w:leftChars="0" w:left="1101" w:hanging="567"/>
              <w:jc w:val="both"/>
              <w:rPr>
                <w:rFonts w:ascii="標楷體" w:eastAsia="標楷體" w:hAnsi="標楷體"/>
                <w:szCs w:val="24"/>
              </w:rPr>
            </w:pPr>
            <w:r w:rsidRPr="003A127E">
              <w:rPr>
                <w:rFonts w:ascii="標楷體" w:eastAsia="標楷體" w:hAnsi="標楷體" w:hint="eastAsia"/>
                <w:szCs w:val="24"/>
              </w:rPr>
              <w:t>窗簾：符合中華民國國家標準</w:t>
            </w:r>
            <w:r w:rsidRPr="003A127E">
              <w:rPr>
                <w:rFonts w:ascii="標楷體" w:eastAsia="標楷體" w:hAnsi="標楷體"/>
                <w:szCs w:val="24"/>
              </w:rPr>
              <w:t>(CNS)</w:t>
            </w:r>
            <w:r w:rsidRPr="003A127E">
              <w:rPr>
                <w:rFonts w:ascii="標楷體" w:eastAsia="標楷體" w:hAnsi="標楷體" w:hint="eastAsia"/>
                <w:szCs w:val="24"/>
              </w:rPr>
              <w:t>之烤</w:t>
            </w:r>
            <w:proofErr w:type="gramStart"/>
            <w:r w:rsidRPr="003A127E">
              <w:rPr>
                <w:rFonts w:ascii="標楷體" w:eastAsia="標楷體" w:hAnsi="標楷體" w:hint="eastAsia"/>
                <w:szCs w:val="24"/>
              </w:rPr>
              <w:t>漆鋁百</w:t>
            </w:r>
            <w:proofErr w:type="gramEnd"/>
            <w:r w:rsidRPr="003A127E">
              <w:rPr>
                <w:rFonts w:ascii="標楷體" w:eastAsia="標楷體" w:hAnsi="標楷體" w:hint="eastAsia"/>
                <w:szCs w:val="24"/>
              </w:rPr>
              <w:t>葉。</w:t>
            </w:r>
          </w:p>
          <w:p w:rsidR="005F4863" w:rsidRDefault="003158BE" w:rsidP="003A127E">
            <w:pPr>
              <w:pStyle w:val="a8"/>
              <w:numPr>
                <w:ilvl w:val="0"/>
                <w:numId w:val="32"/>
              </w:numPr>
              <w:snapToGrid w:val="0"/>
              <w:spacing w:line="400" w:lineRule="exact"/>
              <w:ind w:leftChars="0" w:left="1101" w:hanging="567"/>
              <w:rPr>
                <w:rFonts w:ascii="標楷體" w:eastAsia="標楷體" w:hAnsi="標楷體"/>
                <w:szCs w:val="24"/>
              </w:rPr>
            </w:pPr>
            <w:r w:rsidRPr="003A127E">
              <w:rPr>
                <w:rFonts w:ascii="標楷體" w:eastAsia="標楷體" w:hAnsi="標楷體" w:hint="eastAsia"/>
                <w:szCs w:val="24"/>
              </w:rPr>
              <w:t>固定傢俱：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cm"/>
              </w:smartTagPr>
              <w:r w:rsidRPr="003A127E">
                <w:rPr>
                  <w:rFonts w:ascii="標楷體" w:eastAsia="標楷體" w:hAnsi="標楷體" w:hint="eastAsia"/>
                  <w:szCs w:val="24"/>
                </w:rPr>
                <w:t>1.8cm</w:t>
              </w:r>
            </w:smartTag>
            <w:r w:rsidRPr="003A127E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3A127E">
              <w:rPr>
                <w:rFonts w:ascii="標楷體" w:eastAsia="標楷體" w:hAnsi="標楷體" w:hint="eastAsia"/>
                <w:szCs w:val="24"/>
              </w:rPr>
              <w:t>厚木心</w:t>
            </w:r>
            <w:proofErr w:type="gramEnd"/>
            <w:r w:rsidRPr="003A127E">
              <w:rPr>
                <w:rFonts w:ascii="標楷體" w:eastAsia="標楷體" w:hAnsi="標楷體" w:hint="eastAsia"/>
                <w:szCs w:val="24"/>
              </w:rPr>
              <w:t>板</w:t>
            </w:r>
            <w:proofErr w:type="gramStart"/>
            <w:r w:rsidRPr="003A127E">
              <w:rPr>
                <w:rFonts w:ascii="標楷體" w:eastAsia="標楷體" w:hAnsi="標楷體" w:hint="eastAsia"/>
                <w:szCs w:val="24"/>
              </w:rPr>
              <w:t>外貼美耐</w:t>
            </w:r>
            <w:proofErr w:type="gramEnd"/>
            <w:r w:rsidRPr="003A127E">
              <w:rPr>
                <w:rFonts w:ascii="標楷體" w:eastAsia="標楷體" w:hAnsi="標楷體" w:hint="eastAsia"/>
                <w:szCs w:val="24"/>
              </w:rPr>
              <w:t>板(柚木皮)或油漆。</w:t>
            </w:r>
          </w:p>
          <w:p w:rsidR="005C632C" w:rsidRPr="005C632C" w:rsidRDefault="005C632C" w:rsidP="005C632C">
            <w:pPr>
              <w:pStyle w:val="a8"/>
              <w:numPr>
                <w:ilvl w:val="0"/>
                <w:numId w:val="3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每床最高補助新臺幣100萬元。</w:t>
            </w:r>
          </w:p>
        </w:tc>
      </w:tr>
      <w:tr w:rsidR="005F4863" w:rsidRPr="005C632C" w:rsidTr="005C632C">
        <w:trPr>
          <w:trHeight w:val="37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F4863" w:rsidRPr="003A127E" w:rsidRDefault="003158BE" w:rsidP="00B444AC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A127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lastRenderedPageBreak/>
              <w:t>新建</w:t>
            </w:r>
            <w:r w:rsidR="005F4863" w:rsidRPr="003A127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費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5F4863" w:rsidRPr="003A127E" w:rsidRDefault="003158BE" w:rsidP="00B444A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A127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新建設立</w:t>
            </w:r>
            <w:proofErr w:type="gramStart"/>
            <w:r w:rsidRPr="003A127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住宿式</w:t>
            </w:r>
            <w:r w:rsidR="005F4863" w:rsidRPr="003A127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長照</w:t>
            </w:r>
            <w:proofErr w:type="gramEnd"/>
            <w:r w:rsidR="005F4863" w:rsidRPr="003A127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機構者，得依其需求編列</w:t>
            </w:r>
            <w:r w:rsidRPr="003A127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新建</w:t>
            </w:r>
            <w:r w:rsidR="005F4863" w:rsidRPr="003A127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費用，並應說明其</w:t>
            </w:r>
            <w:r w:rsidR="003A127E" w:rsidRPr="003A127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新建工程空間規劃圖及</w:t>
            </w:r>
            <w:proofErr w:type="gramStart"/>
            <w:r w:rsidR="003A127E" w:rsidRPr="003A127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工程造建概算</w:t>
            </w:r>
            <w:proofErr w:type="gramEnd"/>
            <w:r w:rsidR="005F4863" w:rsidRPr="003A127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。編列範圍請依「共同性費用編列基準表」。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3158BE" w:rsidRPr="003A127E" w:rsidRDefault="003158BE" w:rsidP="003158BE">
            <w:pPr>
              <w:pStyle w:val="a8"/>
              <w:numPr>
                <w:ilvl w:val="0"/>
                <w:numId w:val="3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A127E">
              <w:rPr>
                <w:rFonts w:ascii="標楷體" w:eastAsia="標楷體" w:hAnsi="標楷體" w:hint="eastAsia"/>
                <w:szCs w:val="24"/>
              </w:rPr>
              <w:t>所列單價包括：基地一般性整理</w:t>
            </w:r>
            <w:r w:rsidRPr="003A127E">
              <w:rPr>
                <w:rFonts w:ascii="標楷體" w:eastAsia="標楷體" w:hAnsi="標楷體"/>
                <w:szCs w:val="24"/>
              </w:rPr>
              <w:t>(</w:t>
            </w:r>
            <w:r w:rsidRPr="003A127E">
              <w:rPr>
                <w:rFonts w:ascii="標楷體" w:eastAsia="標楷體" w:hAnsi="標楷體" w:hint="eastAsia"/>
                <w:szCs w:val="24"/>
              </w:rPr>
              <w:t>整地</w:t>
            </w:r>
            <w:r w:rsidRPr="003A127E">
              <w:rPr>
                <w:rFonts w:ascii="標楷體" w:eastAsia="標楷體" w:hAnsi="標楷體"/>
                <w:szCs w:val="24"/>
              </w:rPr>
              <w:t>)</w:t>
            </w:r>
            <w:r w:rsidRPr="003A127E">
              <w:rPr>
                <w:rFonts w:ascii="標楷體" w:eastAsia="標楷體" w:hAnsi="標楷體" w:hint="eastAsia"/>
                <w:szCs w:val="24"/>
              </w:rPr>
              <w:t>；施工用水電；</w:t>
            </w:r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構造</w:t>
            </w:r>
            <w:r w:rsidRPr="003A127E">
              <w:rPr>
                <w:rFonts w:ascii="標楷體" w:eastAsia="標楷體" w:hAnsi="標楷體" w:hint="eastAsia"/>
                <w:szCs w:val="24"/>
              </w:rPr>
              <w:t>物本體</w:t>
            </w:r>
            <w:r w:rsidRPr="003A127E">
              <w:rPr>
                <w:rFonts w:ascii="標楷體" w:eastAsia="標楷體" w:hAnsi="標楷體"/>
                <w:szCs w:val="24"/>
              </w:rPr>
              <w:t>(</w:t>
            </w:r>
            <w:r w:rsidRPr="003A127E">
              <w:rPr>
                <w:rFonts w:ascii="標楷體" w:eastAsia="標楷體" w:hAnsi="標楷體" w:hint="eastAsia"/>
                <w:szCs w:val="24"/>
              </w:rPr>
              <w:t>包括基礎、結構、</w:t>
            </w:r>
            <w:proofErr w:type="gramStart"/>
            <w:r w:rsidRPr="003A127E">
              <w:rPr>
                <w:rFonts w:ascii="標楷體" w:eastAsia="標楷體" w:hAnsi="標楷體" w:hint="eastAsia"/>
                <w:szCs w:val="24"/>
              </w:rPr>
              <w:t>外飾</w:t>
            </w:r>
            <w:proofErr w:type="gramEnd"/>
            <w:r w:rsidRPr="003A127E">
              <w:rPr>
                <w:rFonts w:ascii="標楷體" w:eastAsia="標楷體" w:hAnsi="標楷體" w:hint="eastAsia"/>
                <w:szCs w:val="24"/>
              </w:rPr>
              <w:t>：</w:t>
            </w:r>
            <w:r w:rsidRPr="003A127E">
              <w:rPr>
                <w:rFonts w:ascii="標楷體" w:eastAsia="標楷體" w:hAnsi="標楷體"/>
                <w:szCs w:val="24"/>
              </w:rPr>
              <w:t>18</w:t>
            </w:r>
            <w:r w:rsidRPr="003A127E">
              <w:rPr>
                <w:rFonts w:ascii="標楷體" w:eastAsia="標楷體" w:hAnsi="標楷體" w:hint="eastAsia"/>
                <w:szCs w:val="24"/>
              </w:rPr>
              <w:t>層以上得為帷幕牆，以下為符合中華民國國家標準</w:t>
            </w:r>
            <w:r w:rsidRPr="003A127E">
              <w:rPr>
                <w:rFonts w:ascii="標楷體" w:eastAsia="標楷體" w:hAnsi="標楷體"/>
                <w:szCs w:val="24"/>
              </w:rPr>
              <w:t>(CNS)</w:t>
            </w:r>
            <w:r w:rsidRPr="003A127E">
              <w:rPr>
                <w:rFonts w:ascii="標楷體" w:eastAsia="標楷體" w:hAnsi="標楷體" w:hint="eastAsia"/>
                <w:szCs w:val="24"/>
              </w:rPr>
              <w:t>之國產磁磚</w:t>
            </w:r>
            <w:r w:rsidRPr="003A127E">
              <w:rPr>
                <w:rFonts w:ascii="標楷體" w:eastAsia="標楷體" w:hAnsi="標楷體"/>
                <w:szCs w:val="24"/>
              </w:rPr>
              <w:t>)</w:t>
            </w:r>
            <w:r w:rsidRPr="003A127E">
              <w:rPr>
                <w:rFonts w:ascii="標楷體" w:eastAsia="標楷體" w:hAnsi="標楷體" w:hint="eastAsia"/>
                <w:szCs w:val="24"/>
              </w:rPr>
              <w:t>；電力、電信及一般照明設備；室內給、排水、衛生、消防設備、生活廢水及通風設備；法定防空避難設備；門窗、粉刷及達可使用程度之基本室內裝修在內；防水隔熱、景觀（庭園及綠化）、</w:t>
            </w:r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設備工程（電梯、衛浴及廚具設備）；雜項工程；勞工安全衛生費、空氣污染防制費、施工稅捐、利潤及管理費。但不包含：「機關委託技術服務廠商評選及計費辦法」所定規劃、設計、監造等費；營建管理顧問費；工程管理費；用地取得與拆遷補償費；藝術品設置；協助開闢公共設施相關費用；物價調整費。</w:t>
            </w:r>
          </w:p>
          <w:p w:rsidR="003158BE" w:rsidRPr="003A127E" w:rsidRDefault="003158BE" w:rsidP="003158BE">
            <w:pPr>
              <w:pStyle w:val="a8"/>
              <w:numPr>
                <w:ilvl w:val="0"/>
                <w:numId w:val="3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所列單價已考量一般條件基準，惟如：特殊大地工程（含地質改良，不含一般基樁）；山坡地開發工程；特殊設備（包括機械停車、空調設備）；智慧建築</w:t>
            </w:r>
            <w:r w:rsidRPr="003A127E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合格</w:t>
            </w:r>
            <w:proofErr w:type="gramStart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級標章按</w:t>
            </w:r>
            <w:proofErr w:type="gramEnd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左列基準增加3%範圍內編列，其他級別另行評估)；綠建築(銀</w:t>
            </w:r>
            <w:proofErr w:type="gramStart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級標章按</w:t>
            </w:r>
            <w:proofErr w:type="gramEnd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左列基準增加2%範圍內編列，其他級別另行評估)；挑高空間(挑高區域之樓地板面積</w:t>
            </w:r>
            <w:proofErr w:type="gramStart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加列樓高</w:t>
            </w:r>
            <w:proofErr w:type="gramEnd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增加係數[《實際樓層高度公尺–3.6》÷3.6]</w:t>
            </w:r>
            <w:r w:rsidRPr="003A127E">
              <w:rPr>
                <w:rFonts w:ascii="MS Gothic" w:eastAsia="MS Gothic" w:hAnsi="MS Gothic" w:cs="MS Gothic" w:hint="eastAsia"/>
                <w:kern w:val="0"/>
                <w:szCs w:val="24"/>
              </w:rPr>
              <w:t>✕</w:t>
            </w:r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0.25)；太陽光電設備(每平方公尺按10,000元編列)；大樹保護及遷移費用；減震、</w:t>
            </w:r>
            <w:proofErr w:type="gramStart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制震構造</w:t>
            </w:r>
            <w:proofErr w:type="gramEnd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；特殊設備及工法或行政單位要求；特殊外牆工程；環境監測費；其他，得專案</w:t>
            </w:r>
            <w:proofErr w:type="gramStart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研</w:t>
            </w:r>
            <w:proofErr w:type="gramEnd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析、說明計列。</w:t>
            </w:r>
          </w:p>
          <w:p w:rsidR="003158BE" w:rsidRPr="003A127E" w:rsidRDefault="003158BE" w:rsidP="003158BE">
            <w:pPr>
              <w:pStyle w:val="a8"/>
              <w:numPr>
                <w:ilvl w:val="0"/>
                <w:numId w:val="3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所列建築物之樓層數為地上層加地下層之總和，除單獨地下停車場個案外及另行</w:t>
            </w:r>
            <w:proofErr w:type="gramStart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闢</w:t>
            </w:r>
            <w:proofErr w:type="gramEnd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建防空避難室等地</w:t>
            </w:r>
            <w:proofErr w:type="gramStart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下層，</w:t>
            </w:r>
            <w:proofErr w:type="gramEnd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其造價按總計樓層數之單價計算。</w:t>
            </w:r>
          </w:p>
          <w:p w:rsidR="005F4863" w:rsidRDefault="003158BE" w:rsidP="003158BE">
            <w:pPr>
              <w:pStyle w:val="a8"/>
              <w:numPr>
                <w:ilvl w:val="0"/>
                <w:numId w:val="3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路外停車場係指</w:t>
            </w:r>
            <w:bookmarkStart w:id="0" w:name="_GoBack"/>
            <w:bookmarkEnd w:id="0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在道路之路面外，以平面式、立體式、</w:t>
            </w:r>
            <w:proofErr w:type="gramStart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機械式或塔台式</w:t>
            </w:r>
            <w:proofErr w:type="gramEnd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所設，供停放車輛之場所，其單價包括通風、消防、監視系統、號</w:t>
            </w:r>
            <w:proofErr w:type="gramStart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誌</w:t>
            </w:r>
            <w:proofErr w:type="gramEnd"/>
            <w:r w:rsidRPr="003A127E">
              <w:rPr>
                <w:rFonts w:ascii="標楷體" w:eastAsia="標楷體" w:hAnsi="標楷體" w:hint="eastAsia"/>
                <w:kern w:val="0"/>
                <w:szCs w:val="24"/>
              </w:rPr>
              <w:t>及收費等必要措施。</w:t>
            </w:r>
          </w:p>
          <w:p w:rsidR="005C632C" w:rsidRPr="003A127E" w:rsidRDefault="005C632C" w:rsidP="005C632C">
            <w:pPr>
              <w:pStyle w:val="a8"/>
              <w:numPr>
                <w:ilvl w:val="0"/>
                <w:numId w:val="3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每床最高補助新臺幣150萬元。</w:t>
            </w:r>
          </w:p>
        </w:tc>
      </w:tr>
      <w:tr w:rsidR="005C632C" w:rsidRPr="005C632C" w:rsidTr="005C632C">
        <w:trPr>
          <w:trHeight w:val="3386"/>
        </w:trPr>
        <w:tc>
          <w:tcPr>
            <w:tcW w:w="1702" w:type="dxa"/>
            <w:tcBorders>
              <w:top w:val="single" w:sz="4" w:space="0" w:color="auto"/>
              <w:bottom w:val="double" w:sz="4" w:space="0" w:color="auto"/>
            </w:tcBorders>
          </w:tcPr>
          <w:p w:rsidR="005C632C" w:rsidRPr="00753DC6" w:rsidRDefault="005C632C" w:rsidP="00B444AC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53DC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設備費</w:t>
            </w:r>
          </w:p>
        </w:tc>
        <w:tc>
          <w:tcPr>
            <w:tcW w:w="2403" w:type="dxa"/>
            <w:tcBorders>
              <w:top w:val="single" w:sz="4" w:space="0" w:color="auto"/>
              <w:bottom w:val="double" w:sz="4" w:space="0" w:color="auto"/>
            </w:tcBorders>
          </w:tcPr>
          <w:p w:rsidR="005C632C" w:rsidRPr="00753DC6" w:rsidRDefault="005C632C" w:rsidP="000267BA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53DC6">
              <w:rPr>
                <w:rFonts w:ascii="標楷體" w:eastAsia="標楷體" w:hAnsi="標楷體" w:hint="eastAsia"/>
                <w:bCs/>
              </w:rPr>
              <w:t>設備使用範圍應</w:t>
            </w:r>
            <w:r w:rsidR="00DE2B15" w:rsidRPr="00753DC6">
              <w:rPr>
                <w:rFonts w:ascii="標楷體" w:eastAsia="標楷體" w:hAnsi="標楷體" w:hint="eastAsia"/>
                <w:bCs/>
              </w:rPr>
              <w:t>依「長期照顧服務機構設立標準」附件</w:t>
            </w:r>
            <w:r w:rsidR="000267BA" w:rsidRPr="00753DC6">
              <w:rPr>
                <w:rFonts w:ascii="標楷體" w:eastAsia="標楷體" w:hAnsi="標楷體" w:hint="eastAsia"/>
                <w:bCs/>
              </w:rPr>
              <w:t>三、</w:t>
            </w:r>
            <w:r w:rsidRPr="00753DC6">
              <w:rPr>
                <w:rFonts w:ascii="標楷體" w:eastAsia="標楷體" w:hAnsi="標楷體" w:hint="eastAsia"/>
                <w:bCs/>
              </w:rPr>
              <w:t>住宿式長照機構</w:t>
            </w:r>
            <w:r w:rsidR="000267BA" w:rsidRPr="00753DC6">
              <w:rPr>
                <w:rFonts w:ascii="標楷體" w:eastAsia="標楷體" w:hAnsi="標楷體" w:hint="eastAsia"/>
                <w:bCs/>
              </w:rPr>
              <w:t>設立標準，其</w:t>
            </w:r>
            <w:r w:rsidRPr="00753DC6">
              <w:rPr>
                <w:rFonts w:ascii="標楷體" w:eastAsia="標楷體" w:hAnsi="標楷體" w:hint="eastAsia"/>
                <w:bCs/>
              </w:rPr>
              <w:t>寢室及衛浴設備之必要設備為限</w:t>
            </w:r>
            <w:r w:rsidR="000267BA" w:rsidRPr="00753DC6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5526" w:type="dxa"/>
            <w:tcBorders>
              <w:top w:val="single" w:sz="4" w:space="0" w:color="auto"/>
              <w:bottom w:val="double" w:sz="4" w:space="0" w:color="auto"/>
            </w:tcBorders>
          </w:tcPr>
          <w:p w:rsidR="000267BA" w:rsidRPr="00753DC6" w:rsidRDefault="000267BA" w:rsidP="00CF72AB">
            <w:pPr>
              <w:pStyle w:val="a8"/>
              <w:numPr>
                <w:ilvl w:val="0"/>
                <w:numId w:val="34"/>
              </w:numPr>
              <w:spacing w:line="300" w:lineRule="exact"/>
              <w:ind w:leftChars="0" w:left="536" w:hanging="536"/>
              <w:jc w:val="both"/>
              <w:rPr>
                <w:rFonts w:ascii="標楷體" w:eastAsia="標楷體" w:hAnsi="標楷體"/>
                <w:bCs/>
              </w:rPr>
            </w:pPr>
            <w:r w:rsidRPr="00753DC6">
              <w:rPr>
                <w:rFonts w:ascii="標楷體" w:eastAsia="標楷體" w:hAnsi="標楷體" w:hint="eastAsia"/>
                <w:bCs/>
              </w:rPr>
              <w:t>申請時應檢附設備型錄。</w:t>
            </w:r>
          </w:p>
          <w:p w:rsidR="005C632C" w:rsidRPr="00753DC6" w:rsidRDefault="000267BA" w:rsidP="00CF72AB">
            <w:pPr>
              <w:pStyle w:val="a8"/>
              <w:numPr>
                <w:ilvl w:val="0"/>
                <w:numId w:val="34"/>
              </w:numPr>
              <w:spacing w:line="300" w:lineRule="exact"/>
              <w:ind w:leftChars="0" w:left="536" w:hanging="536"/>
              <w:jc w:val="both"/>
              <w:rPr>
                <w:rFonts w:ascii="標楷體" w:eastAsia="標楷體" w:hAnsi="標楷體"/>
                <w:bCs/>
              </w:rPr>
            </w:pPr>
            <w:r w:rsidRPr="00753DC6">
              <w:rPr>
                <w:rFonts w:ascii="標楷體" w:eastAsia="標楷體" w:hAnsi="標楷體" w:hint="eastAsia"/>
                <w:bCs/>
              </w:rPr>
              <w:t>申請金額限於總核定金額之10%以內。</w:t>
            </w:r>
          </w:p>
        </w:tc>
      </w:tr>
    </w:tbl>
    <w:p w:rsidR="005F4863" w:rsidRPr="003158BE" w:rsidRDefault="005F4863" w:rsidP="005F3B39">
      <w:pPr>
        <w:widowControl/>
        <w:rPr>
          <w:rFonts w:ascii="Times New Roman" w:eastAsia="標楷體" w:hAnsi="Times New Roman" w:cs="Times New Roman"/>
          <w:sz w:val="22"/>
          <w:szCs w:val="32"/>
        </w:rPr>
      </w:pPr>
    </w:p>
    <w:sectPr w:rsidR="005F4863" w:rsidRPr="003158BE" w:rsidSect="00BA1B4C">
      <w:pgSz w:w="11906" w:h="16838"/>
      <w:pgMar w:top="1134" w:right="1274" w:bottom="1134" w:left="1800" w:header="851" w:footer="4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870" w:rsidRDefault="00EC2870">
      <w:r>
        <w:separator/>
      </w:r>
    </w:p>
  </w:endnote>
  <w:endnote w:type="continuationSeparator" w:id="0">
    <w:p w:rsidR="00EC2870" w:rsidRDefault="00EC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638464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071D53" w:rsidRPr="00D54D66" w:rsidRDefault="00D54D66" w:rsidP="00D54D66">
        <w:pPr>
          <w:pStyle w:val="a3"/>
          <w:jc w:val="center"/>
          <w:rPr>
            <w:sz w:val="28"/>
            <w:szCs w:val="22"/>
          </w:rPr>
        </w:pPr>
        <w:r w:rsidRPr="00016FCE">
          <w:rPr>
            <w:sz w:val="24"/>
          </w:rPr>
          <w:fldChar w:fldCharType="begin"/>
        </w:r>
        <w:r w:rsidRPr="00016FCE">
          <w:rPr>
            <w:sz w:val="24"/>
          </w:rPr>
          <w:instrText>PAGE   \* MERGEFORMAT</w:instrText>
        </w:r>
        <w:r w:rsidRPr="00016FCE">
          <w:rPr>
            <w:sz w:val="24"/>
          </w:rPr>
          <w:fldChar w:fldCharType="separate"/>
        </w:r>
        <w:r w:rsidR="00753DC6" w:rsidRPr="00753DC6">
          <w:rPr>
            <w:noProof/>
            <w:sz w:val="24"/>
            <w:lang w:val="zh-TW"/>
          </w:rPr>
          <w:t>31</w:t>
        </w:r>
        <w:r w:rsidRPr="00016FC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399161"/>
      <w:docPartObj>
        <w:docPartGallery w:val="Page Numbers (Bottom of Page)"/>
        <w:docPartUnique/>
      </w:docPartObj>
    </w:sdtPr>
    <w:sdtEndPr/>
    <w:sdtContent>
      <w:p w:rsidR="00071D53" w:rsidRDefault="00071D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1D53">
          <w:rPr>
            <w:noProof/>
            <w:lang w:val="zh-TW"/>
          </w:rPr>
          <w:t>1</w:t>
        </w:r>
        <w:r>
          <w:fldChar w:fldCharType="end"/>
        </w:r>
      </w:p>
    </w:sdtContent>
  </w:sdt>
  <w:p w:rsidR="00071D53" w:rsidRDefault="00071D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870" w:rsidRDefault="00EC2870">
      <w:r>
        <w:separator/>
      </w:r>
    </w:p>
  </w:footnote>
  <w:footnote w:type="continuationSeparator" w:id="0">
    <w:p w:rsidR="00EC2870" w:rsidRDefault="00EC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60B"/>
    <w:multiLevelType w:val="hybridMultilevel"/>
    <w:tmpl w:val="36BC4094"/>
    <w:lvl w:ilvl="0" w:tplc="0409000F">
      <w:start w:val="1"/>
      <w:numFmt w:val="decimal"/>
      <w:lvlText w:val="%1."/>
      <w:lvlJc w:val="left"/>
      <w:pPr>
        <w:ind w:left="12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1" w:hanging="480"/>
      </w:pPr>
    </w:lvl>
    <w:lvl w:ilvl="2" w:tplc="0409001B" w:tentative="1">
      <w:start w:val="1"/>
      <w:numFmt w:val="lowerRoman"/>
      <w:lvlText w:val="%3."/>
      <w:lvlJc w:val="right"/>
      <w:pPr>
        <w:ind w:left="2241" w:hanging="480"/>
      </w:pPr>
    </w:lvl>
    <w:lvl w:ilvl="3" w:tplc="0409000F" w:tentative="1">
      <w:start w:val="1"/>
      <w:numFmt w:val="decimal"/>
      <w:lvlText w:val="%4."/>
      <w:lvlJc w:val="left"/>
      <w:pPr>
        <w:ind w:left="27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1" w:hanging="480"/>
      </w:pPr>
    </w:lvl>
    <w:lvl w:ilvl="5" w:tplc="0409001B" w:tentative="1">
      <w:start w:val="1"/>
      <w:numFmt w:val="lowerRoman"/>
      <w:lvlText w:val="%6."/>
      <w:lvlJc w:val="right"/>
      <w:pPr>
        <w:ind w:left="3681" w:hanging="480"/>
      </w:pPr>
    </w:lvl>
    <w:lvl w:ilvl="6" w:tplc="0409000F" w:tentative="1">
      <w:start w:val="1"/>
      <w:numFmt w:val="decimal"/>
      <w:lvlText w:val="%7."/>
      <w:lvlJc w:val="left"/>
      <w:pPr>
        <w:ind w:left="41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1" w:hanging="480"/>
      </w:pPr>
    </w:lvl>
    <w:lvl w:ilvl="8" w:tplc="0409001B" w:tentative="1">
      <w:start w:val="1"/>
      <w:numFmt w:val="lowerRoman"/>
      <w:lvlText w:val="%9."/>
      <w:lvlJc w:val="right"/>
      <w:pPr>
        <w:ind w:left="5121" w:hanging="480"/>
      </w:pPr>
    </w:lvl>
  </w:abstractNum>
  <w:abstractNum w:abstractNumId="1" w15:restartNumberingAfterBreak="0">
    <w:nsid w:val="070335F4"/>
    <w:multiLevelType w:val="hybridMultilevel"/>
    <w:tmpl w:val="5054275E"/>
    <w:lvl w:ilvl="0" w:tplc="74649BC4">
      <w:start w:val="1"/>
      <w:numFmt w:val="taiwaneseCountingThousand"/>
      <w:lvlText w:val="(%1)"/>
      <w:lvlJc w:val="left"/>
      <w:pPr>
        <w:ind w:left="7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7336E59"/>
    <w:multiLevelType w:val="hybridMultilevel"/>
    <w:tmpl w:val="3EC213F6"/>
    <w:lvl w:ilvl="0" w:tplc="888022B8">
      <w:start w:val="1"/>
      <w:numFmt w:val="bullet"/>
      <w:lvlText w:val="□"/>
      <w:lvlJc w:val="left"/>
      <w:pPr>
        <w:ind w:left="466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6" w:hanging="480"/>
      </w:pPr>
      <w:rPr>
        <w:rFonts w:ascii="Wingdings" w:hAnsi="Wingdings" w:hint="default"/>
      </w:rPr>
    </w:lvl>
  </w:abstractNum>
  <w:abstractNum w:abstractNumId="3" w15:restartNumberingAfterBreak="0">
    <w:nsid w:val="09F64DD9"/>
    <w:multiLevelType w:val="hybridMultilevel"/>
    <w:tmpl w:val="88467BD8"/>
    <w:lvl w:ilvl="0" w:tplc="809C81A2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2753749"/>
    <w:multiLevelType w:val="hybridMultilevel"/>
    <w:tmpl w:val="276E0B64"/>
    <w:lvl w:ilvl="0" w:tplc="C1464992">
      <w:start w:val="1"/>
      <w:numFmt w:val="taiwaneseCountingThousand"/>
      <w:lvlText w:val="%1、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5" w15:restartNumberingAfterBreak="0">
    <w:nsid w:val="17F017A7"/>
    <w:multiLevelType w:val="hybridMultilevel"/>
    <w:tmpl w:val="09C8B7E0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97F433D"/>
    <w:multiLevelType w:val="hybridMultilevel"/>
    <w:tmpl w:val="3D8207F8"/>
    <w:lvl w:ilvl="0" w:tplc="F0DA8BBA">
      <w:start w:val="1"/>
      <w:numFmt w:val="decimal"/>
      <w:lvlText w:val="%1."/>
      <w:lvlJc w:val="left"/>
      <w:pPr>
        <w:ind w:left="5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7" w15:restartNumberingAfterBreak="0">
    <w:nsid w:val="1C8306DE"/>
    <w:multiLevelType w:val="hybridMultilevel"/>
    <w:tmpl w:val="55EC9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470332"/>
    <w:multiLevelType w:val="hybridMultilevel"/>
    <w:tmpl w:val="2662CC68"/>
    <w:lvl w:ilvl="0" w:tplc="8C8E8CB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9" w15:restartNumberingAfterBreak="0">
    <w:nsid w:val="25A262C1"/>
    <w:multiLevelType w:val="hybridMultilevel"/>
    <w:tmpl w:val="393AB5C0"/>
    <w:lvl w:ilvl="0" w:tplc="12EE7364">
      <w:start w:val="1"/>
      <w:numFmt w:val="taiwaneseCountingThousand"/>
      <w:lvlText w:val="(%1)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0" w15:restartNumberingAfterBreak="0">
    <w:nsid w:val="27494395"/>
    <w:multiLevelType w:val="hybridMultilevel"/>
    <w:tmpl w:val="D0C6D4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8F213E"/>
    <w:multiLevelType w:val="hybridMultilevel"/>
    <w:tmpl w:val="183C3C44"/>
    <w:lvl w:ilvl="0" w:tplc="7228DE6C">
      <w:start w:val="4"/>
      <w:numFmt w:val="taiwaneseCountingThousand"/>
      <w:lvlText w:val="%1、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526B3A"/>
    <w:multiLevelType w:val="hybridMultilevel"/>
    <w:tmpl w:val="2A428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2DA60CC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D40803"/>
    <w:multiLevelType w:val="hybridMultilevel"/>
    <w:tmpl w:val="1F94F72E"/>
    <w:lvl w:ilvl="0" w:tplc="0409000F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4" w15:restartNumberingAfterBreak="0">
    <w:nsid w:val="32580AD6"/>
    <w:multiLevelType w:val="hybridMultilevel"/>
    <w:tmpl w:val="CF84820C"/>
    <w:lvl w:ilvl="0" w:tplc="A2BA2276">
      <w:start w:val="5"/>
      <w:numFmt w:val="taiwaneseCountingThousand"/>
      <w:lvlText w:val="%1、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74508E"/>
    <w:multiLevelType w:val="hybridMultilevel"/>
    <w:tmpl w:val="276E0B64"/>
    <w:lvl w:ilvl="0" w:tplc="C1464992">
      <w:start w:val="1"/>
      <w:numFmt w:val="taiwaneseCountingThousand"/>
      <w:lvlText w:val="%1、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6" w15:restartNumberingAfterBreak="0">
    <w:nsid w:val="32C97DA3"/>
    <w:multiLevelType w:val="hybridMultilevel"/>
    <w:tmpl w:val="09C8B7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E148DC"/>
    <w:multiLevelType w:val="hybridMultilevel"/>
    <w:tmpl w:val="C99E422C"/>
    <w:lvl w:ilvl="0" w:tplc="3834A9A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D9684F"/>
    <w:multiLevelType w:val="hybridMultilevel"/>
    <w:tmpl w:val="E13C51B6"/>
    <w:lvl w:ilvl="0" w:tplc="12EE736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79405A"/>
    <w:multiLevelType w:val="hybridMultilevel"/>
    <w:tmpl w:val="31C80E0E"/>
    <w:lvl w:ilvl="0" w:tplc="12EE7364">
      <w:start w:val="1"/>
      <w:numFmt w:val="taiwaneseCountingThousand"/>
      <w:lvlText w:val="(%1)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0" w15:restartNumberingAfterBreak="0">
    <w:nsid w:val="48A8239E"/>
    <w:multiLevelType w:val="hybridMultilevel"/>
    <w:tmpl w:val="37B2F9CA"/>
    <w:lvl w:ilvl="0" w:tplc="5102261A">
      <w:start w:val="1"/>
      <w:numFmt w:val="decimal"/>
      <w:lvlText w:val="(%1)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3343E5"/>
    <w:multiLevelType w:val="hybridMultilevel"/>
    <w:tmpl w:val="C908B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D817CE"/>
    <w:multiLevelType w:val="hybridMultilevel"/>
    <w:tmpl w:val="DBBE9A6A"/>
    <w:lvl w:ilvl="0" w:tplc="66FAE5D4">
      <w:start w:val="4"/>
      <w:numFmt w:val="taiwaneseCountingThousand"/>
      <w:lvlText w:val="%1、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073054"/>
    <w:multiLevelType w:val="hybridMultilevel"/>
    <w:tmpl w:val="A76C8812"/>
    <w:lvl w:ilvl="0" w:tplc="A0A2009C">
      <w:start w:val="4"/>
      <w:numFmt w:val="taiwaneseCountingThousand"/>
      <w:lvlText w:val="%1、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FF218D"/>
    <w:multiLevelType w:val="hybridMultilevel"/>
    <w:tmpl w:val="C46E57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F97B25"/>
    <w:multiLevelType w:val="hybridMultilevel"/>
    <w:tmpl w:val="8BD02F9C"/>
    <w:lvl w:ilvl="0" w:tplc="D79C0300">
      <w:start w:val="1"/>
      <w:numFmt w:val="ideographLegalTraditional"/>
      <w:lvlText w:val="%1、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5253990"/>
    <w:multiLevelType w:val="hybridMultilevel"/>
    <w:tmpl w:val="36BC4094"/>
    <w:lvl w:ilvl="0" w:tplc="0409000F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7" w15:restartNumberingAfterBreak="0">
    <w:nsid w:val="597A56DC"/>
    <w:multiLevelType w:val="hybridMultilevel"/>
    <w:tmpl w:val="C8D6715E"/>
    <w:lvl w:ilvl="0" w:tplc="888022B8">
      <w:start w:val="1"/>
      <w:numFmt w:val="bullet"/>
      <w:lvlText w:val="□"/>
      <w:lvlJc w:val="left"/>
      <w:pPr>
        <w:ind w:left="59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28" w15:restartNumberingAfterBreak="0">
    <w:nsid w:val="5A8431CD"/>
    <w:multiLevelType w:val="hybridMultilevel"/>
    <w:tmpl w:val="8CB201C8"/>
    <w:lvl w:ilvl="0" w:tplc="809C81A2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5B01784E"/>
    <w:multiLevelType w:val="hybridMultilevel"/>
    <w:tmpl w:val="55D64F92"/>
    <w:lvl w:ilvl="0" w:tplc="F2740E0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320EB5"/>
    <w:multiLevelType w:val="hybridMultilevel"/>
    <w:tmpl w:val="D590A490"/>
    <w:lvl w:ilvl="0" w:tplc="12EE736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0D52CD"/>
    <w:multiLevelType w:val="hybridMultilevel"/>
    <w:tmpl w:val="3FFADB18"/>
    <w:lvl w:ilvl="0" w:tplc="A2B0DC54">
      <w:start w:val="1"/>
      <w:numFmt w:val="taiwaneseCountingThousand"/>
      <w:lvlText w:val="(%1)"/>
      <w:lvlJc w:val="left"/>
      <w:pPr>
        <w:ind w:left="450" w:hanging="480"/>
      </w:pPr>
      <w:rPr>
        <w:rFonts w:hint="default"/>
        <w:color w:val="0000FF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32" w15:restartNumberingAfterBreak="0">
    <w:nsid w:val="6CA8283B"/>
    <w:multiLevelType w:val="hybridMultilevel"/>
    <w:tmpl w:val="3924A412"/>
    <w:lvl w:ilvl="0" w:tplc="4E2C804E">
      <w:start w:val="4"/>
      <w:numFmt w:val="taiwaneseCountingThousand"/>
      <w:lvlText w:val="%1、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DD5E12"/>
    <w:multiLevelType w:val="hybridMultilevel"/>
    <w:tmpl w:val="268AFF18"/>
    <w:lvl w:ilvl="0" w:tplc="12EE736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1502CD"/>
    <w:multiLevelType w:val="hybridMultilevel"/>
    <w:tmpl w:val="5AAA9D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476367"/>
    <w:multiLevelType w:val="hybridMultilevel"/>
    <w:tmpl w:val="6980DB24"/>
    <w:lvl w:ilvl="0" w:tplc="0409000F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25"/>
  </w:num>
  <w:num w:numId="2">
    <w:abstractNumId w:val="10"/>
  </w:num>
  <w:num w:numId="3">
    <w:abstractNumId w:val="5"/>
  </w:num>
  <w:num w:numId="4">
    <w:abstractNumId w:val="29"/>
  </w:num>
  <w:num w:numId="5">
    <w:abstractNumId w:val="8"/>
  </w:num>
  <w:num w:numId="6">
    <w:abstractNumId w:val="33"/>
  </w:num>
  <w:num w:numId="7">
    <w:abstractNumId w:val="16"/>
  </w:num>
  <w:num w:numId="8">
    <w:abstractNumId w:val="30"/>
  </w:num>
  <w:num w:numId="9">
    <w:abstractNumId w:val="15"/>
  </w:num>
  <w:num w:numId="10">
    <w:abstractNumId w:val="14"/>
  </w:num>
  <w:num w:numId="11">
    <w:abstractNumId w:val="7"/>
  </w:num>
  <w:num w:numId="12">
    <w:abstractNumId w:val="11"/>
  </w:num>
  <w:num w:numId="13">
    <w:abstractNumId w:val="31"/>
  </w:num>
  <w:num w:numId="14">
    <w:abstractNumId w:val="32"/>
  </w:num>
  <w:num w:numId="15">
    <w:abstractNumId w:val="23"/>
  </w:num>
  <w:num w:numId="16">
    <w:abstractNumId w:val="22"/>
  </w:num>
  <w:num w:numId="17">
    <w:abstractNumId w:val="19"/>
  </w:num>
  <w:num w:numId="18">
    <w:abstractNumId w:val="4"/>
  </w:num>
  <w:num w:numId="19">
    <w:abstractNumId w:val="28"/>
  </w:num>
  <w:num w:numId="20">
    <w:abstractNumId w:val="13"/>
  </w:num>
  <w:num w:numId="21">
    <w:abstractNumId w:val="3"/>
  </w:num>
  <w:num w:numId="22">
    <w:abstractNumId w:val="35"/>
  </w:num>
  <w:num w:numId="23">
    <w:abstractNumId w:val="0"/>
  </w:num>
  <w:num w:numId="24">
    <w:abstractNumId w:val="20"/>
  </w:num>
  <w:num w:numId="25">
    <w:abstractNumId w:val="6"/>
  </w:num>
  <w:num w:numId="26">
    <w:abstractNumId w:val="26"/>
  </w:num>
  <w:num w:numId="27">
    <w:abstractNumId w:val="9"/>
  </w:num>
  <w:num w:numId="28">
    <w:abstractNumId w:val="27"/>
  </w:num>
  <w:num w:numId="29">
    <w:abstractNumId w:val="2"/>
  </w:num>
  <w:num w:numId="30">
    <w:abstractNumId w:val="34"/>
  </w:num>
  <w:num w:numId="31">
    <w:abstractNumId w:val="24"/>
  </w:num>
  <w:num w:numId="32">
    <w:abstractNumId w:val="18"/>
  </w:num>
  <w:num w:numId="33">
    <w:abstractNumId w:val="1"/>
  </w:num>
  <w:num w:numId="34">
    <w:abstractNumId w:val="17"/>
  </w:num>
  <w:num w:numId="35">
    <w:abstractNumId w:val="2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AE"/>
    <w:rsid w:val="00014581"/>
    <w:rsid w:val="000145AB"/>
    <w:rsid w:val="00016FCE"/>
    <w:rsid w:val="000267BA"/>
    <w:rsid w:val="0004029D"/>
    <w:rsid w:val="0005188E"/>
    <w:rsid w:val="000556D8"/>
    <w:rsid w:val="00061ABA"/>
    <w:rsid w:val="00071D53"/>
    <w:rsid w:val="00074F84"/>
    <w:rsid w:val="00082F3E"/>
    <w:rsid w:val="00083E25"/>
    <w:rsid w:val="000A1B8E"/>
    <w:rsid w:val="000A758E"/>
    <w:rsid w:val="000B52B4"/>
    <w:rsid w:val="000B634B"/>
    <w:rsid w:val="000B7941"/>
    <w:rsid w:val="000E086B"/>
    <w:rsid w:val="000E2E8A"/>
    <w:rsid w:val="000E4D5F"/>
    <w:rsid w:val="000E53BE"/>
    <w:rsid w:val="000F131D"/>
    <w:rsid w:val="001001DD"/>
    <w:rsid w:val="00102A0F"/>
    <w:rsid w:val="001366FE"/>
    <w:rsid w:val="0014136F"/>
    <w:rsid w:val="00145FD3"/>
    <w:rsid w:val="00146850"/>
    <w:rsid w:val="001545BB"/>
    <w:rsid w:val="00182F94"/>
    <w:rsid w:val="00187B4B"/>
    <w:rsid w:val="001B4D01"/>
    <w:rsid w:val="001B6873"/>
    <w:rsid w:val="001C722F"/>
    <w:rsid w:val="001E2160"/>
    <w:rsid w:val="001E48A2"/>
    <w:rsid w:val="00220CF6"/>
    <w:rsid w:val="00240648"/>
    <w:rsid w:val="00251064"/>
    <w:rsid w:val="0025397C"/>
    <w:rsid w:val="00263980"/>
    <w:rsid w:val="00266BAC"/>
    <w:rsid w:val="00277073"/>
    <w:rsid w:val="00292745"/>
    <w:rsid w:val="00294158"/>
    <w:rsid w:val="00294CA0"/>
    <w:rsid w:val="002A3A20"/>
    <w:rsid w:val="00312DF8"/>
    <w:rsid w:val="003158BE"/>
    <w:rsid w:val="003255DA"/>
    <w:rsid w:val="00327110"/>
    <w:rsid w:val="00332EFA"/>
    <w:rsid w:val="00341F64"/>
    <w:rsid w:val="0034665B"/>
    <w:rsid w:val="00360F4B"/>
    <w:rsid w:val="0036649E"/>
    <w:rsid w:val="00377B80"/>
    <w:rsid w:val="00393959"/>
    <w:rsid w:val="003A0411"/>
    <w:rsid w:val="003A127E"/>
    <w:rsid w:val="00426236"/>
    <w:rsid w:val="004401B2"/>
    <w:rsid w:val="004521FD"/>
    <w:rsid w:val="004547E5"/>
    <w:rsid w:val="00461BB6"/>
    <w:rsid w:val="004657C1"/>
    <w:rsid w:val="00493985"/>
    <w:rsid w:val="004A398C"/>
    <w:rsid w:val="004D0A87"/>
    <w:rsid w:val="004E637A"/>
    <w:rsid w:val="004F334C"/>
    <w:rsid w:val="00500BE2"/>
    <w:rsid w:val="005029EA"/>
    <w:rsid w:val="00506EC4"/>
    <w:rsid w:val="00533B3D"/>
    <w:rsid w:val="00535C2C"/>
    <w:rsid w:val="00545061"/>
    <w:rsid w:val="00545382"/>
    <w:rsid w:val="00547C22"/>
    <w:rsid w:val="00552676"/>
    <w:rsid w:val="00554AF8"/>
    <w:rsid w:val="005605CA"/>
    <w:rsid w:val="00572B0A"/>
    <w:rsid w:val="0057359D"/>
    <w:rsid w:val="0059127D"/>
    <w:rsid w:val="0059311B"/>
    <w:rsid w:val="005A1425"/>
    <w:rsid w:val="005C632C"/>
    <w:rsid w:val="005F3B39"/>
    <w:rsid w:val="005F4863"/>
    <w:rsid w:val="00612DE2"/>
    <w:rsid w:val="00623E12"/>
    <w:rsid w:val="00633271"/>
    <w:rsid w:val="00636AE7"/>
    <w:rsid w:val="00636D7C"/>
    <w:rsid w:val="00644085"/>
    <w:rsid w:val="00652426"/>
    <w:rsid w:val="006903D9"/>
    <w:rsid w:val="00690D19"/>
    <w:rsid w:val="006B2379"/>
    <w:rsid w:val="006C3881"/>
    <w:rsid w:val="006F097F"/>
    <w:rsid w:val="00700F0F"/>
    <w:rsid w:val="007130B1"/>
    <w:rsid w:val="00737047"/>
    <w:rsid w:val="00737DC1"/>
    <w:rsid w:val="00747FDB"/>
    <w:rsid w:val="00753DC6"/>
    <w:rsid w:val="00770B11"/>
    <w:rsid w:val="0077177A"/>
    <w:rsid w:val="007B0578"/>
    <w:rsid w:val="007B4ECA"/>
    <w:rsid w:val="007C740D"/>
    <w:rsid w:val="007E432C"/>
    <w:rsid w:val="007F35E1"/>
    <w:rsid w:val="007F7536"/>
    <w:rsid w:val="00803EFA"/>
    <w:rsid w:val="0081366C"/>
    <w:rsid w:val="00825C33"/>
    <w:rsid w:val="00827408"/>
    <w:rsid w:val="00851F7A"/>
    <w:rsid w:val="0085656A"/>
    <w:rsid w:val="008B4DC0"/>
    <w:rsid w:val="008B5F51"/>
    <w:rsid w:val="008F7706"/>
    <w:rsid w:val="008F7D96"/>
    <w:rsid w:val="009009F6"/>
    <w:rsid w:val="00917CA2"/>
    <w:rsid w:val="009204B0"/>
    <w:rsid w:val="009340C7"/>
    <w:rsid w:val="00936EE5"/>
    <w:rsid w:val="00952E17"/>
    <w:rsid w:val="00957583"/>
    <w:rsid w:val="0096458B"/>
    <w:rsid w:val="00976223"/>
    <w:rsid w:val="009833AE"/>
    <w:rsid w:val="009841ED"/>
    <w:rsid w:val="00992DAB"/>
    <w:rsid w:val="009937A0"/>
    <w:rsid w:val="009940B9"/>
    <w:rsid w:val="009B125D"/>
    <w:rsid w:val="009C164E"/>
    <w:rsid w:val="009F1204"/>
    <w:rsid w:val="00A14DA2"/>
    <w:rsid w:val="00A23A5D"/>
    <w:rsid w:val="00A25B09"/>
    <w:rsid w:val="00A3627C"/>
    <w:rsid w:val="00A375B3"/>
    <w:rsid w:val="00A40D32"/>
    <w:rsid w:val="00A523A6"/>
    <w:rsid w:val="00A57069"/>
    <w:rsid w:val="00A64698"/>
    <w:rsid w:val="00A77044"/>
    <w:rsid w:val="00A95483"/>
    <w:rsid w:val="00AA7DD0"/>
    <w:rsid w:val="00AB5997"/>
    <w:rsid w:val="00AC6858"/>
    <w:rsid w:val="00AD6AC4"/>
    <w:rsid w:val="00AE734E"/>
    <w:rsid w:val="00AE7CD5"/>
    <w:rsid w:val="00AF1C39"/>
    <w:rsid w:val="00B134DB"/>
    <w:rsid w:val="00B309EC"/>
    <w:rsid w:val="00B33C96"/>
    <w:rsid w:val="00B34F36"/>
    <w:rsid w:val="00B52EF6"/>
    <w:rsid w:val="00B545FC"/>
    <w:rsid w:val="00B56878"/>
    <w:rsid w:val="00B74A71"/>
    <w:rsid w:val="00B7563B"/>
    <w:rsid w:val="00B942BF"/>
    <w:rsid w:val="00BA1B4C"/>
    <w:rsid w:val="00BD3E60"/>
    <w:rsid w:val="00C122A8"/>
    <w:rsid w:val="00C36A4D"/>
    <w:rsid w:val="00C552D6"/>
    <w:rsid w:val="00C76788"/>
    <w:rsid w:val="00CA1D72"/>
    <w:rsid w:val="00CA53F4"/>
    <w:rsid w:val="00CA6BD7"/>
    <w:rsid w:val="00CB0B1D"/>
    <w:rsid w:val="00CC5227"/>
    <w:rsid w:val="00CE1522"/>
    <w:rsid w:val="00CE591F"/>
    <w:rsid w:val="00CF1824"/>
    <w:rsid w:val="00CF5558"/>
    <w:rsid w:val="00CF72AB"/>
    <w:rsid w:val="00D002DA"/>
    <w:rsid w:val="00D00BF4"/>
    <w:rsid w:val="00D14A8E"/>
    <w:rsid w:val="00D50C13"/>
    <w:rsid w:val="00D54D66"/>
    <w:rsid w:val="00DC6F3E"/>
    <w:rsid w:val="00DC6FAF"/>
    <w:rsid w:val="00DC75A9"/>
    <w:rsid w:val="00DD01A1"/>
    <w:rsid w:val="00DE2B15"/>
    <w:rsid w:val="00E03760"/>
    <w:rsid w:val="00E10DD7"/>
    <w:rsid w:val="00E35731"/>
    <w:rsid w:val="00EA4C70"/>
    <w:rsid w:val="00EC032D"/>
    <w:rsid w:val="00EC2870"/>
    <w:rsid w:val="00ED382E"/>
    <w:rsid w:val="00EE1C2D"/>
    <w:rsid w:val="00EE2958"/>
    <w:rsid w:val="00F21F4E"/>
    <w:rsid w:val="00F34016"/>
    <w:rsid w:val="00F52385"/>
    <w:rsid w:val="00F67652"/>
    <w:rsid w:val="00F824AF"/>
    <w:rsid w:val="00F83141"/>
    <w:rsid w:val="00FB2685"/>
    <w:rsid w:val="00FD459E"/>
    <w:rsid w:val="00FD7526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66D62EA"/>
  <w15:chartTrackingRefBased/>
  <w15:docId w15:val="{FC03AFFD-D2A4-43A5-9D35-5AA4D284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4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A4C70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34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40C7"/>
    <w:rPr>
      <w:sz w:val="20"/>
      <w:szCs w:val="20"/>
    </w:rPr>
  </w:style>
  <w:style w:type="table" w:styleId="a7">
    <w:name w:val="Table Grid"/>
    <w:basedOn w:val="a1"/>
    <w:uiPriority w:val="39"/>
    <w:rsid w:val="00E3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041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30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0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3746-61BA-4B23-B204-AC6E96C5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長期照顧司籌備辦公室王怡仁</dc:creator>
  <cp:keywords/>
  <dc:description/>
  <cp:lastModifiedBy>長期照顧司籌備辦公室王怡仁</cp:lastModifiedBy>
  <cp:revision>172</cp:revision>
  <cp:lastPrinted>2019-05-03T04:58:00Z</cp:lastPrinted>
  <dcterms:created xsi:type="dcterms:W3CDTF">2018-08-28T06:30:00Z</dcterms:created>
  <dcterms:modified xsi:type="dcterms:W3CDTF">2019-05-03T05:18:00Z</dcterms:modified>
</cp:coreProperties>
</file>