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B28" w:rsidRDefault="008A5B28" w:rsidP="00CC76C8">
      <w:pPr>
        <w:jc w:val="center"/>
        <w:rPr>
          <w:rFonts w:ascii="標楷體" w:eastAsia="標楷體" w:hAnsi="標楷體"/>
          <w:b/>
          <w:sz w:val="32"/>
          <w:szCs w:val="32"/>
        </w:rPr>
      </w:pPr>
      <w:r w:rsidRPr="002B52A2">
        <w:rPr>
          <w:rFonts w:ascii="標楷體" w:eastAsia="標楷體" w:hAnsi="標楷體" w:hint="eastAsia"/>
          <w:b/>
          <w:sz w:val="32"/>
          <w:szCs w:val="32"/>
        </w:rPr>
        <w:t>行政院衛生署主管由政府捐助之財團法人</w:t>
      </w:r>
      <w:r>
        <w:rPr>
          <w:rFonts w:ascii="標楷體" w:eastAsia="標楷體" w:hAnsi="標楷體"/>
          <w:b/>
          <w:sz w:val="32"/>
          <w:szCs w:val="32"/>
        </w:rPr>
        <w:t>101</w:t>
      </w:r>
      <w:r>
        <w:rPr>
          <w:rFonts w:ascii="標楷體" w:eastAsia="標楷體" w:hAnsi="標楷體" w:hint="eastAsia"/>
          <w:b/>
          <w:sz w:val="32"/>
          <w:szCs w:val="32"/>
        </w:rPr>
        <w:t>年度實地查核紀錄表</w:t>
      </w:r>
    </w:p>
    <w:p w:rsidR="008A5B28" w:rsidRPr="00DA2A61" w:rsidRDefault="008A5B28" w:rsidP="00080888">
      <w:pPr>
        <w:rPr>
          <w:rFonts w:ascii="標楷體" w:eastAsia="標楷體" w:hAnsi="標楷體"/>
          <w:b/>
          <w:color w:val="0000FF"/>
          <w:sz w:val="32"/>
          <w:szCs w:val="32"/>
        </w:rPr>
      </w:pPr>
      <w:r w:rsidRPr="00DA2A61">
        <w:rPr>
          <w:rFonts w:ascii="標楷體" w:eastAsia="標楷體" w:hAnsi="標楷體" w:hint="eastAsia"/>
          <w:b/>
          <w:color w:val="0000FF"/>
          <w:sz w:val="28"/>
          <w:szCs w:val="28"/>
        </w:rPr>
        <w:t>第</w:t>
      </w:r>
      <w:r w:rsidRPr="00DA2A61">
        <w:rPr>
          <w:rFonts w:ascii="標楷體" w:eastAsia="標楷體" w:hAnsi="標楷體"/>
          <w:b/>
          <w:color w:val="0000FF"/>
          <w:sz w:val="28"/>
          <w:szCs w:val="28"/>
        </w:rPr>
        <w:t>1</w:t>
      </w:r>
      <w:r w:rsidRPr="00DA2A61">
        <w:rPr>
          <w:rFonts w:ascii="標楷體" w:eastAsia="標楷體" w:hAnsi="標楷體" w:hint="eastAsia"/>
          <w:b/>
          <w:color w:val="0000FF"/>
          <w:sz w:val="28"/>
          <w:szCs w:val="28"/>
        </w:rPr>
        <w:t>章</w:t>
      </w:r>
      <w:r w:rsidRPr="00DA2A61">
        <w:rPr>
          <w:rFonts w:ascii="標楷體" w:eastAsia="標楷體" w:hAnsi="標楷體"/>
          <w:b/>
          <w:color w:val="0000FF"/>
          <w:sz w:val="28"/>
          <w:szCs w:val="28"/>
        </w:rPr>
        <w:t xml:space="preserve">  </w:t>
      </w:r>
      <w:r w:rsidRPr="00DA2A61">
        <w:rPr>
          <w:rFonts w:ascii="標楷體" w:eastAsia="標楷體" w:hAnsi="標楷體" w:hint="eastAsia"/>
          <w:b/>
          <w:color w:val="0000FF"/>
          <w:sz w:val="28"/>
          <w:szCs w:val="28"/>
        </w:rPr>
        <w:t>基本資料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7"/>
        <w:gridCol w:w="11191"/>
      </w:tblGrid>
      <w:tr w:rsidR="008A5B28" w:rsidRPr="00D75527" w:rsidTr="00042181">
        <w:tc>
          <w:tcPr>
            <w:tcW w:w="2947" w:type="dxa"/>
            <w:vAlign w:val="center"/>
          </w:tcPr>
          <w:p w:rsidR="008A5B28" w:rsidRPr="00042181" w:rsidRDefault="008A5B28" w:rsidP="00042181">
            <w:pPr>
              <w:jc w:val="both"/>
              <w:rPr>
                <w:sz w:val="28"/>
                <w:szCs w:val="28"/>
              </w:rPr>
            </w:pPr>
            <w:r w:rsidRPr="00042181">
              <w:rPr>
                <w:rFonts w:ascii="標楷體" w:eastAsia="標楷體" w:hAnsi="標楷體"/>
                <w:sz w:val="28"/>
                <w:szCs w:val="28"/>
              </w:rPr>
              <w:t>1.1</w:t>
            </w:r>
            <w:r w:rsidRPr="00042181">
              <w:rPr>
                <w:rFonts w:ascii="標楷體" w:eastAsia="標楷體" w:hAnsi="標楷體" w:hint="eastAsia"/>
                <w:sz w:val="28"/>
                <w:szCs w:val="28"/>
              </w:rPr>
              <w:t>財團法人名稱</w:t>
            </w:r>
          </w:p>
        </w:tc>
        <w:tc>
          <w:tcPr>
            <w:tcW w:w="11191" w:type="dxa"/>
            <w:vAlign w:val="center"/>
          </w:tcPr>
          <w:p w:rsidR="008A5B28" w:rsidRPr="00042181" w:rsidRDefault="008A5B28" w:rsidP="00042181">
            <w:pPr>
              <w:jc w:val="both"/>
              <w:rPr>
                <w:rFonts w:ascii="標楷體" w:eastAsia="標楷體" w:hAnsi="標楷體"/>
                <w:sz w:val="28"/>
                <w:szCs w:val="28"/>
              </w:rPr>
            </w:pPr>
            <w:r w:rsidRPr="00042181">
              <w:rPr>
                <w:rFonts w:ascii="標楷體" w:eastAsia="標楷體" w:hAnsi="標楷體" w:hint="eastAsia"/>
                <w:sz w:val="28"/>
                <w:szCs w:val="28"/>
              </w:rPr>
              <w:t>財團法人醫院評鑑暨醫療品質策進會</w:t>
            </w:r>
          </w:p>
        </w:tc>
      </w:tr>
      <w:tr w:rsidR="008A5B28" w:rsidRPr="00D75527" w:rsidTr="00042181">
        <w:trPr>
          <w:trHeight w:val="698"/>
        </w:trPr>
        <w:tc>
          <w:tcPr>
            <w:tcW w:w="2947" w:type="dxa"/>
            <w:vAlign w:val="center"/>
          </w:tcPr>
          <w:p w:rsidR="008A5B28" w:rsidRPr="00042181" w:rsidRDefault="008A5B28" w:rsidP="00042181">
            <w:pPr>
              <w:jc w:val="both"/>
              <w:rPr>
                <w:rFonts w:ascii="標楷體" w:eastAsia="標楷體" w:hAnsi="標楷體"/>
                <w:sz w:val="28"/>
                <w:szCs w:val="28"/>
              </w:rPr>
            </w:pPr>
            <w:r w:rsidRPr="00042181">
              <w:rPr>
                <w:rFonts w:ascii="標楷體" w:eastAsia="標楷體" w:hAnsi="標楷體"/>
                <w:sz w:val="28"/>
                <w:szCs w:val="28"/>
              </w:rPr>
              <w:t>1.2</w:t>
            </w:r>
            <w:r w:rsidRPr="00042181">
              <w:rPr>
                <w:rFonts w:ascii="標楷體" w:eastAsia="標楷體" w:hAnsi="標楷體" w:hint="eastAsia"/>
                <w:sz w:val="28"/>
                <w:szCs w:val="28"/>
              </w:rPr>
              <w:t>成立日期</w:t>
            </w:r>
          </w:p>
        </w:tc>
        <w:tc>
          <w:tcPr>
            <w:tcW w:w="11191" w:type="dxa"/>
            <w:vAlign w:val="center"/>
          </w:tcPr>
          <w:p w:rsidR="008A5B28" w:rsidRPr="00042181" w:rsidRDefault="008A5B28" w:rsidP="00042181">
            <w:pPr>
              <w:jc w:val="both"/>
              <w:rPr>
                <w:rFonts w:ascii="標楷體" w:eastAsia="標楷體" w:hAnsi="標楷體"/>
                <w:sz w:val="28"/>
                <w:szCs w:val="28"/>
              </w:rPr>
            </w:pPr>
            <w:r w:rsidRPr="00042181">
              <w:rPr>
                <w:rFonts w:ascii="標楷體" w:eastAsia="標楷體" w:hAnsi="標楷體"/>
                <w:sz w:val="28"/>
                <w:szCs w:val="28"/>
              </w:rPr>
              <w:t>88</w:t>
            </w:r>
            <w:r w:rsidRPr="00042181">
              <w:rPr>
                <w:rFonts w:ascii="標楷體" w:eastAsia="標楷體" w:hAnsi="標楷體" w:hint="eastAsia"/>
                <w:sz w:val="28"/>
                <w:szCs w:val="28"/>
              </w:rPr>
              <w:t>年</w:t>
            </w:r>
            <w:r w:rsidRPr="00042181">
              <w:rPr>
                <w:rFonts w:ascii="標楷體" w:eastAsia="標楷體" w:hAnsi="標楷體"/>
                <w:sz w:val="28"/>
                <w:szCs w:val="28"/>
              </w:rPr>
              <w:t xml:space="preserve"> 3</w:t>
            </w:r>
            <w:r w:rsidRPr="00042181">
              <w:rPr>
                <w:rFonts w:ascii="標楷體" w:eastAsia="標楷體" w:hAnsi="標楷體" w:hint="eastAsia"/>
                <w:sz w:val="28"/>
                <w:szCs w:val="28"/>
              </w:rPr>
              <w:t>月</w:t>
            </w:r>
            <w:r w:rsidRPr="00042181">
              <w:rPr>
                <w:rFonts w:ascii="標楷體" w:eastAsia="標楷體" w:hAnsi="標楷體"/>
                <w:sz w:val="28"/>
                <w:szCs w:val="28"/>
              </w:rPr>
              <w:t>8</w:t>
            </w:r>
            <w:r w:rsidRPr="00042181">
              <w:rPr>
                <w:rFonts w:ascii="標楷體" w:eastAsia="標楷體" w:hAnsi="標楷體" w:hint="eastAsia"/>
                <w:sz w:val="28"/>
                <w:szCs w:val="28"/>
              </w:rPr>
              <w:t>日</w:t>
            </w:r>
          </w:p>
        </w:tc>
      </w:tr>
      <w:tr w:rsidR="008A5B28" w:rsidRPr="00D75527" w:rsidTr="00042181">
        <w:trPr>
          <w:trHeight w:val="686"/>
        </w:trPr>
        <w:tc>
          <w:tcPr>
            <w:tcW w:w="2947" w:type="dxa"/>
            <w:vAlign w:val="center"/>
          </w:tcPr>
          <w:p w:rsidR="008A5B28" w:rsidRPr="00042181" w:rsidRDefault="008A5B28" w:rsidP="008A5B28">
            <w:pPr>
              <w:spacing w:line="440" w:lineRule="exact"/>
              <w:ind w:left="31680" w:hangingChars="171" w:firstLine="31680"/>
              <w:jc w:val="both"/>
              <w:rPr>
                <w:rFonts w:ascii="標楷體" w:eastAsia="標楷體" w:hAnsi="標楷體"/>
                <w:sz w:val="28"/>
                <w:szCs w:val="28"/>
              </w:rPr>
            </w:pPr>
            <w:r w:rsidRPr="00042181">
              <w:rPr>
                <w:rFonts w:ascii="標楷體" w:eastAsia="標楷體" w:hAnsi="標楷體"/>
                <w:sz w:val="28"/>
                <w:szCs w:val="28"/>
              </w:rPr>
              <w:t>1.3</w:t>
            </w:r>
            <w:r w:rsidRPr="00042181">
              <w:rPr>
                <w:rFonts w:ascii="標楷體" w:eastAsia="標楷體" w:hAnsi="標楷體" w:hint="eastAsia"/>
                <w:sz w:val="28"/>
                <w:szCs w:val="28"/>
              </w:rPr>
              <w:t>衛生署核准文號</w:t>
            </w:r>
          </w:p>
        </w:tc>
        <w:tc>
          <w:tcPr>
            <w:tcW w:w="11191" w:type="dxa"/>
            <w:vAlign w:val="center"/>
          </w:tcPr>
          <w:p w:rsidR="008A5B28" w:rsidRPr="00042181" w:rsidRDefault="008A5B28" w:rsidP="00042181">
            <w:pPr>
              <w:jc w:val="both"/>
              <w:rPr>
                <w:rFonts w:ascii="標楷體" w:eastAsia="標楷體" w:hAnsi="標楷體"/>
                <w:sz w:val="28"/>
                <w:szCs w:val="28"/>
              </w:rPr>
            </w:pPr>
            <w:r w:rsidRPr="00042181">
              <w:rPr>
                <w:rFonts w:ascii="標楷體" w:eastAsia="標楷體" w:hAnsi="標楷體"/>
                <w:sz w:val="28"/>
                <w:szCs w:val="28"/>
              </w:rPr>
              <w:t>87</w:t>
            </w:r>
            <w:r w:rsidRPr="00042181">
              <w:rPr>
                <w:rFonts w:ascii="標楷體" w:eastAsia="標楷體" w:hAnsi="標楷體" w:hint="eastAsia"/>
                <w:sz w:val="28"/>
                <w:szCs w:val="28"/>
              </w:rPr>
              <w:t>年</w:t>
            </w:r>
            <w:r w:rsidRPr="00042181">
              <w:rPr>
                <w:rFonts w:ascii="標楷體" w:eastAsia="標楷體" w:hAnsi="標楷體"/>
                <w:sz w:val="28"/>
                <w:szCs w:val="28"/>
              </w:rPr>
              <w:t xml:space="preserve"> 11</w:t>
            </w:r>
            <w:r w:rsidRPr="00042181">
              <w:rPr>
                <w:rFonts w:ascii="標楷體" w:eastAsia="標楷體" w:hAnsi="標楷體" w:hint="eastAsia"/>
                <w:sz w:val="28"/>
                <w:szCs w:val="28"/>
              </w:rPr>
              <w:t>月</w:t>
            </w:r>
            <w:r w:rsidRPr="00042181">
              <w:rPr>
                <w:rFonts w:ascii="標楷體" w:eastAsia="標楷體" w:hAnsi="標楷體"/>
                <w:sz w:val="28"/>
                <w:szCs w:val="28"/>
              </w:rPr>
              <w:t>30</w:t>
            </w:r>
            <w:r w:rsidRPr="00042181">
              <w:rPr>
                <w:rFonts w:ascii="標楷體" w:eastAsia="標楷體" w:hAnsi="標楷體" w:hint="eastAsia"/>
                <w:sz w:val="28"/>
                <w:szCs w:val="28"/>
              </w:rPr>
              <w:t>日衛署醫字第</w:t>
            </w:r>
            <w:r w:rsidRPr="00042181">
              <w:rPr>
                <w:rFonts w:ascii="標楷體" w:eastAsia="標楷體" w:hAnsi="標楷體"/>
                <w:sz w:val="28"/>
                <w:szCs w:val="28"/>
              </w:rPr>
              <w:t>87067326</w:t>
            </w:r>
            <w:r w:rsidRPr="00042181">
              <w:rPr>
                <w:rFonts w:ascii="標楷體" w:eastAsia="標楷體" w:hAnsi="標楷體" w:hint="eastAsia"/>
                <w:sz w:val="28"/>
                <w:szCs w:val="28"/>
              </w:rPr>
              <w:t>號函</w:t>
            </w:r>
          </w:p>
        </w:tc>
      </w:tr>
      <w:tr w:rsidR="008A5B28" w:rsidRPr="00D75527" w:rsidTr="00042181">
        <w:trPr>
          <w:trHeight w:val="674"/>
        </w:trPr>
        <w:tc>
          <w:tcPr>
            <w:tcW w:w="2947" w:type="dxa"/>
            <w:vAlign w:val="center"/>
          </w:tcPr>
          <w:p w:rsidR="008A5B28" w:rsidRPr="00042181" w:rsidRDefault="008A5B28" w:rsidP="008A5B28">
            <w:pPr>
              <w:spacing w:line="440" w:lineRule="exact"/>
              <w:ind w:left="31680" w:hangingChars="171" w:firstLine="31680"/>
              <w:jc w:val="both"/>
              <w:rPr>
                <w:rFonts w:ascii="標楷體" w:eastAsia="標楷體" w:hAnsi="標楷體"/>
                <w:sz w:val="28"/>
                <w:szCs w:val="28"/>
              </w:rPr>
            </w:pPr>
            <w:r w:rsidRPr="00042181">
              <w:rPr>
                <w:rFonts w:ascii="標楷體" w:eastAsia="標楷體" w:hAnsi="標楷體"/>
                <w:sz w:val="28"/>
                <w:szCs w:val="28"/>
              </w:rPr>
              <w:t>1.4</w:t>
            </w:r>
            <w:r w:rsidRPr="00042181">
              <w:rPr>
                <w:rFonts w:ascii="標楷體" w:eastAsia="標楷體" w:hAnsi="標楷體" w:hint="eastAsia"/>
                <w:sz w:val="28"/>
                <w:szCs w:val="28"/>
              </w:rPr>
              <w:t>查核地址</w:t>
            </w:r>
          </w:p>
        </w:tc>
        <w:tc>
          <w:tcPr>
            <w:tcW w:w="11191" w:type="dxa"/>
            <w:vAlign w:val="center"/>
          </w:tcPr>
          <w:p w:rsidR="008A5B28" w:rsidRPr="00042181" w:rsidRDefault="008A5B28" w:rsidP="00042181">
            <w:pPr>
              <w:jc w:val="both"/>
              <w:rPr>
                <w:rFonts w:ascii="標楷體" w:eastAsia="標楷體" w:hAnsi="標楷體"/>
                <w:sz w:val="28"/>
                <w:szCs w:val="28"/>
              </w:rPr>
            </w:pPr>
            <w:r w:rsidRPr="00042181">
              <w:rPr>
                <w:rFonts w:ascii="標楷體" w:eastAsia="標楷體" w:hAnsi="標楷體" w:hint="eastAsia"/>
                <w:sz w:val="28"/>
                <w:szCs w:val="28"/>
              </w:rPr>
              <w:t>新北市板橋區三民路二段</w:t>
            </w:r>
            <w:r w:rsidRPr="00042181">
              <w:rPr>
                <w:rFonts w:ascii="標楷體" w:eastAsia="標楷體" w:hAnsi="標楷體"/>
                <w:sz w:val="28"/>
                <w:szCs w:val="28"/>
              </w:rPr>
              <w:t>31</w:t>
            </w:r>
            <w:r w:rsidRPr="00042181">
              <w:rPr>
                <w:rFonts w:ascii="標楷體" w:eastAsia="標楷體" w:hAnsi="標楷體" w:hint="eastAsia"/>
                <w:sz w:val="28"/>
                <w:szCs w:val="28"/>
              </w:rPr>
              <w:t>號</w:t>
            </w:r>
            <w:r w:rsidRPr="00042181">
              <w:rPr>
                <w:rFonts w:ascii="標楷體" w:eastAsia="標楷體" w:hAnsi="標楷體"/>
                <w:sz w:val="28"/>
                <w:szCs w:val="28"/>
              </w:rPr>
              <w:t>5</w:t>
            </w:r>
            <w:r w:rsidRPr="00042181">
              <w:rPr>
                <w:rFonts w:ascii="標楷體" w:eastAsia="標楷體" w:hAnsi="標楷體" w:hint="eastAsia"/>
                <w:sz w:val="28"/>
                <w:szCs w:val="28"/>
              </w:rPr>
              <w:t>樓</w:t>
            </w:r>
          </w:p>
        </w:tc>
      </w:tr>
      <w:tr w:rsidR="008A5B28" w:rsidRPr="00D75527" w:rsidTr="00042181">
        <w:trPr>
          <w:trHeight w:val="830"/>
        </w:trPr>
        <w:tc>
          <w:tcPr>
            <w:tcW w:w="2947" w:type="dxa"/>
            <w:vAlign w:val="center"/>
          </w:tcPr>
          <w:p w:rsidR="008A5B28" w:rsidRPr="00042181" w:rsidRDefault="008A5B28" w:rsidP="00042181">
            <w:pPr>
              <w:jc w:val="both"/>
              <w:rPr>
                <w:rFonts w:ascii="標楷體" w:eastAsia="標楷體" w:hAnsi="標楷體"/>
                <w:sz w:val="28"/>
                <w:szCs w:val="28"/>
              </w:rPr>
            </w:pPr>
            <w:r w:rsidRPr="00042181">
              <w:rPr>
                <w:rFonts w:ascii="標楷體" w:eastAsia="標楷體" w:hAnsi="標楷體"/>
                <w:sz w:val="28"/>
                <w:szCs w:val="28"/>
              </w:rPr>
              <w:t>1.5</w:t>
            </w:r>
            <w:r w:rsidRPr="00042181">
              <w:rPr>
                <w:rFonts w:ascii="標楷體" w:eastAsia="標楷體" w:hAnsi="標楷體" w:hint="eastAsia"/>
                <w:sz w:val="28"/>
                <w:szCs w:val="28"/>
              </w:rPr>
              <w:t>查核日期</w:t>
            </w:r>
          </w:p>
        </w:tc>
        <w:tc>
          <w:tcPr>
            <w:tcW w:w="11191" w:type="dxa"/>
            <w:vAlign w:val="center"/>
          </w:tcPr>
          <w:p w:rsidR="008A5B28" w:rsidRPr="00042181" w:rsidRDefault="008A5B28" w:rsidP="00042181">
            <w:pPr>
              <w:jc w:val="both"/>
              <w:rPr>
                <w:rFonts w:ascii="標楷體" w:eastAsia="標楷體" w:hAnsi="標楷體"/>
                <w:sz w:val="28"/>
                <w:szCs w:val="28"/>
              </w:rPr>
            </w:pPr>
            <w:r w:rsidRPr="00042181">
              <w:rPr>
                <w:rFonts w:ascii="標楷體" w:eastAsia="標楷體" w:hAnsi="標楷體"/>
                <w:sz w:val="28"/>
                <w:szCs w:val="28"/>
              </w:rPr>
              <w:t>101</w:t>
            </w:r>
            <w:r w:rsidRPr="00042181">
              <w:rPr>
                <w:rFonts w:ascii="標楷體" w:eastAsia="標楷體" w:hAnsi="標楷體" w:hint="eastAsia"/>
                <w:sz w:val="28"/>
                <w:szCs w:val="28"/>
              </w:rPr>
              <w:t>年</w:t>
            </w:r>
            <w:r w:rsidRPr="00042181">
              <w:rPr>
                <w:rFonts w:ascii="標楷體" w:eastAsia="標楷體" w:hAnsi="標楷體"/>
                <w:sz w:val="28"/>
                <w:szCs w:val="28"/>
              </w:rPr>
              <w:t>11</w:t>
            </w:r>
            <w:r w:rsidRPr="00042181">
              <w:rPr>
                <w:rFonts w:ascii="標楷體" w:eastAsia="標楷體" w:hAnsi="標楷體" w:hint="eastAsia"/>
                <w:sz w:val="28"/>
                <w:szCs w:val="28"/>
              </w:rPr>
              <w:t>月</w:t>
            </w:r>
            <w:r w:rsidRPr="00042181">
              <w:rPr>
                <w:rFonts w:ascii="標楷體" w:eastAsia="標楷體" w:hAnsi="標楷體"/>
                <w:sz w:val="28"/>
                <w:szCs w:val="28"/>
              </w:rPr>
              <w:t>12</w:t>
            </w:r>
            <w:r w:rsidRPr="00042181">
              <w:rPr>
                <w:rFonts w:ascii="標楷體" w:eastAsia="標楷體" w:hAnsi="標楷體" w:hint="eastAsia"/>
                <w:sz w:val="28"/>
                <w:szCs w:val="28"/>
              </w:rPr>
              <w:t>日</w:t>
            </w:r>
          </w:p>
        </w:tc>
      </w:tr>
      <w:tr w:rsidR="008A5B28" w:rsidRPr="00D75527" w:rsidTr="00205799">
        <w:trPr>
          <w:trHeight w:val="3070"/>
        </w:trPr>
        <w:tc>
          <w:tcPr>
            <w:tcW w:w="2947" w:type="dxa"/>
            <w:vAlign w:val="center"/>
          </w:tcPr>
          <w:p w:rsidR="008A5B28" w:rsidRPr="00042181" w:rsidRDefault="008A5B28" w:rsidP="00042181">
            <w:pPr>
              <w:spacing w:line="440" w:lineRule="exact"/>
              <w:jc w:val="both"/>
              <w:rPr>
                <w:sz w:val="28"/>
                <w:szCs w:val="28"/>
              </w:rPr>
            </w:pPr>
            <w:r w:rsidRPr="00042181">
              <w:rPr>
                <w:rFonts w:ascii="標楷體" w:eastAsia="標楷體" w:hAnsi="標楷體"/>
                <w:sz w:val="28"/>
                <w:szCs w:val="28"/>
              </w:rPr>
              <w:t>1.6</w:t>
            </w:r>
            <w:r w:rsidRPr="00042181">
              <w:rPr>
                <w:rFonts w:ascii="標楷體" w:eastAsia="標楷體" w:hAnsi="標楷體" w:hint="eastAsia"/>
                <w:sz w:val="28"/>
                <w:szCs w:val="28"/>
              </w:rPr>
              <w:t>查核</w:t>
            </w:r>
            <w:r>
              <w:rPr>
                <w:rFonts w:ascii="標楷體" w:eastAsia="標楷體" w:hAnsi="標楷體" w:hint="eastAsia"/>
                <w:sz w:val="28"/>
                <w:szCs w:val="28"/>
              </w:rPr>
              <w:t>團隊</w:t>
            </w:r>
          </w:p>
        </w:tc>
        <w:tc>
          <w:tcPr>
            <w:tcW w:w="11191" w:type="dxa"/>
            <w:vAlign w:val="center"/>
          </w:tcPr>
          <w:p w:rsidR="008A5B28" w:rsidRPr="007A1483" w:rsidRDefault="008A5B28" w:rsidP="00CC76C8">
            <w:pPr>
              <w:spacing w:line="480" w:lineRule="exact"/>
              <w:jc w:val="both"/>
              <w:rPr>
                <w:rFonts w:ascii="Arial" w:eastAsia="標楷體" w:hAnsi="標楷體" w:cs="Arial"/>
                <w:sz w:val="28"/>
                <w:szCs w:val="28"/>
              </w:rPr>
            </w:pPr>
            <w:r w:rsidRPr="00630D14">
              <w:rPr>
                <w:rFonts w:ascii="Arial" w:eastAsia="標楷體" w:hAnsi="標楷體" w:cs="Arial" w:hint="eastAsia"/>
                <w:sz w:val="28"/>
                <w:szCs w:val="28"/>
              </w:rPr>
              <w:t>署外委員</w:t>
            </w:r>
            <w:r>
              <w:rPr>
                <w:rFonts w:ascii="Arial" w:eastAsia="標楷體" w:hAnsi="標楷體" w:cs="Arial" w:hint="eastAsia"/>
                <w:sz w:val="28"/>
                <w:szCs w:val="28"/>
              </w:rPr>
              <w:t>：</w:t>
            </w:r>
            <w:r w:rsidRPr="00F6490B">
              <w:rPr>
                <w:rFonts w:ascii="Arial" w:eastAsia="標楷體" w:hAnsi="標楷體" w:cs="Arial" w:hint="eastAsia"/>
                <w:sz w:val="28"/>
                <w:szCs w:val="28"/>
              </w:rPr>
              <w:t>黃英霓委員、</w:t>
            </w:r>
            <w:r w:rsidRPr="007A1483">
              <w:rPr>
                <w:rFonts w:ascii="Arial" w:eastAsia="標楷體" w:hAnsi="標楷體" w:cs="Arial" w:hint="eastAsia"/>
                <w:sz w:val="28"/>
                <w:szCs w:val="28"/>
              </w:rPr>
              <w:t>金世朋委員</w:t>
            </w:r>
          </w:p>
          <w:p w:rsidR="008A5B28" w:rsidRPr="007A1483" w:rsidRDefault="008A5B28" w:rsidP="00CC76C8">
            <w:pPr>
              <w:spacing w:line="480" w:lineRule="exact"/>
              <w:jc w:val="both"/>
              <w:rPr>
                <w:rFonts w:ascii="Arial" w:eastAsia="標楷體" w:hAnsi="標楷體" w:cs="Arial"/>
                <w:sz w:val="28"/>
                <w:szCs w:val="28"/>
              </w:rPr>
            </w:pPr>
            <w:r w:rsidRPr="007A1483">
              <w:rPr>
                <w:rFonts w:ascii="Arial" w:eastAsia="標楷體" w:hAnsi="標楷體" w:cs="Arial" w:hint="eastAsia"/>
                <w:sz w:val="28"/>
                <w:szCs w:val="28"/>
              </w:rPr>
              <w:t>人事管理分組：本署人事室黃宣榕專員</w:t>
            </w:r>
          </w:p>
          <w:p w:rsidR="008A5B28" w:rsidRPr="007A1483" w:rsidRDefault="008A5B28" w:rsidP="00CC76C8">
            <w:pPr>
              <w:spacing w:line="480" w:lineRule="exact"/>
              <w:jc w:val="both"/>
              <w:rPr>
                <w:rFonts w:ascii="Arial" w:eastAsia="標楷體" w:hAnsi="標楷體" w:cs="Arial"/>
                <w:sz w:val="28"/>
                <w:szCs w:val="28"/>
              </w:rPr>
            </w:pPr>
            <w:r w:rsidRPr="007A1483">
              <w:rPr>
                <w:rFonts w:ascii="Arial" w:eastAsia="標楷體" w:hAnsi="標楷體" w:cs="Arial" w:hint="eastAsia"/>
                <w:sz w:val="28"/>
                <w:szCs w:val="28"/>
              </w:rPr>
              <w:t>財務管理分組：本署會計室謝宜君專員、王靜宜科員</w:t>
            </w:r>
          </w:p>
          <w:p w:rsidR="008A5B28" w:rsidRPr="007A1483" w:rsidRDefault="008A5B28" w:rsidP="00CC76C8">
            <w:pPr>
              <w:spacing w:line="480" w:lineRule="exact"/>
              <w:jc w:val="both"/>
              <w:rPr>
                <w:rFonts w:ascii="Arial" w:eastAsia="標楷體" w:hAnsi="標楷體" w:cs="Arial"/>
                <w:sz w:val="28"/>
                <w:szCs w:val="28"/>
              </w:rPr>
            </w:pPr>
            <w:r w:rsidRPr="007A1483">
              <w:rPr>
                <w:rFonts w:ascii="Arial" w:eastAsia="標楷體" w:hAnsi="標楷體" w:cs="Arial" w:hint="eastAsia"/>
                <w:sz w:val="28"/>
                <w:szCs w:val="28"/>
              </w:rPr>
              <w:t>法制規範分組：本署法規委員會陳英俊薦派專員</w:t>
            </w:r>
          </w:p>
          <w:p w:rsidR="008A5B28" w:rsidRPr="007A1483" w:rsidRDefault="008A5B28" w:rsidP="00CC76C8">
            <w:pPr>
              <w:spacing w:line="480" w:lineRule="exact"/>
              <w:jc w:val="both"/>
              <w:rPr>
                <w:rFonts w:ascii="Arial" w:eastAsia="標楷體" w:hAnsi="標楷體" w:cs="Arial"/>
                <w:sz w:val="28"/>
                <w:szCs w:val="28"/>
              </w:rPr>
            </w:pPr>
            <w:r w:rsidRPr="007A1483">
              <w:rPr>
                <w:rFonts w:ascii="Arial" w:eastAsia="標楷體" w:hAnsi="標楷體" w:cs="Arial" w:hint="eastAsia"/>
                <w:sz w:val="28"/>
                <w:szCs w:val="28"/>
              </w:rPr>
              <w:t>績效評估分組：本署醫事處張舒婷薦任科員</w:t>
            </w:r>
          </w:p>
          <w:p w:rsidR="008A5B28" w:rsidRPr="00042181" w:rsidRDefault="008A5B28" w:rsidP="00CC76C8">
            <w:pPr>
              <w:spacing w:line="480" w:lineRule="exact"/>
              <w:jc w:val="both"/>
              <w:rPr>
                <w:sz w:val="28"/>
                <w:szCs w:val="28"/>
              </w:rPr>
            </w:pPr>
            <w:r w:rsidRPr="00F6490B">
              <w:rPr>
                <w:rFonts w:ascii="Arial" w:eastAsia="標楷體" w:hAnsi="標楷體" w:cs="Arial" w:hint="eastAsia"/>
                <w:sz w:val="28"/>
                <w:szCs w:val="28"/>
              </w:rPr>
              <w:t>幕僚單位：</w:t>
            </w:r>
            <w:r>
              <w:rPr>
                <w:rFonts w:ascii="Arial" w:eastAsia="標楷體" w:hAnsi="標楷體" w:cs="Arial" w:hint="eastAsia"/>
                <w:sz w:val="28"/>
                <w:szCs w:val="28"/>
              </w:rPr>
              <w:t>本署企劃處</w:t>
            </w:r>
            <w:r w:rsidRPr="00F6490B">
              <w:rPr>
                <w:rFonts w:ascii="Arial" w:eastAsia="標楷體" w:hAnsi="標楷體" w:cs="Arial" w:hint="eastAsia"/>
                <w:sz w:val="28"/>
                <w:szCs w:val="28"/>
              </w:rPr>
              <w:t>石崇良處長、林千媛科長、李欣純薦派專員</w:t>
            </w:r>
          </w:p>
        </w:tc>
      </w:tr>
    </w:tbl>
    <w:p w:rsidR="008A5B28" w:rsidRPr="00DA2A61" w:rsidRDefault="008A5B28" w:rsidP="00CD4957">
      <w:pPr>
        <w:rPr>
          <w:rFonts w:ascii="標楷體" w:eastAsia="標楷體" w:hAnsi="標楷體"/>
          <w:b/>
          <w:color w:val="0000FF"/>
          <w:sz w:val="28"/>
          <w:szCs w:val="28"/>
        </w:rPr>
      </w:pPr>
      <w:r>
        <w:rPr>
          <w:rFonts w:ascii="標楷體" w:eastAsia="標楷體" w:hAnsi="標楷體"/>
          <w:sz w:val="28"/>
          <w:szCs w:val="28"/>
        </w:rPr>
        <w:br w:type="page"/>
      </w:r>
      <w:r w:rsidRPr="00DA2A61">
        <w:rPr>
          <w:rFonts w:ascii="標楷體" w:eastAsia="標楷體" w:hAnsi="標楷體" w:hint="eastAsia"/>
          <w:b/>
          <w:color w:val="0000FF"/>
          <w:sz w:val="28"/>
          <w:szCs w:val="28"/>
        </w:rPr>
        <w:t>第</w:t>
      </w:r>
      <w:r w:rsidRPr="00DA2A61">
        <w:rPr>
          <w:rFonts w:ascii="標楷體" w:eastAsia="標楷體" w:hAnsi="標楷體"/>
          <w:b/>
          <w:color w:val="0000FF"/>
          <w:sz w:val="28"/>
          <w:szCs w:val="28"/>
        </w:rPr>
        <w:t>2</w:t>
      </w:r>
      <w:r w:rsidRPr="00DA2A61">
        <w:rPr>
          <w:rFonts w:ascii="標楷體" w:eastAsia="標楷體" w:hAnsi="標楷體" w:hint="eastAsia"/>
          <w:b/>
          <w:color w:val="0000FF"/>
          <w:sz w:val="28"/>
          <w:szCs w:val="28"/>
        </w:rPr>
        <w:t>章</w:t>
      </w:r>
      <w:r w:rsidRPr="00DA2A61">
        <w:rPr>
          <w:rFonts w:ascii="標楷體" w:eastAsia="標楷體" w:hAnsi="標楷體"/>
          <w:b/>
          <w:color w:val="0000FF"/>
          <w:sz w:val="28"/>
          <w:szCs w:val="28"/>
        </w:rPr>
        <w:t xml:space="preserve">  </w:t>
      </w:r>
      <w:r w:rsidRPr="00DA2A61">
        <w:rPr>
          <w:rFonts w:ascii="標楷體" w:eastAsia="標楷體" w:hAnsi="標楷體" w:hint="eastAsia"/>
          <w:b/>
          <w:color w:val="0000FF"/>
          <w:sz w:val="28"/>
          <w:szCs w:val="28"/>
        </w:rPr>
        <w:t>人事面查核</w:t>
      </w:r>
      <w:r>
        <w:rPr>
          <w:rFonts w:ascii="標楷體" w:eastAsia="標楷體" w:hAnsi="標楷體"/>
          <w:b/>
          <w:color w:val="0000FF"/>
          <w:sz w:val="28"/>
          <w:szCs w:val="28"/>
        </w:rPr>
        <w:t xml:space="preserve">  </w:t>
      </w:r>
      <w:r w:rsidRPr="00E623F1">
        <w:rPr>
          <w:rFonts w:ascii="標楷體" w:eastAsia="標楷體" w:hAnsi="標楷體" w:hint="eastAsia"/>
          <w:b/>
          <w:color w:val="FF0000"/>
          <w:sz w:val="28"/>
          <w:szCs w:val="28"/>
        </w:rPr>
        <w:t>（查核內容期間為民國</w:t>
      </w:r>
      <w:r w:rsidRPr="00E623F1">
        <w:rPr>
          <w:rFonts w:ascii="標楷體" w:eastAsia="標楷體" w:hAnsi="標楷體"/>
          <w:b/>
          <w:color w:val="FF0000"/>
          <w:sz w:val="28"/>
          <w:szCs w:val="28"/>
        </w:rPr>
        <w:t>98~100</w:t>
      </w:r>
      <w:r w:rsidRPr="00E623F1">
        <w:rPr>
          <w:rFonts w:ascii="標楷體" w:eastAsia="標楷體" w:hAnsi="標楷體" w:hint="eastAsia"/>
          <w:b/>
          <w:color w:val="FF0000"/>
          <w:sz w:val="28"/>
          <w:szCs w:val="28"/>
        </w:rPr>
        <w:t>年）</w:t>
      </w:r>
    </w:p>
    <w:tbl>
      <w:tblPr>
        <w:tblW w:w="14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0"/>
        <w:gridCol w:w="1098"/>
        <w:gridCol w:w="4636"/>
        <w:gridCol w:w="854"/>
        <w:gridCol w:w="976"/>
        <w:gridCol w:w="3904"/>
      </w:tblGrid>
      <w:tr w:rsidR="008A5B28" w:rsidRPr="00AD1526" w:rsidTr="00096EE8">
        <w:trPr>
          <w:trHeight w:val="536"/>
        </w:trPr>
        <w:tc>
          <w:tcPr>
            <w:tcW w:w="3768" w:type="dxa"/>
            <w:gridSpan w:val="2"/>
            <w:vMerge w:val="restart"/>
            <w:vAlign w:val="center"/>
          </w:tcPr>
          <w:p w:rsidR="008A5B28" w:rsidRPr="00A36FB8" w:rsidRDefault="008A5B28" w:rsidP="009762F9">
            <w:pPr>
              <w:spacing w:line="480" w:lineRule="exact"/>
              <w:jc w:val="both"/>
              <w:rPr>
                <w:rFonts w:ascii="標楷體" w:eastAsia="標楷體" w:hAnsi="標楷體"/>
                <w:sz w:val="28"/>
                <w:szCs w:val="28"/>
              </w:rPr>
            </w:pPr>
            <w:r w:rsidRPr="00A36FB8">
              <w:rPr>
                <w:rFonts w:ascii="標楷體" w:eastAsia="標楷體" w:hAnsi="標楷體" w:hint="eastAsia"/>
                <w:sz w:val="28"/>
                <w:szCs w:val="28"/>
              </w:rPr>
              <w:t>查核項目</w:t>
            </w:r>
          </w:p>
        </w:tc>
        <w:tc>
          <w:tcPr>
            <w:tcW w:w="4636" w:type="dxa"/>
            <w:vMerge w:val="restart"/>
            <w:vAlign w:val="center"/>
          </w:tcPr>
          <w:p w:rsidR="008A5B28" w:rsidRPr="00A36FB8" w:rsidRDefault="008A5B28" w:rsidP="008A5B28">
            <w:pPr>
              <w:spacing w:line="400" w:lineRule="exact"/>
              <w:ind w:rightChars="255" w:right="31680"/>
              <w:jc w:val="center"/>
              <w:rPr>
                <w:rFonts w:ascii="標楷體" w:eastAsia="標楷體" w:hAnsi="標楷體"/>
                <w:sz w:val="28"/>
                <w:szCs w:val="28"/>
              </w:rPr>
            </w:pPr>
            <w:r w:rsidRPr="00A36FB8">
              <w:rPr>
                <w:rFonts w:ascii="標楷體" w:eastAsia="標楷體" w:hAnsi="標楷體" w:hint="eastAsia"/>
                <w:sz w:val="28"/>
                <w:szCs w:val="28"/>
              </w:rPr>
              <w:t>財團法人自評辦理情形</w:t>
            </w:r>
          </w:p>
        </w:tc>
        <w:tc>
          <w:tcPr>
            <w:tcW w:w="1830" w:type="dxa"/>
            <w:gridSpan w:val="2"/>
            <w:vAlign w:val="center"/>
          </w:tcPr>
          <w:p w:rsidR="008A5B28" w:rsidRPr="00A36FB8" w:rsidRDefault="008A5B28" w:rsidP="009762F9">
            <w:pPr>
              <w:spacing w:line="400" w:lineRule="exact"/>
              <w:jc w:val="center"/>
              <w:rPr>
                <w:rFonts w:ascii="標楷體" w:eastAsia="標楷體" w:hAnsi="標楷體"/>
                <w:sz w:val="28"/>
                <w:szCs w:val="28"/>
              </w:rPr>
            </w:pPr>
            <w:r w:rsidRPr="00A36FB8">
              <w:rPr>
                <w:rFonts w:ascii="標楷體" w:eastAsia="標楷體" w:hAnsi="標楷體" w:hint="eastAsia"/>
                <w:sz w:val="28"/>
                <w:szCs w:val="28"/>
              </w:rPr>
              <w:t>查核結果</w:t>
            </w:r>
          </w:p>
        </w:tc>
        <w:tc>
          <w:tcPr>
            <w:tcW w:w="3904" w:type="dxa"/>
            <w:vMerge w:val="restart"/>
            <w:vAlign w:val="center"/>
          </w:tcPr>
          <w:p w:rsidR="008A5B28" w:rsidRPr="00A36FB8" w:rsidRDefault="008A5B28" w:rsidP="009762F9">
            <w:pPr>
              <w:spacing w:line="400" w:lineRule="exact"/>
              <w:jc w:val="center"/>
              <w:rPr>
                <w:rFonts w:ascii="標楷體" w:eastAsia="標楷體" w:hAnsi="標楷體"/>
                <w:sz w:val="28"/>
                <w:szCs w:val="28"/>
              </w:rPr>
            </w:pPr>
            <w:r w:rsidRPr="00A36FB8">
              <w:rPr>
                <w:rFonts w:ascii="標楷體" w:eastAsia="標楷體" w:hAnsi="標楷體" w:hint="eastAsia"/>
                <w:sz w:val="28"/>
                <w:szCs w:val="28"/>
              </w:rPr>
              <w:t>查核改進建議</w:t>
            </w:r>
          </w:p>
        </w:tc>
      </w:tr>
      <w:tr w:rsidR="008A5B28" w:rsidRPr="00AD1526" w:rsidTr="00096EE8">
        <w:trPr>
          <w:trHeight w:val="488"/>
        </w:trPr>
        <w:tc>
          <w:tcPr>
            <w:tcW w:w="3768" w:type="dxa"/>
            <w:gridSpan w:val="2"/>
            <w:vMerge/>
          </w:tcPr>
          <w:p w:rsidR="008A5B28" w:rsidRPr="00A36FB8" w:rsidRDefault="008A5B28" w:rsidP="009762F9">
            <w:pPr>
              <w:spacing w:line="480" w:lineRule="exact"/>
              <w:rPr>
                <w:rFonts w:ascii="標楷體" w:eastAsia="標楷體" w:hAnsi="標楷體"/>
                <w:sz w:val="28"/>
                <w:szCs w:val="28"/>
              </w:rPr>
            </w:pPr>
          </w:p>
        </w:tc>
        <w:tc>
          <w:tcPr>
            <w:tcW w:w="4636" w:type="dxa"/>
            <w:vMerge/>
          </w:tcPr>
          <w:p w:rsidR="008A5B28" w:rsidRPr="00A36FB8" w:rsidRDefault="008A5B28" w:rsidP="009762F9">
            <w:pPr>
              <w:spacing w:line="480" w:lineRule="exact"/>
              <w:rPr>
                <w:rFonts w:ascii="標楷體" w:eastAsia="標楷體" w:hAnsi="標楷體"/>
                <w:sz w:val="28"/>
                <w:szCs w:val="28"/>
              </w:rPr>
            </w:pPr>
          </w:p>
        </w:tc>
        <w:tc>
          <w:tcPr>
            <w:tcW w:w="854" w:type="dxa"/>
            <w:vAlign w:val="center"/>
          </w:tcPr>
          <w:p w:rsidR="008A5B28" w:rsidRPr="00A36FB8" w:rsidRDefault="008A5B28" w:rsidP="009762F9">
            <w:pPr>
              <w:spacing w:line="480" w:lineRule="exact"/>
              <w:jc w:val="center"/>
              <w:rPr>
                <w:rFonts w:ascii="標楷體" w:eastAsia="標楷體" w:hAnsi="標楷體"/>
                <w:sz w:val="28"/>
                <w:szCs w:val="28"/>
              </w:rPr>
            </w:pPr>
            <w:r w:rsidRPr="00A36FB8">
              <w:rPr>
                <w:rFonts w:ascii="標楷體" w:eastAsia="標楷體" w:hAnsi="標楷體" w:hint="eastAsia"/>
                <w:sz w:val="28"/>
                <w:szCs w:val="28"/>
              </w:rPr>
              <w:t>符合</w:t>
            </w:r>
          </w:p>
        </w:tc>
        <w:tc>
          <w:tcPr>
            <w:tcW w:w="976" w:type="dxa"/>
            <w:vAlign w:val="center"/>
          </w:tcPr>
          <w:p w:rsidR="008A5B28" w:rsidRPr="00A36FB8" w:rsidRDefault="008A5B28" w:rsidP="009762F9">
            <w:pPr>
              <w:spacing w:line="480" w:lineRule="exact"/>
              <w:jc w:val="center"/>
              <w:rPr>
                <w:rFonts w:ascii="標楷體" w:eastAsia="標楷體" w:hAnsi="標楷體"/>
                <w:spacing w:val="-24"/>
                <w:sz w:val="28"/>
                <w:szCs w:val="28"/>
              </w:rPr>
            </w:pPr>
            <w:r w:rsidRPr="00A36FB8">
              <w:rPr>
                <w:rFonts w:ascii="標楷體" w:eastAsia="標楷體" w:hAnsi="標楷體" w:hint="eastAsia"/>
                <w:spacing w:val="-24"/>
                <w:sz w:val="28"/>
                <w:szCs w:val="28"/>
              </w:rPr>
              <w:t>待改進</w:t>
            </w:r>
          </w:p>
        </w:tc>
        <w:tc>
          <w:tcPr>
            <w:tcW w:w="3904" w:type="dxa"/>
            <w:vMerge/>
          </w:tcPr>
          <w:p w:rsidR="008A5B28" w:rsidRPr="00A36FB8" w:rsidRDefault="008A5B28" w:rsidP="009762F9">
            <w:pPr>
              <w:spacing w:line="480" w:lineRule="exact"/>
              <w:rPr>
                <w:rFonts w:ascii="標楷體" w:eastAsia="標楷體" w:hAnsi="標楷體"/>
                <w:sz w:val="28"/>
                <w:szCs w:val="28"/>
              </w:rPr>
            </w:pPr>
          </w:p>
        </w:tc>
      </w:tr>
      <w:tr w:rsidR="008A5B28" w:rsidRPr="00AD1526" w:rsidTr="00096EE8">
        <w:trPr>
          <w:trHeight w:val="566"/>
        </w:trPr>
        <w:tc>
          <w:tcPr>
            <w:tcW w:w="3768" w:type="dxa"/>
            <w:gridSpan w:val="2"/>
            <w:vAlign w:val="center"/>
          </w:tcPr>
          <w:p w:rsidR="008A5B28" w:rsidRPr="00A36FB8" w:rsidRDefault="008A5B28" w:rsidP="008A5B28">
            <w:pPr>
              <w:spacing w:line="480" w:lineRule="exact"/>
              <w:ind w:left="31680" w:hangingChars="171" w:firstLine="31680"/>
              <w:rPr>
                <w:rFonts w:ascii="標楷體" w:eastAsia="標楷體" w:hAnsi="標楷體"/>
                <w:sz w:val="28"/>
                <w:szCs w:val="28"/>
              </w:rPr>
            </w:pPr>
            <w:r w:rsidRPr="00A36FB8">
              <w:rPr>
                <w:rFonts w:ascii="標楷體" w:eastAsia="標楷體" w:hAnsi="標楷體"/>
                <w:sz w:val="28"/>
                <w:szCs w:val="28"/>
              </w:rPr>
              <w:t>2.1</w:t>
            </w:r>
            <w:r w:rsidRPr="00A36FB8">
              <w:rPr>
                <w:rFonts w:ascii="標楷體" w:eastAsia="標楷體" w:hAnsi="標楷體" w:hint="eastAsia"/>
                <w:sz w:val="28"/>
                <w:szCs w:val="28"/>
              </w:rPr>
              <w:t>有無訂定人事規章及報署情形。</w:t>
            </w:r>
          </w:p>
        </w:tc>
        <w:tc>
          <w:tcPr>
            <w:tcW w:w="4636" w:type="dxa"/>
          </w:tcPr>
          <w:p w:rsidR="008A5B28" w:rsidRPr="00A36FB8" w:rsidRDefault="008A5B28" w:rsidP="009762F9">
            <w:pPr>
              <w:spacing w:line="480" w:lineRule="exact"/>
              <w:rPr>
                <w:rFonts w:ascii="標楷體" w:eastAsia="標楷體" w:hAnsi="標楷體"/>
                <w:sz w:val="28"/>
                <w:szCs w:val="28"/>
              </w:rPr>
            </w:pPr>
            <w:r w:rsidRPr="00A36FB8">
              <w:rPr>
                <w:rFonts w:ascii="標楷體" w:eastAsia="標楷體" w:hAnsi="標楷體" w:hint="eastAsia"/>
                <w:sz w:val="28"/>
                <w:szCs w:val="28"/>
              </w:rPr>
              <w:t>本會於</w:t>
            </w:r>
            <w:r w:rsidRPr="00A36FB8">
              <w:rPr>
                <w:rFonts w:ascii="標楷體" w:eastAsia="標楷體" w:hAnsi="標楷體"/>
                <w:sz w:val="28"/>
                <w:szCs w:val="28"/>
              </w:rPr>
              <w:t>88</w:t>
            </w:r>
            <w:r w:rsidRPr="00A36FB8">
              <w:rPr>
                <w:rFonts w:ascii="標楷體" w:eastAsia="標楷體" w:hAnsi="標楷體" w:hint="eastAsia"/>
                <w:sz w:val="28"/>
                <w:szCs w:val="28"/>
              </w:rPr>
              <w:t>年訂定人事規章</w:t>
            </w:r>
          </w:p>
          <w:p w:rsidR="008A5B28" w:rsidRPr="00A36FB8" w:rsidRDefault="008A5B28" w:rsidP="009762F9">
            <w:pPr>
              <w:pStyle w:val="ListParagraph"/>
              <w:numPr>
                <w:ilvl w:val="0"/>
                <w:numId w:val="2"/>
              </w:numPr>
              <w:spacing w:line="480" w:lineRule="exact"/>
              <w:ind w:leftChars="0"/>
              <w:rPr>
                <w:rFonts w:ascii="標楷體" w:eastAsia="標楷體" w:hAnsi="標楷體"/>
                <w:sz w:val="28"/>
                <w:szCs w:val="28"/>
              </w:rPr>
            </w:pPr>
            <w:r w:rsidRPr="00A36FB8">
              <w:rPr>
                <w:rFonts w:ascii="標楷體" w:eastAsia="標楷體" w:hAnsi="標楷體" w:hint="eastAsia"/>
                <w:sz w:val="28"/>
                <w:szCs w:val="28"/>
              </w:rPr>
              <w:t>人事規則嗣後最近一次修正經衛生署</w:t>
            </w:r>
            <w:smartTag w:uri="urn:schemas-microsoft-com:office:smarttags" w:element="chsdate">
              <w:smartTagPr>
                <w:attr w:name="Year" w:val="1998"/>
                <w:attr w:name="Month" w:val="12"/>
                <w:attr w:name="Day" w:val="22"/>
                <w:attr w:name="IsLunarDate" w:val="False"/>
                <w:attr w:name="IsROCDate" w:val="False"/>
              </w:smartTagPr>
              <w:r w:rsidRPr="00A36FB8">
                <w:rPr>
                  <w:rFonts w:ascii="標楷體" w:eastAsia="標楷體" w:hAnsi="標楷體"/>
                  <w:sz w:val="28"/>
                  <w:szCs w:val="28"/>
                </w:rPr>
                <w:t>98</w:t>
              </w:r>
              <w:r w:rsidRPr="00A36FB8">
                <w:rPr>
                  <w:rFonts w:ascii="標楷體" w:eastAsia="標楷體" w:hAnsi="標楷體" w:hint="eastAsia"/>
                  <w:sz w:val="28"/>
                  <w:szCs w:val="28"/>
                </w:rPr>
                <w:t>年</w:t>
              </w:r>
              <w:r w:rsidRPr="00A36FB8">
                <w:rPr>
                  <w:rFonts w:ascii="標楷體" w:eastAsia="標楷體" w:hAnsi="標楷體"/>
                  <w:sz w:val="28"/>
                  <w:szCs w:val="28"/>
                </w:rPr>
                <w:t>12</w:t>
              </w:r>
              <w:r w:rsidRPr="00A36FB8">
                <w:rPr>
                  <w:rFonts w:ascii="標楷體" w:eastAsia="標楷體" w:hAnsi="標楷體" w:hint="eastAsia"/>
                  <w:sz w:val="28"/>
                  <w:szCs w:val="28"/>
                </w:rPr>
                <w:t>月</w:t>
              </w:r>
              <w:r w:rsidRPr="00A36FB8">
                <w:rPr>
                  <w:rFonts w:ascii="標楷體" w:eastAsia="標楷體" w:hAnsi="標楷體"/>
                  <w:sz w:val="28"/>
                  <w:szCs w:val="28"/>
                </w:rPr>
                <w:t>22</w:t>
              </w:r>
              <w:r w:rsidRPr="00A36FB8">
                <w:rPr>
                  <w:rFonts w:ascii="標楷體" w:eastAsia="標楷體" w:hAnsi="標楷體" w:hint="eastAsia"/>
                  <w:sz w:val="28"/>
                  <w:szCs w:val="28"/>
                </w:rPr>
                <w:t>日</w:t>
              </w:r>
            </w:smartTag>
            <w:r w:rsidRPr="00A36FB8">
              <w:rPr>
                <w:rFonts w:ascii="標楷體" w:eastAsia="標楷體" w:hAnsi="標楷體" w:hint="eastAsia"/>
                <w:sz w:val="28"/>
                <w:szCs w:val="28"/>
              </w:rPr>
              <w:t>以衛署人字第</w:t>
            </w:r>
            <w:r w:rsidRPr="00A36FB8">
              <w:rPr>
                <w:rFonts w:ascii="標楷體" w:eastAsia="標楷體" w:hAnsi="標楷體"/>
                <w:sz w:val="28"/>
                <w:szCs w:val="28"/>
              </w:rPr>
              <w:t>0981161044</w:t>
            </w:r>
            <w:r w:rsidRPr="00A36FB8">
              <w:rPr>
                <w:rFonts w:ascii="標楷體" w:eastAsia="標楷體" w:hAnsi="標楷體" w:hint="eastAsia"/>
                <w:sz w:val="28"/>
                <w:szCs w:val="28"/>
              </w:rPr>
              <w:t>號函同意備查。</w:t>
            </w:r>
            <w:r w:rsidRPr="00002E8D">
              <w:rPr>
                <w:rFonts w:ascii="標楷體" w:eastAsia="標楷體" w:hAnsi="標楷體"/>
                <w:sz w:val="28"/>
                <w:szCs w:val="28"/>
              </w:rPr>
              <w:t>(</w:t>
            </w:r>
            <w:r w:rsidRPr="00002E8D">
              <w:rPr>
                <w:rFonts w:ascii="標楷體" w:eastAsia="標楷體" w:hAnsi="標楷體" w:hint="eastAsia"/>
                <w:sz w:val="28"/>
                <w:szCs w:val="28"/>
              </w:rPr>
              <w:t>詳附件</w:t>
            </w:r>
            <w:r w:rsidRPr="00002E8D">
              <w:rPr>
                <w:rFonts w:ascii="標楷體" w:eastAsia="標楷體" w:hAnsi="標楷體"/>
                <w:sz w:val="28"/>
                <w:szCs w:val="28"/>
              </w:rPr>
              <w:t>2-1-1)</w:t>
            </w:r>
          </w:p>
          <w:p w:rsidR="008A5B28" w:rsidRPr="00A36FB8" w:rsidRDefault="008A5B28" w:rsidP="009762F9">
            <w:pPr>
              <w:pStyle w:val="ListParagraph"/>
              <w:numPr>
                <w:ilvl w:val="0"/>
                <w:numId w:val="2"/>
              </w:numPr>
              <w:spacing w:line="480" w:lineRule="exact"/>
              <w:ind w:leftChars="0"/>
              <w:rPr>
                <w:rFonts w:ascii="標楷體" w:eastAsia="標楷體" w:hAnsi="標楷體"/>
                <w:sz w:val="28"/>
                <w:szCs w:val="28"/>
              </w:rPr>
            </w:pPr>
            <w:r w:rsidRPr="00A36FB8">
              <w:rPr>
                <w:rFonts w:ascii="標楷體" w:eastAsia="標楷體" w:hAnsi="標楷體" w:hint="eastAsia"/>
                <w:sz w:val="28"/>
                <w:szCs w:val="28"/>
              </w:rPr>
              <w:t>人員任用及核薪要點嗣後最近一次修正經衛生署</w:t>
            </w:r>
            <w:smartTag w:uri="urn:schemas-microsoft-com:office:smarttags" w:element="chsdate">
              <w:smartTagPr>
                <w:attr w:name="Year" w:val="1999"/>
                <w:attr w:name="Month" w:val="9"/>
                <w:attr w:name="Day" w:val="15"/>
                <w:attr w:name="IsLunarDate" w:val="False"/>
                <w:attr w:name="IsROCDate" w:val="False"/>
              </w:smartTagPr>
              <w:r w:rsidRPr="00A36FB8">
                <w:rPr>
                  <w:rFonts w:ascii="標楷體" w:eastAsia="標楷體" w:hAnsi="標楷體"/>
                  <w:sz w:val="28"/>
                  <w:szCs w:val="28"/>
                </w:rPr>
                <w:t>99</w:t>
              </w:r>
              <w:r w:rsidRPr="00A36FB8">
                <w:rPr>
                  <w:rFonts w:ascii="標楷體" w:eastAsia="標楷體" w:hAnsi="標楷體" w:hint="eastAsia"/>
                  <w:sz w:val="28"/>
                  <w:szCs w:val="28"/>
                </w:rPr>
                <w:t>年</w:t>
              </w:r>
              <w:r w:rsidRPr="00A36FB8">
                <w:rPr>
                  <w:rFonts w:ascii="標楷體" w:eastAsia="標楷體" w:hAnsi="標楷體"/>
                  <w:sz w:val="28"/>
                  <w:szCs w:val="28"/>
                </w:rPr>
                <w:t>9</w:t>
              </w:r>
              <w:r w:rsidRPr="00A36FB8">
                <w:rPr>
                  <w:rFonts w:ascii="標楷體" w:eastAsia="標楷體" w:hAnsi="標楷體" w:hint="eastAsia"/>
                  <w:sz w:val="28"/>
                  <w:szCs w:val="28"/>
                </w:rPr>
                <w:t>月</w:t>
              </w:r>
              <w:r w:rsidRPr="00A36FB8">
                <w:rPr>
                  <w:rFonts w:ascii="標楷體" w:eastAsia="標楷體" w:hAnsi="標楷體"/>
                  <w:sz w:val="28"/>
                  <w:szCs w:val="28"/>
                </w:rPr>
                <w:t>15</w:t>
              </w:r>
              <w:r w:rsidRPr="00A36FB8">
                <w:rPr>
                  <w:rFonts w:ascii="標楷體" w:eastAsia="標楷體" w:hAnsi="標楷體" w:hint="eastAsia"/>
                  <w:sz w:val="28"/>
                  <w:szCs w:val="28"/>
                </w:rPr>
                <w:t>日</w:t>
              </w:r>
            </w:smartTag>
            <w:r w:rsidRPr="00A36FB8">
              <w:rPr>
                <w:rFonts w:ascii="標楷體" w:eastAsia="標楷體" w:hAnsi="標楷體" w:hint="eastAsia"/>
                <w:sz w:val="28"/>
                <w:szCs w:val="28"/>
              </w:rPr>
              <w:t>以衛署人字第</w:t>
            </w:r>
            <w:r w:rsidRPr="00A36FB8">
              <w:rPr>
                <w:rFonts w:ascii="標楷體" w:eastAsia="標楷體" w:hAnsi="標楷體"/>
                <w:sz w:val="28"/>
                <w:szCs w:val="28"/>
              </w:rPr>
              <w:t>0991160952</w:t>
            </w:r>
            <w:r w:rsidRPr="00A36FB8">
              <w:rPr>
                <w:rFonts w:ascii="標楷體" w:eastAsia="標楷體" w:hAnsi="標楷體" w:hint="eastAsia"/>
                <w:sz w:val="28"/>
                <w:szCs w:val="28"/>
              </w:rPr>
              <w:t>號函同意備查。</w:t>
            </w:r>
            <w:r w:rsidRPr="00002E8D">
              <w:rPr>
                <w:rFonts w:ascii="標楷體" w:eastAsia="標楷體" w:hAnsi="標楷體"/>
                <w:sz w:val="28"/>
                <w:szCs w:val="28"/>
              </w:rPr>
              <w:t>(</w:t>
            </w:r>
            <w:r w:rsidRPr="00002E8D">
              <w:rPr>
                <w:rFonts w:ascii="標楷體" w:eastAsia="標楷體" w:hAnsi="標楷體" w:hint="eastAsia"/>
                <w:sz w:val="28"/>
                <w:szCs w:val="28"/>
              </w:rPr>
              <w:t>詳附件</w:t>
            </w:r>
            <w:r w:rsidRPr="00002E8D">
              <w:rPr>
                <w:rFonts w:ascii="標楷體" w:eastAsia="標楷體" w:hAnsi="標楷體"/>
                <w:sz w:val="28"/>
                <w:szCs w:val="28"/>
              </w:rPr>
              <w:t>2-1-2)</w:t>
            </w:r>
          </w:p>
        </w:tc>
        <w:tc>
          <w:tcPr>
            <w:tcW w:w="854" w:type="dxa"/>
            <w:vAlign w:val="center"/>
          </w:tcPr>
          <w:p w:rsidR="008A5B28" w:rsidRPr="00A36FB8" w:rsidRDefault="008A5B28" w:rsidP="009762F9">
            <w:pPr>
              <w:spacing w:line="480" w:lineRule="exact"/>
              <w:jc w:val="center"/>
              <w:rPr>
                <w:rFonts w:ascii="標楷體" w:eastAsia="標楷體" w:hAnsi="標楷體"/>
                <w:sz w:val="28"/>
                <w:szCs w:val="28"/>
              </w:rPr>
            </w:pPr>
            <w:r w:rsidRPr="008A2517">
              <w:rPr>
                <w:rFonts w:ascii="標楷體" w:eastAsia="標楷體" w:hAnsi="標楷體"/>
                <w:sz w:val="28"/>
                <w:szCs w:val="28"/>
              </w:rPr>
              <w:t>V</w:t>
            </w:r>
          </w:p>
        </w:tc>
        <w:tc>
          <w:tcPr>
            <w:tcW w:w="976" w:type="dxa"/>
          </w:tcPr>
          <w:p w:rsidR="008A5B28" w:rsidRPr="00A36FB8" w:rsidRDefault="008A5B28" w:rsidP="009762F9">
            <w:pPr>
              <w:spacing w:line="480" w:lineRule="exact"/>
              <w:rPr>
                <w:rFonts w:ascii="標楷體" w:eastAsia="標楷體" w:hAnsi="標楷體"/>
                <w:sz w:val="28"/>
                <w:szCs w:val="28"/>
              </w:rPr>
            </w:pPr>
          </w:p>
        </w:tc>
        <w:tc>
          <w:tcPr>
            <w:tcW w:w="3904" w:type="dxa"/>
          </w:tcPr>
          <w:p w:rsidR="008A5B28" w:rsidRPr="00A36FB8" w:rsidRDefault="008A5B28" w:rsidP="009762F9">
            <w:pPr>
              <w:spacing w:line="480" w:lineRule="exact"/>
              <w:rPr>
                <w:rFonts w:ascii="標楷體" w:eastAsia="標楷體" w:hAnsi="標楷體"/>
                <w:sz w:val="28"/>
                <w:szCs w:val="28"/>
              </w:rPr>
            </w:pPr>
          </w:p>
        </w:tc>
      </w:tr>
      <w:tr w:rsidR="008A5B28" w:rsidRPr="00AD1526" w:rsidTr="00096EE8">
        <w:tc>
          <w:tcPr>
            <w:tcW w:w="3768" w:type="dxa"/>
            <w:gridSpan w:val="2"/>
            <w:vAlign w:val="center"/>
          </w:tcPr>
          <w:p w:rsidR="008A5B28" w:rsidRPr="00A36FB8" w:rsidRDefault="008A5B28" w:rsidP="008A5B28">
            <w:pPr>
              <w:spacing w:line="480" w:lineRule="exact"/>
              <w:ind w:left="31680" w:hangingChars="171" w:firstLine="31680"/>
              <w:rPr>
                <w:rFonts w:ascii="標楷體" w:eastAsia="標楷體" w:hAnsi="標楷體"/>
                <w:sz w:val="28"/>
                <w:szCs w:val="28"/>
              </w:rPr>
            </w:pPr>
            <w:r w:rsidRPr="00A36FB8">
              <w:rPr>
                <w:rFonts w:ascii="標楷體" w:eastAsia="標楷體" w:hAnsi="標楷體"/>
                <w:sz w:val="28"/>
                <w:szCs w:val="28"/>
              </w:rPr>
              <w:t>2.2</w:t>
            </w:r>
            <w:r w:rsidRPr="00A36FB8">
              <w:rPr>
                <w:rFonts w:ascii="標楷體" w:eastAsia="標楷體" w:hAnsi="標楷體" w:hint="eastAsia"/>
                <w:sz w:val="28"/>
                <w:szCs w:val="28"/>
              </w:rPr>
              <w:t>董事長或經理人之月支薪資基準，是否符合行政院訂頒「政府捐助之財團法人從業人員薪資處理原則」第</w:t>
            </w:r>
            <w:r w:rsidRPr="00A36FB8">
              <w:rPr>
                <w:rFonts w:ascii="標楷體" w:eastAsia="標楷體" w:hAnsi="標楷體"/>
                <w:sz w:val="28"/>
                <w:szCs w:val="28"/>
              </w:rPr>
              <w:t>3</w:t>
            </w:r>
            <w:r w:rsidRPr="00A36FB8">
              <w:rPr>
                <w:rFonts w:ascii="標楷體" w:eastAsia="標楷體" w:hAnsi="標楷體" w:hint="eastAsia"/>
                <w:sz w:val="28"/>
                <w:szCs w:val="28"/>
              </w:rPr>
              <w:t>點相關規定。</w:t>
            </w:r>
          </w:p>
        </w:tc>
        <w:tc>
          <w:tcPr>
            <w:tcW w:w="4636" w:type="dxa"/>
          </w:tcPr>
          <w:p w:rsidR="008A5B28" w:rsidRPr="00A36FB8" w:rsidRDefault="008A5B28" w:rsidP="009762F9">
            <w:pPr>
              <w:spacing w:line="480" w:lineRule="exact"/>
              <w:rPr>
                <w:rFonts w:ascii="標楷體" w:eastAsia="標楷體" w:hAnsi="標楷體"/>
                <w:sz w:val="28"/>
                <w:szCs w:val="28"/>
              </w:rPr>
            </w:pPr>
            <w:r w:rsidRPr="00A36FB8">
              <w:rPr>
                <w:rFonts w:ascii="標楷體" w:eastAsia="標楷體" w:hAnsi="標楷體" w:hint="eastAsia"/>
                <w:sz w:val="28"/>
                <w:szCs w:val="28"/>
              </w:rPr>
              <w:t>本會董事長依捐助章程</w:t>
            </w:r>
            <w:r w:rsidRPr="00002E8D">
              <w:rPr>
                <w:rFonts w:ascii="標楷體" w:eastAsia="標楷體" w:hAnsi="標楷體"/>
                <w:sz w:val="28"/>
                <w:szCs w:val="28"/>
              </w:rPr>
              <w:t>(</w:t>
            </w:r>
            <w:r w:rsidRPr="00002E8D">
              <w:rPr>
                <w:rFonts w:ascii="標楷體" w:eastAsia="標楷體" w:hAnsi="標楷體" w:hint="eastAsia"/>
                <w:sz w:val="28"/>
                <w:szCs w:val="28"/>
              </w:rPr>
              <w:t>詳附件</w:t>
            </w:r>
            <w:r w:rsidRPr="00002E8D">
              <w:rPr>
                <w:rFonts w:ascii="標楷體" w:eastAsia="標楷體" w:hAnsi="標楷體"/>
                <w:sz w:val="28"/>
                <w:szCs w:val="28"/>
              </w:rPr>
              <w:t>2-2-1)</w:t>
            </w:r>
            <w:r w:rsidRPr="00A36FB8">
              <w:rPr>
                <w:rFonts w:ascii="標楷體" w:eastAsia="標楷體" w:hAnsi="標楷體" w:hint="eastAsia"/>
                <w:sz w:val="28"/>
                <w:szCs w:val="28"/>
              </w:rPr>
              <w:t>第十條規定：「董事及監察人均為無給職…」</w:t>
            </w:r>
            <w:r w:rsidRPr="00A36FB8">
              <w:rPr>
                <w:rFonts w:ascii="新細明體" w:hAnsi="新細明體" w:hint="eastAsia"/>
                <w:sz w:val="28"/>
                <w:szCs w:val="28"/>
              </w:rPr>
              <w:t>。</w:t>
            </w:r>
          </w:p>
          <w:p w:rsidR="008A5B28" w:rsidRPr="00A36FB8" w:rsidRDefault="008A5B28" w:rsidP="009762F9">
            <w:pPr>
              <w:spacing w:line="480" w:lineRule="exact"/>
              <w:rPr>
                <w:rFonts w:ascii="標楷體" w:eastAsia="標楷體" w:hAnsi="標楷體"/>
                <w:sz w:val="28"/>
                <w:szCs w:val="28"/>
              </w:rPr>
            </w:pPr>
            <w:r w:rsidRPr="00A36FB8">
              <w:rPr>
                <w:rFonts w:ascii="標楷體" w:eastAsia="標楷體" w:hAnsi="標楷體" w:hint="eastAsia"/>
                <w:sz w:val="28"/>
                <w:szCs w:val="28"/>
              </w:rPr>
              <w:t>執行長月支薪基準業經衛生署</w:t>
            </w:r>
            <w:r w:rsidRPr="00A36FB8">
              <w:rPr>
                <w:rFonts w:ascii="標楷體" w:eastAsia="標楷體" w:hAnsi="標楷體"/>
                <w:sz w:val="28"/>
                <w:szCs w:val="28"/>
              </w:rPr>
              <w:t>100</w:t>
            </w:r>
            <w:r w:rsidRPr="00A36FB8">
              <w:rPr>
                <w:rFonts w:ascii="標楷體" w:eastAsia="標楷體" w:hAnsi="標楷體" w:hint="eastAsia"/>
                <w:sz w:val="28"/>
                <w:szCs w:val="28"/>
              </w:rPr>
              <w:t>年</w:t>
            </w:r>
            <w:r w:rsidRPr="00A36FB8">
              <w:rPr>
                <w:rFonts w:ascii="標楷體" w:eastAsia="標楷體" w:hAnsi="標楷體"/>
                <w:sz w:val="28"/>
                <w:szCs w:val="28"/>
              </w:rPr>
              <w:t>12</w:t>
            </w:r>
            <w:r w:rsidRPr="00A36FB8">
              <w:rPr>
                <w:rFonts w:ascii="標楷體" w:eastAsia="標楷體" w:hAnsi="標楷體" w:hint="eastAsia"/>
                <w:sz w:val="28"/>
                <w:szCs w:val="28"/>
              </w:rPr>
              <w:t>月</w:t>
            </w:r>
            <w:r w:rsidRPr="00A36FB8">
              <w:rPr>
                <w:rFonts w:ascii="標楷體" w:eastAsia="標楷體" w:hAnsi="標楷體"/>
                <w:sz w:val="28"/>
                <w:szCs w:val="28"/>
              </w:rPr>
              <w:t>12</w:t>
            </w:r>
            <w:r w:rsidRPr="00A36FB8">
              <w:rPr>
                <w:rFonts w:ascii="標楷體" w:eastAsia="標楷體" w:hAnsi="標楷體" w:hint="eastAsia"/>
                <w:sz w:val="28"/>
                <w:szCs w:val="28"/>
              </w:rPr>
              <w:t>日以衛署人字第</w:t>
            </w:r>
            <w:r w:rsidRPr="00A36FB8">
              <w:rPr>
                <w:rFonts w:ascii="標楷體" w:eastAsia="標楷體" w:hAnsi="標楷體"/>
                <w:sz w:val="28"/>
                <w:szCs w:val="28"/>
              </w:rPr>
              <w:t>1001161037</w:t>
            </w:r>
            <w:r w:rsidRPr="00A36FB8">
              <w:rPr>
                <w:rFonts w:ascii="標楷體" w:eastAsia="標楷體" w:hAnsi="標楷體" w:hint="eastAsia"/>
                <w:sz w:val="28"/>
                <w:szCs w:val="28"/>
              </w:rPr>
              <w:t>號函同意備查。</w:t>
            </w:r>
            <w:r w:rsidRPr="00002E8D">
              <w:rPr>
                <w:rFonts w:ascii="標楷體" w:eastAsia="標楷體" w:hAnsi="標楷體"/>
                <w:sz w:val="28"/>
                <w:szCs w:val="28"/>
              </w:rPr>
              <w:t>(</w:t>
            </w:r>
            <w:r w:rsidRPr="00002E8D">
              <w:rPr>
                <w:rFonts w:ascii="標楷體" w:eastAsia="標楷體" w:hAnsi="標楷體" w:hint="eastAsia"/>
                <w:sz w:val="28"/>
                <w:szCs w:val="28"/>
              </w:rPr>
              <w:t>詳附件</w:t>
            </w:r>
            <w:r w:rsidRPr="00002E8D">
              <w:rPr>
                <w:rFonts w:ascii="標楷體" w:eastAsia="標楷體" w:hAnsi="標楷體"/>
                <w:sz w:val="28"/>
                <w:szCs w:val="28"/>
              </w:rPr>
              <w:t>2-2-</w:t>
            </w:r>
            <w:r>
              <w:rPr>
                <w:rFonts w:ascii="標楷體" w:eastAsia="標楷體" w:hAnsi="標楷體"/>
                <w:sz w:val="28"/>
                <w:szCs w:val="28"/>
              </w:rPr>
              <w:t>2</w:t>
            </w:r>
            <w:r>
              <w:rPr>
                <w:rFonts w:ascii="標楷體" w:eastAsia="標楷體" w:hAnsi="標楷體" w:hint="eastAsia"/>
                <w:sz w:val="28"/>
                <w:szCs w:val="28"/>
              </w:rPr>
              <w:t>及</w:t>
            </w:r>
            <w:r>
              <w:rPr>
                <w:rFonts w:ascii="標楷體" w:eastAsia="標楷體" w:hAnsi="標楷體"/>
                <w:sz w:val="28"/>
                <w:szCs w:val="28"/>
              </w:rPr>
              <w:t>2-2-3</w:t>
            </w:r>
            <w:r w:rsidRPr="00002E8D">
              <w:rPr>
                <w:rFonts w:ascii="標楷體" w:eastAsia="標楷體" w:hAnsi="標楷體"/>
                <w:sz w:val="28"/>
                <w:szCs w:val="28"/>
              </w:rPr>
              <w:t>)</w:t>
            </w:r>
          </w:p>
        </w:tc>
        <w:tc>
          <w:tcPr>
            <w:tcW w:w="854" w:type="dxa"/>
            <w:vAlign w:val="center"/>
          </w:tcPr>
          <w:p w:rsidR="008A5B28" w:rsidRPr="00A36FB8" w:rsidRDefault="008A5B28" w:rsidP="009762F9">
            <w:pPr>
              <w:spacing w:line="480" w:lineRule="exact"/>
              <w:jc w:val="center"/>
              <w:rPr>
                <w:rFonts w:ascii="標楷體" w:eastAsia="標楷體" w:hAnsi="標楷體"/>
                <w:sz w:val="28"/>
                <w:szCs w:val="28"/>
              </w:rPr>
            </w:pPr>
            <w:r w:rsidRPr="008A2517">
              <w:rPr>
                <w:rFonts w:ascii="標楷體" w:eastAsia="標楷體" w:hAnsi="標楷體"/>
                <w:sz w:val="28"/>
                <w:szCs w:val="28"/>
              </w:rPr>
              <w:t>V</w:t>
            </w:r>
          </w:p>
        </w:tc>
        <w:tc>
          <w:tcPr>
            <w:tcW w:w="976" w:type="dxa"/>
          </w:tcPr>
          <w:p w:rsidR="008A5B28" w:rsidRPr="00A36FB8" w:rsidRDefault="008A5B28" w:rsidP="009762F9">
            <w:pPr>
              <w:spacing w:line="480" w:lineRule="exact"/>
              <w:rPr>
                <w:rFonts w:ascii="標楷體" w:eastAsia="標楷體" w:hAnsi="標楷體"/>
                <w:sz w:val="28"/>
                <w:szCs w:val="28"/>
              </w:rPr>
            </w:pPr>
          </w:p>
        </w:tc>
        <w:tc>
          <w:tcPr>
            <w:tcW w:w="3904" w:type="dxa"/>
          </w:tcPr>
          <w:p w:rsidR="008A5B28" w:rsidRPr="00A36FB8" w:rsidRDefault="008A5B28" w:rsidP="009762F9">
            <w:pPr>
              <w:spacing w:line="480" w:lineRule="exact"/>
              <w:rPr>
                <w:rFonts w:ascii="標楷體" w:eastAsia="標楷體" w:hAnsi="標楷體"/>
                <w:sz w:val="28"/>
                <w:szCs w:val="28"/>
              </w:rPr>
            </w:pPr>
          </w:p>
        </w:tc>
      </w:tr>
      <w:tr w:rsidR="008A5B28" w:rsidRPr="00AD1526" w:rsidTr="00096EE8">
        <w:tc>
          <w:tcPr>
            <w:tcW w:w="3768" w:type="dxa"/>
            <w:gridSpan w:val="2"/>
            <w:vAlign w:val="center"/>
          </w:tcPr>
          <w:p w:rsidR="008A5B28" w:rsidRPr="00A36FB8" w:rsidRDefault="008A5B28" w:rsidP="008A5B28">
            <w:pPr>
              <w:spacing w:line="480" w:lineRule="exact"/>
              <w:ind w:left="31680" w:hangingChars="171" w:firstLine="31680"/>
              <w:rPr>
                <w:rFonts w:ascii="標楷體" w:eastAsia="標楷體" w:hAnsi="標楷體"/>
                <w:sz w:val="28"/>
                <w:szCs w:val="28"/>
              </w:rPr>
            </w:pPr>
            <w:r w:rsidRPr="00A36FB8">
              <w:rPr>
                <w:rFonts w:ascii="標楷體" w:eastAsia="標楷體" w:hAnsi="標楷體"/>
                <w:sz w:val="28"/>
                <w:szCs w:val="28"/>
              </w:rPr>
              <w:t>2.3</w:t>
            </w:r>
            <w:r w:rsidRPr="00A36FB8">
              <w:rPr>
                <w:rFonts w:ascii="標楷體" w:eastAsia="標楷體" w:hAnsi="標楷體" w:hint="eastAsia"/>
                <w:sz w:val="28"/>
                <w:szCs w:val="28"/>
              </w:rPr>
              <w:t>專任顧問或研究、技術及其他專業從業人員之月支薪資基準，是否符合「政府捐助之財團法人從業人員薪資處理原則」第</w:t>
            </w:r>
            <w:r w:rsidRPr="00A36FB8">
              <w:rPr>
                <w:rFonts w:ascii="標楷體" w:eastAsia="標楷體" w:hAnsi="標楷體"/>
                <w:sz w:val="28"/>
                <w:szCs w:val="28"/>
              </w:rPr>
              <w:t>4</w:t>
            </w:r>
            <w:r w:rsidRPr="00A36FB8">
              <w:rPr>
                <w:rFonts w:ascii="標楷體" w:eastAsia="標楷體" w:hAnsi="標楷體" w:hint="eastAsia"/>
                <w:sz w:val="28"/>
                <w:szCs w:val="28"/>
              </w:rPr>
              <w:t>點相關規定。</w:t>
            </w:r>
          </w:p>
        </w:tc>
        <w:tc>
          <w:tcPr>
            <w:tcW w:w="4636" w:type="dxa"/>
          </w:tcPr>
          <w:p w:rsidR="008A5B28" w:rsidRPr="00401DEE" w:rsidRDefault="008A5B28" w:rsidP="009762F9">
            <w:pPr>
              <w:spacing w:line="480" w:lineRule="exact"/>
              <w:rPr>
                <w:rFonts w:ascii="標楷體" w:eastAsia="標楷體" w:hAnsi="標楷體"/>
                <w:color w:val="3333CC"/>
                <w:sz w:val="28"/>
                <w:szCs w:val="28"/>
              </w:rPr>
            </w:pPr>
            <w:r w:rsidRPr="00401DEE">
              <w:rPr>
                <w:rFonts w:ascii="標楷體" w:eastAsia="標楷體" w:hAnsi="標楷體" w:hint="eastAsia"/>
                <w:color w:val="3333CC"/>
                <w:sz w:val="28"/>
                <w:szCs w:val="28"/>
              </w:rPr>
              <w:t>本會人員任用及核薪要點經衛生署</w:t>
            </w:r>
            <w:smartTag w:uri="urn:schemas-microsoft-com:office:smarttags" w:element="chsdate">
              <w:smartTagPr>
                <w:attr w:name="Year" w:val="1999"/>
                <w:attr w:name="Month" w:val="9"/>
                <w:attr w:name="Day" w:val="15"/>
                <w:attr w:name="IsLunarDate" w:val="False"/>
                <w:attr w:name="IsROCDate" w:val="False"/>
              </w:smartTagPr>
              <w:r w:rsidRPr="00401DEE">
                <w:rPr>
                  <w:rFonts w:ascii="標楷體" w:eastAsia="標楷體" w:hAnsi="標楷體"/>
                  <w:color w:val="3333CC"/>
                  <w:sz w:val="28"/>
                  <w:szCs w:val="28"/>
                </w:rPr>
                <w:t>99</w:t>
              </w:r>
              <w:r w:rsidRPr="00401DEE">
                <w:rPr>
                  <w:rFonts w:ascii="標楷體" w:eastAsia="標楷體" w:hAnsi="標楷體" w:hint="eastAsia"/>
                  <w:color w:val="3333CC"/>
                  <w:sz w:val="28"/>
                  <w:szCs w:val="28"/>
                </w:rPr>
                <w:t>年</w:t>
              </w:r>
              <w:r w:rsidRPr="00401DEE">
                <w:rPr>
                  <w:rFonts w:ascii="標楷體" w:eastAsia="標楷體" w:hAnsi="標楷體"/>
                  <w:color w:val="3333CC"/>
                  <w:sz w:val="28"/>
                  <w:szCs w:val="28"/>
                </w:rPr>
                <w:t>9</w:t>
              </w:r>
              <w:r w:rsidRPr="00401DEE">
                <w:rPr>
                  <w:rFonts w:ascii="標楷體" w:eastAsia="標楷體" w:hAnsi="標楷體" w:hint="eastAsia"/>
                  <w:color w:val="3333CC"/>
                  <w:sz w:val="28"/>
                  <w:szCs w:val="28"/>
                </w:rPr>
                <w:t>月</w:t>
              </w:r>
              <w:r w:rsidRPr="00401DEE">
                <w:rPr>
                  <w:rFonts w:ascii="標楷體" w:eastAsia="標楷體" w:hAnsi="標楷體"/>
                  <w:color w:val="3333CC"/>
                  <w:sz w:val="28"/>
                  <w:szCs w:val="28"/>
                </w:rPr>
                <w:t>15</w:t>
              </w:r>
              <w:r w:rsidRPr="00401DEE">
                <w:rPr>
                  <w:rFonts w:ascii="標楷體" w:eastAsia="標楷體" w:hAnsi="標楷體" w:hint="eastAsia"/>
                  <w:color w:val="3333CC"/>
                  <w:sz w:val="28"/>
                  <w:szCs w:val="28"/>
                </w:rPr>
                <w:t>日</w:t>
              </w:r>
            </w:smartTag>
            <w:r w:rsidRPr="00401DEE">
              <w:rPr>
                <w:rFonts w:ascii="標楷體" w:eastAsia="標楷體" w:hAnsi="標楷體" w:hint="eastAsia"/>
                <w:color w:val="3333CC"/>
                <w:sz w:val="28"/>
                <w:szCs w:val="28"/>
              </w:rPr>
              <w:t>以衛署人字第</w:t>
            </w:r>
            <w:r w:rsidRPr="00401DEE">
              <w:rPr>
                <w:rFonts w:ascii="標楷體" w:eastAsia="標楷體" w:hAnsi="標楷體"/>
                <w:color w:val="3333CC"/>
                <w:sz w:val="28"/>
                <w:szCs w:val="28"/>
              </w:rPr>
              <w:t>0991160952</w:t>
            </w:r>
            <w:r w:rsidRPr="00401DEE">
              <w:rPr>
                <w:rFonts w:ascii="標楷體" w:eastAsia="標楷體" w:hAnsi="標楷體" w:hint="eastAsia"/>
                <w:color w:val="3333CC"/>
                <w:sz w:val="28"/>
                <w:szCs w:val="28"/>
              </w:rPr>
              <w:t>號函同意備查，符合政府捐助之財團法人從業人員薪資處理原則</w:t>
            </w:r>
            <w:r>
              <w:rPr>
                <w:rFonts w:ascii="標楷體" w:eastAsia="標楷體" w:hAnsi="標楷體" w:hint="eastAsia"/>
                <w:color w:val="3333CC"/>
                <w:sz w:val="28"/>
                <w:szCs w:val="28"/>
              </w:rPr>
              <w:t>之</w:t>
            </w:r>
            <w:r w:rsidRPr="00401DEE">
              <w:rPr>
                <w:rFonts w:ascii="標楷體" w:eastAsia="標楷體" w:hAnsi="標楷體" w:hint="eastAsia"/>
                <w:color w:val="3333CC"/>
                <w:sz w:val="28"/>
                <w:szCs w:val="28"/>
              </w:rPr>
              <w:t>規定。</w:t>
            </w:r>
          </w:p>
        </w:tc>
        <w:tc>
          <w:tcPr>
            <w:tcW w:w="854" w:type="dxa"/>
            <w:vAlign w:val="center"/>
          </w:tcPr>
          <w:p w:rsidR="008A5B28" w:rsidRPr="00A36FB8" w:rsidRDefault="008A5B28" w:rsidP="009762F9">
            <w:pPr>
              <w:spacing w:line="480" w:lineRule="exact"/>
              <w:jc w:val="center"/>
              <w:rPr>
                <w:rFonts w:ascii="標楷體" w:eastAsia="標楷體" w:hAnsi="標楷體"/>
                <w:sz w:val="28"/>
                <w:szCs w:val="28"/>
              </w:rPr>
            </w:pPr>
            <w:r w:rsidRPr="008A2517">
              <w:rPr>
                <w:rFonts w:ascii="標楷體" w:eastAsia="標楷體" w:hAnsi="標楷體"/>
                <w:sz w:val="28"/>
                <w:szCs w:val="28"/>
              </w:rPr>
              <w:t>V</w:t>
            </w:r>
          </w:p>
        </w:tc>
        <w:tc>
          <w:tcPr>
            <w:tcW w:w="976" w:type="dxa"/>
          </w:tcPr>
          <w:p w:rsidR="008A5B28" w:rsidRPr="00A36FB8" w:rsidRDefault="008A5B28" w:rsidP="009762F9">
            <w:pPr>
              <w:spacing w:line="480" w:lineRule="exact"/>
              <w:rPr>
                <w:rFonts w:ascii="標楷體" w:eastAsia="標楷體" w:hAnsi="標楷體"/>
                <w:sz w:val="28"/>
                <w:szCs w:val="28"/>
              </w:rPr>
            </w:pPr>
          </w:p>
        </w:tc>
        <w:tc>
          <w:tcPr>
            <w:tcW w:w="3904" w:type="dxa"/>
          </w:tcPr>
          <w:p w:rsidR="008A5B28" w:rsidRPr="00A36FB8" w:rsidRDefault="008A5B28" w:rsidP="009762F9">
            <w:pPr>
              <w:spacing w:line="480" w:lineRule="exact"/>
              <w:rPr>
                <w:rFonts w:ascii="標楷體" w:eastAsia="標楷體" w:hAnsi="標楷體"/>
                <w:sz w:val="28"/>
                <w:szCs w:val="28"/>
              </w:rPr>
            </w:pPr>
          </w:p>
        </w:tc>
      </w:tr>
      <w:tr w:rsidR="008A5B28" w:rsidRPr="00AD1526" w:rsidTr="00096EE8">
        <w:tc>
          <w:tcPr>
            <w:tcW w:w="3768" w:type="dxa"/>
            <w:gridSpan w:val="2"/>
            <w:vAlign w:val="center"/>
          </w:tcPr>
          <w:p w:rsidR="008A5B28" w:rsidRPr="00A36FB8" w:rsidRDefault="008A5B28" w:rsidP="008A5B28">
            <w:pPr>
              <w:spacing w:line="480" w:lineRule="exact"/>
              <w:ind w:left="31680" w:hangingChars="171" w:firstLine="31680"/>
              <w:rPr>
                <w:rFonts w:ascii="標楷體" w:eastAsia="標楷體" w:hAnsi="標楷體"/>
                <w:sz w:val="28"/>
                <w:szCs w:val="28"/>
              </w:rPr>
            </w:pPr>
            <w:r w:rsidRPr="00A36FB8">
              <w:rPr>
                <w:rFonts w:ascii="標楷體" w:eastAsia="標楷體" w:hAnsi="標楷體"/>
                <w:sz w:val="28"/>
                <w:szCs w:val="28"/>
              </w:rPr>
              <w:t>2.4</w:t>
            </w:r>
            <w:r w:rsidRPr="00A36FB8">
              <w:rPr>
                <w:rFonts w:ascii="標楷體" w:eastAsia="標楷體" w:hAnsi="標楷體" w:hint="eastAsia"/>
                <w:sz w:val="28"/>
                <w:szCs w:val="28"/>
              </w:rPr>
              <w:t>所屬從業人員之薪資支給標準，是否有利用「政府捐助之財團法人從業人員薪資處理原則」而變相大幅提高之情事？</w:t>
            </w:r>
            <w:r w:rsidRPr="00A36FB8">
              <w:rPr>
                <w:rFonts w:ascii="標楷體" w:eastAsia="標楷體" w:hAnsi="標楷體"/>
                <w:sz w:val="28"/>
                <w:szCs w:val="28"/>
              </w:rPr>
              <w:t>(</w:t>
            </w:r>
            <w:r w:rsidRPr="00A36FB8">
              <w:rPr>
                <w:rFonts w:ascii="標楷體" w:eastAsia="標楷體" w:hAnsi="標楷體" w:hint="eastAsia"/>
                <w:sz w:val="28"/>
                <w:szCs w:val="28"/>
              </w:rPr>
              <w:t>即是否符合該原則第</w:t>
            </w:r>
            <w:r w:rsidRPr="00A36FB8">
              <w:rPr>
                <w:rFonts w:ascii="標楷體" w:eastAsia="標楷體" w:hAnsi="標楷體"/>
                <w:sz w:val="28"/>
                <w:szCs w:val="28"/>
              </w:rPr>
              <w:t>5</w:t>
            </w:r>
            <w:r w:rsidRPr="00A36FB8">
              <w:rPr>
                <w:rFonts w:ascii="標楷體" w:eastAsia="標楷體" w:hAnsi="標楷體" w:hint="eastAsia"/>
                <w:sz w:val="28"/>
                <w:szCs w:val="28"/>
              </w:rPr>
              <w:t>點規定</w:t>
            </w:r>
            <w:r w:rsidRPr="00A36FB8">
              <w:rPr>
                <w:rFonts w:ascii="標楷體" w:eastAsia="標楷體" w:hAnsi="標楷體"/>
                <w:sz w:val="28"/>
                <w:szCs w:val="28"/>
              </w:rPr>
              <w:t>)</w:t>
            </w:r>
          </w:p>
        </w:tc>
        <w:tc>
          <w:tcPr>
            <w:tcW w:w="4636" w:type="dxa"/>
          </w:tcPr>
          <w:p w:rsidR="008A5B28" w:rsidRPr="00A36FB8" w:rsidRDefault="008A5B28" w:rsidP="009762F9">
            <w:pPr>
              <w:spacing w:line="480" w:lineRule="exact"/>
              <w:rPr>
                <w:rFonts w:ascii="標楷體" w:eastAsia="標楷體" w:hAnsi="標楷體"/>
                <w:sz w:val="28"/>
                <w:szCs w:val="28"/>
              </w:rPr>
            </w:pPr>
            <w:r w:rsidRPr="00A36FB8">
              <w:rPr>
                <w:rFonts w:ascii="標楷體" w:eastAsia="標楷體" w:hAnsi="標楷體" w:hint="eastAsia"/>
                <w:sz w:val="28"/>
                <w:szCs w:val="28"/>
              </w:rPr>
              <w:t>本會所屬從業人員之薪資支給標準符合該原則第</w:t>
            </w:r>
            <w:r w:rsidRPr="00A36FB8">
              <w:rPr>
                <w:rFonts w:ascii="標楷體" w:eastAsia="標楷體" w:hAnsi="標楷體"/>
                <w:sz w:val="28"/>
                <w:szCs w:val="28"/>
              </w:rPr>
              <w:t>5</w:t>
            </w:r>
            <w:r w:rsidRPr="00A36FB8">
              <w:rPr>
                <w:rFonts w:ascii="標楷體" w:eastAsia="標楷體" w:hAnsi="標楷體" w:hint="eastAsia"/>
                <w:sz w:val="28"/>
                <w:szCs w:val="28"/>
              </w:rPr>
              <w:t>點規定</w:t>
            </w:r>
            <w:r w:rsidRPr="00A36FB8">
              <w:rPr>
                <w:rFonts w:ascii="新細明體" w:hAnsi="新細明體" w:hint="eastAsia"/>
                <w:sz w:val="28"/>
                <w:szCs w:val="28"/>
              </w:rPr>
              <w:t>：</w:t>
            </w:r>
            <w:r w:rsidRPr="00A36FB8">
              <w:rPr>
                <w:rFonts w:ascii="標楷體" w:eastAsia="標楷體" w:hAnsi="標楷體" w:hint="eastAsia"/>
                <w:sz w:val="28"/>
                <w:szCs w:val="28"/>
              </w:rPr>
              <w:t>「…於相關法律或主管機關訂有較嚴格之規定者，從其規定」。</w:t>
            </w:r>
            <w:r w:rsidRPr="00A36FB8">
              <w:rPr>
                <w:rFonts w:ascii="標楷體" w:eastAsia="標楷體" w:hAnsi="標楷體"/>
                <w:sz w:val="28"/>
                <w:szCs w:val="28"/>
              </w:rPr>
              <w:t>(</w:t>
            </w:r>
            <w:r w:rsidRPr="00A36FB8">
              <w:rPr>
                <w:rFonts w:ascii="標楷體" w:eastAsia="標楷體" w:hAnsi="標楷體" w:hint="eastAsia"/>
                <w:sz w:val="28"/>
                <w:szCs w:val="28"/>
              </w:rPr>
              <w:t>請參閱</w:t>
            </w:r>
            <w:r w:rsidRPr="00A36FB8">
              <w:rPr>
                <w:rFonts w:ascii="標楷體" w:eastAsia="標楷體" w:hAnsi="標楷體"/>
                <w:sz w:val="28"/>
                <w:szCs w:val="28"/>
              </w:rPr>
              <w:t>2.3</w:t>
            </w:r>
            <w:r w:rsidRPr="00A36FB8">
              <w:rPr>
                <w:rFonts w:ascii="標楷體" w:eastAsia="標楷體" w:hAnsi="標楷體" w:hint="eastAsia"/>
                <w:sz w:val="28"/>
                <w:szCs w:val="28"/>
              </w:rPr>
              <w:t>自評辦理情形</w:t>
            </w:r>
            <w:r w:rsidRPr="00A36FB8">
              <w:rPr>
                <w:rFonts w:ascii="標楷體" w:eastAsia="標楷體" w:hAnsi="標楷體"/>
                <w:sz w:val="28"/>
                <w:szCs w:val="28"/>
              </w:rPr>
              <w:t>)</w:t>
            </w:r>
          </w:p>
        </w:tc>
        <w:tc>
          <w:tcPr>
            <w:tcW w:w="854" w:type="dxa"/>
            <w:vAlign w:val="center"/>
          </w:tcPr>
          <w:p w:rsidR="008A5B28" w:rsidRPr="00A36FB8" w:rsidRDefault="008A5B28" w:rsidP="009762F9">
            <w:pPr>
              <w:spacing w:line="480" w:lineRule="exact"/>
              <w:jc w:val="center"/>
              <w:rPr>
                <w:rFonts w:ascii="標楷體" w:eastAsia="標楷體" w:hAnsi="標楷體"/>
                <w:sz w:val="28"/>
                <w:szCs w:val="28"/>
              </w:rPr>
            </w:pPr>
            <w:r w:rsidRPr="008A2517">
              <w:rPr>
                <w:rFonts w:ascii="標楷體" w:eastAsia="標楷體" w:hAnsi="標楷體"/>
                <w:sz w:val="28"/>
                <w:szCs w:val="28"/>
              </w:rPr>
              <w:t>V</w:t>
            </w:r>
          </w:p>
        </w:tc>
        <w:tc>
          <w:tcPr>
            <w:tcW w:w="976" w:type="dxa"/>
          </w:tcPr>
          <w:p w:rsidR="008A5B28" w:rsidRPr="00A36FB8" w:rsidRDefault="008A5B28" w:rsidP="009762F9">
            <w:pPr>
              <w:spacing w:line="480" w:lineRule="exact"/>
              <w:rPr>
                <w:rFonts w:ascii="標楷體" w:eastAsia="標楷體" w:hAnsi="標楷體"/>
                <w:sz w:val="28"/>
                <w:szCs w:val="28"/>
              </w:rPr>
            </w:pPr>
          </w:p>
        </w:tc>
        <w:tc>
          <w:tcPr>
            <w:tcW w:w="3904" w:type="dxa"/>
          </w:tcPr>
          <w:p w:rsidR="008A5B28" w:rsidRPr="00A36FB8" w:rsidRDefault="008A5B28" w:rsidP="009762F9">
            <w:pPr>
              <w:spacing w:line="480" w:lineRule="exact"/>
              <w:rPr>
                <w:rFonts w:ascii="標楷體" w:eastAsia="標楷體" w:hAnsi="標楷體"/>
                <w:sz w:val="28"/>
                <w:szCs w:val="28"/>
              </w:rPr>
            </w:pPr>
          </w:p>
        </w:tc>
      </w:tr>
      <w:tr w:rsidR="008A5B28" w:rsidRPr="00AD1526" w:rsidTr="00096EE8">
        <w:tc>
          <w:tcPr>
            <w:tcW w:w="3768" w:type="dxa"/>
            <w:gridSpan w:val="2"/>
            <w:vAlign w:val="center"/>
          </w:tcPr>
          <w:p w:rsidR="008A5B28" w:rsidRPr="00A36FB8" w:rsidRDefault="008A5B28" w:rsidP="008A5B28">
            <w:pPr>
              <w:spacing w:line="480" w:lineRule="exact"/>
              <w:ind w:left="31680" w:hangingChars="171" w:firstLine="31680"/>
              <w:rPr>
                <w:rFonts w:ascii="標楷體" w:eastAsia="標楷體" w:hAnsi="標楷體"/>
                <w:sz w:val="28"/>
                <w:szCs w:val="28"/>
              </w:rPr>
            </w:pPr>
            <w:r w:rsidRPr="00A36FB8">
              <w:rPr>
                <w:rFonts w:ascii="標楷體" w:eastAsia="標楷體" w:hAnsi="標楷體"/>
                <w:sz w:val="28"/>
                <w:szCs w:val="28"/>
              </w:rPr>
              <w:t>2.5</w:t>
            </w:r>
            <w:r w:rsidRPr="00A36FB8">
              <w:rPr>
                <w:rFonts w:ascii="標楷體" w:eastAsia="標楷體" w:hAnsi="標楷體" w:hint="eastAsia"/>
                <w:sz w:val="28"/>
                <w:szCs w:val="28"/>
              </w:rPr>
              <w:t>現有總員額？現有退休</w:t>
            </w:r>
            <w:r w:rsidRPr="00A36FB8">
              <w:rPr>
                <w:rFonts w:ascii="標楷體" w:eastAsia="標楷體" w:hAnsi="標楷體"/>
                <w:sz w:val="28"/>
                <w:szCs w:val="28"/>
              </w:rPr>
              <w:t>(</w:t>
            </w:r>
            <w:r w:rsidRPr="00A36FB8">
              <w:rPr>
                <w:rFonts w:ascii="標楷體" w:eastAsia="標楷體" w:hAnsi="標楷體" w:hint="eastAsia"/>
                <w:sz w:val="28"/>
                <w:szCs w:val="28"/>
              </w:rPr>
              <w:t>伍、職</w:t>
            </w:r>
            <w:r w:rsidRPr="00A36FB8">
              <w:rPr>
                <w:rFonts w:ascii="標楷體" w:eastAsia="標楷體" w:hAnsi="標楷體"/>
                <w:sz w:val="28"/>
                <w:szCs w:val="28"/>
              </w:rPr>
              <w:t>)</w:t>
            </w:r>
            <w:r w:rsidRPr="00A36FB8">
              <w:rPr>
                <w:rFonts w:ascii="標楷體" w:eastAsia="標楷體" w:hAnsi="標楷體" w:hint="eastAsia"/>
                <w:sz w:val="28"/>
                <w:szCs w:val="28"/>
              </w:rPr>
              <w:t>軍公教人員及政務人員再任之員額？</w:t>
            </w:r>
          </w:p>
        </w:tc>
        <w:tc>
          <w:tcPr>
            <w:tcW w:w="4636" w:type="dxa"/>
          </w:tcPr>
          <w:p w:rsidR="008A5B28" w:rsidRPr="003E4289" w:rsidRDefault="008A5B28" w:rsidP="009762F9">
            <w:pPr>
              <w:pStyle w:val="ListParagraph"/>
              <w:numPr>
                <w:ilvl w:val="0"/>
                <w:numId w:val="3"/>
              </w:numPr>
              <w:spacing w:line="480" w:lineRule="exact"/>
              <w:ind w:leftChars="0"/>
              <w:rPr>
                <w:rFonts w:ascii="標楷體" w:eastAsia="標楷體" w:hAnsi="標楷體"/>
                <w:sz w:val="28"/>
                <w:szCs w:val="28"/>
              </w:rPr>
            </w:pPr>
            <w:r w:rsidRPr="00A36FB8">
              <w:rPr>
                <w:rFonts w:ascii="標楷體" w:eastAsia="標楷體" w:hAnsi="標楷體" w:hint="eastAsia"/>
                <w:sz w:val="28"/>
                <w:szCs w:val="28"/>
              </w:rPr>
              <w:t>本會截至</w:t>
            </w:r>
            <w:r w:rsidRPr="00A36FB8">
              <w:rPr>
                <w:rFonts w:ascii="標楷體" w:eastAsia="標楷體" w:hAnsi="標楷體"/>
                <w:sz w:val="28"/>
                <w:szCs w:val="28"/>
              </w:rPr>
              <w:t>101</w:t>
            </w:r>
            <w:r w:rsidRPr="00A36FB8">
              <w:rPr>
                <w:rFonts w:ascii="標楷體" w:eastAsia="標楷體" w:hAnsi="標楷體" w:hint="eastAsia"/>
                <w:sz w:val="28"/>
                <w:szCs w:val="28"/>
              </w:rPr>
              <w:t>年</w:t>
            </w:r>
            <w:r w:rsidRPr="00A36FB8">
              <w:rPr>
                <w:rFonts w:ascii="標楷體" w:eastAsia="標楷體" w:hAnsi="標楷體"/>
                <w:sz w:val="28"/>
                <w:szCs w:val="28"/>
              </w:rPr>
              <w:t>9</w:t>
            </w:r>
            <w:r w:rsidRPr="00A36FB8">
              <w:rPr>
                <w:rFonts w:ascii="標楷體" w:eastAsia="標楷體" w:hAnsi="標楷體" w:hint="eastAsia"/>
                <w:sz w:val="28"/>
                <w:szCs w:val="28"/>
              </w:rPr>
              <w:t>月</w:t>
            </w:r>
            <w:r w:rsidRPr="00A36FB8">
              <w:rPr>
                <w:rFonts w:ascii="標楷體" w:eastAsia="標楷體" w:hAnsi="標楷體"/>
                <w:sz w:val="28"/>
                <w:szCs w:val="28"/>
              </w:rPr>
              <w:t>30</w:t>
            </w:r>
            <w:r w:rsidRPr="00A36FB8">
              <w:rPr>
                <w:rFonts w:ascii="標楷體" w:eastAsia="標楷體" w:hAnsi="標楷體" w:hint="eastAsia"/>
                <w:sz w:val="28"/>
                <w:szCs w:val="28"/>
              </w:rPr>
              <w:t>日止現有總員額</w:t>
            </w:r>
            <w:r w:rsidRPr="003E4289">
              <w:rPr>
                <w:rFonts w:ascii="標楷體" w:eastAsia="標楷體" w:hAnsi="標楷體"/>
                <w:color w:val="3333CC"/>
                <w:sz w:val="28"/>
                <w:szCs w:val="28"/>
              </w:rPr>
              <w:t>112</w:t>
            </w:r>
            <w:r w:rsidRPr="00A36FB8">
              <w:rPr>
                <w:rFonts w:ascii="標楷體" w:eastAsia="標楷體" w:hAnsi="標楷體" w:hint="eastAsia"/>
                <w:sz w:val="28"/>
                <w:szCs w:val="28"/>
              </w:rPr>
              <w:t>人</w:t>
            </w:r>
            <w:r w:rsidRPr="003E4289">
              <w:rPr>
                <w:rFonts w:ascii="標楷體" w:eastAsia="標楷體" w:hAnsi="標楷體"/>
                <w:sz w:val="28"/>
                <w:szCs w:val="28"/>
              </w:rPr>
              <w:t>(</w:t>
            </w:r>
            <w:r w:rsidRPr="003E4289">
              <w:rPr>
                <w:rFonts w:ascii="標楷體" w:eastAsia="標楷體" w:hAnsi="標楷體" w:hint="eastAsia"/>
                <w:sz w:val="28"/>
                <w:szCs w:val="28"/>
              </w:rPr>
              <w:t>詳附件</w:t>
            </w:r>
            <w:r w:rsidRPr="003E4289">
              <w:rPr>
                <w:rFonts w:ascii="標楷體" w:eastAsia="標楷體" w:hAnsi="標楷體"/>
                <w:sz w:val="28"/>
                <w:szCs w:val="28"/>
              </w:rPr>
              <w:t>2-5-1)</w:t>
            </w:r>
          </w:p>
          <w:p w:rsidR="008A5B28" w:rsidRPr="00A36FB8" w:rsidRDefault="008A5B28" w:rsidP="009762F9">
            <w:pPr>
              <w:pStyle w:val="ListParagraph"/>
              <w:numPr>
                <w:ilvl w:val="0"/>
                <w:numId w:val="3"/>
              </w:numPr>
              <w:spacing w:line="480" w:lineRule="exact"/>
              <w:ind w:leftChars="0"/>
              <w:rPr>
                <w:rFonts w:ascii="標楷體" w:eastAsia="標楷體" w:hAnsi="標楷體"/>
                <w:sz w:val="28"/>
                <w:szCs w:val="28"/>
              </w:rPr>
            </w:pPr>
            <w:r w:rsidRPr="00A36FB8">
              <w:rPr>
                <w:rFonts w:ascii="標楷體" w:eastAsia="標楷體" w:hAnsi="標楷體" w:hint="eastAsia"/>
                <w:sz w:val="28"/>
                <w:szCs w:val="28"/>
              </w:rPr>
              <w:t>無退休</w:t>
            </w:r>
            <w:r w:rsidRPr="00A36FB8">
              <w:rPr>
                <w:rFonts w:ascii="標楷體" w:eastAsia="標楷體" w:hAnsi="標楷體"/>
                <w:sz w:val="28"/>
                <w:szCs w:val="28"/>
              </w:rPr>
              <w:t>(</w:t>
            </w:r>
            <w:r w:rsidRPr="00A36FB8">
              <w:rPr>
                <w:rFonts w:ascii="標楷體" w:eastAsia="標楷體" w:hAnsi="標楷體" w:hint="eastAsia"/>
                <w:sz w:val="28"/>
                <w:szCs w:val="28"/>
              </w:rPr>
              <w:t>伍、職</w:t>
            </w:r>
            <w:r w:rsidRPr="00A36FB8">
              <w:rPr>
                <w:rFonts w:ascii="標楷體" w:eastAsia="標楷體" w:hAnsi="標楷體"/>
                <w:sz w:val="28"/>
                <w:szCs w:val="28"/>
              </w:rPr>
              <w:t>)</w:t>
            </w:r>
            <w:r w:rsidRPr="00A36FB8">
              <w:rPr>
                <w:rFonts w:ascii="標楷體" w:eastAsia="標楷體" w:hAnsi="標楷體" w:hint="eastAsia"/>
                <w:sz w:val="28"/>
                <w:szCs w:val="28"/>
              </w:rPr>
              <w:t>軍公教人員及政務人員再任員額。</w:t>
            </w:r>
          </w:p>
        </w:tc>
        <w:tc>
          <w:tcPr>
            <w:tcW w:w="854" w:type="dxa"/>
            <w:vAlign w:val="center"/>
          </w:tcPr>
          <w:p w:rsidR="008A5B28" w:rsidRPr="00A36FB8" w:rsidRDefault="008A5B28" w:rsidP="009762F9">
            <w:pPr>
              <w:spacing w:line="480" w:lineRule="exact"/>
              <w:jc w:val="center"/>
              <w:rPr>
                <w:rFonts w:ascii="標楷體" w:eastAsia="標楷體" w:hAnsi="標楷體"/>
                <w:sz w:val="28"/>
                <w:szCs w:val="28"/>
              </w:rPr>
            </w:pPr>
            <w:r w:rsidRPr="008A2517">
              <w:rPr>
                <w:rFonts w:ascii="標楷體" w:eastAsia="標楷體" w:hAnsi="標楷體"/>
                <w:sz w:val="28"/>
                <w:szCs w:val="28"/>
              </w:rPr>
              <w:t>V</w:t>
            </w:r>
          </w:p>
        </w:tc>
        <w:tc>
          <w:tcPr>
            <w:tcW w:w="976" w:type="dxa"/>
          </w:tcPr>
          <w:p w:rsidR="008A5B28" w:rsidRPr="00A36FB8" w:rsidRDefault="008A5B28" w:rsidP="009762F9">
            <w:pPr>
              <w:spacing w:line="480" w:lineRule="exact"/>
              <w:rPr>
                <w:rFonts w:ascii="標楷體" w:eastAsia="標楷體" w:hAnsi="標楷體"/>
                <w:sz w:val="28"/>
                <w:szCs w:val="28"/>
              </w:rPr>
            </w:pPr>
          </w:p>
        </w:tc>
        <w:tc>
          <w:tcPr>
            <w:tcW w:w="3904" w:type="dxa"/>
          </w:tcPr>
          <w:p w:rsidR="008A5B28" w:rsidRPr="00A36FB8" w:rsidRDefault="008A5B28" w:rsidP="009762F9">
            <w:pPr>
              <w:spacing w:line="480" w:lineRule="exact"/>
              <w:rPr>
                <w:rFonts w:ascii="標楷體" w:eastAsia="標楷體" w:hAnsi="標楷體"/>
                <w:sz w:val="28"/>
                <w:szCs w:val="28"/>
              </w:rPr>
            </w:pPr>
          </w:p>
        </w:tc>
      </w:tr>
      <w:tr w:rsidR="008A5B28" w:rsidRPr="00AD1526" w:rsidTr="00096EE8">
        <w:trPr>
          <w:trHeight w:val="614"/>
        </w:trPr>
        <w:tc>
          <w:tcPr>
            <w:tcW w:w="3768" w:type="dxa"/>
            <w:gridSpan w:val="2"/>
            <w:vAlign w:val="center"/>
          </w:tcPr>
          <w:p w:rsidR="008A5B28" w:rsidRPr="00A36FB8" w:rsidRDefault="008A5B28" w:rsidP="008A5B28">
            <w:pPr>
              <w:spacing w:line="480" w:lineRule="exact"/>
              <w:ind w:left="31680" w:hangingChars="171" w:firstLine="31680"/>
              <w:rPr>
                <w:rFonts w:ascii="標楷體" w:eastAsia="標楷體" w:hAnsi="標楷體"/>
                <w:sz w:val="28"/>
                <w:szCs w:val="28"/>
              </w:rPr>
            </w:pPr>
            <w:r w:rsidRPr="00A36FB8">
              <w:rPr>
                <w:rFonts w:ascii="標楷體" w:eastAsia="標楷體" w:hAnsi="標楷體"/>
                <w:sz w:val="28"/>
                <w:szCs w:val="28"/>
              </w:rPr>
              <w:t>2.6</w:t>
            </w:r>
            <w:r w:rsidRPr="00A36FB8">
              <w:rPr>
                <w:rFonts w:ascii="標楷體" w:eastAsia="標楷體" w:hAnsi="標楷體" w:hint="eastAsia"/>
                <w:sz w:val="28"/>
                <w:szCs w:val="28"/>
              </w:rPr>
              <w:t>退休再任之公務人員是否已依規定停止領受月退休金及停止所支領一次退休金及養老給付辦理優惠存款事宜。</w:t>
            </w:r>
          </w:p>
        </w:tc>
        <w:tc>
          <w:tcPr>
            <w:tcW w:w="4636" w:type="dxa"/>
          </w:tcPr>
          <w:p w:rsidR="008A5B28" w:rsidRPr="00A36FB8" w:rsidRDefault="008A5B28" w:rsidP="009762F9">
            <w:pPr>
              <w:spacing w:line="480" w:lineRule="exact"/>
              <w:rPr>
                <w:rFonts w:ascii="標楷體" w:eastAsia="標楷體" w:hAnsi="標楷體"/>
                <w:sz w:val="28"/>
                <w:szCs w:val="28"/>
              </w:rPr>
            </w:pPr>
            <w:r w:rsidRPr="00A36FB8">
              <w:rPr>
                <w:rFonts w:ascii="標楷體" w:eastAsia="標楷體" w:hAnsi="標楷體" w:hint="eastAsia"/>
                <w:sz w:val="28"/>
                <w:szCs w:val="28"/>
              </w:rPr>
              <w:t>本會無退休</w:t>
            </w:r>
            <w:r w:rsidRPr="00A36FB8">
              <w:rPr>
                <w:rFonts w:ascii="標楷體" w:eastAsia="標楷體" w:hAnsi="標楷體"/>
                <w:sz w:val="28"/>
                <w:szCs w:val="28"/>
              </w:rPr>
              <w:t>(</w:t>
            </w:r>
            <w:r w:rsidRPr="00A36FB8">
              <w:rPr>
                <w:rFonts w:ascii="標楷體" w:eastAsia="標楷體" w:hAnsi="標楷體" w:hint="eastAsia"/>
                <w:sz w:val="28"/>
                <w:szCs w:val="28"/>
              </w:rPr>
              <w:t>伍、職</w:t>
            </w:r>
            <w:r w:rsidRPr="00A36FB8">
              <w:rPr>
                <w:rFonts w:ascii="標楷體" w:eastAsia="標楷體" w:hAnsi="標楷體"/>
                <w:sz w:val="28"/>
                <w:szCs w:val="28"/>
              </w:rPr>
              <w:t>)</w:t>
            </w:r>
            <w:r w:rsidRPr="00A36FB8">
              <w:rPr>
                <w:rFonts w:ascii="標楷體" w:eastAsia="標楷體" w:hAnsi="標楷體" w:hint="eastAsia"/>
                <w:sz w:val="28"/>
                <w:szCs w:val="28"/>
              </w:rPr>
              <w:t>軍公教人員及政務人員再任員額。</w:t>
            </w:r>
          </w:p>
        </w:tc>
        <w:tc>
          <w:tcPr>
            <w:tcW w:w="854" w:type="dxa"/>
            <w:vAlign w:val="center"/>
          </w:tcPr>
          <w:p w:rsidR="008A5B28" w:rsidRPr="00A36FB8" w:rsidRDefault="008A5B28" w:rsidP="009762F9">
            <w:pPr>
              <w:spacing w:line="480" w:lineRule="exact"/>
              <w:jc w:val="center"/>
              <w:rPr>
                <w:rFonts w:ascii="標楷體" w:eastAsia="標楷體" w:hAnsi="標楷體"/>
                <w:sz w:val="28"/>
                <w:szCs w:val="28"/>
              </w:rPr>
            </w:pPr>
            <w:r w:rsidRPr="008A2517">
              <w:rPr>
                <w:rFonts w:ascii="標楷體" w:eastAsia="標楷體" w:hAnsi="標楷體"/>
                <w:sz w:val="28"/>
                <w:szCs w:val="28"/>
              </w:rPr>
              <w:t>V</w:t>
            </w:r>
          </w:p>
        </w:tc>
        <w:tc>
          <w:tcPr>
            <w:tcW w:w="976" w:type="dxa"/>
          </w:tcPr>
          <w:p w:rsidR="008A5B28" w:rsidRPr="00A36FB8" w:rsidRDefault="008A5B28" w:rsidP="009762F9">
            <w:pPr>
              <w:spacing w:line="480" w:lineRule="exact"/>
              <w:rPr>
                <w:rFonts w:ascii="標楷體" w:eastAsia="標楷體" w:hAnsi="標楷體"/>
                <w:sz w:val="28"/>
                <w:szCs w:val="28"/>
              </w:rPr>
            </w:pPr>
          </w:p>
        </w:tc>
        <w:tc>
          <w:tcPr>
            <w:tcW w:w="3904" w:type="dxa"/>
          </w:tcPr>
          <w:p w:rsidR="008A5B28" w:rsidRPr="00A36FB8" w:rsidRDefault="008A5B28" w:rsidP="009762F9">
            <w:pPr>
              <w:spacing w:line="480" w:lineRule="exact"/>
              <w:rPr>
                <w:rFonts w:ascii="標楷體" w:eastAsia="標楷體" w:hAnsi="標楷體"/>
                <w:sz w:val="28"/>
                <w:szCs w:val="28"/>
              </w:rPr>
            </w:pPr>
          </w:p>
        </w:tc>
      </w:tr>
      <w:tr w:rsidR="008A5B28" w:rsidRPr="00AD1526" w:rsidTr="00096EE8">
        <w:trPr>
          <w:trHeight w:val="614"/>
        </w:trPr>
        <w:tc>
          <w:tcPr>
            <w:tcW w:w="3768" w:type="dxa"/>
            <w:gridSpan w:val="2"/>
            <w:vAlign w:val="center"/>
          </w:tcPr>
          <w:p w:rsidR="008A5B28" w:rsidRPr="00A36FB8" w:rsidRDefault="008A5B28" w:rsidP="008A5B28">
            <w:pPr>
              <w:spacing w:line="480" w:lineRule="exact"/>
              <w:ind w:left="31680" w:hangingChars="171" w:firstLine="31680"/>
              <w:rPr>
                <w:rFonts w:ascii="標楷體" w:eastAsia="標楷體" w:hAnsi="標楷體"/>
                <w:sz w:val="28"/>
                <w:szCs w:val="28"/>
              </w:rPr>
            </w:pPr>
            <w:r w:rsidRPr="00A36FB8">
              <w:rPr>
                <w:rFonts w:ascii="標楷體" w:eastAsia="標楷體" w:hAnsi="標楷體"/>
                <w:sz w:val="28"/>
                <w:szCs w:val="28"/>
              </w:rPr>
              <w:t>2.7</w:t>
            </w:r>
            <w:r w:rsidRPr="00A36FB8">
              <w:rPr>
                <w:rFonts w:ascii="標楷體" w:eastAsia="標楷體" w:hAnsi="標楷體" w:hint="eastAsia"/>
                <w:sz w:val="28"/>
                <w:szCs w:val="28"/>
              </w:rPr>
              <w:t>退休（伍、職）再任之教育人員及軍職人員、政務人員是否已依立法院歷來相關決議，扣減再任人員之薪津。</w:t>
            </w:r>
          </w:p>
        </w:tc>
        <w:tc>
          <w:tcPr>
            <w:tcW w:w="4636" w:type="dxa"/>
          </w:tcPr>
          <w:p w:rsidR="008A5B28" w:rsidRPr="00A36FB8" w:rsidRDefault="008A5B28" w:rsidP="009762F9">
            <w:pPr>
              <w:spacing w:line="480" w:lineRule="exact"/>
              <w:rPr>
                <w:rFonts w:ascii="標楷體" w:eastAsia="標楷體" w:hAnsi="標楷體"/>
                <w:sz w:val="28"/>
                <w:szCs w:val="28"/>
              </w:rPr>
            </w:pPr>
            <w:r w:rsidRPr="00A36FB8">
              <w:rPr>
                <w:rFonts w:ascii="標楷體" w:eastAsia="標楷體" w:hAnsi="標楷體" w:hint="eastAsia"/>
                <w:sz w:val="28"/>
                <w:szCs w:val="28"/>
              </w:rPr>
              <w:t>本會無退休</w:t>
            </w:r>
            <w:r w:rsidRPr="00A36FB8">
              <w:rPr>
                <w:rFonts w:ascii="標楷體" w:eastAsia="標楷體" w:hAnsi="標楷體"/>
                <w:sz w:val="28"/>
                <w:szCs w:val="28"/>
              </w:rPr>
              <w:t>(</w:t>
            </w:r>
            <w:r w:rsidRPr="00A36FB8">
              <w:rPr>
                <w:rFonts w:ascii="標楷體" w:eastAsia="標楷體" w:hAnsi="標楷體" w:hint="eastAsia"/>
                <w:sz w:val="28"/>
                <w:szCs w:val="28"/>
              </w:rPr>
              <w:t>伍、職</w:t>
            </w:r>
            <w:r w:rsidRPr="00A36FB8">
              <w:rPr>
                <w:rFonts w:ascii="標楷體" w:eastAsia="標楷體" w:hAnsi="標楷體"/>
                <w:sz w:val="28"/>
                <w:szCs w:val="28"/>
              </w:rPr>
              <w:t>)</w:t>
            </w:r>
            <w:r w:rsidRPr="00A36FB8">
              <w:rPr>
                <w:rFonts w:ascii="標楷體" w:eastAsia="標楷體" w:hAnsi="標楷體" w:hint="eastAsia"/>
                <w:sz w:val="28"/>
                <w:szCs w:val="28"/>
              </w:rPr>
              <w:t>軍公教人員及政務人員再任員額。</w:t>
            </w:r>
          </w:p>
        </w:tc>
        <w:tc>
          <w:tcPr>
            <w:tcW w:w="854" w:type="dxa"/>
            <w:vAlign w:val="center"/>
          </w:tcPr>
          <w:p w:rsidR="008A5B28" w:rsidRPr="00A36FB8" w:rsidRDefault="008A5B28" w:rsidP="009762F9">
            <w:pPr>
              <w:spacing w:line="480" w:lineRule="exact"/>
              <w:jc w:val="center"/>
              <w:rPr>
                <w:rFonts w:ascii="標楷體" w:eastAsia="標楷體" w:hAnsi="標楷體"/>
                <w:sz w:val="28"/>
                <w:szCs w:val="28"/>
              </w:rPr>
            </w:pPr>
            <w:r w:rsidRPr="008A2517">
              <w:rPr>
                <w:rFonts w:ascii="標楷體" w:eastAsia="標楷體" w:hAnsi="標楷體"/>
                <w:sz w:val="28"/>
                <w:szCs w:val="28"/>
              </w:rPr>
              <w:t>V</w:t>
            </w:r>
          </w:p>
        </w:tc>
        <w:tc>
          <w:tcPr>
            <w:tcW w:w="976" w:type="dxa"/>
          </w:tcPr>
          <w:p w:rsidR="008A5B28" w:rsidRPr="00A36FB8" w:rsidRDefault="008A5B28" w:rsidP="009762F9">
            <w:pPr>
              <w:spacing w:line="480" w:lineRule="exact"/>
              <w:rPr>
                <w:rFonts w:ascii="標楷體" w:eastAsia="標楷體" w:hAnsi="標楷體"/>
                <w:sz w:val="28"/>
                <w:szCs w:val="28"/>
              </w:rPr>
            </w:pPr>
          </w:p>
        </w:tc>
        <w:tc>
          <w:tcPr>
            <w:tcW w:w="3904" w:type="dxa"/>
          </w:tcPr>
          <w:p w:rsidR="008A5B28" w:rsidRPr="00A36FB8" w:rsidRDefault="008A5B28" w:rsidP="009762F9">
            <w:pPr>
              <w:spacing w:line="480" w:lineRule="exact"/>
              <w:rPr>
                <w:rFonts w:ascii="標楷體" w:eastAsia="標楷體" w:hAnsi="標楷體"/>
                <w:sz w:val="28"/>
                <w:szCs w:val="28"/>
              </w:rPr>
            </w:pPr>
          </w:p>
        </w:tc>
      </w:tr>
      <w:tr w:rsidR="008A5B28" w:rsidRPr="00AD1526" w:rsidTr="00096EE8">
        <w:trPr>
          <w:trHeight w:val="614"/>
        </w:trPr>
        <w:tc>
          <w:tcPr>
            <w:tcW w:w="3768" w:type="dxa"/>
            <w:gridSpan w:val="2"/>
            <w:vAlign w:val="center"/>
          </w:tcPr>
          <w:p w:rsidR="008A5B28" w:rsidRPr="00A36FB8" w:rsidRDefault="008A5B28" w:rsidP="008A5B28">
            <w:pPr>
              <w:spacing w:line="480" w:lineRule="exact"/>
              <w:ind w:left="31680" w:hangingChars="171" w:firstLine="31680"/>
              <w:rPr>
                <w:rFonts w:ascii="標楷體" w:eastAsia="標楷體" w:hAnsi="標楷體"/>
                <w:sz w:val="28"/>
                <w:szCs w:val="28"/>
              </w:rPr>
            </w:pPr>
            <w:r w:rsidRPr="00A36FB8">
              <w:rPr>
                <w:rFonts w:ascii="標楷體" w:eastAsia="標楷體" w:hAnsi="標楷體"/>
                <w:sz w:val="28"/>
                <w:szCs w:val="28"/>
              </w:rPr>
              <w:t>2.8</w:t>
            </w:r>
            <w:r w:rsidRPr="00A36FB8">
              <w:rPr>
                <w:rFonts w:ascii="標楷體" w:eastAsia="標楷體" w:hAnsi="標楷體" w:hint="eastAsia"/>
                <w:sz w:val="28"/>
                <w:szCs w:val="28"/>
              </w:rPr>
              <w:t>董事長或經理人核派依據，其初任年齡是否逾</w:t>
            </w:r>
            <w:r w:rsidRPr="00A36FB8">
              <w:rPr>
                <w:rFonts w:ascii="標楷體" w:eastAsia="標楷體" w:hAnsi="標楷體"/>
                <w:sz w:val="28"/>
                <w:szCs w:val="28"/>
              </w:rPr>
              <w:t>65</w:t>
            </w:r>
            <w:r w:rsidRPr="00A36FB8">
              <w:rPr>
                <w:rFonts w:ascii="標楷體" w:eastAsia="標楷體" w:hAnsi="標楷體" w:hint="eastAsia"/>
                <w:sz w:val="28"/>
                <w:szCs w:val="28"/>
              </w:rPr>
              <w:t>歲？超過者是否依規定報本署轉報行政院核准其延長任期？又任期屆滿前是否年齡滿</w:t>
            </w:r>
            <w:r w:rsidRPr="00A36FB8">
              <w:rPr>
                <w:rFonts w:ascii="標楷體" w:eastAsia="標楷體" w:hAnsi="標楷體"/>
                <w:sz w:val="28"/>
                <w:szCs w:val="28"/>
              </w:rPr>
              <w:t>68</w:t>
            </w:r>
            <w:r w:rsidRPr="00A36FB8">
              <w:rPr>
                <w:rFonts w:ascii="標楷體" w:eastAsia="標楷體" w:hAnsi="標楷體" w:hint="eastAsia"/>
                <w:sz w:val="28"/>
                <w:szCs w:val="28"/>
              </w:rPr>
              <w:t>歲？</w:t>
            </w:r>
          </w:p>
        </w:tc>
        <w:tc>
          <w:tcPr>
            <w:tcW w:w="4636" w:type="dxa"/>
          </w:tcPr>
          <w:p w:rsidR="008A5B28" w:rsidRPr="00E6381E" w:rsidRDefault="008A5B28" w:rsidP="009762F9">
            <w:pPr>
              <w:pStyle w:val="ListParagraph"/>
              <w:numPr>
                <w:ilvl w:val="0"/>
                <w:numId w:val="7"/>
              </w:numPr>
              <w:spacing w:line="480" w:lineRule="exact"/>
              <w:ind w:leftChars="0"/>
              <w:rPr>
                <w:rFonts w:ascii="標楷體" w:eastAsia="標楷體" w:hAnsi="標楷體"/>
                <w:sz w:val="28"/>
                <w:szCs w:val="28"/>
              </w:rPr>
            </w:pPr>
            <w:r w:rsidRPr="00A36FB8">
              <w:rPr>
                <w:rFonts w:ascii="標楷體" w:eastAsia="標楷體" w:hAnsi="標楷體" w:hint="eastAsia"/>
                <w:sz w:val="28"/>
                <w:szCs w:val="28"/>
              </w:rPr>
              <w:t>董事長及執行長核派依據</w:t>
            </w:r>
            <w:r w:rsidRPr="00E6381E">
              <w:rPr>
                <w:rFonts w:ascii="標楷體" w:eastAsia="標楷體" w:hAnsi="標楷體"/>
                <w:sz w:val="28"/>
                <w:szCs w:val="28"/>
              </w:rPr>
              <w:t>(</w:t>
            </w:r>
            <w:r w:rsidRPr="00E6381E">
              <w:rPr>
                <w:rFonts w:ascii="標楷體" w:eastAsia="標楷體" w:hAnsi="標楷體" w:hint="eastAsia"/>
                <w:sz w:val="28"/>
                <w:szCs w:val="28"/>
              </w:rPr>
              <w:t>詳附件</w:t>
            </w:r>
            <w:r w:rsidRPr="00E6381E">
              <w:rPr>
                <w:rFonts w:ascii="標楷體" w:eastAsia="標楷體" w:hAnsi="標楷體"/>
                <w:sz w:val="28"/>
                <w:szCs w:val="28"/>
              </w:rPr>
              <w:t>2-8-1</w:t>
            </w:r>
            <w:r w:rsidRPr="00E6381E">
              <w:rPr>
                <w:rFonts w:ascii="標楷體" w:eastAsia="標楷體" w:hAnsi="標楷體" w:hint="eastAsia"/>
                <w:sz w:val="28"/>
                <w:szCs w:val="28"/>
              </w:rPr>
              <w:t>及</w:t>
            </w:r>
            <w:r w:rsidRPr="00E6381E">
              <w:rPr>
                <w:rFonts w:ascii="標楷體" w:eastAsia="標楷體" w:hAnsi="標楷體"/>
                <w:sz w:val="28"/>
                <w:szCs w:val="28"/>
              </w:rPr>
              <w:t>2-8-2)</w:t>
            </w:r>
            <w:r w:rsidRPr="00E6381E">
              <w:rPr>
                <w:rFonts w:ascii="標楷體" w:eastAsia="標楷體" w:hAnsi="標楷體" w:hint="eastAsia"/>
                <w:sz w:val="28"/>
                <w:szCs w:val="28"/>
              </w:rPr>
              <w:t>，</w:t>
            </w:r>
            <w:r w:rsidRPr="00E6381E">
              <w:rPr>
                <w:rFonts w:ascii="標楷體" w:eastAsia="標楷體" w:hAnsi="標楷體"/>
                <w:sz w:val="28"/>
                <w:szCs w:val="28"/>
              </w:rPr>
              <w:t>2</w:t>
            </w:r>
            <w:r w:rsidRPr="00E6381E">
              <w:rPr>
                <w:rFonts w:ascii="標楷體" w:eastAsia="標楷體" w:hAnsi="標楷體" w:hint="eastAsia"/>
                <w:sz w:val="28"/>
                <w:szCs w:val="28"/>
              </w:rPr>
              <w:t>位初任年齡分別為</w:t>
            </w:r>
            <w:r w:rsidRPr="00E6381E">
              <w:rPr>
                <w:rFonts w:ascii="標楷體" w:eastAsia="標楷體" w:hAnsi="標楷體"/>
                <w:sz w:val="28"/>
                <w:szCs w:val="28"/>
              </w:rPr>
              <w:t>55</w:t>
            </w:r>
            <w:r w:rsidRPr="00E6381E">
              <w:rPr>
                <w:rFonts w:ascii="標楷體" w:eastAsia="標楷體" w:hAnsi="標楷體" w:hint="eastAsia"/>
                <w:sz w:val="28"/>
                <w:szCs w:val="28"/>
              </w:rPr>
              <w:t>歲及</w:t>
            </w:r>
            <w:r w:rsidRPr="00E6381E">
              <w:rPr>
                <w:rFonts w:ascii="標楷體" w:eastAsia="標楷體" w:hAnsi="標楷體"/>
                <w:sz w:val="28"/>
                <w:szCs w:val="28"/>
              </w:rPr>
              <w:t>45</w:t>
            </w:r>
            <w:r w:rsidRPr="00E6381E">
              <w:rPr>
                <w:rFonts w:ascii="標楷體" w:eastAsia="標楷體" w:hAnsi="標楷體" w:hint="eastAsia"/>
                <w:sz w:val="28"/>
                <w:szCs w:val="28"/>
              </w:rPr>
              <w:t>歲，未逾</w:t>
            </w:r>
            <w:r w:rsidRPr="00E6381E">
              <w:rPr>
                <w:rFonts w:ascii="標楷體" w:eastAsia="標楷體" w:hAnsi="標楷體"/>
                <w:sz w:val="28"/>
                <w:szCs w:val="28"/>
              </w:rPr>
              <w:t>65</w:t>
            </w:r>
            <w:r w:rsidRPr="00E6381E">
              <w:rPr>
                <w:rFonts w:ascii="標楷體" w:eastAsia="標楷體" w:hAnsi="標楷體" w:hint="eastAsia"/>
                <w:sz w:val="28"/>
                <w:szCs w:val="28"/>
              </w:rPr>
              <w:t>歲。</w:t>
            </w:r>
            <w:r w:rsidRPr="00E6381E">
              <w:rPr>
                <w:rFonts w:ascii="標楷體" w:eastAsia="標楷體" w:hAnsi="標楷體"/>
                <w:sz w:val="28"/>
                <w:szCs w:val="28"/>
              </w:rPr>
              <w:t>(</w:t>
            </w:r>
            <w:r w:rsidRPr="00E6381E">
              <w:rPr>
                <w:rFonts w:ascii="標楷體" w:eastAsia="標楷體" w:hAnsi="標楷體" w:hint="eastAsia"/>
                <w:sz w:val="28"/>
                <w:szCs w:val="28"/>
              </w:rPr>
              <w:t>詳附件</w:t>
            </w:r>
            <w:r w:rsidRPr="00E6381E">
              <w:rPr>
                <w:rFonts w:ascii="標楷體" w:eastAsia="標楷體" w:hAnsi="標楷體"/>
                <w:sz w:val="28"/>
                <w:szCs w:val="28"/>
              </w:rPr>
              <w:t>2-8-3)</w:t>
            </w:r>
          </w:p>
          <w:p w:rsidR="008A5B28" w:rsidRPr="00A36FB8" w:rsidRDefault="008A5B28" w:rsidP="009762F9">
            <w:pPr>
              <w:pStyle w:val="ListParagraph"/>
              <w:numPr>
                <w:ilvl w:val="0"/>
                <w:numId w:val="7"/>
              </w:numPr>
              <w:spacing w:line="480" w:lineRule="exact"/>
              <w:ind w:leftChars="0"/>
              <w:rPr>
                <w:rFonts w:ascii="標楷體" w:eastAsia="標楷體" w:hAnsi="標楷體"/>
                <w:sz w:val="28"/>
                <w:szCs w:val="28"/>
              </w:rPr>
            </w:pPr>
            <w:r w:rsidRPr="00A36FB8">
              <w:rPr>
                <w:rFonts w:ascii="標楷體" w:eastAsia="標楷體" w:hAnsi="標楷體" w:hint="eastAsia"/>
                <w:sz w:val="28"/>
                <w:szCs w:val="28"/>
              </w:rPr>
              <w:t>未超過，故無需依規定報行政院衛生署轉報行政院核准。</w:t>
            </w:r>
          </w:p>
          <w:p w:rsidR="008A5B28" w:rsidRPr="00A36FB8" w:rsidRDefault="008A5B28" w:rsidP="009762F9">
            <w:pPr>
              <w:pStyle w:val="ListParagraph"/>
              <w:numPr>
                <w:ilvl w:val="0"/>
                <w:numId w:val="7"/>
              </w:numPr>
              <w:spacing w:line="480" w:lineRule="exact"/>
              <w:ind w:leftChars="0"/>
              <w:rPr>
                <w:rFonts w:ascii="標楷體" w:eastAsia="標楷體" w:hAnsi="標楷體"/>
                <w:sz w:val="28"/>
                <w:szCs w:val="28"/>
              </w:rPr>
            </w:pPr>
            <w:r w:rsidRPr="00A36FB8">
              <w:rPr>
                <w:rFonts w:ascii="標楷體" w:eastAsia="標楷體" w:hAnsi="標楷體" w:hint="eastAsia"/>
                <w:sz w:val="28"/>
                <w:szCs w:val="28"/>
              </w:rPr>
              <w:t>本屆任期為</w:t>
            </w:r>
            <w:smartTag w:uri="urn:schemas-microsoft-com:office:smarttags" w:element="chsdate">
              <w:smartTagPr>
                <w:attr w:name="Year" w:val="100"/>
                <w:attr w:name="Month" w:val="1"/>
                <w:attr w:name="Day" w:val="1"/>
                <w:attr w:name="IsLunarDate" w:val="False"/>
                <w:attr w:name="IsROCDate" w:val="False"/>
              </w:smartTagPr>
              <w:r w:rsidRPr="00A36FB8">
                <w:rPr>
                  <w:rFonts w:ascii="標楷體" w:eastAsia="標楷體" w:hAnsi="標楷體"/>
                  <w:sz w:val="28"/>
                  <w:szCs w:val="28"/>
                </w:rPr>
                <w:t>100/01/01</w:t>
              </w:r>
            </w:smartTag>
            <w:r w:rsidRPr="00A36FB8">
              <w:rPr>
                <w:rFonts w:ascii="標楷體" w:eastAsia="標楷體" w:hAnsi="標楷體"/>
                <w:sz w:val="28"/>
                <w:szCs w:val="28"/>
              </w:rPr>
              <w:t>~102/12/31</w:t>
            </w:r>
            <w:r w:rsidRPr="00A36FB8">
              <w:rPr>
                <w:rFonts w:ascii="標楷體" w:eastAsia="標楷體" w:hAnsi="標楷體" w:hint="eastAsia"/>
                <w:sz w:val="28"/>
                <w:szCs w:val="28"/>
              </w:rPr>
              <w:t>，屆滿前皆未滿</w:t>
            </w:r>
            <w:r w:rsidRPr="00A36FB8">
              <w:rPr>
                <w:rFonts w:ascii="標楷體" w:eastAsia="標楷體" w:hAnsi="標楷體"/>
                <w:sz w:val="28"/>
                <w:szCs w:val="28"/>
              </w:rPr>
              <w:t>68</w:t>
            </w:r>
            <w:r w:rsidRPr="00A36FB8">
              <w:rPr>
                <w:rFonts w:ascii="標楷體" w:eastAsia="標楷體" w:hAnsi="標楷體" w:hint="eastAsia"/>
                <w:sz w:val="28"/>
                <w:szCs w:val="28"/>
              </w:rPr>
              <w:t>歲。</w:t>
            </w:r>
          </w:p>
        </w:tc>
        <w:tc>
          <w:tcPr>
            <w:tcW w:w="854" w:type="dxa"/>
            <w:vAlign w:val="center"/>
          </w:tcPr>
          <w:p w:rsidR="008A5B28" w:rsidRPr="00A36FB8" w:rsidRDefault="008A5B28" w:rsidP="009762F9">
            <w:pPr>
              <w:spacing w:line="480" w:lineRule="exact"/>
              <w:jc w:val="center"/>
              <w:rPr>
                <w:rFonts w:ascii="標楷體" w:eastAsia="標楷體" w:hAnsi="標楷體"/>
                <w:sz w:val="28"/>
                <w:szCs w:val="28"/>
              </w:rPr>
            </w:pPr>
            <w:r w:rsidRPr="008A2517">
              <w:rPr>
                <w:rFonts w:ascii="標楷體" w:eastAsia="標楷體" w:hAnsi="標楷體"/>
                <w:sz w:val="28"/>
                <w:szCs w:val="28"/>
              </w:rPr>
              <w:t>V</w:t>
            </w:r>
          </w:p>
        </w:tc>
        <w:tc>
          <w:tcPr>
            <w:tcW w:w="976" w:type="dxa"/>
          </w:tcPr>
          <w:p w:rsidR="008A5B28" w:rsidRPr="00A36FB8" w:rsidRDefault="008A5B28" w:rsidP="009762F9">
            <w:pPr>
              <w:spacing w:line="480" w:lineRule="exact"/>
              <w:rPr>
                <w:rFonts w:ascii="標楷體" w:eastAsia="標楷體" w:hAnsi="標楷體"/>
                <w:sz w:val="28"/>
                <w:szCs w:val="28"/>
              </w:rPr>
            </w:pPr>
          </w:p>
        </w:tc>
        <w:tc>
          <w:tcPr>
            <w:tcW w:w="3904" w:type="dxa"/>
          </w:tcPr>
          <w:p w:rsidR="008A5B28" w:rsidRPr="00A36FB8" w:rsidRDefault="008A5B28" w:rsidP="009762F9">
            <w:pPr>
              <w:spacing w:line="480" w:lineRule="exact"/>
              <w:rPr>
                <w:rFonts w:ascii="標楷體" w:eastAsia="標楷體" w:hAnsi="標楷體"/>
                <w:sz w:val="28"/>
                <w:szCs w:val="28"/>
              </w:rPr>
            </w:pPr>
          </w:p>
        </w:tc>
      </w:tr>
      <w:tr w:rsidR="008A5B28" w:rsidRPr="00AD1526" w:rsidTr="00096EE8">
        <w:trPr>
          <w:trHeight w:val="874"/>
        </w:trPr>
        <w:tc>
          <w:tcPr>
            <w:tcW w:w="2670" w:type="dxa"/>
            <w:vMerge w:val="restart"/>
          </w:tcPr>
          <w:p w:rsidR="008A5B28" w:rsidRPr="00A36FB8" w:rsidRDefault="008A5B28" w:rsidP="008A5B28">
            <w:pPr>
              <w:spacing w:line="480" w:lineRule="exact"/>
              <w:ind w:left="31680" w:hangingChars="171" w:firstLine="31680"/>
              <w:rPr>
                <w:rFonts w:ascii="標楷體" w:eastAsia="標楷體" w:hAnsi="標楷體"/>
                <w:sz w:val="28"/>
                <w:szCs w:val="28"/>
              </w:rPr>
            </w:pPr>
            <w:r w:rsidRPr="00A36FB8">
              <w:rPr>
                <w:rFonts w:ascii="標楷體" w:eastAsia="標楷體" w:hAnsi="標楷體"/>
                <w:sz w:val="28"/>
                <w:szCs w:val="28"/>
              </w:rPr>
              <w:t>2.9</w:t>
            </w:r>
            <w:r w:rsidRPr="00A36FB8">
              <w:rPr>
                <w:rFonts w:ascii="標楷體" w:eastAsia="標楷體" w:hAnsi="標楷體" w:hint="eastAsia"/>
                <w:sz w:val="28"/>
                <w:szCs w:val="28"/>
              </w:rPr>
              <w:t>現任官派董</w:t>
            </w:r>
            <w:r w:rsidRPr="00A36FB8">
              <w:rPr>
                <w:rFonts w:ascii="標楷體" w:eastAsia="標楷體" w:hAnsi="標楷體"/>
                <w:sz w:val="28"/>
                <w:szCs w:val="28"/>
              </w:rPr>
              <w:t>(</w:t>
            </w:r>
            <w:r w:rsidRPr="00A36FB8">
              <w:rPr>
                <w:rFonts w:ascii="標楷體" w:eastAsia="標楷體" w:hAnsi="標楷體" w:hint="eastAsia"/>
                <w:sz w:val="28"/>
                <w:szCs w:val="28"/>
              </w:rPr>
              <w:t>監</w:t>
            </w:r>
            <w:r w:rsidRPr="00A36FB8">
              <w:rPr>
                <w:rFonts w:ascii="標楷體" w:eastAsia="標楷體" w:hAnsi="標楷體"/>
                <w:sz w:val="28"/>
                <w:szCs w:val="28"/>
              </w:rPr>
              <w:t>)</w:t>
            </w:r>
            <w:r w:rsidRPr="00A36FB8">
              <w:rPr>
                <w:rFonts w:ascii="標楷體" w:eastAsia="標楷體" w:hAnsi="標楷體" w:hint="eastAsia"/>
                <w:sz w:val="28"/>
                <w:szCs w:val="28"/>
              </w:rPr>
              <w:t>事年齡超過</w:t>
            </w:r>
            <w:r w:rsidRPr="00A36FB8">
              <w:rPr>
                <w:rFonts w:ascii="標楷體" w:eastAsia="標楷體" w:hAnsi="標楷體"/>
                <w:sz w:val="28"/>
                <w:szCs w:val="28"/>
              </w:rPr>
              <w:t>65</w:t>
            </w:r>
            <w:r w:rsidRPr="00A36FB8">
              <w:rPr>
                <w:rFonts w:ascii="標楷體" w:eastAsia="標楷體" w:hAnsi="標楷體" w:hint="eastAsia"/>
                <w:sz w:val="28"/>
                <w:szCs w:val="28"/>
              </w:rPr>
              <w:t>歲以上人數比率</w:t>
            </w:r>
          </w:p>
        </w:tc>
        <w:tc>
          <w:tcPr>
            <w:tcW w:w="1098" w:type="dxa"/>
            <w:vAlign w:val="center"/>
          </w:tcPr>
          <w:p w:rsidR="008A5B28" w:rsidRPr="00A36FB8" w:rsidRDefault="008A5B28" w:rsidP="008A5B28">
            <w:pPr>
              <w:spacing w:line="240" w:lineRule="atLeast"/>
              <w:ind w:left="31680" w:hangingChars="192" w:firstLine="31680"/>
              <w:jc w:val="both"/>
              <w:rPr>
                <w:rFonts w:eastAsia="標楷體"/>
                <w:sz w:val="28"/>
                <w:szCs w:val="28"/>
              </w:rPr>
            </w:pPr>
            <w:r w:rsidRPr="00A36FB8">
              <w:rPr>
                <w:rFonts w:eastAsia="標楷體" w:hint="eastAsia"/>
                <w:sz w:val="28"/>
                <w:szCs w:val="28"/>
              </w:rPr>
              <w:t>董事</w:t>
            </w:r>
          </w:p>
        </w:tc>
        <w:tc>
          <w:tcPr>
            <w:tcW w:w="4636" w:type="dxa"/>
          </w:tcPr>
          <w:p w:rsidR="008A5B28" w:rsidRPr="00A36FB8" w:rsidRDefault="008A5B28" w:rsidP="009762F9">
            <w:pPr>
              <w:pStyle w:val="ListParagraph"/>
              <w:numPr>
                <w:ilvl w:val="0"/>
                <w:numId w:val="8"/>
              </w:numPr>
              <w:spacing w:line="480" w:lineRule="exact"/>
              <w:ind w:leftChars="0"/>
              <w:rPr>
                <w:rFonts w:ascii="標楷體" w:eastAsia="標楷體" w:hAnsi="標楷體"/>
                <w:sz w:val="28"/>
                <w:szCs w:val="28"/>
              </w:rPr>
            </w:pPr>
            <w:r w:rsidRPr="00A36FB8">
              <w:rPr>
                <w:rFonts w:ascii="標楷體" w:eastAsia="標楷體" w:hAnsi="標楷體" w:hint="eastAsia"/>
                <w:sz w:val="28"/>
                <w:szCs w:val="28"/>
              </w:rPr>
              <w:t>本屆任期：</w:t>
            </w:r>
            <w:smartTag w:uri="urn:schemas-microsoft-com:office:smarttags" w:element="chsdate">
              <w:smartTagPr>
                <w:attr w:name="Year" w:val="100"/>
                <w:attr w:name="Month" w:val="1"/>
                <w:attr w:name="Day" w:val="1"/>
                <w:attr w:name="IsLunarDate" w:val="False"/>
                <w:attr w:name="IsROCDate" w:val="False"/>
              </w:smartTagPr>
              <w:r w:rsidRPr="00A36FB8">
                <w:rPr>
                  <w:rFonts w:ascii="標楷體" w:eastAsia="標楷體" w:hAnsi="標楷體"/>
                  <w:sz w:val="28"/>
                  <w:szCs w:val="28"/>
                </w:rPr>
                <w:t>100/01/01</w:t>
              </w:r>
            </w:smartTag>
            <w:r w:rsidRPr="00A36FB8">
              <w:rPr>
                <w:rFonts w:ascii="標楷體" w:eastAsia="標楷體" w:hAnsi="標楷體"/>
                <w:sz w:val="28"/>
                <w:szCs w:val="28"/>
              </w:rPr>
              <w:t>~102/12/31</w:t>
            </w:r>
            <w:r w:rsidRPr="00A36FB8">
              <w:rPr>
                <w:rFonts w:ascii="標楷體" w:eastAsia="標楷體" w:hAnsi="標楷體" w:hint="eastAsia"/>
                <w:sz w:val="28"/>
                <w:szCs w:val="28"/>
              </w:rPr>
              <w:t>。</w:t>
            </w:r>
          </w:p>
          <w:p w:rsidR="008A5B28" w:rsidRPr="00A36FB8" w:rsidRDefault="008A5B28" w:rsidP="009762F9">
            <w:pPr>
              <w:pStyle w:val="ListParagraph"/>
              <w:numPr>
                <w:ilvl w:val="0"/>
                <w:numId w:val="8"/>
              </w:numPr>
              <w:spacing w:line="480" w:lineRule="exact"/>
              <w:ind w:leftChars="0"/>
              <w:rPr>
                <w:rFonts w:ascii="標楷體" w:eastAsia="標楷體" w:hAnsi="標楷體"/>
                <w:sz w:val="28"/>
                <w:szCs w:val="28"/>
              </w:rPr>
            </w:pPr>
            <w:r w:rsidRPr="00A36FB8">
              <w:rPr>
                <w:rFonts w:ascii="標楷體" w:eastAsia="標楷體" w:hAnsi="標楷體" w:hint="eastAsia"/>
                <w:sz w:val="28"/>
                <w:szCs w:val="28"/>
              </w:rPr>
              <w:t>置董事</w:t>
            </w:r>
            <w:r w:rsidRPr="00A36FB8">
              <w:rPr>
                <w:rFonts w:ascii="標楷體" w:eastAsia="標楷體" w:hAnsi="標楷體"/>
                <w:sz w:val="28"/>
                <w:szCs w:val="28"/>
              </w:rPr>
              <w:t>15</w:t>
            </w:r>
            <w:r w:rsidRPr="00A36FB8">
              <w:rPr>
                <w:rFonts w:ascii="標楷體" w:eastAsia="標楷體" w:hAnsi="標楷體" w:hint="eastAsia"/>
                <w:sz w:val="28"/>
                <w:szCs w:val="28"/>
              </w:rPr>
              <w:t>人，由政府指派</w:t>
            </w:r>
            <w:r w:rsidRPr="00A36FB8">
              <w:rPr>
                <w:rFonts w:ascii="標楷體" w:eastAsia="標楷體" w:hAnsi="標楷體"/>
                <w:sz w:val="28"/>
                <w:szCs w:val="28"/>
              </w:rPr>
              <w:t>2</w:t>
            </w:r>
            <w:r w:rsidRPr="00A36FB8">
              <w:rPr>
                <w:rFonts w:ascii="標楷體" w:eastAsia="標楷體" w:hAnsi="標楷體" w:hint="eastAsia"/>
                <w:sz w:val="28"/>
                <w:szCs w:val="28"/>
              </w:rPr>
              <w:t>人，並遴選學者專家及消費者代表</w:t>
            </w:r>
            <w:r w:rsidRPr="00A36FB8">
              <w:rPr>
                <w:rFonts w:ascii="標楷體" w:eastAsia="標楷體" w:hAnsi="標楷體"/>
                <w:sz w:val="28"/>
                <w:szCs w:val="28"/>
              </w:rPr>
              <w:t>10</w:t>
            </w:r>
            <w:r w:rsidRPr="00A36FB8">
              <w:rPr>
                <w:rFonts w:ascii="標楷體" w:eastAsia="標楷體" w:hAnsi="標楷體" w:hint="eastAsia"/>
                <w:sz w:val="28"/>
                <w:szCs w:val="28"/>
              </w:rPr>
              <w:t>人。截至</w:t>
            </w:r>
            <w:r w:rsidRPr="00A36FB8">
              <w:rPr>
                <w:rFonts w:ascii="標楷體" w:eastAsia="標楷體" w:hAnsi="標楷體"/>
                <w:sz w:val="28"/>
                <w:szCs w:val="28"/>
              </w:rPr>
              <w:t>101</w:t>
            </w:r>
            <w:r w:rsidRPr="00A36FB8">
              <w:rPr>
                <w:rFonts w:ascii="標楷體" w:eastAsia="標楷體" w:hAnsi="標楷體" w:hint="eastAsia"/>
                <w:sz w:val="28"/>
                <w:szCs w:val="28"/>
              </w:rPr>
              <w:t>年</w:t>
            </w:r>
            <w:r w:rsidRPr="00A36FB8">
              <w:rPr>
                <w:rFonts w:ascii="標楷體" w:eastAsia="標楷體" w:hAnsi="標楷體"/>
                <w:sz w:val="28"/>
                <w:szCs w:val="28"/>
              </w:rPr>
              <w:t>9</w:t>
            </w:r>
            <w:r w:rsidRPr="00A36FB8">
              <w:rPr>
                <w:rFonts w:ascii="標楷體" w:eastAsia="標楷體" w:hAnsi="標楷體" w:hint="eastAsia"/>
                <w:sz w:val="28"/>
                <w:szCs w:val="28"/>
              </w:rPr>
              <w:t>月</w:t>
            </w:r>
            <w:r w:rsidRPr="00A36FB8">
              <w:rPr>
                <w:rFonts w:ascii="標楷體" w:eastAsia="標楷體" w:hAnsi="標楷體"/>
                <w:sz w:val="28"/>
                <w:szCs w:val="28"/>
              </w:rPr>
              <w:t>30</w:t>
            </w:r>
            <w:r w:rsidRPr="00A36FB8">
              <w:rPr>
                <w:rFonts w:ascii="標楷體" w:eastAsia="標楷體" w:hAnsi="標楷體" w:hint="eastAsia"/>
                <w:sz w:val="28"/>
                <w:szCs w:val="28"/>
              </w:rPr>
              <w:t>日超過</w:t>
            </w:r>
            <w:r w:rsidRPr="00A36FB8">
              <w:rPr>
                <w:rFonts w:ascii="標楷體" w:eastAsia="標楷體" w:hAnsi="標楷體"/>
                <w:sz w:val="28"/>
                <w:szCs w:val="28"/>
              </w:rPr>
              <w:t>65</w:t>
            </w:r>
            <w:r w:rsidRPr="00A36FB8">
              <w:rPr>
                <w:rFonts w:ascii="標楷體" w:eastAsia="標楷體" w:hAnsi="標楷體" w:hint="eastAsia"/>
                <w:sz w:val="28"/>
                <w:szCs w:val="28"/>
              </w:rPr>
              <w:t>歲，</w:t>
            </w:r>
            <w:r w:rsidRPr="00A36FB8">
              <w:rPr>
                <w:rFonts w:ascii="標楷體" w:eastAsia="標楷體" w:hAnsi="標楷體"/>
                <w:sz w:val="28"/>
                <w:szCs w:val="28"/>
              </w:rPr>
              <w:t>5</w:t>
            </w:r>
            <w:r w:rsidRPr="00A36FB8">
              <w:rPr>
                <w:rFonts w:ascii="標楷體" w:eastAsia="標楷體" w:hAnsi="標楷體" w:hint="eastAsia"/>
                <w:sz w:val="28"/>
                <w:szCs w:val="28"/>
              </w:rPr>
              <w:t>人，比率為</w:t>
            </w:r>
            <w:r w:rsidRPr="00A36FB8">
              <w:rPr>
                <w:rFonts w:ascii="標楷體" w:eastAsia="標楷體" w:hAnsi="標楷體"/>
                <w:sz w:val="28"/>
                <w:szCs w:val="28"/>
              </w:rPr>
              <w:t>33.33%</w:t>
            </w:r>
            <w:r w:rsidRPr="00A36FB8">
              <w:rPr>
                <w:rFonts w:ascii="標楷體" w:eastAsia="標楷體" w:hAnsi="標楷體" w:hint="eastAsia"/>
                <w:sz w:val="28"/>
                <w:szCs w:val="28"/>
              </w:rPr>
              <w:t>。</w:t>
            </w:r>
            <w:r w:rsidRPr="00002E8D">
              <w:rPr>
                <w:rFonts w:ascii="標楷體" w:eastAsia="標楷體" w:hAnsi="標楷體"/>
                <w:sz w:val="28"/>
                <w:szCs w:val="28"/>
              </w:rPr>
              <w:t>(</w:t>
            </w:r>
            <w:r w:rsidRPr="00002E8D">
              <w:rPr>
                <w:rFonts w:ascii="標楷體" w:eastAsia="標楷體" w:hAnsi="標楷體" w:hint="eastAsia"/>
                <w:sz w:val="28"/>
                <w:szCs w:val="28"/>
              </w:rPr>
              <w:t>詳附件</w:t>
            </w:r>
            <w:r w:rsidRPr="00002E8D">
              <w:rPr>
                <w:rFonts w:ascii="標楷體" w:eastAsia="標楷體" w:hAnsi="標楷體"/>
                <w:sz w:val="28"/>
                <w:szCs w:val="28"/>
              </w:rPr>
              <w:t>2-9-1)</w:t>
            </w:r>
          </w:p>
        </w:tc>
        <w:tc>
          <w:tcPr>
            <w:tcW w:w="854" w:type="dxa"/>
            <w:vAlign w:val="center"/>
          </w:tcPr>
          <w:p w:rsidR="008A5B28" w:rsidRPr="00A36FB8" w:rsidRDefault="008A5B28" w:rsidP="009762F9">
            <w:pPr>
              <w:spacing w:line="480" w:lineRule="exact"/>
              <w:jc w:val="center"/>
              <w:rPr>
                <w:rFonts w:ascii="標楷體" w:eastAsia="標楷體" w:hAnsi="標楷體"/>
                <w:sz w:val="28"/>
                <w:szCs w:val="28"/>
              </w:rPr>
            </w:pPr>
            <w:r w:rsidRPr="008A2517">
              <w:rPr>
                <w:rFonts w:ascii="標楷體" w:eastAsia="標楷體" w:hAnsi="標楷體"/>
                <w:sz w:val="28"/>
                <w:szCs w:val="28"/>
              </w:rPr>
              <w:t>V</w:t>
            </w:r>
          </w:p>
        </w:tc>
        <w:tc>
          <w:tcPr>
            <w:tcW w:w="976" w:type="dxa"/>
          </w:tcPr>
          <w:p w:rsidR="008A5B28" w:rsidRPr="00A36FB8" w:rsidRDefault="008A5B28" w:rsidP="009762F9">
            <w:pPr>
              <w:spacing w:line="480" w:lineRule="exact"/>
              <w:rPr>
                <w:rFonts w:ascii="標楷體" w:eastAsia="標楷體" w:hAnsi="標楷體"/>
                <w:sz w:val="28"/>
                <w:szCs w:val="28"/>
              </w:rPr>
            </w:pPr>
          </w:p>
        </w:tc>
        <w:tc>
          <w:tcPr>
            <w:tcW w:w="3904" w:type="dxa"/>
          </w:tcPr>
          <w:p w:rsidR="008A5B28" w:rsidRPr="00A36FB8" w:rsidRDefault="008A5B28" w:rsidP="009762F9">
            <w:pPr>
              <w:spacing w:line="480" w:lineRule="exact"/>
              <w:rPr>
                <w:rFonts w:ascii="標楷體" w:eastAsia="標楷體" w:hAnsi="標楷體"/>
                <w:sz w:val="28"/>
                <w:szCs w:val="28"/>
              </w:rPr>
            </w:pPr>
          </w:p>
        </w:tc>
      </w:tr>
      <w:tr w:rsidR="008A5B28" w:rsidRPr="00AD1526" w:rsidTr="00096EE8">
        <w:trPr>
          <w:trHeight w:val="718"/>
        </w:trPr>
        <w:tc>
          <w:tcPr>
            <w:tcW w:w="2670" w:type="dxa"/>
            <w:vMerge/>
          </w:tcPr>
          <w:p w:rsidR="008A5B28" w:rsidRPr="00A36FB8" w:rsidRDefault="008A5B28" w:rsidP="008A5B28">
            <w:pPr>
              <w:spacing w:line="480" w:lineRule="exact"/>
              <w:ind w:left="31680" w:hangingChars="171" w:firstLine="31680"/>
              <w:rPr>
                <w:rFonts w:ascii="標楷體" w:eastAsia="標楷體" w:hAnsi="標楷體"/>
                <w:sz w:val="28"/>
                <w:szCs w:val="28"/>
              </w:rPr>
            </w:pPr>
          </w:p>
        </w:tc>
        <w:tc>
          <w:tcPr>
            <w:tcW w:w="1098" w:type="dxa"/>
            <w:vAlign w:val="center"/>
          </w:tcPr>
          <w:p w:rsidR="008A5B28" w:rsidRPr="00A36FB8" w:rsidRDefault="008A5B28" w:rsidP="009762F9">
            <w:pPr>
              <w:spacing w:line="240" w:lineRule="atLeast"/>
              <w:jc w:val="both"/>
              <w:rPr>
                <w:rFonts w:eastAsia="標楷體"/>
                <w:sz w:val="28"/>
                <w:szCs w:val="28"/>
              </w:rPr>
            </w:pPr>
            <w:r w:rsidRPr="00A36FB8">
              <w:rPr>
                <w:rFonts w:eastAsia="標楷體" w:hint="eastAsia"/>
                <w:sz w:val="28"/>
                <w:szCs w:val="28"/>
              </w:rPr>
              <w:t>監事</w:t>
            </w:r>
          </w:p>
        </w:tc>
        <w:tc>
          <w:tcPr>
            <w:tcW w:w="4636" w:type="dxa"/>
          </w:tcPr>
          <w:p w:rsidR="008A5B28" w:rsidRPr="00A36FB8" w:rsidRDefault="008A5B28" w:rsidP="009762F9">
            <w:pPr>
              <w:spacing w:line="480" w:lineRule="exact"/>
              <w:rPr>
                <w:rFonts w:ascii="標楷體" w:eastAsia="標楷體" w:hAnsi="標楷體"/>
                <w:sz w:val="28"/>
                <w:szCs w:val="28"/>
              </w:rPr>
            </w:pPr>
            <w:r w:rsidRPr="00A36FB8">
              <w:rPr>
                <w:rFonts w:ascii="標楷體" w:eastAsia="標楷體" w:hAnsi="標楷體" w:hint="eastAsia"/>
                <w:sz w:val="28"/>
                <w:szCs w:val="28"/>
              </w:rPr>
              <w:t>無官派監事</w:t>
            </w:r>
            <w:r w:rsidRPr="00A36FB8">
              <w:rPr>
                <w:rFonts w:ascii="標楷體" w:eastAsia="標楷體" w:hAnsi="標楷體"/>
                <w:sz w:val="28"/>
                <w:szCs w:val="28"/>
              </w:rPr>
              <w:t xml:space="preserve">; </w:t>
            </w:r>
            <w:r w:rsidRPr="00A36FB8">
              <w:rPr>
                <w:rFonts w:ascii="標楷體" w:eastAsia="標楷體" w:hAnsi="標楷體" w:hint="eastAsia"/>
                <w:sz w:val="28"/>
                <w:szCs w:val="28"/>
              </w:rPr>
              <w:t>本會監察人依捐助章程第十一條規定：「任期與董事同，由董事長提名，經董事會會議通過聘任。」</w:t>
            </w:r>
            <w:r w:rsidRPr="00002E8D">
              <w:rPr>
                <w:rFonts w:ascii="標楷體" w:eastAsia="標楷體" w:hAnsi="標楷體"/>
                <w:sz w:val="28"/>
                <w:szCs w:val="28"/>
              </w:rPr>
              <w:t>(</w:t>
            </w:r>
            <w:r w:rsidRPr="00002E8D">
              <w:rPr>
                <w:rFonts w:ascii="標楷體" w:eastAsia="標楷體" w:hAnsi="標楷體" w:hint="eastAsia"/>
                <w:sz w:val="28"/>
                <w:szCs w:val="28"/>
              </w:rPr>
              <w:t>詳附件</w:t>
            </w:r>
            <w:r w:rsidRPr="00002E8D">
              <w:rPr>
                <w:rFonts w:ascii="標楷體" w:eastAsia="標楷體" w:hAnsi="標楷體"/>
                <w:sz w:val="28"/>
                <w:szCs w:val="28"/>
              </w:rPr>
              <w:t>2-9-2)</w:t>
            </w:r>
          </w:p>
        </w:tc>
        <w:tc>
          <w:tcPr>
            <w:tcW w:w="854" w:type="dxa"/>
            <w:vAlign w:val="center"/>
          </w:tcPr>
          <w:p w:rsidR="008A5B28" w:rsidRPr="00A36FB8" w:rsidRDefault="008A5B28" w:rsidP="009762F9">
            <w:pPr>
              <w:spacing w:line="480" w:lineRule="exact"/>
              <w:jc w:val="center"/>
              <w:rPr>
                <w:rFonts w:ascii="標楷體" w:eastAsia="標楷體" w:hAnsi="標楷體"/>
                <w:sz w:val="28"/>
                <w:szCs w:val="28"/>
              </w:rPr>
            </w:pPr>
            <w:r w:rsidRPr="008A2517">
              <w:rPr>
                <w:rFonts w:ascii="標楷體" w:eastAsia="標楷體" w:hAnsi="標楷體"/>
                <w:sz w:val="28"/>
                <w:szCs w:val="28"/>
              </w:rPr>
              <w:t>V</w:t>
            </w:r>
          </w:p>
        </w:tc>
        <w:tc>
          <w:tcPr>
            <w:tcW w:w="976" w:type="dxa"/>
          </w:tcPr>
          <w:p w:rsidR="008A5B28" w:rsidRPr="00A36FB8" w:rsidRDefault="008A5B28" w:rsidP="009762F9">
            <w:pPr>
              <w:spacing w:line="480" w:lineRule="exact"/>
              <w:rPr>
                <w:rFonts w:ascii="標楷體" w:eastAsia="標楷體" w:hAnsi="標楷體"/>
                <w:sz w:val="28"/>
                <w:szCs w:val="28"/>
              </w:rPr>
            </w:pPr>
          </w:p>
        </w:tc>
        <w:tc>
          <w:tcPr>
            <w:tcW w:w="3904" w:type="dxa"/>
          </w:tcPr>
          <w:p w:rsidR="008A5B28" w:rsidRPr="00A36FB8" w:rsidRDefault="008A5B28" w:rsidP="009762F9">
            <w:pPr>
              <w:spacing w:line="480" w:lineRule="exact"/>
              <w:rPr>
                <w:rFonts w:ascii="標楷體" w:eastAsia="標楷體" w:hAnsi="標楷體"/>
                <w:sz w:val="28"/>
                <w:szCs w:val="28"/>
              </w:rPr>
            </w:pPr>
          </w:p>
        </w:tc>
      </w:tr>
      <w:tr w:rsidR="008A5B28" w:rsidRPr="00AD1526" w:rsidTr="00096EE8">
        <w:trPr>
          <w:trHeight w:val="614"/>
        </w:trPr>
        <w:tc>
          <w:tcPr>
            <w:tcW w:w="3768" w:type="dxa"/>
            <w:gridSpan w:val="2"/>
          </w:tcPr>
          <w:p w:rsidR="008A5B28" w:rsidRPr="00A36FB8" w:rsidRDefault="008A5B28" w:rsidP="008A5B28">
            <w:pPr>
              <w:spacing w:line="480" w:lineRule="exact"/>
              <w:ind w:left="31680" w:hangingChars="214" w:firstLine="31680"/>
              <w:rPr>
                <w:rFonts w:ascii="標楷體" w:eastAsia="標楷體" w:hAnsi="標楷體"/>
                <w:sz w:val="28"/>
                <w:szCs w:val="28"/>
              </w:rPr>
            </w:pPr>
            <w:r w:rsidRPr="00A36FB8">
              <w:rPr>
                <w:rFonts w:ascii="標楷體" w:eastAsia="標楷體" w:hAnsi="標楷體"/>
                <w:sz w:val="28"/>
                <w:szCs w:val="28"/>
              </w:rPr>
              <w:t>2.10</w:t>
            </w:r>
            <w:r w:rsidRPr="00A36FB8">
              <w:rPr>
                <w:rFonts w:ascii="標楷體" w:eastAsia="標楷體" w:hAnsi="標楷體" w:hint="eastAsia"/>
                <w:sz w:val="28"/>
                <w:szCs w:val="28"/>
              </w:rPr>
              <w:t>董監事會議開會次數是</w:t>
            </w:r>
            <w:r w:rsidRPr="00A36FB8">
              <w:rPr>
                <w:rFonts w:ascii="標楷體" w:eastAsia="標楷體" w:hAnsi="標楷體"/>
                <w:sz w:val="28"/>
                <w:szCs w:val="28"/>
              </w:rPr>
              <w:t xml:space="preserve">    </w:t>
            </w:r>
            <w:r w:rsidRPr="00A36FB8">
              <w:rPr>
                <w:rFonts w:ascii="標楷體" w:eastAsia="標楷體" w:hAnsi="標楷體" w:hint="eastAsia"/>
                <w:sz w:val="28"/>
                <w:szCs w:val="28"/>
              </w:rPr>
              <w:t>否符合規定</w:t>
            </w:r>
          </w:p>
        </w:tc>
        <w:tc>
          <w:tcPr>
            <w:tcW w:w="4636" w:type="dxa"/>
          </w:tcPr>
          <w:p w:rsidR="008A5B28" w:rsidRPr="00A36FB8" w:rsidRDefault="008A5B28" w:rsidP="009762F9">
            <w:pPr>
              <w:spacing w:line="480" w:lineRule="exact"/>
              <w:rPr>
                <w:rFonts w:ascii="標楷體" w:eastAsia="標楷體" w:hAnsi="標楷體"/>
                <w:sz w:val="28"/>
                <w:szCs w:val="28"/>
              </w:rPr>
            </w:pPr>
            <w:r w:rsidRPr="00A36FB8">
              <w:rPr>
                <w:rFonts w:ascii="標楷體" w:eastAsia="標楷體" w:hAnsi="標楷體" w:hint="eastAsia"/>
                <w:sz w:val="28"/>
                <w:szCs w:val="28"/>
              </w:rPr>
              <w:t>是，依捐助章程第十七條規定：「</w:t>
            </w:r>
            <w:r w:rsidRPr="00A36FB8">
              <w:rPr>
                <w:rFonts w:ascii="標楷體" w:eastAsia="標楷體" w:hAnsi="標楷體" w:hint="eastAsia"/>
                <w:sz w:val="28"/>
              </w:rPr>
              <w:t>董事會由董事長召集並擔任主席，每年至少召開四次，必要時得召開臨時會。</w:t>
            </w:r>
            <w:r w:rsidRPr="00A36FB8">
              <w:rPr>
                <w:rFonts w:ascii="標楷體" w:eastAsia="標楷體" w:hAnsi="標楷體" w:hint="eastAsia"/>
                <w:sz w:val="28"/>
                <w:szCs w:val="28"/>
              </w:rPr>
              <w:t>」</w:t>
            </w:r>
            <w:r w:rsidRPr="00002E8D">
              <w:rPr>
                <w:rFonts w:ascii="標楷體" w:eastAsia="標楷體" w:hAnsi="標楷體"/>
                <w:sz w:val="28"/>
                <w:szCs w:val="28"/>
              </w:rPr>
              <w:t>(</w:t>
            </w:r>
            <w:r w:rsidRPr="00002E8D">
              <w:rPr>
                <w:rFonts w:ascii="標楷體" w:eastAsia="標楷體" w:hAnsi="標楷體" w:hint="eastAsia"/>
                <w:sz w:val="28"/>
                <w:szCs w:val="28"/>
              </w:rPr>
              <w:t>詳附件</w:t>
            </w:r>
            <w:r w:rsidRPr="00002E8D">
              <w:rPr>
                <w:rFonts w:ascii="標楷體" w:eastAsia="標楷體" w:hAnsi="標楷體"/>
                <w:sz w:val="28"/>
                <w:szCs w:val="28"/>
              </w:rPr>
              <w:t>2-10-2)</w:t>
            </w:r>
          </w:p>
        </w:tc>
        <w:tc>
          <w:tcPr>
            <w:tcW w:w="854" w:type="dxa"/>
            <w:vAlign w:val="center"/>
          </w:tcPr>
          <w:p w:rsidR="008A5B28" w:rsidRPr="00A36FB8" w:rsidRDefault="008A5B28" w:rsidP="009762F9">
            <w:pPr>
              <w:spacing w:line="480" w:lineRule="exact"/>
              <w:jc w:val="center"/>
              <w:rPr>
                <w:rFonts w:ascii="標楷體" w:eastAsia="標楷體" w:hAnsi="標楷體"/>
                <w:sz w:val="28"/>
                <w:szCs w:val="28"/>
              </w:rPr>
            </w:pPr>
            <w:r w:rsidRPr="008A2517">
              <w:rPr>
                <w:rFonts w:ascii="標楷體" w:eastAsia="標楷體" w:hAnsi="標楷體"/>
                <w:sz w:val="28"/>
                <w:szCs w:val="28"/>
              </w:rPr>
              <w:t>V</w:t>
            </w:r>
          </w:p>
        </w:tc>
        <w:tc>
          <w:tcPr>
            <w:tcW w:w="976" w:type="dxa"/>
          </w:tcPr>
          <w:p w:rsidR="008A5B28" w:rsidRPr="00A36FB8" w:rsidRDefault="008A5B28" w:rsidP="009762F9">
            <w:pPr>
              <w:spacing w:line="480" w:lineRule="exact"/>
              <w:rPr>
                <w:rFonts w:ascii="標楷體" w:eastAsia="標楷體" w:hAnsi="標楷體"/>
                <w:sz w:val="28"/>
                <w:szCs w:val="28"/>
              </w:rPr>
            </w:pPr>
          </w:p>
        </w:tc>
        <w:tc>
          <w:tcPr>
            <w:tcW w:w="3904" w:type="dxa"/>
          </w:tcPr>
          <w:p w:rsidR="008A5B28" w:rsidRPr="00A36FB8" w:rsidRDefault="008A5B28" w:rsidP="009762F9">
            <w:pPr>
              <w:spacing w:line="480" w:lineRule="exact"/>
              <w:rPr>
                <w:rFonts w:ascii="標楷體" w:eastAsia="標楷體" w:hAnsi="標楷體"/>
                <w:sz w:val="28"/>
                <w:szCs w:val="28"/>
              </w:rPr>
            </w:pPr>
          </w:p>
        </w:tc>
      </w:tr>
      <w:tr w:rsidR="008A5B28" w:rsidRPr="00AD1526" w:rsidTr="00096EE8">
        <w:trPr>
          <w:trHeight w:val="614"/>
        </w:trPr>
        <w:tc>
          <w:tcPr>
            <w:tcW w:w="2670" w:type="dxa"/>
            <w:vMerge w:val="restart"/>
          </w:tcPr>
          <w:p w:rsidR="008A5B28" w:rsidRPr="00A36FB8" w:rsidRDefault="008A5B28" w:rsidP="008A5B28">
            <w:pPr>
              <w:spacing w:line="480" w:lineRule="exact"/>
              <w:ind w:left="31680" w:hangingChars="214" w:firstLine="31680"/>
              <w:rPr>
                <w:rFonts w:ascii="標楷體" w:eastAsia="標楷體" w:hAnsi="標楷體"/>
                <w:sz w:val="28"/>
                <w:szCs w:val="28"/>
              </w:rPr>
            </w:pPr>
            <w:r w:rsidRPr="00A36FB8">
              <w:rPr>
                <w:rFonts w:ascii="標楷體" w:eastAsia="標楷體" w:hAnsi="標楷體"/>
                <w:sz w:val="28"/>
                <w:szCs w:val="28"/>
              </w:rPr>
              <w:t>2.11</w:t>
            </w:r>
            <w:r w:rsidRPr="00A36FB8">
              <w:rPr>
                <w:rFonts w:ascii="標楷體" w:eastAsia="標楷體" w:hAnsi="標楷體" w:hint="eastAsia"/>
                <w:sz w:val="28"/>
                <w:szCs w:val="28"/>
              </w:rPr>
              <w:t>董</w:t>
            </w:r>
            <w:r w:rsidRPr="00A36FB8">
              <w:rPr>
                <w:rFonts w:ascii="標楷體" w:eastAsia="標楷體" w:hAnsi="標楷體"/>
                <w:sz w:val="28"/>
                <w:szCs w:val="28"/>
              </w:rPr>
              <w:t>(</w:t>
            </w:r>
            <w:r w:rsidRPr="00A36FB8">
              <w:rPr>
                <w:rFonts w:ascii="標楷體" w:eastAsia="標楷體" w:hAnsi="標楷體" w:hint="eastAsia"/>
                <w:sz w:val="28"/>
                <w:szCs w:val="28"/>
              </w:rPr>
              <w:t>監</w:t>
            </w:r>
            <w:r w:rsidRPr="00A36FB8">
              <w:rPr>
                <w:rFonts w:ascii="標楷體" w:eastAsia="標楷體" w:hAnsi="標楷體"/>
                <w:sz w:val="28"/>
                <w:szCs w:val="28"/>
              </w:rPr>
              <w:t>)</w:t>
            </w:r>
            <w:r w:rsidRPr="00A36FB8">
              <w:rPr>
                <w:rFonts w:ascii="標楷體" w:eastAsia="標楷體" w:hAnsi="標楷體" w:hint="eastAsia"/>
                <w:sz w:val="28"/>
                <w:szCs w:val="28"/>
              </w:rPr>
              <w:t>事出席率</w:t>
            </w:r>
          </w:p>
        </w:tc>
        <w:tc>
          <w:tcPr>
            <w:tcW w:w="1098" w:type="dxa"/>
            <w:vAlign w:val="center"/>
          </w:tcPr>
          <w:p w:rsidR="008A5B28" w:rsidRPr="00A36FB8" w:rsidRDefault="008A5B28" w:rsidP="008A5B28">
            <w:pPr>
              <w:spacing w:line="240" w:lineRule="atLeast"/>
              <w:ind w:left="31680" w:hangingChars="192" w:firstLine="31680"/>
              <w:jc w:val="both"/>
              <w:rPr>
                <w:rFonts w:eastAsia="標楷體"/>
                <w:sz w:val="28"/>
                <w:szCs w:val="28"/>
              </w:rPr>
            </w:pPr>
            <w:r w:rsidRPr="00A36FB8">
              <w:rPr>
                <w:rFonts w:eastAsia="標楷體" w:hint="eastAsia"/>
                <w:sz w:val="28"/>
                <w:szCs w:val="28"/>
              </w:rPr>
              <w:t>董事</w:t>
            </w:r>
          </w:p>
        </w:tc>
        <w:tc>
          <w:tcPr>
            <w:tcW w:w="4636" w:type="dxa"/>
          </w:tcPr>
          <w:p w:rsidR="008A5B28" w:rsidRPr="00A36FB8" w:rsidRDefault="008A5B28" w:rsidP="009762F9">
            <w:pPr>
              <w:spacing w:line="480" w:lineRule="exact"/>
              <w:rPr>
                <w:rFonts w:ascii="標楷體" w:eastAsia="標楷體" w:hAnsi="標楷體"/>
                <w:sz w:val="28"/>
                <w:szCs w:val="28"/>
              </w:rPr>
            </w:pPr>
            <w:r w:rsidRPr="00A36FB8">
              <w:rPr>
                <w:rFonts w:ascii="標楷體" w:eastAsia="標楷體" w:hAnsi="標楷體"/>
                <w:sz w:val="28"/>
                <w:szCs w:val="28"/>
              </w:rPr>
              <w:t>98</w:t>
            </w:r>
            <w:r w:rsidRPr="00A36FB8">
              <w:rPr>
                <w:rFonts w:ascii="標楷體" w:eastAsia="標楷體" w:hAnsi="標楷體" w:hint="eastAsia"/>
                <w:sz w:val="28"/>
                <w:szCs w:val="28"/>
              </w:rPr>
              <w:t>年</w:t>
            </w:r>
            <w:r w:rsidRPr="00A36FB8">
              <w:rPr>
                <w:rFonts w:ascii="標楷體" w:eastAsia="標楷體" w:hAnsi="標楷體"/>
                <w:sz w:val="28"/>
                <w:szCs w:val="28"/>
              </w:rPr>
              <w:t>(</w:t>
            </w:r>
            <w:r w:rsidRPr="00A36FB8">
              <w:rPr>
                <w:rFonts w:ascii="標楷體" w:eastAsia="標楷體" w:hAnsi="標楷體" w:hint="eastAsia"/>
                <w:sz w:val="28"/>
                <w:szCs w:val="28"/>
              </w:rPr>
              <w:t>第</w:t>
            </w:r>
            <w:r w:rsidRPr="00A36FB8">
              <w:rPr>
                <w:rFonts w:ascii="標楷體" w:eastAsia="標楷體" w:hAnsi="標楷體"/>
                <w:sz w:val="28"/>
                <w:szCs w:val="28"/>
              </w:rPr>
              <w:t>4</w:t>
            </w:r>
            <w:r w:rsidRPr="00A36FB8">
              <w:rPr>
                <w:rFonts w:ascii="標楷體" w:eastAsia="標楷體" w:hAnsi="標楷體" w:hint="eastAsia"/>
                <w:sz w:val="28"/>
                <w:szCs w:val="28"/>
              </w:rPr>
              <w:t>屆</w:t>
            </w:r>
            <w:r w:rsidRPr="00A36FB8">
              <w:rPr>
                <w:rFonts w:ascii="標楷體" w:eastAsia="標楷體" w:hAnsi="標楷體"/>
                <w:sz w:val="28"/>
                <w:szCs w:val="28"/>
              </w:rPr>
              <w:t>)73.3%</w:t>
            </w:r>
          </w:p>
          <w:p w:rsidR="008A5B28" w:rsidRPr="00A36FB8" w:rsidRDefault="008A5B28" w:rsidP="009762F9">
            <w:pPr>
              <w:spacing w:line="480" w:lineRule="exact"/>
              <w:rPr>
                <w:rFonts w:ascii="標楷體" w:eastAsia="標楷體" w:hAnsi="標楷體"/>
                <w:sz w:val="28"/>
                <w:szCs w:val="28"/>
              </w:rPr>
            </w:pPr>
            <w:r w:rsidRPr="00A36FB8">
              <w:rPr>
                <w:rFonts w:ascii="標楷體" w:eastAsia="標楷體" w:hAnsi="標楷體"/>
                <w:sz w:val="28"/>
                <w:szCs w:val="28"/>
              </w:rPr>
              <w:t>99</w:t>
            </w:r>
            <w:r w:rsidRPr="00A36FB8">
              <w:rPr>
                <w:rFonts w:ascii="標楷體" w:eastAsia="標楷體" w:hAnsi="標楷體" w:hint="eastAsia"/>
                <w:sz w:val="28"/>
                <w:szCs w:val="28"/>
              </w:rPr>
              <w:t>年</w:t>
            </w:r>
            <w:r w:rsidRPr="00A36FB8">
              <w:rPr>
                <w:rFonts w:ascii="標楷體" w:eastAsia="標楷體" w:hAnsi="標楷體"/>
                <w:sz w:val="28"/>
                <w:szCs w:val="28"/>
              </w:rPr>
              <w:t>(</w:t>
            </w:r>
            <w:r w:rsidRPr="00A36FB8">
              <w:rPr>
                <w:rFonts w:ascii="標楷體" w:eastAsia="標楷體" w:hAnsi="標楷體" w:hint="eastAsia"/>
                <w:sz w:val="28"/>
                <w:szCs w:val="28"/>
              </w:rPr>
              <w:t>第</w:t>
            </w:r>
            <w:r w:rsidRPr="00A36FB8">
              <w:rPr>
                <w:rFonts w:ascii="標楷體" w:eastAsia="標楷體" w:hAnsi="標楷體"/>
                <w:sz w:val="28"/>
                <w:szCs w:val="28"/>
              </w:rPr>
              <w:t>4</w:t>
            </w:r>
            <w:r w:rsidRPr="00A36FB8">
              <w:rPr>
                <w:rFonts w:ascii="標楷體" w:eastAsia="標楷體" w:hAnsi="標楷體" w:hint="eastAsia"/>
                <w:sz w:val="28"/>
                <w:szCs w:val="28"/>
              </w:rPr>
              <w:t>屆</w:t>
            </w:r>
            <w:r w:rsidRPr="00A36FB8">
              <w:rPr>
                <w:rFonts w:ascii="標楷體" w:eastAsia="標楷體" w:hAnsi="標楷體"/>
                <w:sz w:val="28"/>
                <w:szCs w:val="28"/>
              </w:rPr>
              <w:t>)85%</w:t>
            </w:r>
          </w:p>
          <w:p w:rsidR="008A5B28" w:rsidRDefault="008A5B28" w:rsidP="009762F9">
            <w:pPr>
              <w:spacing w:line="480" w:lineRule="exact"/>
              <w:rPr>
                <w:rFonts w:ascii="標楷體" w:eastAsia="標楷體" w:hAnsi="標楷體"/>
                <w:sz w:val="28"/>
                <w:szCs w:val="28"/>
              </w:rPr>
            </w:pPr>
            <w:r w:rsidRPr="00A36FB8">
              <w:rPr>
                <w:rFonts w:ascii="標楷體" w:eastAsia="標楷體" w:hAnsi="標楷體"/>
                <w:sz w:val="28"/>
                <w:szCs w:val="28"/>
              </w:rPr>
              <w:t>100</w:t>
            </w:r>
            <w:r w:rsidRPr="00A36FB8">
              <w:rPr>
                <w:rFonts w:ascii="標楷體" w:eastAsia="標楷體" w:hAnsi="標楷體" w:hint="eastAsia"/>
                <w:sz w:val="28"/>
                <w:szCs w:val="28"/>
              </w:rPr>
              <w:t>年</w:t>
            </w:r>
            <w:r w:rsidRPr="00A36FB8">
              <w:rPr>
                <w:rFonts w:ascii="標楷體" w:eastAsia="標楷體" w:hAnsi="標楷體"/>
                <w:sz w:val="28"/>
                <w:szCs w:val="28"/>
              </w:rPr>
              <w:t>(</w:t>
            </w:r>
            <w:r w:rsidRPr="00A36FB8">
              <w:rPr>
                <w:rFonts w:ascii="標楷體" w:eastAsia="標楷體" w:hAnsi="標楷體" w:hint="eastAsia"/>
                <w:sz w:val="28"/>
                <w:szCs w:val="28"/>
              </w:rPr>
              <w:t>第</w:t>
            </w:r>
            <w:r w:rsidRPr="00A36FB8">
              <w:rPr>
                <w:rFonts w:ascii="標楷體" w:eastAsia="標楷體" w:hAnsi="標楷體"/>
                <w:sz w:val="28"/>
                <w:szCs w:val="28"/>
              </w:rPr>
              <w:t>5</w:t>
            </w:r>
            <w:r w:rsidRPr="00A36FB8">
              <w:rPr>
                <w:rFonts w:ascii="標楷體" w:eastAsia="標楷體" w:hAnsi="標楷體" w:hint="eastAsia"/>
                <w:sz w:val="28"/>
                <w:szCs w:val="28"/>
              </w:rPr>
              <w:t>屆</w:t>
            </w:r>
            <w:r w:rsidRPr="00A36FB8">
              <w:rPr>
                <w:rFonts w:ascii="標楷體" w:eastAsia="標楷體" w:hAnsi="標楷體"/>
                <w:sz w:val="28"/>
                <w:szCs w:val="28"/>
              </w:rPr>
              <w:t>)75%</w:t>
            </w:r>
          </w:p>
          <w:p w:rsidR="008A5B28" w:rsidRPr="00A36FB8" w:rsidRDefault="008A5B28" w:rsidP="009762F9">
            <w:pPr>
              <w:spacing w:line="480" w:lineRule="exact"/>
              <w:rPr>
                <w:rFonts w:ascii="標楷體" w:eastAsia="標楷體" w:hAnsi="標楷體"/>
                <w:sz w:val="28"/>
                <w:szCs w:val="28"/>
              </w:rPr>
            </w:pPr>
            <w:r w:rsidRPr="00002E8D">
              <w:rPr>
                <w:rFonts w:ascii="標楷體" w:eastAsia="標楷體" w:hAnsi="標楷體"/>
                <w:sz w:val="28"/>
                <w:szCs w:val="28"/>
              </w:rPr>
              <w:t xml:space="preserve"> (</w:t>
            </w:r>
            <w:r w:rsidRPr="00002E8D">
              <w:rPr>
                <w:rFonts w:ascii="標楷體" w:eastAsia="標楷體" w:hAnsi="標楷體" w:hint="eastAsia"/>
                <w:sz w:val="28"/>
                <w:szCs w:val="28"/>
              </w:rPr>
              <w:t>詳附件</w:t>
            </w:r>
            <w:r w:rsidRPr="00002E8D">
              <w:rPr>
                <w:rFonts w:ascii="標楷體" w:eastAsia="標楷體" w:hAnsi="標楷體"/>
                <w:sz w:val="28"/>
                <w:szCs w:val="28"/>
              </w:rPr>
              <w:t>2-11-1)</w:t>
            </w:r>
            <w:r w:rsidRPr="00A36FB8">
              <w:rPr>
                <w:rFonts w:ascii="標楷體" w:eastAsia="標楷體" w:hAnsi="標楷體" w:hint="eastAsia"/>
                <w:sz w:val="28"/>
                <w:szCs w:val="28"/>
              </w:rPr>
              <w:t>。</w:t>
            </w:r>
          </w:p>
        </w:tc>
        <w:tc>
          <w:tcPr>
            <w:tcW w:w="854" w:type="dxa"/>
            <w:vAlign w:val="center"/>
          </w:tcPr>
          <w:p w:rsidR="008A5B28" w:rsidRPr="00A36FB8" w:rsidRDefault="008A5B28" w:rsidP="009762F9">
            <w:pPr>
              <w:spacing w:line="480" w:lineRule="exact"/>
              <w:jc w:val="center"/>
              <w:rPr>
                <w:rFonts w:ascii="標楷體" w:eastAsia="標楷體" w:hAnsi="標楷體"/>
                <w:sz w:val="28"/>
                <w:szCs w:val="28"/>
              </w:rPr>
            </w:pPr>
            <w:r w:rsidRPr="008A2517">
              <w:rPr>
                <w:rFonts w:ascii="標楷體" w:eastAsia="標楷體" w:hAnsi="標楷體"/>
                <w:sz w:val="28"/>
                <w:szCs w:val="28"/>
              </w:rPr>
              <w:t>V</w:t>
            </w:r>
          </w:p>
        </w:tc>
        <w:tc>
          <w:tcPr>
            <w:tcW w:w="976" w:type="dxa"/>
          </w:tcPr>
          <w:p w:rsidR="008A5B28" w:rsidRPr="00A36FB8" w:rsidRDefault="008A5B28" w:rsidP="009762F9">
            <w:pPr>
              <w:spacing w:line="480" w:lineRule="exact"/>
              <w:rPr>
                <w:rFonts w:ascii="標楷體" w:eastAsia="標楷體" w:hAnsi="標楷體"/>
                <w:sz w:val="28"/>
                <w:szCs w:val="28"/>
              </w:rPr>
            </w:pPr>
          </w:p>
        </w:tc>
        <w:tc>
          <w:tcPr>
            <w:tcW w:w="3904" w:type="dxa"/>
          </w:tcPr>
          <w:p w:rsidR="008A5B28" w:rsidRPr="00A36FB8" w:rsidRDefault="008A5B28" w:rsidP="009762F9">
            <w:pPr>
              <w:spacing w:line="480" w:lineRule="exact"/>
              <w:rPr>
                <w:rFonts w:ascii="標楷體" w:eastAsia="標楷體" w:hAnsi="標楷體"/>
                <w:sz w:val="28"/>
                <w:szCs w:val="28"/>
              </w:rPr>
            </w:pPr>
          </w:p>
        </w:tc>
      </w:tr>
      <w:tr w:rsidR="008A5B28" w:rsidRPr="00AD1526" w:rsidTr="00096EE8">
        <w:trPr>
          <w:trHeight w:val="614"/>
        </w:trPr>
        <w:tc>
          <w:tcPr>
            <w:tcW w:w="2670" w:type="dxa"/>
            <w:vMerge/>
          </w:tcPr>
          <w:p w:rsidR="008A5B28" w:rsidRPr="00A36FB8" w:rsidRDefault="008A5B28" w:rsidP="009762F9">
            <w:pPr>
              <w:spacing w:line="240" w:lineRule="atLeast"/>
              <w:jc w:val="both"/>
              <w:rPr>
                <w:rFonts w:ascii="標楷體" w:eastAsia="標楷體" w:hAnsi="標楷體"/>
                <w:sz w:val="28"/>
                <w:szCs w:val="28"/>
              </w:rPr>
            </w:pPr>
          </w:p>
        </w:tc>
        <w:tc>
          <w:tcPr>
            <w:tcW w:w="1098" w:type="dxa"/>
            <w:vAlign w:val="center"/>
          </w:tcPr>
          <w:p w:rsidR="008A5B28" w:rsidRPr="00A36FB8" w:rsidRDefault="008A5B28" w:rsidP="009762F9">
            <w:pPr>
              <w:spacing w:line="240" w:lineRule="atLeast"/>
              <w:jc w:val="both"/>
              <w:rPr>
                <w:rFonts w:eastAsia="標楷體"/>
                <w:sz w:val="28"/>
                <w:szCs w:val="28"/>
              </w:rPr>
            </w:pPr>
            <w:r w:rsidRPr="00A36FB8">
              <w:rPr>
                <w:rFonts w:eastAsia="標楷體" w:hint="eastAsia"/>
                <w:sz w:val="28"/>
                <w:szCs w:val="28"/>
              </w:rPr>
              <w:t>監事</w:t>
            </w:r>
          </w:p>
        </w:tc>
        <w:tc>
          <w:tcPr>
            <w:tcW w:w="4636" w:type="dxa"/>
          </w:tcPr>
          <w:p w:rsidR="008A5B28" w:rsidRPr="00A36FB8" w:rsidRDefault="008A5B28" w:rsidP="009762F9">
            <w:pPr>
              <w:spacing w:line="480" w:lineRule="exact"/>
              <w:rPr>
                <w:rFonts w:ascii="標楷體" w:eastAsia="標楷體" w:hAnsi="標楷體"/>
                <w:sz w:val="28"/>
                <w:szCs w:val="28"/>
              </w:rPr>
            </w:pPr>
            <w:r w:rsidRPr="00A36FB8">
              <w:rPr>
                <w:rFonts w:ascii="標楷體" w:eastAsia="標楷體" w:hAnsi="標楷體"/>
                <w:sz w:val="28"/>
                <w:szCs w:val="28"/>
              </w:rPr>
              <w:t>98</w:t>
            </w:r>
            <w:r w:rsidRPr="00A36FB8">
              <w:rPr>
                <w:rFonts w:ascii="標楷體" w:eastAsia="標楷體" w:hAnsi="標楷體" w:hint="eastAsia"/>
                <w:sz w:val="28"/>
                <w:szCs w:val="28"/>
              </w:rPr>
              <w:t>年</w:t>
            </w:r>
            <w:r w:rsidRPr="00A36FB8">
              <w:rPr>
                <w:rFonts w:ascii="標楷體" w:eastAsia="標楷體" w:hAnsi="標楷體"/>
                <w:sz w:val="28"/>
                <w:szCs w:val="28"/>
              </w:rPr>
              <w:t>(</w:t>
            </w:r>
            <w:r w:rsidRPr="00A36FB8">
              <w:rPr>
                <w:rFonts w:ascii="標楷體" w:eastAsia="標楷體" w:hAnsi="標楷體" w:hint="eastAsia"/>
                <w:sz w:val="28"/>
                <w:szCs w:val="28"/>
              </w:rPr>
              <w:t>第</w:t>
            </w:r>
            <w:r w:rsidRPr="00A36FB8">
              <w:rPr>
                <w:rFonts w:ascii="標楷體" w:eastAsia="標楷體" w:hAnsi="標楷體"/>
                <w:sz w:val="28"/>
                <w:szCs w:val="28"/>
              </w:rPr>
              <w:t>4</w:t>
            </w:r>
            <w:r w:rsidRPr="00A36FB8">
              <w:rPr>
                <w:rFonts w:ascii="標楷體" w:eastAsia="標楷體" w:hAnsi="標楷體" w:hint="eastAsia"/>
                <w:sz w:val="28"/>
                <w:szCs w:val="28"/>
              </w:rPr>
              <w:t>屆</w:t>
            </w:r>
            <w:r w:rsidRPr="00A36FB8">
              <w:rPr>
                <w:rFonts w:ascii="標楷體" w:eastAsia="標楷體" w:hAnsi="標楷體"/>
                <w:sz w:val="28"/>
                <w:szCs w:val="28"/>
              </w:rPr>
              <w:t>)83.33%</w:t>
            </w:r>
          </w:p>
          <w:p w:rsidR="008A5B28" w:rsidRPr="00A36FB8" w:rsidRDefault="008A5B28" w:rsidP="009762F9">
            <w:pPr>
              <w:spacing w:line="480" w:lineRule="exact"/>
              <w:rPr>
                <w:rFonts w:ascii="標楷體" w:eastAsia="標楷體" w:hAnsi="標楷體"/>
                <w:sz w:val="28"/>
                <w:szCs w:val="28"/>
              </w:rPr>
            </w:pPr>
            <w:r w:rsidRPr="00A36FB8">
              <w:rPr>
                <w:rFonts w:ascii="標楷體" w:eastAsia="標楷體" w:hAnsi="標楷體"/>
                <w:sz w:val="28"/>
                <w:szCs w:val="28"/>
              </w:rPr>
              <w:t>99</w:t>
            </w:r>
            <w:r w:rsidRPr="00A36FB8">
              <w:rPr>
                <w:rFonts w:ascii="標楷體" w:eastAsia="標楷體" w:hAnsi="標楷體" w:hint="eastAsia"/>
                <w:sz w:val="28"/>
                <w:szCs w:val="28"/>
              </w:rPr>
              <w:t>年</w:t>
            </w:r>
            <w:r w:rsidRPr="00A36FB8">
              <w:rPr>
                <w:rFonts w:ascii="標楷體" w:eastAsia="標楷體" w:hAnsi="標楷體"/>
                <w:sz w:val="28"/>
                <w:szCs w:val="28"/>
              </w:rPr>
              <w:t>(</w:t>
            </w:r>
            <w:r w:rsidRPr="00A36FB8">
              <w:rPr>
                <w:rFonts w:ascii="標楷體" w:eastAsia="標楷體" w:hAnsi="標楷體" w:hint="eastAsia"/>
                <w:sz w:val="28"/>
                <w:szCs w:val="28"/>
              </w:rPr>
              <w:t>第</w:t>
            </w:r>
            <w:r w:rsidRPr="00A36FB8">
              <w:rPr>
                <w:rFonts w:ascii="標楷體" w:eastAsia="標楷體" w:hAnsi="標楷體"/>
                <w:sz w:val="28"/>
                <w:szCs w:val="28"/>
              </w:rPr>
              <w:t>4</w:t>
            </w:r>
            <w:r w:rsidRPr="00A36FB8">
              <w:rPr>
                <w:rFonts w:ascii="標楷體" w:eastAsia="標楷體" w:hAnsi="標楷體" w:hint="eastAsia"/>
                <w:sz w:val="28"/>
                <w:szCs w:val="28"/>
              </w:rPr>
              <w:t>屆</w:t>
            </w:r>
            <w:r w:rsidRPr="00A36FB8">
              <w:rPr>
                <w:rFonts w:ascii="標楷體" w:eastAsia="標楷體" w:hAnsi="標楷體"/>
                <w:sz w:val="28"/>
                <w:szCs w:val="28"/>
              </w:rPr>
              <w:t>)66.7%</w:t>
            </w:r>
          </w:p>
          <w:p w:rsidR="008A5B28" w:rsidRDefault="008A5B28" w:rsidP="009762F9">
            <w:pPr>
              <w:spacing w:line="480" w:lineRule="exact"/>
              <w:rPr>
                <w:rFonts w:ascii="標楷體" w:eastAsia="標楷體" w:hAnsi="標楷體"/>
                <w:sz w:val="28"/>
                <w:szCs w:val="28"/>
              </w:rPr>
            </w:pPr>
            <w:r w:rsidRPr="00A36FB8">
              <w:rPr>
                <w:rFonts w:ascii="標楷體" w:eastAsia="標楷體" w:hAnsi="標楷體"/>
                <w:sz w:val="28"/>
                <w:szCs w:val="28"/>
              </w:rPr>
              <w:t>100</w:t>
            </w:r>
            <w:r w:rsidRPr="00A36FB8">
              <w:rPr>
                <w:rFonts w:ascii="標楷體" w:eastAsia="標楷體" w:hAnsi="標楷體" w:hint="eastAsia"/>
                <w:sz w:val="28"/>
                <w:szCs w:val="28"/>
              </w:rPr>
              <w:t>年</w:t>
            </w:r>
            <w:r w:rsidRPr="00A36FB8">
              <w:rPr>
                <w:rFonts w:ascii="標楷體" w:eastAsia="標楷體" w:hAnsi="標楷體"/>
                <w:sz w:val="28"/>
                <w:szCs w:val="28"/>
              </w:rPr>
              <w:t>(</w:t>
            </w:r>
            <w:r w:rsidRPr="00A36FB8">
              <w:rPr>
                <w:rFonts w:ascii="標楷體" w:eastAsia="標楷體" w:hAnsi="標楷體" w:hint="eastAsia"/>
                <w:sz w:val="28"/>
                <w:szCs w:val="28"/>
              </w:rPr>
              <w:t>第</w:t>
            </w:r>
            <w:r w:rsidRPr="00A36FB8">
              <w:rPr>
                <w:rFonts w:ascii="標楷體" w:eastAsia="標楷體" w:hAnsi="標楷體"/>
                <w:sz w:val="28"/>
                <w:szCs w:val="28"/>
              </w:rPr>
              <w:t>5</w:t>
            </w:r>
            <w:r w:rsidRPr="00A36FB8">
              <w:rPr>
                <w:rFonts w:ascii="標楷體" w:eastAsia="標楷體" w:hAnsi="標楷體" w:hint="eastAsia"/>
                <w:sz w:val="28"/>
                <w:szCs w:val="28"/>
              </w:rPr>
              <w:t>屆</w:t>
            </w:r>
            <w:r w:rsidRPr="00A36FB8">
              <w:rPr>
                <w:rFonts w:ascii="標楷體" w:eastAsia="標楷體" w:hAnsi="標楷體"/>
                <w:sz w:val="28"/>
                <w:szCs w:val="28"/>
              </w:rPr>
              <w:t>)50%</w:t>
            </w:r>
          </w:p>
          <w:p w:rsidR="008A5B28" w:rsidRPr="00A36FB8" w:rsidRDefault="008A5B28" w:rsidP="009762F9">
            <w:pPr>
              <w:spacing w:line="480" w:lineRule="exact"/>
              <w:rPr>
                <w:rFonts w:ascii="標楷體" w:eastAsia="標楷體" w:hAnsi="標楷體"/>
                <w:sz w:val="28"/>
                <w:szCs w:val="28"/>
              </w:rPr>
            </w:pPr>
            <w:r w:rsidRPr="00002E8D">
              <w:rPr>
                <w:rFonts w:ascii="標楷體" w:eastAsia="標楷體" w:hAnsi="標楷體"/>
                <w:sz w:val="28"/>
                <w:szCs w:val="28"/>
              </w:rPr>
              <w:t xml:space="preserve"> (</w:t>
            </w:r>
            <w:r w:rsidRPr="00002E8D">
              <w:rPr>
                <w:rFonts w:ascii="標楷體" w:eastAsia="標楷體" w:hAnsi="標楷體" w:hint="eastAsia"/>
                <w:sz w:val="28"/>
                <w:szCs w:val="28"/>
              </w:rPr>
              <w:t>詳附件</w:t>
            </w:r>
            <w:r w:rsidRPr="00002E8D">
              <w:rPr>
                <w:rFonts w:ascii="標楷體" w:eastAsia="標楷體" w:hAnsi="標楷體"/>
                <w:sz w:val="28"/>
                <w:szCs w:val="28"/>
              </w:rPr>
              <w:t>2-11-1)</w:t>
            </w:r>
            <w:r w:rsidRPr="00A36FB8">
              <w:rPr>
                <w:rFonts w:ascii="標楷體" w:eastAsia="標楷體" w:hAnsi="標楷體" w:hint="eastAsia"/>
                <w:sz w:val="28"/>
                <w:szCs w:val="28"/>
              </w:rPr>
              <w:t>。</w:t>
            </w:r>
          </w:p>
        </w:tc>
        <w:tc>
          <w:tcPr>
            <w:tcW w:w="854" w:type="dxa"/>
            <w:vAlign w:val="center"/>
          </w:tcPr>
          <w:p w:rsidR="008A5B28" w:rsidRPr="00A36FB8" w:rsidRDefault="008A5B28" w:rsidP="009762F9">
            <w:pPr>
              <w:spacing w:line="480" w:lineRule="exact"/>
              <w:jc w:val="center"/>
              <w:rPr>
                <w:rFonts w:ascii="標楷體" w:eastAsia="標楷體" w:hAnsi="標楷體"/>
                <w:sz w:val="28"/>
                <w:szCs w:val="28"/>
              </w:rPr>
            </w:pPr>
            <w:r w:rsidRPr="008A2517">
              <w:rPr>
                <w:rFonts w:ascii="標楷體" w:eastAsia="標楷體" w:hAnsi="標楷體"/>
                <w:sz w:val="28"/>
                <w:szCs w:val="28"/>
              </w:rPr>
              <w:t>V</w:t>
            </w:r>
          </w:p>
        </w:tc>
        <w:tc>
          <w:tcPr>
            <w:tcW w:w="976" w:type="dxa"/>
          </w:tcPr>
          <w:p w:rsidR="008A5B28" w:rsidRPr="00A36FB8" w:rsidRDefault="008A5B28" w:rsidP="009762F9">
            <w:pPr>
              <w:spacing w:line="480" w:lineRule="exact"/>
              <w:rPr>
                <w:rFonts w:ascii="標楷體" w:eastAsia="標楷體" w:hAnsi="標楷體"/>
                <w:sz w:val="28"/>
                <w:szCs w:val="28"/>
              </w:rPr>
            </w:pPr>
          </w:p>
        </w:tc>
        <w:tc>
          <w:tcPr>
            <w:tcW w:w="3904" w:type="dxa"/>
          </w:tcPr>
          <w:p w:rsidR="008A5B28" w:rsidRPr="00A36FB8" w:rsidRDefault="008A5B28" w:rsidP="009762F9">
            <w:pPr>
              <w:spacing w:line="480" w:lineRule="exact"/>
              <w:rPr>
                <w:rFonts w:ascii="標楷體" w:eastAsia="標楷體" w:hAnsi="標楷體"/>
                <w:sz w:val="28"/>
                <w:szCs w:val="28"/>
              </w:rPr>
            </w:pPr>
          </w:p>
        </w:tc>
      </w:tr>
      <w:tr w:rsidR="008A5B28" w:rsidRPr="00AD1526" w:rsidTr="00096EE8">
        <w:trPr>
          <w:trHeight w:val="614"/>
        </w:trPr>
        <w:tc>
          <w:tcPr>
            <w:tcW w:w="2670" w:type="dxa"/>
            <w:vMerge w:val="restart"/>
          </w:tcPr>
          <w:p w:rsidR="008A5B28" w:rsidRPr="00A36FB8" w:rsidRDefault="008A5B28" w:rsidP="008A5B28">
            <w:pPr>
              <w:spacing w:line="480" w:lineRule="exact"/>
              <w:ind w:left="31680" w:hangingChars="214" w:firstLine="31680"/>
              <w:rPr>
                <w:rFonts w:ascii="標楷體" w:eastAsia="標楷體" w:hAnsi="標楷體"/>
                <w:sz w:val="28"/>
                <w:szCs w:val="28"/>
              </w:rPr>
            </w:pPr>
            <w:r w:rsidRPr="00A36FB8">
              <w:rPr>
                <w:rFonts w:ascii="標楷體" w:eastAsia="標楷體" w:hAnsi="標楷體"/>
                <w:sz w:val="28"/>
                <w:szCs w:val="28"/>
              </w:rPr>
              <w:t>2.12</w:t>
            </w:r>
            <w:r w:rsidRPr="00A36FB8">
              <w:rPr>
                <w:rFonts w:ascii="標楷體" w:eastAsia="標楷體" w:hAnsi="標楷體" w:hint="eastAsia"/>
                <w:sz w:val="28"/>
                <w:szCs w:val="28"/>
              </w:rPr>
              <w:t>董（監）事派任作業（本項僅須針對「捐助基金累計超過</w:t>
            </w:r>
            <w:r w:rsidRPr="00A36FB8">
              <w:rPr>
                <w:rFonts w:ascii="標楷體" w:eastAsia="標楷體" w:hAnsi="標楷體"/>
                <w:sz w:val="28"/>
                <w:szCs w:val="28"/>
              </w:rPr>
              <w:t>50</w:t>
            </w:r>
            <w:r w:rsidRPr="00A36FB8">
              <w:rPr>
                <w:rFonts w:ascii="標楷體" w:eastAsia="標楷體" w:hAnsi="標楷體" w:hint="eastAsia"/>
                <w:sz w:val="28"/>
                <w:szCs w:val="28"/>
              </w:rPr>
              <w:t>％，且依設置條例或章程規定董（監）事應報行政院遴聘（派）之財團法人」填列）</w:t>
            </w:r>
          </w:p>
        </w:tc>
        <w:tc>
          <w:tcPr>
            <w:tcW w:w="1098" w:type="dxa"/>
            <w:vAlign w:val="center"/>
          </w:tcPr>
          <w:p w:rsidR="008A5B28" w:rsidRPr="00A36FB8" w:rsidRDefault="008A5B28" w:rsidP="008A5B28">
            <w:pPr>
              <w:spacing w:line="480" w:lineRule="exact"/>
              <w:ind w:rightChars="-44" w:right="31680"/>
              <w:rPr>
                <w:rFonts w:ascii="標楷體" w:eastAsia="標楷體" w:hAnsi="標楷體"/>
                <w:sz w:val="28"/>
                <w:szCs w:val="28"/>
              </w:rPr>
            </w:pPr>
            <w:r w:rsidRPr="00A36FB8">
              <w:rPr>
                <w:rFonts w:ascii="標楷體" w:eastAsia="標楷體" w:hAnsi="標楷體" w:hint="eastAsia"/>
                <w:sz w:val="28"/>
                <w:szCs w:val="28"/>
              </w:rPr>
              <w:t>規定</w:t>
            </w:r>
            <w:r w:rsidRPr="00A36FB8">
              <w:rPr>
                <w:rFonts w:ascii="標楷體" w:eastAsia="標楷體" w:hAnsi="標楷體"/>
                <w:sz w:val="28"/>
                <w:szCs w:val="28"/>
              </w:rPr>
              <w:t>(</w:t>
            </w:r>
            <w:r w:rsidRPr="00A36FB8">
              <w:rPr>
                <w:rFonts w:ascii="標楷體" w:eastAsia="標楷體" w:hAnsi="標楷體" w:hint="eastAsia"/>
                <w:sz w:val="28"/>
                <w:szCs w:val="28"/>
              </w:rPr>
              <w:t>含章程</w:t>
            </w:r>
            <w:r w:rsidRPr="00A36FB8">
              <w:rPr>
                <w:rFonts w:ascii="標楷體" w:eastAsia="標楷體" w:hAnsi="標楷體"/>
                <w:sz w:val="28"/>
                <w:szCs w:val="28"/>
              </w:rPr>
              <w:t>)</w:t>
            </w:r>
          </w:p>
        </w:tc>
        <w:tc>
          <w:tcPr>
            <w:tcW w:w="4636" w:type="dxa"/>
          </w:tcPr>
          <w:p w:rsidR="008A5B28" w:rsidRPr="00A36FB8" w:rsidRDefault="008A5B28" w:rsidP="009762F9">
            <w:pPr>
              <w:spacing w:line="480" w:lineRule="exact"/>
              <w:rPr>
                <w:rFonts w:ascii="標楷體" w:eastAsia="標楷體" w:hAnsi="標楷體"/>
                <w:sz w:val="28"/>
                <w:szCs w:val="28"/>
              </w:rPr>
            </w:pPr>
            <w:r w:rsidRPr="00A97799">
              <w:rPr>
                <w:rFonts w:ascii="標楷體" w:eastAsia="標楷體" w:hAnsi="標楷體" w:hint="eastAsia"/>
                <w:color w:val="3333CC"/>
                <w:sz w:val="28"/>
                <w:szCs w:val="28"/>
              </w:rPr>
              <w:t>本會</w:t>
            </w:r>
            <w:r>
              <w:rPr>
                <w:rFonts w:ascii="標楷體" w:eastAsia="標楷體" w:hAnsi="標楷體" w:hint="eastAsia"/>
                <w:color w:val="3333CC"/>
                <w:sz w:val="28"/>
                <w:szCs w:val="28"/>
              </w:rPr>
              <w:t>非政府捐助之財團法人董監事報院遴聘派作業規定之適用對象，因此無需填報此情形。</w:t>
            </w:r>
            <w:r w:rsidRPr="00A97799">
              <w:rPr>
                <w:rFonts w:ascii="標楷體" w:eastAsia="標楷體" w:hAnsi="標楷體"/>
                <w:color w:val="3333CC"/>
                <w:sz w:val="28"/>
                <w:szCs w:val="28"/>
              </w:rPr>
              <w:t xml:space="preserve"> </w:t>
            </w:r>
          </w:p>
        </w:tc>
        <w:tc>
          <w:tcPr>
            <w:tcW w:w="854" w:type="dxa"/>
            <w:vAlign w:val="center"/>
          </w:tcPr>
          <w:p w:rsidR="008A5B28" w:rsidRPr="00A36FB8" w:rsidRDefault="008A5B28" w:rsidP="009762F9">
            <w:pPr>
              <w:spacing w:line="480" w:lineRule="exact"/>
              <w:jc w:val="center"/>
              <w:rPr>
                <w:rFonts w:ascii="標楷體" w:eastAsia="標楷體" w:hAnsi="標楷體"/>
                <w:sz w:val="28"/>
                <w:szCs w:val="28"/>
              </w:rPr>
            </w:pPr>
          </w:p>
        </w:tc>
        <w:tc>
          <w:tcPr>
            <w:tcW w:w="976" w:type="dxa"/>
          </w:tcPr>
          <w:p w:rsidR="008A5B28" w:rsidRPr="00A36FB8" w:rsidRDefault="008A5B28" w:rsidP="009762F9">
            <w:pPr>
              <w:spacing w:line="480" w:lineRule="exact"/>
              <w:rPr>
                <w:rFonts w:ascii="標楷體" w:eastAsia="標楷體" w:hAnsi="標楷體"/>
                <w:sz w:val="28"/>
                <w:szCs w:val="28"/>
              </w:rPr>
            </w:pPr>
          </w:p>
        </w:tc>
        <w:tc>
          <w:tcPr>
            <w:tcW w:w="3904" w:type="dxa"/>
          </w:tcPr>
          <w:p w:rsidR="008A5B28" w:rsidRPr="00A36FB8" w:rsidRDefault="008A5B28" w:rsidP="009762F9">
            <w:pPr>
              <w:spacing w:line="480" w:lineRule="exact"/>
              <w:rPr>
                <w:rFonts w:ascii="標楷體" w:eastAsia="標楷體" w:hAnsi="標楷體"/>
                <w:sz w:val="28"/>
                <w:szCs w:val="28"/>
              </w:rPr>
            </w:pPr>
          </w:p>
        </w:tc>
      </w:tr>
      <w:tr w:rsidR="008A5B28" w:rsidRPr="00AD1526" w:rsidTr="00096EE8">
        <w:trPr>
          <w:trHeight w:val="614"/>
        </w:trPr>
        <w:tc>
          <w:tcPr>
            <w:tcW w:w="2670" w:type="dxa"/>
            <w:vMerge/>
          </w:tcPr>
          <w:p w:rsidR="008A5B28" w:rsidRPr="00A36FB8" w:rsidRDefault="008A5B28" w:rsidP="009762F9">
            <w:pPr>
              <w:spacing w:line="240" w:lineRule="atLeast"/>
              <w:jc w:val="both"/>
              <w:rPr>
                <w:rFonts w:ascii="標楷體" w:eastAsia="標楷體" w:hAnsi="標楷體"/>
                <w:sz w:val="28"/>
                <w:szCs w:val="28"/>
              </w:rPr>
            </w:pPr>
          </w:p>
        </w:tc>
        <w:tc>
          <w:tcPr>
            <w:tcW w:w="1098" w:type="dxa"/>
            <w:vAlign w:val="center"/>
          </w:tcPr>
          <w:p w:rsidR="008A5B28" w:rsidRPr="00A36FB8" w:rsidRDefault="008A5B28" w:rsidP="008A5B28">
            <w:pPr>
              <w:spacing w:line="480" w:lineRule="exact"/>
              <w:ind w:rightChars="-44" w:right="31680"/>
              <w:rPr>
                <w:rFonts w:ascii="標楷體" w:eastAsia="標楷體" w:hAnsi="標楷體"/>
                <w:sz w:val="28"/>
                <w:szCs w:val="28"/>
              </w:rPr>
            </w:pPr>
            <w:r w:rsidRPr="00A36FB8">
              <w:rPr>
                <w:rFonts w:ascii="標楷體" w:eastAsia="標楷體" w:hAnsi="標楷體" w:hint="eastAsia"/>
                <w:sz w:val="28"/>
                <w:szCs w:val="28"/>
              </w:rPr>
              <w:t>本屆聘</w:t>
            </w:r>
            <w:r w:rsidRPr="00A36FB8">
              <w:rPr>
                <w:rFonts w:ascii="標楷體" w:eastAsia="標楷體" w:hAnsi="標楷體"/>
                <w:sz w:val="28"/>
                <w:szCs w:val="28"/>
              </w:rPr>
              <w:t xml:space="preserve"> </w:t>
            </w:r>
            <w:r w:rsidRPr="00A36FB8">
              <w:rPr>
                <w:rFonts w:ascii="標楷體" w:eastAsia="標楷體" w:hAnsi="標楷體" w:hint="eastAsia"/>
                <w:sz w:val="28"/>
                <w:szCs w:val="28"/>
              </w:rPr>
              <w:t>派情形</w:t>
            </w:r>
          </w:p>
        </w:tc>
        <w:tc>
          <w:tcPr>
            <w:tcW w:w="4636" w:type="dxa"/>
          </w:tcPr>
          <w:p w:rsidR="008A5B28" w:rsidRPr="00A36FB8" w:rsidRDefault="008A5B28" w:rsidP="009762F9">
            <w:pPr>
              <w:spacing w:line="480" w:lineRule="exact"/>
              <w:jc w:val="both"/>
              <w:rPr>
                <w:rFonts w:ascii="標楷體" w:eastAsia="標楷體" w:hAnsi="標楷體"/>
                <w:sz w:val="28"/>
                <w:szCs w:val="28"/>
              </w:rPr>
            </w:pPr>
            <w:r w:rsidRPr="00A97799">
              <w:rPr>
                <w:rFonts w:ascii="標楷體" w:eastAsia="標楷體" w:hAnsi="標楷體" w:hint="eastAsia"/>
                <w:color w:val="3333CC"/>
                <w:sz w:val="28"/>
                <w:szCs w:val="28"/>
              </w:rPr>
              <w:t>本會</w:t>
            </w:r>
            <w:r>
              <w:rPr>
                <w:rFonts w:ascii="標楷體" w:eastAsia="標楷體" w:hAnsi="標楷體" w:hint="eastAsia"/>
                <w:color w:val="3333CC"/>
                <w:sz w:val="28"/>
                <w:szCs w:val="28"/>
              </w:rPr>
              <w:t>非政府捐助之財團法人董監事報院遴聘派作業規定之適用對象，因此無需填報此情形。</w:t>
            </w:r>
          </w:p>
        </w:tc>
        <w:tc>
          <w:tcPr>
            <w:tcW w:w="854" w:type="dxa"/>
            <w:vAlign w:val="center"/>
          </w:tcPr>
          <w:p w:rsidR="008A5B28" w:rsidRPr="00A36FB8" w:rsidRDefault="008A5B28" w:rsidP="009762F9">
            <w:pPr>
              <w:spacing w:line="480" w:lineRule="exact"/>
              <w:jc w:val="center"/>
              <w:rPr>
                <w:rFonts w:ascii="標楷體" w:eastAsia="標楷體" w:hAnsi="標楷體"/>
                <w:sz w:val="28"/>
                <w:szCs w:val="28"/>
              </w:rPr>
            </w:pPr>
          </w:p>
        </w:tc>
        <w:tc>
          <w:tcPr>
            <w:tcW w:w="976" w:type="dxa"/>
          </w:tcPr>
          <w:p w:rsidR="008A5B28" w:rsidRPr="00A36FB8" w:rsidRDefault="008A5B28" w:rsidP="009762F9">
            <w:pPr>
              <w:spacing w:line="480" w:lineRule="exact"/>
              <w:rPr>
                <w:rFonts w:ascii="標楷體" w:eastAsia="標楷體" w:hAnsi="標楷體"/>
                <w:sz w:val="28"/>
                <w:szCs w:val="28"/>
              </w:rPr>
            </w:pPr>
          </w:p>
        </w:tc>
        <w:tc>
          <w:tcPr>
            <w:tcW w:w="3904" w:type="dxa"/>
          </w:tcPr>
          <w:p w:rsidR="008A5B28" w:rsidRPr="00A36FB8" w:rsidRDefault="008A5B28" w:rsidP="009762F9">
            <w:pPr>
              <w:spacing w:line="480" w:lineRule="exact"/>
              <w:rPr>
                <w:rFonts w:ascii="標楷體" w:eastAsia="標楷體" w:hAnsi="標楷體"/>
                <w:sz w:val="28"/>
                <w:szCs w:val="28"/>
              </w:rPr>
            </w:pPr>
          </w:p>
        </w:tc>
      </w:tr>
    </w:tbl>
    <w:p w:rsidR="008A5B28" w:rsidRDefault="008A5B28" w:rsidP="00096EE8">
      <w:pPr>
        <w:tabs>
          <w:tab w:val="left" w:pos="3890"/>
        </w:tabs>
        <w:spacing w:line="240" w:lineRule="exact"/>
        <w:rPr>
          <w:rFonts w:ascii="標楷體" w:eastAsia="標楷體" w:hAnsi="標楷體"/>
          <w:sz w:val="28"/>
          <w:szCs w:val="28"/>
        </w:rPr>
      </w:pPr>
    </w:p>
    <w:p w:rsidR="008A5B28" w:rsidRPr="00AD1526" w:rsidRDefault="008A5B28" w:rsidP="00510123">
      <w:pPr>
        <w:tabs>
          <w:tab w:val="left" w:pos="3890"/>
        </w:tabs>
        <w:spacing w:beforeLines="50" w:before="180" w:afterLines="50" w:after="180" w:line="480" w:lineRule="exact"/>
        <w:rPr>
          <w:rFonts w:ascii="標楷體" w:eastAsia="標楷體" w:hAnsi="標楷體"/>
          <w:sz w:val="28"/>
          <w:szCs w:val="28"/>
        </w:rPr>
      </w:pPr>
      <w:r w:rsidRPr="00AD1526">
        <w:rPr>
          <w:rFonts w:ascii="標楷體" w:eastAsia="標楷體" w:hAnsi="標楷體" w:hint="eastAsia"/>
          <w:sz w:val="28"/>
          <w:szCs w:val="28"/>
        </w:rPr>
        <w:t>綜合</w:t>
      </w:r>
      <w:r>
        <w:rPr>
          <w:rFonts w:ascii="標楷體" w:eastAsia="標楷體" w:hAnsi="標楷體" w:hint="eastAsia"/>
          <w:sz w:val="28"/>
          <w:szCs w:val="28"/>
        </w:rPr>
        <w:t>考評及建議：無。</w:t>
      </w:r>
      <w:r w:rsidRPr="00AD1526">
        <w:rPr>
          <w:rFonts w:ascii="標楷體" w:eastAsia="標楷體" w:hAnsi="標楷體"/>
          <w:sz w:val="28"/>
          <w:szCs w:val="28"/>
        </w:rPr>
        <w:tab/>
      </w:r>
    </w:p>
    <w:p w:rsidR="008A5B28" w:rsidRPr="00590096" w:rsidRDefault="008A5B28" w:rsidP="00510123">
      <w:pPr>
        <w:tabs>
          <w:tab w:val="left" w:pos="3890"/>
        </w:tabs>
        <w:spacing w:beforeLines="100" w:before="360"/>
        <w:rPr>
          <w:rFonts w:ascii="標楷體" w:eastAsia="標楷體" w:hAnsi="標楷體"/>
          <w:sz w:val="28"/>
          <w:szCs w:val="28"/>
        </w:rPr>
      </w:pPr>
      <w:r w:rsidRPr="00AD1526">
        <w:rPr>
          <w:rFonts w:ascii="標楷體" w:eastAsia="標楷體" w:hAnsi="標楷體" w:hint="eastAsia"/>
          <w:sz w:val="28"/>
          <w:szCs w:val="28"/>
        </w:rPr>
        <w:t>查核人員</w:t>
      </w:r>
      <w:r>
        <w:rPr>
          <w:rFonts w:ascii="標楷體" w:eastAsia="標楷體" w:hAnsi="標楷體" w:hint="eastAsia"/>
          <w:sz w:val="28"/>
          <w:szCs w:val="28"/>
        </w:rPr>
        <w:t>：</w:t>
      </w:r>
      <w:r w:rsidRPr="001F09A1">
        <w:rPr>
          <w:rFonts w:ascii="標楷體" w:eastAsia="標楷體" w:hAnsi="標楷體" w:hint="eastAsia"/>
          <w:sz w:val="28"/>
          <w:szCs w:val="28"/>
        </w:rPr>
        <w:t>本署人事室黃宣榕專員</w:t>
      </w:r>
    </w:p>
    <w:p w:rsidR="008A5B28" w:rsidRDefault="008A5B28" w:rsidP="00CD4957">
      <w:pPr>
        <w:rPr>
          <w:rFonts w:ascii="標楷體" w:eastAsia="標楷體" w:hAnsi="標楷體"/>
          <w:b/>
          <w:color w:val="0000FF"/>
          <w:sz w:val="28"/>
          <w:szCs w:val="28"/>
        </w:rPr>
      </w:pPr>
      <w:r>
        <w:rPr>
          <w:rFonts w:ascii="標楷體" w:eastAsia="標楷體" w:hAnsi="標楷體"/>
          <w:sz w:val="28"/>
          <w:szCs w:val="28"/>
        </w:rPr>
        <w:br w:type="page"/>
      </w:r>
      <w:r w:rsidRPr="00DA2A61">
        <w:rPr>
          <w:rFonts w:ascii="標楷體" w:eastAsia="標楷體" w:hAnsi="標楷體" w:hint="eastAsia"/>
          <w:b/>
          <w:color w:val="0000FF"/>
          <w:sz w:val="28"/>
          <w:szCs w:val="28"/>
        </w:rPr>
        <w:t>第</w:t>
      </w:r>
      <w:r w:rsidRPr="00DA2A61">
        <w:rPr>
          <w:rFonts w:ascii="標楷體" w:eastAsia="標楷體" w:hAnsi="標楷體"/>
          <w:b/>
          <w:color w:val="0000FF"/>
          <w:sz w:val="28"/>
          <w:szCs w:val="28"/>
        </w:rPr>
        <w:t>3</w:t>
      </w:r>
      <w:r w:rsidRPr="00DA2A61">
        <w:rPr>
          <w:rFonts w:ascii="標楷體" w:eastAsia="標楷體" w:hAnsi="標楷體" w:hint="eastAsia"/>
          <w:b/>
          <w:color w:val="0000FF"/>
          <w:sz w:val="28"/>
          <w:szCs w:val="28"/>
        </w:rPr>
        <w:t>章</w:t>
      </w:r>
      <w:r w:rsidRPr="00DA2A61">
        <w:rPr>
          <w:rFonts w:ascii="標楷體" w:eastAsia="標楷體" w:hAnsi="標楷體"/>
          <w:b/>
          <w:color w:val="0000FF"/>
          <w:sz w:val="28"/>
          <w:szCs w:val="28"/>
        </w:rPr>
        <w:t xml:space="preserve">  </w:t>
      </w:r>
      <w:r w:rsidRPr="00DA2A61">
        <w:rPr>
          <w:rFonts w:ascii="標楷體" w:eastAsia="標楷體" w:hAnsi="標楷體" w:hint="eastAsia"/>
          <w:b/>
          <w:color w:val="0000FF"/>
          <w:sz w:val="28"/>
          <w:szCs w:val="28"/>
        </w:rPr>
        <w:t>財務面查核</w:t>
      </w:r>
      <w:r>
        <w:rPr>
          <w:rFonts w:ascii="標楷體" w:eastAsia="標楷體" w:hAnsi="標楷體"/>
          <w:b/>
          <w:color w:val="0000FF"/>
          <w:sz w:val="28"/>
          <w:szCs w:val="28"/>
        </w:rPr>
        <w:t xml:space="preserve">  </w:t>
      </w:r>
      <w:r w:rsidRPr="00E623F1">
        <w:rPr>
          <w:rFonts w:ascii="標楷體" w:eastAsia="標楷體" w:hAnsi="標楷體" w:hint="eastAsia"/>
          <w:b/>
          <w:color w:val="FF0000"/>
          <w:sz w:val="28"/>
          <w:szCs w:val="28"/>
        </w:rPr>
        <w:t>（查核內容期間為民國</w:t>
      </w:r>
      <w:r w:rsidRPr="00E623F1">
        <w:rPr>
          <w:rFonts w:ascii="標楷體" w:eastAsia="標楷體" w:hAnsi="標楷體"/>
          <w:b/>
          <w:color w:val="FF0000"/>
          <w:sz w:val="28"/>
          <w:szCs w:val="28"/>
        </w:rPr>
        <w:t>98~100</w:t>
      </w:r>
      <w:r w:rsidRPr="00E623F1">
        <w:rPr>
          <w:rFonts w:ascii="標楷體" w:eastAsia="標楷體" w:hAnsi="標楷體" w:hint="eastAsia"/>
          <w:b/>
          <w:color w:val="FF0000"/>
          <w:sz w:val="28"/>
          <w:szCs w:val="28"/>
        </w:rPr>
        <w:t>年）</w:t>
      </w:r>
    </w:p>
    <w:tbl>
      <w:tblPr>
        <w:tblW w:w="14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0"/>
        <w:gridCol w:w="4880"/>
        <w:gridCol w:w="976"/>
        <w:gridCol w:w="1098"/>
        <w:gridCol w:w="3294"/>
      </w:tblGrid>
      <w:tr w:rsidR="008A5B28" w:rsidRPr="00AD1526" w:rsidTr="001F0F51">
        <w:trPr>
          <w:trHeight w:val="536"/>
        </w:trPr>
        <w:tc>
          <w:tcPr>
            <w:tcW w:w="3890" w:type="dxa"/>
            <w:vMerge w:val="restart"/>
            <w:vAlign w:val="center"/>
          </w:tcPr>
          <w:p w:rsidR="008A5B28" w:rsidRPr="00A36FB8" w:rsidRDefault="008A5B28" w:rsidP="001F0F51">
            <w:pPr>
              <w:spacing w:line="480" w:lineRule="exact"/>
              <w:jc w:val="both"/>
              <w:rPr>
                <w:rFonts w:ascii="標楷體" w:eastAsia="標楷體" w:hAnsi="標楷體"/>
                <w:sz w:val="28"/>
                <w:szCs w:val="28"/>
              </w:rPr>
            </w:pPr>
            <w:r w:rsidRPr="00A36FB8">
              <w:rPr>
                <w:rFonts w:ascii="標楷體" w:eastAsia="標楷體" w:hAnsi="標楷體" w:hint="eastAsia"/>
                <w:sz w:val="28"/>
                <w:szCs w:val="28"/>
              </w:rPr>
              <w:t>查核項目</w:t>
            </w:r>
          </w:p>
        </w:tc>
        <w:tc>
          <w:tcPr>
            <w:tcW w:w="4880" w:type="dxa"/>
            <w:vMerge w:val="restart"/>
            <w:vAlign w:val="center"/>
          </w:tcPr>
          <w:p w:rsidR="008A5B28" w:rsidRPr="00A36FB8" w:rsidRDefault="008A5B28" w:rsidP="008A5B28">
            <w:pPr>
              <w:spacing w:line="400" w:lineRule="exact"/>
              <w:ind w:rightChars="255" w:right="31680"/>
              <w:jc w:val="center"/>
              <w:rPr>
                <w:rFonts w:ascii="標楷體" w:eastAsia="標楷體" w:hAnsi="標楷體"/>
                <w:sz w:val="28"/>
                <w:szCs w:val="28"/>
              </w:rPr>
            </w:pPr>
            <w:r w:rsidRPr="00A36FB8">
              <w:rPr>
                <w:rFonts w:ascii="標楷體" w:eastAsia="標楷體" w:hAnsi="標楷體" w:hint="eastAsia"/>
                <w:sz w:val="28"/>
                <w:szCs w:val="28"/>
              </w:rPr>
              <w:t>財團法人自評辦理情形</w:t>
            </w:r>
          </w:p>
        </w:tc>
        <w:tc>
          <w:tcPr>
            <w:tcW w:w="2074" w:type="dxa"/>
            <w:gridSpan w:val="2"/>
            <w:vAlign w:val="center"/>
          </w:tcPr>
          <w:p w:rsidR="008A5B28" w:rsidRPr="00A36FB8" w:rsidRDefault="008A5B28" w:rsidP="001F0F51">
            <w:pPr>
              <w:spacing w:line="400" w:lineRule="exact"/>
              <w:jc w:val="center"/>
              <w:rPr>
                <w:rFonts w:ascii="標楷體" w:eastAsia="標楷體" w:hAnsi="標楷體"/>
                <w:sz w:val="28"/>
                <w:szCs w:val="28"/>
              </w:rPr>
            </w:pPr>
            <w:r w:rsidRPr="00A36FB8">
              <w:rPr>
                <w:rFonts w:ascii="標楷體" w:eastAsia="標楷體" w:hAnsi="標楷體" w:hint="eastAsia"/>
                <w:sz w:val="28"/>
                <w:szCs w:val="28"/>
              </w:rPr>
              <w:t>查核結果</w:t>
            </w:r>
          </w:p>
        </w:tc>
        <w:tc>
          <w:tcPr>
            <w:tcW w:w="3294" w:type="dxa"/>
            <w:vMerge w:val="restart"/>
            <w:vAlign w:val="center"/>
          </w:tcPr>
          <w:p w:rsidR="008A5B28" w:rsidRPr="00A36FB8" w:rsidRDefault="008A5B28" w:rsidP="001F0F51">
            <w:pPr>
              <w:spacing w:line="400" w:lineRule="exact"/>
              <w:jc w:val="center"/>
              <w:rPr>
                <w:rFonts w:ascii="標楷體" w:eastAsia="標楷體" w:hAnsi="標楷體"/>
                <w:sz w:val="28"/>
                <w:szCs w:val="28"/>
              </w:rPr>
            </w:pPr>
            <w:r w:rsidRPr="00A36FB8">
              <w:rPr>
                <w:rFonts w:ascii="標楷體" w:eastAsia="標楷體" w:hAnsi="標楷體" w:hint="eastAsia"/>
                <w:sz w:val="28"/>
                <w:szCs w:val="28"/>
              </w:rPr>
              <w:t>查核改進建議</w:t>
            </w:r>
          </w:p>
        </w:tc>
      </w:tr>
      <w:tr w:rsidR="008A5B28" w:rsidRPr="00AD1526" w:rsidTr="001F0F51">
        <w:trPr>
          <w:trHeight w:val="488"/>
        </w:trPr>
        <w:tc>
          <w:tcPr>
            <w:tcW w:w="3890" w:type="dxa"/>
            <w:vMerge/>
          </w:tcPr>
          <w:p w:rsidR="008A5B28" w:rsidRPr="00A36FB8" w:rsidRDefault="008A5B28" w:rsidP="001F0F51">
            <w:pPr>
              <w:spacing w:line="480" w:lineRule="exact"/>
              <w:rPr>
                <w:rFonts w:ascii="標楷體" w:eastAsia="標楷體" w:hAnsi="標楷體"/>
                <w:sz w:val="28"/>
                <w:szCs w:val="28"/>
              </w:rPr>
            </w:pPr>
          </w:p>
        </w:tc>
        <w:tc>
          <w:tcPr>
            <w:tcW w:w="4880" w:type="dxa"/>
            <w:vMerge/>
          </w:tcPr>
          <w:p w:rsidR="008A5B28" w:rsidRPr="00A36FB8" w:rsidRDefault="008A5B28" w:rsidP="001F0F51">
            <w:pPr>
              <w:spacing w:line="480" w:lineRule="exact"/>
              <w:rPr>
                <w:rFonts w:ascii="標楷體" w:eastAsia="標楷體" w:hAnsi="標楷體"/>
                <w:sz w:val="28"/>
                <w:szCs w:val="28"/>
              </w:rPr>
            </w:pPr>
          </w:p>
        </w:tc>
        <w:tc>
          <w:tcPr>
            <w:tcW w:w="976" w:type="dxa"/>
            <w:vAlign w:val="center"/>
          </w:tcPr>
          <w:p w:rsidR="008A5B28" w:rsidRPr="00A36FB8" w:rsidRDefault="008A5B28" w:rsidP="001F0F51">
            <w:pPr>
              <w:spacing w:line="480" w:lineRule="exact"/>
              <w:jc w:val="center"/>
              <w:rPr>
                <w:rFonts w:ascii="標楷體" w:eastAsia="標楷體" w:hAnsi="標楷體"/>
                <w:sz w:val="28"/>
                <w:szCs w:val="28"/>
              </w:rPr>
            </w:pPr>
            <w:r w:rsidRPr="00A36FB8">
              <w:rPr>
                <w:rFonts w:ascii="標楷體" w:eastAsia="標楷體" w:hAnsi="標楷體" w:hint="eastAsia"/>
                <w:sz w:val="28"/>
                <w:szCs w:val="28"/>
              </w:rPr>
              <w:t>符合</w:t>
            </w:r>
          </w:p>
        </w:tc>
        <w:tc>
          <w:tcPr>
            <w:tcW w:w="1098" w:type="dxa"/>
            <w:vAlign w:val="center"/>
          </w:tcPr>
          <w:p w:rsidR="008A5B28" w:rsidRPr="00A36FB8" w:rsidRDefault="008A5B28" w:rsidP="001F0F51">
            <w:pPr>
              <w:spacing w:line="480" w:lineRule="exact"/>
              <w:jc w:val="center"/>
              <w:rPr>
                <w:rFonts w:ascii="標楷體" w:eastAsia="標楷體" w:hAnsi="標楷體"/>
                <w:spacing w:val="-24"/>
                <w:sz w:val="28"/>
                <w:szCs w:val="28"/>
              </w:rPr>
            </w:pPr>
            <w:r w:rsidRPr="00A36FB8">
              <w:rPr>
                <w:rFonts w:ascii="標楷體" w:eastAsia="標楷體" w:hAnsi="標楷體" w:hint="eastAsia"/>
                <w:spacing w:val="-24"/>
                <w:sz w:val="28"/>
                <w:szCs w:val="28"/>
              </w:rPr>
              <w:t>待改進</w:t>
            </w:r>
          </w:p>
        </w:tc>
        <w:tc>
          <w:tcPr>
            <w:tcW w:w="3294" w:type="dxa"/>
            <w:vMerge/>
          </w:tcPr>
          <w:p w:rsidR="008A5B28" w:rsidRPr="00A36FB8" w:rsidRDefault="008A5B28" w:rsidP="001F0F51">
            <w:pPr>
              <w:spacing w:line="480" w:lineRule="exact"/>
              <w:rPr>
                <w:rFonts w:ascii="標楷體" w:eastAsia="標楷體" w:hAnsi="標楷體"/>
                <w:sz w:val="28"/>
                <w:szCs w:val="28"/>
              </w:rPr>
            </w:pPr>
          </w:p>
        </w:tc>
      </w:tr>
      <w:tr w:rsidR="008A5B28" w:rsidRPr="00AD1526" w:rsidTr="001F0F51">
        <w:trPr>
          <w:trHeight w:val="566"/>
        </w:trPr>
        <w:tc>
          <w:tcPr>
            <w:tcW w:w="3890" w:type="dxa"/>
          </w:tcPr>
          <w:p w:rsidR="008A5B28" w:rsidRPr="00A36FB8" w:rsidRDefault="008A5B28" w:rsidP="008A5B28">
            <w:pPr>
              <w:spacing w:line="480" w:lineRule="exact"/>
              <w:ind w:left="31680" w:hangingChars="171" w:firstLine="31680"/>
              <w:rPr>
                <w:rFonts w:ascii="標楷體" w:eastAsia="標楷體" w:hAnsi="標楷體"/>
                <w:sz w:val="28"/>
                <w:szCs w:val="28"/>
              </w:rPr>
            </w:pPr>
            <w:r w:rsidRPr="00A36FB8">
              <w:rPr>
                <w:rFonts w:ascii="標楷體" w:eastAsia="標楷體" w:hAnsi="標楷體"/>
                <w:sz w:val="28"/>
                <w:szCs w:val="28"/>
              </w:rPr>
              <w:t>3.1</w:t>
            </w:r>
            <w:r w:rsidRPr="00A36FB8">
              <w:rPr>
                <w:rFonts w:ascii="標楷體" w:eastAsia="標楷體" w:hAnsi="標楷體" w:hint="eastAsia"/>
                <w:sz w:val="28"/>
                <w:szCs w:val="28"/>
              </w:rPr>
              <w:t>創立基金是否設置專戶存管</w:t>
            </w:r>
            <w:r w:rsidRPr="00A36FB8">
              <w:rPr>
                <w:rFonts w:ascii="標楷體" w:eastAsia="標楷體" w:hAnsi="標楷體"/>
                <w:sz w:val="28"/>
                <w:szCs w:val="28"/>
              </w:rPr>
              <w:t>?</w:t>
            </w:r>
          </w:p>
        </w:tc>
        <w:tc>
          <w:tcPr>
            <w:tcW w:w="4880" w:type="dxa"/>
          </w:tcPr>
          <w:p w:rsidR="008A5B28" w:rsidRPr="00A36FB8" w:rsidRDefault="008A5B28" w:rsidP="001F0F51">
            <w:pPr>
              <w:spacing w:line="480" w:lineRule="exact"/>
              <w:jc w:val="both"/>
              <w:rPr>
                <w:rFonts w:ascii="標楷體" w:eastAsia="標楷體" w:hAnsi="標楷體"/>
                <w:color w:val="3333CC"/>
                <w:sz w:val="28"/>
                <w:szCs w:val="28"/>
              </w:rPr>
            </w:pPr>
            <w:r w:rsidRPr="00A36FB8">
              <w:rPr>
                <w:rFonts w:ascii="標楷體" w:eastAsia="標楷體" w:hAnsi="標楷體" w:hint="eastAsia"/>
                <w:sz w:val="28"/>
                <w:szCs w:val="28"/>
              </w:rPr>
              <w:t>創立基金</w:t>
            </w:r>
            <w:r w:rsidRPr="00A36FB8">
              <w:rPr>
                <w:rFonts w:ascii="標楷體" w:eastAsia="標楷體" w:hAnsi="標楷體"/>
                <w:sz w:val="28"/>
                <w:szCs w:val="28"/>
              </w:rPr>
              <w:t>1,300</w:t>
            </w:r>
            <w:r w:rsidRPr="00A36FB8">
              <w:rPr>
                <w:rFonts w:ascii="標楷體" w:eastAsia="標楷體" w:hAnsi="標楷體" w:hint="eastAsia"/>
                <w:sz w:val="28"/>
                <w:szCs w:val="28"/>
              </w:rPr>
              <w:t>萬元，以定存方式存放上海商業儲蓄銀行西湖分行</w:t>
            </w:r>
            <w:r w:rsidRPr="00A36FB8">
              <w:rPr>
                <w:rFonts w:ascii="標楷體" w:eastAsia="標楷體" w:hAnsi="標楷體"/>
                <w:sz w:val="28"/>
                <w:szCs w:val="28"/>
              </w:rPr>
              <w:t>1,000</w:t>
            </w:r>
            <w:r w:rsidRPr="00A36FB8">
              <w:rPr>
                <w:rFonts w:ascii="標楷體" w:eastAsia="標楷體" w:hAnsi="標楷體" w:hint="eastAsia"/>
                <w:sz w:val="28"/>
                <w:szCs w:val="28"/>
              </w:rPr>
              <w:t>萬元及台灣銀行華江分行</w:t>
            </w:r>
            <w:r w:rsidRPr="00A36FB8">
              <w:rPr>
                <w:rFonts w:ascii="標楷體" w:eastAsia="標楷體" w:hAnsi="標楷體"/>
                <w:sz w:val="28"/>
                <w:szCs w:val="28"/>
              </w:rPr>
              <w:t>300</w:t>
            </w:r>
            <w:r w:rsidRPr="00A36FB8">
              <w:rPr>
                <w:rFonts w:ascii="標楷體" w:eastAsia="標楷體" w:hAnsi="標楷體" w:hint="eastAsia"/>
                <w:sz w:val="28"/>
                <w:szCs w:val="28"/>
              </w:rPr>
              <w:t>萬元。</w:t>
            </w:r>
            <w:r w:rsidRPr="00A36FB8">
              <w:rPr>
                <w:rFonts w:ascii="標楷體" w:eastAsia="標楷體" w:hAnsi="標楷體"/>
                <w:color w:val="FF0000"/>
                <w:sz w:val="28"/>
                <w:szCs w:val="28"/>
              </w:rPr>
              <w:t>(</w:t>
            </w:r>
            <w:r w:rsidRPr="00A36FB8">
              <w:rPr>
                <w:rFonts w:ascii="標楷體" w:eastAsia="標楷體" w:hAnsi="標楷體" w:hint="eastAsia"/>
                <w:color w:val="FF0000"/>
                <w:sz w:val="28"/>
                <w:szCs w:val="28"/>
              </w:rPr>
              <w:t>詳附件</w:t>
            </w:r>
            <w:r>
              <w:rPr>
                <w:rFonts w:ascii="標楷體" w:eastAsia="標楷體" w:hAnsi="標楷體" w:hint="eastAsia"/>
                <w:color w:val="FF0000"/>
                <w:sz w:val="28"/>
                <w:szCs w:val="28"/>
              </w:rPr>
              <w:t>一</w:t>
            </w:r>
            <w:r w:rsidRPr="00A36FB8">
              <w:rPr>
                <w:rFonts w:ascii="標楷體" w:eastAsia="標楷體" w:hAnsi="標楷體"/>
                <w:color w:val="FF0000"/>
                <w:sz w:val="28"/>
                <w:szCs w:val="28"/>
              </w:rPr>
              <w:t>)</w:t>
            </w:r>
          </w:p>
        </w:tc>
        <w:tc>
          <w:tcPr>
            <w:tcW w:w="976" w:type="dxa"/>
          </w:tcPr>
          <w:p w:rsidR="008A5B28" w:rsidRPr="00A36FB8" w:rsidRDefault="008A5B28" w:rsidP="001F0F51">
            <w:pPr>
              <w:spacing w:line="480" w:lineRule="exact"/>
              <w:jc w:val="center"/>
              <w:rPr>
                <w:rFonts w:ascii="標楷體" w:eastAsia="標楷體" w:hAnsi="標楷體"/>
                <w:sz w:val="28"/>
                <w:szCs w:val="28"/>
              </w:rPr>
            </w:pPr>
            <w:r>
              <w:rPr>
                <w:rFonts w:ascii="標楷體" w:eastAsia="標楷體" w:hAnsi="標楷體"/>
                <w:sz w:val="28"/>
                <w:szCs w:val="28"/>
              </w:rPr>
              <w:t>V</w:t>
            </w:r>
          </w:p>
        </w:tc>
        <w:tc>
          <w:tcPr>
            <w:tcW w:w="1098" w:type="dxa"/>
          </w:tcPr>
          <w:p w:rsidR="008A5B28" w:rsidRPr="00A36FB8" w:rsidRDefault="008A5B28" w:rsidP="001F0F51">
            <w:pPr>
              <w:spacing w:line="480" w:lineRule="exact"/>
              <w:rPr>
                <w:rFonts w:ascii="標楷體" w:eastAsia="標楷體" w:hAnsi="標楷體"/>
                <w:sz w:val="28"/>
                <w:szCs w:val="28"/>
              </w:rPr>
            </w:pPr>
          </w:p>
        </w:tc>
        <w:tc>
          <w:tcPr>
            <w:tcW w:w="3294" w:type="dxa"/>
          </w:tcPr>
          <w:p w:rsidR="008A5B28" w:rsidRPr="00A36FB8" w:rsidRDefault="008A5B28" w:rsidP="001F0F51">
            <w:pPr>
              <w:spacing w:line="480" w:lineRule="exact"/>
              <w:rPr>
                <w:rFonts w:ascii="標楷體" w:eastAsia="標楷體" w:hAnsi="標楷體"/>
                <w:sz w:val="28"/>
                <w:szCs w:val="28"/>
              </w:rPr>
            </w:pPr>
          </w:p>
        </w:tc>
      </w:tr>
      <w:tr w:rsidR="008A5B28" w:rsidRPr="00AD1526" w:rsidTr="001F0F51">
        <w:tc>
          <w:tcPr>
            <w:tcW w:w="3890" w:type="dxa"/>
          </w:tcPr>
          <w:p w:rsidR="008A5B28" w:rsidRPr="00A36FB8" w:rsidRDefault="008A5B28" w:rsidP="008A5B28">
            <w:pPr>
              <w:spacing w:line="480" w:lineRule="exact"/>
              <w:ind w:left="31680" w:hangingChars="171" w:firstLine="31680"/>
              <w:rPr>
                <w:rFonts w:ascii="標楷體" w:eastAsia="標楷體" w:hAnsi="標楷體"/>
                <w:sz w:val="28"/>
                <w:szCs w:val="28"/>
              </w:rPr>
            </w:pPr>
            <w:r w:rsidRPr="00A36FB8">
              <w:rPr>
                <w:rFonts w:ascii="標楷體" w:eastAsia="標楷體" w:hAnsi="標楷體"/>
                <w:sz w:val="28"/>
                <w:szCs w:val="28"/>
              </w:rPr>
              <w:t>3.2</w:t>
            </w:r>
            <w:r w:rsidRPr="00A36FB8">
              <w:rPr>
                <w:rFonts w:ascii="標楷體" w:eastAsia="標楷體" w:hAnsi="標楷體" w:hint="eastAsia"/>
                <w:sz w:val="28"/>
                <w:szCs w:val="28"/>
              </w:rPr>
              <w:t>預算送審時程是否符合「財團法人依法預算須送立法院之預算編製注意事項」規定</w:t>
            </w:r>
            <w:r w:rsidRPr="00A36FB8">
              <w:rPr>
                <w:rFonts w:ascii="標楷體" w:eastAsia="標楷體" w:hAnsi="標楷體"/>
                <w:sz w:val="28"/>
                <w:szCs w:val="28"/>
              </w:rPr>
              <w:t>?</w:t>
            </w:r>
          </w:p>
        </w:tc>
        <w:tc>
          <w:tcPr>
            <w:tcW w:w="4880" w:type="dxa"/>
          </w:tcPr>
          <w:p w:rsidR="008A5B28" w:rsidRPr="00A36FB8" w:rsidRDefault="008A5B28" w:rsidP="00DE67DC">
            <w:pPr>
              <w:numPr>
                <w:ilvl w:val="0"/>
                <w:numId w:val="9"/>
              </w:numPr>
              <w:tabs>
                <w:tab w:val="left" w:pos="601"/>
              </w:tabs>
              <w:spacing w:line="480" w:lineRule="exact"/>
              <w:ind w:left="590" w:hanging="590"/>
              <w:jc w:val="both"/>
              <w:rPr>
                <w:rFonts w:ascii="標楷體" w:eastAsia="標楷體" w:hAnsi="標楷體"/>
                <w:sz w:val="28"/>
                <w:szCs w:val="28"/>
              </w:rPr>
            </w:pPr>
            <w:r w:rsidRPr="00A36FB8">
              <w:rPr>
                <w:rFonts w:ascii="標楷體" w:eastAsia="標楷體" w:hAnsi="標楷體"/>
                <w:sz w:val="28"/>
                <w:szCs w:val="28"/>
              </w:rPr>
              <w:t>99</w:t>
            </w:r>
            <w:r w:rsidRPr="00A36FB8">
              <w:rPr>
                <w:rFonts w:ascii="標楷體" w:eastAsia="標楷體" w:hAnsi="標楷體" w:hint="eastAsia"/>
                <w:sz w:val="28"/>
                <w:szCs w:val="28"/>
              </w:rPr>
              <w:t>年度預算書於</w:t>
            </w:r>
            <w:smartTag w:uri="urn:schemas-microsoft-com:office:smarttags" w:element="chsdate">
              <w:smartTagPr>
                <w:attr w:name="Year" w:val="1998"/>
                <w:attr w:name="Month" w:val="7"/>
                <w:attr w:name="Day" w:val="28"/>
                <w:attr w:name="IsLunarDate" w:val="False"/>
                <w:attr w:name="IsROCDate" w:val="False"/>
              </w:smartTagPr>
              <w:smartTag w:uri="urn:schemas-microsoft-com:office:smarttags" w:element="PersonName">
                <w:r w:rsidRPr="00A36FB8">
                  <w:rPr>
                    <w:rFonts w:ascii="標楷體" w:eastAsia="標楷體" w:hAnsi="標楷體"/>
                    <w:sz w:val="28"/>
                    <w:szCs w:val="28"/>
                  </w:rPr>
                  <w:t>98</w:t>
                </w:r>
                <w:r w:rsidRPr="00A36FB8">
                  <w:rPr>
                    <w:rFonts w:ascii="標楷體" w:eastAsia="標楷體" w:hAnsi="標楷體" w:hint="eastAsia"/>
                    <w:sz w:val="28"/>
                    <w:szCs w:val="28"/>
                  </w:rPr>
                  <w:t>年</w:t>
                </w:r>
                <w:r w:rsidRPr="00A36FB8">
                  <w:rPr>
                    <w:rFonts w:ascii="標楷體" w:eastAsia="標楷體" w:hAnsi="標楷體"/>
                    <w:sz w:val="28"/>
                    <w:szCs w:val="28"/>
                  </w:rPr>
                  <w:t>7</w:t>
                </w:r>
                <w:r w:rsidRPr="00A36FB8">
                  <w:rPr>
                    <w:rFonts w:ascii="標楷體" w:eastAsia="標楷體" w:hAnsi="標楷體" w:hint="eastAsia"/>
                    <w:sz w:val="28"/>
                    <w:szCs w:val="28"/>
                  </w:rPr>
                  <w:t>月</w:t>
                </w:r>
                <w:r w:rsidRPr="00A36FB8">
                  <w:rPr>
                    <w:rFonts w:ascii="標楷體" w:eastAsia="標楷體" w:hAnsi="標楷體"/>
                    <w:sz w:val="28"/>
                    <w:szCs w:val="28"/>
                  </w:rPr>
                  <w:t>28</w:t>
                </w:r>
                <w:r w:rsidRPr="00A36FB8">
                  <w:rPr>
                    <w:rFonts w:ascii="標楷體" w:eastAsia="標楷體" w:hAnsi="標楷體" w:hint="eastAsia"/>
                    <w:sz w:val="28"/>
                    <w:szCs w:val="28"/>
                  </w:rPr>
                  <w:t>日</w:t>
                </w:r>
              </w:smartTag>
            </w:smartTag>
            <w:r w:rsidRPr="00A36FB8">
              <w:rPr>
                <w:rFonts w:ascii="標楷體" w:eastAsia="標楷體" w:hAnsi="標楷體" w:hint="eastAsia"/>
                <w:sz w:val="28"/>
                <w:szCs w:val="28"/>
              </w:rPr>
              <w:t>以醫綜字第</w:t>
            </w:r>
            <w:r w:rsidRPr="00A36FB8">
              <w:rPr>
                <w:rFonts w:ascii="標楷體" w:eastAsia="標楷體" w:hAnsi="標楷體"/>
                <w:sz w:val="28"/>
                <w:szCs w:val="28"/>
              </w:rPr>
              <w:t>982245</w:t>
            </w:r>
            <w:r w:rsidRPr="00A36FB8">
              <w:rPr>
                <w:rFonts w:ascii="標楷體" w:eastAsia="標楷體" w:hAnsi="標楷體" w:hint="eastAsia"/>
                <w:sz w:val="28"/>
                <w:szCs w:val="28"/>
              </w:rPr>
              <w:t>號函送衛生署，均於規定期限内送達在案。</w:t>
            </w:r>
            <w:r w:rsidRPr="00A36FB8">
              <w:rPr>
                <w:rFonts w:ascii="標楷體" w:eastAsia="標楷體" w:hAnsi="標楷體"/>
                <w:color w:val="FF0000"/>
                <w:sz w:val="28"/>
                <w:szCs w:val="28"/>
              </w:rPr>
              <w:t>(</w:t>
            </w:r>
            <w:r w:rsidRPr="00A36FB8">
              <w:rPr>
                <w:rFonts w:ascii="標楷體" w:eastAsia="標楷體" w:hAnsi="標楷體" w:hint="eastAsia"/>
                <w:color w:val="FF0000"/>
                <w:sz w:val="28"/>
                <w:szCs w:val="28"/>
              </w:rPr>
              <w:t>詳附件</w:t>
            </w:r>
            <w:r>
              <w:rPr>
                <w:rFonts w:ascii="標楷體" w:eastAsia="標楷體" w:hAnsi="標楷體" w:hint="eastAsia"/>
                <w:color w:val="FF0000"/>
                <w:sz w:val="28"/>
                <w:szCs w:val="28"/>
              </w:rPr>
              <w:t>二</w:t>
            </w:r>
            <w:r w:rsidRPr="00A36FB8">
              <w:rPr>
                <w:rFonts w:ascii="標楷體" w:eastAsia="標楷體" w:hAnsi="標楷體"/>
                <w:color w:val="FF0000"/>
                <w:sz w:val="28"/>
                <w:szCs w:val="28"/>
              </w:rPr>
              <w:t>)</w:t>
            </w:r>
          </w:p>
          <w:p w:rsidR="008A5B28" w:rsidRPr="00A36FB8" w:rsidRDefault="008A5B28" w:rsidP="00DE67DC">
            <w:pPr>
              <w:numPr>
                <w:ilvl w:val="0"/>
                <w:numId w:val="9"/>
              </w:numPr>
              <w:tabs>
                <w:tab w:val="left" w:pos="601"/>
              </w:tabs>
              <w:spacing w:line="480" w:lineRule="exact"/>
              <w:ind w:left="590" w:hanging="590"/>
              <w:jc w:val="both"/>
              <w:rPr>
                <w:rFonts w:ascii="標楷體" w:eastAsia="標楷體" w:hAnsi="標楷體"/>
                <w:sz w:val="28"/>
                <w:szCs w:val="28"/>
              </w:rPr>
            </w:pPr>
            <w:r w:rsidRPr="00A36FB8">
              <w:rPr>
                <w:rFonts w:ascii="標楷體" w:eastAsia="標楷體" w:hAnsi="標楷體"/>
                <w:sz w:val="28"/>
                <w:szCs w:val="28"/>
              </w:rPr>
              <w:t>100</w:t>
            </w:r>
            <w:r w:rsidRPr="00A36FB8">
              <w:rPr>
                <w:rFonts w:ascii="標楷體" w:eastAsia="標楷體" w:hAnsi="標楷體" w:hint="eastAsia"/>
                <w:sz w:val="28"/>
                <w:szCs w:val="28"/>
              </w:rPr>
              <w:t>年度預算書於</w:t>
            </w:r>
            <w:smartTag w:uri="urn:schemas-microsoft-com:office:smarttags" w:element="chsdate">
              <w:smartTagPr>
                <w:attr w:name="Year" w:val="1999"/>
                <w:attr w:name="Month" w:val="7"/>
                <w:attr w:name="Day" w:val="29"/>
                <w:attr w:name="IsLunarDate" w:val="False"/>
                <w:attr w:name="IsROCDate" w:val="False"/>
              </w:smartTagPr>
              <w:smartTag w:uri="urn:schemas-microsoft-com:office:smarttags" w:element="PersonName">
                <w:r w:rsidRPr="00A36FB8">
                  <w:rPr>
                    <w:rFonts w:ascii="標楷體" w:eastAsia="標楷體" w:hAnsi="標楷體"/>
                    <w:sz w:val="28"/>
                    <w:szCs w:val="28"/>
                  </w:rPr>
                  <w:t>99</w:t>
                </w:r>
                <w:r w:rsidRPr="00A36FB8">
                  <w:rPr>
                    <w:rFonts w:ascii="標楷體" w:eastAsia="標楷體" w:hAnsi="標楷體" w:hint="eastAsia"/>
                    <w:sz w:val="28"/>
                    <w:szCs w:val="28"/>
                  </w:rPr>
                  <w:t>年</w:t>
                </w:r>
                <w:r w:rsidRPr="00A36FB8">
                  <w:rPr>
                    <w:rFonts w:ascii="標楷體" w:eastAsia="標楷體" w:hAnsi="標楷體"/>
                    <w:sz w:val="28"/>
                    <w:szCs w:val="28"/>
                  </w:rPr>
                  <w:t>7</w:t>
                </w:r>
                <w:r w:rsidRPr="00A36FB8">
                  <w:rPr>
                    <w:rFonts w:ascii="標楷體" w:eastAsia="標楷體" w:hAnsi="標楷體" w:hint="eastAsia"/>
                    <w:sz w:val="28"/>
                    <w:szCs w:val="28"/>
                  </w:rPr>
                  <w:t>月</w:t>
                </w:r>
                <w:r w:rsidRPr="00A36FB8">
                  <w:rPr>
                    <w:rFonts w:ascii="標楷體" w:eastAsia="標楷體" w:hAnsi="標楷體"/>
                    <w:sz w:val="28"/>
                    <w:szCs w:val="28"/>
                  </w:rPr>
                  <w:t>29</w:t>
                </w:r>
                <w:r w:rsidRPr="00A36FB8">
                  <w:rPr>
                    <w:rFonts w:ascii="標楷體" w:eastAsia="標楷體" w:hAnsi="標楷體" w:hint="eastAsia"/>
                    <w:sz w:val="28"/>
                    <w:szCs w:val="28"/>
                  </w:rPr>
                  <w:t>日</w:t>
                </w:r>
              </w:smartTag>
            </w:smartTag>
            <w:r w:rsidRPr="00A36FB8">
              <w:rPr>
                <w:rFonts w:ascii="標楷體" w:eastAsia="標楷體" w:hAnsi="標楷體" w:hint="eastAsia"/>
                <w:sz w:val="28"/>
                <w:szCs w:val="28"/>
              </w:rPr>
              <w:t>以醫綜字第</w:t>
            </w:r>
            <w:r w:rsidRPr="00A36FB8">
              <w:rPr>
                <w:rFonts w:ascii="標楷體" w:eastAsia="標楷體" w:hAnsi="標楷體"/>
                <w:sz w:val="28"/>
                <w:szCs w:val="28"/>
              </w:rPr>
              <w:t>0990400247</w:t>
            </w:r>
            <w:r w:rsidRPr="00A36FB8">
              <w:rPr>
                <w:rFonts w:ascii="標楷體" w:eastAsia="標楷體" w:hAnsi="標楷體" w:hint="eastAsia"/>
                <w:sz w:val="28"/>
                <w:szCs w:val="28"/>
              </w:rPr>
              <w:t>號函送衛生署，均於規定期限内送達在案。</w:t>
            </w:r>
            <w:r w:rsidRPr="00A36FB8">
              <w:rPr>
                <w:rFonts w:ascii="標楷體" w:eastAsia="標楷體" w:hAnsi="標楷體"/>
                <w:color w:val="FF0000"/>
                <w:sz w:val="28"/>
                <w:szCs w:val="28"/>
              </w:rPr>
              <w:t>(</w:t>
            </w:r>
            <w:r w:rsidRPr="00A36FB8">
              <w:rPr>
                <w:rFonts w:ascii="標楷體" w:eastAsia="標楷體" w:hAnsi="標楷體" w:hint="eastAsia"/>
                <w:color w:val="FF0000"/>
                <w:sz w:val="28"/>
                <w:szCs w:val="28"/>
              </w:rPr>
              <w:t>詳附件</w:t>
            </w:r>
            <w:r>
              <w:rPr>
                <w:rFonts w:ascii="標楷體" w:eastAsia="標楷體" w:hAnsi="標楷體" w:hint="eastAsia"/>
                <w:color w:val="FF0000"/>
                <w:sz w:val="28"/>
                <w:szCs w:val="28"/>
              </w:rPr>
              <w:t>三</w:t>
            </w:r>
            <w:r w:rsidRPr="00A36FB8">
              <w:rPr>
                <w:rFonts w:ascii="標楷體" w:eastAsia="標楷體" w:hAnsi="標楷體"/>
                <w:color w:val="FF0000"/>
                <w:sz w:val="28"/>
                <w:szCs w:val="28"/>
              </w:rPr>
              <w:t>)</w:t>
            </w:r>
          </w:p>
          <w:p w:rsidR="008A5B28" w:rsidRPr="00A36FB8" w:rsidRDefault="008A5B28" w:rsidP="00DE67DC">
            <w:pPr>
              <w:numPr>
                <w:ilvl w:val="0"/>
                <w:numId w:val="9"/>
              </w:numPr>
              <w:tabs>
                <w:tab w:val="left" w:pos="601"/>
              </w:tabs>
              <w:spacing w:line="480" w:lineRule="exact"/>
              <w:ind w:left="590" w:hanging="590"/>
              <w:jc w:val="both"/>
              <w:rPr>
                <w:rFonts w:ascii="標楷體" w:eastAsia="標楷體" w:hAnsi="標楷體"/>
                <w:color w:val="3333CC"/>
                <w:sz w:val="28"/>
                <w:szCs w:val="28"/>
              </w:rPr>
            </w:pPr>
            <w:r w:rsidRPr="00A36FB8">
              <w:rPr>
                <w:rFonts w:ascii="標楷體" w:eastAsia="標楷體" w:hAnsi="標楷體"/>
                <w:sz w:val="28"/>
                <w:szCs w:val="28"/>
              </w:rPr>
              <w:t>101</w:t>
            </w:r>
            <w:r w:rsidRPr="00A36FB8">
              <w:rPr>
                <w:rFonts w:ascii="標楷體" w:eastAsia="標楷體" w:hAnsi="標楷體" w:hint="eastAsia"/>
                <w:sz w:val="28"/>
                <w:szCs w:val="28"/>
              </w:rPr>
              <w:t>年度預算書於</w:t>
            </w:r>
            <w:r w:rsidRPr="00A36FB8">
              <w:rPr>
                <w:rFonts w:ascii="標楷體" w:eastAsia="標楷體" w:hAnsi="標楷體"/>
                <w:sz w:val="28"/>
                <w:szCs w:val="28"/>
              </w:rPr>
              <w:t>100</w:t>
            </w:r>
            <w:r w:rsidRPr="00A36FB8">
              <w:rPr>
                <w:rFonts w:ascii="標楷體" w:eastAsia="標楷體" w:hAnsi="標楷體" w:hint="eastAsia"/>
                <w:sz w:val="28"/>
                <w:szCs w:val="28"/>
              </w:rPr>
              <w:t>年</w:t>
            </w:r>
            <w:r w:rsidRPr="00A36FB8">
              <w:rPr>
                <w:rFonts w:ascii="標楷體" w:eastAsia="標楷體" w:hAnsi="標楷體"/>
                <w:sz w:val="28"/>
                <w:szCs w:val="28"/>
              </w:rPr>
              <w:t>7</w:t>
            </w:r>
            <w:r w:rsidRPr="00A36FB8">
              <w:rPr>
                <w:rFonts w:ascii="標楷體" w:eastAsia="標楷體" w:hAnsi="標楷體" w:hint="eastAsia"/>
                <w:sz w:val="28"/>
                <w:szCs w:val="28"/>
              </w:rPr>
              <w:t>月</w:t>
            </w:r>
            <w:r w:rsidRPr="00A36FB8">
              <w:rPr>
                <w:rFonts w:ascii="標楷體" w:eastAsia="標楷體" w:hAnsi="標楷體"/>
                <w:sz w:val="28"/>
                <w:szCs w:val="28"/>
              </w:rPr>
              <w:t>15</w:t>
            </w:r>
            <w:r w:rsidRPr="00A36FB8">
              <w:rPr>
                <w:rFonts w:ascii="標楷體" w:eastAsia="標楷體" w:hAnsi="標楷體" w:hint="eastAsia"/>
                <w:sz w:val="28"/>
                <w:szCs w:val="28"/>
              </w:rPr>
              <w:t>日以醫綜字第</w:t>
            </w:r>
            <w:r w:rsidRPr="00A36FB8">
              <w:rPr>
                <w:rFonts w:ascii="標楷體" w:eastAsia="標楷體" w:hAnsi="標楷體"/>
                <w:sz w:val="28"/>
                <w:szCs w:val="28"/>
              </w:rPr>
              <w:t>1000400162</w:t>
            </w:r>
            <w:r w:rsidRPr="00A36FB8">
              <w:rPr>
                <w:rFonts w:ascii="標楷體" w:eastAsia="標楷體" w:hAnsi="標楷體" w:hint="eastAsia"/>
                <w:sz w:val="28"/>
                <w:szCs w:val="28"/>
              </w:rPr>
              <w:t>號函送衛生署，均於規定期限内送達在案。</w:t>
            </w:r>
            <w:r w:rsidRPr="00A36FB8">
              <w:rPr>
                <w:rFonts w:ascii="標楷體" w:eastAsia="標楷體" w:hAnsi="標楷體"/>
                <w:color w:val="FF0000"/>
                <w:sz w:val="28"/>
                <w:szCs w:val="28"/>
              </w:rPr>
              <w:t>(</w:t>
            </w:r>
            <w:r w:rsidRPr="00A36FB8">
              <w:rPr>
                <w:rFonts w:ascii="標楷體" w:eastAsia="標楷體" w:hAnsi="標楷體" w:hint="eastAsia"/>
                <w:color w:val="FF0000"/>
                <w:sz w:val="28"/>
                <w:szCs w:val="28"/>
              </w:rPr>
              <w:t>詳附件</w:t>
            </w:r>
            <w:r>
              <w:rPr>
                <w:rFonts w:ascii="標楷體" w:eastAsia="標楷體" w:hAnsi="標楷體" w:hint="eastAsia"/>
                <w:color w:val="FF0000"/>
                <w:sz w:val="28"/>
                <w:szCs w:val="28"/>
              </w:rPr>
              <w:t>四</w:t>
            </w:r>
            <w:r w:rsidRPr="00A36FB8">
              <w:rPr>
                <w:rFonts w:ascii="標楷體" w:eastAsia="標楷體" w:hAnsi="標楷體"/>
                <w:color w:val="FF0000"/>
                <w:sz w:val="28"/>
                <w:szCs w:val="28"/>
              </w:rPr>
              <w:t>)</w:t>
            </w:r>
          </w:p>
        </w:tc>
        <w:tc>
          <w:tcPr>
            <w:tcW w:w="976" w:type="dxa"/>
          </w:tcPr>
          <w:p w:rsidR="008A5B28" w:rsidRDefault="008A5B28" w:rsidP="001F0F51">
            <w:pPr>
              <w:spacing w:line="480" w:lineRule="exact"/>
              <w:jc w:val="center"/>
              <w:rPr>
                <w:rFonts w:ascii="標楷體" w:eastAsia="標楷體" w:hAnsi="標楷體"/>
                <w:sz w:val="28"/>
                <w:szCs w:val="28"/>
              </w:rPr>
            </w:pPr>
            <w:r>
              <w:rPr>
                <w:rFonts w:ascii="標楷體" w:eastAsia="標楷體" w:hAnsi="標楷體"/>
                <w:sz w:val="28"/>
                <w:szCs w:val="28"/>
              </w:rPr>
              <w:t>V</w:t>
            </w:r>
          </w:p>
          <w:p w:rsidR="008A5B28" w:rsidRDefault="008A5B28" w:rsidP="001F0F51">
            <w:pPr>
              <w:spacing w:line="480" w:lineRule="exact"/>
              <w:rPr>
                <w:rFonts w:ascii="標楷體" w:eastAsia="標楷體" w:hAnsi="標楷體"/>
                <w:sz w:val="28"/>
                <w:szCs w:val="28"/>
              </w:rPr>
            </w:pPr>
          </w:p>
          <w:p w:rsidR="008A5B28" w:rsidRDefault="008A5B28" w:rsidP="001F0F51">
            <w:pPr>
              <w:spacing w:line="480" w:lineRule="exact"/>
              <w:rPr>
                <w:rFonts w:ascii="標楷體" w:eastAsia="標楷體" w:hAnsi="標楷體"/>
                <w:sz w:val="28"/>
                <w:szCs w:val="28"/>
              </w:rPr>
            </w:pPr>
          </w:p>
          <w:p w:rsidR="008A5B28" w:rsidRDefault="008A5B28" w:rsidP="001F0F51">
            <w:pPr>
              <w:spacing w:line="480" w:lineRule="exact"/>
              <w:rPr>
                <w:rFonts w:ascii="標楷體" w:eastAsia="標楷體" w:hAnsi="標楷體"/>
                <w:sz w:val="28"/>
                <w:szCs w:val="28"/>
              </w:rPr>
            </w:pPr>
          </w:p>
          <w:p w:rsidR="008A5B28" w:rsidRDefault="008A5B28" w:rsidP="001F0F51">
            <w:pPr>
              <w:spacing w:line="480" w:lineRule="exact"/>
              <w:rPr>
                <w:rFonts w:ascii="標楷體" w:eastAsia="標楷體" w:hAnsi="標楷體"/>
                <w:sz w:val="28"/>
                <w:szCs w:val="28"/>
              </w:rPr>
            </w:pPr>
          </w:p>
          <w:p w:rsidR="008A5B28" w:rsidRDefault="008A5B28" w:rsidP="001F0F51">
            <w:pPr>
              <w:spacing w:line="480" w:lineRule="exact"/>
              <w:rPr>
                <w:rFonts w:ascii="標楷體" w:eastAsia="標楷體" w:hAnsi="標楷體"/>
                <w:sz w:val="28"/>
                <w:szCs w:val="28"/>
              </w:rPr>
            </w:pPr>
          </w:p>
          <w:p w:rsidR="008A5B28" w:rsidRDefault="008A5B28" w:rsidP="001F0F51">
            <w:pPr>
              <w:spacing w:line="480" w:lineRule="exact"/>
              <w:rPr>
                <w:rFonts w:ascii="標楷體" w:eastAsia="標楷體" w:hAnsi="標楷體"/>
                <w:sz w:val="28"/>
                <w:szCs w:val="28"/>
              </w:rPr>
            </w:pPr>
          </w:p>
          <w:p w:rsidR="008A5B28" w:rsidRDefault="008A5B28" w:rsidP="001F0F51">
            <w:pPr>
              <w:spacing w:line="480" w:lineRule="exact"/>
              <w:rPr>
                <w:rFonts w:ascii="標楷體" w:eastAsia="標楷體" w:hAnsi="標楷體"/>
                <w:sz w:val="28"/>
                <w:szCs w:val="28"/>
              </w:rPr>
            </w:pPr>
          </w:p>
          <w:p w:rsidR="008A5B28" w:rsidRDefault="008A5B28" w:rsidP="001F0F51">
            <w:pPr>
              <w:spacing w:line="480" w:lineRule="exact"/>
              <w:rPr>
                <w:rFonts w:ascii="標楷體" w:eastAsia="標楷體" w:hAnsi="標楷體"/>
                <w:sz w:val="28"/>
                <w:szCs w:val="28"/>
              </w:rPr>
            </w:pPr>
          </w:p>
          <w:p w:rsidR="008A5B28" w:rsidRDefault="008A5B28" w:rsidP="001F0F51">
            <w:pPr>
              <w:spacing w:line="480" w:lineRule="exact"/>
              <w:rPr>
                <w:rFonts w:ascii="標楷體" w:eastAsia="標楷體" w:hAnsi="標楷體"/>
                <w:sz w:val="28"/>
                <w:szCs w:val="28"/>
              </w:rPr>
            </w:pPr>
          </w:p>
          <w:p w:rsidR="008A5B28" w:rsidRDefault="008A5B28" w:rsidP="001F0F51">
            <w:pPr>
              <w:spacing w:line="480" w:lineRule="exact"/>
              <w:rPr>
                <w:rFonts w:ascii="標楷體" w:eastAsia="標楷體" w:hAnsi="標楷體"/>
                <w:sz w:val="28"/>
                <w:szCs w:val="28"/>
              </w:rPr>
            </w:pPr>
          </w:p>
          <w:p w:rsidR="008A5B28" w:rsidRPr="00A36FB8" w:rsidRDefault="008A5B28" w:rsidP="001F0F51">
            <w:pPr>
              <w:spacing w:line="480" w:lineRule="exact"/>
              <w:rPr>
                <w:rFonts w:ascii="標楷體" w:eastAsia="標楷體" w:hAnsi="標楷體"/>
                <w:sz w:val="28"/>
                <w:szCs w:val="28"/>
              </w:rPr>
            </w:pPr>
          </w:p>
        </w:tc>
        <w:tc>
          <w:tcPr>
            <w:tcW w:w="1098" w:type="dxa"/>
          </w:tcPr>
          <w:p w:rsidR="008A5B28" w:rsidRPr="00A36FB8" w:rsidRDefault="008A5B28" w:rsidP="001F0F51">
            <w:pPr>
              <w:spacing w:line="480" w:lineRule="exact"/>
              <w:rPr>
                <w:rFonts w:ascii="標楷體" w:eastAsia="標楷體" w:hAnsi="標楷體"/>
                <w:sz w:val="28"/>
                <w:szCs w:val="28"/>
              </w:rPr>
            </w:pPr>
          </w:p>
        </w:tc>
        <w:tc>
          <w:tcPr>
            <w:tcW w:w="3294" w:type="dxa"/>
          </w:tcPr>
          <w:p w:rsidR="008A5B28" w:rsidRPr="00A36FB8" w:rsidRDefault="008A5B28" w:rsidP="001F0F51">
            <w:pPr>
              <w:spacing w:line="480" w:lineRule="exact"/>
              <w:rPr>
                <w:rFonts w:ascii="標楷體" w:eastAsia="標楷體" w:hAnsi="標楷體"/>
                <w:sz w:val="28"/>
                <w:szCs w:val="28"/>
              </w:rPr>
            </w:pPr>
          </w:p>
        </w:tc>
      </w:tr>
      <w:tr w:rsidR="008A5B28" w:rsidRPr="00AD1526" w:rsidTr="001F0F51">
        <w:tc>
          <w:tcPr>
            <w:tcW w:w="3890" w:type="dxa"/>
          </w:tcPr>
          <w:p w:rsidR="008A5B28" w:rsidRPr="00A36FB8" w:rsidRDefault="008A5B28" w:rsidP="008A5B28">
            <w:pPr>
              <w:spacing w:line="480" w:lineRule="exact"/>
              <w:ind w:left="31680" w:hangingChars="171" w:firstLine="31680"/>
              <w:rPr>
                <w:rFonts w:ascii="標楷體" w:eastAsia="標楷體" w:hAnsi="標楷體"/>
                <w:sz w:val="28"/>
                <w:szCs w:val="28"/>
              </w:rPr>
            </w:pPr>
            <w:r w:rsidRPr="00A36FB8">
              <w:rPr>
                <w:rFonts w:ascii="標楷體" w:eastAsia="標楷體" w:hAnsi="標楷體"/>
                <w:sz w:val="28"/>
                <w:szCs w:val="28"/>
              </w:rPr>
              <w:t>3.3</w:t>
            </w:r>
            <w:r w:rsidRPr="00A36FB8">
              <w:rPr>
                <w:rFonts w:ascii="標楷體" w:eastAsia="標楷體" w:hAnsi="標楷體" w:hint="eastAsia"/>
                <w:sz w:val="28"/>
                <w:szCs w:val="28"/>
              </w:rPr>
              <w:t>決算送審時程是否符合「財團法人依法決算須送立法院或監察院之決算編製注意事項」規定</w:t>
            </w:r>
            <w:r w:rsidRPr="00A36FB8">
              <w:rPr>
                <w:rFonts w:ascii="標楷體" w:eastAsia="標楷體" w:hAnsi="標楷體"/>
                <w:sz w:val="28"/>
                <w:szCs w:val="28"/>
              </w:rPr>
              <w:t>?</w:t>
            </w:r>
          </w:p>
        </w:tc>
        <w:tc>
          <w:tcPr>
            <w:tcW w:w="4880" w:type="dxa"/>
          </w:tcPr>
          <w:p w:rsidR="008A5B28" w:rsidRPr="007D6C1C" w:rsidRDefault="008A5B28" w:rsidP="00DE67DC">
            <w:pPr>
              <w:numPr>
                <w:ilvl w:val="0"/>
                <w:numId w:val="13"/>
              </w:numPr>
              <w:tabs>
                <w:tab w:val="left" w:pos="601"/>
              </w:tabs>
              <w:spacing w:line="480" w:lineRule="exact"/>
              <w:ind w:left="604" w:hanging="604"/>
              <w:jc w:val="both"/>
              <w:rPr>
                <w:rFonts w:ascii="標楷體" w:eastAsia="標楷體" w:hAnsi="標楷體"/>
                <w:sz w:val="28"/>
                <w:szCs w:val="28"/>
              </w:rPr>
            </w:pPr>
            <w:r w:rsidRPr="007D6C1C">
              <w:rPr>
                <w:rFonts w:ascii="標楷體" w:eastAsia="標楷體" w:hAnsi="標楷體"/>
                <w:sz w:val="28"/>
                <w:szCs w:val="28"/>
              </w:rPr>
              <w:t>98</w:t>
            </w:r>
            <w:r w:rsidRPr="007D6C1C">
              <w:rPr>
                <w:rFonts w:ascii="標楷體" w:eastAsia="標楷體" w:hAnsi="標楷體" w:hint="eastAsia"/>
                <w:sz w:val="28"/>
                <w:szCs w:val="28"/>
              </w:rPr>
              <w:t>年度決算書於</w:t>
            </w:r>
            <w:smartTag w:uri="urn:schemas-microsoft-com:office:smarttags" w:element="chsdate">
              <w:smartTagPr>
                <w:attr w:name="Year" w:val="1999"/>
                <w:attr w:name="Month" w:val="4"/>
                <w:attr w:name="Day" w:val="15"/>
                <w:attr w:name="IsLunarDate" w:val="False"/>
                <w:attr w:name="IsROCDate" w:val="False"/>
              </w:smartTagPr>
              <w:smartTag w:uri="urn:schemas-microsoft-com:office:smarttags" w:element="PersonName">
                <w:r w:rsidRPr="007D6C1C">
                  <w:rPr>
                    <w:rFonts w:ascii="標楷體" w:eastAsia="標楷體" w:hAnsi="標楷體"/>
                    <w:sz w:val="28"/>
                    <w:szCs w:val="28"/>
                  </w:rPr>
                  <w:t>99</w:t>
                </w:r>
                <w:r w:rsidRPr="007D6C1C">
                  <w:rPr>
                    <w:rFonts w:ascii="標楷體" w:eastAsia="標楷體" w:hAnsi="標楷體" w:hint="eastAsia"/>
                    <w:sz w:val="28"/>
                    <w:szCs w:val="28"/>
                  </w:rPr>
                  <w:t>年</w:t>
                </w:r>
                <w:r w:rsidRPr="007D6C1C">
                  <w:rPr>
                    <w:rFonts w:ascii="標楷體" w:eastAsia="標楷體" w:hAnsi="標楷體"/>
                    <w:sz w:val="28"/>
                    <w:szCs w:val="28"/>
                  </w:rPr>
                  <w:t>4</w:t>
                </w:r>
                <w:r w:rsidRPr="007D6C1C">
                  <w:rPr>
                    <w:rFonts w:ascii="標楷體" w:eastAsia="標楷體" w:hAnsi="標楷體" w:hint="eastAsia"/>
                    <w:sz w:val="28"/>
                    <w:szCs w:val="28"/>
                  </w:rPr>
                  <w:t>月</w:t>
                </w:r>
                <w:r w:rsidRPr="007D6C1C">
                  <w:rPr>
                    <w:rFonts w:ascii="標楷體" w:eastAsia="標楷體" w:hAnsi="標楷體"/>
                    <w:sz w:val="28"/>
                    <w:szCs w:val="28"/>
                  </w:rPr>
                  <w:t>15</w:t>
                </w:r>
                <w:r w:rsidRPr="007D6C1C">
                  <w:rPr>
                    <w:rFonts w:ascii="標楷體" w:eastAsia="標楷體" w:hAnsi="標楷體" w:hint="eastAsia"/>
                    <w:sz w:val="28"/>
                    <w:szCs w:val="28"/>
                  </w:rPr>
                  <w:t>日</w:t>
                </w:r>
              </w:smartTag>
            </w:smartTag>
            <w:r w:rsidRPr="007D6C1C">
              <w:rPr>
                <w:rFonts w:ascii="標楷體" w:eastAsia="標楷體" w:hAnsi="標楷體" w:hint="eastAsia"/>
                <w:sz w:val="28"/>
                <w:szCs w:val="28"/>
              </w:rPr>
              <w:t>以醫綜字第</w:t>
            </w:r>
            <w:r w:rsidRPr="007D6C1C">
              <w:rPr>
                <w:rFonts w:ascii="標楷體" w:eastAsia="標楷體" w:hAnsi="標楷體"/>
                <w:sz w:val="28"/>
                <w:szCs w:val="28"/>
              </w:rPr>
              <w:t>0990400130</w:t>
            </w:r>
            <w:r w:rsidRPr="007D6C1C">
              <w:rPr>
                <w:rFonts w:ascii="標楷體" w:eastAsia="標楷體" w:hAnsi="標楷體" w:hint="eastAsia"/>
                <w:sz w:val="28"/>
                <w:szCs w:val="28"/>
              </w:rPr>
              <w:t>號函送衛生署，均於規定期限内送達在案。</w:t>
            </w:r>
            <w:r w:rsidRPr="007D6C1C">
              <w:rPr>
                <w:rFonts w:ascii="標楷體" w:eastAsia="標楷體" w:hAnsi="標楷體"/>
                <w:color w:val="FF0000"/>
                <w:sz w:val="28"/>
                <w:szCs w:val="28"/>
              </w:rPr>
              <w:t>(</w:t>
            </w:r>
            <w:r w:rsidRPr="007D6C1C">
              <w:rPr>
                <w:rFonts w:ascii="標楷體" w:eastAsia="標楷體" w:hAnsi="標楷體" w:hint="eastAsia"/>
                <w:color w:val="FF0000"/>
                <w:sz w:val="28"/>
                <w:szCs w:val="28"/>
              </w:rPr>
              <w:t>詳附件五</w:t>
            </w:r>
            <w:r w:rsidRPr="007D6C1C">
              <w:rPr>
                <w:rFonts w:ascii="標楷體" w:eastAsia="標楷體" w:hAnsi="標楷體"/>
                <w:color w:val="FF0000"/>
                <w:sz w:val="28"/>
                <w:szCs w:val="28"/>
              </w:rPr>
              <w:t>)</w:t>
            </w:r>
          </w:p>
          <w:p w:rsidR="008A5B28" w:rsidRPr="007D6C1C" w:rsidRDefault="008A5B28" w:rsidP="00DE67DC">
            <w:pPr>
              <w:numPr>
                <w:ilvl w:val="0"/>
                <w:numId w:val="13"/>
              </w:numPr>
              <w:tabs>
                <w:tab w:val="left" w:pos="601"/>
              </w:tabs>
              <w:spacing w:line="480" w:lineRule="exact"/>
              <w:ind w:left="604" w:hanging="604"/>
              <w:jc w:val="both"/>
              <w:rPr>
                <w:rFonts w:ascii="標楷體" w:eastAsia="標楷體" w:hAnsi="標楷體"/>
                <w:sz w:val="28"/>
                <w:szCs w:val="28"/>
              </w:rPr>
            </w:pPr>
            <w:r w:rsidRPr="007D6C1C">
              <w:rPr>
                <w:rFonts w:ascii="標楷體" w:eastAsia="標楷體" w:hAnsi="標楷體"/>
                <w:sz w:val="28"/>
                <w:szCs w:val="28"/>
              </w:rPr>
              <w:t>99</w:t>
            </w:r>
            <w:r w:rsidRPr="007D6C1C">
              <w:rPr>
                <w:rFonts w:ascii="標楷體" w:eastAsia="標楷體" w:hAnsi="標楷體" w:hint="eastAsia"/>
                <w:sz w:val="28"/>
                <w:szCs w:val="28"/>
              </w:rPr>
              <w:t>年度決算書於</w:t>
            </w:r>
            <w:r w:rsidRPr="007D6C1C">
              <w:rPr>
                <w:rFonts w:ascii="標楷體" w:eastAsia="標楷體" w:hAnsi="標楷體"/>
                <w:sz w:val="28"/>
                <w:szCs w:val="28"/>
              </w:rPr>
              <w:t>100</w:t>
            </w:r>
            <w:r w:rsidRPr="007D6C1C">
              <w:rPr>
                <w:rFonts w:ascii="標楷體" w:eastAsia="標楷體" w:hAnsi="標楷體" w:hint="eastAsia"/>
                <w:sz w:val="28"/>
                <w:szCs w:val="28"/>
              </w:rPr>
              <w:t>年</w:t>
            </w:r>
            <w:r w:rsidRPr="007D6C1C">
              <w:rPr>
                <w:rFonts w:ascii="標楷體" w:eastAsia="標楷體" w:hAnsi="標楷體"/>
                <w:sz w:val="28"/>
                <w:szCs w:val="28"/>
              </w:rPr>
              <w:t>4</w:t>
            </w:r>
            <w:r w:rsidRPr="007D6C1C">
              <w:rPr>
                <w:rFonts w:ascii="標楷體" w:eastAsia="標楷體" w:hAnsi="標楷體" w:hint="eastAsia"/>
                <w:sz w:val="28"/>
                <w:szCs w:val="28"/>
              </w:rPr>
              <w:t>月</w:t>
            </w:r>
            <w:r w:rsidRPr="007D6C1C">
              <w:rPr>
                <w:rFonts w:ascii="標楷體" w:eastAsia="標楷體" w:hAnsi="標楷體"/>
                <w:sz w:val="28"/>
                <w:szCs w:val="28"/>
              </w:rPr>
              <w:t>15</w:t>
            </w:r>
            <w:r w:rsidRPr="007D6C1C">
              <w:rPr>
                <w:rFonts w:ascii="標楷體" w:eastAsia="標楷體" w:hAnsi="標楷體" w:hint="eastAsia"/>
                <w:sz w:val="28"/>
                <w:szCs w:val="28"/>
              </w:rPr>
              <w:t>日以醫綜字第</w:t>
            </w:r>
            <w:r w:rsidRPr="007D6C1C">
              <w:rPr>
                <w:rFonts w:ascii="標楷體" w:eastAsia="標楷體" w:hAnsi="標楷體"/>
                <w:sz w:val="28"/>
                <w:szCs w:val="28"/>
              </w:rPr>
              <w:t>1000400066</w:t>
            </w:r>
            <w:r w:rsidRPr="007D6C1C">
              <w:rPr>
                <w:rFonts w:ascii="標楷體" w:eastAsia="標楷體" w:hAnsi="標楷體" w:hint="eastAsia"/>
                <w:sz w:val="28"/>
                <w:szCs w:val="28"/>
              </w:rPr>
              <w:t>號函送衛生署，均於規定期限内送達在案。</w:t>
            </w:r>
            <w:r w:rsidRPr="007D6C1C">
              <w:rPr>
                <w:rFonts w:ascii="標楷體" w:eastAsia="標楷體" w:hAnsi="標楷體"/>
                <w:color w:val="FF0000"/>
                <w:sz w:val="28"/>
                <w:szCs w:val="28"/>
              </w:rPr>
              <w:t>(</w:t>
            </w:r>
            <w:r w:rsidRPr="007D6C1C">
              <w:rPr>
                <w:rFonts w:ascii="標楷體" w:eastAsia="標楷體" w:hAnsi="標楷體" w:hint="eastAsia"/>
                <w:color w:val="FF0000"/>
                <w:sz w:val="28"/>
                <w:szCs w:val="28"/>
              </w:rPr>
              <w:t>詳附件六</w:t>
            </w:r>
            <w:r w:rsidRPr="007D6C1C">
              <w:rPr>
                <w:rFonts w:ascii="標楷體" w:eastAsia="標楷體" w:hAnsi="標楷體"/>
                <w:color w:val="FF0000"/>
                <w:sz w:val="28"/>
                <w:szCs w:val="28"/>
              </w:rPr>
              <w:t>)</w:t>
            </w:r>
          </w:p>
          <w:p w:rsidR="008A5B28" w:rsidRPr="007D6C1C" w:rsidRDefault="008A5B28" w:rsidP="00DE67DC">
            <w:pPr>
              <w:numPr>
                <w:ilvl w:val="0"/>
                <w:numId w:val="13"/>
              </w:numPr>
              <w:tabs>
                <w:tab w:val="left" w:pos="601"/>
              </w:tabs>
              <w:spacing w:line="480" w:lineRule="exact"/>
              <w:ind w:left="604" w:hanging="604"/>
              <w:jc w:val="both"/>
              <w:rPr>
                <w:rFonts w:ascii="標楷體" w:eastAsia="標楷體" w:hAnsi="標楷體"/>
                <w:color w:val="3333CC"/>
                <w:sz w:val="28"/>
                <w:szCs w:val="28"/>
              </w:rPr>
            </w:pPr>
            <w:r w:rsidRPr="007D6C1C">
              <w:rPr>
                <w:rFonts w:ascii="標楷體" w:eastAsia="標楷體" w:hAnsi="標楷體"/>
                <w:sz w:val="28"/>
                <w:szCs w:val="28"/>
              </w:rPr>
              <w:t>100</w:t>
            </w:r>
            <w:r w:rsidRPr="007D6C1C">
              <w:rPr>
                <w:rFonts w:ascii="標楷體" w:eastAsia="標楷體" w:hAnsi="標楷體" w:hint="eastAsia"/>
                <w:sz w:val="28"/>
                <w:szCs w:val="28"/>
              </w:rPr>
              <w:t>年度決算書於</w:t>
            </w:r>
            <w:r w:rsidRPr="007D6C1C">
              <w:rPr>
                <w:rFonts w:ascii="標楷體" w:eastAsia="標楷體" w:hAnsi="標楷體"/>
                <w:sz w:val="28"/>
                <w:szCs w:val="28"/>
              </w:rPr>
              <w:t>101</w:t>
            </w:r>
            <w:r w:rsidRPr="007D6C1C">
              <w:rPr>
                <w:rFonts w:ascii="標楷體" w:eastAsia="標楷體" w:hAnsi="標楷體" w:hint="eastAsia"/>
                <w:sz w:val="28"/>
                <w:szCs w:val="28"/>
              </w:rPr>
              <w:t>年</w:t>
            </w:r>
            <w:r w:rsidRPr="007D6C1C">
              <w:rPr>
                <w:rFonts w:ascii="標楷體" w:eastAsia="標楷體" w:hAnsi="標楷體"/>
                <w:sz w:val="28"/>
                <w:szCs w:val="28"/>
              </w:rPr>
              <w:t>4</w:t>
            </w:r>
            <w:r w:rsidRPr="007D6C1C">
              <w:rPr>
                <w:rFonts w:ascii="標楷體" w:eastAsia="標楷體" w:hAnsi="標楷體" w:hint="eastAsia"/>
                <w:sz w:val="28"/>
                <w:szCs w:val="28"/>
              </w:rPr>
              <w:t>月</w:t>
            </w:r>
            <w:r w:rsidRPr="007D6C1C">
              <w:rPr>
                <w:rFonts w:ascii="標楷體" w:eastAsia="標楷體" w:hAnsi="標楷體"/>
                <w:sz w:val="28"/>
                <w:szCs w:val="28"/>
              </w:rPr>
              <w:t>13</w:t>
            </w:r>
            <w:r w:rsidRPr="007D6C1C">
              <w:rPr>
                <w:rFonts w:ascii="標楷體" w:eastAsia="標楷體" w:hAnsi="標楷體" w:hint="eastAsia"/>
                <w:sz w:val="28"/>
                <w:szCs w:val="28"/>
              </w:rPr>
              <w:t>日以醫綜字第</w:t>
            </w:r>
            <w:r w:rsidRPr="007D6C1C">
              <w:rPr>
                <w:rFonts w:ascii="標楷體" w:eastAsia="標楷體" w:hAnsi="標楷體"/>
                <w:sz w:val="28"/>
                <w:szCs w:val="28"/>
              </w:rPr>
              <w:t>1010400118</w:t>
            </w:r>
            <w:r w:rsidRPr="007D6C1C">
              <w:rPr>
                <w:rFonts w:ascii="標楷體" w:eastAsia="標楷體" w:hAnsi="標楷體" w:hint="eastAsia"/>
                <w:sz w:val="28"/>
                <w:szCs w:val="28"/>
              </w:rPr>
              <w:t>號函送衛生署，均於規定期限内送達在案。</w:t>
            </w:r>
            <w:r w:rsidRPr="007D6C1C">
              <w:rPr>
                <w:rFonts w:ascii="標楷體" w:eastAsia="標楷體" w:hAnsi="標楷體"/>
                <w:color w:val="FF0000"/>
                <w:sz w:val="28"/>
                <w:szCs w:val="28"/>
              </w:rPr>
              <w:t>(</w:t>
            </w:r>
            <w:r w:rsidRPr="007D6C1C">
              <w:rPr>
                <w:rFonts w:ascii="標楷體" w:eastAsia="標楷體" w:hAnsi="標楷體" w:hint="eastAsia"/>
                <w:color w:val="FF0000"/>
                <w:sz w:val="28"/>
                <w:szCs w:val="28"/>
              </w:rPr>
              <w:t>詳附件七</w:t>
            </w:r>
            <w:r w:rsidRPr="007D6C1C">
              <w:rPr>
                <w:rFonts w:ascii="標楷體" w:eastAsia="標楷體" w:hAnsi="標楷體"/>
                <w:color w:val="FF0000"/>
                <w:sz w:val="28"/>
                <w:szCs w:val="28"/>
              </w:rPr>
              <w:t>)</w:t>
            </w:r>
          </w:p>
        </w:tc>
        <w:tc>
          <w:tcPr>
            <w:tcW w:w="976" w:type="dxa"/>
          </w:tcPr>
          <w:p w:rsidR="008A5B28" w:rsidRDefault="008A5B28" w:rsidP="001F0F51">
            <w:pPr>
              <w:spacing w:line="480" w:lineRule="exact"/>
              <w:jc w:val="center"/>
              <w:rPr>
                <w:rFonts w:ascii="標楷體" w:eastAsia="標楷體" w:hAnsi="標楷體"/>
                <w:sz w:val="28"/>
                <w:szCs w:val="28"/>
              </w:rPr>
            </w:pPr>
            <w:r>
              <w:rPr>
                <w:rFonts w:ascii="標楷體" w:eastAsia="標楷體" w:hAnsi="標楷體"/>
                <w:sz w:val="28"/>
                <w:szCs w:val="28"/>
              </w:rPr>
              <w:t>V</w:t>
            </w:r>
          </w:p>
          <w:p w:rsidR="008A5B28" w:rsidRDefault="008A5B28" w:rsidP="001F0F51">
            <w:pPr>
              <w:spacing w:line="480" w:lineRule="exact"/>
              <w:rPr>
                <w:rFonts w:ascii="標楷體" w:eastAsia="標楷體" w:hAnsi="標楷體"/>
                <w:sz w:val="28"/>
                <w:szCs w:val="28"/>
              </w:rPr>
            </w:pPr>
          </w:p>
          <w:p w:rsidR="008A5B28" w:rsidRDefault="008A5B28" w:rsidP="001F0F51">
            <w:pPr>
              <w:spacing w:line="480" w:lineRule="exact"/>
              <w:rPr>
                <w:rFonts w:ascii="標楷體" w:eastAsia="標楷體" w:hAnsi="標楷體"/>
                <w:sz w:val="28"/>
                <w:szCs w:val="28"/>
              </w:rPr>
            </w:pPr>
          </w:p>
          <w:p w:rsidR="008A5B28" w:rsidRDefault="008A5B28" w:rsidP="001F0F51">
            <w:pPr>
              <w:spacing w:line="480" w:lineRule="exact"/>
              <w:rPr>
                <w:rFonts w:ascii="標楷體" w:eastAsia="標楷體" w:hAnsi="標楷體"/>
                <w:sz w:val="28"/>
                <w:szCs w:val="28"/>
              </w:rPr>
            </w:pPr>
          </w:p>
          <w:p w:rsidR="008A5B28" w:rsidRDefault="008A5B28" w:rsidP="001F0F51">
            <w:pPr>
              <w:spacing w:line="480" w:lineRule="exact"/>
              <w:rPr>
                <w:rFonts w:ascii="標楷體" w:eastAsia="標楷體" w:hAnsi="標楷體"/>
                <w:sz w:val="28"/>
                <w:szCs w:val="28"/>
              </w:rPr>
            </w:pPr>
          </w:p>
          <w:p w:rsidR="008A5B28" w:rsidRDefault="008A5B28" w:rsidP="001F0F51">
            <w:pPr>
              <w:spacing w:line="480" w:lineRule="exact"/>
              <w:rPr>
                <w:rFonts w:ascii="標楷體" w:eastAsia="標楷體" w:hAnsi="標楷體"/>
                <w:sz w:val="28"/>
                <w:szCs w:val="28"/>
              </w:rPr>
            </w:pPr>
          </w:p>
          <w:p w:rsidR="008A5B28" w:rsidRDefault="008A5B28" w:rsidP="001F0F51">
            <w:pPr>
              <w:spacing w:line="480" w:lineRule="exact"/>
              <w:rPr>
                <w:rFonts w:ascii="標楷體" w:eastAsia="標楷體" w:hAnsi="標楷體"/>
                <w:sz w:val="28"/>
                <w:szCs w:val="28"/>
              </w:rPr>
            </w:pPr>
          </w:p>
          <w:p w:rsidR="008A5B28" w:rsidRDefault="008A5B28" w:rsidP="001F0F51">
            <w:pPr>
              <w:spacing w:line="480" w:lineRule="exact"/>
              <w:rPr>
                <w:rFonts w:ascii="標楷體" w:eastAsia="標楷體" w:hAnsi="標楷體"/>
                <w:sz w:val="28"/>
                <w:szCs w:val="28"/>
              </w:rPr>
            </w:pPr>
          </w:p>
          <w:p w:rsidR="008A5B28" w:rsidRDefault="008A5B28" w:rsidP="001F0F51">
            <w:pPr>
              <w:spacing w:line="480" w:lineRule="exact"/>
              <w:rPr>
                <w:rFonts w:ascii="標楷體" w:eastAsia="標楷體" w:hAnsi="標楷體"/>
                <w:sz w:val="28"/>
                <w:szCs w:val="28"/>
              </w:rPr>
            </w:pPr>
          </w:p>
          <w:p w:rsidR="008A5B28" w:rsidRDefault="008A5B28" w:rsidP="001F0F51">
            <w:pPr>
              <w:spacing w:line="480" w:lineRule="exact"/>
              <w:rPr>
                <w:rFonts w:ascii="標楷體" w:eastAsia="標楷體" w:hAnsi="標楷體"/>
                <w:sz w:val="28"/>
                <w:szCs w:val="28"/>
              </w:rPr>
            </w:pPr>
          </w:p>
          <w:p w:rsidR="008A5B28" w:rsidRDefault="008A5B28" w:rsidP="001F0F51">
            <w:pPr>
              <w:spacing w:line="480" w:lineRule="exact"/>
              <w:rPr>
                <w:rFonts w:ascii="標楷體" w:eastAsia="標楷體" w:hAnsi="標楷體"/>
                <w:sz w:val="28"/>
                <w:szCs w:val="28"/>
              </w:rPr>
            </w:pPr>
          </w:p>
          <w:p w:rsidR="008A5B28" w:rsidRPr="00A36FB8" w:rsidRDefault="008A5B28" w:rsidP="001F0F51">
            <w:pPr>
              <w:spacing w:line="480" w:lineRule="exact"/>
              <w:rPr>
                <w:rFonts w:ascii="標楷體" w:eastAsia="標楷體" w:hAnsi="標楷體"/>
                <w:sz w:val="28"/>
                <w:szCs w:val="28"/>
              </w:rPr>
            </w:pPr>
          </w:p>
        </w:tc>
        <w:tc>
          <w:tcPr>
            <w:tcW w:w="1098" w:type="dxa"/>
          </w:tcPr>
          <w:p w:rsidR="008A5B28" w:rsidRPr="00A36FB8" w:rsidRDefault="008A5B28" w:rsidP="001F0F51">
            <w:pPr>
              <w:spacing w:line="480" w:lineRule="exact"/>
              <w:rPr>
                <w:rFonts w:ascii="標楷體" w:eastAsia="標楷體" w:hAnsi="標楷體"/>
                <w:sz w:val="28"/>
                <w:szCs w:val="28"/>
              </w:rPr>
            </w:pPr>
          </w:p>
        </w:tc>
        <w:tc>
          <w:tcPr>
            <w:tcW w:w="3294" w:type="dxa"/>
          </w:tcPr>
          <w:p w:rsidR="008A5B28" w:rsidRPr="00A36FB8" w:rsidRDefault="008A5B28" w:rsidP="001F0F51">
            <w:pPr>
              <w:spacing w:line="480" w:lineRule="exact"/>
              <w:rPr>
                <w:rFonts w:ascii="標楷體" w:eastAsia="標楷體" w:hAnsi="標楷體"/>
                <w:sz w:val="28"/>
                <w:szCs w:val="28"/>
              </w:rPr>
            </w:pPr>
          </w:p>
        </w:tc>
      </w:tr>
      <w:tr w:rsidR="008A5B28" w:rsidRPr="00AD1526" w:rsidTr="001F0F51">
        <w:tc>
          <w:tcPr>
            <w:tcW w:w="3890" w:type="dxa"/>
          </w:tcPr>
          <w:p w:rsidR="008A5B28" w:rsidRPr="00A36FB8" w:rsidRDefault="008A5B28" w:rsidP="008A5B28">
            <w:pPr>
              <w:spacing w:line="480" w:lineRule="exact"/>
              <w:ind w:left="31680" w:hangingChars="171" w:firstLine="31680"/>
              <w:rPr>
                <w:rFonts w:ascii="標楷體" w:eastAsia="標楷體" w:hAnsi="標楷體"/>
                <w:sz w:val="28"/>
                <w:szCs w:val="28"/>
              </w:rPr>
            </w:pPr>
            <w:r w:rsidRPr="00A36FB8">
              <w:rPr>
                <w:rFonts w:ascii="標楷體" w:eastAsia="標楷體" w:hAnsi="標楷體"/>
                <w:sz w:val="28"/>
                <w:szCs w:val="28"/>
              </w:rPr>
              <w:t>3.4</w:t>
            </w:r>
            <w:r w:rsidRPr="00A36FB8">
              <w:rPr>
                <w:rFonts w:ascii="標楷體" w:eastAsia="標楷體" w:hAnsi="標楷體" w:hint="eastAsia"/>
                <w:sz w:val="28"/>
                <w:szCs w:val="28"/>
              </w:rPr>
              <w:t>有無建立會計制度及其報署情形</w:t>
            </w:r>
            <w:r w:rsidRPr="00A36FB8">
              <w:rPr>
                <w:rFonts w:ascii="標楷體" w:eastAsia="標楷體" w:hAnsi="標楷體"/>
                <w:sz w:val="28"/>
                <w:szCs w:val="28"/>
              </w:rPr>
              <w:t>?</w:t>
            </w:r>
          </w:p>
        </w:tc>
        <w:tc>
          <w:tcPr>
            <w:tcW w:w="4880" w:type="dxa"/>
          </w:tcPr>
          <w:p w:rsidR="008A5B28" w:rsidRPr="007D6C1C" w:rsidRDefault="008A5B28" w:rsidP="001F0F51">
            <w:pPr>
              <w:spacing w:line="480" w:lineRule="exact"/>
              <w:jc w:val="both"/>
              <w:rPr>
                <w:rFonts w:ascii="標楷體" w:eastAsia="標楷體" w:hAnsi="標楷體"/>
                <w:sz w:val="28"/>
                <w:szCs w:val="28"/>
              </w:rPr>
            </w:pPr>
            <w:r w:rsidRPr="007D6C1C">
              <w:rPr>
                <w:rFonts w:ascii="標楷體" w:eastAsia="標楷體" w:hAnsi="標楷體" w:hint="eastAsia"/>
                <w:sz w:val="28"/>
                <w:szCs w:val="28"/>
              </w:rPr>
              <w:t>會計制度業經衛生署</w:t>
            </w:r>
            <w:smartTag w:uri="urn:schemas-microsoft-com:office:smarttags" w:element="chsdate">
              <w:smartTagPr>
                <w:attr w:name="Year" w:val="1996"/>
                <w:attr w:name="Month" w:val="12"/>
                <w:attr w:name="Day" w:val="6"/>
                <w:attr w:name="IsLunarDate" w:val="False"/>
                <w:attr w:name="IsROCDate" w:val="False"/>
              </w:smartTagPr>
              <w:smartTag w:uri="urn:schemas-microsoft-com:office:smarttags" w:element="PersonName">
                <w:r w:rsidRPr="007D6C1C">
                  <w:rPr>
                    <w:rFonts w:ascii="標楷體" w:eastAsia="標楷體" w:hAnsi="標楷體"/>
                    <w:sz w:val="28"/>
                    <w:szCs w:val="28"/>
                  </w:rPr>
                  <w:t>96</w:t>
                </w:r>
                <w:r w:rsidRPr="007D6C1C">
                  <w:rPr>
                    <w:rFonts w:ascii="標楷體" w:eastAsia="標楷體" w:hAnsi="標楷體" w:hint="eastAsia"/>
                    <w:sz w:val="28"/>
                    <w:szCs w:val="28"/>
                  </w:rPr>
                  <w:t>年</w:t>
                </w:r>
                <w:r w:rsidRPr="007D6C1C">
                  <w:rPr>
                    <w:rFonts w:ascii="標楷體" w:eastAsia="標楷體" w:hAnsi="標楷體"/>
                    <w:sz w:val="28"/>
                    <w:szCs w:val="28"/>
                  </w:rPr>
                  <w:t>12</w:t>
                </w:r>
                <w:r w:rsidRPr="007D6C1C">
                  <w:rPr>
                    <w:rFonts w:ascii="標楷體" w:eastAsia="標楷體" w:hAnsi="標楷體" w:hint="eastAsia"/>
                    <w:sz w:val="28"/>
                    <w:szCs w:val="28"/>
                  </w:rPr>
                  <w:t>月</w:t>
                </w:r>
                <w:r w:rsidRPr="007D6C1C">
                  <w:rPr>
                    <w:rFonts w:ascii="標楷體" w:eastAsia="標楷體" w:hAnsi="標楷體"/>
                    <w:sz w:val="28"/>
                    <w:szCs w:val="28"/>
                  </w:rPr>
                  <w:t>6</w:t>
                </w:r>
                <w:r w:rsidRPr="007D6C1C">
                  <w:rPr>
                    <w:rFonts w:ascii="標楷體" w:eastAsia="標楷體" w:hAnsi="標楷體" w:hint="eastAsia"/>
                    <w:sz w:val="28"/>
                    <w:szCs w:val="28"/>
                  </w:rPr>
                  <w:t>日</w:t>
                </w:r>
              </w:smartTag>
            </w:smartTag>
            <w:r w:rsidRPr="007D6C1C">
              <w:rPr>
                <w:rFonts w:ascii="標楷體" w:eastAsia="標楷體" w:hAnsi="標楷體" w:hint="eastAsia"/>
                <w:sz w:val="28"/>
                <w:szCs w:val="28"/>
              </w:rPr>
              <w:t>以衛署會字第</w:t>
            </w:r>
            <w:r w:rsidRPr="007D6C1C">
              <w:rPr>
                <w:rFonts w:ascii="標楷體" w:eastAsia="標楷體" w:hAnsi="標楷體"/>
                <w:sz w:val="28"/>
                <w:szCs w:val="28"/>
              </w:rPr>
              <w:t>0961300550</w:t>
            </w:r>
            <w:r w:rsidRPr="007D6C1C">
              <w:rPr>
                <w:rFonts w:ascii="標楷體" w:eastAsia="標楷體" w:hAnsi="標楷體" w:hint="eastAsia"/>
                <w:sz w:val="28"/>
                <w:szCs w:val="28"/>
              </w:rPr>
              <w:t>號函同意備查在案。</w:t>
            </w:r>
            <w:r w:rsidRPr="007D6C1C">
              <w:rPr>
                <w:rFonts w:ascii="標楷體" w:eastAsia="標楷體" w:hAnsi="標楷體"/>
                <w:sz w:val="28"/>
                <w:szCs w:val="28"/>
              </w:rPr>
              <w:t>(</w:t>
            </w:r>
            <w:r w:rsidRPr="007D6C1C">
              <w:rPr>
                <w:rFonts w:ascii="標楷體" w:eastAsia="標楷體" w:hAnsi="標楷體" w:hint="eastAsia"/>
                <w:sz w:val="28"/>
                <w:szCs w:val="28"/>
              </w:rPr>
              <w:t>詳附件八</w:t>
            </w:r>
            <w:r w:rsidRPr="007D6C1C">
              <w:rPr>
                <w:rFonts w:ascii="標楷體" w:eastAsia="標楷體" w:hAnsi="標楷體"/>
                <w:sz w:val="28"/>
                <w:szCs w:val="28"/>
              </w:rPr>
              <w:t>)</w:t>
            </w:r>
          </w:p>
        </w:tc>
        <w:tc>
          <w:tcPr>
            <w:tcW w:w="976" w:type="dxa"/>
          </w:tcPr>
          <w:p w:rsidR="008A5B28" w:rsidRDefault="008A5B28" w:rsidP="001F0F51">
            <w:pPr>
              <w:spacing w:line="480" w:lineRule="exact"/>
              <w:jc w:val="center"/>
              <w:rPr>
                <w:rFonts w:ascii="標楷體" w:eastAsia="標楷體" w:hAnsi="標楷體"/>
                <w:sz w:val="28"/>
                <w:szCs w:val="28"/>
              </w:rPr>
            </w:pPr>
            <w:r>
              <w:rPr>
                <w:rFonts w:ascii="標楷體" w:eastAsia="標楷體" w:hAnsi="標楷體"/>
                <w:sz w:val="28"/>
                <w:szCs w:val="28"/>
              </w:rPr>
              <w:t>V</w:t>
            </w:r>
          </w:p>
          <w:p w:rsidR="008A5B28" w:rsidRPr="00A36FB8" w:rsidRDefault="008A5B28" w:rsidP="001F0F51">
            <w:pPr>
              <w:spacing w:line="480" w:lineRule="exact"/>
              <w:jc w:val="center"/>
              <w:rPr>
                <w:rFonts w:ascii="標楷體" w:eastAsia="標楷體" w:hAnsi="標楷體"/>
                <w:sz w:val="28"/>
                <w:szCs w:val="28"/>
              </w:rPr>
            </w:pPr>
          </w:p>
        </w:tc>
        <w:tc>
          <w:tcPr>
            <w:tcW w:w="1098" w:type="dxa"/>
          </w:tcPr>
          <w:p w:rsidR="008A5B28" w:rsidRPr="00A36FB8" w:rsidRDefault="008A5B28" w:rsidP="001F0F51">
            <w:pPr>
              <w:spacing w:line="480" w:lineRule="exact"/>
              <w:rPr>
                <w:rFonts w:ascii="標楷體" w:eastAsia="標楷體" w:hAnsi="標楷體"/>
                <w:sz w:val="28"/>
                <w:szCs w:val="28"/>
              </w:rPr>
            </w:pPr>
          </w:p>
        </w:tc>
        <w:tc>
          <w:tcPr>
            <w:tcW w:w="3294" w:type="dxa"/>
          </w:tcPr>
          <w:p w:rsidR="008A5B28" w:rsidRPr="00A36FB8" w:rsidRDefault="008A5B28" w:rsidP="001F0F51">
            <w:pPr>
              <w:spacing w:line="480" w:lineRule="exact"/>
              <w:rPr>
                <w:rFonts w:ascii="標楷體" w:eastAsia="標楷體" w:hAnsi="標楷體"/>
                <w:sz w:val="28"/>
                <w:szCs w:val="28"/>
              </w:rPr>
            </w:pPr>
          </w:p>
        </w:tc>
      </w:tr>
      <w:tr w:rsidR="008A5B28" w:rsidRPr="00AD1526" w:rsidTr="001F0F51">
        <w:tc>
          <w:tcPr>
            <w:tcW w:w="3890" w:type="dxa"/>
          </w:tcPr>
          <w:p w:rsidR="008A5B28" w:rsidRPr="00A36FB8" w:rsidRDefault="008A5B28" w:rsidP="008A5B28">
            <w:pPr>
              <w:spacing w:line="480" w:lineRule="exact"/>
              <w:ind w:left="31680" w:hangingChars="171" w:firstLine="31680"/>
              <w:rPr>
                <w:rFonts w:ascii="標楷體" w:eastAsia="標楷體" w:hAnsi="標楷體"/>
                <w:sz w:val="28"/>
                <w:szCs w:val="28"/>
              </w:rPr>
            </w:pPr>
            <w:r w:rsidRPr="00A36FB8">
              <w:rPr>
                <w:rFonts w:ascii="標楷體" w:eastAsia="標楷體" w:hAnsi="標楷體"/>
                <w:sz w:val="28"/>
                <w:szCs w:val="28"/>
              </w:rPr>
              <w:t>3.5</w:t>
            </w:r>
            <w:r w:rsidRPr="00A36FB8">
              <w:rPr>
                <w:rFonts w:ascii="標楷體" w:eastAsia="標楷體" w:hAnsi="標楷體" w:hint="eastAsia"/>
                <w:sz w:val="28"/>
                <w:szCs w:val="28"/>
              </w:rPr>
              <w:t>預算內容是否妥善規劃、整合各項相關業務力求節約</w:t>
            </w:r>
            <w:r w:rsidRPr="00A36FB8">
              <w:rPr>
                <w:rFonts w:ascii="標楷體" w:eastAsia="標楷體" w:hAnsi="標楷體"/>
                <w:sz w:val="28"/>
                <w:szCs w:val="28"/>
              </w:rPr>
              <w:t>?</w:t>
            </w:r>
            <w:r w:rsidRPr="00A36FB8">
              <w:rPr>
                <w:rFonts w:ascii="標楷體" w:eastAsia="標楷體" w:hAnsi="標楷體" w:hint="eastAsia"/>
                <w:sz w:val="28"/>
                <w:szCs w:val="28"/>
              </w:rPr>
              <w:t>抽查經費核銷憑證是否合於規定，其交易之授權、核准、執行、記錄，是否有適當職務分工</w:t>
            </w:r>
            <w:r w:rsidRPr="00A36FB8">
              <w:rPr>
                <w:rFonts w:ascii="標楷體" w:eastAsia="標楷體" w:hAnsi="標楷體"/>
                <w:sz w:val="28"/>
                <w:szCs w:val="28"/>
              </w:rPr>
              <w:t>?</w:t>
            </w:r>
            <w:r w:rsidRPr="00A36FB8">
              <w:rPr>
                <w:rFonts w:ascii="標楷體" w:eastAsia="標楷體" w:hAnsi="標楷體" w:hint="eastAsia"/>
                <w:sz w:val="28"/>
                <w:szCs w:val="28"/>
              </w:rPr>
              <w:t>各項收支憑證等報表之保管是否妥適</w:t>
            </w:r>
            <w:r w:rsidRPr="00A36FB8">
              <w:rPr>
                <w:rFonts w:ascii="標楷體" w:eastAsia="標楷體" w:hAnsi="標楷體"/>
                <w:sz w:val="28"/>
                <w:szCs w:val="28"/>
              </w:rPr>
              <w:t>?</w:t>
            </w:r>
          </w:p>
        </w:tc>
        <w:tc>
          <w:tcPr>
            <w:tcW w:w="4880" w:type="dxa"/>
          </w:tcPr>
          <w:p w:rsidR="008A5B28" w:rsidRPr="007D6C1C" w:rsidRDefault="008A5B28" w:rsidP="00DE67DC">
            <w:pPr>
              <w:numPr>
                <w:ilvl w:val="0"/>
                <w:numId w:val="25"/>
              </w:numPr>
              <w:tabs>
                <w:tab w:val="left" w:pos="601"/>
              </w:tabs>
              <w:spacing w:line="480" w:lineRule="exact"/>
              <w:ind w:left="590" w:hanging="590"/>
              <w:jc w:val="both"/>
              <w:rPr>
                <w:rFonts w:ascii="標楷體" w:eastAsia="標楷體" w:hAnsi="標楷體"/>
                <w:color w:val="3333CC"/>
                <w:sz w:val="28"/>
                <w:szCs w:val="28"/>
              </w:rPr>
            </w:pPr>
            <w:r w:rsidRPr="007D6C1C">
              <w:rPr>
                <w:rFonts w:ascii="標楷體" w:eastAsia="標楷體" w:hAnsi="標楷體" w:hint="eastAsia"/>
                <w:color w:val="3333CC"/>
                <w:sz w:val="28"/>
                <w:szCs w:val="28"/>
              </w:rPr>
              <w:t>本會於</w:t>
            </w:r>
            <w:r w:rsidRPr="007D6C1C">
              <w:rPr>
                <w:rFonts w:ascii="標楷體" w:eastAsia="標楷體" w:hAnsi="標楷體"/>
                <w:color w:val="3333CC"/>
                <w:sz w:val="28"/>
                <w:szCs w:val="28"/>
              </w:rPr>
              <w:t>100</w:t>
            </w:r>
            <w:r w:rsidRPr="007D6C1C">
              <w:rPr>
                <w:rFonts w:ascii="標楷體" w:eastAsia="標楷體" w:hAnsi="標楷體" w:hint="eastAsia"/>
                <w:color w:val="3333CC"/>
                <w:sz w:val="28"/>
                <w:szCs w:val="28"/>
              </w:rPr>
              <w:t>年執行預算內容時整合相關業務，分別將下列計畫整併，以求發揮實質效益：</w:t>
            </w:r>
          </w:p>
          <w:p w:rsidR="008A5B28" w:rsidRPr="00577E25" w:rsidRDefault="008A5B28" w:rsidP="008A5B28">
            <w:pPr>
              <w:pStyle w:val="a"/>
              <w:tabs>
                <w:tab w:val="left" w:pos="788"/>
              </w:tabs>
              <w:spacing w:line="480" w:lineRule="exact"/>
              <w:ind w:leftChars="0" w:left="31680" w:hangingChars="219" w:firstLine="31680"/>
              <w:jc w:val="both"/>
              <w:rPr>
                <w:rFonts w:ascii="標楷體" w:eastAsia="標楷體" w:hAnsi="標楷體"/>
                <w:color w:val="3333CC"/>
                <w:sz w:val="28"/>
                <w:szCs w:val="28"/>
              </w:rPr>
            </w:pPr>
            <w:r>
              <w:rPr>
                <w:rFonts w:ascii="標楷體" w:eastAsia="標楷體" w:hAnsi="標楷體"/>
                <w:color w:val="3333CC"/>
                <w:sz w:val="28"/>
                <w:szCs w:val="28"/>
              </w:rPr>
              <w:t xml:space="preserve">    </w:t>
            </w:r>
            <w:r>
              <w:rPr>
                <w:rFonts w:ascii="標楷體" w:eastAsia="標楷體" w:hAnsi="標楷體" w:hint="eastAsia"/>
                <w:color w:val="3333CC"/>
                <w:sz w:val="28"/>
                <w:szCs w:val="28"/>
              </w:rPr>
              <w:t>醫院評鑑持續性監測制度併入評鑑制度改善計畫</w:t>
            </w:r>
            <w:r w:rsidRPr="007D6C1C">
              <w:rPr>
                <w:rFonts w:ascii="標楷體" w:eastAsia="標楷體" w:hAnsi="標楷體" w:hint="eastAsia"/>
                <w:color w:val="3333CC"/>
                <w:sz w:val="28"/>
                <w:szCs w:val="28"/>
              </w:rPr>
              <w:t>，</w:t>
            </w:r>
            <w:r>
              <w:rPr>
                <w:rFonts w:ascii="標楷體" w:eastAsia="標楷體" w:hAnsi="標楷體" w:hint="eastAsia"/>
                <w:color w:val="3333CC"/>
                <w:sz w:val="28"/>
                <w:szCs w:val="28"/>
              </w:rPr>
              <w:t>經業務整併後，</w:t>
            </w:r>
            <w:r>
              <w:rPr>
                <w:rFonts w:ascii="標楷體" w:eastAsia="標楷體" w:hAnsi="標楷體"/>
                <w:color w:val="3333CC"/>
                <w:sz w:val="28"/>
                <w:szCs w:val="28"/>
              </w:rPr>
              <w:t>100</w:t>
            </w:r>
            <w:r>
              <w:rPr>
                <w:rFonts w:ascii="標楷體" w:eastAsia="標楷體" w:hAnsi="標楷體" w:hint="eastAsia"/>
                <w:color w:val="3333CC"/>
                <w:sz w:val="28"/>
                <w:szCs w:val="28"/>
              </w:rPr>
              <w:t>年度</w:t>
            </w:r>
            <w:r w:rsidRPr="007D6C1C">
              <w:rPr>
                <w:rFonts w:ascii="標楷體" w:eastAsia="標楷體" w:hAnsi="標楷體" w:hint="eastAsia"/>
                <w:color w:val="3333CC"/>
                <w:sz w:val="28"/>
                <w:szCs w:val="28"/>
              </w:rPr>
              <w:t>執行經費</w:t>
            </w:r>
            <w:r w:rsidRPr="007D6C1C">
              <w:rPr>
                <w:rFonts w:ascii="標楷體" w:eastAsia="標楷體" w:hAnsi="標楷體"/>
                <w:color w:val="3333CC"/>
                <w:sz w:val="28"/>
                <w:szCs w:val="28"/>
              </w:rPr>
              <w:t>1</w:t>
            </w:r>
            <w:r w:rsidRPr="007D6C1C">
              <w:rPr>
                <w:rFonts w:ascii="標楷體" w:eastAsia="標楷體" w:hAnsi="標楷體"/>
                <w:color w:val="FF0000"/>
                <w:sz w:val="28"/>
                <w:szCs w:val="28"/>
              </w:rPr>
              <w:t>,080</w:t>
            </w:r>
            <w:r w:rsidRPr="007D6C1C">
              <w:rPr>
                <w:rFonts w:ascii="標楷體" w:eastAsia="標楷體" w:hAnsi="標楷體" w:hint="eastAsia"/>
                <w:color w:val="3333CC"/>
                <w:sz w:val="28"/>
                <w:szCs w:val="28"/>
              </w:rPr>
              <w:t>萬元</w:t>
            </w:r>
            <w:r>
              <w:rPr>
                <w:rFonts w:ascii="標楷體" w:eastAsia="標楷體" w:hAnsi="標楷體" w:hint="eastAsia"/>
                <w:color w:val="3333CC"/>
                <w:sz w:val="28"/>
                <w:szCs w:val="28"/>
              </w:rPr>
              <w:t>較</w:t>
            </w:r>
            <w:r>
              <w:rPr>
                <w:rFonts w:ascii="標楷體" w:eastAsia="標楷體" w:hAnsi="標楷體"/>
                <w:color w:val="3333CC"/>
                <w:sz w:val="28"/>
                <w:szCs w:val="28"/>
              </w:rPr>
              <w:t>99</w:t>
            </w:r>
            <w:r>
              <w:rPr>
                <w:rFonts w:ascii="標楷體" w:eastAsia="標楷體" w:hAnsi="標楷體" w:hint="eastAsia"/>
                <w:color w:val="3333CC"/>
                <w:sz w:val="28"/>
                <w:szCs w:val="28"/>
              </w:rPr>
              <w:t>年度</w:t>
            </w:r>
            <w:r w:rsidRPr="007D6C1C">
              <w:rPr>
                <w:rFonts w:ascii="標楷體" w:eastAsia="標楷體" w:hAnsi="標楷體"/>
                <w:color w:val="3333CC"/>
                <w:sz w:val="28"/>
                <w:szCs w:val="28"/>
              </w:rPr>
              <w:t>1,156</w:t>
            </w:r>
            <w:r w:rsidRPr="007D6C1C">
              <w:rPr>
                <w:rFonts w:ascii="標楷體" w:eastAsia="標楷體" w:hAnsi="標楷體" w:hint="eastAsia"/>
                <w:color w:val="3333CC"/>
                <w:sz w:val="28"/>
                <w:szCs w:val="28"/>
              </w:rPr>
              <w:t>萬元</w:t>
            </w:r>
            <w:r>
              <w:rPr>
                <w:rFonts w:ascii="標楷體" w:eastAsia="標楷體" w:hAnsi="標楷體" w:hint="eastAsia"/>
                <w:color w:val="3333CC"/>
                <w:sz w:val="28"/>
                <w:szCs w:val="28"/>
              </w:rPr>
              <w:t>減少</w:t>
            </w:r>
            <w:r>
              <w:rPr>
                <w:rFonts w:ascii="標楷體" w:eastAsia="標楷體" w:hAnsi="標楷體"/>
                <w:color w:val="3333CC"/>
                <w:sz w:val="28"/>
                <w:szCs w:val="28"/>
              </w:rPr>
              <w:t>76</w:t>
            </w:r>
            <w:r>
              <w:rPr>
                <w:rFonts w:ascii="標楷體" w:eastAsia="標楷體" w:hAnsi="標楷體" w:hint="eastAsia"/>
                <w:color w:val="3333CC"/>
                <w:sz w:val="28"/>
                <w:szCs w:val="28"/>
              </w:rPr>
              <w:t>萬，預算下降幅度約</w:t>
            </w:r>
            <w:r>
              <w:rPr>
                <w:rFonts w:ascii="標楷體" w:eastAsia="標楷體" w:hAnsi="標楷體"/>
                <w:color w:val="3333CC"/>
                <w:sz w:val="28"/>
                <w:szCs w:val="28"/>
              </w:rPr>
              <w:t>7%</w:t>
            </w:r>
            <w:r w:rsidRPr="007D6C1C">
              <w:rPr>
                <w:rFonts w:ascii="標楷體" w:eastAsia="標楷體" w:hAnsi="標楷體" w:hint="eastAsia"/>
                <w:color w:val="3333CC"/>
                <w:sz w:val="28"/>
                <w:szCs w:val="28"/>
              </w:rPr>
              <w:t>。</w:t>
            </w:r>
            <w:r>
              <w:rPr>
                <w:rFonts w:ascii="標楷體" w:eastAsia="標楷體" w:hAnsi="標楷體"/>
                <w:color w:val="3333CC"/>
                <w:sz w:val="28"/>
                <w:szCs w:val="28"/>
              </w:rPr>
              <w:t>(</w:t>
            </w:r>
            <w:r>
              <w:rPr>
                <w:rFonts w:ascii="標楷體" w:eastAsia="標楷體" w:hAnsi="標楷體" w:hint="eastAsia"/>
                <w:color w:val="3333CC"/>
                <w:sz w:val="28"/>
                <w:szCs w:val="28"/>
              </w:rPr>
              <w:t>詳附件九</w:t>
            </w:r>
            <w:r w:rsidRPr="007D6C1C">
              <w:rPr>
                <w:rFonts w:ascii="標楷體" w:eastAsia="標楷體" w:hAnsi="標楷體"/>
                <w:sz w:val="28"/>
                <w:szCs w:val="28"/>
              </w:rPr>
              <w:t>)</w:t>
            </w:r>
          </w:p>
          <w:p w:rsidR="008A5B28" w:rsidRPr="003767F8" w:rsidRDefault="008A5B28" w:rsidP="008A5B28">
            <w:pPr>
              <w:pStyle w:val="a"/>
              <w:tabs>
                <w:tab w:val="left" w:pos="788"/>
              </w:tabs>
              <w:spacing w:line="480" w:lineRule="exact"/>
              <w:ind w:leftChars="0" w:left="31680" w:hangingChars="219" w:firstLine="31680"/>
              <w:jc w:val="both"/>
              <w:rPr>
                <w:rFonts w:ascii="標楷體" w:eastAsia="標楷體" w:hAnsi="標楷體"/>
                <w:sz w:val="28"/>
                <w:szCs w:val="28"/>
              </w:rPr>
            </w:pPr>
            <w:r>
              <w:rPr>
                <w:rFonts w:ascii="標楷體" w:eastAsia="標楷體" w:hAnsi="標楷體"/>
                <w:sz w:val="28"/>
                <w:szCs w:val="28"/>
              </w:rPr>
              <w:t>(2).</w:t>
            </w:r>
            <w:r w:rsidRPr="007D6C1C">
              <w:rPr>
                <w:rFonts w:ascii="標楷體" w:eastAsia="標楷體" w:hAnsi="標楷體" w:hint="eastAsia"/>
                <w:sz w:val="28"/>
                <w:szCs w:val="28"/>
              </w:rPr>
              <w:t>經費核銷憑證，已合於本會經費收支核銷原則規定以及會計制度規定。</w:t>
            </w:r>
            <w:r w:rsidRPr="007D6C1C">
              <w:rPr>
                <w:rFonts w:ascii="標楷體" w:eastAsia="標楷體" w:hAnsi="標楷體"/>
                <w:sz w:val="28"/>
                <w:szCs w:val="28"/>
              </w:rPr>
              <w:t>(</w:t>
            </w:r>
            <w:r w:rsidRPr="007D6C1C">
              <w:rPr>
                <w:rFonts w:ascii="標楷體" w:eastAsia="標楷體" w:hAnsi="標楷體" w:hint="eastAsia"/>
                <w:sz w:val="28"/>
                <w:szCs w:val="28"/>
              </w:rPr>
              <w:t>詳</w:t>
            </w:r>
            <w:r>
              <w:rPr>
                <w:rFonts w:ascii="標楷體" w:eastAsia="標楷體" w:hAnsi="標楷體" w:hint="eastAsia"/>
                <w:color w:val="3333CC"/>
                <w:sz w:val="28"/>
                <w:szCs w:val="28"/>
              </w:rPr>
              <w:t>附件十</w:t>
            </w:r>
            <w:r w:rsidRPr="007D6C1C">
              <w:rPr>
                <w:rFonts w:ascii="標楷體" w:eastAsia="標楷體" w:hAnsi="標楷體"/>
                <w:sz w:val="28"/>
                <w:szCs w:val="28"/>
              </w:rPr>
              <w:t>)</w:t>
            </w:r>
          </w:p>
          <w:p w:rsidR="008A5B28" w:rsidRPr="007D6C1C" w:rsidRDefault="008A5B28" w:rsidP="008A5B28">
            <w:pPr>
              <w:tabs>
                <w:tab w:val="left" w:pos="624"/>
              </w:tabs>
              <w:spacing w:line="480" w:lineRule="exact"/>
              <w:ind w:leftChars="5" w:left="31680" w:hangingChars="215" w:firstLine="31680"/>
              <w:jc w:val="both"/>
              <w:rPr>
                <w:rFonts w:ascii="標楷體" w:eastAsia="標楷體" w:hAnsi="標楷體"/>
                <w:color w:val="000000"/>
                <w:sz w:val="28"/>
                <w:szCs w:val="28"/>
              </w:rPr>
            </w:pPr>
            <w:r>
              <w:rPr>
                <w:rFonts w:ascii="標楷體" w:eastAsia="標楷體" w:hAnsi="標楷體"/>
                <w:color w:val="000000"/>
                <w:sz w:val="28"/>
                <w:szCs w:val="28"/>
              </w:rPr>
              <w:t>(3).</w:t>
            </w:r>
            <w:r w:rsidRPr="007D6C1C">
              <w:rPr>
                <w:rFonts w:ascii="標楷體" w:eastAsia="標楷體" w:hAnsi="標楷體" w:hint="eastAsia"/>
                <w:color w:val="000000"/>
                <w:sz w:val="28"/>
                <w:szCs w:val="28"/>
              </w:rPr>
              <w:t>收支憑證、報表已依照年份裝訂存放，依照會計制度會計憑證至少保存五年、會計財務報告至少保存十年。</w:t>
            </w:r>
          </w:p>
        </w:tc>
        <w:tc>
          <w:tcPr>
            <w:tcW w:w="976" w:type="dxa"/>
          </w:tcPr>
          <w:p w:rsidR="008A5B28" w:rsidRDefault="008A5B28" w:rsidP="001F0F51">
            <w:pPr>
              <w:spacing w:line="480" w:lineRule="exact"/>
              <w:jc w:val="center"/>
              <w:rPr>
                <w:rFonts w:ascii="標楷體" w:eastAsia="標楷體" w:hAnsi="標楷體"/>
                <w:sz w:val="28"/>
                <w:szCs w:val="28"/>
              </w:rPr>
            </w:pPr>
            <w:r>
              <w:rPr>
                <w:rFonts w:ascii="標楷體" w:eastAsia="標楷體" w:hAnsi="標楷體"/>
                <w:sz w:val="28"/>
                <w:szCs w:val="28"/>
              </w:rPr>
              <w:t>V</w:t>
            </w:r>
          </w:p>
          <w:p w:rsidR="008A5B28" w:rsidRDefault="008A5B28" w:rsidP="001F0F51">
            <w:pPr>
              <w:spacing w:line="480" w:lineRule="exact"/>
              <w:jc w:val="center"/>
              <w:rPr>
                <w:rFonts w:ascii="標楷體" w:eastAsia="標楷體" w:hAnsi="標楷體"/>
                <w:sz w:val="28"/>
                <w:szCs w:val="28"/>
              </w:rPr>
            </w:pPr>
          </w:p>
          <w:p w:rsidR="008A5B28" w:rsidRDefault="008A5B28" w:rsidP="001F0F51">
            <w:pPr>
              <w:spacing w:line="480" w:lineRule="exact"/>
              <w:jc w:val="center"/>
              <w:rPr>
                <w:rFonts w:ascii="標楷體" w:eastAsia="標楷體" w:hAnsi="標楷體"/>
                <w:sz w:val="28"/>
                <w:szCs w:val="28"/>
              </w:rPr>
            </w:pPr>
          </w:p>
          <w:p w:rsidR="008A5B28" w:rsidRDefault="008A5B28" w:rsidP="001F0F51">
            <w:pPr>
              <w:spacing w:line="480" w:lineRule="exact"/>
              <w:jc w:val="center"/>
              <w:rPr>
                <w:rFonts w:ascii="標楷體" w:eastAsia="標楷體" w:hAnsi="標楷體"/>
                <w:sz w:val="28"/>
                <w:szCs w:val="28"/>
              </w:rPr>
            </w:pPr>
          </w:p>
          <w:p w:rsidR="008A5B28" w:rsidRDefault="008A5B28" w:rsidP="001F0F51">
            <w:pPr>
              <w:spacing w:line="480" w:lineRule="exact"/>
              <w:rPr>
                <w:rFonts w:ascii="標楷體" w:eastAsia="標楷體" w:hAnsi="標楷體"/>
                <w:sz w:val="28"/>
                <w:szCs w:val="28"/>
              </w:rPr>
            </w:pPr>
            <w:r>
              <w:rPr>
                <w:rFonts w:ascii="標楷體" w:eastAsia="標楷體" w:hAnsi="標楷體"/>
                <w:sz w:val="28"/>
                <w:szCs w:val="28"/>
              </w:rPr>
              <w:t xml:space="preserve">  V</w:t>
            </w:r>
          </w:p>
          <w:p w:rsidR="008A5B28" w:rsidRDefault="008A5B28" w:rsidP="001F0F51">
            <w:pPr>
              <w:spacing w:line="480" w:lineRule="exact"/>
              <w:rPr>
                <w:rFonts w:ascii="標楷體" w:eastAsia="標楷體" w:hAnsi="標楷體"/>
                <w:sz w:val="28"/>
                <w:szCs w:val="28"/>
              </w:rPr>
            </w:pPr>
          </w:p>
          <w:p w:rsidR="008A5B28" w:rsidRDefault="008A5B28" w:rsidP="001F0F51">
            <w:pPr>
              <w:spacing w:line="480" w:lineRule="exact"/>
              <w:rPr>
                <w:rFonts w:ascii="標楷體" w:eastAsia="標楷體" w:hAnsi="標楷體"/>
                <w:sz w:val="28"/>
                <w:szCs w:val="28"/>
              </w:rPr>
            </w:pPr>
          </w:p>
          <w:p w:rsidR="008A5B28" w:rsidRDefault="008A5B28" w:rsidP="001F0F51">
            <w:pPr>
              <w:spacing w:line="480" w:lineRule="exact"/>
              <w:rPr>
                <w:rFonts w:ascii="標楷體" w:eastAsia="標楷體" w:hAnsi="標楷體"/>
                <w:sz w:val="28"/>
                <w:szCs w:val="28"/>
              </w:rPr>
            </w:pPr>
          </w:p>
          <w:p w:rsidR="008A5B28" w:rsidRDefault="008A5B28" w:rsidP="001F0F51">
            <w:pPr>
              <w:spacing w:line="480" w:lineRule="exact"/>
              <w:rPr>
                <w:rFonts w:ascii="標楷體" w:eastAsia="標楷體" w:hAnsi="標楷體"/>
                <w:sz w:val="28"/>
                <w:szCs w:val="28"/>
              </w:rPr>
            </w:pPr>
          </w:p>
          <w:p w:rsidR="008A5B28" w:rsidRDefault="008A5B28" w:rsidP="001F0F51">
            <w:pPr>
              <w:spacing w:line="480" w:lineRule="exact"/>
              <w:rPr>
                <w:rFonts w:ascii="標楷體" w:eastAsia="標楷體" w:hAnsi="標楷體"/>
                <w:sz w:val="28"/>
                <w:szCs w:val="28"/>
              </w:rPr>
            </w:pPr>
          </w:p>
          <w:p w:rsidR="008A5B28" w:rsidRPr="00A36FB8" w:rsidRDefault="008A5B28" w:rsidP="001F0F51">
            <w:pPr>
              <w:spacing w:line="480" w:lineRule="exact"/>
              <w:jc w:val="center"/>
              <w:rPr>
                <w:rFonts w:ascii="標楷體" w:eastAsia="標楷體" w:hAnsi="標楷體"/>
                <w:sz w:val="28"/>
                <w:szCs w:val="28"/>
              </w:rPr>
            </w:pPr>
          </w:p>
        </w:tc>
        <w:tc>
          <w:tcPr>
            <w:tcW w:w="1098" w:type="dxa"/>
          </w:tcPr>
          <w:p w:rsidR="008A5B28" w:rsidRPr="00A36FB8" w:rsidRDefault="008A5B28" w:rsidP="001F0F51">
            <w:pPr>
              <w:spacing w:line="480" w:lineRule="exact"/>
              <w:rPr>
                <w:rFonts w:ascii="標楷體" w:eastAsia="標楷體" w:hAnsi="標楷體"/>
                <w:sz w:val="28"/>
                <w:szCs w:val="28"/>
              </w:rPr>
            </w:pPr>
          </w:p>
        </w:tc>
        <w:tc>
          <w:tcPr>
            <w:tcW w:w="3294" w:type="dxa"/>
          </w:tcPr>
          <w:p w:rsidR="008A5B28" w:rsidRPr="00A36FB8" w:rsidRDefault="008A5B28" w:rsidP="001F0F51">
            <w:pPr>
              <w:spacing w:line="480" w:lineRule="exact"/>
              <w:rPr>
                <w:rFonts w:ascii="標楷體" w:eastAsia="標楷體" w:hAnsi="標楷體"/>
                <w:sz w:val="28"/>
                <w:szCs w:val="28"/>
              </w:rPr>
            </w:pPr>
          </w:p>
        </w:tc>
      </w:tr>
      <w:tr w:rsidR="008A5B28" w:rsidRPr="00AD1526" w:rsidTr="001F0F51">
        <w:trPr>
          <w:trHeight w:val="1069"/>
        </w:trPr>
        <w:tc>
          <w:tcPr>
            <w:tcW w:w="3890" w:type="dxa"/>
          </w:tcPr>
          <w:p w:rsidR="008A5B28" w:rsidRPr="00964C52" w:rsidRDefault="008A5B28" w:rsidP="008A5B28">
            <w:pPr>
              <w:spacing w:line="480" w:lineRule="exact"/>
              <w:ind w:left="31680" w:hangingChars="171" w:firstLine="31680"/>
              <w:rPr>
                <w:rFonts w:ascii="標楷體" w:eastAsia="標楷體" w:hAnsi="標楷體"/>
                <w:sz w:val="28"/>
                <w:szCs w:val="28"/>
              </w:rPr>
            </w:pPr>
            <w:r w:rsidRPr="00964C52">
              <w:rPr>
                <w:rFonts w:ascii="標楷體" w:eastAsia="標楷體" w:hAnsi="標楷體"/>
                <w:sz w:val="28"/>
                <w:szCs w:val="28"/>
              </w:rPr>
              <w:t>3.6</w:t>
            </w:r>
            <w:r w:rsidRPr="00964C52">
              <w:rPr>
                <w:rFonts w:ascii="標楷體" w:eastAsia="標楷體" w:hAnsi="標楷體" w:hint="eastAsia"/>
                <w:sz w:val="28"/>
                <w:szCs w:val="28"/>
              </w:rPr>
              <w:t>有無接受政府補</w:t>
            </w:r>
            <w:r w:rsidRPr="00964C52">
              <w:rPr>
                <w:rFonts w:ascii="標楷體" w:eastAsia="標楷體" w:hAnsi="標楷體"/>
                <w:sz w:val="28"/>
                <w:szCs w:val="28"/>
              </w:rPr>
              <w:t>(</w:t>
            </w:r>
            <w:r w:rsidRPr="00964C52">
              <w:rPr>
                <w:rFonts w:ascii="標楷體" w:eastAsia="標楷體" w:hAnsi="標楷體" w:hint="eastAsia"/>
                <w:sz w:val="28"/>
                <w:szCs w:val="28"/>
              </w:rPr>
              <w:t>捐</w:t>
            </w:r>
            <w:r w:rsidRPr="00964C52">
              <w:rPr>
                <w:rFonts w:ascii="標楷體" w:eastAsia="標楷體" w:hAnsi="標楷體"/>
                <w:sz w:val="28"/>
                <w:szCs w:val="28"/>
              </w:rPr>
              <w:t>)</w:t>
            </w:r>
            <w:r w:rsidRPr="00964C52">
              <w:rPr>
                <w:rFonts w:ascii="標楷體" w:eastAsia="標楷體" w:hAnsi="標楷體" w:hint="eastAsia"/>
                <w:sz w:val="28"/>
                <w:szCs w:val="28"/>
              </w:rPr>
              <w:t>助或委辦專案經費及其情形</w:t>
            </w:r>
            <w:r w:rsidRPr="00964C52">
              <w:rPr>
                <w:rFonts w:ascii="標楷體" w:eastAsia="標楷體" w:hAnsi="標楷體"/>
                <w:sz w:val="28"/>
                <w:szCs w:val="28"/>
              </w:rPr>
              <w:t>?</w:t>
            </w:r>
          </w:p>
        </w:tc>
        <w:tc>
          <w:tcPr>
            <w:tcW w:w="4880" w:type="dxa"/>
          </w:tcPr>
          <w:p w:rsidR="008A5B28" w:rsidRPr="00964C52" w:rsidRDefault="008A5B28" w:rsidP="00DE67DC">
            <w:pPr>
              <w:numPr>
                <w:ilvl w:val="0"/>
                <w:numId w:val="26"/>
              </w:numPr>
              <w:tabs>
                <w:tab w:val="left" w:pos="601"/>
              </w:tabs>
              <w:spacing w:line="480" w:lineRule="exact"/>
              <w:ind w:left="590" w:hanging="590"/>
              <w:jc w:val="both"/>
              <w:rPr>
                <w:rFonts w:ascii="標楷體" w:eastAsia="標楷體" w:hAnsi="標楷體"/>
                <w:sz w:val="28"/>
                <w:szCs w:val="28"/>
              </w:rPr>
            </w:pPr>
            <w:r w:rsidRPr="00964C52">
              <w:rPr>
                <w:rFonts w:ascii="標楷體" w:eastAsia="標楷體" w:hAnsi="標楷體"/>
                <w:sz w:val="28"/>
                <w:szCs w:val="28"/>
              </w:rPr>
              <w:t>98</w:t>
            </w:r>
            <w:r w:rsidRPr="00964C52">
              <w:rPr>
                <w:rFonts w:ascii="標楷體" w:eastAsia="標楷體" w:hAnsi="標楷體" w:hint="eastAsia"/>
                <w:sz w:val="28"/>
                <w:szCs w:val="28"/>
              </w:rPr>
              <w:t>年接受政府補捐助及委辦經費計</w:t>
            </w:r>
            <w:r w:rsidRPr="00964C52">
              <w:rPr>
                <w:rFonts w:ascii="標楷體" w:eastAsia="標楷體" w:hAnsi="標楷體"/>
                <w:sz w:val="28"/>
                <w:szCs w:val="28"/>
              </w:rPr>
              <w:t>172,357</w:t>
            </w:r>
            <w:r w:rsidRPr="00964C52">
              <w:rPr>
                <w:rFonts w:ascii="標楷體" w:eastAsia="標楷體" w:hAnsi="標楷體" w:hint="eastAsia"/>
                <w:sz w:val="28"/>
                <w:szCs w:val="28"/>
              </w:rPr>
              <w:t>千</w:t>
            </w:r>
            <w:r w:rsidRPr="00964C52">
              <w:rPr>
                <w:rFonts w:ascii="標楷體" w:eastAsia="標楷體" w:hAnsi="標楷體" w:hint="eastAsia"/>
                <w:color w:val="000000"/>
                <w:sz w:val="28"/>
                <w:szCs w:val="28"/>
              </w:rPr>
              <w:t>元</w:t>
            </w:r>
            <w:r w:rsidRPr="00964C52">
              <w:rPr>
                <w:rFonts w:ascii="新細明體" w:hAnsi="新細明體" w:hint="eastAsia"/>
                <w:color w:val="000000"/>
                <w:sz w:val="28"/>
                <w:szCs w:val="28"/>
              </w:rPr>
              <w:t>，</w:t>
            </w:r>
            <w:r w:rsidRPr="00964C52">
              <w:rPr>
                <w:rFonts w:ascii="標楷體" w:eastAsia="標楷體" w:hAnsi="標楷體" w:hint="eastAsia"/>
                <w:color w:val="000000"/>
                <w:sz w:val="28"/>
                <w:szCs w:val="28"/>
              </w:rPr>
              <w:t>占其總收入</w:t>
            </w:r>
            <w:r w:rsidRPr="00964C52">
              <w:rPr>
                <w:rFonts w:ascii="標楷體" w:eastAsia="標楷體" w:hAnsi="標楷體"/>
                <w:color w:val="000000"/>
                <w:sz w:val="28"/>
                <w:szCs w:val="28"/>
              </w:rPr>
              <w:t>9</w:t>
            </w:r>
            <w:r w:rsidRPr="00964C52">
              <w:rPr>
                <w:rFonts w:ascii="標楷體" w:eastAsia="標楷體" w:hAnsi="標楷體"/>
                <w:sz w:val="28"/>
                <w:szCs w:val="28"/>
              </w:rPr>
              <w:t>0.82%</w:t>
            </w:r>
          </w:p>
          <w:p w:rsidR="008A5B28" w:rsidRPr="00964C52" w:rsidRDefault="008A5B28" w:rsidP="00DE67DC">
            <w:pPr>
              <w:numPr>
                <w:ilvl w:val="0"/>
                <w:numId w:val="26"/>
              </w:numPr>
              <w:tabs>
                <w:tab w:val="left" w:pos="601"/>
              </w:tabs>
              <w:spacing w:line="480" w:lineRule="exact"/>
              <w:ind w:left="590" w:hanging="590"/>
              <w:jc w:val="both"/>
              <w:rPr>
                <w:rFonts w:ascii="標楷體" w:eastAsia="標楷體" w:hAnsi="標楷體"/>
                <w:sz w:val="28"/>
                <w:szCs w:val="28"/>
              </w:rPr>
            </w:pPr>
            <w:r w:rsidRPr="00964C52">
              <w:rPr>
                <w:rFonts w:ascii="標楷體" w:eastAsia="標楷體" w:hAnsi="標楷體"/>
                <w:sz w:val="28"/>
                <w:szCs w:val="28"/>
              </w:rPr>
              <w:t>99</w:t>
            </w:r>
            <w:r w:rsidRPr="00964C52">
              <w:rPr>
                <w:rFonts w:ascii="標楷體" w:eastAsia="標楷體" w:hAnsi="標楷體" w:hint="eastAsia"/>
                <w:sz w:val="28"/>
                <w:szCs w:val="28"/>
              </w:rPr>
              <w:t>年接受政府補捐助及委辦經費計</w:t>
            </w:r>
            <w:r w:rsidRPr="00964C52">
              <w:rPr>
                <w:rFonts w:ascii="標楷體" w:eastAsia="標楷體" w:hAnsi="標楷體"/>
                <w:sz w:val="28"/>
                <w:szCs w:val="28"/>
              </w:rPr>
              <w:t>155,209</w:t>
            </w:r>
            <w:r w:rsidRPr="00964C52">
              <w:rPr>
                <w:rFonts w:ascii="標楷體" w:eastAsia="標楷體" w:hAnsi="標楷體" w:hint="eastAsia"/>
                <w:sz w:val="28"/>
                <w:szCs w:val="28"/>
              </w:rPr>
              <w:t>千元，占其總收入</w:t>
            </w:r>
            <w:r w:rsidRPr="00964C52">
              <w:rPr>
                <w:rFonts w:ascii="標楷體" w:eastAsia="標楷體" w:hAnsi="標楷體"/>
                <w:sz w:val="28"/>
                <w:szCs w:val="28"/>
              </w:rPr>
              <w:t>88.09%</w:t>
            </w:r>
          </w:p>
          <w:p w:rsidR="008A5B28" w:rsidRPr="00964C52" w:rsidRDefault="008A5B28" w:rsidP="00DE67DC">
            <w:pPr>
              <w:numPr>
                <w:ilvl w:val="0"/>
                <w:numId w:val="26"/>
              </w:numPr>
              <w:tabs>
                <w:tab w:val="left" w:pos="601"/>
              </w:tabs>
              <w:spacing w:line="480" w:lineRule="exact"/>
              <w:ind w:left="590" w:hanging="590"/>
              <w:jc w:val="both"/>
              <w:rPr>
                <w:rFonts w:ascii="標楷體" w:eastAsia="標楷體" w:hAnsi="標楷體"/>
                <w:sz w:val="28"/>
                <w:szCs w:val="28"/>
              </w:rPr>
            </w:pPr>
            <w:r w:rsidRPr="00964C52">
              <w:rPr>
                <w:rFonts w:ascii="標楷體" w:eastAsia="標楷體" w:hAnsi="標楷體"/>
                <w:sz w:val="28"/>
                <w:szCs w:val="28"/>
              </w:rPr>
              <w:t>100</w:t>
            </w:r>
            <w:r w:rsidRPr="00964C52">
              <w:rPr>
                <w:rFonts w:ascii="標楷體" w:eastAsia="標楷體" w:hAnsi="標楷體" w:hint="eastAsia"/>
                <w:sz w:val="28"/>
                <w:szCs w:val="28"/>
              </w:rPr>
              <w:t>年接受政府補捐助及委辦經費計</w:t>
            </w:r>
            <w:r w:rsidRPr="00964C52">
              <w:rPr>
                <w:rFonts w:ascii="標楷體" w:eastAsia="標楷體" w:hAnsi="標楷體"/>
                <w:sz w:val="28"/>
                <w:szCs w:val="28"/>
              </w:rPr>
              <w:t>163,379</w:t>
            </w:r>
            <w:r w:rsidRPr="00964C52">
              <w:rPr>
                <w:rFonts w:ascii="標楷體" w:eastAsia="標楷體" w:hAnsi="標楷體" w:hint="eastAsia"/>
                <w:sz w:val="28"/>
                <w:szCs w:val="28"/>
              </w:rPr>
              <w:t>千元，占其總收入</w:t>
            </w:r>
            <w:r w:rsidRPr="00964C52">
              <w:rPr>
                <w:rFonts w:ascii="標楷體" w:eastAsia="標楷體" w:hAnsi="標楷體"/>
                <w:sz w:val="28"/>
                <w:szCs w:val="28"/>
              </w:rPr>
              <w:t xml:space="preserve">86.44% </w:t>
            </w:r>
          </w:p>
        </w:tc>
        <w:tc>
          <w:tcPr>
            <w:tcW w:w="976" w:type="dxa"/>
          </w:tcPr>
          <w:p w:rsidR="008A5B28" w:rsidRDefault="008A5B28" w:rsidP="001F0F51">
            <w:pPr>
              <w:spacing w:line="480" w:lineRule="exact"/>
              <w:jc w:val="center"/>
              <w:rPr>
                <w:rFonts w:ascii="標楷體" w:eastAsia="標楷體" w:hAnsi="標楷體"/>
                <w:sz w:val="28"/>
                <w:szCs w:val="28"/>
              </w:rPr>
            </w:pPr>
            <w:r>
              <w:rPr>
                <w:rFonts w:ascii="標楷體" w:eastAsia="標楷體" w:hAnsi="標楷體"/>
                <w:sz w:val="28"/>
                <w:szCs w:val="28"/>
              </w:rPr>
              <w:t>V</w:t>
            </w:r>
          </w:p>
          <w:p w:rsidR="008A5B28" w:rsidRDefault="008A5B28" w:rsidP="001F0F51">
            <w:pPr>
              <w:spacing w:line="480" w:lineRule="exact"/>
              <w:jc w:val="center"/>
              <w:rPr>
                <w:rFonts w:ascii="標楷體" w:eastAsia="標楷體" w:hAnsi="標楷體"/>
                <w:sz w:val="28"/>
                <w:szCs w:val="28"/>
              </w:rPr>
            </w:pPr>
          </w:p>
          <w:p w:rsidR="008A5B28" w:rsidRDefault="008A5B28" w:rsidP="001F0F51">
            <w:pPr>
              <w:spacing w:line="480" w:lineRule="exact"/>
              <w:jc w:val="center"/>
              <w:rPr>
                <w:rFonts w:ascii="標楷體" w:eastAsia="標楷體" w:hAnsi="標楷體"/>
                <w:sz w:val="28"/>
                <w:szCs w:val="28"/>
              </w:rPr>
            </w:pPr>
          </w:p>
          <w:p w:rsidR="008A5B28" w:rsidRDefault="008A5B28" w:rsidP="001F0F51">
            <w:pPr>
              <w:spacing w:line="480" w:lineRule="exact"/>
              <w:jc w:val="center"/>
              <w:rPr>
                <w:rFonts w:ascii="標楷體" w:eastAsia="標楷體" w:hAnsi="標楷體"/>
                <w:sz w:val="28"/>
                <w:szCs w:val="28"/>
              </w:rPr>
            </w:pPr>
          </w:p>
          <w:p w:rsidR="008A5B28" w:rsidRDefault="008A5B28" w:rsidP="001F0F51">
            <w:pPr>
              <w:spacing w:line="480" w:lineRule="exact"/>
              <w:jc w:val="center"/>
              <w:rPr>
                <w:rFonts w:ascii="標楷體" w:eastAsia="標楷體" w:hAnsi="標楷體"/>
                <w:sz w:val="28"/>
                <w:szCs w:val="28"/>
              </w:rPr>
            </w:pPr>
          </w:p>
          <w:p w:rsidR="008A5B28" w:rsidRDefault="008A5B28" w:rsidP="001F0F51">
            <w:pPr>
              <w:spacing w:line="480" w:lineRule="exact"/>
              <w:jc w:val="center"/>
              <w:rPr>
                <w:rFonts w:ascii="標楷體" w:eastAsia="標楷體" w:hAnsi="標楷體"/>
                <w:sz w:val="28"/>
                <w:szCs w:val="28"/>
              </w:rPr>
            </w:pPr>
          </w:p>
          <w:p w:rsidR="008A5B28" w:rsidRDefault="008A5B28" w:rsidP="001F0F51">
            <w:pPr>
              <w:spacing w:line="480" w:lineRule="exact"/>
              <w:jc w:val="center"/>
              <w:rPr>
                <w:rFonts w:ascii="標楷體" w:eastAsia="標楷體" w:hAnsi="標楷體"/>
                <w:sz w:val="28"/>
                <w:szCs w:val="28"/>
              </w:rPr>
            </w:pPr>
          </w:p>
          <w:p w:rsidR="008A5B28" w:rsidRDefault="008A5B28" w:rsidP="001F0F51">
            <w:pPr>
              <w:spacing w:line="480" w:lineRule="exact"/>
              <w:rPr>
                <w:rFonts w:ascii="標楷體" w:eastAsia="標楷體" w:hAnsi="標楷體"/>
                <w:sz w:val="28"/>
                <w:szCs w:val="28"/>
              </w:rPr>
            </w:pPr>
            <w:r>
              <w:rPr>
                <w:rFonts w:ascii="標楷體" w:eastAsia="標楷體" w:hAnsi="標楷體"/>
                <w:sz w:val="28"/>
                <w:szCs w:val="28"/>
              </w:rPr>
              <w:t xml:space="preserve">  V</w:t>
            </w:r>
          </w:p>
          <w:p w:rsidR="008A5B28" w:rsidRDefault="008A5B28" w:rsidP="001F0F51">
            <w:pPr>
              <w:spacing w:line="480" w:lineRule="exact"/>
              <w:jc w:val="both"/>
              <w:rPr>
                <w:rFonts w:ascii="標楷體" w:eastAsia="標楷體" w:hAnsi="標楷體"/>
                <w:sz w:val="28"/>
                <w:szCs w:val="28"/>
              </w:rPr>
            </w:pPr>
          </w:p>
          <w:p w:rsidR="008A5B28" w:rsidRDefault="008A5B28" w:rsidP="001F0F51">
            <w:pPr>
              <w:spacing w:line="480" w:lineRule="exact"/>
              <w:jc w:val="both"/>
              <w:rPr>
                <w:rFonts w:ascii="標楷體" w:eastAsia="標楷體" w:hAnsi="標楷體"/>
                <w:sz w:val="28"/>
                <w:szCs w:val="28"/>
              </w:rPr>
            </w:pPr>
          </w:p>
          <w:p w:rsidR="008A5B28" w:rsidRPr="00A36FB8" w:rsidRDefault="008A5B28" w:rsidP="001F0F51">
            <w:pPr>
              <w:spacing w:line="480" w:lineRule="exact"/>
              <w:jc w:val="both"/>
              <w:rPr>
                <w:rFonts w:ascii="標楷體" w:eastAsia="標楷體" w:hAnsi="標楷體"/>
                <w:sz w:val="28"/>
                <w:szCs w:val="28"/>
              </w:rPr>
            </w:pPr>
            <w:r>
              <w:rPr>
                <w:rFonts w:ascii="標楷體" w:eastAsia="標楷體" w:hAnsi="標楷體"/>
                <w:sz w:val="28"/>
                <w:szCs w:val="28"/>
              </w:rPr>
              <w:t xml:space="preserve"> </w:t>
            </w:r>
          </w:p>
        </w:tc>
        <w:tc>
          <w:tcPr>
            <w:tcW w:w="1098" w:type="dxa"/>
          </w:tcPr>
          <w:p w:rsidR="008A5B28" w:rsidRPr="00A36FB8" w:rsidRDefault="008A5B28" w:rsidP="001F0F51">
            <w:pPr>
              <w:spacing w:line="480" w:lineRule="exact"/>
              <w:rPr>
                <w:rFonts w:ascii="標楷體" w:eastAsia="標楷體" w:hAnsi="標楷體"/>
                <w:sz w:val="28"/>
                <w:szCs w:val="28"/>
              </w:rPr>
            </w:pPr>
          </w:p>
        </w:tc>
        <w:tc>
          <w:tcPr>
            <w:tcW w:w="3294" w:type="dxa"/>
          </w:tcPr>
          <w:p w:rsidR="008A5B28" w:rsidRPr="00A36FB8" w:rsidRDefault="008A5B28" w:rsidP="001F0F51">
            <w:pPr>
              <w:spacing w:line="480" w:lineRule="exact"/>
              <w:rPr>
                <w:rFonts w:ascii="標楷體" w:eastAsia="標楷體" w:hAnsi="標楷體"/>
                <w:sz w:val="28"/>
                <w:szCs w:val="28"/>
              </w:rPr>
            </w:pPr>
          </w:p>
        </w:tc>
      </w:tr>
      <w:tr w:rsidR="008A5B28" w:rsidRPr="00AD1526" w:rsidTr="001F0F51">
        <w:trPr>
          <w:trHeight w:val="614"/>
        </w:trPr>
        <w:tc>
          <w:tcPr>
            <w:tcW w:w="3890" w:type="dxa"/>
          </w:tcPr>
          <w:p w:rsidR="008A5B28" w:rsidRPr="00A36FB8" w:rsidRDefault="008A5B28" w:rsidP="008A5B28">
            <w:pPr>
              <w:spacing w:line="480" w:lineRule="exact"/>
              <w:ind w:left="31680" w:hangingChars="171" w:firstLine="31680"/>
              <w:rPr>
                <w:rFonts w:ascii="標楷體" w:eastAsia="標楷體" w:hAnsi="標楷體"/>
                <w:sz w:val="28"/>
                <w:szCs w:val="28"/>
              </w:rPr>
            </w:pPr>
            <w:r w:rsidRPr="00A36FB8">
              <w:rPr>
                <w:rFonts w:ascii="標楷體" w:eastAsia="標楷體" w:hAnsi="標楷體"/>
                <w:sz w:val="28"/>
                <w:szCs w:val="28"/>
              </w:rPr>
              <w:t>3.7</w:t>
            </w:r>
            <w:r w:rsidRPr="00A36FB8">
              <w:rPr>
                <w:rFonts w:ascii="標楷體" w:eastAsia="標楷體" w:hAnsi="標楷體" w:hint="eastAsia"/>
                <w:sz w:val="28"/>
                <w:szCs w:val="28"/>
              </w:rPr>
              <w:t>預算未獲立法院審議通過時，執行辦理情形</w:t>
            </w:r>
          </w:p>
        </w:tc>
        <w:tc>
          <w:tcPr>
            <w:tcW w:w="4880" w:type="dxa"/>
          </w:tcPr>
          <w:p w:rsidR="008A5B28" w:rsidRPr="00A36FB8" w:rsidRDefault="008A5B28" w:rsidP="001F0F51">
            <w:pPr>
              <w:spacing w:line="480" w:lineRule="exact"/>
              <w:rPr>
                <w:rFonts w:ascii="標楷體" w:eastAsia="標楷體" w:hAnsi="標楷體"/>
                <w:sz w:val="28"/>
                <w:szCs w:val="28"/>
              </w:rPr>
            </w:pPr>
          </w:p>
        </w:tc>
        <w:tc>
          <w:tcPr>
            <w:tcW w:w="976" w:type="dxa"/>
          </w:tcPr>
          <w:p w:rsidR="008A5B28" w:rsidRPr="00A36FB8" w:rsidRDefault="008A5B28" w:rsidP="001F0F51">
            <w:pPr>
              <w:spacing w:line="480" w:lineRule="exact"/>
              <w:rPr>
                <w:rFonts w:ascii="標楷體" w:eastAsia="標楷體" w:hAnsi="標楷體"/>
                <w:sz w:val="28"/>
                <w:szCs w:val="28"/>
              </w:rPr>
            </w:pPr>
          </w:p>
        </w:tc>
        <w:tc>
          <w:tcPr>
            <w:tcW w:w="1098" w:type="dxa"/>
          </w:tcPr>
          <w:p w:rsidR="008A5B28" w:rsidRPr="00A36FB8" w:rsidRDefault="008A5B28" w:rsidP="001F0F51">
            <w:pPr>
              <w:spacing w:line="480" w:lineRule="exact"/>
              <w:rPr>
                <w:rFonts w:ascii="標楷體" w:eastAsia="標楷體" w:hAnsi="標楷體"/>
                <w:sz w:val="28"/>
                <w:szCs w:val="28"/>
              </w:rPr>
            </w:pPr>
          </w:p>
        </w:tc>
        <w:tc>
          <w:tcPr>
            <w:tcW w:w="3294" w:type="dxa"/>
          </w:tcPr>
          <w:p w:rsidR="008A5B28" w:rsidRPr="00A36FB8" w:rsidRDefault="008A5B28" w:rsidP="001F0F51">
            <w:pPr>
              <w:spacing w:line="480" w:lineRule="exact"/>
              <w:rPr>
                <w:rFonts w:ascii="標楷體" w:eastAsia="標楷體" w:hAnsi="標楷體"/>
                <w:sz w:val="28"/>
                <w:szCs w:val="28"/>
              </w:rPr>
            </w:pPr>
          </w:p>
        </w:tc>
      </w:tr>
      <w:tr w:rsidR="008A5B28" w:rsidRPr="00AD1526" w:rsidTr="001F0F51">
        <w:trPr>
          <w:trHeight w:val="614"/>
        </w:trPr>
        <w:tc>
          <w:tcPr>
            <w:tcW w:w="3890" w:type="dxa"/>
          </w:tcPr>
          <w:p w:rsidR="008A5B28" w:rsidRPr="00A36FB8" w:rsidRDefault="008A5B28" w:rsidP="008A5B28">
            <w:pPr>
              <w:spacing w:line="480" w:lineRule="exact"/>
              <w:ind w:left="31680" w:hangingChars="171" w:firstLine="31680"/>
              <w:rPr>
                <w:rFonts w:ascii="標楷體" w:eastAsia="標楷體" w:hAnsi="標楷體"/>
                <w:sz w:val="28"/>
                <w:szCs w:val="28"/>
              </w:rPr>
            </w:pPr>
            <w:r w:rsidRPr="00A36FB8">
              <w:rPr>
                <w:rFonts w:ascii="標楷體" w:eastAsia="標楷體" w:hAnsi="標楷體"/>
                <w:sz w:val="28"/>
                <w:szCs w:val="28"/>
              </w:rPr>
              <w:t xml:space="preserve">  a.</w:t>
            </w:r>
            <w:r w:rsidRPr="00A36FB8">
              <w:rPr>
                <w:rFonts w:ascii="標楷體" w:eastAsia="標楷體" w:hAnsi="標楷體" w:hint="eastAsia"/>
                <w:sz w:val="28"/>
                <w:szCs w:val="28"/>
              </w:rPr>
              <w:t>抽查政府補</w:t>
            </w:r>
            <w:r w:rsidRPr="00A36FB8">
              <w:rPr>
                <w:rFonts w:ascii="標楷體" w:eastAsia="標楷體" w:hAnsi="標楷體"/>
                <w:sz w:val="28"/>
                <w:szCs w:val="28"/>
              </w:rPr>
              <w:t>(</w:t>
            </w:r>
            <w:r w:rsidRPr="00A36FB8">
              <w:rPr>
                <w:rFonts w:ascii="標楷體" w:eastAsia="標楷體" w:hAnsi="標楷體" w:hint="eastAsia"/>
                <w:sz w:val="28"/>
                <w:szCs w:val="28"/>
              </w:rPr>
              <w:t>捐</w:t>
            </w:r>
            <w:r w:rsidRPr="00A36FB8">
              <w:rPr>
                <w:rFonts w:ascii="標楷體" w:eastAsia="標楷體" w:hAnsi="標楷體"/>
                <w:sz w:val="28"/>
                <w:szCs w:val="28"/>
              </w:rPr>
              <w:t>)</w:t>
            </w:r>
            <w:r w:rsidRPr="00A36FB8">
              <w:rPr>
                <w:rFonts w:ascii="標楷體" w:eastAsia="標楷體" w:hAnsi="標楷體" w:hint="eastAsia"/>
                <w:sz w:val="28"/>
                <w:szCs w:val="28"/>
              </w:rPr>
              <w:t>助收入及委辦收入是否依實際撥付數額覈實收入？</w:t>
            </w:r>
          </w:p>
        </w:tc>
        <w:tc>
          <w:tcPr>
            <w:tcW w:w="4880" w:type="dxa"/>
          </w:tcPr>
          <w:p w:rsidR="008A5B28" w:rsidRDefault="008A5B28" w:rsidP="00DE67DC">
            <w:pPr>
              <w:numPr>
                <w:ilvl w:val="0"/>
                <w:numId w:val="33"/>
              </w:numPr>
              <w:tabs>
                <w:tab w:val="left" w:pos="562"/>
              </w:tabs>
              <w:spacing w:line="480" w:lineRule="exact"/>
              <w:ind w:left="646" w:hanging="646"/>
              <w:jc w:val="both"/>
              <w:rPr>
                <w:rFonts w:ascii="標楷體" w:eastAsia="標楷體" w:hAnsi="標楷體"/>
                <w:sz w:val="28"/>
                <w:szCs w:val="28"/>
              </w:rPr>
            </w:pPr>
            <w:r w:rsidRPr="00A36FB8">
              <w:rPr>
                <w:rFonts w:ascii="標楷體" w:eastAsia="標楷體" w:hAnsi="標楷體"/>
                <w:sz w:val="28"/>
                <w:szCs w:val="28"/>
              </w:rPr>
              <w:t>98</w:t>
            </w:r>
            <w:r w:rsidRPr="00A36FB8">
              <w:rPr>
                <w:rFonts w:ascii="標楷體" w:eastAsia="標楷體" w:hAnsi="標楷體" w:hint="eastAsia"/>
                <w:sz w:val="28"/>
                <w:szCs w:val="28"/>
              </w:rPr>
              <w:t>年接受政府補</w:t>
            </w:r>
            <w:r w:rsidRPr="00A36FB8">
              <w:rPr>
                <w:rFonts w:ascii="標楷體" w:eastAsia="標楷體" w:hAnsi="標楷體"/>
                <w:sz w:val="28"/>
                <w:szCs w:val="28"/>
              </w:rPr>
              <w:t>(</w:t>
            </w:r>
            <w:r w:rsidRPr="00A36FB8">
              <w:rPr>
                <w:rFonts w:ascii="標楷體" w:eastAsia="標楷體" w:hAnsi="標楷體" w:hint="eastAsia"/>
                <w:sz w:val="28"/>
                <w:szCs w:val="28"/>
              </w:rPr>
              <w:t>捐</w:t>
            </w:r>
            <w:r w:rsidRPr="00A36FB8">
              <w:rPr>
                <w:rFonts w:ascii="標楷體" w:eastAsia="標楷體" w:hAnsi="標楷體"/>
                <w:sz w:val="28"/>
                <w:szCs w:val="28"/>
              </w:rPr>
              <w:t>)</w:t>
            </w:r>
            <w:r w:rsidRPr="00A36FB8">
              <w:rPr>
                <w:rFonts w:ascii="標楷體" w:eastAsia="標楷體" w:hAnsi="標楷體" w:hint="eastAsia"/>
                <w:sz w:val="28"/>
                <w:szCs w:val="28"/>
              </w:rPr>
              <w:t>助及委辦經費計</w:t>
            </w:r>
            <w:r w:rsidRPr="007728B9">
              <w:rPr>
                <w:rFonts w:ascii="標楷體" w:eastAsia="標楷體" w:hAnsi="標楷體"/>
                <w:color w:val="3333CC"/>
                <w:sz w:val="28"/>
                <w:szCs w:val="28"/>
              </w:rPr>
              <w:t>149,877</w:t>
            </w:r>
            <w:r w:rsidRPr="007728B9">
              <w:rPr>
                <w:rFonts w:ascii="標楷體" w:eastAsia="標楷體" w:hAnsi="標楷體" w:hint="eastAsia"/>
                <w:color w:val="3333CC"/>
                <w:sz w:val="28"/>
                <w:szCs w:val="28"/>
              </w:rPr>
              <w:t>千元</w:t>
            </w:r>
            <w:r w:rsidRPr="007728B9">
              <w:rPr>
                <w:rFonts w:ascii="標楷體" w:eastAsia="標楷體" w:hAnsi="標楷體"/>
                <w:color w:val="3333CC"/>
                <w:sz w:val="28"/>
                <w:szCs w:val="28"/>
              </w:rPr>
              <w:t>(</w:t>
            </w:r>
            <w:r w:rsidRPr="007728B9">
              <w:rPr>
                <w:rFonts w:ascii="標楷體" w:eastAsia="標楷體" w:hAnsi="標楷體" w:hint="eastAsia"/>
                <w:color w:val="3333CC"/>
                <w:sz w:val="28"/>
                <w:szCs w:val="28"/>
              </w:rPr>
              <w:t>含稅</w:t>
            </w:r>
            <w:r w:rsidRPr="007728B9">
              <w:rPr>
                <w:rFonts w:ascii="標楷體" w:eastAsia="標楷體" w:hAnsi="標楷體"/>
                <w:color w:val="3333CC"/>
                <w:sz w:val="28"/>
                <w:szCs w:val="28"/>
              </w:rPr>
              <w:t>)</w:t>
            </w:r>
            <w:r w:rsidRPr="007728B9">
              <w:rPr>
                <w:rFonts w:ascii="標楷體" w:eastAsia="標楷體" w:hAnsi="標楷體" w:hint="eastAsia"/>
                <w:sz w:val="28"/>
                <w:szCs w:val="28"/>
              </w:rPr>
              <w:t>，</w:t>
            </w:r>
            <w:r w:rsidRPr="00A36FB8">
              <w:rPr>
                <w:rFonts w:ascii="標楷體" w:eastAsia="標楷體" w:hAnsi="標楷體" w:hint="eastAsia"/>
                <w:sz w:val="28"/>
                <w:szCs w:val="28"/>
              </w:rPr>
              <w:t>業依實際撥付數額覈實收入</w:t>
            </w:r>
            <w:r w:rsidRPr="00A36FB8">
              <w:rPr>
                <w:rFonts w:ascii="標楷體" w:eastAsia="標楷體" w:hAnsi="標楷體"/>
                <w:sz w:val="28"/>
                <w:szCs w:val="28"/>
              </w:rPr>
              <w:t>(</w:t>
            </w:r>
            <w:r w:rsidRPr="00A36FB8">
              <w:rPr>
                <w:rFonts w:ascii="標楷體" w:eastAsia="標楷體" w:hAnsi="標楷體" w:hint="eastAsia"/>
                <w:sz w:val="28"/>
                <w:szCs w:val="28"/>
              </w:rPr>
              <w:t>詳附件</w:t>
            </w:r>
            <w:r>
              <w:rPr>
                <w:rFonts w:ascii="標楷體" w:eastAsia="標楷體" w:hAnsi="標楷體" w:hint="eastAsia"/>
                <w:sz w:val="28"/>
                <w:szCs w:val="28"/>
              </w:rPr>
              <w:t>十一</w:t>
            </w:r>
            <w:r w:rsidRPr="00A36FB8">
              <w:rPr>
                <w:rFonts w:ascii="標楷體" w:eastAsia="標楷體" w:hAnsi="標楷體"/>
                <w:sz w:val="28"/>
                <w:szCs w:val="28"/>
              </w:rPr>
              <w:t>)</w:t>
            </w:r>
            <w:r w:rsidRPr="00A36FB8">
              <w:rPr>
                <w:rFonts w:ascii="標楷體" w:eastAsia="標楷體" w:hAnsi="標楷體" w:hint="eastAsia"/>
                <w:sz w:val="28"/>
                <w:szCs w:val="28"/>
              </w:rPr>
              <w:t>。</w:t>
            </w:r>
          </w:p>
          <w:p w:rsidR="008A5B28" w:rsidRPr="00415F36" w:rsidRDefault="008A5B28" w:rsidP="001F0F51">
            <w:pPr>
              <w:tabs>
                <w:tab w:val="left" w:pos="562"/>
              </w:tabs>
              <w:spacing w:line="480" w:lineRule="exact"/>
              <w:ind w:left="646"/>
              <w:jc w:val="both"/>
              <w:rPr>
                <w:rFonts w:ascii="標楷體" w:eastAsia="標楷體" w:hAnsi="標楷體"/>
                <w:b/>
                <w:sz w:val="28"/>
                <w:szCs w:val="28"/>
              </w:rPr>
            </w:pPr>
            <w:r>
              <w:rPr>
                <w:rFonts w:ascii="標楷體" w:eastAsia="標楷體" w:hAnsi="標楷體" w:hint="eastAsia"/>
                <w:b/>
                <w:sz w:val="28"/>
                <w:szCs w:val="28"/>
              </w:rPr>
              <w:t>補充</w:t>
            </w:r>
            <w:r w:rsidRPr="00415F36">
              <w:rPr>
                <w:rFonts w:ascii="標楷體" w:eastAsia="標楷體" w:hAnsi="標楷體" w:hint="eastAsia"/>
                <w:b/>
                <w:sz w:val="28"/>
                <w:szCs w:val="28"/>
              </w:rPr>
              <w:t>說明</w:t>
            </w:r>
            <w:r w:rsidRPr="00415F36">
              <w:rPr>
                <w:rFonts w:ascii="標楷體" w:eastAsia="標楷體" w:hAnsi="標楷體"/>
                <w:b/>
                <w:sz w:val="28"/>
                <w:szCs w:val="28"/>
              </w:rPr>
              <w:t>:</w:t>
            </w:r>
          </w:p>
          <w:p w:rsidR="008A5B28" w:rsidRDefault="008A5B28" w:rsidP="008A5B28">
            <w:pPr>
              <w:pStyle w:val="a"/>
              <w:tabs>
                <w:tab w:val="left" w:pos="716"/>
              </w:tabs>
              <w:spacing w:line="480" w:lineRule="exact"/>
              <w:ind w:leftChars="262" w:left="31680" w:hangingChars="1" w:firstLine="31680"/>
              <w:jc w:val="both"/>
              <w:rPr>
                <w:rFonts w:ascii="標楷體" w:eastAsia="標楷體" w:hAnsi="標楷體"/>
                <w:color w:val="FF0000"/>
                <w:sz w:val="28"/>
                <w:szCs w:val="28"/>
              </w:rPr>
            </w:pPr>
            <w:r w:rsidRPr="00D0262F">
              <w:rPr>
                <w:rFonts w:ascii="標楷體" w:eastAsia="標楷體" w:hAnsi="標楷體" w:hint="eastAsia"/>
                <w:color w:val="FF0000"/>
                <w:sz w:val="28"/>
                <w:szCs w:val="28"/>
              </w:rPr>
              <w:t>帳列數</w:t>
            </w:r>
            <w:r w:rsidRPr="00D0262F">
              <w:rPr>
                <w:rFonts w:ascii="標楷體" w:eastAsia="標楷體" w:hAnsi="標楷體"/>
                <w:sz w:val="28"/>
                <w:szCs w:val="28"/>
              </w:rPr>
              <w:t>172,357</w:t>
            </w:r>
            <w:r w:rsidRPr="00D0262F">
              <w:rPr>
                <w:rFonts w:ascii="標楷體" w:eastAsia="標楷體" w:hAnsi="標楷體" w:hint="eastAsia"/>
                <w:sz w:val="28"/>
                <w:szCs w:val="28"/>
              </w:rPr>
              <w:t>千元</w:t>
            </w:r>
            <w:r w:rsidRPr="00D0262F">
              <w:rPr>
                <w:rFonts w:ascii="標楷體" w:eastAsia="標楷體" w:hAnsi="標楷體" w:hint="eastAsia"/>
                <w:color w:val="FF0000"/>
                <w:sz w:val="28"/>
                <w:szCs w:val="28"/>
              </w:rPr>
              <w:t>調節至實際收款數</w:t>
            </w:r>
            <w:r w:rsidRPr="00D0262F">
              <w:rPr>
                <w:rFonts w:ascii="標楷體" w:eastAsia="標楷體" w:hAnsi="標楷體"/>
                <w:color w:val="3333CC"/>
                <w:sz w:val="28"/>
                <w:szCs w:val="28"/>
              </w:rPr>
              <w:t>149,877</w:t>
            </w:r>
            <w:r w:rsidRPr="00D0262F">
              <w:rPr>
                <w:rFonts w:ascii="標楷體" w:eastAsia="標楷體" w:hAnsi="標楷體" w:hint="eastAsia"/>
                <w:color w:val="3333CC"/>
                <w:sz w:val="28"/>
                <w:szCs w:val="28"/>
              </w:rPr>
              <w:t>千元之</w:t>
            </w:r>
            <w:r w:rsidRPr="00D0262F">
              <w:rPr>
                <w:rFonts w:ascii="標楷體" w:eastAsia="標楷體" w:hAnsi="標楷體" w:hint="eastAsia"/>
                <w:color w:val="FF0000"/>
                <w:sz w:val="28"/>
                <w:szCs w:val="28"/>
              </w:rPr>
              <w:t>說明</w:t>
            </w:r>
            <w:r w:rsidRPr="00D0262F">
              <w:rPr>
                <w:rFonts w:ascii="標楷體" w:eastAsia="標楷體" w:hAnsi="標楷體"/>
                <w:color w:val="FF0000"/>
                <w:sz w:val="28"/>
                <w:szCs w:val="28"/>
              </w:rPr>
              <w:t>:</w:t>
            </w:r>
          </w:p>
          <w:p w:rsidR="008A5B28" w:rsidRPr="00A36FB8" w:rsidRDefault="008A5B28" w:rsidP="00DE67DC">
            <w:pPr>
              <w:pStyle w:val="a"/>
              <w:numPr>
                <w:ilvl w:val="1"/>
                <w:numId w:val="26"/>
              </w:numPr>
              <w:tabs>
                <w:tab w:val="clear" w:pos="960"/>
                <w:tab w:val="left" w:pos="828"/>
              </w:tabs>
              <w:spacing w:line="480" w:lineRule="exact"/>
              <w:ind w:leftChars="0" w:left="788" w:hanging="283"/>
              <w:jc w:val="both"/>
              <w:rPr>
                <w:rFonts w:ascii="標楷體" w:eastAsia="標楷體" w:hAnsi="標楷體"/>
                <w:color w:val="FF0000"/>
                <w:sz w:val="28"/>
                <w:szCs w:val="28"/>
              </w:rPr>
            </w:pPr>
            <w:r w:rsidRPr="00A36FB8">
              <w:rPr>
                <w:rFonts w:ascii="標楷體" w:eastAsia="標楷體" w:hAnsi="標楷體" w:hint="eastAsia"/>
                <w:color w:val="FF0000"/>
                <w:sz w:val="28"/>
                <w:szCs w:val="28"/>
              </w:rPr>
              <w:t>計畫影響數</w:t>
            </w:r>
          </w:p>
          <w:p w:rsidR="008A5B28" w:rsidRPr="00A36FB8" w:rsidRDefault="008A5B28" w:rsidP="00DE67DC">
            <w:pPr>
              <w:pStyle w:val="a"/>
              <w:numPr>
                <w:ilvl w:val="2"/>
                <w:numId w:val="26"/>
              </w:numPr>
              <w:tabs>
                <w:tab w:val="left" w:pos="716"/>
              </w:tabs>
              <w:spacing w:line="480" w:lineRule="exact"/>
              <w:ind w:leftChars="0" w:left="968" w:hanging="322"/>
              <w:jc w:val="both"/>
              <w:rPr>
                <w:rFonts w:ascii="標楷體" w:eastAsia="標楷體" w:hAnsi="標楷體"/>
                <w:color w:val="FF0000"/>
                <w:sz w:val="28"/>
                <w:szCs w:val="28"/>
              </w:rPr>
            </w:pPr>
            <w:r w:rsidRPr="00A36FB8">
              <w:rPr>
                <w:rFonts w:ascii="標楷體" w:eastAsia="標楷體" w:hAnsi="標楷體" w:hint="eastAsia"/>
                <w:color w:val="FF0000"/>
                <w:sz w:val="28"/>
                <w:szCs w:val="28"/>
              </w:rPr>
              <w:t>扣除上年度計畫執行期間遞延至本年度轉列</w:t>
            </w:r>
            <w:r w:rsidRPr="00A36FB8">
              <w:rPr>
                <w:rFonts w:ascii="標楷體" w:eastAsia="標楷體" w:hAnsi="標楷體"/>
                <w:color w:val="FF0000"/>
                <w:sz w:val="28"/>
                <w:szCs w:val="28"/>
              </w:rPr>
              <w:t>38,213</w:t>
            </w:r>
            <w:r w:rsidRPr="00A36FB8">
              <w:rPr>
                <w:rFonts w:ascii="標楷體" w:eastAsia="標楷體" w:hAnsi="標楷體" w:hint="eastAsia"/>
                <w:color w:val="FF0000"/>
                <w:sz w:val="28"/>
                <w:szCs w:val="28"/>
              </w:rPr>
              <w:t>千元</w:t>
            </w:r>
          </w:p>
          <w:p w:rsidR="008A5B28" w:rsidRPr="00A36FB8" w:rsidRDefault="008A5B28" w:rsidP="00DE67DC">
            <w:pPr>
              <w:pStyle w:val="a"/>
              <w:numPr>
                <w:ilvl w:val="2"/>
                <w:numId w:val="26"/>
              </w:numPr>
              <w:tabs>
                <w:tab w:val="left" w:pos="716"/>
              </w:tabs>
              <w:spacing w:line="480" w:lineRule="exact"/>
              <w:ind w:leftChars="0" w:left="968" w:hanging="322"/>
              <w:jc w:val="both"/>
              <w:rPr>
                <w:rFonts w:ascii="標楷體" w:eastAsia="標楷體" w:hAnsi="標楷體"/>
                <w:color w:val="FF0000"/>
                <w:sz w:val="28"/>
                <w:szCs w:val="28"/>
              </w:rPr>
            </w:pPr>
            <w:r w:rsidRPr="00A36FB8">
              <w:rPr>
                <w:rFonts w:ascii="標楷體" w:eastAsia="標楷體" w:hAnsi="標楷體" w:hint="eastAsia"/>
                <w:color w:val="FF0000"/>
                <w:sz w:val="28"/>
                <w:szCs w:val="28"/>
              </w:rPr>
              <w:t>納入本年度計畫執行期間遞延下年度</w:t>
            </w:r>
            <w:r w:rsidRPr="00A36FB8">
              <w:rPr>
                <w:rFonts w:ascii="標楷體" w:eastAsia="標楷體" w:hAnsi="標楷體"/>
                <w:color w:val="FF0000"/>
                <w:sz w:val="28"/>
                <w:szCs w:val="28"/>
              </w:rPr>
              <w:t>10,538</w:t>
            </w:r>
            <w:r w:rsidRPr="00A36FB8">
              <w:rPr>
                <w:rFonts w:ascii="標楷體" w:eastAsia="標楷體" w:hAnsi="標楷體" w:hint="eastAsia"/>
                <w:color w:val="FF0000"/>
                <w:sz w:val="28"/>
                <w:szCs w:val="28"/>
              </w:rPr>
              <w:t>千元</w:t>
            </w:r>
          </w:p>
          <w:p w:rsidR="008A5B28" w:rsidRPr="00D0262F" w:rsidRDefault="008A5B28" w:rsidP="00DE67DC">
            <w:pPr>
              <w:pStyle w:val="a"/>
              <w:numPr>
                <w:ilvl w:val="1"/>
                <w:numId w:val="26"/>
              </w:numPr>
              <w:tabs>
                <w:tab w:val="clear" w:pos="960"/>
                <w:tab w:val="left" w:pos="828"/>
              </w:tabs>
              <w:spacing w:line="480" w:lineRule="exact"/>
              <w:ind w:leftChars="0" w:left="788" w:hanging="283"/>
              <w:jc w:val="both"/>
              <w:rPr>
                <w:rFonts w:ascii="標楷體" w:eastAsia="標楷體" w:hAnsi="標楷體"/>
                <w:color w:val="FF0000"/>
                <w:sz w:val="28"/>
                <w:szCs w:val="28"/>
              </w:rPr>
            </w:pPr>
            <w:r w:rsidRPr="00D0262F">
              <w:rPr>
                <w:rFonts w:ascii="標楷體" w:eastAsia="標楷體" w:hAnsi="標楷體"/>
                <w:color w:val="FF0000"/>
                <w:sz w:val="28"/>
                <w:szCs w:val="28"/>
              </w:rPr>
              <w:t>29</w:t>
            </w:r>
            <w:r w:rsidRPr="00D0262F">
              <w:rPr>
                <w:rFonts w:ascii="標楷體" w:eastAsia="標楷體" w:hAnsi="標楷體" w:hint="eastAsia"/>
                <w:color w:val="FF0000"/>
                <w:sz w:val="28"/>
                <w:szCs w:val="28"/>
              </w:rPr>
              <w:t>號公報影響數</w:t>
            </w:r>
            <w:r w:rsidRPr="00D0262F">
              <w:rPr>
                <w:rFonts w:ascii="標楷體" w:eastAsia="標楷體" w:hAnsi="標楷體"/>
                <w:color w:val="FF0000"/>
                <w:sz w:val="28"/>
                <w:szCs w:val="28"/>
              </w:rPr>
              <w:t>:</w:t>
            </w:r>
            <w:r w:rsidRPr="00D0262F">
              <w:rPr>
                <w:rFonts w:ascii="標楷體" w:eastAsia="標楷體" w:hAnsi="標楷體" w:hint="eastAsia"/>
                <w:color w:val="FF0000"/>
                <w:sz w:val="28"/>
                <w:szCs w:val="28"/>
              </w:rPr>
              <w:t>扣除資本門攤銷</w:t>
            </w:r>
            <w:r w:rsidRPr="00D0262F">
              <w:rPr>
                <w:rFonts w:ascii="標楷體" w:eastAsia="標楷體" w:hAnsi="標楷體"/>
                <w:color w:val="FF0000"/>
                <w:sz w:val="28"/>
                <w:szCs w:val="28"/>
              </w:rPr>
              <w:t>-</w:t>
            </w:r>
            <w:r w:rsidRPr="00D0262F">
              <w:rPr>
                <w:rFonts w:ascii="標楷體" w:eastAsia="標楷體" w:hAnsi="標楷體" w:hint="eastAsia"/>
                <w:color w:val="FF0000"/>
                <w:sz w:val="28"/>
                <w:szCs w:val="28"/>
              </w:rPr>
              <w:t>遞延收入轉收入數</w:t>
            </w:r>
            <w:r w:rsidRPr="00D0262F">
              <w:rPr>
                <w:rFonts w:ascii="標楷體" w:eastAsia="標楷體" w:hAnsi="標楷體"/>
                <w:color w:val="FF0000"/>
                <w:sz w:val="28"/>
                <w:szCs w:val="28"/>
              </w:rPr>
              <w:t>573</w:t>
            </w:r>
            <w:r w:rsidRPr="00D0262F">
              <w:rPr>
                <w:rFonts w:ascii="標楷體" w:eastAsia="標楷體" w:hAnsi="標楷體" w:hint="eastAsia"/>
                <w:color w:val="FF0000"/>
                <w:sz w:val="28"/>
                <w:szCs w:val="28"/>
              </w:rPr>
              <w:t>千元</w:t>
            </w:r>
          </w:p>
          <w:p w:rsidR="008A5B28" w:rsidRPr="00A36FB8" w:rsidRDefault="008A5B28" w:rsidP="00DE67DC">
            <w:pPr>
              <w:pStyle w:val="a"/>
              <w:numPr>
                <w:ilvl w:val="1"/>
                <w:numId w:val="26"/>
              </w:numPr>
              <w:tabs>
                <w:tab w:val="clear" w:pos="960"/>
                <w:tab w:val="left" w:pos="828"/>
              </w:tabs>
              <w:spacing w:line="480" w:lineRule="exact"/>
              <w:ind w:leftChars="0" w:left="788" w:hanging="283"/>
              <w:jc w:val="both"/>
              <w:rPr>
                <w:rFonts w:ascii="標楷體" w:eastAsia="標楷體" w:hAnsi="標楷體"/>
                <w:color w:val="FF0000"/>
                <w:sz w:val="28"/>
                <w:szCs w:val="28"/>
              </w:rPr>
            </w:pPr>
            <w:r w:rsidRPr="00A36FB8">
              <w:rPr>
                <w:rFonts w:ascii="標楷體" w:eastAsia="標楷體" w:hAnsi="標楷體" w:hint="eastAsia"/>
                <w:color w:val="FF0000"/>
                <w:sz w:val="28"/>
                <w:szCs w:val="28"/>
              </w:rPr>
              <w:t>納入營業稅</w:t>
            </w:r>
            <w:r w:rsidRPr="00A36FB8">
              <w:rPr>
                <w:rFonts w:ascii="標楷體" w:eastAsia="標楷體" w:hAnsi="標楷體"/>
                <w:color w:val="FF0000"/>
                <w:sz w:val="28"/>
                <w:szCs w:val="28"/>
              </w:rPr>
              <w:t>5,768</w:t>
            </w:r>
            <w:r w:rsidRPr="00A36FB8">
              <w:rPr>
                <w:rFonts w:ascii="標楷體" w:eastAsia="標楷體" w:hAnsi="標楷體" w:hint="eastAsia"/>
                <w:color w:val="FF0000"/>
                <w:sz w:val="28"/>
                <w:szCs w:val="28"/>
              </w:rPr>
              <w:t>千元</w:t>
            </w:r>
          </w:p>
          <w:p w:rsidR="008A5B28" w:rsidRDefault="008A5B28" w:rsidP="00DE67DC">
            <w:pPr>
              <w:numPr>
                <w:ilvl w:val="0"/>
                <w:numId w:val="33"/>
              </w:numPr>
              <w:tabs>
                <w:tab w:val="left" w:pos="601"/>
              </w:tabs>
              <w:spacing w:line="480" w:lineRule="exact"/>
              <w:ind w:left="646" w:hanging="646"/>
              <w:jc w:val="both"/>
              <w:rPr>
                <w:rFonts w:ascii="標楷體" w:eastAsia="標楷體" w:hAnsi="標楷體"/>
                <w:sz w:val="28"/>
                <w:szCs w:val="28"/>
              </w:rPr>
            </w:pPr>
            <w:r w:rsidRPr="00A36FB8">
              <w:rPr>
                <w:rFonts w:ascii="標楷體" w:eastAsia="標楷體" w:hAnsi="標楷體"/>
                <w:sz w:val="28"/>
                <w:szCs w:val="28"/>
              </w:rPr>
              <w:t>99</w:t>
            </w:r>
            <w:r w:rsidRPr="00A36FB8">
              <w:rPr>
                <w:rFonts w:ascii="標楷體" w:eastAsia="標楷體" w:hAnsi="標楷體" w:hint="eastAsia"/>
                <w:sz w:val="28"/>
                <w:szCs w:val="28"/>
              </w:rPr>
              <w:t>年接受政府</w:t>
            </w:r>
            <w:r w:rsidRPr="00951E68">
              <w:rPr>
                <w:rFonts w:ascii="標楷體" w:eastAsia="標楷體" w:hAnsi="標楷體" w:hint="eastAsia"/>
                <w:sz w:val="28"/>
                <w:szCs w:val="28"/>
              </w:rPr>
              <w:t>補</w:t>
            </w:r>
            <w:r w:rsidRPr="00951E68">
              <w:rPr>
                <w:rFonts w:ascii="標楷體" w:eastAsia="標楷體" w:hAnsi="標楷體"/>
                <w:sz w:val="28"/>
                <w:szCs w:val="28"/>
              </w:rPr>
              <w:t>(</w:t>
            </w:r>
            <w:r w:rsidRPr="00951E68">
              <w:rPr>
                <w:rFonts w:ascii="標楷體" w:eastAsia="標楷體" w:hAnsi="標楷體" w:hint="eastAsia"/>
                <w:sz w:val="28"/>
                <w:szCs w:val="28"/>
              </w:rPr>
              <w:t>捐</w:t>
            </w:r>
            <w:r w:rsidRPr="00951E68">
              <w:rPr>
                <w:rFonts w:ascii="標楷體" w:eastAsia="標楷體" w:hAnsi="標楷體"/>
                <w:sz w:val="28"/>
                <w:szCs w:val="28"/>
              </w:rPr>
              <w:t>)</w:t>
            </w:r>
            <w:r w:rsidRPr="00951E68">
              <w:rPr>
                <w:rFonts w:ascii="標楷體" w:eastAsia="標楷體" w:hAnsi="標楷體" w:hint="eastAsia"/>
                <w:sz w:val="28"/>
                <w:szCs w:val="28"/>
              </w:rPr>
              <w:t>助及委辦經費計</w:t>
            </w:r>
            <w:r>
              <w:rPr>
                <w:rFonts w:ascii="標楷體" w:eastAsia="標楷體" w:hAnsi="標楷體"/>
                <w:color w:val="3333CC"/>
                <w:sz w:val="28"/>
                <w:szCs w:val="28"/>
              </w:rPr>
              <w:t>162,3</w:t>
            </w:r>
            <w:r w:rsidRPr="00951E68">
              <w:rPr>
                <w:rFonts w:ascii="標楷體" w:eastAsia="標楷體" w:hAnsi="標楷體"/>
                <w:color w:val="3333CC"/>
                <w:sz w:val="28"/>
                <w:szCs w:val="28"/>
              </w:rPr>
              <w:t>44</w:t>
            </w:r>
            <w:r w:rsidRPr="00951E68">
              <w:rPr>
                <w:rFonts w:ascii="標楷體" w:eastAsia="標楷體" w:hAnsi="標楷體" w:hint="eastAsia"/>
                <w:sz w:val="28"/>
                <w:szCs w:val="28"/>
              </w:rPr>
              <w:t>千元</w:t>
            </w:r>
            <w:r w:rsidRPr="00951E68">
              <w:rPr>
                <w:rFonts w:ascii="標楷體" w:eastAsia="標楷體" w:hAnsi="標楷體"/>
                <w:color w:val="3333CC"/>
                <w:sz w:val="28"/>
                <w:szCs w:val="28"/>
              </w:rPr>
              <w:t>(</w:t>
            </w:r>
            <w:r w:rsidRPr="00951E68">
              <w:rPr>
                <w:rFonts w:ascii="標楷體" w:eastAsia="標楷體" w:hAnsi="標楷體" w:hint="eastAsia"/>
                <w:color w:val="3333CC"/>
                <w:sz w:val="28"/>
                <w:szCs w:val="28"/>
              </w:rPr>
              <w:t>含稅</w:t>
            </w:r>
            <w:r w:rsidRPr="00951E68">
              <w:rPr>
                <w:rFonts w:ascii="標楷體" w:eastAsia="標楷體" w:hAnsi="標楷體"/>
                <w:color w:val="3333CC"/>
                <w:sz w:val="28"/>
                <w:szCs w:val="28"/>
              </w:rPr>
              <w:t>)</w:t>
            </w:r>
            <w:r w:rsidRPr="00951E68">
              <w:rPr>
                <w:rFonts w:ascii="標楷體" w:eastAsia="標楷體" w:hAnsi="標楷體" w:hint="eastAsia"/>
                <w:sz w:val="28"/>
                <w:szCs w:val="28"/>
              </w:rPr>
              <w:t>，業依實際</w:t>
            </w:r>
            <w:r w:rsidRPr="00A36FB8">
              <w:rPr>
                <w:rFonts w:ascii="標楷體" w:eastAsia="標楷體" w:hAnsi="標楷體" w:hint="eastAsia"/>
                <w:sz w:val="28"/>
                <w:szCs w:val="28"/>
              </w:rPr>
              <w:t>撥付數額覈實收入</w:t>
            </w:r>
            <w:r w:rsidRPr="00A36FB8">
              <w:rPr>
                <w:rFonts w:ascii="標楷體" w:eastAsia="標楷體" w:hAnsi="標楷體"/>
                <w:sz w:val="28"/>
                <w:szCs w:val="28"/>
              </w:rPr>
              <w:t>(</w:t>
            </w:r>
            <w:r w:rsidRPr="00A36FB8">
              <w:rPr>
                <w:rFonts w:ascii="標楷體" w:eastAsia="標楷體" w:hAnsi="標楷體" w:hint="eastAsia"/>
                <w:sz w:val="28"/>
                <w:szCs w:val="28"/>
              </w:rPr>
              <w:t>詳附件</w:t>
            </w:r>
            <w:r>
              <w:rPr>
                <w:rFonts w:ascii="標楷體" w:eastAsia="標楷體" w:hAnsi="標楷體" w:hint="eastAsia"/>
                <w:sz w:val="28"/>
                <w:szCs w:val="28"/>
              </w:rPr>
              <w:t>十二</w:t>
            </w:r>
            <w:r w:rsidRPr="00A36FB8">
              <w:rPr>
                <w:rFonts w:ascii="標楷體" w:eastAsia="標楷體" w:hAnsi="標楷體"/>
                <w:sz w:val="28"/>
                <w:szCs w:val="28"/>
              </w:rPr>
              <w:t>)</w:t>
            </w:r>
            <w:r w:rsidRPr="00A36FB8">
              <w:rPr>
                <w:rFonts w:ascii="標楷體" w:eastAsia="標楷體" w:hAnsi="標楷體" w:hint="eastAsia"/>
                <w:sz w:val="28"/>
                <w:szCs w:val="28"/>
              </w:rPr>
              <w:t>。</w:t>
            </w:r>
          </w:p>
          <w:p w:rsidR="008A5B28" w:rsidRPr="00415F36" w:rsidRDefault="008A5B28" w:rsidP="001F0F51">
            <w:pPr>
              <w:tabs>
                <w:tab w:val="left" w:pos="562"/>
              </w:tabs>
              <w:spacing w:line="480" w:lineRule="exact"/>
              <w:ind w:left="646"/>
              <w:jc w:val="both"/>
              <w:rPr>
                <w:rFonts w:ascii="標楷體" w:eastAsia="標楷體" w:hAnsi="標楷體"/>
                <w:b/>
                <w:sz w:val="28"/>
                <w:szCs w:val="28"/>
              </w:rPr>
            </w:pPr>
            <w:r>
              <w:rPr>
                <w:rFonts w:ascii="標楷體" w:eastAsia="標楷體" w:hAnsi="標楷體" w:hint="eastAsia"/>
                <w:b/>
                <w:sz w:val="28"/>
                <w:szCs w:val="28"/>
              </w:rPr>
              <w:t>補充</w:t>
            </w:r>
            <w:r w:rsidRPr="00415F36">
              <w:rPr>
                <w:rFonts w:ascii="標楷體" w:eastAsia="標楷體" w:hAnsi="標楷體" w:hint="eastAsia"/>
                <w:b/>
                <w:sz w:val="28"/>
                <w:szCs w:val="28"/>
              </w:rPr>
              <w:t>說明</w:t>
            </w:r>
            <w:r w:rsidRPr="00415F36">
              <w:rPr>
                <w:rFonts w:ascii="標楷體" w:eastAsia="標楷體" w:hAnsi="標楷體"/>
                <w:b/>
                <w:sz w:val="28"/>
                <w:szCs w:val="28"/>
              </w:rPr>
              <w:t>:</w:t>
            </w:r>
          </w:p>
          <w:p w:rsidR="008A5B28" w:rsidRDefault="008A5B28" w:rsidP="008A5B28">
            <w:pPr>
              <w:pStyle w:val="a"/>
              <w:tabs>
                <w:tab w:val="left" w:pos="716"/>
              </w:tabs>
              <w:spacing w:line="480" w:lineRule="exact"/>
              <w:ind w:leftChars="262" w:left="31680" w:hangingChars="1" w:firstLine="31680"/>
              <w:jc w:val="both"/>
              <w:rPr>
                <w:rFonts w:ascii="標楷體" w:eastAsia="標楷體" w:hAnsi="標楷體"/>
                <w:color w:val="FF0000"/>
                <w:sz w:val="28"/>
                <w:szCs w:val="28"/>
              </w:rPr>
            </w:pPr>
            <w:r w:rsidRPr="00A36FB8">
              <w:rPr>
                <w:rFonts w:ascii="標楷體" w:eastAsia="標楷體" w:hAnsi="標楷體" w:hint="eastAsia"/>
                <w:color w:val="FF0000"/>
                <w:sz w:val="28"/>
                <w:szCs w:val="28"/>
              </w:rPr>
              <w:t>帳列數</w:t>
            </w:r>
            <w:r w:rsidRPr="00A36FB8">
              <w:rPr>
                <w:rFonts w:ascii="標楷體" w:eastAsia="標楷體" w:hAnsi="標楷體"/>
                <w:color w:val="FF0000"/>
                <w:sz w:val="28"/>
                <w:szCs w:val="28"/>
              </w:rPr>
              <w:t>155,209</w:t>
            </w:r>
            <w:r w:rsidRPr="00A36FB8">
              <w:rPr>
                <w:rFonts w:ascii="標楷體" w:eastAsia="標楷體" w:hAnsi="標楷體" w:hint="eastAsia"/>
                <w:color w:val="FF0000"/>
                <w:sz w:val="28"/>
                <w:szCs w:val="28"/>
              </w:rPr>
              <w:t>千元調節至實際收款數</w:t>
            </w:r>
            <w:r>
              <w:rPr>
                <w:rFonts w:ascii="標楷體" w:eastAsia="標楷體" w:hAnsi="標楷體"/>
                <w:color w:val="FF0000"/>
                <w:sz w:val="28"/>
                <w:szCs w:val="28"/>
              </w:rPr>
              <w:t>162,3</w:t>
            </w:r>
            <w:r w:rsidRPr="00E37F81">
              <w:rPr>
                <w:rFonts w:ascii="標楷體" w:eastAsia="標楷體" w:hAnsi="標楷體"/>
                <w:color w:val="FF0000"/>
                <w:sz w:val="28"/>
                <w:szCs w:val="28"/>
              </w:rPr>
              <w:t>44</w:t>
            </w:r>
            <w:r w:rsidRPr="00E37F81">
              <w:rPr>
                <w:rFonts w:ascii="標楷體" w:eastAsia="標楷體" w:hAnsi="標楷體" w:hint="eastAsia"/>
                <w:color w:val="FF0000"/>
                <w:sz w:val="28"/>
                <w:szCs w:val="28"/>
              </w:rPr>
              <w:t>千元</w:t>
            </w:r>
            <w:r>
              <w:rPr>
                <w:rFonts w:ascii="標楷體" w:eastAsia="標楷體" w:hAnsi="標楷體" w:hint="eastAsia"/>
                <w:color w:val="FF0000"/>
                <w:sz w:val="28"/>
                <w:szCs w:val="28"/>
              </w:rPr>
              <w:t>之</w:t>
            </w:r>
            <w:r w:rsidRPr="00A36FB8">
              <w:rPr>
                <w:rFonts w:ascii="標楷體" w:eastAsia="標楷體" w:hAnsi="標楷體" w:hint="eastAsia"/>
                <w:color w:val="FF0000"/>
                <w:sz w:val="28"/>
                <w:szCs w:val="28"/>
              </w:rPr>
              <w:t>說明</w:t>
            </w:r>
            <w:r w:rsidRPr="00A36FB8">
              <w:rPr>
                <w:rFonts w:ascii="標楷體" w:eastAsia="標楷體" w:hAnsi="標楷體"/>
                <w:color w:val="FF0000"/>
                <w:sz w:val="28"/>
                <w:szCs w:val="28"/>
              </w:rPr>
              <w:t>:</w:t>
            </w:r>
          </w:p>
          <w:p w:rsidR="008A5B28" w:rsidRPr="00A36FB8" w:rsidRDefault="008A5B28" w:rsidP="001F0F51">
            <w:pPr>
              <w:pStyle w:val="a"/>
              <w:numPr>
                <w:ilvl w:val="0"/>
                <w:numId w:val="34"/>
              </w:numPr>
              <w:tabs>
                <w:tab w:val="left" w:pos="828"/>
              </w:tabs>
              <w:spacing w:line="480" w:lineRule="exact"/>
              <w:ind w:leftChars="0"/>
              <w:jc w:val="both"/>
              <w:rPr>
                <w:rFonts w:ascii="標楷體" w:eastAsia="標楷體" w:hAnsi="標楷體"/>
                <w:color w:val="FF0000"/>
                <w:sz w:val="28"/>
                <w:szCs w:val="28"/>
              </w:rPr>
            </w:pPr>
            <w:r w:rsidRPr="00A36FB8">
              <w:rPr>
                <w:rFonts w:ascii="標楷體" w:eastAsia="標楷體" w:hAnsi="標楷體" w:hint="eastAsia"/>
                <w:color w:val="FF0000"/>
                <w:sz w:val="28"/>
                <w:szCs w:val="28"/>
              </w:rPr>
              <w:t>計畫影響數</w:t>
            </w:r>
          </w:p>
          <w:p w:rsidR="008A5B28" w:rsidRPr="00A36FB8" w:rsidRDefault="008A5B28" w:rsidP="001F0F51">
            <w:pPr>
              <w:pStyle w:val="a"/>
              <w:numPr>
                <w:ilvl w:val="0"/>
                <w:numId w:val="35"/>
              </w:numPr>
              <w:tabs>
                <w:tab w:val="left" w:pos="601"/>
              </w:tabs>
              <w:spacing w:line="480" w:lineRule="exact"/>
              <w:ind w:leftChars="0"/>
              <w:jc w:val="both"/>
              <w:rPr>
                <w:rFonts w:ascii="標楷體" w:eastAsia="標楷體" w:hAnsi="標楷體"/>
                <w:color w:val="FF0000"/>
                <w:sz w:val="28"/>
                <w:szCs w:val="28"/>
              </w:rPr>
            </w:pPr>
            <w:r w:rsidRPr="00A36FB8">
              <w:rPr>
                <w:rFonts w:ascii="標楷體" w:eastAsia="標楷體" w:hAnsi="標楷體" w:hint="eastAsia"/>
                <w:color w:val="FF0000"/>
                <w:sz w:val="28"/>
                <w:szCs w:val="28"/>
              </w:rPr>
              <w:t>扣除上年度計畫執行期間遞延至本年度轉列</w:t>
            </w:r>
            <w:r w:rsidRPr="00A36FB8">
              <w:rPr>
                <w:rFonts w:ascii="標楷體" w:eastAsia="標楷體" w:hAnsi="標楷體"/>
                <w:color w:val="FF0000"/>
                <w:sz w:val="28"/>
                <w:szCs w:val="28"/>
              </w:rPr>
              <w:t>10,538</w:t>
            </w:r>
            <w:r w:rsidRPr="00A36FB8">
              <w:rPr>
                <w:rFonts w:ascii="標楷體" w:eastAsia="標楷體" w:hAnsi="標楷體" w:hint="eastAsia"/>
                <w:color w:val="FF0000"/>
                <w:sz w:val="28"/>
                <w:szCs w:val="28"/>
              </w:rPr>
              <w:t>千元</w:t>
            </w:r>
          </w:p>
          <w:p w:rsidR="008A5B28" w:rsidRPr="00A36FB8" w:rsidRDefault="008A5B28" w:rsidP="001F0F51">
            <w:pPr>
              <w:pStyle w:val="a"/>
              <w:numPr>
                <w:ilvl w:val="0"/>
                <w:numId w:val="35"/>
              </w:numPr>
              <w:tabs>
                <w:tab w:val="left" w:pos="601"/>
              </w:tabs>
              <w:spacing w:line="480" w:lineRule="exact"/>
              <w:ind w:leftChars="0"/>
              <w:jc w:val="both"/>
              <w:rPr>
                <w:rFonts w:ascii="標楷體" w:eastAsia="標楷體" w:hAnsi="標楷體"/>
                <w:color w:val="FF0000"/>
                <w:sz w:val="28"/>
                <w:szCs w:val="28"/>
              </w:rPr>
            </w:pPr>
            <w:r w:rsidRPr="00A36FB8">
              <w:rPr>
                <w:rFonts w:ascii="標楷體" w:eastAsia="標楷體" w:hAnsi="標楷體" w:hint="eastAsia"/>
                <w:color w:val="FF0000"/>
                <w:sz w:val="28"/>
                <w:szCs w:val="28"/>
              </w:rPr>
              <w:t>納入本年度計畫執行期間遞延下年度</w:t>
            </w:r>
            <w:r>
              <w:rPr>
                <w:rFonts w:ascii="標楷體" w:eastAsia="標楷體" w:hAnsi="標楷體"/>
                <w:color w:val="FF0000"/>
                <w:sz w:val="28"/>
                <w:szCs w:val="28"/>
              </w:rPr>
              <w:t>10,956</w:t>
            </w:r>
            <w:r w:rsidRPr="00A36FB8">
              <w:rPr>
                <w:rFonts w:ascii="標楷體" w:eastAsia="標楷體" w:hAnsi="標楷體" w:hint="eastAsia"/>
                <w:color w:val="FF0000"/>
                <w:sz w:val="28"/>
                <w:szCs w:val="28"/>
              </w:rPr>
              <w:t>千元</w:t>
            </w:r>
          </w:p>
          <w:p w:rsidR="008A5B28" w:rsidRPr="00A36FB8" w:rsidRDefault="008A5B28" w:rsidP="001F0F51">
            <w:pPr>
              <w:pStyle w:val="a"/>
              <w:numPr>
                <w:ilvl w:val="0"/>
                <w:numId w:val="34"/>
              </w:numPr>
              <w:tabs>
                <w:tab w:val="left" w:pos="828"/>
              </w:tabs>
              <w:spacing w:line="480" w:lineRule="exact"/>
              <w:ind w:leftChars="0"/>
              <w:jc w:val="both"/>
              <w:rPr>
                <w:rFonts w:ascii="標楷體" w:eastAsia="標楷體" w:hAnsi="標楷體"/>
                <w:sz w:val="28"/>
                <w:szCs w:val="28"/>
              </w:rPr>
            </w:pPr>
            <w:r w:rsidRPr="00A36FB8">
              <w:rPr>
                <w:rFonts w:ascii="標楷體" w:eastAsia="標楷體" w:hAnsi="標楷體"/>
                <w:color w:val="FF0000"/>
                <w:sz w:val="28"/>
                <w:szCs w:val="28"/>
              </w:rPr>
              <w:t>29</w:t>
            </w:r>
            <w:r w:rsidRPr="00A36FB8">
              <w:rPr>
                <w:rFonts w:ascii="標楷體" w:eastAsia="標楷體" w:hAnsi="標楷體" w:hint="eastAsia"/>
                <w:color w:val="FF0000"/>
                <w:sz w:val="28"/>
                <w:szCs w:val="28"/>
              </w:rPr>
              <w:t>號公報影響數</w:t>
            </w:r>
          </w:p>
          <w:p w:rsidR="008A5B28" w:rsidRPr="00A36FB8" w:rsidRDefault="008A5B28" w:rsidP="001F0F51">
            <w:pPr>
              <w:pStyle w:val="a"/>
              <w:numPr>
                <w:ilvl w:val="0"/>
                <w:numId w:val="36"/>
              </w:numPr>
              <w:tabs>
                <w:tab w:val="left" w:pos="601"/>
              </w:tabs>
              <w:spacing w:line="480" w:lineRule="exact"/>
              <w:ind w:leftChars="0"/>
              <w:jc w:val="both"/>
              <w:rPr>
                <w:rFonts w:ascii="標楷體" w:eastAsia="標楷體" w:hAnsi="標楷體"/>
                <w:color w:val="FF0000"/>
                <w:sz w:val="28"/>
                <w:szCs w:val="28"/>
              </w:rPr>
            </w:pPr>
            <w:r w:rsidRPr="00A36FB8">
              <w:rPr>
                <w:rFonts w:ascii="標楷體" w:eastAsia="標楷體" w:hAnsi="標楷體" w:hint="eastAsia"/>
                <w:color w:val="FF0000"/>
                <w:sz w:val="28"/>
                <w:szCs w:val="28"/>
              </w:rPr>
              <w:t>納入資本門轉列遞延收入數</w:t>
            </w:r>
            <w:r w:rsidRPr="00A36FB8">
              <w:rPr>
                <w:rFonts w:ascii="標楷體" w:eastAsia="標楷體" w:hAnsi="標楷體"/>
                <w:color w:val="FF0000"/>
                <w:sz w:val="28"/>
                <w:szCs w:val="28"/>
              </w:rPr>
              <w:t>750</w:t>
            </w:r>
            <w:r w:rsidRPr="00A36FB8">
              <w:rPr>
                <w:rFonts w:ascii="標楷體" w:eastAsia="標楷體" w:hAnsi="標楷體" w:hint="eastAsia"/>
                <w:color w:val="FF0000"/>
                <w:sz w:val="28"/>
                <w:szCs w:val="28"/>
              </w:rPr>
              <w:t>千元</w:t>
            </w:r>
          </w:p>
          <w:p w:rsidR="008A5B28" w:rsidRPr="00A36FB8" w:rsidRDefault="008A5B28" w:rsidP="001F0F51">
            <w:pPr>
              <w:pStyle w:val="a"/>
              <w:numPr>
                <w:ilvl w:val="0"/>
                <w:numId w:val="36"/>
              </w:numPr>
              <w:tabs>
                <w:tab w:val="left" w:pos="601"/>
              </w:tabs>
              <w:spacing w:line="480" w:lineRule="exact"/>
              <w:ind w:leftChars="0"/>
              <w:jc w:val="both"/>
              <w:rPr>
                <w:rFonts w:ascii="標楷體" w:eastAsia="標楷體" w:hAnsi="標楷體"/>
                <w:color w:val="FF0000"/>
                <w:sz w:val="28"/>
                <w:szCs w:val="28"/>
              </w:rPr>
            </w:pPr>
            <w:r w:rsidRPr="00A36FB8">
              <w:rPr>
                <w:rFonts w:ascii="標楷體" w:eastAsia="標楷體" w:hAnsi="標楷體" w:hint="eastAsia"/>
                <w:color w:val="FF0000"/>
                <w:sz w:val="28"/>
                <w:szCs w:val="28"/>
              </w:rPr>
              <w:t>扣除資本門攤銷，遞延收入轉收入數</w:t>
            </w:r>
            <w:r w:rsidRPr="00A36FB8">
              <w:rPr>
                <w:rFonts w:ascii="標楷體" w:eastAsia="標楷體" w:hAnsi="標楷體"/>
                <w:color w:val="FF0000"/>
                <w:sz w:val="28"/>
                <w:szCs w:val="28"/>
              </w:rPr>
              <w:t>503</w:t>
            </w:r>
            <w:r w:rsidRPr="00A36FB8">
              <w:rPr>
                <w:rFonts w:ascii="標楷體" w:eastAsia="標楷體" w:hAnsi="標楷體" w:hint="eastAsia"/>
                <w:color w:val="FF0000"/>
                <w:sz w:val="28"/>
                <w:szCs w:val="28"/>
              </w:rPr>
              <w:t>千元</w:t>
            </w:r>
          </w:p>
          <w:p w:rsidR="008A5B28" w:rsidRPr="00A36FB8" w:rsidRDefault="008A5B28" w:rsidP="001F0F51">
            <w:pPr>
              <w:pStyle w:val="a"/>
              <w:numPr>
                <w:ilvl w:val="0"/>
                <w:numId w:val="34"/>
              </w:numPr>
              <w:tabs>
                <w:tab w:val="left" w:pos="828"/>
              </w:tabs>
              <w:spacing w:line="480" w:lineRule="exact"/>
              <w:ind w:leftChars="0"/>
              <w:jc w:val="both"/>
              <w:rPr>
                <w:rFonts w:ascii="標楷體" w:eastAsia="標楷體" w:hAnsi="標楷體"/>
                <w:color w:val="FF0000"/>
                <w:sz w:val="28"/>
                <w:szCs w:val="28"/>
              </w:rPr>
            </w:pPr>
            <w:r w:rsidRPr="00A36FB8">
              <w:rPr>
                <w:rFonts w:ascii="標楷體" w:eastAsia="標楷體" w:hAnsi="標楷體" w:hint="eastAsia"/>
                <w:color w:val="FF0000"/>
                <w:sz w:val="28"/>
                <w:szCs w:val="28"/>
              </w:rPr>
              <w:t>納入營業稅</w:t>
            </w:r>
            <w:r>
              <w:rPr>
                <w:rFonts w:ascii="標楷體" w:eastAsia="標楷體" w:hAnsi="標楷體"/>
                <w:color w:val="FF0000"/>
                <w:sz w:val="28"/>
                <w:szCs w:val="28"/>
              </w:rPr>
              <w:t>6,470</w:t>
            </w:r>
            <w:r w:rsidRPr="00A36FB8">
              <w:rPr>
                <w:rFonts w:ascii="標楷體" w:eastAsia="標楷體" w:hAnsi="標楷體" w:hint="eastAsia"/>
                <w:color w:val="FF0000"/>
                <w:sz w:val="28"/>
                <w:szCs w:val="28"/>
              </w:rPr>
              <w:t>千元</w:t>
            </w:r>
          </w:p>
          <w:p w:rsidR="008A5B28" w:rsidRDefault="008A5B28" w:rsidP="00DE67DC">
            <w:pPr>
              <w:numPr>
                <w:ilvl w:val="0"/>
                <w:numId w:val="33"/>
              </w:numPr>
              <w:tabs>
                <w:tab w:val="left" w:pos="601"/>
              </w:tabs>
              <w:spacing w:line="480" w:lineRule="exact"/>
              <w:ind w:left="646" w:hanging="646"/>
              <w:jc w:val="both"/>
              <w:rPr>
                <w:rFonts w:ascii="標楷體" w:eastAsia="標楷體" w:hAnsi="標楷體"/>
                <w:sz w:val="28"/>
                <w:szCs w:val="28"/>
              </w:rPr>
            </w:pPr>
            <w:r w:rsidRPr="00A36FB8">
              <w:rPr>
                <w:rFonts w:ascii="標楷體" w:eastAsia="標楷體" w:hAnsi="標楷體"/>
                <w:sz w:val="28"/>
                <w:szCs w:val="28"/>
              </w:rPr>
              <w:t>100</w:t>
            </w:r>
            <w:r w:rsidRPr="00A36FB8">
              <w:rPr>
                <w:rFonts w:ascii="標楷體" w:eastAsia="標楷體" w:hAnsi="標楷體" w:hint="eastAsia"/>
                <w:sz w:val="28"/>
                <w:szCs w:val="28"/>
              </w:rPr>
              <w:t>年接受政府補</w:t>
            </w:r>
            <w:r w:rsidRPr="00A36FB8">
              <w:rPr>
                <w:rFonts w:ascii="標楷體" w:eastAsia="標楷體" w:hAnsi="標楷體"/>
                <w:sz w:val="28"/>
                <w:szCs w:val="28"/>
              </w:rPr>
              <w:t>(</w:t>
            </w:r>
            <w:r w:rsidRPr="00A36FB8">
              <w:rPr>
                <w:rFonts w:ascii="標楷體" w:eastAsia="標楷體" w:hAnsi="標楷體" w:hint="eastAsia"/>
                <w:sz w:val="28"/>
                <w:szCs w:val="28"/>
              </w:rPr>
              <w:t>捐</w:t>
            </w:r>
            <w:r w:rsidRPr="00A36FB8">
              <w:rPr>
                <w:rFonts w:ascii="標楷體" w:eastAsia="標楷體" w:hAnsi="標楷體"/>
                <w:sz w:val="28"/>
                <w:szCs w:val="28"/>
              </w:rPr>
              <w:t>)</w:t>
            </w:r>
            <w:r w:rsidRPr="00A36FB8">
              <w:rPr>
                <w:rFonts w:ascii="標楷體" w:eastAsia="標楷體" w:hAnsi="標楷體" w:hint="eastAsia"/>
                <w:sz w:val="28"/>
                <w:szCs w:val="28"/>
              </w:rPr>
              <w:t>助及委辦經費計</w:t>
            </w:r>
            <w:r>
              <w:rPr>
                <w:rFonts w:ascii="標楷體" w:eastAsia="標楷體" w:hAnsi="標楷體"/>
                <w:color w:val="3333CC"/>
                <w:sz w:val="28"/>
                <w:szCs w:val="28"/>
              </w:rPr>
              <w:t>159</w:t>
            </w:r>
            <w:r w:rsidRPr="001E54C1">
              <w:rPr>
                <w:rFonts w:ascii="標楷體" w:eastAsia="標楷體" w:hAnsi="標楷體"/>
                <w:color w:val="3333CC"/>
                <w:sz w:val="28"/>
                <w:szCs w:val="28"/>
              </w:rPr>
              <w:t>,</w:t>
            </w:r>
            <w:r>
              <w:rPr>
                <w:rFonts w:ascii="標楷體" w:eastAsia="標楷體" w:hAnsi="標楷體"/>
                <w:color w:val="3333CC"/>
                <w:sz w:val="28"/>
                <w:szCs w:val="28"/>
              </w:rPr>
              <w:t>757</w:t>
            </w:r>
            <w:r w:rsidRPr="001E54C1">
              <w:rPr>
                <w:rFonts w:ascii="標楷體" w:eastAsia="標楷體" w:hAnsi="標楷體" w:hint="eastAsia"/>
                <w:sz w:val="28"/>
                <w:szCs w:val="28"/>
              </w:rPr>
              <w:t>千元</w:t>
            </w:r>
            <w:r w:rsidRPr="001E54C1">
              <w:rPr>
                <w:rFonts w:ascii="標楷體" w:eastAsia="標楷體" w:hAnsi="標楷體"/>
                <w:sz w:val="28"/>
                <w:szCs w:val="28"/>
              </w:rPr>
              <w:t>(</w:t>
            </w:r>
            <w:r w:rsidRPr="001E54C1">
              <w:rPr>
                <w:rFonts w:ascii="標楷體" w:eastAsia="標楷體" w:hAnsi="標楷體" w:hint="eastAsia"/>
                <w:color w:val="3333CC"/>
                <w:sz w:val="28"/>
                <w:szCs w:val="28"/>
              </w:rPr>
              <w:t>含稅</w:t>
            </w:r>
            <w:r w:rsidRPr="001E54C1">
              <w:rPr>
                <w:rFonts w:ascii="標楷體" w:eastAsia="標楷體" w:hAnsi="標楷體"/>
                <w:color w:val="3333CC"/>
                <w:sz w:val="28"/>
                <w:szCs w:val="28"/>
              </w:rPr>
              <w:t>)</w:t>
            </w:r>
            <w:r w:rsidRPr="001E54C1">
              <w:rPr>
                <w:rFonts w:ascii="標楷體" w:eastAsia="標楷體" w:hAnsi="標楷體" w:hint="eastAsia"/>
                <w:sz w:val="28"/>
                <w:szCs w:val="28"/>
              </w:rPr>
              <w:t>，業依實際撥付數額覈實收入</w:t>
            </w:r>
            <w:r w:rsidRPr="001E54C1">
              <w:rPr>
                <w:rFonts w:ascii="標楷體" w:eastAsia="標楷體" w:hAnsi="標楷體"/>
                <w:sz w:val="28"/>
                <w:szCs w:val="28"/>
              </w:rPr>
              <w:t>(</w:t>
            </w:r>
            <w:r w:rsidRPr="001E54C1">
              <w:rPr>
                <w:rFonts w:ascii="標楷體" w:eastAsia="標楷體" w:hAnsi="標楷體" w:hint="eastAsia"/>
                <w:sz w:val="28"/>
                <w:szCs w:val="28"/>
              </w:rPr>
              <w:t>詳附</w:t>
            </w:r>
            <w:r w:rsidRPr="00A36FB8">
              <w:rPr>
                <w:rFonts w:ascii="標楷體" w:eastAsia="標楷體" w:hAnsi="標楷體" w:hint="eastAsia"/>
                <w:sz w:val="28"/>
                <w:szCs w:val="28"/>
              </w:rPr>
              <w:t>件</w:t>
            </w:r>
            <w:r>
              <w:rPr>
                <w:rFonts w:ascii="標楷體" w:eastAsia="標楷體" w:hAnsi="標楷體" w:hint="eastAsia"/>
                <w:sz w:val="28"/>
                <w:szCs w:val="28"/>
              </w:rPr>
              <w:t>十三</w:t>
            </w:r>
            <w:r w:rsidRPr="00A36FB8">
              <w:rPr>
                <w:rFonts w:ascii="標楷體" w:eastAsia="標楷體" w:hAnsi="標楷體"/>
                <w:sz w:val="28"/>
                <w:szCs w:val="28"/>
              </w:rPr>
              <w:t>)</w:t>
            </w:r>
            <w:r w:rsidRPr="00A36FB8">
              <w:rPr>
                <w:rFonts w:ascii="標楷體" w:eastAsia="標楷體" w:hAnsi="標楷體" w:hint="eastAsia"/>
                <w:sz w:val="28"/>
                <w:szCs w:val="28"/>
              </w:rPr>
              <w:t>。</w:t>
            </w:r>
          </w:p>
          <w:p w:rsidR="008A5B28" w:rsidRPr="00415F36" w:rsidRDefault="008A5B28" w:rsidP="001F0F51">
            <w:pPr>
              <w:tabs>
                <w:tab w:val="left" w:pos="562"/>
              </w:tabs>
              <w:spacing w:line="480" w:lineRule="exact"/>
              <w:ind w:left="646"/>
              <w:jc w:val="both"/>
              <w:rPr>
                <w:rFonts w:ascii="標楷體" w:eastAsia="標楷體" w:hAnsi="標楷體"/>
                <w:b/>
                <w:sz w:val="28"/>
                <w:szCs w:val="28"/>
              </w:rPr>
            </w:pPr>
            <w:r>
              <w:rPr>
                <w:rFonts w:ascii="標楷體" w:eastAsia="標楷體" w:hAnsi="標楷體" w:hint="eastAsia"/>
                <w:b/>
                <w:sz w:val="28"/>
                <w:szCs w:val="28"/>
              </w:rPr>
              <w:t>補充</w:t>
            </w:r>
            <w:r w:rsidRPr="00415F36">
              <w:rPr>
                <w:rFonts w:ascii="標楷體" w:eastAsia="標楷體" w:hAnsi="標楷體" w:hint="eastAsia"/>
                <w:b/>
                <w:sz w:val="28"/>
                <w:szCs w:val="28"/>
              </w:rPr>
              <w:t>說明</w:t>
            </w:r>
            <w:r w:rsidRPr="00415F36">
              <w:rPr>
                <w:rFonts w:ascii="標楷體" w:eastAsia="標楷體" w:hAnsi="標楷體"/>
                <w:b/>
                <w:sz w:val="28"/>
                <w:szCs w:val="28"/>
              </w:rPr>
              <w:t>:</w:t>
            </w:r>
          </w:p>
          <w:p w:rsidR="008A5B28" w:rsidRPr="00A36FB8" w:rsidRDefault="008A5B28" w:rsidP="008A5B28">
            <w:pPr>
              <w:pStyle w:val="a"/>
              <w:tabs>
                <w:tab w:val="left" w:pos="716"/>
              </w:tabs>
              <w:spacing w:line="480" w:lineRule="exact"/>
              <w:ind w:leftChars="262" w:left="31680" w:hangingChars="1" w:firstLine="31680"/>
              <w:jc w:val="both"/>
              <w:rPr>
                <w:rFonts w:ascii="標楷體" w:eastAsia="標楷體" w:hAnsi="標楷體"/>
                <w:color w:val="FF0000"/>
                <w:sz w:val="28"/>
                <w:szCs w:val="28"/>
              </w:rPr>
            </w:pPr>
            <w:r w:rsidRPr="00A36FB8">
              <w:rPr>
                <w:rFonts w:ascii="標楷體" w:eastAsia="標楷體" w:hAnsi="標楷體" w:hint="eastAsia"/>
                <w:color w:val="FF0000"/>
                <w:sz w:val="28"/>
                <w:szCs w:val="28"/>
              </w:rPr>
              <w:t>帳列數</w:t>
            </w:r>
            <w:r w:rsidRPr="00A36FB8">
              <w:rPr>
                <w:rFonts w:ascii="標楷體" w:eastAsia="標楷體" w:hAnsi="標楷體"/>
                <w:color w:val="FF0000"/>
                <w:sz w:val="28"/>
                <w:szCs w:val="28"/>
              </w:rPr>
              <w:t>163,379</w:t>
            </w:r>
            <w:r w:rsidRPr="00A36FB8">
              <w:rPr>
                <w:rFonts w:ascii="標楷體" w:eastAsia="標楷體" w:hAnsi="標楷體" w:hint="eastAsia"/>
                <w:color w:val="FF0000"/>
                <w:sz w:val="28"/>
                <w:szCs w:val="28"/>
              </w:rPr>
              <w:t>千元調節至實際收款數</w:t>
            </w:r>
            <w:r>
              <w:rPr>
                <w:rFonts w:ascii="標楷體" w:eastAsia="標楷體" w:hAnsi="標楷體"/>
                <w:color w:val="FF0000"/>
                <w:sz w:val="28"/>
                <w:szCs w:val="28"/>
              </w:rPr>
              <w:t>159,757</w:t>
            </w:r>
            <w:r w:rsidRPr="00E37F81">
              <w:rPr>
                <w:rFonts w:ascii="標楷體" w:eastAsia="標楷體" w:hAnsi="標楷體" w:hint="eastAsia"/>
                <w:color w:val="FF0000"/>
                <w:sz w:val="28"/>
                <w:szCs w:val="28"/>
              </w:rPr>
              <w:t>千元</w:t>
            </w:r>
            <w:r>
              <w:rPr>
                <w:rFonts w:ascii="標楷體" w:eastAsia="標楷體" w:hAnsi="標楷體" w:hint="eastAsia"/>
                <w:color w:val="FF0000"/>
                <w:sz w:val="28"/>
                <w:szCs w:val="28"/>
              </w:rPr>
              <w:t>之</w:t>
            </w:r>
            <w:r w:rsidRPr="00A36FB8">
              <w:rPr>
                <w:rFonts w:ascii="標楷體" w:eastAsia="標楷體" w:hAnsi="標楷體" w:hint="eastAsia"/>
                <w:color w:val="FF0000"/>
                <w:sz w:val="28"/>
                <w:szCs w:val="28"/>
              </w:rPr>
              <w:t>說明</w:t>
            </w:r>
            <w:r w:rsidRPr="00A36FB8">
              <w:rPr>
                <w:rFonts w:ascii="標楷體" w:eastAsia="標楷體" w:hAnsi="標楷體"/>
                <w:color w:val="FF0000"/>
                <w:sz w:val="28"/>
                <w:szCs w:val="28"/>
              </w:rPr>
              <w:t>:</w:t>
            </w:r>
          </w:p>
          <w:p w:rsidR="008A5B28" w:rsidRPr="00415F36" w:rsidRDefault="008A5B28" w:rsidP="001F0F51">
            <w:pPr>
              <w:pStyle w:val="a"/>
              <w:numPr>
                <w:ilvl w:val="0"/>
                <w:numId w:val="37"/>
              </w:numPr>
              <w:tabs>
                <w:tab w:val="left" w:pos="828"/>
              </w:tabs>
              <w:spacing w:line="480" w:lineRule="exact"/>
              <w:ind w:leftChars="0"/>
              <w:jc w:val="both"/>
              <w:rPr>
                <w:rFonts w:ascii="標楷體" w:eastAsia="標楷體" w:hAnsi="標楷體"/>
                <w:color w:val="FF0000"/>
                <w:sz w:val="28"/>
                <w:szCs w:val="28"/>
              </w:rPr>
            </w:pPr>
            <w:r w:rsidRPr="00415F36">
              <w:rPr>
                <w:rFonts w:ascii="標楷體" w:eastAsia="標楷體" w:hAnsi="標楷體" w:hint="eastAsia"/>
                <w:color w:val="FF0000"/>
                <w:sz w:val="28"/>
                <w:szCs w:val="28"/>
              </w:rPr>
              <w:t>計畫影響數</w:t>
            </w:r>
            <w:r w:rsidRPr="00415F36">
              <w:rPr>
                <w:rFonts w:ascii="標楷體" w:eastAsia="標楷體" w:hAnsi="標楷體"/>
                <w:color w:val="FF0000"/>
                <w:sz w:val="28"/>
                <w:szCs w:val="28"/>
              </w:rPr>
              <w:t>:</w:t>
            </w:r>
            <w:r w:rsidRPr="00415F36">
              <w:rPr>
                <w:rFonts w:ascii="標楷體" w:eastAsia="標楷體" w:hAnsi="標楷體" w:hint="eastAsia"/>
                <w:color w:val="FF0000"/>
                <w:sz w:val="28"/>
                <w:szCs w:val="28"/>
              </w:rPr>
              <w:t>扣除上年度計畫執行期間遞延至本年度轉列</w:t>
            </w:r>
            <w:r w:rsidRPr="00415F36">
              <w:rPr>
                <w:rFonts w:ascii="標楷體" w:eastAsia="標楷體" w:hAnsi="標楷體"/>
                <w:color w:val="FF0000"/>
                <w:sz w:val="28"/>
                <w:szCs w:val="28"/>
              </w:rPr>
              <w:t>10,956</w:t>
            </w:r>
            <w:r w:rsidRPr="00415F36">
              <w:rPr>
                <w:rFonts w:ascii="標楷體" w:eastAsia="標楷體" w:hAnsi="標楷體" w:hint="eastAsia"/>
                <w:color w:val="FF0000"/>
                <w:sz w:val="28"/>
                <w:szCs w:val="28"/>
              </w:rPr>
              <w:t>千元</w:t>
            </w:r>
          </w:p>
          <w:p w:rsidR="008A5B28" w:rsidRPr="00E37F81" w:rsidRDefault="008A5B28" w:rsidP="001F0F51">
            <w:pPr>
              <w:pStyle w:val="a"/>
              <w:numPr>
                <w:ilvl w:val="0"/>
                <w:numId w:val="37"/>
              </w:numPr>
              <w:tabs>
                <w:tab w:val="left" w:pos="828"/>
              </w:tabs>
              <w:spacing w:line="480" w:lineRule="exact"/>
              <w:ind w:leftChars="0"/>
              <w:jc w:val="both"/>
              <w:rPr>
                <w:rFonts w:ascii="標楷體" w:eastAsia="標楷體" w:hAnsi="標楷體"/>
                <w:color w:val="FF0000"/>
                <w:sz w:val="28"/>
                <w:szCs w:val="28"/>
              </w:rPr>
            </w:pPr>
            <w:r w:rsidRPr="00A36FB8">
              <w:rPr>
                <w:rFonts w:ascii="標楷體" w:eastAsia="標楷體" w:hAnsi="標楷體"/>
                <w:color w:val="FF0000"/>
                <w:sz w:val="28"/>
                <w:szCs w:val="28"/>
              </w:rPr>
              <w:t>29</w:t>
            </w:r>
            <w:r w:rsidRPr="00A36FB8">
              <w:rPr>
                <w:rFonts w:ascii="標楷體" w:eastAsia="標楷體" w:hAnsi="標楷體" w:hint="eastAsia"/>
                <w:color w:val="FF0000"/>
                <w:sz w:val="28"/>
                <w:szCs w:val="28"/>
              </w:rPr>
              <w:t>號公報影響數</w:t>
            </w:r>
            <w:r>
              <w:rPr>
                <w:rFonts w:ascii="標楷體" w:eastAsia="標楷體" w:hAnsi="標楷體" w:hint="eastAsia"/>
                <w:color w:val="FF0000"/>
                <w:sz w:val="28"/>
                <w:szCs w:val="28"/>
              </w:rPr>
              <w:t>：</w:t>
            </w:r>
            <w:r w:rsidRPr="00E37F81">
              <w:rPr>
                <w:rFonts w:ascii="標楷體" w:eastAsia="標楷體" w:hAnsi="標楷體" w:hint="eastAsia"/>
                <w:color w:val="FF0000"/>
                <w:sz w:val="28"/>
                <w:szCs w:val="28"/>
              </w:rPr>
              <w:t>扣除資本門攤銷</w:t>
            </w:r>
            <w:r>
              <w:rPr>
                <w:rFonts w:ascii="標楷體" w:eastAsia="標楷體" w:hAnsi="標楷體"/>
                <w:color w:val="FF0000"/>
                <w:sz w:val="28"/>
                <w:szCs w:val="28"/>
              </w:rPr>
              <w:t>-</w:t>
            </w:r>
            <w:r w:rsidRPr="00E37F81">
              <w:rPr>
                <w:rFonts w:ascii="標楷體" w:eastAsia="標楷體" w:hAnsi="標楷體" w:hint="eastAsia"/>
                <w:color w:val="FF0000"/>
                <w:sz w:val="28"/>
                <w:szCs w:val="28"/>
              </w:rPr>
              <w:t>遞延收入轉收入數</w:t>
            </w:r>
            <w:r w:rsidRPr="00E37F81">
              <w:rPr>
                <w:rFonts w:ascii="標楷體" w:eastAsia="標楷體" w:hAnsi="標楷體"/>
                <w:color w:val="FF0000"/>
                <w:sz w:val="28"/>
                <w:szCs w:val="28"/>
              </w:rPr>
              <w:t>250</w:t>
            </w:r>
            <w:r w:rsidRPr="00E37F81">
              <w:rPr>
                <w:rFonts w:ascii="標楷體" w:eastAsia="標楷體" w:hAnsi="標楷體" w:hint="eastAsia"/>
                <w:color w:val="FF0000"/>
                <w:sz w:val="28"/>
                <w:szCs w:val="28"/>
              </w:rPr>
              <w:t>千元</w:t>
            </w:r>
          </w:p>
          <w:p w:rsidR="008A5B28" w:rsidRPr="00A36FB8" w:rsidRDefault="008A5B28" w:rsidP="001F0F51">
            <w:pPr>
              <w:pStyle w:val="a"/>
              <w:numPr>
                <w:ilvl w:val="0"/>
                <w:numId w:val="37"/>
              </w:numPr>
              <w:tabs>
                <w:tab w:val="left" w:pos="828"/>
              </w:tabs>
              <w:spacing w:line="480" w:lineRule="exact"/>
              <w:ind w:leftChars="0"/>
              <w:jc w:val="both"/>
              <w:rPr>
                <w:rFonts w:ascii="標楷體" w:eastAsia="標楷體" w:hAnsi="標楷體"/>
                <w:sz w:val="28"/>
                <w:szCs w:val="28"/>
              </w:rPr>
            </w:pPr>
            <w:r w:rsidRPr="00A36FB8">
              <w:rPr>
                <w:rFonts w:ascii="標楷體" w:eastAsia="標楷體" w:hAnsi="標楷體" w:hint="eastAsia"/>
                <w:color w:val="FF0000"/>
                <w:sz w:val="28"/>
                <w:szCs w:val="28"/>
              </w:rPr>
              <w:t>納入營業稅</w:t>
            </w:r>
            <w:r>
              <w:rPr>
                <w:rFonts w:ascii="標楷體" w:eastAsia="標楷體" w:hAnsi="標楷體"/>
                <w:color w:val="FF0000"/>
                <w:sz w:val="28"/>
                <w:szCs w:val="28"/>
              </w:rPr>
              <w:t>7,584</w:t>
            </w:r>
            <w:r w:rsidRPr="00A36FB8">
              <w:rPr>
                <w:rFonts w:ascii="標楷體" w:eastAsia="標楷體" w:hAnsi="標楷體" w:hint="eastAsia"/>
                <w:color w:val="FF0000"/>
                <w:sz w:val="28"/>
                <w:szCs w:val="28"/>
              </w:rPr>
              <w:t>千元</w:t>
            </w:r>
          </w:p>
        </w:tc>
        <w:tc>
          <w:tcPr>
            <w:tcW w:w="976" w:type="dxa"/>
          </w:tcPr>
          <w:p w:rsidR="008A5B28" w:rsidRDefault="008A5B28" w:rsidP="001F0F51">
            <w:pPr>
              <w:spacing w:line="480" w:lineRule="exact"/>
              <w:rPr>
                <w:rFonts w:ascii="標楷體" w:eastAsia="標楷體" w:hAnsi="標楷體"/>
                <w:sz w:val="28"/>
                <w:szCs w:val="28"/>
              </w:rPr>
            </w:pPr>
            <w:r>
              <w:rPr>
                <w:rFonts w:ascii="標楷體" w:eastAsia="標楷體" w:hAnsi="標楷體"/>
                <w:sz w:val="28"/>
                <w:szCs w:val="28"/>
              </w:rPr>
              <w:t xml:space="preserve">  V</w:t>
            </w:r>
          </w:p>
          <w:p w:rsidR="008A5B28" w:rsidRDefault="008A5B28" w:rsidP="001F0F51">
            <w:pPr>
              <w:spacing w:line="480" w:lineRule="exact"/>
              <w:jc w:val="center"/>
              <w:rPr>
                <w:rFonts w:ascii="標楷體" w:eastAsia="標楷體" w:hAnsi="標楷體"/>
                <w:sz w:val="28"/>
                <w:szCs w:val="28"/>
              </w:rPr>
            </w:pPr>
          </w:p>
          <w:p w:rsidR="008A5B28" w:rsidRDefault="008A5B28" w:rsidP="001F0F51">
            <w:pPr>
              <w:spacing w:line="480" w:lineRule="exact"/>
              <w:jc w:val="center"/>
              <w:rPr>
                <w:rFonts w:ascii="標楷體" w:eastAsia="標楷體" w:hAnsi="標楷體"/>
                <w:sz w:val="28"/>
                <w:szCs w:val="28"/>
              </w:rPr>
            </w:pPr>
          </w:p>
          <w:p w:rsidR="008A5B28" w:rsidRDefault="008A5B28" w:rsidP="001F0F51">
            <w:pPr>
              <w:spacing w:line="480" w:lineRule="exact"/>
              <w:jc w:val="center"/>
              <w:rPr>
                <w:rFonts w:ascii="標楷體" w:eastAsia="標楷體" w:hAnsi="標楷體"/>
                <w:sz w:val="28"/>
                <w:szCs w:val="28"/>
              </w:rPr>
            </w:pPr>
          </w:p>
          <w:p w:rsidR="008A5B28" w:rsidRDefault="008A5B28" w:rsidP="001F0F51">
            <w:pPr>
              <w:spacing w:line="480" w:lineRule="exact"/>
              <w:jc w:val="center"/>
              <w:rPr>
                <w:rFonts w:ascii="標楷體" w:eastAsia="標楷體" w:hAnsi="標楷體"/>
                <w:sz w:val="28"/>
                <w:szCs w:val="28"/>
              </w:rPr>
            </w:pPr>
          </w:p>
          <w:p w:rsidR="008A5B28" w:rsidRDefault="008A5B28" w:rsidP="001F0F51">
            <w:pPr>
              <w:spacing w:line="480" w:lineRule="exact"/>
              <w:jc w:val="center"/>
              <w:rPr>
                <w:rFonts w:ascii="標楷體" w:eastAsia="標楷體" w:hAnsi="標楷體"/>
                <w:sz w:val="28"/>
                <w:szCs w:val="28"/>
              </w:rPr>
            </w:pPr>
          </w:p>
          <w:p w:rsidR="008A5B28" w:rsidRDefault="008A5B28" w:rsidP="001F0F51">
            <w:pPr>
              <w:spacing w:line="480" w:lineRule="exact"/>
              <w:jc w:val="center"/>
              <w:rPr>
                <w:rFonts w:ascii="標楷體" w:eastAsia="標楷體" w:hAnsi="標楷體"/>
                <w:sz w:val="28"/>
                <w:szCs w:val="28"/>
              </w:rPr>
            </w:pPr>
          </w:p>
          <w:p w:rsidR="008A5B28" w:rsidRDefault="008A5B28" w:rsidP="001F0F51">
            <w:pPr>
              <w:spacing w:line="480" w:lineRule="exact"/>
              <w:rPr>
                <w:rFonts w:ascii="標楷體" w:eastAsia="標楷體" w:hAnsi="標楷體"/>
                <w:sz w:val="28"/>
                <w:szCs w:val="28"/>
              </w:rPr>
            </w:pPr>
            <w:r>
              <w:rPr>
                <w:rFonts w:ascii="標楷體" w:eastAsia="標楷體" w:hAnsi="標楷體"/>
                <w:sz w:val="28"/>
                <w:szCs w:val="28"/>
              </w:rPr>
              <w:t xml:space="preserve">  </w:t>
            </w:r>
          </w:p>
          <w:p w:rsidR="008A5B28" w:rsidRDefault="008A5B28" w:rsidP="001F0F51">
            <w:pPr>
              <w:spacing w:line="480" w:lineRule="exact"/>
              <w:rPr>
                <w:rFonts w:ascii="標楷體" w:eastAsia="標楷體" w:hAnsi="標楷體"/>
                <w:sz w:val="28"/>
                <w:szCs w:val="28"/>
              </w:rPr>
            </w:pPr>
          </w:p>
          <w:p w:rsidR="008A5B28" w:rsidRDefault="008A5B28" w:rsidP="001F0F51">
            <w:pPr>
              <w:spacing w:line="480" w:lineRule="exact"/>
              <w:rPr>
                <w:rFonts w:ascii="標楷體" w:eastAsia="標楷體" w:hAnsi="標楷體"/>
                <w:sz w:val="28"/>
                <w:szCs w:val="28"/>
              </w:rPr>
            </w:pPr>
          </w:p>
          <w:p w:rsidR="008A5B28" w:rsidRDefault="008A5B28" w:rsidP="001F0F51">
            <w:pPr>
              <w:spacing w:line="480" w:lineRule="exact"/>
              <w:rPr>
                <w:rFonts w:ascii="標楷體" w:eastAsia="標楷體" w:hAnsi="標楷體"/>
                <w:sz w:val="28"/>
                <w:szCs w:val="28"/>
              </w:rPr>
            </w:pPr>
          </w:p>
          <w:p w:rsidR="008A5B28" w:rsidRDefault="008A5B28" w:rsidP="001F0F51">
            <w:pPr>
              <w:spacing w:line="480" w:lineRule="exact"/>
              <w:rPr>
                <w:rFonts w:ascii="標楷體" w:eastAsia="標楷體" w:hAnsi="標楷體"/>
                <w:sz w:val="28"/>
                <w:szCs w:val="28"/>
              </w:rPr>
            </w:pPr>
          </w:p>
          <w:p w:rsidR="008A5B28" w:rsidRDefault="008A5B28" w:rsidP="001F0F51">
            <w:pPr>
              <w:spacing w:line="480" w:lineRule="exact"/>
              <w:rPr>
                <w:rFonts w:ascii="標楷體" w:eastAsia="標楷體" w:hAnsi="標楷體"/>
                <w:sz w:val="28"/>
                <w:szCs w:val="28"/>
              </w:rPr>
            </w:pPr>
          </w:p>
          <w:p w:rsidR="008A5B28" w:rsidRDefault="008A5B28" w:rsidP="001F0F51">
            <w:pPr>
              <w:spacing w:line="480" w:lineRule="exact"/>
              <w:rPr>
                <w:rFonts w:ascii="標楷體" w:eastAsia="標楷體" w:hAnsi="標楷體"/>
                <w:sz w:val="28"/>
                <w:szCs w:val="28"/>
              </w:rPr>
            </w:pPr>
            <w:r>
              <w:rPr>
                <w:rFonts w:ascii="標楷體" w:eastAsia="標楷體" w:hAnsi="標楷體"/>
                <w:sz w:val="28"/>
                <w:szCs w:val="28"/>
              </w:rPr>
              <w:t xml:space="preserve">  V</w:t>
            </w:r>
          </w:p>
          <w:p w:rsidR="008A5B28" w:rsidRDefault="008A5B28" w:rsidP="001F0F51">
            <w:pPr>
              <w:spacing w:line="480" w:lineRule="exact"/>
              <w:jc w:val="center"/>
              <w:rPr>
                <w:rFonts w:ascii="標楷體" w:eastAsia="標楷體" w:hAnsi="標楷體"/>
                <w:sz w:val="28"/>
                <w:szCs w:val="28"/>
              </w:rPr>
            </w:pPr>
          </w:p>
          <w:p w:rsidR="008A5B28" w:rsidRDefault="008A5B28" w:rsidP="001F0F51">
            <w:pPr>
              <w:spacing w:line="480" w:lineRule="exact"/>
              <w:jc w:val="center"/>
              <w:rPr>
                <w:rFonts w:ascii="標楷體" w:eastAsia="標楷體" w:hAnsi="標楷體"/>
                <w:sz w:val="28"/>
                <w:szCs w:val="28"/>
              </w:rPr>
            </w:pPr>
          </w:p>
          <w:p w:rsidR="008A5B28" w:rsidRDefault="008A5B28" w:rsidP="001F0F51">
            <w:pPr>
              <w:spacing w:line="480" w:lineRule="exact"/>
              <w:jc w:val="center"/>
              <w:rPr>
                <w:rFonts w:ascii="標楷體" w:eastAsia="標楷體" w:hAnsi="標楷體"/>
                <w:sz w:val="28"/>
                <w:szCs w:val="28"/>
              </w:rPr>
            </w:pPr>
          </w:p>
          <w:p w:rsidR="008A5B28" w:rsidRDefault="008A5B28" w:rsidP="001F0F51">
            <w:pPr>
              <w:spacing w:line="480" w:lineRule="exact"/>
              <w:jc w:val="center"/>
              <w:rPr>
                <w:rFonts w:ascii="標楷體" w:eastAsia="標楷體" w:hAnsi="標楷體"/>
                <w:sz w:val="28"/>
                <w:szCs w:val="28"/>
              </w:rPr>
            </w:pPr>
          </w:p>
          <w:p w:rsidR="008A5B28" w:rsidRDefault="008A5B28" w:rsidP="001F0F51">
            <w:pPr>
              <w:spacing w:line="480" w:lineRule="exact"/>
              <w:jc w:val="center"/>
              <w:rPr>
                <w:rFonts w:ascii="標楷體" w:eastAsia="標楷體" w:hAnsi="標楷體"/>
                <w:sz w:val="28"/>
                <w:szCs w:val="28"/>
              </w:rPr>
            </w:pPr>
          </w:p>
          <w:p w:rsidR="008A5B28" w:rsidRDefault="008A5B28" w:rsidP="001F0F51">
            <w:pPr>
              <w:spacing w:line="480" w:lineRule="exact"/>
              <w:jc w:val="center"/>
              <w:rPr>
                <w:rFonts w:ascii="標楷體" w:eastAsia="標楷體" w:hAnsi="標楷體"/>
                <w:sz w:val="28"/>
                <w:szCs w:val="28"/>
              </w:rPr>
            </w:pPr>
          </w:p>
          <w:p w:rsidR="008A5B28" w:rsidRDefault="008A5B28" w:rsidP="001F0F51">
            <w:pPr>
              <w:spacing w:line="480" w:lineRule="exact"/>
              <w:jc w:val="center"/>
              <w:rPr>
                <w:rFonts w:ascii="標楷體" w:eastAsia="標楷體" w:hAnsi="標楷體"/>
                <w:sz w:val="28"/>
                <w:szCs w:val="28"/>
              </w:rPr>
            </w:pPr>
          </w:p>
          <w:p w:rsidR="008A5B28" w:rsidRDefault="008A5B28" w:rsidP="001F0F51">
            <w:pPr>
              <w:spacing w:line="480" w:lineRule="exact"/>
              <w:jc w:val="center"/>
              <w:rPr>
                <w:rFonts w:ascii="標楷體" w:eastAsia="標楷體" w:hAnsi="標楷體"/>
                <w:sz w:val="28"/>
                <w:szCs w:val="28"/>
              </w:rPr>
            </w:pPr>
          </w:p>
          <w:p w:rsidR="008A5B28" w:rsidRDefault="008A5B28" w:rsidP="001F0F51">
            <w:pPr>
              <w:spacing w:line="480" w:lineRule="exact"/>
              <w:jc w:val="center"/>
              <w:rPr>
                <w:rFonts w:ascii="標楷體" w:eastAsia="標楷體" w:hAnsi="標楷體"/>
                <w:sz w:val="28"/>
                <w:szCs w:val="28"/>
              </w:rPr>
            </w:pPr>
          </w:p>
          <w:p w:rsidR="008A5B28" w:rsidRDefault="008A5B28" w:rsidP="001F0F51">
            <w:pPr>
              <w:spacing w:line="480" w:lineRule="exact"/>
              <w:jc w:val="center"/>
              <w:rPr>
                <w:rFonts w:ascii="標楷體" w:eastAsia="標楷體" w:hAnsi="標楷體"/>
                <w:sz w:val="28"/>
                <w:szCs w:val="28"/>
              </w:rPr>
            </w:pPr>
          </w:p>
          <w:p w:rsidR="008A5B28" w:rsidRDefault="008A5B28" w:rsidP="001F0F51">
            <w:pPr>
              <w:spacing w:line="480" w:lineRule="exact"/>
              <w:jc w:val="center"/>
              <w:rPr>
                <w:rFonts w:ascii="標楷體" w:eastAsia="標楷體" w:hAnsi="標楷體"/>
                <w:sz w:val="28"/>
                <w:szCs w:val="28"/>
              </w:rPr>
            </w:pPr>
          </w:p>
          <w:p w:rsidR="008A5B28" w:rsidRDefault="008A5B28" w:rsidP="001F0F51">
            <w:pPr>
              <w:spacing w:line="480" w:lineRule="exact"/>
              <w:jc w:val="center"/>
              <w:rPr>
                <w:rFonts w:ascii="標楷體" w:eastAsia="標楷體" w:hAnsi="標楷體"/>
                <w:sz w:val="28"/>
                <w:szCs w:val="28"/>
              </w:rPr>
            </w:pPr>
          </w:p>
          <w:p w:rsidR="008A5B28" w:rsidRDefault="008A5B28" w:rsidP="001F0F51">
            <w:pPr>
              <w:spacing w:line="480" w:lineRule="exact"/>
              <w:jc w:val="center"/>
              <w:rPr>
                <w:rFonts w:ascii="標楷體" w:eastAsia="標楷體" w:hAnsi="標楷體"/>
                <w:sz w:val="28"/>
                <w:szCs w:val="28"/>
              </w:rPr>
            </w:pPr>
          </w:p>
          <w:p w:rsidR="008A5B28" w:rsidRDefault="008A5B28" w:rsidP="001F0F51">
            <w:pPr>
              <w:spacing w:line="480" w:lineRule="exact"/>
              <w:jc w:val="center"/>
              <w:rPr>
                <w:rFonts w:ascii="標楷體" w:eastAsia="標楷體" w:hAnsi="標楷體"/>
                <w:sz w:val="28"/>
                <w:szCs w:val="28"/>
              </w:rPr>
            </w:pPr>
          </w:p>
          <w:p w:rsidR="008A5B28" w:rsidRDefault="008A5B28" w:rsidP="001F0F51">
            <w:pPr>
              <w:spacing w:line="480" w:lineRule="exact"/>
              <w:jc w:val="center"/>
              <w:rPr>
                <w:rFonts w:ascii="標楷體" w:eastAsia="標楷體" w:hAnsi="標楷體"/>
                <w:sz w:val="28"/>
                <w:szCs w:val="28"/>
              </w:rPr>
            </w:pPr>
          </w:p>
          <w:p w:rsidR="008A5B28" w:rsidRDefault="008A5B28" w:rsidP="001F0F51">
            <w:pPr>
              <w:spacing w:line="480" w:lineRule="exact"/>
              <w:jc w:val="center"/>
              <w:rPr>
                <w:rFonts w:ascii="標楷體" w:eastAsia="標楷體" w:hAnsi="標楷體"/>
                <w:sz w:val="28"/>
                <w:szCs w:val="28"/>
              </w:rPr>
            </w:pPr>
          </w:p>
          <w:p w:rsidR="008A5B28" w:rsidRDefault="008A5B28" w:rsidP="001F0F51">
            <w:pPr>
              <w:spacing w:line="480" w:lineRule="exact"/>
              <w:jc w:val="center"/>
              <w:rPr>
                <w:rFonts w:ascii="標楷體" w:eastAsia="標楷體" w:hAnsi="標楷體"/>
                <w:sz w:val="28"/>
                <w:szCs w:val="28"/>
              </w:rPr>
            </w:pPr>
          </w:p>
          <w:p w:rsidR="008A5B28" w:rsidRDefault="008A5B28" w:rsidP="001F0F51">
            <w:pPr>
              <w:spacing w:line="480" w:lineRule="exact"/>
              <w:jc w:val="center"/>
              <w:rPr>
                <w:rFonts w:ascii="標楷體" w:eastAsia="標楷體" w:hAnsi="標楷體"/>
                <w:sz w:val="28"/>
                <w:szCs w:val="28"/>
              </w:rPr>
            </w:pPr>
          </w:p>
          <w:p w:rsidR="008A5B28" w:rsidRDefault="008A5B28" w:rsidP="001F0F51">
            <w:pPr>
              <w:spacing w:line="480" w:lineRule="exact"/>
              <w:rPr>
                <w:rFonts w:ascii="標楷體" w:eastAsia="標楷體" w:hAnsi="標楷體"/>
                <w:sz w:val="28"/>
                <w:szCs w:val="28"/>
              </w:rPr>
            </w:pPr>
            <w:r>
              <w:rPr>
                <w:rFonts w:ascii="標楷體" w:eastAsia="標楷體" w:hAnsi="標楷體"/>
                <w:sz w:val="28"/>
                <w:szCs w:val="28"/>
              </w:rPr>
              <w:t xml:space="preserve">  V</w:t>
            </w:r>
          </w:p>
          <w:p w:rsidR="008A5B28" w:rsidRDefault="008A5B28" w:rsidP="001F0F51">
            <w:pPr>
              <w:spacing w:line="480" w:lineRule="exact"/>
              <w:jc w:val="center"/>
              <w:rPr>
                <w:rFonts w:ascii="標楷體" w:eastAsia="標楷體" w:hAnsi="標楷體"/>
                <w:sz w:val="28"/>
                <w:szCs w:val="28"/>
              </w:rPr>
            </w:pPr>
          </w:p>
          <w:p w:rsidR="008A5B28" w:rsidRDefault="008A5B28" w:rsidP="001F0F51">
            <w:pPr>
              <w:spacing w:line="480" w:lineRule="exact"/>
              <w:jc w:val="center"/>
              <w:rPr>
                <w:rFonts w:ascii="標楷體" w:eastAsia="標楷體" w:hAnsi="標楷體"/>
                <w:sz w:val="28"/>
                <w:szCs w:val="28"/>
              </w:rPr>
            </w:pPr>
          </w:p>
          <w:p w:rsidR="008A5B28" w:rsidRDefault="008A5B28" w:rsidP="001F0F51">
            <w:pPr>
              <w:spacing w:line="480" w:lineRule="exact"/>
              <w:jc w:val="center"/>
              <w:rPr>
                <w:rFonts w:ascii="標楷體" w:eastAsia="標楷體" w:hAnsi="標楷體"/>
                <w:sz w:val="28"/>
                <w:szCs w:val="28"/>
              </w:rPr>
            </w:pPr>
          </w:p>
          <w:p w:rsidR="008A5B28" w:rsidRDefault="008A5B28" w:rsidP="001F0F51">
            <w:pPr>
              <w:spacing w:line="480" w:lineRule="exact"/>
              <w:jc w:val="center"/>
              <w:rPr>
                <w:rFonts w:ascii="標楷體" w:eastAsia="標楷體" w:hAnsi="標楷體"/>
                <w:sz w:val="28"/>
                <w:szCs w:val="28"/>
              </w:rPr>
            </w:pPr>
          </w:p>
          <w:p w:rsidR="008A5B28" w:rsidRDefault="008A5B28" w:rsidP="001F0F51">
            <w:pPr>
              <w:spacing w:line="480" w:lineRule="exact"/>
              <w:jc w:val="center"/>
              <w:rPr>
                <w:rFonts w:ascii="標楷體" w:eastAsia="標楷體" w:hAnsi="標楷體"/>
                <w:sz w:val="28"/>
                <w:szCs w:val="28"/>
              </w:rPr>
            </w:pPr>
          </w:p>
          <w:p w:rsidR="008A5B28" w:rsidRDefault="008A5B28" w:rsidP="001F0F51">
            <w:pPr>
              <w:spacing w:line="480" w:lineRule="exact"/>
              <w:jc w:val="center"/>
              <w:rPr>
                <w:rFonts w:ascii="標楷體" w:eastAsia="標楷體" w:hAnsi="標楷體"/>
                <w:sz w:val="28"/>
                <w:szCs w:val="28"/>
              </w:rPr>
            </w:pPr>
          </w:p>
          <w:p w:rsidR="008A5B28" w:rsidRDefault="008A5B28" w:rsidP="001F0F51">
            <w:pPr>
              <w:spacing w:line="480" w:lineRule="exact"/>
              <w:jc w:val="center"/>
              <w:rPr>
                <w:rFonts w:ascii="標楷體" w:eastAsia="標楷體" w:hAnsi="標楷體"/>
                <w:sz w:val="28"/>
                <w:szCs w:val="28"/>
              </w:rPr>
            </w:pPr>
          </w:p>
          <w:p w:rsidR="008A5B28" w:rsidRDefault="008A5B28" w:rsidP="001F0F51">
            <w:pPr>
              <w:spacing w:line="480" w:lineRule="exact"/>
              <w:jc w:val="center"/>
              <w:rPr>
                <w:rFonts w:ascii="標楷體" w:eastAsia="標楷體" w:hAnsi="標楷體"/>
                <w:sz w:val="28"/>
                <w:szCs w:val="28"/>
              </w:rPr>
            </w:pPr>
          </w:p>
          <w:p w:rsidR="008A5B28" w:rsidRDefault="008A5B28" w:rsidP="001F0F51">
            <w:pPr>
              <w:spacing w:line="480" w:lineRule="exact"/>
              <w:jc w:val="center"/>
              <w:rPr>
                <w:rFonts w:ascii="標楷體" w:eastAsia="標楷體" w:hAnsi="標楷體"/>
                <w:sz w:val="28"/>
                <w:szCs w:val="28"/>
              </w:rPr>
            </w:pPr>
          </w:p>
          <w:p w:rsidR="008A5B28" w:rsidRDefault="008A5B28" w:rsidP="001F0F51">
            <w:pPr>
              <w:spacing w:line="480" w:lineRule="exact"/>
              <w:jc w:val="center"/>
              <w:rPr>
                <w:rFonts w:ascii="標楷體" w:eastAsia="標楷體" w:hAnsi="標楷體"/>
                <w:sz w:val="28"/>
                <w:szCs w:val="28"/>
              </w:rPr>
            </w:pPr>
          </w:p>
          <w:p w:rsidR="008A5B28" w:rsidRDefault="008A5B28" w:rsidP="001F0F51">
            <w:pPr>
              <w:spacing w:line="480" w:lineRule="exact"/>
              <w:jc w:val="center"/>
              <w:rPr>
                <w:rFonts w:ascii="標楷體" w:eastAsia="標楷體" w:hAnsi="標楷體"/>
                <w:sz w:val="28"/>
                <w:szCs w:val="28"/>
              </w:rPr>
            </w:pPr>
          </w:p>
          <w:p w:rsidR="008A5B28" w:rsidRPr="00A36FB8" w:rsidRDefault="008A5B28" w:rsidP="001F0F51">
            <w:pPr>
              <w:spacing w:line="480" w:lineRule="exact"/>
              <w:rPr>
                <w:rFonts w:ascii="標楷體" w:eastAsia="標楷體" w:hAnsi="標楷體"/>
                <w:sz w:val="28"/>
                <w:szCs w:val="28"/>
              </w:rPr>
            </w:pPr>
          </w:p>
        </w:tc>
        <w:tc>
          <w:tcPr>
            <w:tcW w:w="1098" w:type="dxa"/>
          </w:tcPr>
          <w:p w:rsidR="008A5B28" w:rsidRPr="00A36FB8" w:rsidRDefault="008A5B28" w:rsidP="001F0F51">
            <w:pPr>
              <w:spacing w:line="480" w:lineRule="exact"/>
              <w:rPr>
                <w:rFonts w:ascii="標楷體" w:eastAsia="標楷體" w:hAnsi="標楷體"/>
                <w:sz w:val="28"/>
                <w:szCs w:val="28"/>
              </w:rPr>
            </w:pPr>
          </w:p>
        </w:tc>
        <w:tc>
          <w:tcPr>
            <w:tcW w:w="3294" w:type="dxa"/>
          </w:tcPr>
          <w:p w:rsidR="008A5B28" w:rsidRPr="00A36FB8" w:rsidRDefault="008A5B28" w:rsidP="001F0F51">
            <w:pPr>
              <w:spacing w:line="480" w:lineRule="exact"/>
              <w:rPr>
                <w:rFonts w:ascii="標楷體" w:eastAsia="標楷體" w:hAnsi="標楷體"/>
                <w:sz w:val="28"/>
                <w:szCs w:val="28"/>
              </w:rPr>
            </w:pPr>
          </w:p>
        </w:tc>
      </w:tr>
      <w:tr w:rsidR="008A5B28" w:rsidRPr="00AD1526" w:rsidTr="001F0F51">
        <w:trPr>
          <w:trHeight w:val="614"/>
        </w:trPr>
        <w:tc>
          <w:tcPr>
            <w:tcW w:w="3890" w:type="dxa"/>
          </w:tcPr>
          <w:p w:rsidR="008A5B28" w:rsidRPr="00A36FB8" w:rsidRDefault="008A5B28" w:rsidP="008A5B28">
            <w:pPr>
              <w:spacing w:line="480" w:lineRule="exact"/>
              <w:ind w:left="31680" w:hangingChars="171" w:firstLine="31680"/>
              <w:rPr>
                <w:rFonts w:ascii="標楷體" w:eastAsia="標楷體" w:hAnsi="標楷體"/>
                <w:sz w:val="28"/>
                <w:szCs w:val="28"/>
              </w:rPr>
            </w:pPr>
            <w:r w:rsidRPr="00A36FB8">
              <w:rPr>
                <w:rFonts w:ascii="標楷體" w:eastAsia="標楷體" w:hAnsi="標楷體"/>
                <w:sz w:val="28"/>
                <w:szCs w:val="28"/>
              </w:rPr>
              <w:t xml:space="preserve">  b.</w:t>
            </w:r>
            <w:r w:rsidRPr="00A36FB8">
              <w:rPr>
                <w:rFonts w:ascii="標楷體" w:eastAsia="標楷體" w:hAnsi="標楷體" w:hint="eastAsia"/>
                <w:sz w:val="28"/>
                <w:szCs w:val="28"/>
              </w:rPr>
              <w:t>政府補</w:t>
            </w:r>
            <w:r w:rsidRPr="00A36FB8">
              <w:rPr>
                <w:rFonts w:ascii="標楷體" w:eastAsia="標楷體" w:hAnsi="標楷體"/>
                <w:sz w:val="28"/>
                <w:szCs w:val="28"/>
              </w:rPr>
              <w:t>(</w:t>
            </w:r>
            <w:r w:rsidRPr="00A36FB8">
              <w:rPr>
                <w:rFonts w:ascii="標楷體" w:eastAsia="標楷體" w:hAnsi="標楷體" w:hint="eastAsia"/>
                <w:sz w:val="28"/>
                <w:szCs w:val="28"/>
              </w:rPr>
              <w:t>捐</w:t>
            </w:r>
            <w:r w:rsidRPr="00A36FB8">
              <w:rPr>
                <w:rFonts w:ascii="標楷體" w:eastAsia="標楷體" w:hAnsi="標楷體"/>
                <w:sz w:val="28"/>
                <w:szCs w:val="28"/>
              </w:rPr>
              <w:t>)</w:t>
            </w:r>
            <w:r w:rsidRPr="00A36FB8">
              <w:rPr>
                <w:rFonts w:ascii="標楷體" w:eastAsia="標楷體" w:hAnsi="標楷體" w:hint="eastAsia"/>
                <w:sz w:val="28"/>
                <w:szCs w:val="28"/>
              </w:rPr>
              <w:t>助預算須經立法院同意後動支者，是否俟該院同意後動支？</w:t>
            </w:r>
          </w:p>
        </w:tc>
        <w:tc>
          <w:tcPr>
            <w:tcW w:w="4880" w:type="dxa"/>
          </w:tcPr>
          <w:p w:rsidR="008A5B28" w:rsidRPr="00A36FB8" w:rsidRDefault="008A5B28" w:rsidP="001F0F51">
            <w:pPr>
              <w:tabs>
                <w:tab w:val="left" w:pos="601"/>
              </w:tabs>
              <w:spacing w:line="480" w:lineRule="exact"/>
              <w:rPr>
                <w:rFonts w:ascii="標楷體" w:eastAsia="標楷體" w:hAnsi="標楷體"/>
                <w:color w:val="FF0000"/>
                <w:sz w:val="28"/>
                <w:szCs w:val="28"/>
              </w:rPr>
            </w:pPr>
            <w:r w:rsidRPr="00A36FB8">
              <w:rPr>
                <w:rFonts w:ascii="標楷體" w:eastAsia="標楷體" w:hAnsi="標楷體"/>
                <w:sz w:val="28"/>
                <w:szCs w:val="28"/>
              </w:rPr>
              <w:t>98-10</w:t>
            </w:r>
            <w:r w:rsidRPr="00415F36">
              <w:rPr>
                <w:rFonts w:ascii="標楷體" w:eastAsia="標楷體" w:hAnsi="標楷體"/>
                <w:sz w:val="28"/>
                <w:szCs w:val="28"/>
              </w:rPr>
              <w:t>0</w:t>
            </w:r>
            <w:r w:rsidRPr="00415F36">
              <w:rPr>
                <w:rFonts w:ascii="標楷體" w:eastAsia="標楷體" w:hAnsi="標楷體" w:hint="eastAsia"/>
                <w:sz w:val="28"/>
                <w:szCs w:val="28"/>
              </w:rPr>
              <w:t>年本會無此情形。</w:t>
            </w:r>
          </w:p>
        </w:tc>
        <w:tc>
          <w:tcPr>
            <w:tcW w:w="976" w:type="dxa"/>
          </w:tcPr>
          <w:p w:rsidR="008A5B28" w:rsidRDefault="008A5B28" w:rsidP="001F0F51">
            <w:pPr>
              <w:spacing w:line="480" w:lineRule="exact"/>
              <w:jc w:val="center"/>
              <w:rPr>
                <w:rFonts w:ascii="標楷體" w:eastAsia="標楷體" w:hAnsi="標楷體"/>
                <w:sz w:val="28"/>
                <w:szCs w:val="28"/>
              </w:rPr>
            </w:pPr>
            <w:r>
              <w:rPr>
                <w:rFonts w:ascii="標楷體" w:eastAsia="標楷體" w:hAnsi="標楷體"/>
                <w:sz w:val="28"/>
                <w:szCs w:val="28"/>
              </w:rPr>
              <w:t>V</w:t>
            </w:r>
          </w:p>
          <w:p w:rsidR="008A5B28" w:rsidRPr="00A36FB8" w:rsidRDefault="008A5B28" w:rsidP="001F0F51">
            <w:pPr>
              <w:spacing w:line="480" w:lineRule="exact"/>
              <w:rPr>
                <w:rFonts w:ascii="標楷體" w:eastAsia="標楷體" w:hAnsi="標楷體"/>
                <w:sz w:val="28"/>
                <w:szCs w:val="28"/>
              </w:rPr>
            </w:pPr>
            <w:r>
              <w:rPr>
                <w:rFonts w:ascii="標楷體" w:eastAsia="標楷體" w:hAnsi="標楷體"/>
                <w:sz w:val="28"/>
                <w:szCs w:val="28"/>
              </w:rPr>
              <w:t xml:space="preserve"> </w:t>
            </w:r>
          </w:p>
        </w:tc>
        <w:tc>
          <w:tcPr>
            <w:tcW w:w="1098" w:type="dxa"/>
          </w:tcPr>
          <w:p w:rsidR="008A5B28" w:rsidRPr="00A36FB8" w:rsidRDefault="008A5B28" w:rsidP="001F0F51">
            <w:pPr>
              <w:spacing w:line="480" w:lineRule="exact"/>
              <w:rPr>
                <w:rFonts w:ascii="標楷體" w:eastAsia="標楷體" w:hAnsi="標楷體"/>
                <w:sz w:val="28"/>
                <w:szCs w:val="28"/>
              </w:rPr>
            </w:pPr>
          </w:p>
        </w:tc>
        <w:tc>
          <w:tcPr>
            <w:tcW w:w="3294" w:type="dxa"/>
          </w:tcPr>
          <w:p w:rsidR="008A5B28" w:rsidRPr="00A36FB8" w:rsidRDefault="008A5B28" w:rsidP="001F0F51">
            <w:pPr>
              <w:spacing w:line="480" w:lineRule="exact"/>
              <w:rPr>
                <w:rFonts w:ascii="標楷體" w:eastAsia="標楷體" w:hAnsi="標楷體"/>
                <w:sz w:val="28"/>
                <w:szCs w:val="28"/>
              </w:rPr>
            </w:pPr>
          </w:p>
        </w:tc>
      </w:tr>
      <w:tr w:rsidR="008A5B28" w:rsidRPr="00AD1526" w:rsidTr="001F0F51">
        <w:trPr>
          <w:trHeight w:val="614"/>
        </w:trPr>
        <w:tc>
          <w:tcPr>
            <w:tcW w:w="3890" w:type="dxa"/>
          </w:tcPr>
          <w:p w:rsidR="008A5B28" w:rsidRPr="00A36FB8" w:rsidRDefault="008A5B28" w:rsidP="008A5B28">
            <w:pPr>
              <w:spacing w:line="480" w:lineRule="exact"/>
              <w:ind w:left="31680" w:hangingChars="171" w:firstLine="31680"/>
              <w:rPr>
                <w:rFonts w:ascii="標楷體" w:eastAsia="標楷體" w:hAnsi="標楷體"/>
                <w:sz w:val="28"/>
                <w:szCs w:val="28"/>
              </w:rPr>
            </w:pPr>
            <w:r w:rsidRPr="00A36FB8">
              <w:rPr>
                <w:rFonts w:ascii="標楷體" w:eastAsia="標楷體" w:hAnsi="標楷體"/>
                <w:sz w:val="28"/>
                <w:szCs w:val="28"/>
              </w:rPr>
              <w:t xml:space="preserve">  c.</w:t>
            </w:r>
            <w:r w:rsidRPr="00A36FB8">
              <w:rPr>
                <w:rFonts w:ascii="標楷體" w:eastAsia="標楷體" w:hAnsi="標楷體" w:hint="eastAsia"/>
                <w:sz w:val="28"/>
                <w:szCs w:val="28"/>
              </w:rPr>
              <w:t>抽查政府委託研究計畫及其他委託辦理事項，是否依契約或相關文件覈實動支？</w:t>
            </w:r>
          </w:p>
        </w:tc>
        <w:tc>
          <w:tcPr>
            <w:tcW w:w="4880" w:type="dxa"/>
          </w:tcPr>
          <w:p w:rsidR="008A5B28" w:rsidRPr="00A36FB8" w:rsidRDefault="008A5B28" w:rsidP="00DE67DC">
            <w:pPr>
              <w:pStyle w:val="a"/>
              <w:numPr>
                <w:ilvl w:val="0"/>
                <w:numId w:val="31"/>
              </w:numPr>
              <w:spacing w:line="480" w:lineRule="exact"/>
              <w:ind w:leftChars="0" w:left="646" w:hanging="646"/>
              <w:jc w:val="both"/>
              <w:rPr>
                <w:rFonts w:ascii="標楷體" w:eastAsia="標楷體" w:hAnsi="標楷體"/>
                <w:sz w:val="28"/>
                <w:szCs w:val="28"/>
              </w:rPr>
            </w:pPr>
            <w:r w:rsidRPr="00A36FB8">
              <w:rPr>
                <w:rFonts w:ascii="標楷體" w:eastAsia="標楷體" w:hAnsi="標楷體"/>
                <w:sz w:val="28"/>
                <w:szCs w:val="28"/>
              </w:rPr>
              <w:t>98</w:t>
            </w:r>
            <w:r w:rsidRPr="00A36FB8">
              <w:rPr>
                <w:rFonts w:ascii="標楷體" w:eastAsia="標楷體" w:hAnsi="標楷體" w:hint="eastAsia"/>
                <w:sz w:val="28"/>
                <w:szCs w:val="28"/>
              </w:rPr>
              <w:t>年度政府委託研究計畫及其他委託辦理事項共</w:t>
            </w:r>
            <w:r w:rsidRPr="00A36FB8">
              <w:rPr>
                <w:rFonts w:ascii="標楷體" w:eastAsia="標楷體" w:hAnsi="標楷體"/>
                <w:sz w:val="28"/>
                <w:szCs w:val="28"/>
              </w:rPr>
              <w:t>15</w:t>
            </w:r>
            <w:r w:rsidRPr="00A36FB8">
              <w:rPr>
                <w:rFonts w:ascii="標楷體" w:eastAsia="標楷體" w:hAnsi="標楷體" w:hint="eastAsia"/>
                <w:sz w:val="28"/>
                <w:szCs w:val="28"/>
              </w:rPr>
              <w:t>件，業已依契約或相關文件覈實動支。</w:t>
            </w:r>
            <w:r w:rsidRPr="00A36FB8">
              <w:rPr>
                <w:rFonts w:ascii="標楷體" w:eastAsia="標楷體" w:hAnsi="標楷體"/>
                <w:color w:val="FF0000"/>
                <w:sz w:val="28"/>
                <w:szCs w:val="28"/>
              </w:rPr>
              <w:t>(</w:t>
            </w:r>
            <w:r w:rsidRPr="00A36FB8">
              <w:rPr>
                <w:rFonts w:ascii="標楷體" w:eastAsia="標楷體" w:hAnsi="標楷體" w:hint="eastAsia"/>
                <w:color w:val="FF0000"/>
                <w:sz w:val="28"/>
                <w:szCs w:val="28"/>
              </w:rPr>
              <w:t>詳附件</w:t>
            </w:r>
            <w:r>
              <w:rPr>
                <w:rFonts w:ascii="標楷體" w:eastAsia="標楷體" w:hAnsi="標楷體" w:hint="eastAsia"/>
                <w:color w:val="FF0000"/>
                <w:sz w:val="28"/>
                <w:szCs w:val="28"/>
              </w:rPr>
              <w:t>十四</w:t>
            </w:r>
            <w:r w:rsidRPr="00A36FB8">
              <w:rPr>
                <w:rFonts w:ascii="標楷體" w:eastAsia="標楷體" w:hAnsi="標楷體"/>
                <w:color w:val="FF0000"/>
                <w:sz w:val="28"/>
                <w:szCs w:val="28"/>
              </w:rPr>
              <w:t>)</w:t>
            </w:r>
          </w:p>
          <w:p w:rsidR="008A5B28" w:rsidRPr="00A36FB8" w:rsidRDefault="008A5B28" w:rsidP="00DE67DC">
            <w:pPr>
              <w:pStyle w:val="a"/>
              <w:numPr>
                <w:ilvl w:val="0"/>
                <w:numId w:val="31"/>
              </w:numPr>
              <w:spacing w:line="480" w:lineRule="exact"/>
              <w:ind w:leftChars="0" w:left="646" w:hanging="646"/>
              <w:jc w:val="both"/>
              <w:rPr>
                <w:rFonts w:ascii="標楷體" w:eastAsia="標楷體" w:hAnsi="標楷體"/>
                <w:sz w:val="28"/>
                <w:szCs w:val="28"/>
              </w:rPr>
            </w:pPr>
            <w:r w:rsidRPr="00A36FB8">
              <w:rPr>
                <w:rFonts w:ascii="標楷體" w:eastAsia="標楷體" w:hAnsi="標楷體"/>
                <w:sz w:val="28"/>
                <w:szCs w:val="28"/>
              </w:rPr>
              <w:t>99</w:t>
            </w:r>
            <w:r w:rsidRPr="00A36FB8">
              <w:rPr>
                <w:rFonts w:ascii="標楷體" w:eastAsia="標楷體" w:hAnsi="標楷體" w:hint="eastAsia"/>
                <w:sz w:val="28"/>
                <w:szCs w:val="28"/>
              </w:rPr>
              <w:t>年度政府委託研究計畫及其他委託辦理事項共</w:t>
            </w:r>
            <w:r w:rsidRPr="00A36FB8">
              <w:rPr>
                <w:rFonts w:ascii="標楷體" w:eastAsia="標楷體" w:hAnsi="標楷體"/>
                <w:sz w:val="28"/>
                <w:szCs w:val="28"/>
              </w:rPr>
              <w:t>14</w:t>
            </w:r>
            <w:r w:rsidRPr="00A36FB8">
              <w:rPr>
                <w:rFonts w:ascii="標楷體" w:eastAsia="標楷體" w:hAnsi="標楷體" w:hint="eastAsia"/>
                <w:sz w:val="28"/>
                <w:szCs w:val="28"/>
              </w:rPr>
              <w:t>件，業已依契約或相關文件覈實動支。</w:t>
            </w:r>
            <w:r w:rsidRPr="00A36FB8">
              <w:rPr>
                <w:rFonts w:ascii="標楷體" w:eastAsia="標楷體" w:hAnsi="標楷體"/>
                <w:color w:val="FF0000"/>
                <w:sz w:val="28"/>
                <w:szCs w:val="28"/>
              </w:rPr>
              <w:t>(</w:t>
            </w:r>
            <w:r w:rsidRPr="00A36FB8">
              <w:rPr>
                <w:rFonts w:ascii="標楷體" w:eastAsia="標楷體" w:hAnsi="標楷體" w:hint="eastAsia"/>
                <w:color w:val="FF0000"/>
                <w:sz w:val="28"/>
                <w:szCs w:val="28"/>
              </w:rPr>
              <w:t>詳附件</w:t>
            </w:r>
            <w:r>
              <w:rPr>
                <w:rFonts w:ascii="標楷體" w:eastAsia="標楷體" w:hAnsi="標楷體" w:hint="eastAsia"/>
                <w:color w:val="FF0000"/>
                <w:sz w:val="28"/>
                <w:szCs w:val="28"/>
              </w:rPr>
              <w:t>十五</w:t>
            </w:r>
            <w:r w:rsidRPr="00A36FB8">
              <w:rPr>
                <w:rFonts w:ascii="標楷體" w:eastAsia="標楷體" w:hAnsi="標楷體"/>
                <w:color w:val="FF0000"/>
                <w:sz w:val="28"/>
                <w:szCs w:val="28"/>
              </w:rPr>
              <w:t xml:space="preserve">) </w:t>
            </w:r>
          </w:p>
          <w:p w:rsidR="008A5B28" w:rsidRPr="00A36FB8" w:rsidRDefault="008A5B28" w:rsidP="00DE67DC">
            <w:pPr>
              <w:pStyle w:val="a"/>
              <w:numPr>
                <w:ilvl w:val="0"/>
                <w:numId w:val="31"/>
              </w:numPr>
              <w:spacing w:line="480" w:lineRule="exact"/>
              <w:ind w:leftChars="0" w:left="646" w:hanging="646"/>
              <w:jc w:val="both"/>
              <w:rPr>
                <w:rFonts w:ascii="標楷體" w:eastAsia="標楷體" w:hAnsi="標楷體"/>
                <w:sz w:val="28"/>
                <w:szCs w:val="28"/>
              </w:rPr>
            </w:pPr>
            <w:r w:rsidRPr="00A36FB8">
              <w:rPr>
                <w:rFonts w:ascii="標楷體" w:eastAsia="標楷體" w:hAnsi="標楷體"/>
                <w:sz w:val="28"/>
                <w:szCs w:val="28"/>
              </w:rPr>
              <w:t>100</w:t>
            </w:r>
            <w:r w:rsidRPr="00A36FB8">
              <w:rPr>
                <w:rFonts w:ascii="標楷體" w:eastAsia="標楷體" w:hAnsi="標楷體" w:hint="eastAsia"/>
                <w:sz w:val="28"/>
                <w:szCs w:val="28"/>
              </w:rPr>
              <w:t>年度政府委託研究計畫及其他委託辦理事項共</w:t>
            </w:r>
            <w:r w:rsidRPr="00A36FB8">
              <w:rPr>
                <w:rFonts w:ascii="標楷體" w:eastAsia="標楷體" w:hAnsi="標楷體"/>
                <w:sz w:val="28"/>
                <w:szCs w:val="28"/>
              </w:rPr>
              <w:t>14</w:t>
            </w:r>
            <w:r w:rsidRPr="00A36FB8">
              <w:rPr>
                <w:rFonts w:ascii="標楷體" w:eastAsia="標楷體" w:hAnsi="標楷體" w:hint="eastAsia"/>
                <w:sz w:val="28"/>
                <w:szCs w:val="28"/>
              </w:rPr>
              <w:t>件，業已依契約或相關文件覈實動支。</w:t>
            </w:r>
            <w:r w:rsidRPr="00A36FB8">
              <w:rPr>
                <w:rFonts w:ascii="標楷體" w:eastAsia="標楷體" w:hAnsi="標楷體"/>
                <w:sz w:val="28"/>
                <w:szCs w:val="28"/>
              </w:rPr>
              <w:t xml:space="preserve"> (</w:t>
            </w:r>
            <w:r w:rsidRPr="00A36FB8">
              <w:rPr>
                <w:rFonts w:ascii="標楷體" w:eastAsia="標楷體" w:hAnsi="標楷體" w:hint="eastAsia"/>
                <w:sz w:val="28"/>
                <w:szCs w:val="28"/>
              </w:rPr>
              <w:t>詳附件</w:t>
            </w:r>
            <w:r>
              <w:rPr>
                <w:rFonts w:ascii="標楷體" w:eastAsia="標楷體" w:hAnsi="標楷體" w:hint="eastAsia"/>
                <w:sz w:val="28"/>
                <w:szCs w:val="28"/>
              </w:rPr>
              <w:t>十六</w:t>
            </w:r>
            <w:r w:rsidRPr="00A36FB8">
              <w:rPr>
                <w:rFonts w:ascii="標楷體" w:eastAsia="標楷體" w:hAnsi="標楷體"/>
                <w:sz w:val="28"/>
                <w:szCs w:val="28"/>
              </w:rPr>
              <w:t xml:space="preserve">) </w:t>
            </w:r>
          </w:p>
        </w:tc>
        <w:tc>
          <w:tcPr>
            <w:tcW w:w="976" w:type="dxa"/>
          </w:tcPr>
          <w:p w:rsidR="008A5B28" w:rsidRPr="00A36FB8" w:rsidRDefault="008A5B28" w:rsidP="001F0F51">
            <w:pPr>
              <w:spacing w:line="480" w:lineRule="exact"/>
              <w:jc w:val="center"/>
              <w:rPr>
                <w:rFonts w:ascii="標楷體" w:eastAsia="標楷體" w:hAnsi="標楷體"/>
                <w:sz w:val="28"/>
                <w:szCs w:val="28"/>
              </w:rPr>
            </w:pPr>
            <w:r>
              <w:rPr>
                <w:rFonts w:ascii="標楷體" w:eastAsia="標楷體" w:hAnsi="標楷體"/>
                <w:sz w:val="28"/>
                <w:szCs w:val="28"/>
              </w:rPr>
              <w:t>V</w:t>
            </w:r>
          </w:p>
        </w:tc>
        <w:tc>
          <w:tcPr>
            <w:tcW w:w="1098" w:type="dxa"/>
          </w:tcPr>
          <w:p w:rsidR="008A5B28" w:rsidRDefault="008A5B28" w:rsidP="001F0F51">
            <w:pPr>
              <w:spacing w:line="480" w:lineRule="exact"/>
              <w:rPr>
                <w:rFonts w:ascii="標楷體" w:eastAsia="標楷體" w:hAnsi="標楷體"/>
                <w:sz w:val="28"/>
                <w:szCs w:val="28"/>
              </w:rPr>
            </w:pPr>
          </w:p>
          <w:p w:rsidR="008A5B28" w:rsidRDefault="008A5B28" w:rsidP="001F0F51">
            <w:pPr>
              <w:spacing w:line="480" w:lineRule="exact"/>
              <w:rPr>
                <w:rFonts w:ascii="標楷體" w:eastAsia="標楷體" w:hAnsi="標楷體"/>
                <w:sz w:val="28"/>
                <w:szCs w:val="28"/>
              </w:rPr>
            </w:pPr>
          </w:p>
          <w:p w:rsidR="008A5B28" w:rsidRDefault="008A5B28" w:rsidP="001F0F51">
            <w:pPr>
              <w:spacing w:line="480" w:lineRule="exact"/>
              <w:rPr>
                <w:rFonts w:ascii="標楷體" w:eastAsia="標楷體" w:hAnsi="標楷體"/>
                <w:sz w:val="28"/>
                <w:szCs w:val="28"/>
              </w:rPr>
            </w:pPr>
          </w:p>
          <w:p w:rsidR="008A5B28" w:rsidRDefault="008A5B28" w:rsidP="001F0F51">
            <w:pPr>
              <w:spacing w:line="480" w:lineRule="exact"/>
              <w:rPr>
                <w:rFonts w:ascii="標楷體" w:eastAsia="標楷體" w:hAnsi="標楷體"/>
                <w:sz w:val="28"/>
                <w:szCs w:val="28"/>
              </w:rPr>
            </w:pPr>
          </w:p>
          <w:p w:rsidR="008A5B28" w:rsidRDefault="008A5B28" w:rsidP="001F0F51">
            <w:pPr>
              <w:spacing w:line="480" w:lineRule="exact"/>
              <w:rPr>
                <w:rFonts w:ascii="標楷體" w:eastAsia="標楷體" w:hAnsi="標楷體"/>
                <w:sz w:val="28"/>
                <w:szCs w:val="28"/>
              </w:rPr>
            </w:pPr>
          </w:p>
          <w:p w:rsidR="008A5B28" w:rsidRDefault="008A5B28" w:rsidP="001F0F51">
            <w:pPr>
              <w:spacing w:line="480" w:lineRule="exact"/>
              <w:rPr>
                <w:rFonts w:ascii="標楷體" w:eastAsia="標楷體" w:hAnsi="標楷體"/>
                <w:sz w:val="28"/>
                <w:szCs w:val="28"/>
              </w:rPr>
            </w:pPr>
          </w:p>
          <w:p w:rsidR="008A5B28" w:rsidRPr="00A36FB8" w:rsidRDefault="008A5B28" w:rsidP="001F0F51">
            <w:pPr>
              <w:spacing w:line="480" w:lineRule="exact"/>
              <w:rPr>
                <w:rFonts w:ascii="標楷體" w:eastAsia="標楷體" w:hAnsi="標楷體"/>
                <w:sz w:val="28"/>
                <w:szCs w:val="28"/>
              </w:rPr>
            </w:pPr>
            <w:r>
              <w:rPr>
                <w:rFonts w:ascii="標楷體" w:eastAsia="標楷體" w:hAnsi="標楷體"/>
                <w:sz w:val="28"/>
                <w:szCs w:val="28"/>
              </w:rPr>
              <w:t xml:space="preserve">  </w:t>
            </w:r>
          </w:p>
        </w:tc>
        <w:tc>
          <w:tcPr>
            <w:tcW w:w="3294" w:type="dxa"/>
          </w:tcPr>
          <w:p w:rsidR="008A5B28" w:rsidRPr="00A36FB8" w:rsidRDefault="008A5B28" w:rsidP="001F0F51">
            <w:pPr>
              <w:spacing w:line="480" w:lineRule="exact"/>
              <w:rPr>
                <w:rFonts w:ascii="標楷體" w:eastAsia="標楷體" w:hAnsi="標楷體"/>
                <w:sz w:val="28"/>
                <w:szCs w:val="28"/>
              </w:rPr>
            </w:pPr>
          </w:p>
        </w:tc>
      </w:tr>
      <w:tr w:rsidR="008A5B28" w:rsidRPr="00AD1526" w:rsidTr="001F0F51">
        <w:trPr>
          <w:trHeight w:val="614"/>
        </w:trPr>
        <w:tc>
          <w:tcPr>
            <w:tcW w:w="3890" w:type="dxa"/>
          </w:tcPr>
          <w:p w:rsidR="008A5B28" w:rsidRPr="00A36FB8" w:rsidRDefault="008A5B28" w:rsidP="008A5B28">
            <w:pPr>
              <w:spacing w:line="480" w:lineRule="exact"/>
              <w:ind w:left="31680" w:hangingChars="171" w:firstLine="31680"/>
              <w:rPr>
                <w:rFonts w:ascii="標楷體" w:eastAsia="標楷體" w:hAnsi="標楷體"/>
                <w:sz w:val="28"/>
                <w:szCs w:val="28"/>
              </w:rPr>
            </w:pPr>
            <w:r w:rsidRPr="00A36FB8">
              <w:rPr>
                <w:rFonts w:ascii="標楷體" w:eastAsia="標楷體" w:hAnsi="標楷體"/>
                <w:sz w:val="28"/>
                <w:szCs w:val="28"/>
              </w:rPr>
              <w:t>3.8</w:t>
            </w:r>
            <w:r w:rsidRPr="00A36FB8">
              <w:rPr>
                <w:rFonts w:ascii="標楷體" w:eastAsia="標楷體" w:hAnsi="標楷體" w:hint="eastAsia"/>
                <w:sz w:val="28"/>
                <w:szCs w:val="28"/>
              </w:rPr>
              <w:t>有無動支創立基金購買有價證券或不動產或作其他投資事宜</w:t>
            </w:r>
            <w:r w:rsidRPr="00A36FB8">
              <w:rPr>
                <w:rFonts w:ascii="標楷體" w:eastAsia="標楷體" w:hAnsi="標楷體"/>
                <w:sz w:val="28"/>
                <w:szCs w:val="28"/>
              </w:rPr>
              <w:t>?</w:t>
            </w:r>
          </w:p>
        </w:tc>
        <w:tc>
          <w:tcPr>
            <w:tcW w:w="4880" w:type="dxa"/>
          </w:tcPr>
          <w:p w:rsidR="008A5B28" w:rsidRPr="00A36FB8" w:rsidRDefault="008A5B28" w:rsidP="001F0F51">
            <w:pPr>
              <w:spacing w:line="480" w:lineRule="exact"/>
              <w:rPr>
                <w:rFonts w:ascii="標楷體" w:eastAsia="標楷體" w:hAnsi="標楷體"/>
                <w:color w:val="FF0000"/>
                <w:sz w:val="28"/>
                <w:szCs w:val="28"/>
              </w:rPr>
            </w:pPr>
            <w:r w:rsidRPr="00A36FB8">
              <w:rPr>
                <w:rFonts w:ascii="標楷體" w:eastAsia="標楷體" w:hAnsi="標楷體" w:hint="eastAsia"/>
                <w:sz w:val="28"/>
                <w:szCs w:val="28"/>
              </w:rPr>
              <w:t>本會無創立基金購買有價證券或不動產或作其他投資事宜。</w:t>
            </w:r>
          </w:p>
        </w:tc>
        <w:tc>
          <w:tcPr>
            <w:tcW w:w="976" w:type="dxa"/>
          </w:tcPr>
          <w:p w:rsidR="008A5B28" w:rsidRPr="00A36FB8" w:rsidRDefault="008A5B28" w:rsidP="001F0F51">
            <w:pPr>
              <w:spacing w:line="480" w:lineRule="exact"/>
              <w:jc w:val="center"/>
              <w:rPr>
                <w:rFonts w:ascii="標楷體" w:eastAsia="標楷體" w:hAnsi="標楷體"/>
                <w:sz w:val="28"/>
                <w:szCs w:val="28"/>
              </w:rPr>
            </w:pPr>
            <w:r>
              <w:rPr>
                <w:rFonts w:ascii="標楷體" w:eastAsia="標楷體" w:hAnsi="標楷體"/>
                <w:sz w:val="28"/>
                <w:szCs w:val="28"/>
              </w:rPr>
              <w:t>V</w:t>
            </w:r>
          </w:p>
        </w:tc>
        <w:tc>
          <w:tcPr>
            <w:tcW w:w="1098" w:type="dxa"/>
          </w:tcPr>
          <w:p w:rsidR="008A5B28" w:rsidRPr="00A36FB8" w:rsidRDefault="008A5B28" w:rsidP="001F0F51">
            <w:pPr>
              <w:spacing w:line="480" w:lineRule="exact"/>
              <w:rPr>
                <w:rFonts w:ascii="標楷體" w:eastAsia="標楷體" w:hAnsi="標楷體"/>
                <w:sz w:val="28"/>
                <w:szCs w:val="28"/>
              </w:rPr>
            </w:pPr>
          </w:p>
        </w:tc>
        <w:tc>
          <w:tcPr>
            <w:tcW w:w="3294" w:type="dxa"/>
          </w:tcPr>
          <w:p w:rsidR="008A5B28" w:rsidRPr="00A36FB8" w:rsidRDefault="008A5B28" w:rsidP="001F0F51">
            <w:pPr>
              <w:spacing w:line="480" w:lineRule="exact"/>
              <w:rPr>
                <w:rFonts w:ascii="標楷體" w:eastAsia="標楷體" w:hAnsi="標楷體"/>
                <w:sz w:val="28"/>
                <w:szCs w:val="28"/>
              </w:rPr>
            </w:pPr>
          </w:p>
        </w:tc>
      </w:tr>
      <w:tr w:rsidR="008A5B28" w:rsidRPr="00AD1526" w:rsidTr="001F0F51">
        <w:trPr>
          <w:trHeight w:val="614"/>
        </w:trPr>
        <w:tc>
          <w:tcPr>
            <w:tcW w:w="3890" w:type="dxa"/>
          </w:tcPr>
          <w:p w:rsidR="008A5B28" w:rsidRPr="00A36FB8" w:rsidRDefault="008A5B28" w:rsidP="008A5B28">
            <w:pPr>
              <w:spacing w:line="480" w:lineRule="exact"/>
              <w:ind w:left="31680" w:hangingChars="171" w:firstLine="31680"/>
              <w:rPr>
                <w:rFonts w:ascii="標楷體" w:eastAsia="標楷體" w:hAnsi="標楷體"/>
                <w:sz w:val="28"/>
                <w:szCs w:val="28"/>
              </w:rPr>
            </w:pPr>
            <w:r w:rsidRPr="00A36FB8">
              <w:rPr>
                <w:rFonts w:ascii="標楷體" w:eastAsia="標楷體" w:hAnsi="標楷體"/>
                <w:sz w:val="28"/>
                <w:szCs w:val="28"/>
              </w:rPr>
              <w:t>3.9</w:t>
            </w:r>
            <w:r w:rsidRPr="00A36FB8">
              <w:rPr>
                <w:rFonts w:ascii="標楷體" w:eastAsia="標楷體" w:hAnsi="標楷體" w:hint="eastAsia"/>
                <w:sz w:val="28"/>
                <w:szCs w:val="28"/>
              </w:rPr>
              <w:t>有無投資及其情形</w:t>
            </w:r>
          </w:p>
        </w:tc>
        <w:tc>
          <w:tcPr>
            <w:tcW w:w="4880" w:type="dxa"/>
          </w:tcPr>
          <w:p w:rsidR="008A5B28" w:rsidRPr="00A36FB8" w:rsidRDefault="008A5B28" w:rsidP="001F0F51">
            <w:pPr>
              <w:spacing w:line="480" w:lineRule="exact"/>
              <w:rPr>
                <w:rFonts w:ascii="標楷體" w:eastAsia="標楷體" w:hAnsi="標楷體"/>
                <w:sz w:val="28"/>
                <w:szCs w:val="28"/>
              </w:rPr>
            </w:pPr>
          </w:p>
        </w:tc>
        <w:tc>
          <w:tcPr>
            <w:tcW w:w="976" w:type="dxa"/>
          </w:tcPr>
          <w:p w:rsidR="008A5B28" w:rsidRPr="00A36FB8" w:rsidRDefault="008A5B28" w:rsidP="001F0F51">
            <w:pPr>
              <w:spacing w:line="480" w:lineRule="exact"/>
              <w:rPr>
                <w:rFonts w:ascii="標楷體" w:eastAsia="標楷體" w:hAnsi="標楷體"/>
                <w:sz w:val="28"/>
                <w:szCs w:val="28"/>
              </w:rPr>
            </w:pPr>
          </w:p>
        </w:tc>
        <w:tc>
          <w:tcPr>
            <w:tcW w:w="1098" w:type="dxa"/>
          </w:tcPr>
          <w:p w:rsidR="008A5B28" w:rsidRPr="00A36FB8" w:rsidRDefault="008A5B28" w:rsidP="001F0F51">
            <w:pPr>
              <w:spacing w:line="480" w:lineRule="exact"/>
              <w:rPr>
                <w:rFonts w:ascii="標楷體" w:eastAsia="標楷體" w:hAnsi="標楷體"/>
                <w:sz w:val="28"/>
                <w:szCs w:val="28"/>
              </w:rPr>
            </w:pPr>
          </w:p>
        </w:tc>
        <w:tc>
          <w:tcPr>
            <w:tcW w:w="3294" w:type="dxa"/>
          </w:tcPr>
          <w:p w:rsidR="008A5B28" w:rsidRPr="00A36FB8" w:rsidRDefault="008A5B28" w:rsidP="001F0F51">
            <w:pPr>
              <w:spacing w:line="480" w:lineRule="exact"/>
              <w:rPr>
                <w:rFonts w:ascii="標楷體" w:eastAsia="標楷體" w:hAnsi="標楷體"/>
                <w:sz w:val="28"/>
                <w:szCs w:val="28"/>
              </w:rPr>
            </w:pPr>
          </w:p>
        </w:tc>
      </w:tr>
      <w:tr w:rsidR="008A5B28" w:rsidRPr="00AD1526" w:rsidTr="001F0F51">
        <w:trPr>
          <w:trHeight w:val="614"/>
        </w:trPr>
        <w:tc>
          <w:tcPr>
            <w:tcW w:w="3890" w:type="dxa"/>
          </w:tcPr>
          <w:p w:rsidR="008A5B28" w:rsidRPr="00A36FB8" w:rsidRDefault="008A5B28" w:rsidP="008A5B28">
            <w:pPr>
              <w:spacing w:line="480" w:lineRule="exact"/>
              <w:ind w:left="31680" w:hangingChars="171" w:firstLine="31680"/>
              <w:rPr>
                <w:rFonts w:ascii="標楷體" w:eastAsia="標楷體" w:hAnsi="標楷體"/>
                <w:sz w:val="28"/>
                <w:szCs w:val="28"/>
              </w:rPr>
            </w:pPr>
            <w:r w:rsidRPr="00A36FB8">
              <w:rPr>
                <w:rFonts w:ascii="標楷體" w:eastAsia="標楷體" w:hAnsi="標楷體"/>
                <w:sz w:val="28"/>
                <w:szCs w:val="28"/>
              </w:rPr>
              <w:t xml:space="preserve">  a.</w:t>
            </w:r>
            <w:r w:rsidRPr="00A36FB8">
              <w:rPr>
                <w:rFonts w:ascii="標楷體" w:eastAsia="標楷體" w:hAnsi="標楷體" w:hint="eastAsia"/>
                <w:sz w:val="28"/>
                <w:szCs w:val="28"/>
              </w:rPr>
              <w:t>轉投資事業</w:t>
            </w:r>
          </w:p>
        </w:tc>
        <w:tc>
          <w:tcPr>
            <w:tcW w:w="4880" w:type="dxa"/>
          </w:tcPr>
          <w:p w:rsidR="008A5B28" w:rsidRPr="00A36FB8" w:rsidRDefault="008A5B28" w:rsidP="001F0F51">
            <w:pPr>
              <w:spacing w:line="480" w:lineRule="exact"/>
              <w:rPr>
                <w:rFonts w:ascii="標楷體" w:eastAsia="標楷體" w:hAnsi="標楷體"/>
                <w:sz w:val="28"/>
                <w:szCs w:val="28"/>
              </w:rPr>
            </w:pPr>
            <w:r w:rsidRPr="00A36FB8">
              <w:rPr>
                <w:rFonts w:ascii="標楷體" w:eastAsia="標楷體" w:hAnsi="標楷體" w:hint="eastAsia"/>
                <w:sz w:val="28"/>
                <w:szCs w:val="28"/>
              </w:rPr>
              <w:t>本會無轉投資事業。</w:t>
            </w:r>
          </w:p>
        </w:tc>
        <w:tc>
          <w:tcPr>
            <w:tcW w:w="976" w:type="dxa"/>
          </w:tcPr>
          <w:p w:rsidR="008A5B28" w:rsidRPr="00A36FB8" w:rsidRDefault="008A5B28" w:rsidP="001F0F51">
            <w:pPr>
              <w:spacing w:line="480" w:lineRule="exact"/>
              <w:jc w:val="center"/>
              <w:rPr>
                <w:rFonts w:ascii="標楷體" w:eastAsia="標楷體" w:hAnsi="標楷體"/>
                <w:sz w:val="28"/>
                <w:szCs w:val="28"/>
              </w:rPr>
            </w:pPr>
            <w:r>
              <w:rPr>
                <w:rFonts w:ascii="標楷體" w:eastAsia="標楷體" w:hAnsi="標楷體"/>
                <w:sz w:val="28"/>
                <w:szCs w:val="28"/>
              </w:rPr>
              <w:t>V</w:t>
            </w:r>
          </w:p>
        </w:tc>
        <w:tc>
          <w:tcPr>
            <w:tcW w:w="1098" w:type="dxa"/>
          </w:tcPr>
          <w:p w:rsidR="008A5B28" w:rsidRPr="00A36FB8" w:rsidRDefault="008A5B28" w:rsidP="001F0F51">
            <w:pPr>
              <w:spacing w:line="480" w:lineRule="exact"/>
              <w:rPr>
                <w:rFonts w:ascii="標楷體" w:eastAsia="標楷體" w:hAnsi="標楷體"/>
                <w:sz w:val="28"/>
                <w:szCs w:val="28"/>
              </w:rPr>
            </w:pPr>
          </w:p>
        </w:tc>
        <w:tc>
          <w:tcPr>
            <w:tcW w:w="3294" w:type="dxa"/>
          </w:tcPr>
          <w:p w:rsidR="008A5B28" w:rsidRPr="00A36FB8" w:rsidRDefault="008A5B28" w:rsidP="001F0F51">
            <w:pPr>
              <w:spacing w:line="480" w:lineRule="exact"/>
              <w:rPr>
                <w:rFonts w:ascii="標楷體" w:eastAsia="標楷體" w:hAnsi="標楷體"/>
                <w:sz w:val="28"/>
                <w:szCs w:val="28"/>
              </w:rPr>
            </w:pPr>
          </w:p>
        </w:tc>
      </w:tr>
      <w:tr w:rsidR="008A5B28" w:rsidRPr="00AD1526" w:rsidTr="001F0F51">
        <w:trPr>
          <w:trHeight w:val="614"/>
        </w:trPr>
        <w:tc>
          <w:tcPr>
            <w:tcW w:w="3890" w:type="dxa"/>
          </w:tcPr>
          <w:p w:rsidR="008A5B28" w:rsidRPr="00A36FB8" w:rsidRDefault="008A5B28" w:rsidP="008A5B28">
            <w:pPr>
              <w:spacing w:line="480" w:lineRule="exact"/>
              <w:ind w:left="31680" w:hangingChars="171" w:firstLine="31680"/>
              <w:rPr>
                <w:rFonts w:ascii="標楷體" w:eastAsia="標楷體" w:hAnsi="標楷體"/>
                <w:sz w:val="28"/>
                <w:szCs w:val="28"/>
              </w:rPr>
            </w:pPr>
            <w:r w:rsidRPr="00A36FB8">
              <w:rPr>
                <w:rFonts w:ascii="標楷體" w:eastAsia="標楷體" w:hAnsi="標楷體"/>
                <w:sz w:val="28"/>
                <w:szCs w:val="28"/>
              </w:rPr>
              <w:t xml:space="preserve">  b.</w:t>
            </w:r>
            <w:r w:rsidRPr="00A36FB8">
              <w:rPr>
                <w:rFonts w:ascii="標楷體" w:eastAsia="標楷體" w:hAnsi="標楷體" w:hint="eastAsia"/>
                <w:sz w:val="28"/>
                <w:szCs w:val="28"/>
              </w:rPr>
              <w:t>有價證券及其他</w:t>
            </w:r>
          </w:p>
        </w:tc>
        <w:tc>
          <w:tcPr>
            <w:tcW w:w="4880" w:type="dxa"/>
          </w:tcPr>
          <w:p w:rsidR="008A5B28" w:rsidRPr="00A36FB8" w:rsidRDefault="008A5B28" w:rsidP="001F0F51">
            <w:pPr>
              <w:spacing w:line="480" w:lineRule="exact"/>
              <w:rPr>
                <w:rFonts w:ascii="標楷體" w:eastAsia="標楷體" w:hAnsi="標楷體"/>
                <w:sz w:val="28"/>
                <w:szCs w:val="28"/>
              </w:rPr>
            </w:pPr>
            <w:r w:rsidRPr="00A36FB8">
              <w:rPr>
                <w:rFonts w:ascii="標楷體" w:eastAsia="標楷體" w:hAnsi="標楷體" w:hint="eastAsia"/>
                <w:sz w:val="28"/>
                <w:szCs w:val="28"/>
              </w:rPr>
              <w:t>本會無投資有價證券及其他。</w:t>
            </w:r>
          </w:p>
        </w:tc>
        <w:tc>
          <w:tcPr>
            <w:tcW w:w="976" w:type="dxa"/>
          </w:tcPr>
          <w:p w:rsidR="008A5B28" w:rsidRPr="00A36FB8" w:rsidRDefault="008A5B28" w:rsidP="001F0F51">
            <w:pPr>
              <w:spacing w:line="480" w:lineRule="exact"/>
              <w:jc w:val="center"/>
              <w:rPr>
                <w:rFonts w:ascii="標楷體" w:eastAsia="標楷體" w:hAnsi="標楷體"/>
                <w:sz w:val="28"/>
                <w:szCs w:val="28"/>
              </w:rPr>
            </w:pPr>
            <w:r>
              <w:rPr>
                <w:rFonts w:ascii="標楷體" w:eastAsia="標楷體" w:hAnsi="標楷體"/>
                <w:sz w:val="28"/>
                <w:szCs w:val="28"/>
              </w:rPr>
              <w:t>V</w:t>
            </w:r>
          </w:p>
        </w:tc>
        <w:tc>
          <w:tcPr>
            <w:tcW w:w="1098" w:type="dxa"/>
          </w:tcPr>
          <w:p w:rsidR="008A5B28" w:rsidRPr="00A36FB8" w:rsidRDefault="008A5B28" w:rsidP="001F0F51">
            <w:pPr>
              <w:spacing w:line="480" w:lineRule="exact"/>
              <w:rPr>
                <w:rFonts w:ascii="標楷體" w:eastAsia="標楷體" w:hAnsi="標楷體"/>
                <w:sz w:val="28"/>
                <w:szCs w:val="28"/>
              </w:rPr>
            </w:pPr>
          </w:p>
        </w:tc>
        <w:tc>
          <w:tcPr>
            <w:tcW w:w="3294" w:type="dxa"/>
          </w:tcPr>
          <w:p w:rsidR="008A5B28" w:rsidRPr="00A36FB8" w:rsidRDefault="008A5B28" w:rsidP="001F0F51">
            <w:pPr>
              <w:spacing w:line="480" w:lineRule="exact"/>
              <w:rPr>
                <w:rFonts w:ascii="標楷體" w:eastAsia="標楷體" w:hAnsi="標楷體"/>
                <w:sz w:val="28"/>
                <w:szCs w:val="28"/>
              </w:rPr>
            </w:pPr>
          </w:p>
        </w:tc>
      </w:tr>
      <w:tr w:rsidR="008A5B28" w:rsidRPr="00AD1526" w:rsidTr="001F0F51">
        <w:trPr>
          <w:trHeight w:val="614"/>
        </w:trPr>
        <w:tc>
          <w:tcPr>
            <w:tcW w:w="3890" w:type="dxa"/>
          </w:tcPr>
          <w:p w:rsidR="008A5B28" w:rsidRPr="00A36FB8" w:rsidRDefault="008A5B28" w:rsidP="008A5B28">
            <w:pPr>
              <w:spacing w:line="480" w:lineRule="exact"/>
              <w:ind w:left="31680" w:hangingChars="257" w:firstLine="31680"/>
              <w:rPr>
                <w:rFonts w:ascii="標楷體" w:eastAsia="標楷體" w:hAnsi="標楷體"/>
                <w:sz w:val="28"/>
                <w:szCs w:val="28"/>
              </w:rPr>
            </w:pPr>
            <w:r w:rsidRPr="00A36FB8">
              <w:rPr>
                <w:rFonts w:ascii="標楷體" w:eastAsia="標楷體" w:hAnsi="標楷體"/>
                <w:sz w:val="28"/>
                <w:szCs w:val="28"/>
              </w:rPr>
              <w:t>3.10</w:t>
            </w:r>
            <w:r w:rsidRPr="00A36FB8">
              <w:rPr>
                <w:rFonts w:ascii="標楷體" w:eastAsia="標楷體" w:hAnsi="標楷體" w:hint="eastAsia"/>
                <w:sz w:val="28"/>
                <w:szCs w:val="28"/>
              </w:rPr>
              <w:t>其他有關收支重大異常事項</w:t>
            </w:r>
          </w:p>
        </w:tc>
        <w:tc>
          <w:tcPr>
            <w:tcW w:w="4880" w:type="dxa"/>
          </w:tcPr>
          <w:p w:rsidR="008A5B28" w:rsidRPr="00A36FB8" w:rsidRDefault="008A5B28" w:rsidP="001F0F51">
            <w:pPr>
              <w:spacing w:line="480" w:lineRule="exact"/>
              <w:rPr>
                <w:rFonts w:ascii="標楷體" w:eastAsia="標楷體" w:hAnsi="標楷體"/>
                <w:sz w:val="28"/>
                <w:szCs w:val="28"/>
              </w:rPr>
            </w:pPr>
            <w:r w:rsidRPr="00A36FB8">
              <w:rPr>
                <w:rFonts w:ascii="標楷體" w:eastAsia="標楷體" w:hAnsi="標楷體" w:hint="eastAsia"/>
                <w:sz w:val="28"/>
                <w:szCs w:val="28"/>
              </w:rPr>
              <w:t>本會無其他有關收支重大異常事項。</w:t>
            </w:r>
          </w:p>
        </w:tc>
        <w:tc>
          <w:tcPr>
            <w:tcW w:w="976" w:type="dxa"/>
          </w:tcPr>
          <w:p w:rsidR="008A5B28" w:rsidRPr="00A36FB8" w:rsidRDefault="008A5B28" w:rsidP="001F0F51">
            <w:pPr>
              <w:spacing w:line="480" w:lineRule="exact"/>
              <w:rPr>
                <w:rFonts w:ascii="標楷體" w:eastAsia="標楷體" w:hAnsi="標楷體"/>
                <w:sz w:val="28"/>
                <w:szCs w:val="28"/>
              </w:rPr>
            </w:pPr>
          </w:p>
        </w:tc>
        <w:tc>
          <w:tcPr>
            <w:tcW w:w="1098" w:type="dxa"/>
          </w:tcPr>
          <w:p w:rsidR="008A5B28" w:rsidRPr="00A36FB8" w:rsidRDefault="008A5B28" w:rsidP="001F0F51">
            <w:pPr>
              <w:spacing w:line="480" w:lineRule="exact"/>
              <w:jc w:val="center"/>
              <w:rPr>
                <w:rFonts w:ascii="標楷體" w:eastAsia="標楷體" w:hAnsi="標楷體"/>
                <w:sz w:val="28"/>
                <w:szCs w:val="28"/>
              </w:rPr>
            </w:pPr>
            <w:r>
              <w:rPr>
                <w:rFonts w:ascii="標楷體" w:eastAsia="標楷體" w:hAnsi="標楷體"/>
                <w:sz w:val="28"/>
                <w:szCs w:val="28"/>
              </w:rPr>
              <w:t>V</w:t>
            </w:r>
          </w:p>
        </w:tc>
        <w:tc>
          <w:tcPr>
            <w:tcW w:w="3294" w:type="dxa"/>
          </w:tcPr>
          <w:p w:rsidR="008A5B28" w:rsidRPr="00A36FB8" w:rsidRDefault="008A5B28" w:rsidP="001F0F51">
            <w:pPr>
              <w:spacing w:line="480" w:lineRule="exact"/>
              <w:jc w:val="both"/>
              <w:rPr>
                <w:rFonts w:ascii="標楷體" w:eastAsia="標楷體" w:hAnsi="標楷體"/>
                <w:sz w:val="28"/>
                <w:szCs w:val="28"/>
              </w:rPr>
            </w:pPr>
            <w:r>
              <w:rPr>
                <w:rFonts w:ascii="標楷體" w:eastAsia="標楷體" w:hAnsi="標楷體" w:hint="eastAsia"/>
                <w:sz w:val="28"/>
                <w:szCs w:val="28"/>
              </w:rPr>
              <w:t>經檢視該會</w:t>
            </w:r>
            <w:r>
              <w:rPr>
                <w:rFonts w:ascii="標楷體" w:eastAsia="標楷體" w:hAnsi="標楷體"/>
                <w:sz w:val="28"/>
                <w:szCs w:val="28"/>
              </w:rPr>
              <w:t>98-100</w:t>
            </w:r>
            <w:r>
              <w:rPr>
                <w:rFonts w:ascii="標楷體" w:eastAsia="標楷體" w:hAnsi="標楷體" w:hint="eastAsia"/>
                <w:sz w:val="28"/>
                <w:szCs w:val="28"/>
              </w:rPr>
              <w:t>年度會計師查核報告，查勞務收入及作業服務費用明細，列有其他勞務收入，據復係執行招標計畫過程中，向外界收取之報名費，經核算</w:t>
            </w:r>
            <w:r>
              <w:rPr>
                <w:rFonts w:ascii="標楷體" w:eastAsia="標楷體" w:hAnsi="標楷體"/>
                <w:sz w:val="28"/>
                <w:szCs w:val="28"/>
              </w:rPr>
              <w:t>98-100</w:t>
            </w:r>
            <w:r>
              <w:rPr>
                <w:rFonts w:ascii="標楷體" w:eastAsia="標楷體" w:hAnsi="標楷體" w:hint="eastAsia"/>
                <w:sz w:val="28"/>
                <w:szCs w:val="28"/>
              </w:rPr>
              <w:t>年度因接受本署專案計畫收取之其他勞務收入，共計新臺幣</w:t>
            </w:r>
            <w:r>
              <w:rPr>
                <w:rFonts w:ascii="標楷體" w:eastAsia="標楷體" w:hAnsi="標楷體"/>
                <w:sz w:val="28"/>
                <w:szCs w:val="28"/>
              </w:rPr>
              <w:t>360</w:t>
            </w:r>
            <w:r>
              <w:rPr>
                <w:rFonts w:ascii="標楷體" w:eastAsia="標楷體" w:hAnsi="標楷體" w:hint="eastAsia"/>
                <w:sz w:val="28"/>
                <w:szCs w:val="28"/>
              </w:rPr>
              <w:t>萬餘元。鑑於是類計畫係屬本署委託該會辦理，賦予行使職權衍生之收入，加以計畫實際執行費用遠低於專案計畫收入，額外報名人數並未因此增加該會支出，由該會自行帳列收入，實屬不妥，爰建請應自始全面追查並繳庫。</w:t>
            </w:r>
          </w:p>
        </w:tc>
      </w:tr>
    </w:tbl>
    <w:p w:rsidR="008A5B28" w:rsidRPr="00AD1526" w:rsidRDefault="008A5B28" w:rsidP="00510123">
      <w:pPr>
        <w:tabs>
          <w:tab w:val="left" w:pos="3890"/>
        </w:tabs>
        <w:spacing w:beforeLines="50" w:before="180" w:afterLines="50" w:after="180" w:line="480" w:lineRule="exact"/>
        <w:rPr>
          <w:rFonts w:ascii="標楷體" w:eastAsia="標楷體" w:hAnsi="標楷體"/>
          <w:sz w:val="28"/>
          <w:szCs w:val="28"/>
        </w:rPr>
      </w:pPr>
      <w:r w:rsidRPr="00AD1526">
        <w:rPr>
          <w:rFonts w:ascii="標楷體" w:eastAsia="標楷體" w:hAnsi="標楷體" w:hint="eastAsia"/>
          <w:sz w:val="28"/>
          <w:szCs w:val="28"/>
        </w:rPr>
        <w:t>綜合</w:t>
      </w:r>
      <w:r>
        <w:rPr>
          <w:rFonts w:ascii="標楷體" w:eastAsia="標楷體" w:hAnsi="標楷體" w:hint="eastAsia"/>
          <w:sz w:val="28"/>
          <w:szCs w:val="28"/>
        </w:rPr>
        <w:t>考評及建議</w:t>
      </w:r>
      <w:r w:rsidRPr="00AD1526">
        <w:rPr>
          <w:rFonts w:ascii="標楷體" w:eastAsia="標楷體" w:hAnsi="標楷體"/>
          <w:sz w:val="28"/>
          <w:szCs w:val="2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94"/>
      </w:tblGrid>
      <w:tr w:rsidR="008A5B28" w:rsidTr="00250301">
        <w:trPr>
          <w:trHeight w:val="4366"/>
        </w:trPr>
        <w:tc>
          <w:tcPr>
            <w:tcW w:w="14094" w:type="dxa"/>
          </w:tcPr>
          <w:p w:rsidR="008A5B28" w:rsidRDefault="008A5B28" w:rsidP="008A5B28">
            <w:pPr>
              <w:tabs>
                <w:tab w:val="left" w:pos="3890"/>
              </w:tabs>
              <w:spacing w:beforeLines="50" w:before="180" w:line="480" w:lineRule="exact"/>
              <w:ind w:left="31680" w:hangingChars="171" w:firstLine="31680"/>
              <w:rPr>
                <w:rFonts w:ascii="標楷體" w:eastAsia="標楷體" w:hAnsi="標楷體"/>
                <w:sz w:val="28"/>
                <w:szCs w:val="28"/>
              </w:rPr>
            </w:pPr>
            <w:r>
              <w:rPr>
                <w:rFonts w:ascii="標楷體" w:eastAsia="標楷體" w:hAnsi="標楷體" w:hint="eastAsia"/>
                <w:sz w:val="28"/>
                <w:szCs w:val="28"/>
              </w:rPr>
              <w:t>一、依據</w:t>
            </w:r>
            <w:r w:rsidRPr="00713C64">
              <w:rPr>
                <w:rFonts w:ascii="標楷體" w:eastAsia="標楷體" w:hAnsi="標楷體" w:hint="eastAsia"/>
                <w:sz w:val="28"/>
                <w:szCs w:val="28"/>
              </w:rPr>
              <w:t>本署</w:t>
            </w:r>
            <w:r>
              <w:rPr>
                <w:rFonts w:ascii="標楷體" w:eastAsia="標楷體" w:hAnsi="標楷體" w:hint="eastAsia"/>
                <w:sz w:val="28"/>
                <w:szCs w:val="28"/>
              </w:rPr>
              <w:t>頒布</w:t>
            </w:r>
            <w:r w:rsidRPr="00713C64">
              <w:rPr>
                <w:rFonts w:ascii="標楷體" w:eastAsia="標楷體" w:hAnsi="標楷體" w:hint="eastAsia"/>
                <w:sz w:val="28"/>
                <w:szCs w:val="28"/>
              </w:rPr>
              <w:t>之衛生財團法人會計制度一致性規定</w:t>
            </w:r>
            <w:r>
              <w:rPr>
                <w:rFonts w:ascii="標楷體" w:eastAsia="標楷體" w:hAnsi="標楷體" w:hint="eastAsia"/>
                <w:sz w:val="28"/>
                <w:szCs w:val="28"/>
              </w:rPr>
              <w:t>，及該會會計制度</w:t>
            </w:r>
            <w:r w:rsidRPr="00713C64">
              <w:rPr>
                <w:rFonts w:ascii="標楷體" w:eastAsia="標楷體" w:hAnsi="標楷體" w:hint="eastAsia"/>
                <w:sz w:val="28"/>
                <w:szCs w:val="28"/>
              </w:rPr>
              <w:t>第九章會計人員之任免</w:t>
            </w:r>
            <w:r>
              <w:rPr>
                <w:rFonts w:ascii="標楷體" w:eastAsia="標楷體" w:hAnsi="標楷體" w:hint="eastAsia"/>
                <w:sz w:val="28"/>
                <w:szCs w:val="28"/>
              </w:rPr>
              <w:t>規定，</w:t>
            </w:r>
            <w:r w:rsidRPr="00713C64">
              <w:rPr>
                <w:rFonts w:ascii="標楷體" w:eastAsia="標楷體" w:hAnsi="標楷體" w:hint="eastAsia"/>
                <w:sz w:val="28"/>
                <w:szCs w:val="28"/>
              </w:rPr>
              <w:t>會計</w:t>
            </w:r>
            <w:r>
              <w:rPr>
                <w:rFonts w:ascii="標楷體" w:eastAsia="標楷體" w:hAnsi="標楷體" w:hint="eastAsia"/>
                <w:sz w:val="28"/>
                <w:szCs w:val="28"/>
              </w:rPr>
              <w:t>人員</w:t>
            </w:r>
            <w:r w:rsidRPr="00713C64">
              <w:rPr>
                <w:rFonts w:ascii="標楷體" w:eastAsia="標楷體" w:hAnsi="標楷體" w:hint="eastAsia"/>
                <w:sz w:val="28"/>
                <w:szCs w:val="28"/>
              </w:rPr>
              <w:t>不得兼辦出納或是經理財物之事務，</w:t>
            </w:r>
            <w:r>
              <w:rPr>
                <w:rFonts w:ascii="標楷體" w:eastAsia="標楷體" w:hAnsi="標楷體" w:hint="eastAsia"/>
                <w:sz w:val="28"/>
                <w:szCs w:val="28"/>
              </w:rPr>
              <w:t>並</w:t>
            </w:r>
            <w:r w:rsidRPr="00713C64">
              <w:rPr>
                <w:rFonts w:ascii="標楷體" w:eastAsia="標楷體" w:hAnsi="標楷體" w:hint="eastAsia"/>
                <w:sz w:val="28"/>
                <w:szCs w:val="28"/>
              </w:rPr>
              <w:t>應經董事會同意</w:t>
            </w:r>
            <w:r>
              <w:rPr>
                <w:rFonts w:ascii="標楷體" w:eastAsia="標楷體" w:hAnsi="標楷體" w:hint="eastAsia"/>
                <w:sz w:val="28"/>
                <w:szCs w:val="28"/>
              </w:rPr>
              <w:t>。經查</w:t>
            </w:r>
            <w:r w:rsidRPr="00713C64">
              <w:rPr>
                <w:rFonts w:ascii="標楷體" w:eastAsia="標楷體" w:hAnsi="標楷體" w:hint="eastAsia"/>
                <w:sz w:val="28"/>
                <w:szCs w:val="28"/>
              </w:rPr>
              <w:t>該會</w:t>
            </w:r>
            <w:r>
              <w:rPr>
                <w:rFonts w:ascii="標楷體" w:eastAsia="標楷體" w:hAnsi="標楷體" w:hint="eastAsia"/>
                <w:sz w:val="28"/>
                <w:szCs w:val="28"/>
              </w:rPr>
              <w:t>雖有專職會計人員辦理</w:t>
            </w:r>
            <w:r w:rsidRPr="00713C64">
              <w:rPr>
                <w:rFonts w:ascii="標楷體" w:eastAsia="標楷體" w:hAnsi="標楷體" w:hint="eastAsia"/>
                <w:sz w:val="28"/>
                <w:szCs w:val="28"/>
              </w:rPr>
              <w:t>會</w:t>
            </w:r>
            <w:r>
              <w:rPr>
                <w:rFonts w:ascii="標楷體" w:eastAsia="標楷體" w:hAnsi="標楷體" w:hint="eastAsia"/>
                <w:sz w:val="28"/>
                <w:szCs w:val="28"/>
              </w:rPr>
              <w:t>計事務，惟其隸屬於行政組，受行政組主管監督；另</w:t>
            </w:r>
            <w:r w:rsidRPr="00713C64">
              <w:rPr>
                <w:rFonts w:ascii="標楷體" w:eastAsia="標楷體" w:hAnsi="標楷體" w:hint="eastAsia"/>
                <w:sz w:val="28"/>
                <w:szCs w:val="28"/>
              </w:rPr>
              <w:t>主辦會計</w:t>
            </w:r>
            <w:r>
              <w:rPr>
                <w:rFonts w:ascii="標楷體" w:eastAsia="標楷體" w:hAnsi="標楷體" w:hint="eastAsia"/>
                <w:sz w:val="28"/>
                <w:szCs w:val="28"/>
              </w:rPr>
              <w:t>乙職亦長期均由同時監</w:t>
            </w:r>
            <w:r w:rsidRPr="00713C64">
              <w:rPr>
                <w:rFonts w:ascii="標楷體" w:eastAsia="標楷體" w:hAnsi="標楷體" w:hint="eastAsia"/>
                <w:sz w:val="28"/>
                <w:szCs w:val="28"/>
              </w:rPr>
              <w:t>管會計及出納</w:t>
            </w:r>
            <w:r>
              <w:rPr>
                <w:rFonts w:ascii="標楷體" w:eastAsia="標楷體" w:hAnsi="標楷體" w:hint="eastAsia"/>
                <w:sz w:val="28"/>
                <w:szCs w:val="28"/>
              </w:rPr>
              <w:t>之行政組主管為</w:t>
            </w:r>
            <w:r w:rsidRPr="00713C64">
              <w:rPr>
                <w:rFonts w:ascii="標楷體" w:eastAsia="標楷體" w:hAnsi="標楷體" w:hint="eastAsia"/>
                <w:sz w:val="28"/>
                <w:szCs w:val="28"/>
              </w:rPr>
              <w:t>代</w:t>
            </w:r>
            <w:r>
              <w:rPr>
                <w:rFonts w:ascii="標楷體" w:eastAsia="標楷體" w:hAnsi="標楷體" w:hint="eastAsia"/>
                <w:sz w:val="28"/>
                <w:szCs w:val="28"/>
              </w:rPr>
              <w:t>表，</w:t>
            </w:r>
            <w:r w:rsidRPr="00713C64">
              <w:rPr>
                <w:rFonts w:ascii="標楷體" w:eastAsia="標楷體" w:hAnsi="標楷體" w:hint="eastAsia"/>
                <w:sz w:val="28"/>
                <w:szCs w:val="28"/>
              </w:rPr>
              <w:t>易</w:t>
            </w:r>
            <w:r>
              <w:rPr>
                <w:rFonts w:ascii="標楷體" w:eastAsia="標楷體" w:hAnsi="標楷體" w:hint="eastAsia"/>
                <w:sz w:val="28"/>
                <w:szCs w:val="28"/>
              </w:rPr>
              <w:t>致</w:t>
            </w:r>
            <w:r w:rsidRPr="00713C64">
              <w:rPr>
                <w:rFonts w:ascii="標楷體" w:eastAsia="標楷體" w:hAnsi="標楷體" w:hint="eastAsia"/>
                <w:sz w:val="28"/>
                <w:szCs w:val="28"/>
              </w:rPr>
              <w:t>會計業務獨立性不足之疑慮，</w:t>
            </w:r>
            <w:r>
              <w:rPr>
                <w:rFonts w:ascii="標楷體" w:eastAsia="標楷體" w:hAnsi="標楷體" w:hint="eastAsia"/>
                <w:sz w:val="28"/>
                <w:szCs w:val="28"/>
              </w:rPr>
              <w:t>爰</w:t>
            </w:r>
            <w:r w:rsidRPr="00713C64">
              <w:rPr>
                <w:rFonts w:ascii="標楷體" w:eastAsia="標楷體" w:hAnsi="標楷體" w:hint="eastAsia"/>
                <w:sz w:val="28"/>
                <w:szCs w:val="28"/>
              </w:rPr>
              <w:t>建議</w:t>
            </w:r>
            <w:r>
              <w:rPr>
                <w:rFonts w:ascii="標楷體" w:eastAsia="標楷體" w:hAnsi="標楷體" w:hint="eastAsia"/>
                <w:sz w:val="28"/>
                <w:szCs w:val="28"/>
              </w:rPr>
              <w:t>就</w:t>
            </w:r>
            <w:r w:rsidRPr="00713C64">
              <w:rPr>
                <w:rFonts w:ascii="標楷體" w:eastAsia="標楷體" w:hAnsi="標楷體" w:hint="eastAsia"/>
                <w:sz w:val="28"/>
                <w:szCs w:val="28"/>
              </w:rPr>
              <w:t>職能分工再予以研擬檢討</w:t>
            </w:r>
            <w:r>
              <w:rPr>
                <w:rFonts w:ascii="標楷體" w:eastAsia="標楷體" w:hAnsi="標楷體" w:hint="eastAsia"/>
                <w:sz w:val="28"/>
                <w:szCs w:val="28"/>
              </w:rPr>
              <w:t>，並配合人事薪資表修訂，增列相關會計職類</w:t>
            </w:r>
            <w:r w:rsidRPr="00713C64">
              <w:rPr>
                <w:rFonts w:ascii="標楷體" w:eastAsia="標楷體" w:hAnsi="標楷體" w:hint="eastAsia"/>
                <w:sz w:val="28"/>
                <w:szCs w:val="28"/>
              </w:rPr>
              <w:t>。</w:t>
            </w:r>
          </w:p>
          <w:p w:rsidR="008A5B28" w:rsidRPr="00042181" w:rsidRDefault="008A5B28" w:rsidP="008A5B28">
            <w:pPr>
              <w:tabs>
                <w:tab w:val="left" w:pos="3890"/>
              </w:tabs>
              <w:spacing w:beforeLines="50" w:before="180" w:line="480" w:lineRule="exact"/>
              <w:ind w:left="31680" w:hangingChars="171" w:firstLine="31680"/>
              <w:rPr>
                <w:rFonts w:ascii="標楷體" w:eastAsia="標楷體" w:hAnsi="標楷體"/>
                <w:sz w:val="28"/>
                <w:szCs w:val="28"/>
              </w:rPr>
            </w:pPr>
            <w:r>
              <w:rPr>
                <w:rFonts w:ascii="標楷體" w:eastAsia="標楷體" w:hAnsi="標楷體" w:hint="eastAsia"/>
                <w:sz w:val="28"/>
                <w:szCs w:val="28"/>
              </w:rPr>
              <w:t>二、經查該會置有監察人</w:t>
            </w:r>
            <w:r>
              <w:rPr>
                <w:rFonts w:ascii="標楷體" w:eastAsia="標楷體" w:hAnsi="標楷體"/>
                <w:sz w:val="28"/>
                <w:szCs w:val="28"/>
              </w:rPr>
              <w:t>3</w:t>
            </w:r>
            <w:r>
              <w:rPr>
                <w:rFonts w:ascii="標楷體" w:eastAsia="標楷體" w:hAnsi="標楷體" w:hint="eastAsia"/>
                <w:sz w:val="28"/>
                <w:szCs w:val="28"/>
              </w:rPr>
              <w:t>名，於董事會會議時併同召開監察人會議，依本署衛生財團法人許可設立及監督管理要點第十點，及該會捐助章程第十六點規定，監察人行使其職權時，應於相關審核文件上親筆簽名，惟經實地查核發現，該會並無監察人行使稽核年度業務計畫及預決算書等職權之相關審核文件紀錄，爰嗣後建請依前開相關規定辦理。</w:t>
            </w:r>
          </w:p>
        </w:tc>
      </w:tr>
    </w:tbl>
    <w:p w:rsidR="008A5B28" w:rsidRDefault="008A5B28" w:rsidP="00510123">
      <w:pPr>
        <w:tabs>
          <w:tab w:val="left" w:pos="3890"/>
        </w:tabs>
        <w:spacing w:beforeLines="100" w:before="360"/>
      </w:pPr>
      <w:r w:rsidRPr="00AD1526">
        <w:rPr>
          <w:rFonts w:ascii="標楷體" w:eastAsia="標楷體" w:hAnsi="標楷體" w:hint="eastAsia"/>
          <w:sz w:val="28"/>
          <w:szCs w:val="28"/>
        </w:rPr>
        <w:t>查核人員</w:t>
      </w:r>
      <w:r>
        <w:rPr>
          <w:rFonts w:ascii="標楷體" w:eastAsia="標楷體" w:hAnsi="標楷體" w:hint="eastAsia"/>
          <w:sz w:val="28"/>
          <w:szCs w:val="28"/>
        </w:rPr>
        <w:t>：</w:t>
      </w:r>
      <w:r w:rsidRPr="007A1483">
        <w:rPr>
          <w:rFonts w:ascii="Arial" w:eastAsia="標楷體" w:hAnsi="標楷體" w:cs="Arial" w:hint="eastAsia"/>
          <w:sz w:val="28"/>
          <w:szCs w:val="28"/>
        </w:rPr>
        <w:t>本署會計室謝宜君專員、王靜宜科員</w:t>
      </w:r>
    </w:p>
    <w:p w:rsidR="008A5B28" w:rsidRPr="00D74B30" w:rsidRDefault="008A5B28" w:rsidP="00CD4957">
      <w:pPr>
        <w:rPr>
          <w:rFonts w:ascii="標楷體" w:eastAsia="標楷體" w:hAnsi="標楷體"/>
          <w:sz w:val="28"/>
          <w:szCs w:val="28"/>
        </w:rPr>
      </w:pPr>
    </w:p>
    <w:p w:rsidR="008A5B28" w:rsidRPr="00DA2A61" w:rsidRDefault="008A5B28" w:rsidP="00CD4957">
      <w:pPr>
        <w:rPr>
          <w:rFonts w:ascii="標楷體" w:eastAsia="標楷體" w:hAnsi="標楷體"/>
          <w:b/>
          <w:color w:val="0000FF"/>
          <w:sz w:val="28"/>
          <w:szCs w:val="28"/>
        </w:rPr>
      </w:pPr>
      <w:r>
        <w:rPr>
          <w:rFonts w:ascii="標楷體" w:eastAsia="標楷體" w:hAnsi="標楷體"/>
          <w:sz w:val="28"/>
          <w:szCs w:val="28"/>
        </w:rPr>
        <w:br w:type="page"/>
      </w:r>
      <w:r w:rsidRPr="00DA2A61">
        <w:rPr>
          <w:rFonts w:ascii="標楷體" w:eastAsia="標楷體" w:hAnsi="標楷體" w:hint="eastAsia"/>
          <w:b/>
          <w:color w:val="0000FF"/>
          <w:sz w:val="28"/>
          <w:szCs w:val="28"/>
        </w:rPr>
        <w:t>第</w:t>
      </w:r>
      <w:r w:rsidRPr="00DA2A61">
        <w:rPr>
          <w:rFonts w:ascii="標楷體" w:eastAsia="標楷體" w:hAnsi="標楷體"/>
          <w:b/>
          <w:color w:val="0000FF"/>
          <w:sz w:val="28"/>
          <w:szCs w:val="28"/>
        </w:rPr>
        <w:t>4</w:t>
      </w:r>
      <w:r w:rsidRPr="00DA2A61">
        <w:rPr>
          <w:rFonts w:ascii="標楷體" w:eastAsia="標楷體" w:hAnsi="標楷體" w:hint="eastAsia"/>
          <w:b/>
          <w:color w:val="0000FF"/>
          <w:sz w:val="28"/>
          <w:szCs w:val="28"/>
        </w:rPr>
        <w:t>章</w:t>
      </w:r>
      <w:r w:rsidRPr="00DA2A61">
        <w:rPr>
          <w:rFonts w:ascii="標楷體" w:eastAsia="標楷體" w:hAnsi="標楷體"/>
          <w:b/>
          <w:color w:val="0000FF"/>
          <w:sz w:val="28"/>
          <w:szCs w:val="28"/>
        </w:rPr>
        <w:t xml:space="preserve">  </w:t>
      </w:r>
      <w:r w:rsidRPr="00DA2A61">
        <w:rPr>
          <w:rFonts w:ascii="標楷體" w:eastAsia="標楷體" w:hAnsi="標楷體" w:hint="eastAsia"/>
          <w:b/>
          <w:color w:val="0000FF"/>
          <w:sz w:val="28"/>
          <w:szCs w:val="28"/>
        </w:rPr>
        <w:t>法制面查核</w:t>
      </w:r>
      <w:r>
        <w:rPr>
          <w:rFonts w:ascii="標楷體" w:eastAsia="標楷體" w:hAnsi="標楷體"/>
          <w:b/>
          <w:color w:val="0000FF"/>
          <w:sz w:val="28"/>
          <w:szCs w:val="28"/>
        </w:rPr>
        <w:t xml:space="preserve">  </w:t>
      </w:r>
      <w:r w:rsidRPr="00E623F1">
        <w:rPr>
          <w:rFonts w:ascii="標楷體" w:eastAsia="標楷體" w:hAnsi="標楷體" w:hint="eastAsia"/>
          <w:b/>
          <w:color w:val="FF0000"/>
          <w:sz w:val="28"/>
          <w:szCs w:val="28"/>
        </w:rPr>
        <w:t>（查核內容期間為民國</w:t>
      </w:r>
      <w:r w:rsidRPr="00E623F1">
        <w:rPr>
          <w:rFonts w:ascii="標楷體" w:eastAsia="標楷體" w:hAnsi="標楷體"/>
          <w:b/>
          <w:color w:val="FF0000"/>
          <w:sz w:val="28"/>
          <w:szCs w:val="28"/>
        </w:rPr>
        <w:t>98~100</w:t>
      </w:r>
      <w:r w:rsidRPr="00E623F1">
        <w:rPr>
          <w:rFonts w:ascii="標楷體" w:eastAsia="標楷體" w:hAnsi="標楷體" w:hint="eastAsia"/>
          <w:b/>
          <w:color w:val="FF0000"/>
          <w:sz w:val="28"/>
          <w:szCs w:val="28"/>
        </w:rPr>
        <w:t>年）</w:t>
      </w:r>
    </w:p>
    <w:tbl>
      <w:tblPr>
        <w:tblW w:w="14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0"/>
        <w:gridCol w:w="3904"/>
        <w:gridCol w:w="854"/>
        <w:gridCol w:w="976"/>
        <w:gridCol w:w="4514"/>
      </w:tblGrid>
      <w:tr w:rsidR="008A5B28" w:rsidRPr="00AD1526" w:rsidTr="00021F58">
        <w:trPr>
          <w:trHeight w:val="536"/>
        </w:trPr>
        <w:tc>
          <w:tcPr>
            <w:tcW w:w="3890" w:type="dxa"/>
            <w:vMerge w:val="restart"/>
            <w:vAlign w:val="center"/>
          </w:tcPr>
          <w:p w:rsidR="008A5B28" w:rsidRPr="00042181" w:rsidRDefault="008A5B28" w:rsidP="00021F58">
            <w:pPr>
              <w:spacing w:line="480" w:lineRule="exact"/>
              <w:jc w:val="both"/>
              <w:rPr>
                <w:rFonts w:ascii="標楷體" w:eastAsia="標楷體" w:hAnsi="標楷體"/>
                <w:sz w:val="28"/>
                <w:szCs w:val="28"/>
              </w:rPr>
            </w:pPr>
            <w:r w:rsidRPr="00042181">
              <w:rPr>
                <w:rFonts w:ascii="標楷體" w:eastAsia="標楷體" w:hAnsi="標楷體" w:hint="eastAsia"/>
                <w:sz w:val="28"/>
                <w:szCs w:val="28"/>
              </w:rPr>
              <w:t>查核項目</w:t>
            </w:r>
          </w:p>
        </w:tc>
        <w:tc>
          <w:tcPr>
            <w:tcW w:w="3904" w:type="dxa"/>
            <w:vMerge w:val="restart"/>
            <w:vAlign w:val="center"/>
          </w:tcPr>
          <w:p w:rsidR="008A5B28" w:rsidRPr="00042181" w:rsidRDefault="008A5B28" w:rsidP="008A5B28">
            <w:pPr>
              <w:spacing w:line="400" w:lineRule="exact"/>
              <w:ind w:rightChars="255" w:right="31680"/>
              <w:jc w:val="center"/>
              <w:rPr>
                <w:rFonts w:ascii="標楷體" w:eastAsia="標楷體" w:hAnsi="標楷體"/>
                <w:sz w:val="28"/>
                <w:szCs w:val="28"/>
              </w:rPr>
            </w:pPr>
            <w:r w:rsidRPr="00042181">
              <w:rPr>
                <w:rFonts w:ascii="標楷體" w:eastAsia="標楷體" w:hAnsi="標楷體" w:hint="eastAsia"/>
                <w:sz w:val="28"/>
                <w:szCs w:val="28"/>
              </w:rPr>
              <w:t>財團法人自評辦理情形</w:t>
            </w:r>
          </w:p>
        </w:tc>
        <w:tc>
          <w:tcPr>
            <w:tcW w:w="1830" w:type="dxa"/>
            <w:gridSpan w:val="2"/>
            <w:vAlign w:val="center"/>
          </w:tcPr>
          <w:p w:rsidR="008A5B28" w:rsidRPr="00042181" w:rsidRDefault="008A5B28" w:rsidP="00021F58">
            <w:pPr>
              <w:spacing w:line="400" w:lineRule="exact"/>
              <w:jc w:val="center"/>
              <w:rPr>
                <w:rFonts w:ascii="標楷體" w:eastAsia="標楷體" w:hAnsi="標楷體"/>
                <w:sz w:val="28"/>
                <w:szCs w:val="28"/>
              </w:rPr>
            </w:pPr>
            <w:r w:rsidRPr="00042181">
              <w:rPr>
                <w:rFonts w:ascii="標楷體" w:eastAsia="標楷體" w:hAnsi="標楷體" w:hint="eastAsia"/>
                <w:sz w:val="28"/>
                <w:szCs w:val="28"/>
              </w:rPr>
              <w:t>查核結果</w:t>
            </w:r>
          </w:p>
        </w:tc>
        <w:tc>
          <w:tcPr>
            <w:tcW w:w="4514" w:type="dxa"/>
            <w:vMerge w:val="restart"/>
            <w:vAlign w:val="center"/>
          </w:tcPr>
          <w:p w:rsidR="008A5B28" w:rsidRPr="00042181" w:rsidRDefault="008A5B28" w:rsidP="00021F58">
            <w:pPr>
              <w:spacing w:line="400" w:lineRule="exact"/>
              <w:jc w:val="center"/>
              <w:rPr>
                <w:rFonts w:ascii="標楷體" w:eastAsia="標楷體" w:hAnsi="標楷體"/>
                <w:sz w:val="28"/>
                <w:szCs w:val="28"/>
              </w:rPr>
            </w:pPr>
            <w:r w:rsidRPr="00042181">
              <w:rPr>
                <w:rFonts w:ascii="標楷體" w:eastAsia="標楷體" w:hAnsi="標楷體" w:hint="eastAsia"/>
                <w:sz w:val="28"/>
                <w:szCs w:val="28"/>
              </w:rPr>
              <w:t>查核改進建議</w:t>
            </w:r>
          </w:p>
        </w:tc>
      </w:tr>
      <w:tr w:rsidR="008A5B28" w:rsidRPr="00AD1526" w:rsidTr="00021F58">
        <w:trPr>
          <w:trHeight w:val="488"/>
        </w:trPr>
        <w:tc>
          <w:tcPr>
            <w:tcW w:w="3890" w:type="dxa"/>
            <w:vMerge/>
          </w:tcPr>
          <w:p w:rsidR="008A5B28" w:rsidRPr="00042181" w:rsidRDefault="008A5B28" w:rsidP="00021F58">
            <w:pPr>
              <w:spacing w:line="480" w:lineRule="exact"/>
              <w:rPr>
                <w:rFonts w:ascii="標楷體" w:eastAsia="標楷體" w:hAnsi="標楷體"/>
                <w:sz w:val="28"/>
                <w:szCs w:val="28"/>
              </w:rPr>
            </w:pPr>
          </w:p>
        </w:tc>
        <w:tc>
          <w:tcPr>
            <w:tcW w:w="3904" w:type="dxa"/>
            <w:vMerge/>
          </w:tcPr>
          <w:p w:rsidR="008A5B28" w:rsidRPr="00042181" w:rsidRDefault="008A5B28" w:rsidP="00021F58">
            <w:pPr>
              <w:spacing w:line="480" w:lineRule="exact"/>
              <w:rPr>
                <w:rFonts w:ascii="標楷體" w:eastAsia="標楷體" w:hAnsi="標楷體"/>
                <w:sz w:val="28"/>
                <w:szCs w:val="28"/>
              </w:rPr>
            </w:pPr>
          </w:p>
        </w:tc>
        <w:tc>
          <w:tcPr>
            <w:tcW w:w="854" w:type="dxa"/>
            <w:vAlign w:val="center"/>
          </w:tcPr>
          <w:p w:rsidR="008A5B28" w:rsidRPr="00042181" w:rsidRDefault="008A5B28" w:rsidP="00021F58">
            <w:pPr>
              <w:spacing w:line="480" w:lineRule="exact"/>
              <w:jc w:val="center"/>
              <w:rPr>
                <w:rFonts w:ascii="標楷體" w:eastAsia="標楷體" w:hAnsi="標楷體"/>
                <w:sz w:val="28"/>
                <w:szCs w:val="28"/>
              </w:rPr>
            </w:pPr>
            <w:r w:rsidRPr="00042181">
              <w:rPr>
                <w:rFonts w:ascii="標楷體" w:eastAsia="標楷體" w:hAnsi="標楷體" w:hint="eastAsia"/>
                <w:sz w:val="28"/>
                <w:szCs w:val="28"/>
              </w:rPr>
              <w:t>符合</w:t>
            </w:r>
          </w:p>
        </w:tc>
        <w:tc>
          <w:tcPr>
            <w:tcW w:w="976" w:type="dxa"/>
            <w:vAlign w:val="center"/>
          </w:tcPr>
          <w:p w:rsidR="008A5B28" w:rsidRPr="00042181" w:rsidRDefault="008A5B28" w:rsidP="00021F58">
            <w:pPr>
              <w:spacing w:line="480" w:lineRule="exact"/>
              <w:jc w:val="center"/>
              <w:rPr>
                <w:rFonts w:ascii="標楷體" w:eastAsia="標楷體" w:hAnsi="標楷體"/>
                <w:spacing w:val="-24"/>
                <w:sz w:val="28"/>
                <w:szCs w:val="28"/>
              </w:rPr>
            </w:pPr>
            <w:r w:rsidRPr="00042181">
              <w:rPr>
                <w:rFonts w:ascii="標楷體" w:eastAsia="標楷體" w:hAnsi="標楷體" w:hint="eastAsia"/>
                <w:spacing w:val="-24"/>
                <w:sz w:val="28"/>
                <w:szCs w:val="28"/>
              </w:rPr>
              <w:t>待改進</w:t>
            </w:r>
          </w:p>
        </w:tc>
        <w:tc>
          <w:tcPr>
            <w:tcW w:w="4514" w:type="dxa"/>
            <w:vMerge/>
          </w:tcPr>
          <w:p w:rsidR="008A5B28" w:rsidRPr="00042181" w:rsidRDefault="008A5B28" w:rsidP="00021F58">
            <w:pPr>
              <w:spacing w:line="480" w:lineRule="exact"/>
              <w:rPr>
                <w:rFonts w:ascii="標楷體" w:eastAsia="標楷體" w:hAnsi="標楷體"/>
                <w:sz w:val="28"/>
                <w:szCs w:val="28"/>
              </w:rPr>
            </w:pPr>
          </w:p>
        </w:tc>
      </w:tr>
      <w:tr w:rsidR="008A5B28" w:rsidRPr="00AD1526" w:rsidTr="00021F58">
        <w:trPr>
          <w:trHeight w:val="566"/>
        </w:trPr>
        <w:tc>
          <w:tcPr>
            <w:tcW w:w="3890" w:type="dxa"/>
          </w:tcPr>
          <w:p w:rsidR="008A5B28" w:rsidRPr="00042181" w:rsidRDefault="008A5B28" w:rsidP="008A5B28">
            <w:pPr>
              <w:spacing w:line="480" w:lineRule="exact"/>
              <w:ind w:left="31680" w:hangingChars="171" w:firstLine="31680"/>
              <w:jc w:val="both"/>
              <w:rPr>
                <w:rFonts w:ascii="標楷體" w:eastAsia="標楷體" w:hAnsi="標楷體"/>
                <w:sz w:val="28"/>
                <w:szCs w:val="28"/>
              </w:rPr>
            </w:pPr>
            <w:r w:rsidRPr="00042181">
              <w:rPr>
                <w:rFonts w:ascii="標楷體" w:eastAsia="標楷體" w:hAnsi="標楷體"/>
                <w:sz w:val="28"/>
                <w:szCs w:val="28"/>
              </w:rPr>
              <w:t>4.1</w:t>
            </w:r>
            <w:r w:rsidRPr="00042181">
              <w:rPr>
                <w:rFonts w:ascii="標楷體" w:eastAsia="標楷體" w:hAnsi="標楷體" w:hint="eastAsia"/>
                <w:sz w:val="28"/>
                <w:szCs w:val="28"/>
              </w:rPr>
              <w:t>經法院</w:t>
            </w:r>
            <w:r w:rsidRPr="00042181">
              <w:rPr>
                <w:rFonts w:ascii="標楷體" w:eastAsia="標楷體" w:hAnsi="標楷體" w:cs="細明體" w:hint="eastAsia"/>
                <w:sz w:val="28"/>
                <w:szCs w:val="28"/>
              </w:rPr>
              <w:t>登記財產總額之財產，其種類、數量</w:t>
            </w:r>
            <w:r w:rsidRPr="00042181">
              <w:rPr>
                <w:rFonts w:ascii="標楷體" w:eastAsia="標楷體" w:hAnsi="標楷體" w:cs="細明體"/>
                <w:sz w:val="28"/>
                <w:szCs w:val="28"/>
              </w:rPr>
              <w:t>(</w:t>
            </w:r>
            <w:r w:rsidRPr="00042181">
              <w:rPr>
                <w:rFonts w:ascii="標楷體" w:eastAsia="標楷體" w:hAnsi="標楷體" w:cs="細明體" w:hint="eastAsia"/>
                <w:sz w:val="28"/>
                <w:szCs w:val="28"/>
              </w:rPr>
              <w:t>額</w:t>
            </w:r>
            <w:r w:rsidRPr="00042181">
              <w:rPr>
                <w:rFonts w:ascii="標楷體" w:eastAsia="標楷體" w:hAnsi="標楷體" w:cs="細明體"/>
                <w:sz w:val="28"/>
                <w:szCs w:val="28"/>
              </w:rPr>
              <w:t>)</w:t>
            </w:r>
            <w:r w:rsidRPr="00042181">
              <w:rPr>
                <w:rFonts w:ascii="標楷體" w:eastAsia="標楷體" w:hAnsi="標楷體" w:cs="細明體" w:hint="eastAsia"/>
                <w:sz w:val="28"/>
                <w:szCs w:val="28"/>
              </w:rPr>
              <w:t>如有變動者，是否報經本署許可後為之。</w:t>
            </w:r>
          </w:p>
        </w:tc>
        <w:tc>
          <w:tcPr>
            <w:tcW w:w="3904" w:type="dxa"/>
          </w:tcPr>
          <w:p w:rsidR="008A5B28" w:rsidRPr="00042181" w:rsidRDefault="008A5B28" w:rsidP="00021F58">
            <w:pPr>
              <w:spacing w:line="480" w:lineRule="exact"/>
              <w:rPr>
                <w:rFonts w:ascii="標楷體" w:eastAsia="標楷體" w:hAnsi="標楷體"/>
                <w:sz w:val="28"/>
                <w:szCs w:val="28"/>
              </w:rPr>
            </w:pPr>
            <w:r w:rsidRPr="00042181">
              <w:rPr>
                <w:rFonts w:ascii="標楷體" w:eastAsia="標楷體" w:hAnsi="標楷體"/>
                <w:sz w:val="28"/>
                <w:szCs w:val="28"/>
              </w:rPr>
              <w:t>98~99</w:t>
            </w:r>
            <w:r w:rsidRPr="00042181">
              <w:rPr>
                <w:rFonts w:ascii="標楷體" w:eastAsia="標楷體" w:hAnsi="標楷體" w:hint="eastAsia"/>
                <w:sz w:val="28"/>
                <w:szCs w:val="28"/>
              </w:rPr>
              <w:t>年無變動情形，</w:t>
            </w:r>
            <w:r w:rsidRPr="00042181">
              <w:rPr>
                <w:rFonts w:ascii="標楷體" w:eastAsia="標楷體" w:hAnsi="標楷體"/>
                <w:sz w:val="28"/>
                <w:szCs w:val="28"/>
              </w:rPr>
              <w:t>100</w:t>
            </w:r>
            <w:r w:rsidRPr="00042181">
              <w:rPr>
                <w:rFonts w:ascii="標楷體" w:eastAsia="標楷體" w:hAnsi="標楷體" w:hint="eastAsia"/>
                <w:sz w:val="28"/>
                <w:szCs w:val="28"/>
              </w:rPr>
              <w:t>年</w:t>
            </w:r>
            <w:r w:rsidRPr="00042181">
              <w:rPr>
                <w:rFonts w:ascii="新細明體" w:hAnsi="新細明體" w:hint="eastAsia"/>
                <w:sz w:val="28"/>
                <w:szCs w:val="28"/>
              </w:rPr>
              <w:t>：</w:t>
            </w:r>
          </w:p>
          <w:p w:rsidR="008A5B28" w:rsidRPr="00042181" w:rsidRDefault="008A5B28" w:rsidP="00021F58">
            <w:pPr>
              <w:pStyle w:val="ListParagraph"/>
              <w:numPr>
                <w:ilvl w:val="0"/>
                <w:numId w:val="10"/>
              </w:numPr>
              <w:spacing w:line="480" w:lineRule="exact"/>
              <w:ind w:leftChars="0"/>
              <w:rPr>
                <w:rFonts w:ascii="標楷體" w:eastAsia="標楷體" w:hAnsi="標楷體"/>
                <w:sz w:val="28"/>
                <w:szCs w:val="28"/>
              </w:rPr>
            </w:pPr>
            <w:r w:rsidRPr="00042181">
              <w:rPr>
                <w:rFonts w:ascii="標楷體" w:eastAsia="標楷體" w:hAnsi="標楷體" w:hint="eastAsia"/>
                <w:sz w:val="28"/>
                <w:szCs w:val="28"/>
              </w:rPr>
              <w:t>本會於</w:t>
            </w:r>
            <w:r w:rsidRPr="00042181">
              <w:rPr>
                <w:rFonts w:ascii="標楷體" w:eastAsia="標楷體" w:hAnsi="標楷體"/>
                <w:sz w:val="28"/>
                <w:szCs w:val="28"/>
              </w:rPr>
              <w:t>100</w:t>
            </w:r>
            <w:r w:rsidRPr="00042181">
              <w:rPr>
                <w:rFonts w:ascii="標楷體" w:eastAsia="標楷體" w:hAnsi="標楷體" w:hint="eastAsia"/>
                <w:sz w:val="28"/>
                <w:szCs w:val="28"/>
              </w:rPr>
              <w:t>年</w:t>
            </w:r>
            <w:r w:rsidRPr="00042181">
              <w:rPr>
                <w:rFonts w:ascii="標楷體" w:eastAsia="標楷體" w:hAnsi="標楷體"/>
                <w:sz w:val="28"/>
                <w:szCs w:val="28"/>
              </w:rPr>
              <w:t>7</w:t>
            </w:r>
            <w:r w:rsidRPr="00042181">
              <w:rPr>
                <w:rFonts w:ascii="標楷體" w:eastAsia="標楷體" w:hAnsi="標楷體" w:hint="eastAsia"/>
                <w:sz w:val="28"/>
                <w:szCs w:val="28"/>
              </w:rPr>
              <w:t>月</w:t>
            </w:r>
            <w:r w:rsidRPr="00042181">
              <w:rPr>
                <w:rFonts w:ascii="標楷體" w:eastAsia="標楷體" w:hAnsi="標楷體"/>
                <w:sz w:val="28"/>
                <w:szCs w:val="28"/>
              </w:rPr>
              <w:t>26</w:t>
            </w:r>
            <w:r w:rsidRPr="00042181">
              <w:rPr>
                <w:rFonts w:ascii="標楷體" w:eastAsia="標楷體" w:hAnsi="標楷體" w:hint="eastAsia"/>
                <w:sz w:val="28"/>
                <w:szCs w:val="28"/>
              </w:rPr>
              <w:t>日以醫綜字第</w:t>
            </w:r>
            <w:r w:rsidRPr="00042181">
              <w:rPr>
                <w:rFonts w:ascii="標楷體" w:eastAsia="標楷體" w:hAnsi="標楷體"/>
                <w:sz w:val="28"/>
                <w:szCs w:val="28"/>
              </w:rPr>
              <w:t>1000400163</w:t>
            </w:r>
            <w:r w:rsidRPr="00042181">
              <w:rPr>
                <w:rFonts w:ascii="標楷體" w:eastAsia="標楷體" w:hAnsi="標楷體" w:hint="eastAsia"/>
                <w:sz w:val="28"/>
                <w:szCs w:val="28"/>
              </w:rPr>
              <w:t>號函送衛生署變更法院登記財產總額。</w:t>
            </w:r>
            <w:r w:rsidRPr="00042181">
              <w:rPr>
                <w:rFonts w:ascii="標楷體" w:eastAsia="標楷體" w:hAnsi="標楷體"/>
                <w:color w:val="FF0000"/>
                <w:sz w:val="28"/>
                <w:szCs w:val="28"/>
              </w:rPr>
              <w:t>(</w:t>
            </w:r>
            <w:r w:rsidRPr="00042181">
              <w:rPr>
                <w:rFonts w:ascii="標楷體" w:eastAsia="標楷體" w:hAnsi="標楷體" w:hint="eastAsia"/>
                <w:color w:val="FF0000"/>
                <w:sz w:val="28"/>
                <w:szCs w:val="28"/>
              </w:rPr>
              <w:t>詳附件</w:t>
            </w:r>
            <w:r w:rsidRPr="00042181">
              <w:rPr>
                <w:rFonts w:ascii="標楷體" w:eastAsia="標楷體" w:hAnsi="標楷體"/>
                <w:color w:val="FF0000"/>
                <w:sz w:val="28"/>
                <w:szCs w:val="28"/>
              </w:rPr>
              <w:t>)</w:t>
            </w:r>
          </w:p>
          <w:p w:rsidR="008A5B28" w:rsidRPr="00042181" w:rsidRDefault="008A5B28" w:rsidP="00021F58">
            <w:pPr>
              <w:pStyle w:val="ListParagraph"/>
              <w:numPr>
                <w:ilvl w:val="0"/>
                <w:numId w:val="10"/>
              </w:numPr>
              <w:spacing w:line="480" w:lineRule="exact"/>
              <w:ind w:leftChars="0"/>
              <w:rPr>
                <w:rFonts w:ascii="標楷體" w:eastAsia="標楷體" w:hAnsi="標楷體"/>
                <w:sz w:val="28"/>
                <w:szCs w:val="28"/>
              </w:rPr>
            </w:pPr>
            <w:r w:rsidRPr="00042181">
              <w:rPr>
                <w:rFonts w:ascii="標楷體" w:eastAsia="標楷體" w:hAnsi="標楷體" w:hint="eastAsia"/>
                <w:sz w:val="28"/>
                <w:szCs w:val="28"/>
              </w:rPr>
              <w:t>經衛生署</w:t>
            </w:r>
            <w:r w:rsidRPr="00042181">
              <w:rPr>
                <w:rFonts w:ascii="標楷體" w:eastAsia="標楷體" w:hAnsi="標楷體"/>
                <w:sz w:val="28"/>
                <w:szCs w:val="28"/>
              </w:rPr>
              <w:t>100</w:t>
            </w:r>
            <w:r w:rsidRPr="00042181">
              <w:rPr>
                <w:rFonts w:ascii="標楷體" w:eastAsia="標楷體" w:hAnsi="標楷體" w:hint="eastAsia"/>
                <w:sz w:val="28"/>
                <w:szCs w:val="28"/>
              </w:rPr>
              <w:t>年</w:t>
            </w:r>
            <w:r w:rsidRPr="00042181">
              <w:rPr>
                <w:rFonts w:ascii="標楷體" w:eastAsia="標楷體" w:hAnsi="標楷體"/>
                <w:sz w:val="28"/>
                <w:szCs w:val="28"/>
              </w:rPr>
              <w:t>8</w:t>
            </w:r>
            <w:r w:rsidRPr="00042181">
              <w:rPr>
                <w:rFonts w:ascii="標楷體" w:eastAsia="標楷體" w:hAnsi="標楷體" w:hint="eastAsia"/>
                <w:sz w:val="28"/>
                <w:szCs w:val="28"/>
              </w:rPr>
              <w:t>月</w:t>
            </w:r>
            <w:r w:rsidRPr="00042181">
              <w:rPr>
                <w:rFonts w:ascii="標楷體" w:eastAsia="標楷體" w:hAnsi="標楷體"/>
                <w:sz w:val="28"/>
                <w:szCs w:val="28"/>
              </w:rPr>
              <w:t>4</w:t>
            </w:r>
            <w:r w:rsidRPr="00042181">
              <w:rPr>
                <w:rFonts w:ascii="標楷體" w:eastAsia="標楷體" w:hAnsi="標楷體" w:hint="eastAsia"/>
                <w:sz w:val="28"/>
                <w:szCs w:val="28"/>
              </w:rPr>
              <w:t>日以衛署醫字第</w:t>
            </w:r>
            <w:r w:rsidRPr="00042181">
              <w:rPr>
                <w:rFonts w:ascii="標楷體" w:eastAsia="標楷體" w:hAnsi="標楷體"/>
                <w:sz w:val="28"/>
                <w:szCs w:val="28"/>
              </w:rPr>
              <w:t>1000017338</w:t>
            </w:r>
            <w:r w:rsidRPr="00042181">
              <w:rPr>
                <w:rFonts w:ascii="標楷體" w:eastAsia="標楷體" w:hAnsi="標楷體" w:hint="eastAsia"/>
                <w:sz w:val="28"/>
                <w:szCs w:val="28"/>
              </w:rPr>
              <w:t>號函同意備查。</w:t>
            </w:r>
            <w:r w:rsidRPr="00042181">
              <w:rPr>
                <w:rFonts w:ascii="標楷體" w:eastAsia="標楷體" w:hAnsi="標楷體"/>
                <w:color w:val="FF0000"/>
                <w:sz w:val="28"/>
                <w:szCs w:val="28"/>
              </w:rPr>
              <w:t>(</w:t>
            </w:r>
            <w:r w:rsidRPr="00042181">
              <w:rPr>
                <w:rFonts w:ascii="標楷體" w:eastAsia="標楷體" w:hAnsi="標楷體" w:hint="eastAsia"/>
                <w:color w:val="FF0000"/>
                <w:sz w:val="28"/>
                <w:szCs w:val="28"/>
              </w:rPr>
              <w:t>詳附件</w:t>
            </w:r>
            <w:r w:rsidRPr="00042181">
              <w:rPr>
                <w:rFonts w:ascii="標楷體" w:eastAsia="標楷體" w:hAnsi="標楷體"/>
                <w:color w:val="FF0000"/>
                <w:sz w:val="28"/>
                <w:szCs w:val="28"/>
              </w:rPr>
              <w:t>)</w:t>
            </w:r>
          </w:p>
          <w:p w:rsidR="008A5B28" w:rsidRPr="00042181" w:rsidRDefault="008A5B28" w:rsidP="00021F58">
            <w:pPr>
              <w:pStyle w:val="ListParagraph"/>
              <w:numPr>
                <w:ilvl w:val="0"/>
                <w:numId w:val="10"/>
              </w:numPr>
              <w:spacing w:line="480" w:lineRule="exact"/>
              <w:ind w:leftChars="0"/>
              <w:rPr>
                <w:rFonts w:ascii="標楷體" w:eastAsia="標楷體" w:hAnsi="標楷體"/>
                <w:color w:val="3333CC"/>
                <w:sz w:val="28"/>
                <w:szCs w:val="28"/>
              </w:rPr>
            </w:pPr>
            <w:r w:rsidRPr="00042181">
              <w:rPr>
                <w:rFonts w:ascii="標楷體" w:eastAsia="標楷體" w:hAnsi="標楷體" w:hint="eastAsia"/>
                <w:sz w:val="28"/>
                <w:szCs w:val="28"/>
              </w:rPr>
              <w:t>本會於</w:t>
            </w:r>
            <w:r w:rsidRPr="00042181">
              <w:rPr>
                <w:rFonts w:ascii="標楷體" w:eastAsia="標楷體" w:hAnsi="標楷體"/>
                <w:sz w:val="28"/>
                <w:szCs w:val="28"/>
              </w:rPr>
              <w:t>100</w:t>
            </w:r>
            <w:r w:rsidRPr="00042181">
              <w:rPr>
                <w:rFonts w:ascii="標楷體" w:eastAsia="標楷體" w:hAnsi="標楷體" w:hint="eastAsia"/>
                <w:sz w:val="28"/>
                <w:szCs w:val="28"/>
              </w:rPr>
              <w:t>年</w:t>
            </w:r>
            <w:r w:rsidRPr="00042181">
              <w:rPr>
                <w:rFonts w:ascii="標楷體" w:eastAsia="標楷體" w:hAnsi="標楷體"/>
                <w:sz w:val="28"/>
                <w:szCs w:val="28"/>
              </w:rPr>
              <w:t>8</w:t>
            </w:r>
            <w:r w:rsidRPr="00042181">
              <w:rPr>
                <w:rFonts w:ascii="標楷體" w:eastAsia="標楷體" w:hAnsi="標楷體" w:hint="eastAsia"/>
                <w:sz w:val="28"/>
                <w:szCs w:val="28"/>
              </w:rPr>
              <w:t>月</w:t>
            </w:r>
            <w:r w:rsidRPr="00042181">
              <w:rPr>
                <w:rFonts w:ascii="標楷體" w:eastAsia="標楷體" w:hAnsi="標楷體"/>
                <w:sz w:val="28"/>
                <w:szCs w:val="28"/>
              </w:rPr>
              <w:t>22</w:t>
            </w:r>
            <w:r w:rsidRPr="00042181">
              <w:rPr>
                <w:rFonts w:ascii="標楷體" w:eastAsia="標楷體" w:hAnsi="標楷體" w:hint="eastAsia"/>
                <w:sz w:val="28"/>
                <w:szCs w:val="28"/>
              </w:rPr>
              <w:t>日經法院登記以</w:t>
            </w:r>
            <w:r w:rsidRPr="00042181">
              <w:rPr>
                <w:rFonts w:ascii="標楷體" w:eastAsia="標楷體" w:hAnsi="標楷體"/>
                <w:sz w:val="28"/>
                <w:szCs w:val="28"/>
              </w:rPr>
              <w:t>100</w:t>
            </w:r>
            <w:r w:rsidRPr="00042181">
              <w:rPr>
                <w:rFonts w:ascii="標楷體" w:eastAsia="標楷體" w:hAnsi="標楷體" w:hint="eastAsia"/>
                <w:sz w:val="28"/>
                <w:szCs w:val="28"/>
              </w:rPr>
              <w:t>板院輔登字第</w:t>
            </w:r>
            <w:r w:rsidRPr="00042181">
              <w:rPr>
                <w:rFonts w:ascii="標楷體" w:eastAsia="標楷體" w:hAnsi="標楷體"/>
                <w:sz w:val="28"/>
                <w:szCs w:val="28"/>
              </w:rPr>
              <w:t>054935</w:t>
            </w:r>
            <w:r w:rsidRPr="00042181">
              <w:rPr>
                <w:rFonts w:ascii="標楷體" w:eastAsia="標楷體" w:hAnsi="標楷體" w:hint="eastAsia"/>
                <w:sz w:val="28"/>
                <w:szCs w:val="28"/>
              </w:rPr>
              <w:t>號函變更財產總額</w:t>
            </w:r>
            <w:r w:rsidRPr="00042181">
              <w:rPr>
                <w:rFonts w:ascii="標楷體" w:eastAsia="標楷體" w:hAnsi="標楷體"/>
                <w:color w:val="FF0000"/>
                <w:sz w:val="28"/>
                <w:szCs w:val="28"/>
              </w:rPr>
              <w:t>(</w:t>
            </w:r>
            <w:r w:rsidRPr="00042181">
              <w:rPr>
                <w:rFonts w:ascii="標楷體" w:eastAsia="標楷體" w:hAnsi="標楷體" w:hint="eastAsia"/>
                <w:color w:val="FF0000"/>
                <w:sz w:val="28"/>
                <w:szCs w:val="28"/>
              </w:rPr>
              <w:t>詳附件</w:t>
            </w:r>
            <w:r w:rsidRPr="00042181">
              <w:rPr>
                <w:rFonts w:ascii="標楷體" w:eastAsia="標楷體" w:hAnsi="標楷體"/>
                <w:color w:val="FF0000"/>
                <w:sz w:val="28"/>
                <w:szCs w:val="28"/>
              </w:rPr>
              <w:t>)</w:t>
            </w:r>
          </w:p>
        </w:tc>
        <w:tc>
          <w:tcPr>
            <w:tcW w:w="854" w:type="dxa"/>
            <w:vAlign w:val="center"/>
          </w:tcPr>
          <w:p w:rsidR="008A5B28" w:rsidRPr="00D31A74" w:rsidRDefault="008A5B28" w:rsidP="00021F58">
            <w:pPr>
              <w:spacing w:line="480" w:lineRule="exact"/>
              <w:jc w:val="center"/>
              <w:rPr>
                <w:rFonts w:ascii="標楷體" w:eastAsia="標楷體" w:hAnsi="標楷體"/>
                <w:sz w:val="36"/>
                <w:szCs w:val="36"/>
              </w:rPr>
            </w:pPr>
            <w:r w:rsidRPr="00D31A74">
              <w:rPr>
                <w:rFonts w:ascii="標楷體" w:eastAsia="標楷體" w:hAnsi="標楷體"/>
                <w:sz w:val="36"/>
                <w:szCs w:val="36"/>
              </w:rPr>
              <w:t>V</w:t>
            </w:r>
          </w:p>
        </w:tc>
        <w:tc>
          <w:tcPr>
            <w:tcW w:w="976" w:type="dxa"/>
          </w:tcPr>
          <w:p w:rsidR="008A5B28" w:rsidRPr="00042181" w:rsidRDefault="008A5B28" w:rsidP="00021F58">
            <w:pPr>
              <w:spacing w:line="480" w:lineRule="exact"/>
              <w:rPr>
                <w:rFonts w:ascii="標楷體" w:eastAsia="標楷體" w:hAnsi="標楷體"/>
                <w:sz w:val="28"/>
                <w:szCs w:val="28"/>
              </w:rPr>
            </w:pPr>
          </w:p>
        </w:tc>
        <w:tc>
          <w:tcPr>
            <w:tcW w:w="4514" w:type="dxa"/>
          </w:tcPr>
          <w:p w:rsidR="008A5B28" w:rsidRPr="00042181" w:rsidRDefault="008A5B28" w:rsidP="00021F58">
            <w:pPr>
              <w:spacing w:line="480" w:lineRule="exact"/>
              <w:rPr>
                <w:rFonts w:ascii="標楷體" w:eastAsia="標楷體" w:hAnsi="標楷體"/>
                <w:sz w:val="28"/>
                <w:szCs w:val="28"/>
              </w:rPr>
            </w:pPr>
          </w:p>
        </w:tc>
      </w:tr>
      <w:tr w:rsidR="008A5B28" w:rsidRPr="00AD1526" w:rsidTr="00021F58">
        <w:tc>
          <w:tcPr>
            <w:tcW w:w="3890" w:type="dxa"/>
          </w:tcPr>
          <w:p w:rsidR="008A5B28" w:rsidRPr="00042181" w:rsidRDefault="008A5B28" w:rsidP="008A5B28">
            <w:pPr>
              <w:spacing w:line="480" w:lineRule="exact"/>
              <w:ind w:left="31680" w:hangingChars="171" w:firstLine="31680"/>
              <w:jc w:val="both"/>
              <w:rPr>
                <w:rFonts w:ascii="標楷體" w:eastAsia="標楷體" w:hAnsi="標楷體"/>
                <w:sz w:val="28"/>
                <w:szCs w:val="28"/>
              </w:rPr>
            </w:pPr>
            <w:r w:rsidRPr="00042181">
              <w:rPr>
                <w:rFonts w:ascii="標楷體" w:eastAsia="標楷體" w:hAnsi="標楷體"/>
                <w:sz w:val="28"/>
                <w:szCs w:val="28"/>
              </w:rPr>
              <w:t>4.2</w:t>
            </w:r>
            <w:r w:rsidRPr="00042181">
              <w:rPr>
                <w:rFonts w:ascii="標楷體" w:eastAsia="標楷體" w:hAnsi="標楷體" w:hint="eastAsia"/>
                <w:sz w:val="28"/>
                <w:szCs w:val="28"/>
              </w:rPr>
              <w:t>決算依法報本署時，如有涉及財產總額之變更者，是否</w:t>
            </w:r>
            <w:r w:rsidRPr="00042181">
              <w:rPr>
                <w:rFonts w:ascii="標楷體" w:eastAsia="標楷體" w:hAnsi="標楷體" w:cs="細明體" w:hint="eastAsia"/>
                <w:sz w:val="28"/>
                <w:szCs w:val="28"/>
              </w:rPr>
              <w:t>報請</w:t>
            </w:r>
            <w:r w:rsidRPr="00042181">
              <w:rPr>
                <w:rFonts w:ascii="標楷體" w:eastAsia="標楷體" w:hAnsi="標楷體" w:hint="eastAsia"/>
                <w:sz w:val="28"/>
                <w:szCs w:val="28"/>
              </w:rPr>
              <w:t>本署</w:t>
            </w:r>
            <w:r w:rsidRPr="00042181">
              <w:rPr>
                <w:rFonts w:ascii="標楷體" w:eastAsia="標楷體" w:hAnsi="標楷體" w:cs="細明體" w:hint="eastAsia"/>
                <w:sz w:val="28"/>
                <w:szCs w:val="28"/>
              </w:rPr>
              <w:t>許可。</w:t>
            </w:r>
          </w:p>
        </w:tc>
        <w:tc>
          <w:tcPr>
            <w:tcW w:w="3904" w:type="dxa"/>
          </w:tcPr>
          <w:p w:rsidR="008A5B28" w:rsidRPr="00042181" w:rsidRDefault="008A5B28" w:rsidP="00021F58">
            <w:pPr>
              <w:spacing w:line="480" w:lineRule="exact"/>
              <w:rPr>
                <w:rFonts w:ascii="標楷體" w:eastAsia="標楷體" w:hAnsi="標楷體"/>
                <w:sz w:val="28"/>
                <w:szCs w:val="28"/>
              </w:rPr>
            </w:pPr>
            <w:r w:rsidRPr="00042181">
              <w:rPr>
                <w:rFonts w:ascii="標楷體" w:eastAsia="標楷體" w:hAnsi="標楷體"/>
                <w:sz w:val="28"/>
                <w:szCs w:val="28"/>
              </w:rPr>
              <w:t>98</w:t>
            </w:r>
            <w:r w:rsidRPr="00042181">
              <w:rPr>
                <w:rFonts w:ascii="標楷體" w:eastAsia="標楷體" w:hAnsi="標楷體" w:hint="eastAsia"/>
                <w:sz w:val="28"/>
                <w:szCs w:val="28"/>
              </w:rPr>
              <w:t>年無變更情形。</w:t>
            </w:r>
          </w:p>
          <w:p w:rsidR="008A5B28" w:rsidRPr="00042181" w:rsidRDefault="008A5B28" w:rsidP="00021F58">
            <w:pPr>
              <w:spacing w:line="480" w:lineRule="exact"/>
              <w:rPr>
                <w:rFonts w:ascii="標楷體" w:eastAsia="標楷體" w:hAnsi="標楷體"/>
                <w:sz w:val="28"/>
                <w:szCs w:val="28"/>
              </w:rPr>
            </w:pPr>
            <w:r w:rsidRPr="00042181">
              <w:rPr>
                <w:rFonts w:ascii="標楷體" w:eastAsia="標楷體" w:hAnsi="標楷體"/>
                <w:sz w:val="28"/>
                <w:szCs w:val="28"/>
              </w:rPr>
              <w:t>99</w:t>
            </w:r>
            <w:r w:rsidRPr="00042181">
              <w:rPr>
                <w:rFonts w:ascii="標楷體" w:eastAsia="標楷體" w:hAnsi="標楷體" w:hint="eastAsia"/>
                <w:sz w:val="28"/>
                <w:szCs w:val="28"/>
              </w:rPr>
              <w:t>年決算書依法於</w:t>
            </w:r>
            <w:r w:rsidRPr="00042181">
              <w:rPr>
                <w:rFonts w:ascii="標楷體" w:eastAsia="標楷體" w:hAnsi="標楷體"/>
                <w:sz w:val="28"/>
                <w:szCs w:val="28"/>
              </w:rPr>
              <w:t>100</w:t>
            </w:r>
            <w:r w:rsidRPr="00042181">
              <w:rPr>
                <w:rFonts w:ascii="標楷體" w:eastAsia="標楷體" w:hAnsi="標楷體" w:hint="eastAsia"/>
                <w:sz w:val="28"/>
                <w:szCs w:val="28"/>
              </w:rPr>
              <w:t>年</w:t>
            </w:r>
            <w:r w:rsidRPr="00042181">
              <w:rPr>
                <w:rFonts w:ascii="標楷體" w:eastAsia="標楷體" w:hAnsi="標楷體"/>
                <w:sz w:val="28"/>
                <w:szCs w:val="28"/>
              </w:rPr>
              <w:t>4</w:t>
            </w:r>
            <w:r w:rsidRPr="00042181">
              <w:rPr>
                <w:rFonts w:ascii="標楷體" w:eastAsia="標楷體" w:hAnsi="標楷體" w:hint="eastAsia"/>
                <w:sz w:val="28"/>
                <w:szCs w:val="28"/>
              </w:rPr>
              <w:t>月</w:t>
            </w:r>
            <w:r w:rsidRPr="00042181">
              <w:rPr>
                <w:rFonts w:ascii="標楷體" w:eastAsia="標楷體" w:hAnsi="標楷體"/>
                <w:sz w:val="28"/>
                <w:szCs w:val="28"/>
              </w:rPr>
              <w:t>15</w:t>
            </w:r>
            <w:r w:rsidRPr="00042181">
              <w:rPr>
                <w:rFonts w:ascii="標楷體" w:eastAsia="標楷體" w:hAnsi="標楷體" w:hint="eastAsia"/>
                <w:sz w:val="28"/>
                <w:szCs w:val="28"/>
              </w:rPr>
              <w:t>日以醫綜字第</w:t>
            </w:r>
            <w:r w:rsidRPr="00042181">
              <w:rPr>
                <w:rFonts w:ascii="標楷體" w:eastAsia="標楷體" w:hAnsi="標楷體"/>
                <w:sz w:val="28"/>
                <w:szCs w:val="28"/>
              </w:rPr>
              <w:t>1000400066</w:t>
            </w:r>
            <w:r w:rsidRPr="00042181">
              <w:rPr>
                <w:rFonts w:ascii="標楷體" w:eastAsia="標楷體" w:hAnsi="標楷體" w:hint="eastAsia"/>
                <w:sz w:val="28"/>
                <w:szCs w:val="28"/>
              </w:rPr>
              <w:t>號函送衛生署報署。由於</w:t>
            </w:r>
            <w:r w:rsidRPr="00042181">
              <w:rPr>
                <w:rFonts w:ascii="標楷體" w:eastAsia="標楷體" w:hAnsi="標楷體"/>
                <w:sz w:val="28"/>
                <w:szCs w:val="28"/>
              </w:rPr>
              <w:t>99</w:t>
            </w:r>
            <w:r w:rsidRPr="00042181">
              <w:rPr>
                <w:rFonts w:ascii="標楷體" w:eastAsia="標楷體" w:hAnsi="標楷體" w:hint="eastAsia"/>
                <w:sz w:val="28"/>
                <w:szCs w:val="28"/>
              </w:rPr>
              <w:t>年度購置及出售不動產與回補捐助基金，致使財產總額變更，已於</w:t>
            </w:r>
            <w:r w:rsidRPr="00042181">
              <w:rPr>
                <w:rFonts w:ascii="標楷體" w:eastAsia="標楷體" w:hAnsi="標楷體"/>
                <w:sz w:val="28"/>
                <w:szCs w:val="28"/>
              </w:rPr>
              <w:t>99</w:t>
            </w:r>
            <w:r w:rsidRPr="00042181">
              <w:rPr>
                <w:rFonts w:ascii="標楷體" w:eastAsia="標楷體" w:hAnsi="標楷體" w:hint="eastAsia"/>
                <w:sz w:val="28"/>
                <w:szCs w:val="28"/>
              </w:rPr>
              <w:t>年</w:t>
            </w:r>
            <w:r w:rsidRPr="00042181">
              <w:rPr>
                <w:rFonts w:ascii="標楷體" w:eastAsia="標楷體" w:hAnsi="標楷體"/>
                <w:sz w:val="28"/>
                <w:szCs w:val="28"/>
              </w:rPr>
              <w:t>3</w:t>
            </w:r>
            <w:r w:rsidRPr="00042181">
              <w:rPr>
                <w:rFonts w:ascii="標楷體" w:eastAsia="標楷體" w:hAnsi="標楷體" w:hint="eastAsia"/>
                <w:sz w:val="28"/>
                <w:szCs w:val="28"/>
              </w:rPr>
              <w:t>月</w:t>
            </w:r>
            <w:r w:rsidRPr="00042181">
              <w:rPr>
                <w:rFonts w:ascii="標楷體" w:eastAsia="標楷體" w:hAnsi="標楷體"/>
                <w:sz w:val="28"/>
                <w:szCs w:val="28"/>
              </w:rPr>
              <w:t>4</w:t>
            </w:r>
            <w:r w:rsidRPr="00042181">
              <w:rPr>
                <w:rFonts w:ascii="標楷體" w:eastAsia="標楷體" w:hAnsi="標楷體" w:hint="eastAsia"/>
                <w:sz w:val="28"/>
                <w:szCs w:val="28"/>
              </w:rPr>
              <w:t>日以醫綜字第</w:t>
            </w:r>
            <w:r w:rsidRPr="00042181">
              <w:rPr>
                <w:rFonts w:ascii="標楷體" w:eastAsia="標楷體" w:hAnsi="標楷體"/>
                <w:sz w:val="28"/>
                <w:szCs w:val="28"/>
              </w:rPr>
              <w:t>0990400057</w:t>
            </w:r>
            <w:r w:rsidRPr="00042181">
              <w:rPr>
                <w:rFonts w:ascii="標楷體" w:eastAsia="標楷體" w:hAnsi="標楷體" w:hint="eastAsia"/>
                <w:sz w:val="28"/>
                <w:szCs w:val="28"/>
              </w:rPr>
              <w:t>號函送衛生署，並業經衛生署</w:t>
            </w:r>
            <w:r w:rsidRPr="00042181">
              <w:rPr>
                <w:rFonts w:ascii="標楷體" w:eastAsia="標楷體" w:hAnsi="標楷體"/>
                <w:sz w:val="28"/>
                <w:szCs w:val="28"/>
              </w:rPr>
              <w:t>99</w:t>
            </w:r>
            <w:r w:rsidRPr="00042181">
              <w:rPr>
                <w:rFonts w:ascii="標楷體" w:eastAsia="標楷體" w:hAnsi="標楷體" w:hint="eastAsia"/>
                <w:sz w:val="28"/>
                <w:szCs w:val="28"/>
              </w:rPr>
              <w:t>年</w:t>
            </w:r>
            <w:r w:rsidRPr="00042181">
              <w:rPr>
                <w:rFonts w:ascii="標楷體" w:eastAsia="標楷體" w:hAnsi="標楷體"/>
                <w:sz w:val="28"/>
                <w:szCs w:val="28"/>
              </w:rPr>
              <w:t>5</w:t>
            </w:r>
            <w:r w:rsidRPr="00042181">
              <w:rPr>
                <w:rFonts w:ascii="標楷體" w:eastAsia="標楷體" w:hAnsi="標楷體" w:hint="eastAsia"/>
                <w:sz w:val="28"/>
                <w:szCs w:val="28"/>
              </w:rPr>
              <w:t>月</w:t>
            </w:r>
            <w:r w:rsidRPr="00042181">
              <w:rPr>
                <w:rFonts w:ascii="標楷體" w:eastAsia="標楷體" w:hAnsi="標楷體"/>
                <w:sz w:val="28"/>
                <w:szCs w:val="28"/>
              </w:rPr>
              <w:t>28</w:t>
            </w:r>
            <w:r w:rsidRPr="00042181">
              <w:rPr>
                <w:rFonts w:ascii="標楷體" w:eastAsia="標楷體" w:hAnsi="標楷體" w:hint="eastAsia"/>
                <w:sz w:val="28"/>
                <w:szCs w:val="28"/>
              </w:rPr>
              <w:t>日以衛署醫字第</w:t>
            </w:r>
            <w:r w:rsidRPr="00042181">
              <w:rPr>
                <w:rFonts w:ascii="標楷體" w:eastAsia="標楷體" w:hAnsi="標楷體"/>
                <w:sz w:val="28"/>
                <w:szCs w:val="28"/>
              </w:rPr>
              <w:t>0990206487</w:t>
            </w:r>
            <w:r w:rsidRPr="00042181">
              <w:rPr>
                <w:rFonts w:ascii="標楷體" w:eastAsia="標楷體" w:hAnsi="標楷體" w:hint="eastAsia"/>
                <w:sz w:val="28"/>
                <w:szCs w:val="28"/>
              </w:rPr>
              <w:t>號函同意。</w:t>
            </w:r>
            <w:r w:rsidRPr="00042181">
              <w:rPr>
                <w:rFonts w:ascii="標楷體" w:eastAsia="標楷體" w:hAnsi="標楷體"/>
                <w:sz w:val="28"/>
                <w:szCs w:val="28"/>
              </w:rPr>
              <w:t>(</w:t>
            </w:r>
            <w:r w:rsidRPr="00042181">
              <w:rPr>
                <w:rFonts w:ascii="標楷體" w:eastAsia="標楷體" w:hAnsi="標楷體" w:hint="eastAsia"/>
                <w:sz w:val="28"/>
                <w:szCs w:val="28"/>
              </w:rPr>
              <w:t>詳附件</w:t>
            </w:r>
            <w:r w:rsidRPr="00042181">
              <w:rPr>
                <w:rFonts w:ascii="標楷體" w:eastAsia="標楷體" w:hAnsi="標楷體"/>
                <w:sz w:val="28"/>
                <w:szCs w:val="28"/>
              </w:rPr>
              <w:t>)</w:t>
            </w:r>
          </w:p>
          <w:p w:rsidR="008A5B28" w:rsidRPr="00042181" w:rsidRDefault="008A5B28" w:rsidP="00021F58">
            <w:pPr>
              <w:spacing w:line="480" w:lineRule="exact"/>
              <w:rPr>
                <w:rFonts w:ascii="標楷體" w:eastAsia="標楷體" w:hAnsi="標楷體"/>
                <w:sz w:val="28"/>
                <w:szCs w:val="28"/>
              </w:rPr>
            </w:pPr>
            <w:r w:rsidRPr="00042181">
              <w:rPr>
                <w:rFonts w:ascii="標楷體" w:eastAsia="標楷體" w:hAnsi="標楷體"/>
                <w:sz w:val="28"/>
                <w:szCs w:val="28"/>
              </w:rPr>
              <w:t>100</w:t>
            </w:r>
            <w:r w:rsidRPr="00042181">
              <w:rPr>
                <w:rFonts w:ascii="標楷體" w:eastAsia="標楷體" w:hAnsi="標楷體" w:hint="eastAsia"/>
                <w:sz w:val="28"/>
                <w:szCs w:val="28"/>
              </w:rPr>
              <w:t>年決算書依法於</w:t>
            </w:r>
            <w:r w:rsidRPr="00042181">
              <w:rPr>
                <w:rFonts w:ascii="標楷體" w:eastAsia="標楷體" w:hAnsi="標楷體"/>
                <w:sz w:val="28"/>
                <w:szCs w:val="28"/>
              </w:rPr>
              <w:t>101</w:t>
            </w:r>
            <w:r w:rsidRPr="00042181">
              <w:rPr>
                <w:rFonts w:ascii="標楷體" w:eastAsia="標楷體" w:hAnsi="標楷體" w:hint="eastAsia"/>
                <w:sz w:val="28"/>
                <w:szCs w:val="28"/>
              </w:rPr>
              <w:t>年</w:t>
            </w:r>
            <w:r w:rsidRPr="00042181">
              <w:rPr>
                <w:rFonts w:ascii="標楷體" w:eastAsia="標楷體" w:hAnsi="標楷體"/>
                <w:sz w:val="28"/>
                <w:szCs w:val="28"/>
              </w:rPr>
              <w:t>4</w:t>
            </w:r>
            <w:r w:rsidRPr="00042181">
              <w:rPr>
                <w:rFonts w:ascii="標楷體" w:eastAsia="標楷體" w:hAnsi="標楷體" w:hint="eastAsia"/>
                <w:sz w:val="28"/>
                <w:szCs w:val="28"/>
              </w:rPr>
              <w:t>月</w:t>
            </w:r>
            <w:r w:rsidRPr="00042181">
              <w:rPr>
                <w:rFonts w:ascii="標楷體" w:eastAsia="標楷體" w:hAnsi="標楷體"/>
                <w:sz w:val="28"/>
                <w:szCs w:val="28"/>
              </w:rPr>
              <w:t>13</w:t>
            </w:r>
            <w:r w:rsidRPr="00042181">
              <w:rPr>
                <w:rFonts w:ascii="標楷體" w:eastAsia="標楷體" w:hAnsi="標楷體" w:hint="eastAsia"/>
                <w:sz w:val="28"/>
                <w:szCs w:val="28"/>
              </w:rPr>
              <w:t>日以醫綜字第</w:t>
            </w:r>
            <w:r w:rsidRPr="00042181">
              <w:rPr>
                <w:rFonts w:ascii="標楷體" w:eastAsia="標楷體" w:hAnsi="標楷體"/>
                <w:sz w:val="28"/>
                <w:szCs w:val="28"/>
              </w:rPr>
              <w:t>1010400118</w:t>
            </w:r>
            <w:r w:rsidRPr="00042181">
              <w:rPr>
                <w:rFonts w:ascii="標楷體" w:eastAsia="標楷體" w:hAnsi="標楷體" w:hint="eastAsia"/>
                <w:sz w:val="28"/>
                <w:szCs w:val="28"/>
              </w:rPr>
              <w:t>號函送衛生署報署。由於</w:t>
            </w:r>
            <w:r w:rsidRPr="00042181">
              <w:rPr>
                <w:rFonts w:ascii="標楷體" w:eastAsia="標楷體" w:hAnsi="標楷體"/>
                <w:sz w:val="28"/>
                <w:szCs w:val="28"/>
              </w:rPr>
              <w:t>100</w:t>
            </w:r>
            <w:r w:rsidRPr="00042181">
              <w:rPr>
                <w:rFonts w:ascii="標楷體" w:eastAsia="標楷體" w:hAnsi="標楷體" w:hint="eastAsia"/>
                <w:sz w:val="28"/>
                <w:szCs w:val="28"/>
              </w:rPr>
              <w:t>年度回補捐助基金，致使財產總額變更，已於</w:t>
            </w:r>
            <w:r w:rsidRPr="00042181">
              <w:rPr>
                <w:rFonts w:ascii="標楷體" w:eastAsia="標楷體" w:hAnsi="標楷體"/>
                <w:sz w:val="28"/>
                <w:szCs w:val="28"/>
              </w:rPr>
              <w:t>99</w:t>
            </w:r>
            <w:r w:rsidRPr="00042181">
              <w:rPr>
                <w:rFonts w:ascii="標楷體" w:eastAsia="標楷體" w:hAnsi="標楷體" w:hint="eastAsia"/>
                <w:sz w:val="28"/>
                <w:szCs w:val="28"/>
              </w:rPr>
              <w:t>年</w:t>
            </w:r>
            <w:r w:rsidRPr="00042181">
              <w:rPr>
                <w:rFonts w:ascii="標楷體" w:eastAsia="標楷體" w:hAnsi="標楷體"/>
                <w:sz w:val="28"/>
                <w:szCs w:val="28"/>
              </w:rPr>
              <w:t>3</w:t>
            </w:r>
            <w:r w:rsidRPr="00042181">
              <w:rPr>
                <w:rFonts w:ascii="標楷體" w:eastAsia="標楷體" w:hAnsi="標楷體" w:hint="eastAsia"/>
                <w:sz w:val="28"/>
                <w:szCs w:val="28"/>
              </w:rPr>
              <w:t>月</w:t>
            </w:r>
            <w:r w:rsidRPr="00042181">
              <w:rPr>
                <w:rFonts w:ascii="標楷體" w:eastAsia="標楷體" w:hAnsi="標楷體"/>
                <w:sz w:val="28"/>
                <w:szCs w:val="28"/>
              </w:rPr>
              <w:t>4</w:t>
            </w:r>
            <w:r w:rsidRPr="00042181">
              <w:rPr>
                <w:rFonts w:ascii="標楷體" w:eastAsia="標楷體" w:hAnsi="標楷體" w:hint="eastAsia"/>
                <w:sz w:val="28"/>
                <w:szCs w:val="28"/>
              </w:rPr>
              <w:t>日以醫綜字第</w:t>
            </w:r>
            <w:r w:rsidRPr="00042181">
              <w:rPr>
                <w:rFonts w:ascii="標楷體" w:eastAsia="標楷體" w:hAnsi="標楷體"/>
                <w:sz w:val="28"/>
                <w:szCs w:val="28"/>
              </w:rPr>
              <w:t>0990400057</w:t>
            </w:r>
            <w:r w:rsidRPr="00042181">
              <w:rPr>
                <w:rFonts w:ascii="標楷體" w:eastAsia="標楷體" w:hAnsi="標楷體" w:hint="eastAsia"/>
                <w:sz w:val="28"/>
                <w:szCs w:val="28"/>
              </w:rPr>
              <w:t>號函送衛生署，並業經衛生署</w:t>
            </w:r>
            <w:r w:rsidRPr="00042181">
              <w:rPr>
                <w:rFonts w:ascii="標楷體" w:eastAsia="標楷體" w:hAnsi="標楷體"/>
                <w:sz w:val="28"/>
                <w:szCs w:val="28"/>
              </w:rPr>
              <w:t>99</w:t>
            </w:r>
            <w:r w:rsidRPr="00042181">
              <w:rPr>
                <w:rFonts w:ascii="標楷體" w:eastAsia="標楷體" w:hAnsi="標楷體" w:hint="eastAsia"/>
                <w:sz w:val="28"/>
                <w:szCs w:val="28"/>
              </w:rPr>
              <w:t>年</w:t>
            </w:r>
            <w:r w:rsidRPr="00042181">
              <w:rPr>
                <w:rFonts w:ascii="標楷體" w:eastAsia="標楷體" w:hAnsi="標楷體"/>
                <w:sz w:val="28"/>
                <w:szCs w:val="28"/>
              </w:rPr>
              <w:t>5</w:t>
            </w:r>
            <w:r w:rsidRPr="00042181">
              <w:rPr>
                <w:rFonts w:ascii="標楷體" w:eastAsia="標楷體" w:hAnsi="標楷體" w:hint="eastAsia"/>
                <w:sz w:val="28"/>
                <w:szCs w:val="28"/>
              </w:rPr>
              <w:t>月</w:t>
            </w:r>
            <w:r w:rsidRPr="00042181">
              <w:rPr>
                <w:rFonts w:ascii="標楷體" w:eastAsia="標楷體" w:hAnsi="標楷體"/>
                <w:sz w:val="28"/>
                <w:szCs w:val="28"/>
              </w:rPr>
              <w:t>28</w:t>
            </w:r>
            <w:r w:rsidRPr="00042181">
              <w:rPr>
                <w:rFonts w:ascii="標楷體" w:eastAsia="標楷體" w:hAnsi="標楷體" w:hint="eastAsia"/>
                <w:sz w:val="28"/>
                <w:szCs w:val="28"/>
              </w:rPr>
              <w:t>日以衛署醫字第</w:t>
            </w:r>
            <w:r w:rsidRPr="00042181">
              <w:rPr>
                <w:rFonts w:ascii="標楷體" w:eastAsia="標楷體" w:hAnsi="標楷體"/>
                <w:sz w:val="28"/>
                <w:szCs w:val="28"/>
              </w:rPr>
              <w:t>0990206487</w:t>
            </w:r>
            <w:r w:rsidRPr="00042181">
              <w:rPr>
                <w:rFonts w:ascii="標楷體" w:eastAsia="標楷體" w:hAnsi="標楷體" w:hint="eastAsia"/>
                <w:sz w:val="28"/>
                <w:szCs w:val="28"/>
              </w:rPr>
              <w:t>號函同意。</w:t>
            </w:r>
            <w:r w:rsidRPr="00042181">
              <w:rPr>
                <w:rFonts w:ascii="標楷體" w:eastAsia="標楷體" w:hAnsi="標楷體"/>
                <w:sz w:val="28"/>
                <w:szCs w:val="28"/>
              </w:rPr>
              <w:t>(</w:t>
            </w:r>
            <w:r w:rsidRPr="00042181">
              <w:rPr>
                <w:rFonts w:ascii="標楷體" w:eastAsia="標楷體" w:hAnsi="標楷體" w:hint="eastAsia"/>
                <w:sz w:val="28"/>
                <w:szCs w:val="28"/>
              </w:rPr>
              <w:t>詳附件</w:t>
            </w:r>
            <w:r w:rsidRPr="00042181">
              <w:rPr>
                <w:rFonts w:ascii="標楷體" w:eastAsia="標楷體" w:hAnsi="標楷體"/>
                <w:sz w:val="28"/>
                <w:szCs w:val="28"/>
              </w:rPr>
              <w:t>)</w:t>
            </w:r>
          </w:p>
        </w:tc>
        <w:tc>
          <w:tcPr>
            <w:tcW w:w="854" w:type="dxa"/>
            <w:vAlign w:val="center"/>
          </w:tcPr>
          <w:p w:rsidR="008A5B28" w:rsidRPr="00042181" w:rsidRDefault="008A5B28" w:rsidP="00021F58">
            <w:pPr>
              <w:spacing w:line="480" w:lineRule="exact"/>
              <w:jc w:val="center"/>
              <w:rPr>
                <w:rFonts w:ascii="標楷體" w:eastAsia="標楷體" w:hAnsi="標楷體"/>
                <w:sz w:val="28"/>
                <w:szCs w:val="28"/>
              </w:rPr>
            </w:pPr>
            <w:r w:rsidRPr="00D31A74">
              <w:rPr>
                <w:rFonts w:ascii="標楷體" w:eastAsia="標楷體" w:hAnsi="標楷體"/>
                <w:sz w:val="36"/>
                <w:szCs w:val="36"/>
              </w:rPr>
              <w:t>V</w:t>
            </w:r>
          </w:p>
        </w:tc>
        <w:tc>
          <w:tcPr>
            <w:tcW w:w="976" w:type="dxa"/>
          </w:tcPr>
          <w:p w:rsidR="008A5B28" w:rsidRPr="00042181" w:rsidRDefault="008A5B28" w:rsidP="00021F58">
            <w:pPr>
              <w:spacing w:line="480" w:lineRule="exact"/>
              <w:rPr>
                <w:rFonts w:ascii="標楷體" w:eastAsia="標楷體" w:hAnsi="標楷體"/>
                <w:sz w:val="28"/>
                <w:szCs w:val="28"/>
              </w:rPr>
            </w:pPr>
          </w:p>
        </w:tc>
        <w:tc>
          <w:tcPr>
            <w:tcW w:w="4514" w:type="dxa"/>
          </w:tcPr>
          <w:p w:rsidR="008A5B28" w:rsidRPr="00042181" w:rsidRDefault="008A5B28" w:rsidP="00021F58">
            <w:pPr>
              <w:spacing w:line="480" w:lineRule="exact"/>
              <w:rPr>
                <w:rFonts w:ascii="標楷體" w:eastAsia="標楷體" w:hAnsi="標楷體"/>
                <w:sz w:val="28"/>
                <w:szCs w:val="28"/>
              </w:rPr>
            </w:pPr>
          </w:p>
        </w:tc>
      </w:tr>
      <w:tr w:rsidR="008A5B28" w:rsidRPr="00AD1526" w:rsidTr="00021F58">
        <w:tc>
          <w:tcPr>
            <w:tcW w:w="3890" w:type="dxa"/>
          </w:tcPr>
          <w:p w:rsidR="008A5B28" w:rsidRPr="00042181" w:rsidRDefault="008A5B28" w:rsidP="008A5B28">
            <w:pPr>
              <w:spacing w:line="480" w:lineRule="exact"/>
              <w:ind w:left="31680" w:hangingChars="171" w:firstLine="31680"/>
              <w:jc w:val="both"/>
              <w:rPr>
                <w:rFonts w:ascii="標楷體" w:eastAsia="標楷體" w:hAnsi="標楷體"/>
                <w:sz w:val="28"/>
                <w:szCs w:val="28"/>
              </w:rPr>
            </w:pPr>
            <w:r w:rsidRPr="00042181">
              <w:rPr>
                <w:rFonts w:ascii="標楷體" w:eastAsia="標楷體" w:hAnsi="標楷體"/>
                <w:sz w:val="28"/>
                <w:szCs w:val="28"/>
              </w:rPr>
              <w:t>4.3</w:t>
            </w:r>
            <w:r w:rsidRPr="00042181">
              <w:rPr>
                <w:rFonts w:ascii="標楷體" w:eastAsia="標楷體" w:hAnsi="標楷體" w:hint="eastAsia"/>
                <w:sz w:val="28"/>
                <w:szCs w:val="28"/>
              </w:rPr>
              <w:t>決算依法報本署時，如有涉及財產總額之變更者，於</w:t>
            </w:r>
            <w:r w:rsidRPr="00042181">
              <w:rPr>
                <w:rFonts w:ascii="標楷體" w:eastAsia="標楷體" w:hAnsi="標楷體" w:cs="細明體" w:hint="eastAsia"/>
                <w:sz w:val="28"/>
                <w:szCs w:val="28"/>
              </w:rPr>
              <w:t>報請</w:t>
            </w:r>
            <w:r w:rsidRPr="00042181">
              <w:rPr>
                <w:rFonts w:ascii="標楷體" w:eastAsia="標楷體" w:hAnsi="標楷體" w:hint="eastAsia"/>
                <w:sz w:val="28"/>
                <w:szCs w:val="28"/>
              </w:rPr>
              <w:t>本署</w:t>
            </w:r>
            <w:r w:rsidRPr="00042181">
              <w:rPr>
                <w:rFonts w:ascii="標楷體" w:eastAsia="標楷體" w:hAnsi="標楷體" w:cs="細明體" w:hint="eastAsia"/>
                <w:sz w:val="28"/>
                <w:szCs w:val="28"/>
              </w:rPr>
              <w:t>許可後，是否於</w:t>
            </w:r>
            <w:r w:rsidRPr="00042181">
              <w:rPr>
                <w:rFonts w:ascii="標楷體" w:eastAsia="標楷體" w:hAnsi="標楷體" w:hint="eastAsia"/>
                <w:sz w:val="28"/>
                <w:szCs w:val="28"/>
              </w:rPr>
              <w:t>收受許可文件之日起三十日內，</w:t>
            </w:r>
            <w:r w:rsidRPr="00042181">
              <w:rPr>
                <w:rFonts w:ascii="標楷體" w:eastAsia="標楷體" w:hAnsi="標楷體" w:cs="細明體" w:hint="eastAsia"/>
                <w:sz w:val="28"/>
                <w:szCs w:val="28"/>
              </w:rPr>
              <w:t>向該管法院為變更登記。</w:t>
            </w:r>
          </w:p>
        </w:tc>
        <w:tc>
          <w:tcPr>
            <w:tcW w:w="3904" w:type="dxa"/>
          </w:tcPr>
          <w:p w:rsidR="008A5B28" w:rsidRPr="00042181" w:rsidRDefault="008A5B28" w:rsidP="00021F58">
            <w:pPr>
              <w:spacing w:line="480" w:lineRule="exact"/>
              <w:rPr>
                <w:rFonts w:ascii="標楷體" w:eastAsia="標楷體" w:hAnsi="標楷體"/>
                <w:sz w:val="28"/>
                <w:szCs w:val="28"/>
              </w:rPr>
            </w:pPr>
            <w:r w:rsidRPr="00042181">
              <w:rPr>
                <w:rFonts w:ascii="標楷體" w:eastAsia="標楷體" w:hAnsi="標楷體"/>
                <w:sz w:val="28"/>
                <w:szCs w:val="28"/>
              </w:rPr>
              <w:t>98</w:t>
            </w:r>
            <w:r w:rsidRPr="00042181">
              <w:rPr>
                <w:rFonts w:ascii="標楷體" w:eastAsia="標楷體" w:hAnsi="標楷體" w:hint="eastAsia"/>
                <w:sz w:val="28"/>
                <w:szCs w:val="28"/>
              </w:rPr>
              <w:t>無變更情形。</w:t>
            </w:r>
          </w:p>
          <w:p w:rsidR="008A5B28" w:rsidRPr="00042181" w:rsidRDefault="008A5B28" w:rsidP="00021F58">
            <w:pPr>
              <w:spacing w:line="480" w:lineRule="exact"/>
              <w:rPr>
                <w:rFonts w:ascii="標楷體" w:eastAsia="標楷體" w:hAnsi="標楷體"/>
                <w:sz w:val="28"/>
                <w:szCs w:val="28"/>
              </w:rPr>
            </w:pPr>
            <w:r w:rsidRPr="00042181">
              <w:rPr>
                <w:rFonts w:ascii="標楷體" w:eastAsia="標楷體" w:hAnsi="標楷體"/>
                <w:sz w:val="28"/>
                <w:szCs w:val="28"/>
              </w:rPr>
              <w:t>99-100</w:t>
            </w:r>
            <w:r w:rsidRPr="00042181">
              <w:rPr>
                <w:rFonts w:ascii="標楷體" w:eastAsia="標楷體" w:hAnsi="標楷體" w:hint="eastAsia"/>
                <w:sz w:val="28"/>
                <w:szCs w:val="28"/>
              </w:rPr>
              <w:t>年</w:t>
            </w:r>
          </w:p>
          <w:p w:rsidR="008A5B28" w:rsidRPr="00042181" w:rsidRDefault="008A5B28" w:rsidP="00021F58">
            <w:pPr>
              <w:pStyle w:val="ListParagraph"/>
              <w:numPr>
                <w:ilvl w:val="0"/>
                <w:numId w:val="12"/>
              </w:numPr>
              <w:spacing w:line="480" w:lineRule="exact"/>
              <w:ind w:leftChars="0" w:left="590" w:hanging="590"/>
              <w:rPr>
                <w:rFonts w:ascii="標楷體" w:eastAsia="標楷體" w:hAnsi="標楷體"/>
                <w:sz w:val="28"/>
                <w:szCs w:val="28"/>
              </w:rPr>
            </w:pPr>
            <w:r w:rsidRPr="00042181">
              <w:rPr>
                <w:rFonts w:ascii="標楷體" w:eastAsia="標楷體" w:hAnsi="標楷體" w:hint="eastAsia"/>
                <w:sz w:val="28"/>
                <w:szCs w:val="28"/>
              </w:rPr>
              <w:t>本會於</w:t>
            </w:r>
            <w:r w:rsidRPr="00042181">
              <w:rPr>
                <w:rFonts w:ascii="標楷體" w:eastAsia="標楷體" w:hAnsi="標楷體"/>
                <w:sz w:val="28"/>
                <w:szCs w:val="28"/>
              </w:rPr>
              <w:t>100</w:t>
            </w:r>
            <w:r w:rsidRPr="00042181">
              <w:rPr>
                <w:rFonts w:ascii="標楷體" w:eastAsia="標楷體" w:hAnsi="標楷體" w:hint="eastAsia"/>
                <w:sz w:val="28"/>
                <w:szCs w:val="28"/>
              </w:rPr>
              <w:t>年</w:t>
            </w:r>
            <w:r w:rsidRPr="00042181">
              <w:rPr>
                <w:rFonts w:ascii="標楷體" w:eastAsia="標楷體" w:hAnsi="標楷體"/>
                <w:sz w:val="28"/>
                <w:szCs w:val="28"/>
              </w:rPr>
              <w:t>7</w:t>
            </w:r>
            <w:r w:rsidRPr="00042181">
              <w:rPr>
                <w:rFonts w:ascii="標楷體" w:eastAsia="標楷體" w:hAnsi="標楷體" w:hint="eastAsia"/>
                <w:sz w:val="28"/>
                <w:szCs w:val="28"/>
              </w:rPr>
              <w:t>月</w:t>
            </w:r>
            <w:r w:rsidRPr="00042181">
              <w:rPr>
                <w:rFonts w:ascii="標楷體" w:eastAsia="標楷體" w:hAnsi="標楷體"/>
                <w:sz w:val="28"/>
                <w:szCs w:val="28"/>
              </w:rPr>
              <w:t>26</w:t>
            </w:r>
            <w:r w:rsidRPr="00042181">
              <w:rPr>
                <w:rFonts w:ascii="標楷體" w:eastAsia="標楷體" w:hAnsi="標楷體" w:hint="eastAsia"/>
                <w:sz w:val="28"/>
                <w:szCs w:val="28"/>
              </w:rPr>
              <w:t>日以醫綜字第</w:t>
            </w:r>
            <w:r w:rsidRPr="00042181">
              <w:rPr>
                <w:rFonts w:ascii="標楷體" w:eastAsia="標楷體" w:hAnsi="標楷體"/>
                <w:sz w:val="28"/>
                <w:szCs w:val="28"/>
              </w:rPr>
              <w:t>1000400163</w:t>
            </w:r>
            <w:r w:rsidRPr="00042181">
              <w:rPr>
                <w:rFonts w:ascii="標楷體" w:eastAsia="標楷體" w:hAnsi="標楷體" w:hint="eastAsia"/>
                <w:sz w:val="28"/>
                <w:szCs w:val="28"/>
              </w:rPr>
              <w:t>號函送衛生署變更法院登記財產總額。</w:t>
            </w:r>
            <w:r w:rsidRPr="00042181">
              <w:rPr>
                <w:rFonts w:ascii="標楷體" w:eastAsia="標楷體" w:hAnsi="標楷體"/>
                <w:sz w:val="28"/>
                <w:szCs w:val="28"/>
              </w:rPr>
              <w:t>(</w:t>
            </w:r>
            <w:r w:rsidRPr="00042181">
              <w:rPr>
                <w:rFonts w:ascii="標楷體" w:eastAsia="標楷體" w:hAnsi="標楷體" w:hint="eastAsia"/>
                <w:sz w:val="28"/>
                <w:szCs w:val="28"/>
              </w:rPr>
              <w:t>詳附件</w:t>
            </w:r>
            <w:r w:rsidRPr="00042181">
              <w:rPr>
                <w:rFonts w:ascii="標楷體" w:eastAsia="標楷體" w:hAnsi="標楷體"/>
                <w:sz w:val="28"/>
                <w:szCs w:val="28"/>
              </w:rPr>
              <w:t>)</w:t>
            </w:r>
          </w:p>
          <w:p w:rsidR="008A5B28" w:rsidRPr="00042181" w:rsidRDefault="008A5B28" w:rsidP="00021F58">
            <w:pPr>
              <w:pStyle w:val="ListParagraph"/>
              <w:numPr>
                <w:ilvl w:val="0"/>
                <w:numId w:val="12"/>
              </w:numPr>
              <w:spacing w:line="480" w:lineRule="exact"/>
              <w:ind w:leftChars="0" w:left="590" w:hanging="590"/>
              <w:rPr>
                <w:rFonts w:ascii="標楷體" w:eastAsia="標楷體" w:hAnsi="標楷體"/>
                <w:sz w:val="28"/>
                <w:szCs w:val="28"/>
              </w:rPr>
            </w:pPr>
            <w:r w:rsidRPr="00042181">
              <w:rPr>
                <w:rFonts w:ascii="標楷體" w:eastAsia="標楷體" w:hAnsi="標楷體" w:hint="eastAsia"/>
                <w:sz w:val="28"/>
                <w:szCs w:val="28"/>
              </w:rPr>
              <w:t>經衛生署</w:t>
            </w:r>
            <w:r w:rsidRPr="00042181">
              <w:rPr>
                <w:rFonts w:ascii="標楷體" w:eastAsia="標楷體" w:hAnsi="標楷體"/>
                <w:sz w:val="28"/>
                <w:szCs w:val="28"/>
              </w:rPr>
              <w:t>100</w:t>
            </w:r>
            <w:r w:rsidRPr="00042181">
              <w:rPr>
                <w:rFonts w:ascii="標楷體" w:eastAsia="標楷體" w:hAnsi="標楷體" w:hint="eastAsia"/>
                <w:sz w:val="28"/>
                <w:szCs w:val="28"/>
              </w:rPr>
              <w:t>年</w:t>
            </w:r>
            <w:r w:rsidRPr="00042181">
              <w:rPr>
                <w:rFonts w:ascii="標楷體" w:eastAsia="標楷體" w:hAnsi="標楷體"/>
                <w:sz w:val="28"/>
                <w:szCs w:val="28"/>
              </w:rPr>
              <w:t>8</w:t>
            </w:r>
            <w:r w:rsidRPr="00042181">
              <w:rPr>
                <w:rFonts w:ascii="標楷體" w:eastAsia="標楷體" w:hAnsi="標楷體" w:hint="eastAsia"/>
                <w:sz w:val="28"/>
                <w:szCs w:val="28"/>
              </w:rPr>
              <w:t>月</w:t>
            </w:r>
            <w:r w:rsidRPr="00042181">
              <w:rPr>
                <w:rFonts w:ascii="標楷體" w:eastAsia="標楷體" w:hAnsi="標楷體"/>
                <w:sz w:val="28"/>
                <w:szCs w:val="28"/>
              </w:rPr>
              <w:t>4</w:t>
            </w:r>
            <w:r w:rsidRPr="00042181">
              <w:rPr>
                <w:rFonts w:ascii="標楷體" w:eastAsia="標楷體" w:hAnsi="標楷體" w:hint="eastAsia"/>
                <w:sz w:val="28"/>
                <w:szCs w:val="28"/>
              </w:rPr>
              <w:t>日以衛署醫字第</w:t>
            </w:r>
            <w:r w:rsidRPr="00042181">
              <w:rPr>
                <w:rFonts w:ascii="標楷體" w:eastAsia="標楷體" w:hAnsi="標楷體"/>
                <w:sz w:val="28"/>
                <w:szCs w:val="28"/>
              </w:rPr>
              <w:t>1000017338</w:t>
            </w:r>
            <w:r w:rsidRPr="00042181">
              <w:rPr>
                <w:rFonts w:ascii="標楷體" w:eastAsia="標楷體" w:hAnsi="標楷體" w:hint="eastAsia"/>
                <w:sz w:val="28"/>
                <w:szCs w:val="28"/>
              </w:rPr>
              <w:t>號函同意備查。</w:t>
            </w:r>
            <w:r w:rsidRPr="00042181">
              <w:rPr>
                <w:rFonts w:ascii="標楷體" w:eastAsia="標楷體" w:hAnsi="標楷體"/>
                <w:sz w:val="28"/>
                <w:szCs w:val="28"/>
              </w:rPr>
              <w:t>(</w:t>
            </w:r>
            <w:r w:rsidRPr="00042181">
              <w:rPr>
                <w:rFonts w:ascii="標楷體" w:eastAsia="標楷體" w:hAnsi="標楷體" w:hint="eastAsia"/>
                <w:sz w:val="28"/>
                <w:szCs w:val="28"/>
              </w:rPr>
              <w:t>詳附件</w:t>
            </w:r>
            <w:r w:rsidRPr="00042181">
              <w:rPr>
                <w:rFonts w:ascii="標楷體" w:eastAsia="標楷體" w:hAnsi="標楷體"/>
                <w:sz w:val="28"/>
                <w:szCs w:val="28"/>
              </w:rPr>
              <w:t>)</w:t>
            </w:r>
          </w:p>
          <w:p w:rsidR="008A5B28" w:rsidRPr="00042181" w:rsidRDefault="008A5B28" w:rsidP="00021F58">
            <w:pPr>
              <w:pStyle w:val="ListParagraph"/>
              <w:numPr>
                <w:ilvl w:val="0"/>
                <w:numId w:val="12"/>
              </w:numPr>
              <w:spacing w:line="480" w:lineRule="exact"/>
              <w:ind w:leftChars="0" w:left="590" w:hanging="590"/>
              <w:rPr>
                <w:rFonts w:ascii="標楷體" w:eastAsia="標楷體" w:hAnsi="標楷體"/>
                <w:sz w:val="28"/>
                <w:szCs w:val="28"/>
              </w:rPr>
            </w:pPr>
            <w:r w:rsidRPr="00042181">
              <w:rPr>
                <w:rFonts w:ascii="標楷體" w:eastAsia="標楷體" w:hAnsi="標楷體" w:hint="eastAsia"/>
                <w:sz w:val="28"/>
                <w:szCs w:val="28"/>
              </w:rPr>
              <w:t>本會於</w:t>
            </w:r>
            <w:r w:rsidRPr="00042181">
              <w:rPr>
                <w:rFonts w:ascii="標楷體" w:eastAsia="標楷體" w:hAnsi="標楷體"/>
                <w:sz w:val="28"/>
                <w:szCs w:val="28"/>
              </w:rPr>
              <w:t>100</w:t>
            </w:r>
            <w:r w:rsidRPr="00042181">
              <w:rPr>
                <w:rFonts w:ascii="標楷體" w:eastAsia="標楷體" w:hAnsi="標楷體" w:hint="eastAsia"/>
                <w:sz w:val="28"/>
                <w:szCs w:val="28"/>
              </w:rPr>
              <w:t>年</w:t>
            </w:r>
            <w:r w:rsidRPr="00042181">
              <w:rPr>
                <w:rFonts w:ascii="標楷體" w:eastAsia="標楷體" w:hAnsi="標楷體"/>
                <w:sz w:val="28"/>
                <w:szCs w:val="28"/>
              </w:rPr>
              <w:t>8</w:t>
            </w:r>
            <w:r w:rsidRPr="00042181">
              <w:rPr>
                <w:rFonts w:ascii="標楷體" w:eastAsia="標楷體" w:hAnsi="標楷體" w:hint="eastAsia"/>
                <w:sz w:val="28"/>
                <w:szCs w:val="28"/>
              </w:rPr>
              <w:t>月</w:t>
            </w:r>
            <w:r w:rsidRPr="00042181">
              <w:rPr>
                <w:rFonts w:ascii="標楷體" w:eastAsia="標楷體" w:hAnsi="標楷體"/>
                <w:sz w:val="28"/>
                <w:szCs w:val="28"/>
              </w:rPr>
              <w:t>22</w:t>
            </w:r>
            <w:r w:rsidRPr="00042181">
              <w:rPr>
                <w:rFonts w:ascii="標楷體" w:eastAsia="標楷體" w:hAnsi="標楷體" w:hint="eastAsia"/>
                <w:sz w:val="28"/>
                <w:szCs w:val="28"/>
              </w:rPr>
              <w:t>日經法院登記以</w:t>
            </w:r>
            <w:r w:rsidRPr="00042181">
              <w:rPr>
                <w:rFonts w:ascii="標楷體" w:eastAsia="標楷體" w:hAnsi="標楷體"/>
                <w:sz w:val="28"/>
                <w:szCs w:val="28"/>
              </w:rPr>
              <w:t>100</w:t>
            </w:r>
            <w:r w:rsidRPr="00042181">
              <w:rPr>
                <w:rFonts w:ascii="標楷體" w:eastAsia="標楷體" w:hAnsi="標楷體" w:hint="eastAsia"/>
                <w:sz w:val="28"/>
                <w:szCs w:val="28"/>
              </w:rPr>
              <w:t>板院輔登字第</w:t>
            </w:r>
            <w:r w:rsidRPr="00042181">
              <w:rPr>
                <w:rFonts w:ascii="標楷體" w:eastAsia="標楷體" w:hAnsi="標楷體"/>
                <w:sz w:val="28"/>
                <w:szCs w:val="28"/>
              </w:rPr>
              <w:t>054935</w:t>
            </w:r>
            <w:r w:rsidRPr="00042181">
              <w:rPr>
                <w:rFonts w:ascii="標楷體" w:eastAsia="標楷體" w:hAnsi="標楷體" w:hint="eastAsia"/>
                <w:sz w:val="28"/>
                <w:szCs w:val="28"/>
              </w:rPr>
              <w:t>號函變更財產總額</w:t>
            </w:r>
            <w:r w:rsidRPr="00042181">
              <w:rPr>
                <w:rFonts w:ascii="標楷體" w:eastAsia="標楷體" w:hAnsi="標楷體"/>
                <w:color w:val="FF0000"/>
                <w:sz w:val="28"/>
                <w:szCs w:val="28"/>
              </w:rPr>
              <w:t>(</w:t>
            </w:r>
            <w:r w:rsidRPr="00042181">
              <w:rPr>
                <w:rFonts w:ascii="標楷體" w:eastAsia="標楷體" w:hAnsi="標楷體" w:hint="eastAsia"/>
                <w:color w:val="FF0000"/>
                <w:sz w:val="28"/>
                <w:szCs w:val="28"/>
              </w:rPr>
              <w:t>詳附件</w:t>
            </w:r>
            <w:r w:rsidRPr="00042181">
              <w:rPr>
                <w:rFonts w:ascii="標楷體" w:eastAsia="標楷體" w:hAnsi="標楷體"/>
                <w:color w:val="FF0000"/>
                <w:sz w:val="28"/>
                <w:szCs w:val="28"/>
              </w:rPr>
              <w:t>)</w:t>
            </w:r>
          </w:p>
        </w:tc>
        <w:tc>
          <w:tcPr>
            <w:tcW w:w="854" w:type="dxa"/>
            <w:vAlign w:val="center"/>
          </w:tcPr>
          <w:p w:rsidR="008A5B28" w:rsidRPr="00042181" w:rsidRDefault="008A5B28" w:rsidP="00021F58">
            <w:pPr>
              <w:spacing w:line="480" w:lineRule="exact"/>
              <w:jc w:val="center"/>
              <w:rPr>
                <w:rFonts w:ascii="標楷體" w:eastAsia="標楷體" w:hAnsi="標楷體"/>
                <w:sz w:val="28"/>
                <w:szCs w:val="28"/>
              </w:rPr>
            </w:pPr>
            <w:r w:rsidRPr="00D31A74">
              <w:rPr>
                <w:rFonts w:ascii="標楷體" w:eastAsia="標楷體" w:hAnsi="標楷體"/>
                <w:sz w:val="36"/>
                <w:szCs w:val="36"/>
              </w:rPr>
              <w:t>V</w:t>
            </w:r>
          </w:p>
        </w:tc>
        <w:tc>
          <w:tcPr>
            <w:tcW w:w="976" w:type="dxa"/>
          </w:tcPr>
          <w:p w:rsidR="008A5B28" w:rsidRPr="00042181" w:rsidRDefault="008A5B28" w:rsidP="00021F58">
            <w:pPr>
              <w:spacing w:line="480" w:lineRule="exact"/>
              <w:rPr>
                <w:rFonts w:ascii="標楷體" w:eastAsia="標楷體" w:hAnsi="標楷體"/>
                <w:sz w:val="28"/>
                <w:szCs w:val="28"/>
              </w:rPr>
            </w:pPr>
          </w:p>
        </w:tc>
        <w:tc>
          <w:tcPr>
            <w:tcW w:w="4514" w:type="dxa"/>
          </w:tcPr>
          <w:p w:rsidR="008A5B28" w:rsidRPr="00042181" w:rsidRDefault="008A5B28" w:rsidP="00021F58">
            <w:pPr>
              <w:spacing w:line="480" w:lineRule="exact"/>
              <w:rPr>
                <w:rFonts w:ascii="標楷體" w:eastAsia="標楷體" w:hAnsi="標楷體"/>
                <w:sz w:val="28"/>
                <w:szCs w:val="28"/>
              </w:rPr>
            </w:pPr>
          </w:p>
        </w:tc>
      </w:tr>
      <w:tr w:rsidR="008A5B28" w:rsidRPr="00AD1526" w:rsidTr="00021F58">
        <w:tc>
          <w:tcPr>
            <w:tcW w:w="3890" w:type="dxa"/>
          </w:tcPr>
          <w:p w:rsidR="008A5B28" w:rsidRPr="00042181" w:rsidRDefault="008A5B28" w:rsidP="008A5B28">
            <w:pPr>
              <w:spacing w:line="480" w:lineRule="exact"/>
              <w:ind w:left="31680" w:hangingChars="171" w:firstLine="31680"/>
              <w:jc w:val="both"/>
              <w:rPr>
                <w:rFonts w:ascii="標楷體" w:eastAsia="標楷體" w:hAnsi="標楷體"/>
                <w:sz w:val="28"/>
                <w:szCs w:val="28"/>
              </w:rPr>
            </w:pPr>
            <w:r w:rsidRPr="00042181">
              <w:rPr>
                <w:rFonts w:ascii="標楷體" w:eastAsia="標楷體" w:hAnsi="標楷體"/>
                <w:sz w:val="28"/>
                <w:szCs w:val="28"/>
              </w:rPr>
              <w:t>4.4</w:t>
            </w:r>
            <w:r w:rsidRPr="00042181">
              <w:rPr>
                <w:rFonts w:ascii="標楷體" w:eastAsia="標楷體" w:hAnsi="標楷體" w:hint="eastAsia"/>
                <w:sz w:val="28"/>
                <w:szCs w:val="28"/>
              </w:rPr>
              <w:t>除因業務特殊需要，報經本署核准者外，</w:t>
            </w:r>
            <w:r w:rsidRPr="00042181">
              <w:rPr>
                <w:rFonts w:ascii="標楷體" w:eastAsia="標楷體" w:hAnsi="標楷體" w:cs="細明體" w:hint="eastAsia"/>
                <w:kern w:val="0"/>
                <w:sz w:val="28"/>
                <w:szCs w:val="28"/>
                <w:lang w:val="zh-TW"/>
              </w:rPr>
              <w:t>捐助章程中是否載明</w:t>
            </w:r>
            <w:r w:rsidRPr="00042181">
              <w:rPr>
                <w:rFonts w:ascii="標楷體" w:eastAsia="標楷體" w:hAnsi="標楷體" w:hint="eastAsia"/>
                <w:sz w:val="28"/>
                <w:szCs w:val="28"/>
              </w:rPr>
              <w:t>董事之任期，每屆不得逾三年，期滿得連任；連任之董事人數，不得逾改聘（選、派）董事總人數之三分之二。監事（監察人）任期，每屆不得逾四年，期滿得續任。</w:t>
            </w:r>
          </w:p>
        </w:tc>
        <w:tc>
          <w:tcPr>
            <w:tcW w:w="3904" w:type="dxa"/>
          </w:tcPr>
          <w:p w:rsidR="008A5B28" w:rsidRPr="00042181" w:rsidRDefault="008A5B28" w:rsidP="00021F58">
            <w:pPr>
              <w:pStyle w:val="ListParagraph"/>
              <w:numPr>
                <w:ilvl w:val="0"/>
                <w:numId w:val="32"/>
              </w:numPr>
              <w:adjustRightInd w:val="0"/>
              <w:spacing w:line="400" w:lineRule="exact"/>
              <w:ind w:leftChars="0" w:left="324" w:hanging="324"/>
              <w:jc w:val="both"/>
              <w:textAlignment w:val="baseline"/>
              <w:rPr>
                <w:rFonts w:ascii="標楷體" w:eastAsia="標楷體" w:hAnsi="標楷體"/>
                <w:sz w:val="28"/>
              </w:rPr>
            </w:pPr>
            <w:r w:rsidRPr="00042181">
              <w:rPr>
                <w:rFonts w:ascii="標楷體" w:eastAsia="標楷體" w:hAnsi="標楷體" w:hint="eastAsia"/>
                <w:sz w:val="28"/>
              </w:rPr>
              <w:t>行政院於</w:t>
            </w:r>
            <w:r w:rsidRPr="00042181">
              <w:rPr>
                <w:rFonts w:ascii="標楷體" w:eastAsia="標楷體" w:hAnsi="標楷體"/>
                <w:sz w:val="28"/>
              </w:rPr>
              <w:t>101</w:t>
            </w:r>
            <w:r w:rsidRPr="00042181">
              <w:rPr>
                <w:rFonts w:ascii="標楷體" w:eastAsia="標楷體" w:hAnsi="標楷體" w:hint="eastAsia"/>
                <w:sz w:val="28"/>
              </w:rPr>
              <w:t>年</w:t>
            </w:r>
            <w:r w:rsidRPr="00042181">
              <w:rPr>
                <w:rFonts w:ascii="標楷體" w:eastAsia="標楷體" w:hAnsi="標楷體"/>
                <w:sz w:val="28"/>
              </w:rPr>
              <w:t>1</w:t>
            </w:r>
            <w:r w:rsidRPr="00042181">
              <w:rPr>
                <w:rFonts w:ascii="標楷體" w:eastAsia="標楷體" w:hAnsi="標楷體" w:hint="eastAsia"/>
                <w:sz w:val="28"/>
              </w:rPr>
              <w:t>月</w:t>
            </w:r>
            <w:r w:rsidRPr="00042181">
              <w:rPr>
                <w:rFonts w:ascii="標楷體" w:eastAsia="標楷體" w:hAnsi="標楷體"/>
                <w:sz w:val="28"/>
              </w:rPr>
              <w:t>31</w:t>
            </w:r>
            <w:r w:rsidRPr="00042181">
              <w:rPr>
                <w:rFonts w:ascii="標楷體" w:eastAsia="標楷體" w:hAnsi="標楷體" w:hint="eastAsia"/>
                <w:sz w:val="28"/>
              </w:rPr>
              <w:t>日函定部分規定：「內容連任之董事人數，不得逾改聘（選、派）董事總人數之三分之二之規定」。</w:t>
            </w:r>
          </w:p>
          <w:p w:rsidR="008A5B28" w:rsidRPr="00042181" w:rsidRDefault="008A5B28" w:rsidP="00021F58">
            <w:pPr>
              <w:pStyle w:val="ListParagraph"/>
              <w:numPr>
                <w:ilvl w:val="0"/>
                <w:numId w:val="32"/>
              </w:numPr>
              <w:adjustRightInd w:val="0"/>
              <w:spacing w:line="400" w:lineRule="exact"/>
              <w:ind w:leftChars="0" w:left="324" w:hanging="324"/>
              <w:jc w:val="both"/>
              <w:textAlignment w:val="baseline"/>
              <w:rPr>
                <w:rFonts w:ascii="標楷體" w:eastAsia="標楷體" w:hAnsi="標楷體"/>
                <w:sz w:val="28"/>
              </w:rPr>
            </w:pPr>
            <w:r w:rsidRPr="00042181">
              <w:rPr>
                <w:rFonts w:ascii="標楷體" w:eastAsia="標楷體" w:hAnsi="標楷體" w:hint="eastAsia"/>
                <w:sz w:val="28"/>
              </w:rPr>
              <w:t>本會董事聘任依本會捐助章程第八條規定：「…由行政院衛生署指派二人、台灣醫院協會（原中華民國醫院協會）、台灣私立醫療院所協會（原中華民國私立醫療院所協會）及中華民國醫師公會全國聯合會代表各一人；其餘十人由行政院衛生署遴選學者專家及消費者代表。」</w:t>
            </w:r>
          </w:p>
          <w:p w:rsidR="008A5B28" w:rsidRPr="00042181" w:rsidRDefault="008A5B28" w:rsidP="00021F58">
            <w:pPr>
              <w:pStyle w:val="ListParagraph"/>
              <w:numPr>
                <w:ilvl w:val="0"/>
                <w:numId w:val="32"/>
              </w:numPr>
              <w:adjustRightInd w:val="0"/>
              <w:spacing w:line="400" w:lineRule="exact"/>
              <w:ind w:leftChars="0" w:left="324" w:hanging="324"/>
              <w:jc w:val="both"/>
              <w:textAlignment w:val="baseline"/>
              <w:rPr>
                <w:rFonts w:ascii="標楷體" w:eastAsia="標楷體" w:hAnsi="標楷體"/>
                <w:sz w:val="28"/>
              </w:rPr>
            </w:pPr>
            <w:r w:rsidRPr="00042181">
              <w:rPr>
                <w:rFonts w:ascii="標楷體" w:eastAsia="標楷體" w:hAnsi="標楷體" w:hint="eastAsia"/>
                <w:sz w:val="28"/>
              </w:rPr>
              <w:t>本會將於檢討後進行修正。</w:t>
            </w:r>
          </w:p>
        </w:tc>
        <w:tc>
          <w:tcPr>
            <w:tcW w:w="854" w:type="dxa"/>
          </w:tcPr>
          <w:p w:rsidR="008A5B28" w:rsidRPr="00042181" w:rsidRDefault="008A5B28" w:rsidP="00021F58">
            <w:pPr>
              <w:spacing w:line="480" w:lineRule="exact"/>
              <w:rPr>
                <w:rFonts w:ascii="標楷體" w:eastAsia="標楷體" w:hAnsi="標楷體"/>
                <w:sz w:val="28"/>
                <w:szCs w:val="28"/>
              </w:rPr>
            </w:pPr>
          </w:p>
        </w:tc>
        <w:tc>
          <w:tcPr>
            <w:tcW w:w="976" w:type="dxa"/>
            <w:vAlign w:val="center"/>
          </w:tcPr>
          <w:p w:rsidR="008A5B28" w:rsidRPr="00042181" w:rsidRDefault="008A5B28" w:rsidP="00021F58">
            <w:pPr>
              <w:spacing w:line="480" w:lineRule="exact"/>
              <w:jc w:val="center"/>
              <w:rPr>
                <w:rFonts w:ascii="標楷體" w:eastAsia="標楷體" w:hAnsi="標楷體"/>
                <w:sz w:val="28"/>
                <w:szCs w:val="28"/>
              </w:rPr>
            </w:pPr>
            <w:r w:rsidRPr="00D31A74">
              <w:rPr>
                <w:rFonts w:ascii="標楷體" w:eastAsia="標楷體" w:hAnsi="標楷體"/>
                <w:sz w:val="36"/>
                <w:szCs w:val="36"/>
              </w:rPr>
              <w:t>V</w:t>
            </w:r>
          </w:p>
        </w:tc>
        <w:tc>
          <w:tcPr>
            <w:tcW w:w="4514" w:type="dxa"/>
          </w:tcPr>
          <w:p w:rsidR="008A5B28" w:rsidRPr="006B328E" w:rsidRDefault="008A5B28" w:rsidP="00021F58">
            <w:pPr>
              <w:snapToGrid w:val="0"/>
              <w:rPr>
                <w:rFonts w:ascii="Calibri" w:eastAsia="標楷體" w:hAnsi="Calibri"/>
                <w:sz w:val="28"/>
                <w:szCs w:val="28"/>
              </w:rPr>
            </w:pPr>
            <w:r w:rsidRPr="008D0B89">
              <w:rPr>
                <w:rFonts w:ascii="標楷體" w:eastAsia="標楷體" w:hAnsi="標楷體" w:hint="eastAsia"/>
                <w:sz w:val="28"/>
                <w:szCs w:val="28"/>
              </w:rPr>
              <w:t>有關「連任之董</w:t>
            </w:r>
            <w:r>
              <w:rPr>
                <w:rFonts w:ascii="標楷體" w:eastAsia="標楷體" w:hAnsi="標楷體" w:hint="eastAsia"/>
                <w:sz w:val="28"/>
                <w:szCs w:val="28"/>
              </w:rPr>
              <w:t>事人數，不得逾改聘（選、派）董事總人數之三分之二」部分，建議研修捐助章程將該規定納入，並提交最近一次之董事會審議。章程未修正前</w:t>
            </w:r>
            <w:r w:rsidRPr="008D0B89">
              <w:rPr>
                <w:rFonts w:ascii="標楷體" w:eastAsia="標楷體" w:hAnsi="標楷體" w:hint="eastAsia"/>
                <w:sz w:val="28"/>
                <w:szCs w:val="28"/>
              </w:rPr>
              <w:t>，如遇</w:t>
            </w:r>
            <w:r>
              <w:rPr>
                <w:rFonts w:ascii="標楷體" w:eastAsia="標楷體" w:hAnsi="標楷體" w:hint="eastAsia"/>
                <w:sz w:val="28"/>
                <w:szCs w:val="28"/>
              </w:rPr>
              <w:t>有</w:t>
            </w:r>
            <w:r w:rsidRPr="008D0B89">
              <w:rPr>
                <w:rFonts w:ascii="標楷體" w:eastAsia="標楷體" w:hAnsi="標楷體" w:hint="eastAsia"/>
                <w:sz w:val="28"/>
                <w:szCs w:val="28"/>
              </w:rPr>
              <w:t>董事改聘（選、派）</w:t>
            </w:r>
            <w:r>
              <w:rPr>
                <w:rFonts w:ascii="標楷體" w:eastAsia="標楷體" w:hAnsi="標楷體" w:hint="eastAsia"/>
                <w:sz w:val="28"/>
                <w:szCs w:val="28"/>
              </w:rPr>
              <w:t>之情形時</w:t>
            </w:r>
            <w:r w:rsidRPr="008D0B89">
              <w:rPr>
                <w:rFonts w:ascii="標楷體" w:eastAsia="標楷體" w:hAnsi="標楷體" w:hint="eastAsia"/>
                <w:sz w:val="28"/>
                <w:szCs w:val="28"/>
              </w:rPr>
              <w:t>，</w:t>
            </w:r>
            <w:r>
              <w:rPr>
                <w:rFonts w:ascii="標楷體" w:eastAsia="標楷體" w:hAnsi="標楷體" w:hint="eastAsia"/>
                <w:sz w:val="28"/>
                <w:szCs w:val="28"/>
              </w:rPr>
              <w:t>亦</w:t>
            </w:r>
            <w:r w:rsidRPr="008D0B89">
              <w:rPr>
                <w:rFonts w:ascii="標楷體" w:eastAsia="標楷體" w:hAnsi="標楷體" w:hint="eastAsia"/>
                <w:sz w:val="28"/>
                <w:szCs w:val="28"/>
              </w:rPr>
              <w:t>依該</w:t>
            </w:r>
            <w:r>
              <w:rPr>
                <w:rFonts w:ascii="標楷體" w:eastAsia="標楷體" w:hAnsi="標楷體" w:hint="eastAsia"/>
                <w:sz w:val="28"/>
                <w:szCs w:val="28"/>
              </w:rPr>
              <w:t>規定之意旨</w:t>
            </w:r>
            <w:r w:rsidRPr="008D0B89">
              <w:rPr>
                <w:rFonts w:ascii="標楷體" w:eastAsia="標楷體" w:hAnsi="標楷體" w:hint="eastAsia"/>
                <w:sz w:val="28"/>
                <w:szCs w:val="28"/>
              </w:rPr>
              <w:t>辦理。</w:t>
            </w:r>
          </w:p>
        </w:tc>
      </w:tr>
      <w:tr w:rsidR="008A5B28" w:rsidRPr="00AD1526" w:rsidTr="00021F58">
        <w:tc>
          <w:tcPr>
            <w:tcW w:w="3890" w:type="dxa"/>
          </w:tcPr>
          <w:p w:rsidR="008A5B28" w:rsidRPr="00042181" w:rsidRDefault="008A5B28" w:rsidP="008A5B28">
            <w:pPr>
              <w:spacing w:line="480" w:lineRule="exact"/>
              <w:ind w:left="31680" w:hangingChars="171" w:firstLine="31680"/>
              <w:jc w:val="both"/>
              <w:rPr>
                <w:rFonts w:ascii="標楷體" w:eastAsia="標楷體" w:hAnsi="標楷體"/>
                <w:sz w:val="28"/>
                <w:szCs w:val="28"/>
              </w:rPr>
            </w:pPr>
            <w:r w:rsidRPr="00042181">
              <w:rPr>
                <w:rFonts w:ascii="標楷體" w:eastAsia="標楷體" w:hAnsi="標楷體"/>
                <w:sz w:val="28"/>
                <w:szCs w:val="28"/>
              </w:rPr>
              <w:t>4.5</w:t>
            </w:r>
            <w:r w:rsidRPr="00042181">
              <w:rPr>
                <w:rFonts w:ascii="標楷體" w:eastAsia="標楷體" w:hAnsi="標楷體" w:cs="細明體" w:hint="eastAsia"/>
                <w:kern w:val="0"/>
                <w:sz w:val="28"/>
                <w:szCs w:val="28"/>
                <w:lang w:val="zh-TW"/>
              </w:rPr>
              <w:t>捐助章程中是否載明</w:t>
            </w:r>
            <w:r w:rsidRPr="00042181">
              <w:rPr>
                <w:rFonts w:ascii="標楷體" w:eastAsia="標楷體" w:hAnsi="標楷體" w:hint="eastAsia"/>
                <w:sz w:val="28"/>
                <w:szCs w:val="28"/>
              </w:rPr>
              <w:t>董事、監事（</w:t>
            </w:r>
            <w:r w:rsidRPr="00042181">
              <w:rPr>
                <w:rFonts w:ascii="標楷體" w:eastAsia="標楷體" w:hAnsi="標楷體" w:cs="細明體" w:hint="eastAsia"/>
                <w:sz w:val="28"/>
                <w:szCs w:val="28"/>
              </w:rPr>
              <w:t>監察人）</w:t>
            </w:r>
            <w:r w:rsidRPr="00042181">
              <w:rPr>
                <w:rFonts w:ascii="標楷體" w:eastAsia="標楷體" w:hAnsi="標楷體" w:hint="eastAsia"/>
                <w:sz w:val="28"/>
                <w:szCs w:val="28"/>
              </w:rPr>
              <w:t>於任期屆滿前，因辭職、死亡或因故無法執行職務被解任者，得另聘（選、派）其他人選繼任，至原任期屆滿為止。</w:t>
            </w:r>
          </w:p>
        </w:tc>
        <w:tc>
          <w:tcPr>
            <w:tcW w:w="3904" w:type="dxa"/>
          </w:tcPr>
          <w:p w:rsidR="008A5B28" w:rsidRPr="00042181" w:rsidRDefault="008A5B28" w:rsidP="00021F58">
            <w:pPr>
              <w:numPr>
                <w:ilvl w:val="0"/>
                <w:numId w:val="30"/>
              </w:numPr>
              <w:tabs>
                <w:tab w:val="num" w:pos="505"/>
              </w:tabs>
              <w:adjustRightInd w:val="0"/>
              <w:spacing w:line="400" w:lineRule="exact"/>
              <w:ind w:left="576" w:hanging="576"/>
              <w:jc w:val="both"/>
              <w:textAlignment w:val="baseline"/>
              <w:rPr>
                <w:rFonts w:ascii="標楷體" w:eastAsia="標楷體" w:hAnsi="標楷體"/>
                <w:sz w:val="28"/>
                <w:szCs w:val="28"/>
              </w:rPr>
            </w:pPr>
            <w:r w:rsidRPr="00042181">
              <w:rPr>
                <w:rFonts w:ascii="標楷體" w:eastAsia="標楷體" w:hAnsi="標楷體" w:hint="eastAsia"/>
                <w:sz w:val="28"/>
                <w:szCs w:val="28"/>
              </w:rPr>
              <w:t>本會捐助章程第九條規定：「…董事因故出缺時亦同，其任期以補足原任期為止。」</w:t>
            </w:r>
          </w:p>
          <w:p w:rsidR="008A5B28" w:rsidRPr="00042181" w:rsidRDefault="008A5B28" w:rsidP="00021F58">
            <w:pPr>
              <w:numPr>
                <w:ilvl w:val="0"/>
                <w:numId w:val="30"/>
              </w:numPr>
              <w:tabs>
                <w:tab w:val="num" w:pos="505"/>
              </w:tabs>
              <w:adjustRightInd w:val="0"/>
              <w:spacing w:line="400" w:lineRule="exact"/>
              <w:ind w:left="576" w:hanging="576"/>
              <w:jc w:val="both"/>
              <w:textAlignment w:val="baseline"/>
              <w:rPr>
                <w:rFonts w:ascii="標楷體" w:eastAsia="標楷體" w:hAnsi="標楷體"/>
                <w:sz w:val="28"/>
                <w:szCs w:val="28"/>
              </w:rPr>
            </w:pPr>
            <w:r w:rsidRPr="00042181">
              <w:rPr>
                <w:rFonts w:ascii="標楷體" w:eastAsia="標楷體" w:hAnsi="標楷體" w:hint="eastAsia"/>
                <w:sz w:val="28"/>
                <w:szCs w:val="28"/>
              </w:rPr>
              <w:t>本會捐助章程第十一條第三項規定：「監察人因故出缺時，其任期以補足原任監察人之任期為限。」</w:t>
            </w:r>
          </w:p>
          <w:p w:rsidR="008A5B28" w:rsidRPr="00042181" w:rsidRDefault="008A5B28" w:rsidP="00021F58">
            <w:pPr>
              <w:numPr>
                <w:ilvl w:val="0"/>
                <w:numId w:val="30"/>
              </w:numPr>
              <w:tabs>
                <w:tab w:val="num" w:pos="505"/>
              </w:tabs>
              <w:adjustRightInd w:val="0"/>
              <w:spacing w:line="400" w:lineRule="exact"/>
              <w:ind w:left="576" w:hanging="576"/>
              <w:jc w:val="both"/>
              <w:textAlignment w:val="baseline"/>
              <w:rPr>
                <w:rFonts w:ascii="標楷體" w:eastAsia="標楷體" w:hAnsi="標楷體"/>
                <w:sz w:val="28"/>
                <w:szCs w:val="28"/>
              </w:rPr>
            </w:pPr>
            <w:r w:rsidRPr="00042181">
              <w:rPr>
                <w:rFonts w:ascii="標楷體" w:eastAsia="標楷體" w:hAnsi="標楷體" w:hint="eastAsia"/>
                <w:color w:val="FF0000"/>
                <w:sz w:val="28"/>
                <w:szCs w:val="28"/>
              </w:rPr>
              <w:t>詳附件</w:t>
            </w:r>
          </w:p>
        </w:tc>
        <w:tc>
          <w:tcPr>
            <w:tcW w:w="854" w:type="dxa"/>
            <w:vAlign w:val="center"/>
          </w:tcPr>
          <w:p w:rsidR="008A5B28" w:rsidRPr="00042181" w:rsidRDefault="008A5B28" w:rsidP="00021F58">
            <w:pPr>
              <w:spacing w:line="480" w:lineRule="exact"/>
              <w:jc w:val="center"/>
              <w:rPr>
                <w:rFonts w:ascii="標楷體" w:eastAsia="標楷體" w:hAnsi="標楷體"/>
                <w:sz w:val="28"/>
                <w:szCs w:val="28"/>
              </w:rPr>
            </w:pPr>
            <w:r w:rsidRPr="00D31A74">
              <w:rPr>
                <w:rFonts w:ascii="標楷體" w:eastAsia="標楷體" w:hAnsi="標楷體"/>
                <w:sz w:val="36"/>
                <w:szCs w:val="36"/>
              </w:rPr>
              <w:t>V</w:t>
            </w:r>
          </w:p>
        </w:tc>
        <w:tc>
          <w:tcPr>
            <w:tcW w:w="976" w:type="dxa"/>
          </w:tcPr>
          <w:p w:rsidR="008A5B28" w:rsidRPr="00042181" w:rsidRDefault="008A5B28" w:rsidP="00021F58">
            <w:pPr>
              <w:spacing w:line="480" w:lineRule="exact"/>
              <w:rPr>
                <w:rFonts w:ascii="標楷體" w:eastAsia="標楷體" w:hAnsi="標楷體"/>
                <w:sz w:val="28"/>
                <w:szCs w:val="28"/>
              </w:rPr>
            </w:pPr>
          </w:p>
        </w:tc>
        <w:tc>
          <w:tcPr>
            <w:tcW w:w="4514" w:type="dxa"/>
          </w:tcPr>
          <w:p w:rsidR="008A5B28" w:rsidRPr="00042181" w:rsidRDefault="008A5B28" w:rsidP="00021F58">
            <w:pPr>
              <w:spacing w:line="480" w:lineRule="exact"/>
              <w:rPr>
                <w:rFonts w:ascii="標楷體" w:eastAsia="標楷體" w:hAnsi="標楷體"/>
                <w:sz w:val="28"/>
                <w:szCs w:val="28"/>
              </w:rPr>
            </w:pPr>
          </w:p>
        </w:tc>
      </w:tr>
    </w:tbl>
    <w:p w:rsidR="008A5B28" w:rsidRDefault="008A5B28" w:rsidP="00510123">
      <w:pPr>
        <w:tabs>
          <w:tab w:val="left" w:pos="3890"/>
        </w:tabs>
        <w:spacing w:beforeLines="50" w:before="180" w:afterLines="50" w:after="180" w:line="480" w:lineRule="exact"/>
        <w:rPr>
          <w:rFonts w:ascii="標楷體" w:eastAsia="標楷體" w:hAnsi="標楷體"/>
          <w:sz w:val="28"/>
          <w:szCs w:val="28"/>
        </w:rPr>
      </w:pPr>
    </w:p>
    <w:p w:rsidR="008A5B28" w:rsidRPr="00AD1526" w:rsidRDefault="008A5B28" w:rsidP="00510123">
      <w:pPr>
        <w:tabs>
          <w:tab w:val="left" w:pos="3890"/>
        </w:tabs>
        <w:spacing w:beforeLines="50" w:before="180" w:afterLines="50" w:after="180" w:line="480" w:lineRule="exact"/>
        <w:rPr>
          <w:rFonts w:ascii="標楷體" w:eastAsia="標楷體" w:hAnsi="標楷體"/>
          <w:sz w:val="28"/>
          <w:szCs w:val="28"/>
        </w:rPr>
      </w:pPr>
      <w:r w:rsidRPr="00AD1526">
        <w:rPr>
          <w:rFonts w:ascii="標楷體" w:eastAsia="標楷體" w:hAnsi="標楷體" w:hint="eastAsia"/>
          <w:sz w:val="28"/>
          <w:szCs w:val="28"/>
        </w:rPr>
        <w:t>綜合</w:t>
      </w:r>
      <w:r>
        <w:rPr>
          <w:rFonts w:ascii="標楷體" w:eastAsia="標楷體" w:hAnsi="標楷體" w:hint="eastAsia"/>
          <w:sz w:val="28"/>
          <w:szCs w:val="28"/>
        </w:rPr>
        <w:t>考評及建議：無。</w:t>
      </w:r>
    </w:p>
    <w:p w:rsidR="008A5B28" w:rsidRDefault="008A5B28" w:rsidP="00510123">
      <w:pPr>
        <w:tabs>
          <w:tab w:val="left" w:pos="3890"/>
        </w:tabs>
        <w:spacing w:beforeLines="100" w:before="360" w:afterLines="50" w:after="180"/>
      </w:pPr>
      <w:r w:rsidRPr="00AD1526">
        <w:rPr>
          <w:rFonts w:ascii="標楷體" w:eastAsia="標楷體" w:hAnsi="標楷體" w:hint="eastAsia"/>
          <w:sz w:val="28"/>
          <w:szCs w:val="28"/>
        </w:rPr>
        <w:t>查核人員</w:t>
      </w:r>
      <w:r>
        <w:rPr>
          <w:rFonts w:ascii="標楷體" w:eastAsia="標楷體" w:hAnsi="標楷體" w:hint="eastAsia"/>
          <w:sz w:val="28"/>
          <w:szCs w:val="28"/>
        </w:rPr>
        <w:t>：本署法規委員會陳英俊薦派專員</w:t>
      </w:r>
    </w:p>
    <w:p w:rsidR="008A5B28" w:rsidRPr="00D74B30" w:rsidRDefault="008A5B28" w:rsidP="00510123">
      <w:pPr>
        <w:tabs>
          <w:tab w:val="left" w:pos="3890"/>
        </w:tabs>
        <w:spacing w:beforeLines="50" w:before="180" w:afterLines="50" w:after="180" w:line="480" w:lineRule="exact"/>
      </w:pPr>
    </w:p>
    <w:p w:rsidR="008A5B28" w:rsidRPr="00DA2A61" w:rsidRDefault="008A5B28" w:rsidP="00CD4957">
      <w:pPr>
        <w:rPr>
          <w:rFonts w:ascii="標楷體" w:eastAsia="標楷體" w:hAnsi="標楷體"/>
          <w:b/>
          <w:color w:val="0000FF"/>
          <w:sz w:val="28"/>
          <w:szCs w:val="28"/>
        </w:rPr>
      </w:pPr>
      <w:r>
        <w:rPr>
          <w:rFonts w:ascii="標楷體" w:eastAsia="標楷體" w:hAnsi="標楷體"/>
          <w:sz w:val="28"/>
          <w:szCs w:val="28"/>
        </w:rPr>
        <w:br w:type="page"/>
      </w:r>
      <w:r w:rsidRPr="00DA2A61">
        <w:rPr>
          <w:rFonts w:ascii="標楷體" w:eastAsia="標楷體" w:hAnsi="標楷體" w:hint="eastAsia"/>
          <w:b/>
          <w:color w:val="0000FF"/>
          <w:sz w:val="28"/>
          <w:szCs w:val="28"/>
        </w:rPr>
        <w:t>第</w:t>
      </w:r>
      <w:r w:rsidRPr="00DA2A61">
        <w:rPr>
          <w:rFonts w:ascii="標楷體" w:eastAsia="標楷體" w:hAnsi="標楷體"/>
          <w:b/>
          <w:color w:val="0000FF"/>
          <w:sz w:val="28"/>
          <w:szCs w:val="28"/>
        </w:rPr>
        <w:t>5</w:t>
      </w:r>
      <w:r w:rsidRPr="00DA2A61">
        <w:rPr>
          <w:rFonts w:ascii="標楷體" w:eastAsia="標楷體" w:hAnsi="標楷體" w:hint="eastAsia"/>
          <w:b/>
          <w:color w:val="0000FF"/>
          <w:sz w:val="28"/>
          <w:szCs w:val="28"/>
        </w:rPr>
        <w:t>章</w:t>
      </w:r>
      <w:r w:rsidRPr="00DA2A61">
        <w:rPr>
          <w:rFonts w:ascii="標楷體" w:eastAsia="標楷體" w:hAnsi="標楷體"/>
          <w:b/>
          <w:color w:val="0000FF"/>
          <w:sz w:val="28"/>
          <w:szCs w:val="28"/>
        </w:rPr>
        <w:t xml:space="preserve">  </w:t>
      </w:r>
      <w:r w:rsidRPr="00DA2A61">
        <w:rPr>
          <w:rFonts w:ascii="標楷體" w:eastAsia="標楷體" w:hAnsi="標楷體" w:hint="eastAsia"/>
          <w:b/>
          <w:color w:val="0000FF"/>
          <w:sz w:val="28"/>
          <w:szCs w:val="28"/>
        </w:rPr>
        <w:t>績效面查核</w:t>
      </w:r>
      <w:r>
        <w:rPr>
          <w:rFonts w:ascii="標楷體" w:eastAsia="標楷體" w:hAnsi="標楷體"/>
          <w:b/>
          <w:color w:val="0000FF"/>
          <w:sz w:val="28"/>
          <w:szCs w:val="28"/>
        </w:rPr>
        <w:t xml:space="preserve">  </w:t>
      </w:r>
      <w:r w:rsidRPr="00E623F1">
        <w:rPr>
          <w:rFonts w:ascii="標楷體" w:eastAsia="標楷體" w:hAnsi="標楷體" w:hint="eastAsia"/>
          <w:b/>
          <w:color w:val="FF0000"/>
          <w:sz w:val="28"/>
          <w:szCs w:val="28"/>
        </w:rPr>
        <w:t>（查核內容期間為民國</w:t>
      </w:r>
      <w:r w:rsidRPr="00E623F1">
        <w:rPr>
          <w:rFonts w:ascii="標楷體" w:eastAsia="標楷體" w:hAnsi="標楷體"/>
          <w:b/>
          <w:color w:val="FF0000"/>
          <w:sz w:val="28"/>
          <w:szCs w:val="28"/>
        </w:rPr>
        <w:t>98~100</w:t>
      </w:r>
      <w:r w:rsidRPr="00E623F1">
        <w:rPr>
          <w:rFonts w:ascii="標楷體" w:eastAsia="標楷體" w:hAnsi="標楷體" w:hint="eastAsia"/>
          <w:b/>
          <w:color w:val="FF0000"/>
          <w:sz w:val="28"/>
          <w:szCs w:val="28"/>
        </w:rPr>
        <w:t>年）</w:t>
      </w:r>
    </w:p>
    <w:tbl>
      <w:tblPr>
        <w:tblW w:w="14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0"/>
        <w:gridCol w:w="3904"/>
        <w:gridCol w:w="854"/>
        <w:gridCol w:w="976"/>
        <w:gridCol w:w="4514"/>
      </w:tblGrid>
      <w:tr w:rsidR="008A5B28" w:rsidRPr="00AD1526" w:rsidTr="001F0F51">
        <w:trPr>
          <w:trHeight w:val="536"/>
        </w:trPr>
        <w:tc>
          <w:tcPr>
            <w:tcW w:w="3890" w:type="dxa"/>
            <w:vMerge w:val="restart"/>
            <w:vAlign w:val="center"/>
          </w:tcPr>
          <w:p w:rsidR="008A5B28" w:rsidRPr="00042181" w:rsidRDefault="008A5B28" w:rsidP="001F0F51">
            <w:pPr>
              <w:spacing w:line="480" w:lineRule="exact"/>
              <w:jc w:val="both"/>
              <w:rPr>
                <w:rFonts w:ascii="標楷體" w:eastAsia="標楷體" w:hAnsi="標楷體"/>
                <w:sz w:val="28"/>
                <w:szCs w:val="28"/>
              </w:rPr>
            </w:pPr>
            <w:r w:rsidRPr="00042181">
              <w:rPr>
                <w:rFonts w:ascii="標楷體" w:eastAsia="標楷體" w:hAnsi="標楷體" w:hint="eastAsia"/>
                <w:sz w:val="28"/>
                <w:szCs w:val="28"/>
              </w:rPr>
              <w:t>查核項目</w:t>
            </w:r>
          </w:p>
        </w:tc>
        <w:tc>
          <w:tcPr>
            <w:tcW w:w="3904" w:type="dxa"/>
            <w:vMerge w:val="restart"/>
            <w:vAlign w:val="center"/>
          </w:tcPr>
          <w:p w:rsidR="008A5B28" w:rsidRPr="00042181" w:rsidRDefault="008A5B28" w:rsidP="008A5B28">
            <w:pPr>
              <w:spacing w:line="400" w:lineRule="exact"/>
              <w:ind w:rightChars="255" w:right="31680"/>
              <w:jc w:val="center"/>
              <w:rPr>
                <w:rFonts w:ascii="標楷體" w:eastAsia="標楷體" w:hAnsi="標楷體"/>
                <w:sz w:val="28"/>
                <w:szCs w:val="28"/>
              </w:rPr>
            </w:pPr>
            <w:r w:rsidRPr="00042181">
              <w:rPr>
                <w:rFonts w:ascii="標楷體" w:eastAsia="標楷體" w:hAnsi="標楷體" w:hint="eastAsia"/>
                <w:sz w:val="28"/>
                <w:szCs w:val="28"/>
              </w:rPr>
              <w:t>財團法人自評辦理情形</w:t>
            </w:r>
          </w:p>
        </w:tc>
        <w:tc>
          <w:tcPr>
            <w:tcW w:w="1830" w:type="dxa"/>
            <w:gridSpan w:val="2"/>
            <w:vAlign w:val="center"/>
          </w:tcPr>
          <w:p w:rsidR="008A5B28" w:rsidRPr="00042181" w:rsidRDefault="008A5B28" w:rsidP="001F0F51">
            <w:pPr>
              <w:spacing w:line="400" w:lineRule="exact"/>
              <w:jc w:val="center"/>
              <w:rPr>
                <w:rFonts w:ascii="標楷體" w:eastAsia="標楷體" w:hAnsi="標楷體"/>
                <w:sz w:val="28"/>
                <w:szCs w:val="28"/>
              </w:rPr>
            </w:pPr>
            <w:r w:rsidRPr="00042181">
              <w:rPr>
                <w:rFonts w:ascii="標楷體" w:eastAsia="標楷體" w:hAnsi="標楷體" w:hint="eastAsia"/>
                <w:sz w:val="28"/>
                <w:szCs w:val="28"/>
              </w:rPr>
              <w:t>查核結果</w:t>
            </w:r>
          </w:p>
        </w:tc>
        <w:tc>
          <w:tcPr>
            <w:tcW w:w="4514" w:type="dxa"/>
            <w:vMerge w:val="restart"/>
            <w:vAlign w:val="center"/>
          </w:tcPr>
          <w:p w:rsidR="008A5B28" w:rsidRPr="00042181" w:rsidRDefault="008A5B28" w:rsidP="001F0F51">
            <w:pPr>
              <w:spacing w:line="400" w:lineRule="exact"/>
              <w:jc w:val="center"/>
              <w:rPr>
                <w:rFonts w:ascii="標楷體" w:eastAsia="標楷體" w:hAnsi="標楷體"/>
                <w:sz w:val="28"/>
                <w:szCs w:val="28"/>
              </w:rPr>
            </w:pPr>
            <w:r w:rsidRPr="00042181">
              <w:rPr>
                <w:rFonts w:ascii="標楷體" w:eastAsia="標楷體" w:hAnsi="標楷體" w:hint="eastAsia"/>
                <w:sz w:val="28"/>
                <w:szCs w:val="28"/>
              </w:rPr>
              <w:t>查核改進建議</w:t>
            </w:r>
          </w:p>
        </w:tc>
      </w:tr>
      <w:tr w:rsidR="008A5B28" w:rsidRPr="00AD1526" w:rsidTr="001F0F51">
        <w:trPr>
          <w:trHeight w:val="488"/>
        </w:trPr>
        <w:tc>
          <w:tcPr>
            <w:tcW w:w="3890" w:type="dxa"/>
            <w:vMerge/>
          </w:tcPr>
          <w:p w:rsidR="008A5B28" w:rsidRPr="00042181" w:rsidRDefault="008A5B28" w:rsidP="001F0F51">
            <w:pPr>
              <w:spacing w:line="480" w:lineRule="exact"/>
              <w:rPr>
                <w:rFonts w:ascii="標楷體" w:eastAsia="標楷體" w:hAnsi="標楷體"/>
                <w:sz w:val="28"/>
                <w:szCs w:val="28"/>
              </w:rPr>
            </w:pPr>
          </w:p>
        </w:tc>
        <w:tc>
          <w:tcPr>
            <w:tcW w:w="3904" w:type="dxa"/>
            <w:vMerge/>
          </w:tcPr>
          <w:p w:rsidR="008A5B28" w:rsidRPr="00042181" w:rsidRDefault="008A5B28" w:rsidP="001F0F51">
            <w:pPr>
              <w:spacing w:line="480" w:lineRule="exact"/>
              <w:rPr>
                <w:rFonts w:ascii="標楷體" w:eastAsia="標楷體" w:hAnsi="標楷體"/>
                <w:sz w:val="28"/>
                <w:szCs w:val="28"/>
              </w:rPr>
            </w:pPr>
          </w:p>
        </w:tc>
        <w:tc>
          <w:tcPr>
            <w:tcW w:w="854" w:type="dxa"/>
            <w:vAlign w:val="center"/>
          </w:tcPr>
          <w:p w:rsidR="008A5B28" w:rsidRPr="00042181" w:rsidRDefault="008A5B28" w:rsidP="001F0F51">
            <w:pPr>
              <w:spacing w:line="480" w:lineRule="exact"/>
              <w:jc w:val="center"/>
              <w:rPr>
                <w:rFonts w:ascii="標楷體" w:eastAsia="標楷體" w:hAnsi="標楷體"/>
                <w:sz w:val="28"/>
                <w:szCs w:val="28"/>
              </w:rPr>
            </w:pPr>
            <w:r w:rsidRPr="00042181">
              <w:rPr>
                <w:rFonts w:ascii="標楷體" w:eastAsia="標楷體" w:hAnsi="標楷體" w:hint="eastAsia"/>
                <w:sz w:val="28"/>
                <w:szCs w:val="28"/>
              </w:rPr>
              <w:t>符合</w:t>
            </w:r>
          </w:p>
        </w:tc>
        <w:tc>
          <w:tcPr>
            <w:tcW w:w="976" w:type="dxa"/>
            <w:vAlign w:val="center"/>
          </w:tcPr>
          <w:p w:rsidR="008A5B28" w:rsidRPr="00042181" w:rsidRDefault="008A5B28" w:rsidP="001F0F51">
            <w:pPr>
              <w:spacing w:line="480" w:lineRule="exact"/>
              <w:jc w:val="center"/>
              <w:rPr>
                <w:rFonts w:ascii="標楷體" w:eastAsia="標楷體" w:hAnsi="標楷體"/>
                <w:spacing w:val="-24"/>
                <w:sz w:val="28"/>
                <w:szCs w:val="28"/>
              </w:rPr>
            </w:pPr>
            <w:r w:rsidRPr="00042181">
              <w:rPr>
                <w:rFonts w:ascii="標楷體" w:eastAsia="標楷體" w:hAnsi="標楷體" w:hint="eastAsia"/>
                <w:spacing w:val="-24"/>
                <w:sz w:val="28"/>
                <w:szCs w:val="28"/>
              </w:rPr>
              <w:t>待改進</w:t>
            </w:r>
          </w:p>
        </w:tc>
        <w:tc>
          <w:tcPr>
            <w:tcW w:w="4514" w:type="dxa"/>
            <w:vMerge/>
          </w:tcPr>
          <w:p w:rsidR="008A5B28" w:rsidRPr="00042181" w:rsidRDefault="008A5B28" w:rsidP="001F0F51">
            <w:pPr>
              <w:spacing w:line="480" w:lineRule="exact"/>
              <w:rPr>
                <w:rFonts w:ascii="標楷體" w:eastAsia="標楷體" w:hAnsi="標楷體"/>
                <w:sz w:val="28"/>
                <w:szCs w:val="28"/>
              </w:rPr>
            </w:pPr>
          </w:p>
        </w:tc>
      </w:tr>
      <w:tr w:rsidR="008A5B28" w:rsidRPr="00AD1526" w:rsidTr="001F0F51">
        <w:trPr>
          <w:trHeight w:val="566"/>
        </w:trPr>
        <w:tc>
          <w:tcPr>
            <w:tcW w:w="3890" w:type="dxa"/>
          </w:tcPr>
          <w:p w:rsidR="008A5B28" w:rsidRPr="00042181" w:rsidRDefault="008A5B28" w:rsidP="008A5B28">
            <w:pPr>
              <w:spacing w:line="480" w:lineRule="exact"/>
              <w:ind w:left="31680" w:hangingChars="171" w:firstLine="31680"/>
              <w:rPr>
                <w:rFonts w:ascii="標楷體" w:eastAsia="標楷體" w:hAnsi="標楷體"/>
                <w:sz w:val="28"/>
                <w:szCs w:val="28"/>
              </w:rPr>
            </w:pPr>
            <w:r w:rsidRPr="00042181">
              <w:rPr>
                <w:rFonts w:ascii="標楷體" w:eastAsia="標楷體" w:hAnsi="標楷體"/>
                <w:sz w:val="28"/>
                <w:szCs w:val="28"/>
              </w:rPr>
              <w:t>5.1</w:t>
            </w:r>
            <w:r w:rsidRPr="00042181">
              <w:rPr>
                <w:rFonts w:ascii="標楷體" w:eastAsia="標楷體" w:hAnsi="標楷體" w:hint="eastAsia"/>
                <w:sz w:val="28"/>
                <w:szCs w:val="28"/>
              </w:rPr>
              <w:t>是否有訂定年度工作計畫</w:t>
            </w:r>
          </w:p>
        </w:tc>
        <w:tc>
          <w:tcPr>
            <w:tcW w:w="3904" w:type="dxa"/>
          </w:tcPr>
          <w:p w:rsidR="008A5B28" w:rsidRPr="00042181" w:rsidRDefault="008A5B28" w:rsidP="001F0F51">
            <w:pPr>
              <w:spacing w:line="480" w:lineRule="exact"/>
              <w:rPr>
                <w:rFonts w:ascii="標楷體" w:eastAsia="標楷體" w:hAnsi="標楷體"/>
                <w:sz w:val="28"/>
                <w:szCs w:val="28"/>
              </w:rPr>
            </w:pPr>
            <w:r w:rsidRPr="00042181">
              <w:rPr>
                <w:rFonts w:ascii="標楷體" w:eastAsia="標楷體" w:hAnsi="標楷體" w:hint="eastAsia"/>
                <w:sz w:val="28"/>
                <w:szCs w:val="28"/>
              </w:rPr>
              <w:t>本會於年度預算書訂有年度工作計畫。</w:t>
            </w:r>
            <w:r w:rsidRPr="00042181">
              <w:rPr>
                <w:rFonts w:ascii="標楷體" w:eastAsia="標楷體" w:hAnsi="標楷體"/>
                <w:sz w:val="28"/>
                <w:szCs w:val="28"/>
              </w:rPr>
              <w:t>(</w:t>
            </w:r>
            <w:r w:rsidRPr="00042181">
              <w:rPr>
                <w:rFonts w:ascii="標楷體" w:eastAsia="標楷體" w:hAnsi="標楷體" w:hint="eastAsia"/>
                <w:sz w:val="28"/>
                <w:szCs w:val="28"/>
              </w:rPr>
              <w:t>詳附件</w:t>
            </w:r>
            <w:r w:rsidRPr="00042181">
              <w:rPr>
                <w:rFonts w:ascii="標楷體" w:eastAsia="標楷體" w:hAnsi="標楷體"/>
                <w:sz w:val="28"/>
                <w:szCs w:val="28"/>
              </w:rPr>
              <w:t>)</w:t>
            </w:r>
          </w:p>
        </w:tc>
        <w:tc>
          <w:tcPr>
            <w:tcW w:w="854" w:type="dxa"/>
          </w:tcPr>
          <w:p w:rsidR="008A5B28" w:rsidRPr="00042181" w:rsidRDefault="008A5B28" w:rsidP="001F0F51">
            <w:pPr>
              <w:spacing w:line="480" w:lineRule="exact"/>
              <w:jc w:val="center"/>
              <w:rPr>
                <w:rFonts w:ascii="標楷體" w:eastAsia="標楷體" w:hAnsi="標楷體"/>
                <w:sz w:val="28"/>
                <w:szCs w:val="28"/>
              </w:rPr>
            </w:pPr>
            <w:r>
              <w:rPr>
                <w:rFonts w:ascii="標楷體" w:eastAsia="標楷體" w:hAnsi="標楷體"/>
                <w:sz w:val="28"/>
                <w:szCs w:val="28"/>
              </w:rPr>
              <w:t>V</w:t>
            </w:r>
          </w:p>
        </w:tc>
        <w:tc>
          <w:tcPr>
            <w:tcW w:w="976" w:type="dxa"/>
          </w:tcPr>
          <w:p w:rsidR="008A5B28" w:rsidRPr="00042181" w:rsidRDefault="008A5B28" w:rsidP="001F0F51">
            <w:pPr>
              <w:spacing w:line="480" w:lineRule="exact"/>
              <w:rPr>
                <w:rFonts w:ascii="標楷體" w:eastAsia="標楷體" w:hAnsi="標楷體"/>
                <w:sz w:val="28"/>
                <w:szCs w:val="28"/>
              </w:rPr>
            </w:pPr>
          </w:p>
        </w:tc>
        <w:tc>
          <w:tcPr>
            <w:tcW w:w="4514" w:type="dxa"/>
          </w:tcPr>
          <w:p w:rsidR="008A5B28" w:rsidRPr="00042181" w:rsidRDefault="008A5B28" w:rsidP="001F0F51">
            <w:pPr>
              <w:spacing w:line="480" w:lineRule="exact"/>
              <w:rPr>
                <w:rFonts w:ascii="標楷體" w:eastAsia="標楷體" w:hAnsi="標楷體"/>
                <w:sz w:val="28"/>
                <w:szCs w:val="28"/>
              </w:rPr>
            </w:pPr>
            <w:r>
              <w:rPr>
                <w:rFonts w:ascii="標楷體" w:eastAsia="標楷體" w:hAnsi="標楷體" w:hint="eastAsia"/>
                <w:sz w:val="28"/>
                <w:szCs w:val="28"/>
              </w:rPr>
              <w:t>貴會有訂定年度工作計畫。</w:t>
            </w:r>
          </w:p>
        </w:tc>
      </w:tr>
      <w:tr w:rsidR="008A5B28" w:rsidRPr="00AD1526" w:rsidTr="001F0F51">
        <w:tc>
          <w:tcPr>
            <w:tcW w:w="3890" w:type="dxa"/>
          </w:tcPr>
          <w:p w:rsidR="008A5B28" w:rsidRPr="00042181" w:rsidRDefault="008A5B28" w:rsidP="008A5B28">
            <w:pPr>
              <w:spacing w:line="480" w:lineRule="exact"/>
              <w:ind w:left="31680" w:hangingChars="171" w:firstLine="31680"/>
              <w:rPr>
                <w:rFonts w:ascii="標楷體" w:eastAsia="標楷體" w:hAnsi="標楷體"/>
                <w:sz w:val="28"/>
                <w:szCs w:val="28"/>
              </w:rPr>
            </w:pPr>
            <w:r w:rsidRPr="00042181">
              <w:rPr>
                <w:rFonts w:ascii="標楷體" w:eastAsia="標楷體" w:hAnsi="標楷體"/>
                <w:sz w:val="28"/>
                <w:szCs w:val="28"/>
              </w:rPr>
              <w:t>5.2</w:t>
            </w:r>
            <w:r w:rsidRPr="00042181">
              <w:rPr>
                <w:rFonts w:ascii="標楷體" w:eastAsia="標楷體" w:hAnsi="標楷體" w:hint="eastAsia"/>
                <w:sz w:val="28"/>
                <w:szCs w:val="28"/>
              </w:rPr>
              <w:t>年度工作計畫是否符合成立宗旨</w:t>
            </w:r>
          </w:p>
        </w:tc>
        <w:tc>
          <w:tcPr>
            <w:tcW w:w="3904" w:type="dxa"/>
          </w:tcPr>
          <w:p w:rsidR="008A5B28" w:rsidRPr="00042181" w:rsidRDefault="008A5B28" w:rsidP="001F0F51">
            <w:pPr>
              <w:spacing w:line="480" w:lineRule="exact"/>
              <w:rPr>
                <w:rFonts w:ascii="標楷體" w:eastAsia="標楷體" w:hAnsi="標楷體"/>
                <w:sz w:val="28"/>
                <w:szCs w:val="28"/>
              </w:rPr>
            </w:pPr>
            <w:r w:rsidRPr="00042181">
              <w:rPr>
                <w:rFonts w:ascii="Arial" w:eastAsia="標楷體" w:hAnsi="Arial" w:cs="Arial" w:hint="eastAsia"/>
                <w:sz w:val="28"/>
                <w:szCs w:val="28"/>
              </w:rPr>
              <w:t>本會依捐助章程之業務範圍執行年度工作計畫</w:t>
            </w:r>
            <w:r w:rsidRPr="00042181">
              <w:rPr>
                <w:rFonts w:ascii="新細明體" w:hAnsi="新細明體" w:cs="Arial" w:hint="eastAsia"/>
                <w:sz w:val="28"/>
                <w:szCs w:val="28"/>
              </w:rPr>
              <w:t>，</w:t>
            </w:r>
            <w:r w:rsidRPr="00042181">
              <w:rPr>
                <w:rFonts w:ascii="Arial" w:eastAsia="標楷體" w:hAnsi="Arial" w:cs="Arial" w:hint="eastAsia"/>
                <w:sz w:val="28"/>
                <w:szCs w:val="28"/>
              </w:rPr>
              <w:t>主要為接受政府機關委託辦理評鑑訪查認證等業務及醫療品質提升等相關活動，符合成立宗旨。</w:t>
            </w:r>
            <w:r w:rsidRPr="00042181">
              <w:rPr>
                <w:rFonts w:ascii="標楷體" w:eastAsia="標楷體" w:hAnsi="標楷體"/>
                <w:sz w:val="28"/>
                <w:szCs w:val="28"/>
              </w:rPr>
              <w:t>(</w:t>
            </w:r>
            <w:r w:rsidRPr="00042181">
              <w:rPr>
                <w:rFonts w:ascii="標楷體" w:eastAsia="標楷體" w:hAnsi="標楷體" w:hint="eastAsia"/>
                <w:sz w:val="28"/>
                <w:szCs w:val="28"/>
              </w:rPr>
              <w:t>詳附件</w:t>
            </w:r>
            <w:r w:rsidRPr="00042181">
              <w:rPr>
                <w:rFonts w:ascii="標楷體" w:eastAsia="標楷體" w:hAnsi="標楷體"/>
                <w:sz w:val="28"/>
                <w:szCs w:val="28"/>
              </w:rPr>
              <w:t xml:space="preserve">) </w:t>
            </w:r>
          </w:p>
        </w:tc>
        <w:tc>
          <w:tcPr>
            <w:tcW w:w="854" w:type="dxa"/>
          </w:tcPr>
          <w:p w:rsidR="008A5B28" w:rsidRPr="004207D2" w:rsidRDefault="008A5B28" w:rsidP="001F0F51">
            <w:pPr>
              <w:spacing w:line="480" w:lineRule="exact"/>
              <w:jc w:val="center"/>
              <w:rPr>
                <w:rFonts w:ascii="標楷體" w:eastAsia="標楷體" w:hAnsi="標楷體"/>
                <w:sz w:val="28"/>
                <w:szCs w:val="28"/>
              </w:rPr>
            </w:pPr>
            <w:r>
              <w:rPr>
                <w:rFonts w:ascii="標楷體" w:eastAsia="標楷體" w:hAnsi="標楷體"/>
                <w:sz w:val="28"/>
                <w:szCs w:val="28"/>
              </w:rPr>
              <w:t>V</w:t>
            </w:r>
          </w:p>
        </w:tc>
        <w:tc>
          <w:tcPr>
            <w:tcW w:w="976" w:type="dxa"/>
          </w:tcPr>
          <w:p w:rsidR="008A5B28" w:rsidRPr="00042181" w:rsidRDefault="008A5B28" w:rsidP="001F0F51">
            <w:pPr>
              <w:spacing w:line="480" w:lineRule="exact"/>
              <w:rPr>
                <w:rFonts w:ascii="標楷體" w:eastAsia="標楷體" w:hAnsi="標楷體"/>
                <w:sz w:val="28"/>
                <w:szCs w:val="28"/>
              </w:rPr>
            </w:pPr>
          </w:p>
        </w:tc>
        <w:tc>
          <w:tcPr>
            <w:tcW w:w="4514" w:type="dxa"/>
          </w:tcPr>
          <w:p w:rsidR="008A5B28" w:rsidRPr="004207D2" w:rsidRDefault="008A5B28" w:rsidP="001F0F51">
            <w:pPr>
              <w:spacing w:line="480" w:lineRule="exact"/>
              <w:rPr>
                <w:rFonts w:ascii="標楷體" w:eastAsia="標楷體" w:hAnsi="標楷體"/>
                <w:sz w:val="28"/>
                <w:szCs w:val="28"/>
              </w:rPr>
            </w:pPr>
            <w:r>
              <w:rPr>
                <w:rFonts w:ascii="標楷體" w:eastAsia="標楷體" w:hAnsi="標楷體" w:hint="eastAsia"/>
                <w:sz w:val="28"/>
                <w:szCs w:val="28"/>
              </w:rPr>
              <w:t>貴會年度工作計畫符合成立宗旨，惟部分新興業務，如</w:t>
            </w:r>
            <w:r>
              <w:rPr>
                <w:rFonts w:ascii="新細明體" w:hAnsi="新細明體" w:hint="eastAsia"/>
                <w:sz w:val="28"/>
                <w:szCs w:val="28"/>
              </w:rPr>
              <w:t>：</w:t>
            </w:r>
            <w:r>
              <w:rPr>
                <w:rFonts w:ascii="標楷體" w:eastAsia="標楷體" w:hAnsi="標楷體" w:hint="eastAsia"/>
                <w:sz w:val="28"/>
                <w:szCs w:val="28"/>
              </w:rPr>
              <w:t>國際交流</w:t>
            </w:r>
            <w:r>
              <w:rPr>
                <w:rFonts w:ascii="新細明體" w:hAnsi="新細明體" w:hint="eastAsia"/>
                <w:sz w:val="28"/>
                <w:szCs w:val="28"/>
              </w:rPr>
              <w:t>、</w:t>
            </w:r>
            <w:r>
              <w:rPr>
                <w:rFonts w:ascii="標楷體" w:eastAsia="標楷體" w:hAnsi="標楷體" w:hint="eastAsia"/>
                <w:sz w:val="28"/>
                <w:szCs w:val="28"/>
              </w:rPr>
              <w:t>醫療糾紛鑑定等，建議亦可納入貴會捐助章程之設立宗旨及業務範圍。</w:t>
            </w:r>
          </w:p>
        </w:tc>
      </w:tr>
      <w:tr w:rsidR="008A5B28" w:rsidRPr="00AD1526" w:rsidTr="001F0F51">
        <w:tc>
          <w:tcPr>
            <w:tcW w:w="3890" w:type="dxa"/>
          </w:tcPr>
          <w:p w:rsidR="008A5B28" w:rsidRPr="00042181" w:rsidRDefault="008A5B28" w:rsidP="008A5B28">
            <w:pPr>
              <w:spacing w:line="480" w:lineRule="exact"/>
              <w:ind w:left="31680" w:hangingChars="171" w:firstLine="31680"/>
              <w:rPr>
                <w:rFonts w:ascii="標楷體" w:eastAsia="標楷體" w:hAnsi="標楷體"/>
                <w:sz w:val="28"/>
                <w:szCs w:val="28"/>
              </w:rPr>
            </w:pPr>
            <w:r w:rsidRPr="00042181">
              <w:rPr>
                <w:rFonts w:ascii="標楷體" w:eastAsia="標楷體" w:hAnsi="標楷體"/>
                <w:sz w:val="28"/>
                <w:szCs w:val="28"/>
              </w:rPr>
              <w:t>5.3</w:t>
            </w:r>
            <w:r w:rsidRPr="00042181">
              <w:rPr>
                <w:rFonts w:ascii="標楷體" w:eastAsia="標楷體" w:hAnsi="標楷體" w:hint="eastAsia"/>
                <w:sz w:val="28"/>
                <w:szCs w:val="28"/>
              </w:rPr>
              <w:t>年度工作計畫預算執行情形或收支決算情形</w:t>
            </w:r>
          </w:p>
        </w:tc>
        <w:tc>
          <w:tcPr>
            <w:tcW w:w="3904" w:type="dxa"/>
          </w:tcPr>
          <w:p w:rsidR="008A5B28" w:rsidRPr="00042181" w:rsidRDefault="008A5B28" w:rsidP="001F0F51">
            <w:pPr>
              <w:spacing w:line="480" w:lineRule="exact"/>
              <w:rPr>
                <w:rFonts w:ascii="Arial" w:eastAsia="標楷體" w:hAnsi="Arial" w:cs="Arial"/>
                <w:sz w:val="28"/>
                <w:szCs w:val="28"/>
              </w:rPr>
            </w:pPr>
            <w:r w:rsidRPr="00042181">
              <w:rPr>
                <w:rFonts w:ascii="Arial" w:eastAsia="標楷體" w:hAnsi="Arial" w:cs="Arial" w:hint="eastAsia"/>
                <w:sz w:val="28"/>
                <w:szCs w:val="28"/>
              </w:rPr>
              <w:t>本會</w:t>
            </w:r>
            <w:r w:rsidRPr="00042181">
              <w:rPr>
                <w:rFonts w:ascii="Arial" w:eastAsia="標楷體" w:hAnsi="Arial" w:cs="Arial"/>
                <w:sz w:val="28"/>
                <w:szCs w:val="28"/>
              </w:rPr>
              <w:t>98~100</w:t>
            </w:r>
            <w:r w:rsidRPr="00042181">
              <w:rPr>
                <w:rFonts w:ascii="Arial" w:eastAsia="標楷體" w:hAnsi="Arial" w:cs="Arial" w:hint="eastAsia"/>
                <w:sz w:val="28"/>
                <w:szCs w:val="28"/>
              </w:rPr>
              <w:t>年主要為政府招標案及拓展自籌業務，皆能依照各項業務計畫內容執行，已達到預期效益，因此收支決算情形逐漸持續呈。</w:t>
            </w:r>
            <w:r w:rsidRPr="00042181">
              <w:rPr>
                <w:rFonts w:ascii="標楷體" w:eastAsia="標楷體" w:hAnsi="標楷體"/>
                <w:sz w:val="28"/>
                <w:szCs w:val="28"/>
              </w:rPr>
              <w:t xml:space="preserve"> (</w:t>
            </w:r>
            <w:r w:rsidRPr="00042181">
              <w:rPr>
                <w:rFonts w:ascii="標楷體" w:eastAsia="標楷體" w:hAnsi="標楷體" w:hint="eastAsia"/>
                <w:sz w:val="28"/>
                <w:szCs w:val="28"/>
              </w:rPr>
              <w:t>詳附件</w:t>
            </w:r>
            <w:r w:rsidRPr="00042181">
              <w:rPr>
                <w:rFonts w:ascii="標楷體" w:eastAsia="標楷體" w:hAnsi="標楷體"/>
                <w:sz w:val="28"/>
                <w:szCs w:val="28"/>
              </w:rPr>
              <w:t>)</w:t>
            </w:r>
          </w:p>
        </w:tc>
        <w:tc>
          <w:tcPr>
            <w:tcW w:w="854" w:type="dxa"/>
          </w:tcPr>
          <w:p w:rsidR="008A5B28" w:rsidRPr="00042181" w:rsidRDefault="008A5B28" w:rsidP="001F0F51">
            <w:pPr>
              <w:spacing w:line="480" w:lineRule="exact"/>
              <w:jc w:val="center"/>
              <w:rPr>
                <w:rFonts w:ascii="標楷體" w:eastAsia="標楷體" w:hAnsi="標楷體"/>
                <w:sz w:val="28"/>
                <w:szCs w:val="28"/>
              </w:rPr>
            </w:pPr>
            <w:r>
              <w:rPr>
                <w:rFonts w:ascii="標楷體" w:eastAsia="標楷體" w:hAnsi="標楷體"/>
                <w:sz w:val="28"/>
                <w:szCs w:val="28"/>
              </w:rPr>
              <w:t>V</w:t>
            </w:r>
          </w:p>
        </w:tc>
        <w:tc>
          <w:tcPr>
            <w:tcW w:w="976" w:type="dxa"/>
          </w:tcPr>
          <w:p w:rsidR="008A5B28" w:rsidRPr="00042181" w:rsidRDefault="008A5B28" w:rsidP="001F0F51">
            <w:pPr>
              <w:spacing w:line="480" w:lineRule="exact"/>
              <w:rPr>
                <w:rFonts w:ascii="標楷體" w:eastAsia="標楷體" w:hAnsi="標楷體"/>
                <w:sz w:val="28"/>
                <w:szCs w:val="28"/>
              </w:rPr>
            </w:pPr>
          </w:p>
        </w:tc>
        <w:tc>
          <w:tcPr>
            <w:tcW w:w="4514" w:type="dxa"/>
          </w:tcPr>
          <w:p w:rsidR="008A5B28" w:rsidRDefault="008A5B28" w:rsidP="001F0F51">
            <w:pPr>
              <w:spacing w:line="480" w:lineRule="exact"/>
              <w:rPr>
                <w:rFonts w:ascii="標楷體" w:eastAsia="標楷體" w:hAnsi="標楷體"/>
                <w:sz w:val="28"/>
                <w:szCs w:val="28"/>
              </w:rPr>
            </w:pPr>
            <w:r>
              <w:rPr>
                <w:rFonts w:ascii="標楷體" w:eastAsia="標楷體" w:hAnsi="標楷體" w:hint="eastAsia"/>
                <w:sz w:val="28"/>
                <w:szCs w:val="28"/>
              </w:rPr>
              <w:t>貴會</w:t>
            </w:r>
            <w:r>
              <w:rPr>
                <w:rFonts w:ascii="標楷體" w:eastAsia="標楷體" w:hAnsi="標楷體"/>
                <w:sz w:val="28"/>
                <w:szCs w:val="28"/>
              </w:rPr>
              <w:t>98</w:t>
            </w:r>
            <w:r>
              <w:rPr>
                <w:rFonts w:ascii="標楷體" w:eastAsia="標楷體" w:hAnsi="標楷體" w:hint="eastAsia"/>
                <w:sz w:val="28"/>
                <w:szCs w:val="28"/>
              </w:rPr>
              <w:t>至</w:t>
            </w:r>
            <w:r>
              <w:rPr>
                <w:rFonts w:ascii="標楷體" w:eastAsia="標楷體" w:hAnsi="標楷體"/>
                <w:sz w:val="28"/>
                <w:szCs w:val="28"/>
              </w:rPr>
              <w:t>100</w:t>
            </w:r>
            <w:r>
              <w:rPr>
                <w:rFonts w:ascii="標楷體" w:eastAsia="標楷體" w:hAnsi="標楷體" w:hint="eastAsia"/>
                <w:sz w:val="28"/>
                <w:szCs w:val="28"/>
              </w:rPr>
              <w:t>年政府招標案及拓展自籌業務皆能依照各項業務計畫內容執行，且收入</w:t>
            </w:r>
            <w:r>
              <w:rPr>
                <w:rFonts w:ascii="新細明體" w:hAnsi="新細明體" w:hint="eastAsia"/>
                <w:sz w:val="28"/>
                <w:szCs w:val="28"/>
              </w:rPr>
              <w:t>、</w:t>
            </w:r>
            <w:r>
              <w:rPr>
                <w:rFonts w:ascii="標楷體" w:eastAsia="標楷體" w:hAnsi="標楷體" w:hint="eastAsia"/>
                <w:sz w:val="28"/>
                <w:szCs w:val="28"/>
              </w:rPr>
              <w:t>餘絀呈現逐年成長情形。</w:t>
            </w:r>
          </w:p>
          <w:p w:rsidR="008A5B28" w:rsidRPr="00042181" w:rsidRDefault="008A5B28" w:rsidP="001F0F51">
            <w:pPr>
              <w:spacing w:line="480" w:lineRule="exact"/>
              <w:rPr>
                <w:rFonts w:ascii="標楷體" w:eastAsia="標楷體" w:hAnsi="標楷體"/>
                <w:sz w:val="28"/>
                <w:szCs w:val="28"/>
              </w:rPr>
            </w:pPr>
          </w:p>
        </w:tc>
      </w:tr>
      <w:tr w:rsidR="008A5B28" w:rsidRPr="00AD1526" w:rsidTr="001F0F51">
        <w:tc>
          <w:tcPr>
            <w:tcW w:w="3890" w:type="dxa"/>
          </w:tcPr>
          <w:p w:rsidR="008A5B28" w:rsidRPr="00042181" w:rsidRDefault="008A5B28" w:rsidP="008A5B28">
            <w:pPr>
              <w:spacing w:line="480" w:lineRule="exact"/>
              <w:ind w:left="31680" w:hangingChars="171" w:firstLine="31680"/>
              <w:rPr>
                <w:rFonts w:ascii="標楷體" w:eastAsia="標楷體" w:hAnsi="標楷體"/>
                <w:sz w:val="28"/>
                <w:szCs w:val="28"/>
              </w:rPr>
            </w:pPr>
            <w:r w:rsidRPr="00042181">
              <w:rPr>
                <w:rFonts w:ascii="標楷體" w:eastAsia="標楷體" w:hAnsi="標楷體"/>
                <w:sz w:val="28"/>
                <w:szCs w:val="28"/>
              </w:rPr>
              <w:t>5.4</w:t>
            </w:r>
            <w:r w:rsidRPr="00042181">
              <w:rPr>
                <w:rFonts w:ascii="標楷體" w:eastAsia="標楷體" w:hAnsi="標楷體" w:hint="eastAsia"/>
                <w:sz w:val="28"/>
                <w:szCs w:val="28"/>
              </w:rPr>
              <w:t>是否有訂定績效指標？是否合宜？</w:t>
            </w:r>
          </w:p>
        </w:tc>
        <w:tc>
          <w:tcPr>
            <w:tcW w:w="3904" w:type="dxa"/>
          </w:tcPr>
          <w:p w:rsidR="008A5B28" w:rsidRPr="00042181" w:rsidRDefault="008A5B28" w:rsidP="001F0F51">
            <w:pPr>
              <w:spacing w:line="480" w:lineRule="exact"/>
              <w:rPr>
                <w:rFonts w:ascii="Arial" w:eastAsia="標楷體" w:hAnsi="Arial" w:cs="Arial"/>
                <w:sz w:val="28"/>
                <w:szCs w:val="28"/>
              </w:rPr>
            </w:pPr>
            <w:r w:rsidRPr="00042181">
              <w:rPr>
                <w:rFonts w:ascii="Arial" w:eastAsia="標楷體" w:hAnsi="Arial" w:cs="Arial" w:hint="eastAsia"/>
                <w:sz w:val="28"/>
                <w:szCs w:val="28"/>
              </w:rPr>
              <w:t>本會執行各項政府委託及補助計畫皆訂有應完成之規格項目，另於</w:t>
            </w:r>
            <w:r w:rsidRPr="00042181">
              <w:rPr>
                <w:rFonts w:ascii="Arial" w:eastAsia="標楷體" w:hAnsi="Arial" w:cs="Arial"/>
                <w:sz w:val="28"/>
                <w:szCs w:val="28"/>
              </w:rPr>
              <w:t>96</w:t>
            </w:r>
            <w:r w:rsidRPr="00042181">
              <w:rPr>
                <w:rFonts w:ascii="Arial" w:eastAsia="標楷體" w:hAnsi="Arial" w:cs="Arial" w:hint="eastAsia"/>
                <w:sz w:val="28"/>
                <w:szCs w:val="28"/>
              </w:rPr>
              <w:t>年起逐步依會務及業務面分別訂定指標</w:t>
            </w:r>
            <w:r w:rsidRPr="00042181">
              <w:rPr>
                <w:rFonts w:ascii="新細明體" w:hAnsi="新細明體" w:cs="Arial" w:hint="eastAsia"/>
                <w:sz w:val="28"/>
                <w:szCs w:val="28"/>
              </w:rPr>
              <w:t>，</w:t>
            </w:r>
            <w:r w:rsidRPr="00042181">
              <w:rPr>
                <w:rFonts w:ascii="Arial" w:eastAsia="標楷體" w:hAnsi="Arial" w:cs="Arial"/>
                <w:sz w:val="28"/>
                <w:szCs w:val="28"/>
              </w:rPr>
              <w:t xml:space="preserve"> </w:t>
            </w:r>
            <w:r w:rsidRPr="00042181">
              <w:rPr>
                <w:rFonts w:ascii="Arial" w:eastAsia="標楷體" w:hAnsi="Arial" w:cs="Arial" w:hint="eastAsia"/>
                <w:sz w:val="28"/>
                <w:szCs w:val="28"/>
              </w:rPr>
              <w:t>惟考量組織運作需求及實際情況分別於</w:t>
            </w:r>
            <w:r w:rsidRPr="00042181">
              <w:rPr>
                <w:rFonts w:ascii="Arial" w:eastAsia="標楷體" w:hAnsi="Arial" w:cs="Arial"/>
                <w:sz w:val="28"/>
                <w:szCs w:val="28"/>
              </w:rPr>
              <w:t>99</w:t>
            </w:r>
            <w:r w:rsidRPr="00042181">
              <w:rPr>
                <w:rFonts w:ascii="Arial" w:eastAsia="標楷體" w:hAnsi="Arial" w:cs="Arial" w:hint="eastAsia"/>
                <w:sz w:val="28"/>
                <w:szCs w:val="28"/>
              </w:rPr>
              <w:t>年調整營運指標內容及</w:t>
            </w:r>
            <w:r w:rsidRPr="00042181">
              <w:rPr>
                <w:rFonts w:ascii="Arial" w:eastAsia="標楷體" w:hAnsi="Arial" w:cs="Arial"/>
                <w:sz w:val="28"/>
                <w:szCs w:val="28"/>
              </w:rPr>
              <w:t>100</w:t>
            </w:r>
            <w:r w:rsidRPr="00042181">
              <w:rPr>
                <w:rFonts w:ascii="Arial" w:eastAsia="標楷體" w:hAnsi="Arial" w:cs="Arial" w:hint="eastAsia"/>
                <w:sz w:val="28"/>
                <w:szCs w:val="28"/>
              </w:rPr>
              <w:t>年指標計算定義。</w:t>
            </w:r>
            <w:r w:rsidRPr="0088364F">
              <w:rPr>
                <w:rFonts w:ascii="標楷體" w:eastAsia="標楷體" w:hAnsi="標楷體"/>
                <w:color w:val="FF0000"/>
                <w:sz w:val="28"/>
                <w:szCs w:val="28"/>
              </w:rPr>
              <w:t>(</w:t>
            </w:r>
            <w:r w:rsidRPr="00042181">
              <w:rPr>
                <w:rFonts w:ascii="標楷體" w:eastAsia="標楷體" w:hAnsi="標楷體" w:hint="eastAsia"/>
                <w:color w:val="FF0000"/>
                <w:sz w:val="28"/>
                <w:szCs w:val="28"/>
              </w:rPr>
              <w:t>詳附件</w:t>
            </w:r>
            <w:r w:rsidRPr="00042181">
              <w:rPr>
                <w:rFonts w:ascii="標楷體" w:eastAsia="標楷體" w:hAnsi="標楷體"/>
                <w:color w:val="FF0000"/>
                <w:sz w:val="28"/>
                <w:szCs w:val="28"/>
              </w:rPr>
              <w:t>)</w:t>
            </w:r>
          </w:p>
        </w:tc>
        <w:tc>
          <w:tcPr>
            <w:tcW w:w="854" w:type="dxa"/>
          </w:tcPr>
          <w:p w:rsidR="008A5B28" w:rsidRPr="00042181" w:rsidRDefault="008A5B28" w:rsidP="001F0F51">
            <w:pPr>
              <w:spacing w:line="480" w:lineRule="exact"/>
              <w:jc w:val="center"/>
              <w:rPr>
                <w:rFonts w:ascii="標楷體" w:eastAsia="標楷體" w:hAnsi="標楷體"/>
                <w:sz w:val="28"/>
                <w:szCs w:val="28"/>
              </w:rPr>
            </w:pPr>
            <w:r>
              <w:rPr>
                <w:rFonts w:ascii="標楷體" w:eastAsia="標楷體" w:hAnsi="標楷體"/>
                <w:sz w:val="28"/>
                <w:szCs w:val="28"/>
              </w:rPr>
              <w:t>V</w:t>
            </w:r>
          </w:p>
        </w:tc>
        <w:tc>
          <w:tcPr>
            <w:tcW w:w="976" w:type="dxa"/>
          </w:tcPr>
          <w:p w:rsidR="008A5B28" w:rsidRPr="00042181" w:rsidRDefault="008A5B28" w:rsidP="001F0F51">
            <w:pPr>
              <w:spacing w:line="480" w:lineRule="exact"/>
              <w:rPr>
                <w:rFonts w:ascii="標楷體" w:eastAsia="標楷體" w:hAnsi="標楷體"/>
                <w:sz w:val="28"/>
                <w:szCs w:val="28"/>
              </w:rPr>
            </w:pPr>
          </w:p>
        </w:tc>
        <w:tc>
          <w:tcPr>
            <w:tcW w:w="4514" w:type="dxa"/>
          </w:tcPr>
          <w:p w:rsidR="008A5B28" w:rsidRDefault="008A5B28" w:rsidP="001F0F51">
            <w:pPr>
              <w:numPr>
                <w:ilvl w:val="0"/>
                <w:numId w:val="49"/>
              </w:numPr>
              <w:spacing w:line="480" w:lineRule="exact"/>
              <w:rPr>
                <w:rFonts w:ascii="標楷體" w:eastAsia="標楷體" w:hAnsi="標楷體"/>
                <w:sz w:val="28"/>
                <w:szCs w:val="28"/>
              </w:rPr>
            </w:pPr>
            <w:r>
              <w:rPr>
                <w:rFonts w:ascii="標楷體" w:eastAsia="標楷體" w:hAnsi="標楷體" w:hint="eastAsia"/>
                <w:sz w:val="28"/>
                <w:szCs w:val="28"/>
              </w:rPr>
              <w:t>貴會有訂定績效指標。</w:t>
            </w:r>
          </w:p>
          <w:p w:rsidR="008A5B28" w:rsidRPr="00042181" w:rsidRDefault="008A5B28" w:rsidP="001F0F51">
            <w:pPr>
              <w:numPr>
                <w:ilvl w:val="0"/>
                <w:numId w:val="49"/>
              </w:numPr>
              <w:spacing w:line="480" w:lineRule="exact"/>
              <w:rPr>
                <w:rFonts w:ascii="標楷體" w:eastAsia="標楷體" w:hAnsi="標楷體"/>
                <w:sz w:val="28"/>
                <w:szCs w:val="28"/>
              </w:rPr>
            </w:pPr>
            <w:r>
              <w:rPr>
                <w:rFonts w:ascii="標楷體" w:eastAsia="標楷體" w:hAnsi="標楷體"/>
                <w:sz w:val="28"/>
                <w:szCs w:val="28"/>
              </w:rPr>
              <w:t>100</w:t>
            </w:r>
            <w:r>
              <w:rPr>
                <w:rFonts w:ascii="標楷體" w:eastAsia="標楷體" w:hAnsi="標楷體" w:hint="eastAsia"/>
                <w:sz w:val="28"/>
                <w:szCs w:val="28"/>
              </w:rPr>
              <w:t>年已無全年度補助計畫，故「年度補助計畫平均達成率」乙項指標已自</w:t>
            </w:r>
            <w:r>
              <w:rPr>
                <w:rFonts w:ascii="標楷體" w:eastAsia="標楷體" w:hAnsi="標楷體"/>
                <w:sz w:val="28"/>
                <w:szCs w:val="28"/>
              </w:rPr>
              <w:t>101</w:t>
            </w:r>
            <w:r>
              <w:rPr>
                <w:rFonts w:ascii="標楷體" w:eastAsia="標楷體" w:hAnsi="標楷體" w:hint="eastAsia"/>
                <w:sz w:val="28"/>
                <w:szCs w:val="28"/>
              </w:rPr>
              <w:t>年度目標中刪除，已依實際情形調整指標。</w:t>
            </w:r>
          </w:p>
        </w:tc>
      </w:tr>
      <w:tr w:rsidR="008A5B28" w:rsidRPr="00AD1526" w:rsidTr="001F0F51">
        <w:tc>
          <w:tcPr>
            <w:tcW w:w="3890" w:type="dxa"/>
          </w:tcPr>
          <w:p w:rsidR="008A5B28" w:rsidRPr="00042181" w:rsidRDefault="008A5B28" w:rsidP="008A5B28">
            <w:pPr>
              <w:spacing w:line="480" w:lineRule="exact"/>
              <w:ind w:left="31680" w:hangingChars="171" w:firstLine="31680"/>
              <w:rPr>
                <w:rFonts w:ascii="標楷體" w:eastAsia="標楷體" w:hAnsi="標楷體"/>
                <w:sz w:val="28"/>
                <w:szCs w:val="28"/>
              </w:rPr>
            </w:pPr>
            <w:r w:rsidRPr="00042181">
              <w:rPr>
                <w:rFonts w:ascii="標楷體" w:eastAsia="標楷體" w:hAnsi="標楷體"/>
                <w:sz w:val="28"/>
                <w:szCs w:val="28"/>
              </w:rPr>
              <w:t>5.5</w:t>
            </w:r>
            <w:r w:rsidRPr="00042181">
              <w:rPr>
                <w:rFonts w:ascii="標楷體" w:eastAsia="標楷體" w:hAnsi="標楷體" w:hint="eastAsia"/>
                <w:sz w:val="28"/>
                <w:szCs w:val="28"/>
              </w:rPr>
              <w:t>年度工作計畫執行過程是否有管控措施？</w:t>
            </w:r>
          </w:p>
        </w:tc>
        <w:tc>
          <w:tcPr>
            <w:tcW w:w="3904" w:type="dxa"/>
          </w:tcPr>
          <w:p w:rsidR="008A5B28" w:rsidRPr="00042181" w:rsidRDefault="008A5B28" w:rsidP="001F0F51">
            <w:pPr>
              <w:spacing w:line="480" w:lineRule="exact"/>
              <w:rPr>
                <w:rFonts w:ascii="標楷體" w:eastAsia="標楷體" w:hAnsi="標楷體"/>
                <w:sz w:val="28"/>
                <w:szCs w:val="28"/>
              </w:rPr>
            </w:pPr>
            <w:r w:rsidRPr="00042181">
              <w:rPr>
                <w:rFonts w:ascii="標楷體" w:eastAsia="標楷體" w:hAnsi="標楷體" w:hint="eastAsia"/>
                <w:sz w:val="28"/>
                <w:szCs w:val="28"/>
              </w:rPr>
              <w:t>本會例行於不同層級等會議針對會務、業務及財務執行運作情形進行彙報</w:t>
            </w:r>
            <w:r w:rsidRPr="00042181">
              <w:rPr>
                <w:rFonts w:ascii="標楷體" w:eastAsia="標楷體" w:hAnsi="標楷體"/>
                <w:color w:val="FF0000"/>
                <w:sz w:val="28"/>
                <w:szCs w:val="28"/>
              </w:rPr>
              <w:t>(</w:t>
            </w:r>
            <w:r w:rsidRPr="00042181">
              <w:rPr>
                <w:rFonts w:ascii="標楷體" w:eastAsia="標楷體" w:hAnsi="標楷體" w:hint="eastAsia"/>
                <w:color w:val="FF0000"/>
                <w:sz w:val="28"/>
                <w:szCs w:val="28"/>
              </w:rPr>
              <w:t>詳附件</w:t>
            </w:r>
            <w:r w:rsidRPr="00042181">
              <w:rPr>
                <w:rFonts w:ascii="標楷體" w:eastAsia="標楷體" w:hAnsi="標楷體"/>
                <w:color w:val="FF0000"/>
                <w:sz w:val="28"/>
                <w:szCs w:val="28"/>
              </w:rPr>
              <w:t>)</w:t>
            </w:r>
            <w:r w:rsidRPr="00042181">
              <w:rPr>
                <w:rFonts w:ascii="標楷體" w:eastAsia="標楷體" w:hAnsi="標楷體" w:hint="eastAsia"/>
                <w:sz w:val="28"/>
                <w:szCs w:val="28"/>
              </w:rPr>
              <w:t>。</w:t>
            </w:r>
          </w:p>
        </w:tc>
        <w:tc>
          <w:tcPr>
            <w:tcW w:w="854" w:type="dxa"/>
          </w:tcPr>
          <w:p w:rsidR="008A5B28" w:rsidRPr="00042181" w:rsidRDefault="008A5B28" w:rsidP="001F0F51">
            <w:pPr>
              <w:spacing w:line="480" w:lineRule="exact"/>
              <w:jc w:val="center"/>
              <w:rPr>
                <w:rFonts w:ascii="標楷體" w:eastAsia="標楷體" w:hAnsi="標楷體"/>
                <w:sz w:val="28"/>
                <w:szCs w:val="28"/>
              </w:rPr>
            </w:pPr>
            <w:r>
              <w:rPr>
                <w:rFonts w:ascii="標楷體" w:eastAsia="標楷體" w:hAnsi="標楷體"/>
                <w:sz w:val="28"/>
                <w:szCs w:val="28"/>
              </w:rPr>
              <w:t>V</w:t>
            </w:r>
          </w:p>
        </w:tc>
        <w:tc>
          <w:tcPr>
            <w:tcW w:w="976" w:type="dxa"/>
          </w:tcPr>
          <w:p w:rsidR="008A5B28" w:rsidRPr="00042181" w:rsidRDefault="008A5B28" w:rsidP="001F0F51">
            <w:pPr>
              <w:spacing w:line="480" w:lineRule="exact"/>
              <w:rPr>
                <w:rFonts w:ascii="標楷體" w:eastAsia="標楷體" w:hAnsi="標楷體"/>
                <w:sz w:val="28"/>
                <w:szCs w:val="28"/>
              </w:rPr>
            </w:pPr>
          </w:p>
        </w:tc>
        <w:tc>
          <w:tcPr>
            <w:tcW w:w="4514" w:type="dxa"/>
          </w:tcPr>
          <w:p w:rsidR="008A5B28" w:rsidRPr="00042181" w:rsidRDefault="008A5B28" w:rsidP="001F0F51">
            <w:pPr>
              <w:spacing w:line="480" w:lineRule="exact"/>
              <w:rPr>
                <w:rFonts w:ascii="標楷體" w:eastAsia="標楷體" w:hAnsi="標楷體"/>
                <w:sz w:val="28"/>
                <w:szCs w:val="28"/>
              </w:rPr>
            </w:pPr>
            <w:r>
              <w:rPr>
                <w:rFonts w:ascii="標楷體" w:eastAsia="標楷體" w:hAnsi="標楷體" w:hint="eastAsia"/>
                <w:sz w:val="28"/>
                <w:szCs w:val="28"/>
              </w:rPr>
              <w:t>貴會年度工作計畫之執行，已於董事會議</w:t>
            </w:r>
            <w:r>
              <w:rPr>
                <w:rFonts w:ascii="新細明體" w:hAnsi="新細明體" w:hint="eastAsia"/>
                <w:sz w:val="28"/>
                <w:szCs w:val="28"/>
              </w:rPr>
              <w:t>、</w:t>
            </w:r>
            <w:r>
              <w:rPr>
                <w:rFonts w:ascii="標楷體" w:eastAsia="標楷體" w:hAnsi="標楷體" w:hint="eastAsia"/>
                <w:sz w:val="28"/>
                <w:szCs w:val="28"/>
              </w:rPr>
              <w:t>主管會議等進行控管。</w:t>
            </w:r>
          </w:p>
        </w:tc>
      </w:tr>
      <w:tr w:rsidR="008A5B28" w:rsidRPr="00AD1526" w:rsidTr="001F0F51">
        <w:trPr>
          <w:trHeight w:val="614"/>
        </w:trPr>
        <w:tc>
          <w:tcPr>
            <w:tcW w:w="3890" w:type="dxa"/>
          </w:tcPr>
          <w:p w:rsidR="008A5B28" w:rsidRPr="00042181" w:rsidRDefault="008A5B28" w:rsidP="008A5B28">
            <w:pPr>
              <w:spacing w:line="480" w:lineRule="exact"/>
              <w:ind w:left="31680" w:hangingChars="171" w:firstLine="31680"/>
              <w:rPr>
                <w:rFonts w:ascii="標楷體" w:eastAsia="標楷體" w:hAnsi="標楷體"/>
                <w:sz w:val="28"/>
                <w:szCs w:val="28"/>
              </w:rPr>
            </w:pPr>
            <w:r w:rsidRPr="00042181">
              <w:rPr>
                <w:rFonts w:ascii="標楷體" w:eastAsia="標楷體" w:hAnsi="標楷體"/>
                <w:sz w:val="28"/>
                <w:szCs w:val="28"/>
              </w:rPr>
              <w:t>5.6</w:t>
            </w:r>
            <w:r w:rsidRPr="00042181">
              <w:rPr>
                <w:rFonts w:ascii="標楷體" w:eastAsia="標楷體" w:hAnsi="標楷體" w:hint="eastAsia"/>
                <w:sz w:val="28"/>
                <w:szCs w:val="28"/>
              </w:rPr>
              <w:t>指標達成情形</w:t>
            </w:r>
          </w:p>
          <w:p w:rsidR="008A5B28" w:rsidRPr="00042181" w:rsidRDefault="008A5B28" w:rsidP="008A5B28">
            <w:pPr>
              <w:spacing w:line="480" w:lineRule="exact"/>
              <w:ind w:leftChars="100" w:left="31680" w:hanging="242"/>
              <w:rPr>
                <w:rFonts w:ascii="標楷體" w:eastAsia="標楷體" w:hAnsi="標楷體"/>
              </w:rPr>
            </w:pPr>
            <w:r w:rsidRPr="00042181">
              <w:rPr>
                <w:rFonts w:ascii="標楷體" w:eastAsia="標楷體" w:hAnsi="標楷體" w:hint="eastAsia"/>
              </w:rPr>
              <w:t>（由各業務主管單位檢視該財團法人所訂績效指標之達成率）</w:t>
            </w:r>
          </w:p>
        </w:tc>
        <w:tc>
          <w:tcPr>
            <w:tcW w:w="3904" w:type="dxa"/>
          </w:tcPr>
          <w:p w:rsidR="008A5B28" w:rsidRPr="00042181" w:rsidRDefault="008A5B28" w:rsidP="001F0F51">
            <w:pPr>
              <w:spacing w:line="480" w:lineRule="exact"/>
              <w:rPr>
                <w:rFonts w:ascii="Arial" w:eastAsia="標楷體" w:hAnsi="Arial" w:cs="Arial"/>
                <w:sz w:val="28"/>
                <w:szCs w:val="28"/>
              </w:rPr>
            </w:pPr>
            <w:r w:rsidRPr="00042181">
              <w:rPr>
                <w:rFonts w:ascii="Arial" w:eastAsia="標楷體" w:hAnsi="Arial" w:cs="Arial" w:hint="eastAsia"/>
                <w:sz w:val="28"/>
                <w:szCs w:val="28"/>
              </w:rPr>
              <w:t>本會於</w:t>
            </w:r>
            <w:r w:rsidRPr="00042181">
              <w:rPr>
                <w:rFonts w:ascii="Arial" w:eastAsia="標楷體" w:hAnsi="Arial" w:cs="Arial"/>
                <w:sz w:val="28"/>
                <w:szCs w:val="28"/>
              </w:rPr>
              <w:t>98-100</w:t>
            </w:r>
            <w:r w:rsidRPr="00042181">
              <w:rPr>
                <w:rFonts w:ascii="Arial" w:eastAsia="標楷體" w:hAnsi="Arial" w:cs="Arial" w:hint="eastAsia"/>
                <w:sz w:val="28"/>
                <w:szCs w:val="28"/>
              </w:rPr>
              <w:t>年執行各項政府委託及補助計畫皆於期限內完成並符合規格要求，另就會務及業務面營運指標皆達成所訂定之目標值。</w:t>
            </w:r>
            <w:r w:rsidRPr="00042181">
              <w:rPr>
                <w:rFonts w:ascii="Arial" w:eastAsia="標楷體" w:hAnsi="Arial" w:cs="Arial"/>
                <w:color w:val="FF0000"/>
                <w:sz w:val="28"/>
                <w:szCs w:val="28"/>
              </w:rPr>
              <w:t>(</w:t>
            </w:r>
            <w:r w:rsidRPr="00042181">
              <w:rPr>
                <w:rFonts w:ascii="Arial" w:eastAsia="標楷體" w:hAnsi="Arial" w:cs="Arial" w:hint="eastAsia"/>
                <w:color w:val="FF0000"/>
                <w:sz w:val="28"/>
                <w:szCs w:val="28"/>
              </w:rPr>
              <w:t>詳附件</w:t>
            </w:r>
            <w:r w:rsidRPr="00042181">
              <w:rPr>
                <w:rFonts w:ascii="Arial" w:eastAsia="標楷體" w:hAnsi="Arial" w:cs="Arial"/>
                <w:color w:val="FF0000"/>
                <w:sz w:val="28"/>
                <w:szCs w:val="28"/>
              </w:rPr>
              <w:t>)</w:t>
            </w:r>
          </w:p>
        </w:tc>
        <w:tc>
          <w:tcPr>
            <w:tcW w:w="854" w:type="dxa"/>
          </w:tcPr>
          <w:p w:rsidR="008A5B28" w:rsidRPr="00042181" w:rsidRDefault="008A5B28" w:rsidP="001F0F51">
            <w:pPr>
              <w:spacing w:line="480" w:lineRule="exact"/>
              <w:rPr>
                <w:rFonts w:ascii="標楷體" w:eastAsia="標楷體" w:hAnsi="標楷體"/>
                <w:sz w:val="28"/>
                <w:szCs w:val="28"/>
              </w:rPr>
            </w:pPr>
          </w:p>
        </w:tc>
        <w:tc>
          <w:tcPr>
            <w:tcW w:w="976" w:type="dxa"/>
          </w:tcPr>
          <w:p w:rsidR="008A5B28" w:rsidRPr="00042181" w:rsidRDefault="008A5B28" w:rsidP="001F0F51">
            <w:pPr>
              <w:spacing w:line="480" w:lineRule="exact"/>
              <w:jc w:val="center"/>
              <w:rPr>
                <w:rFonts w:ascii="標楷體" w:eastAsia="標楷體" w:hAnsi="標楷體"/>
                <w:sz w:val="28"/>
                <w:szCs w:val="28"/>
              </w:rPr>
            </w:pPr>
            <w:r>
              <w:rPr>
                <w:rFonts w:ascii="標楷體" w:eastAsia="標楷體" w:hAnsi="標楷體"/>
                <w:sz w:val="28"/>
                <w:szCs w:val="28"/>
              </w:rPr>
              <w:t>V</w:t>
            </w:r>
          </w:p>
        </w:tc>
        <w:tc>
          <w:tcPr>
            <w:tcW w:w="4514" w:type="dxa"/>
          </w:tcPr>
          <w:p w:rsidR="008A5B28" w:rsidRPr="00042181" w:rsidRDefault="008A5B28" w:rsidP="001F0F51">
            <w:pPr>
              <w:spacing w:line="480" w:lineRule="exact"/>
              <w:rPr>
                <w:rFonts w:ascii="標楷體" w:eastAsia="標楷體" w:hAnsi="標楷體"/>
                <w:sz w:val="28"/>
                <w:szCs w:val="28"/>
              </w:rPr>
            </w:pPr>
            <w:r>
              <w:rPr>
                <w:rFonts w:ascii="標楷體" w:eastAsia="標楷體" w:hAnsi="標楷體" w:hint="eastAsia"/>
                <w:sz w:val="28"/>
                <w:szCs w:val="28"/>
              </w:rPr>
              <w:t>貴會所訂「員工滿意度」績效指標於</w:t>
            </w:r>
            <w:r>
              <w:rPr>
                <w:rFonts w:ascii="標楷體" w:eastAsia="標楷體" w:hAnsi="標楷體"/>
                <w:sz w:val="28"/>
                <w:szCs w:val="28"/>
              </w:rPr>
              <w:t>99</w:t>
            </w:r>
            <w:r>
              <w:rPr>
                <w:rFonts w:ascii="標楷體" w:eastAsia="標楷體" w:hAnsi="標楷體" w:hint="eastAsia"/>
                <w:sz w:val="28"/>
                <w:szCs w:val="28"/>
              </w:rPr>
              <w:t>年暫緩辦理，未落實指標監測，請改善。</w:t>
            </w:r>
          </w:p>
        </w:tc>
      </w:tr>
    </w:tbl>
    <w:p w:rsidR="008A5B28" w:rsidRPr="00CD66AB" w:rsidRDefault="008A5B28" w:rsidP="00510123">
      <w:pPr>
        <w:tabs>
          <w:tab w:val="left" w:pos="3890"/>
        </w:tabs>
        <w:spacing w:beforeLines="50" w:before="180" w:afterLines="50" w:after="180" w:line="480" w:lineRule="exact"/>
        <w:rPr>
          <w:rFonts w:ascii="標楷體" w:eastAsia="標楷體" w:hAnsi="標楷體"/>
          <w:sz w:val="28"/>
          <w:szCs w:val="28"/>
        </w:rPr>
      </w:pPr>
    </w:p>
    <w:p w:rsidR="008A5B28" w:rsidRPr="00AD1526" w:rsidRDefault="008A5B28" w:rsidP="00B44444">
      <w:pPr>
        <w:tabs>
          <w:tab w:val="left" w:pos="3326"/>
        </w:tabs>
        <w:spacing w:beforeLines="50" w:before="180" w:afterLines="50" w:after="180" w:line="480" w:lineRule="exact"/>
        <w:rPr>
          <w:rFonts w:ascii="標楷體" w:eastAsia="標楷體" w:hAnsi="標楷體"/>
          <w:sz w:val="28"/>
          <w:szCs w:val="28"/>
        </w:rPr>
      </w:pPr>
      <w:r w:rsidRPr="00AD1526">
        <w:rPr>
          <w:rFonts w:ascii="標楷體" w:eastAsia="標楷體" w:hAnsi="標楷體" w:hint="eastAsia"/>
          <w:sz w:val="28"/>
          <w:szCs w:val="28"/>
        </w:rPr>
        <w:t>綜合</w:t>
      </w:r>
      <w:r>
        <w:rPr>
          <w:rFonts w:ascii="標楷體" w:eastAsia="標楷體" w:hAnsi="標楷體" w:hint="eastAsia"/>
          <w:sz w:val="28"/>
          <w:szCs w:val="28"/>
        </w:rPr>
        <w:t>考評及建議：無。</w:t>
      </w:r>
    </w:p>
    <w:p w:rsidR="008A5B28" w:rsidRDefault="008A5B28" w:rsidP="00510123">
      <w:pPr>
        <w:tabs>
          <w:tab w:val="left" w:pos="3890"/>
        </w:tabs>
        <w:spacing w:beforeLines="100" w:before="360" w:afterLines="50" w:after="180"/>
      </w:pPr>
      <w:r w:rsidRPr="00AD1526">
        <w:rPr>
          <w:rFonts w:ascii="標楷體" w:eastAsia="標楷體" w:hAnsi="標楷體" w:hint="eastAsia"/>
          <w:sz w:val="28"/>
          <w:szCs w:val="28"/>
        </w:rPr>
        <w:t>查核人員</w:t>
      </w:r>
      <w:r>
        <w:rPr>
          <w:rFonts w:ascii="標楷體" w:eastAsia="標楷體" w:hAnsi="標楷體" w:hint="eastAsia"/>
          <w:sz w:val="28"/>
          <w:szCs w:val="28"/>
        </w:rPr>
        <w:t>：</w:t>
      </w:r>
      <w:r w:rsidRPr="007A1483">
        <w:rPr>
          <w:rFonts w:ascii="Arial" w:eastAsia="標楷體" w:hAnsi="標楷體" w:cs="Arial" w:hint="eastAsia"/>
          <w:sz w:val="28"/>
          <w:szCs w:val="28"/>
        </w:rPr>
        <w:t>本署醫事處張舒婷薦任科員</w:t>
      </w:r>
    </w:p>
    <w:p w:rsidR="008A5B28" w:rsidRPr="00D74B30" w:rsidRDefault="008A5B28" w:rsidP="0011428D">
      <w:pPr>
        <w:tabs>
          <w:tab w:val="left" w:pos="3890"/>
        </w:tabs>
        <w:spacing w:beforeLines="50" w:before="180" w:afterLines="50" w:after="180" w:line="480" w:lineRule="exact"/>
      </w:pPr>
    </w:p>
    <w:sectPr w:rsidR="008A5B28" w:rsidRPr="00D74B30" w:rsidSect="00E84BFB">
      <w:footerReference w:type="even" r:id="rId7"/>
      <w:footerReference w:type="default" r:id="rId8"/>
      <w:pgSz w:w="16838" w:h="11906" w:orient="landscape" w:code="9"/>
      <w:pgMar w:top="1000" w:right="1300" w:bottom="1000" w:left="1500" w:header="1134" w:footer="1134" w:gutter="0"/>
      <w:cols w:space="425"/>
      <w:docGrid w:type="linesAndChars" w:linePitch="360" w:charSpace="8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B28" w:rsidRDefault="008A5B28">
      <w:r>
        <w:separator/>
      </w:r>
    </w:p>
  </w:endnote>
  <w:endnote w:type="continuationSeparator" w:id="0">
    <w:p w:rsidR="008A5B28" w:rsidRDefault="008A5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B28" w:rsidRDefault="008A5B28" w:rsidP="0090393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A5B28" w:rsidRDefault="008A5B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B28" w:rsidRDefault="008A5B28" w:rsidP="0090393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rsidR="008A5B28" w:rsidRDefault="008A5B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B28" w:rsidRDefault="008A5B28">
      <w:r>
        <w:separator/>
      </w:r>
    </w:p>
  </w:footnote>
  <w:footnote w:type="continuationSeparator" w:id="0">
    <w:p w:rsidR="008A5B28" w:rsidRDefault="008A5B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2687B"/>
    <w:multiLevelType w:val="singleLevel"/>
    <w:tmpl w:val="56DA8490"/>
    <w:lvl w:ilvl="0">
      <w:start w:val="1"/>
      <w:numFmt w:val="taiwaneseCountingThousand"/>
      <w:lvlText w:val="第%1條"/>
      <w:lvlJc w:val="left"/>
      <w:pPr>
        <w:tabs>
          <w:tab w:val="num" w:pos="960"/>
        </w:tabs>
        <w:ind w:left="960" w:hanging="960"/>
      </w:pPr>
      <w:rPr>
        <w:rFonts w:ascii="標楷體" w:eastAsia="標楷體" w:hAnsi="標楷體" w:cs="Times New Roman" w:hint="eastAsia"/>
        <w:sz w:val="28"/>
        <w:szCs w:val="28"/>
      </w:rPr>
    </w:lvl>
  </w:abstractNum>
  <w:abstractNum w:abstractNumId="1">
    <w:nsid w:val="064C3D50"/>
    <w:multiLevelType w:val="hybridMultilevel"/>
    <w:tmpl w:val="B0A05BC2"/>
    <w:lvl w:ilvl="0" w:tplc="0409000F">
      <w:start w:val="1"/>
      <w:numFmt w:val="decimal"/>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07A60BDA"/>
    <w:multiLevelType w:val="hybridMultilevel"/>
    <w:tmpl w:val="BB48489E"/>
    <w:lvl w:ilvl="0" w:tplc="9774B47E">
      <w:start w:val="1"/>
      <w:numFmt w:val="upperLetter"/>
      <w:lvlText w:val="%1."/>
      <w:lvlJc w:val="left"/>
      <w:pPr>
        <w:ind w:left="840" w:hanging="360"/>
      </w:pPr>
      <w:rPr>
        <w:rFonts w:cs="Times New Roman" w:hint="default"/>
        <w:color w:val="FF000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0B240806"/>
    <w:multiLevelType w:val="hybridMultilevel"/>
    <w:tmpl w:val="A69885CA"/>
    <w:lvl w:ilvl="0" w:tplc="67D00D18">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0E5A3DCE"/>
    <w:multiLevelType w:val="hybridMultilevel"/>
    <w:tmpl w:val="2CAE7822"/>
    <w:lvl w:ilvl="0" w:tplc="1D5EF5D4">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
    <w:nsid w:val="10FB21ED"/>
    <w:multiLevelType w:val="hybridMultilevel"/>
    <w:tmpl w:val="BB48489E"/>
    <w:lvl w:ilvl="0" w:tplc="9774B47E">
      <w:start w:val="1"/>
      <w:numFmt w:val="upperLetter"/>
      <w:lvlText w:val="%1."/>
      <w:lvlJc w:val="left"/>
      <w:pPr>
        <w:ind w:left="840" w:hanging="360"/>
      </w:pPr>
      <w:rPr>
        <w:rFonts w:cs="Times New Roman" w:hint="default"/>
        <w:color w:val="FF000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nsid w:val="13FB301B"/>
    <w:multiLevelType w:val="hybridMultilevel"/>
    <w:tmpl w:val="50449CDE"/>
    <w:lvl w:ilvl="0" w:tplc="814262AE">
      <w:start w:val="1"/>
      <w:numFmt w:val="decimal"/>
      <w:lvlText w:val="%1."/>
      <w:lvlJc w:val="left"/>
      <w:pPr>
        <w:ind w:left="360" w:hanging="360"/>
      </w:pPr>
      <w:rPr>
        <w:rFonts w:cs="Times New Roman" w:hint="default"/>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nsid w:val="17710F7E"/>
    <w:multiLevelType w:val="multilevel"/>
    <w:tmpl w:val="FF1C7F6C"/>
    <w:lvl w:ilvl="0">
      <w:start w:val="1"/>
      <w:numFmt w:val="decimal"/>
      <w:lvlText w:val="(%1)."/>
      <w:lvlJc w:val="left"/>
      <w:pPr>
        <w:ind w:left="480" w:hanging="480"/>
      </w:pPr>
      <w:rPr>
        <w:rFonts w:cs="Times New Roman" w:hint="eastAsia"/>
        <w:color w:val="auto"/>
      </w:rPr>
    </w:lvl>
    <w:lvl w:ilvl="1">
      <w:start w:val="1"/>
      <w:numFmt w:val="upperLetter"/>
      <w:lvlText w:val="%2."/>
      <w:lvlJc w:val="left"/>
      <w:pPr>
        <w:tabs>
          <w:tab w:val="num" w:pos="960"/>
        </w:tabs>
        <w:ind w:left="960" w:hanging="480"/>
      </w:pPr>
      <w:rPr>
        <w:rFonts w:cs="Times New Roman" w:hint="eastAsia"/>
        <w:color w:val="auto"/>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8">
    <w:nsid w:val="193F44D1"/>
    <w:multiLevelType w:val="hybridMultilevel"/>
    <w:tmpl w:val="A69885CA"/>
    <w:lvl w:ilvl="0" w:tplc="67D00D18">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nsid w:val="1987734D"/>
    <w:multiLevelType w:val="hybridMultilevel"/>
    <w:tmpl w:val="648A72A2"/>
    <w:lvl w:ilvl="0" w:tplc="A65462D6">
      <w:start w:val="1"/>
      <w:numFmt w:val="decimal"/>
      <w:lvlText w:val="%1."/>
      <w:lvlJc w:val="left"/>
      <w:pPr>
        <w:ind w:left="360" w:hanging="360"/>
      </w:pPr>
      <w:rPr>
        <w:rFonts w:cs="Times New Roman" w:hint="default"/>
        <w:sz w:val="28"/>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nsid w:val="24C2559C"/>
    <w:multiLevelType w:val="hybridMultilevel"/>
    <w:tmpl w:val="8DD0EE06"/>
    <w:lvl w:ilvl="0" w:tplc="A65462D6">
      <w:start w:val="1"/>
      <w:numFmt w:val="decimal"/>
      <w:lvlText w:val="%1."/>
      <w:lvlJc w:val="left"/>
      <w:pPr>
        <w:ind w:left="360" w:hanging="360"/>
      </w:pPr>
      <w:rPr>
        <w:rFonts w:cs="Times New Roman" w:hint="default"/>
        <w:sz w:val="28"/>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nsid w:val="29B4297A"/>
    <w:multiLevelType w:val="hybridMultilevel"/>
    <w:tmpl w:val="698C903A"/>
    <w:lvl w:ilvl="0" w:tplc="C3704DA4">
      <w:start w:val="1"/>
      <w:numFmt w:val="decimal"/>
      <w:lvlText w:val="(%1)."/>
      <w:lvlJc w:val="left"/>
      <w:pPr>
        <w:ind w:left="360" w:hanging="360"/>
      </w:pPr>
      <w:rPr>
        <w:rFonts w:cs="Times New Roman" w:hint="eastAsia"/>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nsid w:val="2C30760F"/>
    <w:multiLevelType w:val="hybridMultilevel"/>
    <w:tmpl w:val="A69885CA"/>
    <w:lvl w:ilvl="0" w:tplc="67D00D18">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nsid w:val="3211668E"/>
    <w:multiLevelType w:val="hybridMultilevel"/>
    <w:tmpl w:val="149861EC"/>
    <w:lvl w:ilvl="0" w:tplc="C5584AF6">
      <w:start w:val="1"/>
      <w:numFmt w:val="lowerLetter"/>
      <w:lvlText w:val="%1."/>
      <w:lvlJc w:val="left"/>
      <w:pPr>
        <w:ind w:left="1006" w:hanging="360"/>
      </w:pPr>
      <w:rPr>
        <w:rFonts w:cs="Times New Roman" w:hint="default"/>
      </w:rPr>
    </w:lvl>
    <w:lvl w:ilvl="1" w:tplc="04090019" w:tentative="1">
      <w:start w:val="1"/>
      <w:numFmt w:val="ideographTraditional"/>
      <w:lvlText w:val="%2、"/>
      <w:lvlJc w:val="left"/>
      <w:pPr>
        <w:ind w:left="1606" w:hanging="480"/>
      </w:pPr>
      <w:rPr>
        <w:rFonts w:cs="Times New Roman"/>
      </w:rPr>
    </w:lvl>
    <w:lvl w:ilvl="2" w:tplc="0409001B" w:tentative="1">
      <w:start w:val="1"/>
      <w:numFmt w:val="lowerRoman"/>
      <w:lvlText w:val="%3."/>
      <w:lvlJc w:val="right"/>
      <w:pPr>
        <w:ind w:left="2086" w:hanging="480"/>
      </w:pPr>
      <w:rPr>
        <w:rFonts w:cs="Times New Roman"/>
      </w:rPr>
    </w:lvl>
    <w:lvl w:ilvl="3" w:tplc="0409000F" w:tentative="1">
      <w:start w:val="1"/>
      <w:numFmt w:val="decimal"/>
      <w:lvlText w:val="%4."/>
      <w:lvlJc w:val="left"/>
      <w:pPr>
        <w:ind w:left="2566" w:hanging="480"/>
      </w:pPr>
      <w:rPr>
        <w:rFonts w:cs="Times New Roman"/>
      </w:rPr>
    </w:lvl>
    <w:lvl w:ilvl="4" w:tplc="04090019" w:tentative="1">
      <w:start w:val="1"/>
      <w:numFmt w:val="ideographTraditional"/>
      <w:lvlText w:val="%5、"/>
      <w:lvlJc w:val="left"/>
      <w:pPr>
        <w:ind w:left="3046" w:hanging="480"/>
      </w:pPr>
      <w:rPr>
        <w:rFonts w:cs="Times New Roman"/>
      </w:rPr>
    </w:lvl>
    <w:lvl w:ilvl="5" w:tplc="0409001B" w:tentative="1">
      <w:start w:val="1"/>
      <w:numFmt w:val="lowerRoman"/>
      <w:lvlText w:val="%6."/>
      <w:lvlJc w:val="right"/>
      <w:pPr>
        <w:ind w:left="3526" w:hanging="480"/>
      </w:pPr>
      <w:rPr>
        <w:rFonts w:cs="Times New Roman"/>
      </w:rPr>
    </w:lvl>
    <w:lvl w:ilvl="6" w:tplc="0409000F" w:tentative="1">
      <w:start w:val="1"/>
      <w:numFmt w:val="decimal"/>
      <w:lvlText w:val="%7."/>
      <w:lvlJc w:val="left"/>
      <w:pPr>
        <w:ind w:left="4006" w:hanging="480"/>
      </w:pPr>
      <w:rPr>
        <w:rFonts w:cs="Times New Roman"/>
      </w:rPr>
    </w:lvl>
    <w:lvl w:ilvl="7" w:tplc="04090019" w:tentative="1">
      <w:start w:val="1"/>
      <w:numFmt w:val="ideographTraditional"/>
      <w:lvlText w:val="%8、"/>
      <w:lvlJc w:val="left"/>
      <w:pPr>
        <w:ind w:left="4486" w:hanging="480"/>
      </w:pPr>
      <w:rPr>
        <w:rFonts w:cs="Times New Roman"/>
      </w:rPr>
    </w:lvl>
    <w:lvl w:ilvl="8" w:tplc="0409001B" w:tentative="1">
      <w:start w:val="1"/>
      <w:numFmt w:val="lowerRoman"/>
      <w:lvlText w:val="%9."/>
      <w:lvlJc w:val="right"/>
      <w:pPr>
        <w:ind w:left="4966" w:hanging="480"/>
      </w:pPr>
      <w:rPr>
        <w:rFonts w:cs="Times New Roman"/>
      </w:rPr>
    </w:lvl>
  </w:abstractNum>
  <w:abstractNum w:abstractNumId="14">
    <w:nsid w:val="33371198"/>
    <w:multiLevelType w:val="hybridMultilevel"/>
    <w:tmpl w:val="AB4AC2EE"/>
    <w:lvl w:ilvl="0" w:tplc="B964A2F8">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
    <w:nsid w:val="34DA4E81"/>
    <w:multiLevelType w:val="hybridMultilevel"/>
    <w:tmpl w:val="BFF4A4AA"/>
    <w:lvl w:ilvl="0" w:tplc="01709790">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
    <w:nsid w:val="36F80CE2"/>
    <w:multiLevelType w:val="hybridMultilevel"/>
    <w:tmpl w:val="BFF4A4AA"/>
    <w:lvl w:ilvl="0" w:tplc="01709790">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
    <w:nsid w:val="3CA07CE3"/>
    <w:multiLevelType w:val="hybridMultilevel"/>
    <w:tmpl w:val="EB6E7A4A"/>
    <w:lvl w:ilvl="0" w:tplc="04090015">
      <w:start w:val="1"/>
      <w:numFmt w:val="taiwaneseCountingThousand"/>
      <w:lvlText w:val="%1、"/>
      <w:lvlJc w:val="left"/>
      <w:pPr>
        <w:tabs>
          <w:tab w:val="num" w:pos="480"/>
        </w:tabs>
        <w:ind w:left="480" w:hanging="480"/>
      </w:pPr>
      <w:rPr>
        <w:rFonts w:cs="Times New Roman"/>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8">
    <w:nsid w:val="3EFE5AB3"/>
    <w:multiLevelType w:val="hybridMultilevel"/>
    <w:tmpl w:val="BEE4B522"/>
    <w:lvl w:ilvl="0" w:tplc="0450DD0E">
      <w:start w:val="1"/>
      <w:numFmt w:val="decimal"/>
      <w:lvlText w:val="%1."/>
      <w:lvlJc w:val="left"/>
      <w:pPr>
        <w:tabs>
          <w:tab w:val="num" w:pos="480"/>
        </w:tabs>
        <w:ind w:left="480" w:hanging="480"/>
      </w:pPr>
      <w:rPr>
        <w:rFonts w:eastAsia="標楷體"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9">
    <w:nsid w:val="40E60325"/>
    <w:multiLevelType w:val="hybridMultilevel"/>
    <w:tmpl w:val="9794A87C"/>
    <w:lvl w:ilvl="0" w:tplc="C3704DA4">
      <w:start w:val="1"/>
      <w:numFmt w:val="decimal"/>
      <w:lvlText w:val="(%1)."/>
      <w:lvlJc w:val="left"/>
      <w:pPr>
        <w:ind w:left="480" w:hanging="480"/>
      </w:pPr>
      <w:rPr>
        <w:rFonts w:cs="Times New Roman" w:hint="eastAsia"/>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0">
    <w:nsid w:val="46B67A9F"/>
    <w:multiLevelType w:val="hybridMultilevel"/>
    <w:tmpl w:val="A11E6786"/>
    <w:lvl w:ilvl="0" w:tplc="E232477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1">
    <w:nsid w:val="49877981"/>
    <w:multiLevelType w:val="hybridMultilevel"/>
    <w:tmpl w:val="48206218"/>
    <w:lvl w:ilvl="0" w:tplc="9BFE0132">
      <w:start w:val="1"/>
      <w:numFmt w:val="decimal"/>
      <w:lvlText w:val="(%1)."/>
      <w:lvlJc w:val="left"/>
      <w:pPr>
        <w:ind w:left="480" w:hanging="480"/>
      </w:pPr>
      <w:rPr>
        <w:rFonts w:cs="Times New Roman" w:hint="eastAsia"/>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2">
    <w:nsid w:val="4B3B5399"/>
    <w:multiLevelType w:val="hybridMultilevel"/>
    <w:tmpl w:val="B68A8162"/>
    <w:lvl w:ilvl="0" w:tplc="06B6B600">
      <w:start w:val="1"/>
      <w:numFmt w:val="decimal"/>
      <w:lvlText w:val="(%1)."/>
      <w:lvlJc w:val="left"/>
      <w:pPr>
        <w:ind w:left="1070" w:hanging="480"/>
      </w:pPr>
      <w:rPr>
        <w:rFonts w:cs="Times New Roman" w:hint="eastAsia"/>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3">
    <w:nsid w:val="4B692E15"/>
    <w:multiLevelType w:val="hybridMultilevel"/>
    <w:tmpl w:val="698C903A"/>
    <w:lvl w:ilvl="0" w:tplc="C3704DA4">
      <w:start w:val="1"/>
      <w:numFmt w:val="decimal"/>
      <w:lvlText w:val="(%1)."/>
      <w:lvlJc w:val="left"/>
      <w:pPr>
        <w:ind w:left="360" w:hanging="360"/>
      </w:pPr>
      <w:rPr>
        <w:rFonts w:cs="Times New Roman" w:hint="eastAsia"/>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4">
    <w:nsid w:val="4C08044A"/>
    <w:multiLevelType w:val="hybridMultilevel"/>
    <w:tmpl w:val="6FF6CF4A"/>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5">
    <w:nsid w:val="4C2E58C5"/>
    <w:multiLevelType w:val="hybridMultilevel"/>
    <w:tmpl w:val="31F61B36"/>
    <w:lvl w:ilvl="0" w:tplc="453C8A10">
      <w:start w:val="1"/>
      <w:numFmt w:val="lowerLetter"/>
      <w:lvlText w:val="%1."/>
      <w:lvlJc w:val="left"/>
      <w:pPr>
        <w:ind w:left="1006" w:hanging="360"/>
      </w:pPr>
      <w:rPr>
        <w:rFonts w:cs="Times New Roman" w:hint="default"/>
      </w:rPr>
    </w:lvl>
    <w:lvl w:ilvl="1" w:tplc="04090019" w:tentative="1">
      <w:start w:val="1"/>
      <w:numFmt w:val="ideographTraditional"/>
      <w:lvlText w:val="%2、"/>
      <w:lvlJc w:val="left"/>
      <w:pPr>
        <w:ind w:left="1606" w:hanging="480"/>
      </w:pPr>
      <w:rPr>
        <w:rFonts w:cs="Times New Roman"/>
      </w:rPr>
    </w:lvl>
    <w:lvl w:ilvl="2" w:tplc="0409001B" w:tentative="1">
      <w:start w:val="1"/>
      <w:numFmt w:val="lowerRoman"/>
      <w:lvlText w:val="%3."/>
      <w:lvlJc w:val="right"/>
      <w:pPr>
        <w:ind w:left="2086" w:hanging="480"/>
      </w:pPr>
      <w:rPr>
        <w:rFonts w:cs="Times New Roman"/>
      </w:rPr>
    </w:lvl>
    <w:lvl w:ilvl="3" w:tplc="0409000F" w:tentative="1">
      <w:start w:val="1"/>
      <w:numFmt w:val="decimal"/>
      <w:lvlText w:val="%4."/>
      <w:lvlJc w:val="left"/>
      <w:pPr>
        <w:ind w:left="2566" w:hanging="480"/>
      </w:pPr>
      <w:rPr>
        <w:rFonts w:cs="Times New Roman"/>
      </w:rPr>
    </w:lvl>
    <w:lvl w:ilvl="4" w:tplc="04090019" w:tentative="1">
      <w:start w:val="1"/>
      <w:numFmt w:val="ideographTraditional"/>
      <w:lvlText w:val="%5、"/>
      <w:lvlJc w:val="left"/>
      <w:pPr>
        <w:ind w:left="3046" w:hanging="480"/>
      </w:pPr>
      <w:rPr>
        <w:rFonts w:cs="Times New Roman"/>
      </w:rPr>
    </w:lvl>
    <w:lvl w:ilvl="5" w:tplc="0409001B" w:tentative="1">
      <w:start w:val="1"/>
      <w:numFmt w:val="lowerRoman"/>
      <w:lvlText w:val="%6."/>
      <w:lvlJc w:val="right"/>
      <w:pPr>
        <w:ind w:left="3526" w:hanging="480"/>
      </w:pPr>
      <w:rPr>
        <w:rFonts w:cs="Times New Roman"/>
      </w:rPr>
    </w:lvl>
    <w:lvl w:ilvl="6" w:tplc="0409000F" w:tentative="1">
      <w:start w:val="1"/>
      <w:numFmt w:val="decimal"/>
      <w:lvlText w:val="%7."/>
      <w:lvlJc w:val="left"/>
      <w:pPr>
        <w:ind w:left="4006" w:hanging="480"/>
      </w:pPr>
      <w:rPr>
        <w:rFonts w:cs="Times New Roman"/>
      </w:rPr>
    </w:lvl>
    <w:lvl w:ilvl="7" w:tplc="04090019" w:tentative="1">
      <w:start w:val="1"/>
      <w:numFmt w:val="ideographTraditional"/>
      <w:lvlText w:val="%8、"/>
      <w:lvlJc w:val="left"/>
      <w:pPr>
        <w:ind w:left="4486" w:hanging="480"/>
      </w:pPr>
      <w:rPr>
        <w:rFonts w:cs="Times New Roman"/>
      </w:rPr>
    </w:lvl>
    <w:lvl w:ilvl="8" w:tplc="0409001B" w:tentative="1">
      <w:start w:val="1"/>
      <w:numFmt w:val="lowerRoman"/>
      <w:lvlText w:val="%9."/>
      <w:lvlJc w:val="right"/>
      <w:pPr>
        <w:ind w:left="4966" w:hanging="480"/>
      </w:pPr>
      <w:rPr>
        <w:rFonts w:cs="Times New Roman"/>
      </w:rPr>
    </w:lvl>
  </w:abstractNum>
  <w:abstractNum w:abstractNumId="26">
    <w:nsid w:val="4E875CDC"/>
    <w:multiLevelType w:val="hybridMultilevel"/>
    <w:tmpl w:val="AB4AC2EE"/>
    <w:lvl w:ilvl="0" w:tplc="B964A2F8">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7">
    <w:nsid w:val="4EC10EF0"/>
    <w:multiLevelType w:val="hybridMultilevel"/>
    <w:tmpl w:val="BFF4A4AA"/>
    <w:lvl w:ilvl="0" w:tplc="01709790">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8">
    <w:nsid w:val="58C84980"/>
    <w:multiLevelType w:val="hybridMultilevel"/>
    <w:tmpl w:val="22D47F00"/>
    <w:lvl w:ilvl="0" w:tplc="67D00D18">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9">
    <w:nsid w:val="5BD95C4A"/>
    <w:multiLevelType w:val="hybridMultilevel"/>
    <w:tmpl w:val="AB4AC2EE"/>
    <w:lvl w:ilvl="0" w:tplc="B964A2F8">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0">
    <w:nsid w:val="5C0E5109"/>
    <w:multiLevelType w:val="hybridMultilevel"/>
    <w:tmpl w:val="D2103B4A"/>
    <w:lvl w:ilvl="0" w:tplc="FC6E89B8">
      <w:start w:val="1"/>
      <w:numFmt w:val="decimal"/>
      <w:lvlText w:val="(%1)."/>
      <w:lvlJc w:val="left"/>
      <w:pPr>
        <w:ind w:left="480" w:hanging="480"/>
      </w:pPr>
      <w:rPr>
        <w:rFonts w:cs="Times New Roman" w:hint="eastAsia"/>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1">
    <w:nsid w:val="5D9018FB"/>
    <w:multiLevelType w:val="hybridMultilevel"/>
    <w:tmpl w:val="A69885CA"/>
    <w:lvl w:ilvl="0" w:tplc="67D00D18">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2">
    <w:nsid w:val="5FEC22A3"/>
    <w:multiLevelType w:val="hybridMultilevel"/>
    <w:tmpl w:val="3850BECA"/>
    <w:lvl w:ilvl="0" w:tplc="A65462D6">
      <w:start w:val="1"/>
      <w:numFmt w:val="decimal"/>
      <w:lvlText w:val="%1."/>
      <w:lvlJc w:val="left"/>
      <w:pPr>
        <w:ind w:left="360" w:hanging="360"/>
      </w:pPr>
      <w:rPr>
        <w:rFonts w:cs="Times New Roman" w:hint="default"/>
        <w:sz w:val="28"/>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3">
    <w:nsid w:val="604E50FB"/>
    <w:multiLevelType w:val="hybridMultilevel"/>
    <w:tmpl w:val="D008688C"/>
    <w:lvl w:ilvl="0" w:tplc="C3704DA4">
      <w:start w:val="1"/>
      <w:numFmt w:val="decimal"/>
      <w:lvlText w:val="(%1)."/>
      <w:lvlJc w:val="left"/>
      <w:pPr>
        <w:ind w:left="480" w:hanging="480"/>
      </w:pPr>
      <w:rPr>
        <w:rFonts w:cs="Times New Roman" w:hint="eastAsia"/>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4">
    <w:nsid w:val="64207E67"/>
    <w:multiLevelType w:val="hybridMultilevel"/>
    <w:tmpl w:val="BFF4A4AA"/>
    <w:lvl w:ilvl="0" w:tplc="01709790">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5">
    <w:nsid w:val="67AF7E7C"/>
    <w:multiLevelType w:val="hybridMultilevel"/>
    <w:tmpl w:val="5092581A"/>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6">
    <w:nsid w:val="68C110EC"/>
    <w:multiLevelType w:val="hybridMultilevel"/>
    <w:tmpl w:val="D2103B4A"/>
    <w:lvl w:ilvl="0" w:tplc="FC6E89B8">
      <w:start w:val="1"/>
      <w:numFmt w:val="decimal"/>
      <w:lvlText w:val="(%1)."/>
      <w:lvlJc w:val="left"/>
      <w:pPr>
        <w:ind w:left="480" w:hanging="480"/>
      </w:pPr>
      <w:rPr>
        <w:rFonts w:cs="Times New Roman" w:hint="eastAsia"/>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7">
    <w:nsid w:val="6E295E88"/>
    <w:multiLevelType w:val="hybridMultilevel"/>
    <w:tmpl w:val="FB325BD2"/>
    <w:lvl w:ilvl="0" w:tplc="0409000F">
      <w:start w:val="1"/>
      <w:numFmt w:val="decimal"/>
      <w:lvlText w:val="%1."/>
      <w:lvlJc w:val="left"/>
      <w:pPr>
        <w:ind w:left="480" w:hanging="480"/>
      </w:pPr>
      <w:rPr>
        <w:rFonts w:cs="Times New Roman"/>
      </w:rPr>
    </w:lvl>
    <w:lvl w:ilvl="1" w:tplc="0409000F">
      <w:start w:val="1"/>
      <w:numFmt w:val="decim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8">
    <w:nsid w:val="6EEE64A1"/>
    <w:multiLevelType w:val="hybridMultilevel"/>
    <w:tmpl w:val="FF1C7F6C"/>
    <w:lvl w:ilvl="0" w:tplc="FC6E89B8">
      <w:start w:val="1"/>
      <w:numFmt w:val="decimal"/>
      <w:lvlText w:val="(%1)."/>
      <w:lvlJc w:val="left"/>
      <w:pPr>
        <w:ind w:left="480" w:hanging="480"/>
      </w:pPr>
      <w:rPr>
        <w:rFonts w:cs="Times New Roman" w:hint="eastAsia"/>
        <w:color w:val="auto"/>
      </w:rPr>
    </w:lvl>
    <w:lvl w:ilvl="1" w:tplc="04090011">
      <w:start w:val="1"/>
      <w:numFmt w:val="upperLetter"/>
      <w:lvlText w:val="%2."/>
      <w:lvlJc w:val="left"/>
      <w:pPr>
        <w:tabs>
          <w:tab w:val="num" w:pos="960"/>
        </w:tabs>
        <w:ind w:left="960" w:hanging="480"/>
      </w:pPr>
      <w:rPr>
        <w:rFonts w:cs="Times New Roman" w:hint="eastAsia"/>
        <w:color w:val="auto"/>
      </w:rPr>
    </w:lvl>
    <w:lvl w:ilvl="2" w:tplc="0409001B">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9">
    <w:nsid w:val="71951FB4"/>
    <w:multiLevelType w:val="hybridMultilevel"/>
    <w:tmpl w:val="C7A22D8A"/>
    <w:lvl w:ilvl="0" w:tplc="04F2382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0">
    <w:nsid w:val="75231230"/>
    <w:multiLevelType w:val="hybridMultilevel"/>
    <w:tmpl w:val="698C903A"/>
    <w:lvl w:ilvl="0" w:tplc="C3704DA4">
      <w:start w:val="1"/>
      <w:numFmt w:val="decimal"/>
      <w:lvlText w:val="(%1)."/>
      <w:lvlJc w:val="left"/>
      <w:pPr>
        <w:ind w:left="360" w:hanging="360"/>
      </w:pPr>
      <w:rPr>
        <w:rFonts w:cs="Times New Roman" w:hint="eastAsia"/>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1">
    <w:nsid w:val="76D34C11"/>
    <w:multiLevelType w:val="hybridMultilevel"/>
    <w:tmpl w:val="E940D51A"/>
    <w:lvl w:ilvl="0" w:tplc="C3704DA4">
      <w:start w:val="1"/>
      <w:numFmt w:val="decimal"/>
      <w:lvlText w:val="(%1)."/>
      <w:lvlJc w:val="left"/>
      <w:pPr>
        <w:ind w:left="480" w:hanging="480"/>
      </w:pPr>
      <w:rPr>
        <w:rFonts w:cs="Times New Roman" w:hint="eastAsia"/>
        <w:color w:val="auto"/>
      </w:rPr>
    </w:lvl>
    <w:lvl w:ilvl="1" w:tplc="D1F676B8">
      <w:start w:val="1"/>
      <w:numFmt w:val="decimal"/>
      <w:lvlText w:val="(%2)"/>
      <w:lvlJc w:val="left"/>
      <w:pPr>
        <w:ind w:left="1200" w:hanging="72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2">
    <w:nsid w:val="774272ED"/>
    <w:multiLevelType w:val="hybridMultilevel"/>
    <w:tmpl w:val="A69885CA"/>
    <w:lvl w:ilvl="0" w:tplc="67D00D18">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3">
    <w:nsid w:val="78F22F3C"/>
    <w:multiLevelType w:val="hybridMultilevel"/>
    <w:tmpl w:val="3850BECA"/>
    <w:lvl w:ilvl="0" w:tplc="A65462D6">
      <w:start w:val="1"/>
      <w:numFmt w:val="decimal"/>
      <w:lvlText w:val="%1."/>
      <w:lvlJc w:val="left"/>
      <w:pPr>
        <w:ind w:left="360" w:hanging="360"/>
      </w:pPr>
      <w:rPr>
        <w:rFonts w:cs="Times New Roman" w:hint="default"/>
        <w:sz w:val="28"/>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4">
    <w:nsid w:val="7A670842"/>
    <w:multiLevelType w:val="hybridMultilevel"/>
    <w:tmpl w:val="3850BECA"/>
    <w:lvl w:ilvl="0" w:tplc="A65462D6">
      <w:start w:val="1"/>
      <w:numFmt w:val="decimal"/>
      <w:lvlText w:val="%1."/>
      <w:lvlJc w:val="left"/>
      <w:pPr>
        <w:ind w:left="360" w:hanging="360"/>
      </w:pPr>
      <w:rPr>
        <w:rFonts w:cs="Times New Roman" w:hint="default"/>
        <w:sz w:val="28"/>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5">
    <w:nsid w:val="7B943CA0"/>
    <w:multiLevelType w:val="hybridMultilevel"/>
    <w:tmpl w:val="04741D04"/>
    <w:lvl w:ilvl="0" w:tplc="0409000F">
      <w:start w:val="1"/>
      <w:numFmt w:val="decimal"/>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46">
    <w:nsid w:val="7CA6450E"/>
    <w:multiLevelType w:val="multilevel"/>
    <w:tmpl w:val="D2103B4A"/>
    <w:lvl w:ilvl="0">
      <w:start w:val="1"/>
      <w:numFmt w:val="decimal"/>
      <w:lvlText w:val="(%1)."/>
      <w:lvlJc w:val="left"/>
      <w:pPr>
        <w:ind w:left="480" w:hanging="480"/>
      </w:pPr>
      <w:rPr>
        <w:rFonts w:cs="Times New Roman" w:hint="eastAsia"/>
        <w:color w:val="auto"/>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47">
    <w:nsid w:val="7F245566"/>
    <w:multiLevelType w:val="hybridMultilevel"/>
    <w:tmpl w:val="C5DC1D4C"/>
    <w:lvl w:ilvl="0" w:tplc="0409000F">
      <w:start w:val="1"/>
      <w:numFmt w:val="decimal"/>
      <w:lvlText w:val="%1."/>
      <w:lvlJc w:val="left"/>
      <w:pPr>
        <w:ind w:left="431" w:hanging="480"/>
      </w:pPr>
      <w:rPr>
        <w:rFonts w:cs="Times New Roman"/>
      </w:rPr>
    </w:lvl>
    <w:lvl w:ilvl="1" w:tplc="04090019" w:tentative="1">
      <w:start w:val="1"/>
      <w:numFmt w:val="ideographTraditional"/>
      <w:lvlText w:val="%2、"/>
      <w:lvlJc w:val="left"/>
      <w:pPr>
        <w:ind w:left="911" w:hanging="480"/>
      </w:pPr>
      <w:rPr>
        <w:rFonts w:cs="Times New Roman"/>
      </w:rPr>
    </w:lvl>
    <w:lvl w:ilvl="2" w:tplc="0409001B" w:tentative="1">
      <w:start w:val="1"/>
      <w:numFmt w:val="lowerRoman"/>
      <w:lvlText w:val="%3."/>
      <w:lvlJc w:val="right"/>
      <w:pPr>
        <w:ind w:left="1391" w:hanging="480"/>
      </w:pPr>
      <w:rPr>
        <w:rFonts w:cs="Times New Roman"/>
      </w:rPr>
    </w:lvl>
    <w:lvl w:ilvl="3" w:tplc="0409000F" w:tentative="1">
      <w:start w:val="1"/>
      <w:numFmt w:val="decimal"/>
      <w:lvlText w:val="%4."/>
      <w:lvlJc w:val="left"/>
      <w:pPr>
        <w:ind w:left="1871" w:hanging="480"/>
      </w:pPr>
      <w:rPr>
        <w:rFonts w:cs="Times New Roman"/>
      </w:rPr>
    </w:lvl>
    <w:lvl w:ilvl="4" w:tplc="04090019" w:tentative="1">
      <w:start w:val="1"/>
      <w:numFmt w:val="ideographTraditional"/>
      <w:lvlText w:val="%5、"/>
      <w:lvlJc w:val="left"/>
      <w:pPr>
        <w:ind w:left="2351" w:hanging="480"/>
      </w:pPr>
      <w:rPr>
        <w:rFonts w:cs="Times New Roman"/>
      </w:rPr>
    </w:lvl>
    <w:lvl w:ilvl="5" w:tplc="0409001B" w:tentative="1">
      <w:start w:val="1"/>
      <w:numFmt w:val="lowerRoman"/>
      <w:lvlText w:val="%6."/>
      <w:lvlJc w:val="right"/>
      <w:pPr>
        <w:ind w:left="2831" w:hanging="480"/>
      </w:pPr>
      <w:rPr>
        <w:rFonts w:cs="Times New Roman"/>
      </w:rPr>
    </w:lvl>
    <w:lvl w:ilvl="6" w:tplc="0409000F" w:tentative="1">
      <w:start w:val="1"/>
      <w:numFmt w:val="decimal"/>
      <w:lvlText w:val="%7."/>
      <w:lvlJc w:val="left"/>
      <w:pPr>
        <w:ind w:left="3311" w:hanging="480"/>
      </w:pPr>
      <w:rPr>
        <w:rFonts w:cs="Times New Roman"/>
      </w:rPr>
    </w:lvl>
    <w:lvl w:ilvl="7" w:tplc="04090019" w:tentative="1">
      <w:start w:val="1"/>
      <w:numFmt w:val="ideographTraditional"/>
      <w:lvlText w:val="%8、"/>
      <w:lvlJc w:val="left"/>
      <w:pPr>
        <w:ind w:left="3791" w:hanging="480"/>
      </w:pPr>
      <w:rPr>
        <w:rFonts w:cs="Times New Roman"/>
      </w:rPr>
    </w:lvl>
    <w:lvl w:ilvl="8" w:tplc="0409001B" w:tentative="1">
      <w:start w:val="1"/>
      <w:numFmt w:val="lowerRoman"/>
      <w:lvlText w:val="%9."/>
      <w:lvlJc w:val="right"/>
      <w:pPr>
        <w:ind w:left="4271" w:hanging="480"/>
      </w:pPr>
      <w:rPr>
        <w:rFonts w:cs="Times New Roman"/>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31"/>
  </w:num>
  <w:num w:numId="4">
    <w:abstractNumId w:val="17"/>
  </w:num>
  <w:num w:numId="5">
    <w:abstractNumId w:val="24"/>
  </w:num>
  <w:num w:numId="6">
    <w:abstractNumId w:val="28"/>
  </w:num>
  <w:num w:numId="7">
    <w:abstractNumId w:val="8"/>
  </w:num>
  <w:num w:numId="8">
    <w:abstractNumId w:val="12"/>
  </w:num>
  <w:num w:numId="9">
    <w:abstractNumId w:val="41"/>
  </w:num>
  <w:num w:numId="10">
    <w:abstractNumId w:val="6"/>
  </w:num>
  <w:num w:numId="11">
    <w:abstractNumId w:val="42"/>
  </w:num>
  <w:num w:numId="12">
    <w:abstractNumId w:val="40"/>
  </w:num>
  <w:num w:numId="13">
    <w:abstractNumId w:val="36"/>
  </w:num>
  <w:num w:numId="14">
    <w:abstractNumId w:val="16"/>
  </w:num>
  <w:num w:numId="15">
    <w:abstractNumId w:val="21"/>
  </w:num>
  <w:num w:numId="16">
    <w:abstractNumId w:val="34"/>
  </w:num>
  <w:num w:numId="17">
    <w:abstractNumId w:val="15"/>
  </w:num>
  <w:num w:numId="18">
    <w:abstractNumId w:val="27"/>
  </w:num>
  <w:num w:numId="19">
    <w:abstractNumId w:val="26"/>
  </w:num>
  <w:num w:numId="20">
    <w:abstractNumId w:val="14"/>
  </w:num>
  <w:num w:numId="21">
    <w:abstractNumId w:val="29"/>
  </w:num>
  <w:num w:numId="22">
    <w:abstractNumId w:val="1"/>
  </w:num>
  <w:num w:numId="23">
    <w:abstractNumId w:val="37"/>
  </w:num>
  <w:num w:numId="24">
    <w:abstractNumId w:val="45"/>
  </w:num>
  <w:num w:numId="25">
    <w:abstractNumId w:val="30"/>
  </w:num>
  <w:num w:numId="26">
    <w:abstractNumId w:val="38"/>
  </w:num>
  <w:num w:numId="27">
    <w:abstractNumId w:val="23"/>
  </w:num>
  <w:num w:numId="28">
    <w:abstractNumId w:val="0"/>
  </w:num>
  <w:num w:numId="29">
    <w:abstractNumId w:val="33"/>
  </w:num>
  <w:num w:numId="30">
    <w:abstractNumId w:val="11"/>
  </w:num>
  <w:num w:numId="31">
    <w:abstractNumId w:val="19"/>
  </w:num>
  <w:num w:numId="32">
    <w:abstractNumId w:val="35"/>
  </w:num>
  <w:num w:numId="33">
    <w:abstractNumId w:val="22"/>
  </w:num>
  <w:num w:numId="34">
    <w:abstractNumId w:val="2"/>
  </w:num>
  <w:num w:numId="35">
    <w:abstractNumId w:val="13"/>
  </w:num>
  <w:num w:numId="36">
    <w:abstractNumId w:val="25"/>
  </w:num>
  <w:num w:numId="37">
    <w:abstractNumId w:val="5"/>
  </w:num>
  <w:num w:numId="38">
    <w:abstractNumId w:val="46"/>
  </w:num>
  <w:num w:numId="39">
    <w:abstractNumId w:val="7"/>
  </w:num>
  <w:num w:numId="40">
    <w:abstractNumId w:val="39"/>
  </w:num>
  <w:num w:numId="41">
    <w:abstractNumId w:val="10"/>
  </w:num>
  <w:num w:numId="42">
    <w:abstractNumId w:val="43"/>
  </w:num>
  <w:num w:numId="43">
    <w:abstractNumId w:val="44"/>
  </w:num>
  <w:num w:numId="44">
    <w:abstractNumId w:val="32"/>
  </w:num>
  <w:num w:numId="45">
    <w:abstractNumId w:val="4"/>
  </w:num>
  <w:num w:numId="46">
    <w:abstractNumId w:val="47"/>
  </w:num>
  <w:num w:numId="47">
    <w:abstractNumId w:val="9"/>
  </w:num>
  <w:num w:numId="48">
    <w:abstractNumId w:val="18"/>
  </w:num>
  <w:num w:numId="4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2"/>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D4957"/>
    <w:rsid w:val="0000078C"/>
    <w:rsid w:val="00002E8D"/>
    <w:rsid w:val="00003553"/>
    <w:rsid w:val="00020A00"/>
    <w:rsid w:val="00021F58"/>
    <w:rsid w:val="00023161"/>
    <w:rsid w:val="00033513"/>
    <w:rsid w:val="00042181"/>
    <w:rsid w:val="000431EB"/>
    <w:rsid w:val="000643E1"/>
    <w:rsid w:val="00071DB9"/>
    <w:rsid w:val="000722B0"/>
    <w:rsid w:val="0007713A"/>
    <w:rsid w:val="0007742C"/>
    <w:rsid w:val="00080502"/>
    <w:rsid w:val="00080888"/>
    <w:rsid w:val="00081A55"/>
    <w:rsid w:val="00082EBE"/>
    <w:rsid w:val="00084CBA"/>
    <w:rsid w:val="000918A5"/>
    <w:rsid w:val="00093CCA"/>
    <w:rsid w:val="00096EE8"/>
    <w:rsid w:val="000A0D23"/>
    <w:rsid w:val="000A2120"/>
    <w:rsid w:val="000A5DDB"/>
    <w:rsid w:val="000A67C6"/>
    <w:rsid w:val="000A76AC"/>
    <w:rsid w:val="000B200D"/>
    <w:rsid w:val="000B2641"/>
    <w:rsid w:val="000B6641"/>
    <w:rsid w:val="000B6CB4"/>
    <w:rsid w:val="000C0AF5"/>
    <w:rsid w:val="000C23F9"/>
    <w:rsid w:val="000D3B71"/>
    <w:rsid w:val="000D4B4F"/>
    <w:rsid w:val="000D5B6E"/>
    <w:rsid w:val="000D7247"/>
    <w:rsid w:val="000E0ED1"/>
    <w:rsid w:val="000E3879"/>
    <w:rsid w:val="000E38DD"/>
    <w:rsid w:val="000F02E5"/>
    <w:rsid w:val="000F0E55"/>
    <w:rsid w:val="000F1D7E"/>
    <w:rsid w:val="001011EB"/>
    <w:rsid w:val="001049CC"/>
    <w:rsid w:val="00113996"/>
    <w:rsid w:val="0011428D"/>
    <w:rsid w:val="00115D60"/>
    <w:rsid w:val="0012125C"/>
    <w:rsid w:val="00122077"/>
    <w:rsid w:val="0012455C"/>
    <w:rsid w:val="001251B6"/>
    <w:rsid w:val="0013494E"/>
    <w:rsid w:val="00135CF2"/>
    <w:rsid w:val="001440D1"/>
    <w:rsid w:val="0015531C"/>
    <w:rsid w:val="00161108"/>
    <w:rsid w:val="001640B5"/>
    <w:rsid w:val="001654F2"/>
    <w:rsid w:val="00183FEA"/>
    <w:rsid w:val="0019334C"/>
    <w:rsid w:val="001973AD"/>
    <w:rsid w:val="001A77EB"/>
    <w:rsid w:val="001B4EFC"/>
    <w:rsid w:val="001C14C4"/>
    <w:rsid w:val="001C7DE8"/>
    <w:rsid w:val="001D0801"/>
    <w:rsid w:val="001E04FA"/>
    <w:rsid w:val="001E54C1"/>
    <w:rsid w:val="001E6A37"/>
    <w:rsid w:val="001F09A1"/>
    <w:rsid w:val="001F0AD6"/>
    <w:rsid w:val="001F0F51"/>
    <w:rsid w:val="001F17E1"/>
    <w:rsid w:val="001F565E"/>
    <w:rsid w:val="002039BD"/>
    <w:rsid w:val="00205799"/>
    <w:rsid w:val="00213D88"/>
    <w:rsid w:val="00215FFA"/>
    <w:rsid w:val="002214EA"/>
    <w:rsid w:val="00224C0B"/>
    <w:rsid w:val="0023036D"/>
    <w:rsid w:val="002305BC"/>
    <w:rsid w:val="0023583D"/>
    <w:rsid w:val="002414C8"/>
    <w:rsid w:val="00243E1C"/>
    <w:rsid w:val="00245CEE"/>
    <w:rsid w:val="00250301"/>
    <w:rsid w:val="002528C7"/>
    <w:rsid w:val="00254B8D"/>
    <w:rsid w:val="00261F8E"/>
    <w:rsid w:val="002643EB"/>
    <w:rsid w:val="0026491F"/>
    <w:rsid w:val="00267293"/>
    <w:rsid w:val="00280355"/>
    <w:rsid w:val="0029185E"/>
    <w:rsid w:val="002A254A"/>
    <w:rsid w:val="002A632F"/>
    <w:rsid w:val="002A7A1B"/>
    <w:rsid w:val="002B3895"/>
    <w:rsid w:val="002B52A2"/>
    <w:rsid w:val="002C1B65"/>
    <w:rsid w:val="002D041F"/>
    <w:rsid w:val="002D0B3C"/>
    <w:rsid w:val="002D29B1"/>
    <w:rsid w:val="002D4CA3"/>
    <w:rsid w:val="002D58AD"/>
    <w:rsid w:val="002D7AEC"/>
    <w:rsid w:val="002E16D7"/>
    <w:rsid w:val="002E53AA"/>
    <w:rsid w:val="002F47EE"/>
    <w:rsid w:val="00303C63"/>
    <w:rsid w:val="003108FC"/>
    <w:rsid w:val="003129F8"/>
    <w:rsid w:val="0031428F"/>
    <w:rsid w:val="003170D5"/>
    <w:rsid w:val="00320516"/>
    <w:rsid w:val="00326AC8"/>
    <w:rsid w:val="00327231"/>
    <w:rsid w:val="00331C66"/>
    <w:rsid w:val="0033511A"/>
    <w:rsid w:val="00335855"/>
    <w:rsid w:val="003403D5"/>
    <w:rsid w:val="0034323D"/>
    <w:rsid w:val="00344321"/>
    <w:rsid w:val="00351C6B"/>
    <w:rsid w:val="003536F3"/>
    <w:rsid w:val="003612E3"/>
    <w:rsid w:val="00362FAD"/>
    <w:rsid w:val="0036628E"/>
    <w:rsid w:val="0036674A"/>
    <w:rsid w:val="00370C70"/>
    <w:rsid w:val="00370FEF"/>
    <w:rsid w:val="003760B4"/>
    <w:rsid w:val="003767F8"/>
    <w:rsid w:val="0038339E"/>
    <w:rsid w:val="00386815"/>
    <w:rsid w:val="00386F74"/>
    <w:rsid w:val="00397896"/>
    <w:rsid w:val="003A6C16"/>
    <w:rsid w:val="003B01B9"/>
    <w:rsid w:val="003B10A8"/>
    <w:rsid w:val="003B559E"/>
    <w:rsid w:val="003B703B"/>
    <w:rsid w:val="003C1D8D"/>
    <w:rsid w:val="003C5EF0"/>
    <w:rsid w:val="003C688C"/>
    <w:rsid w:val="003D22E9"/>
    <w:rsid w:val="003D276A"/>
    <w:rsid w:val="003D6156"/>
    <w:rsid w:val="003D7308"/>
    <w:rsid w:val="003D740C"/>
    <w:rsid w:val="003E4289"/>
    <w:rsid w:val="003E7AB5"/>
    <w:rsid w:val="003F15FA"/>
    <w:rsid w:val="003F6AE2"/>
    <w:rsid w:val="0040148D"/>
    <w:rsid w:val="004017EC"/>
    <w:rsid w:val="00401DEE"/>
    <w:rsid w:val="00406B6B"/>
    <w:rsid w:val="00414E8F"/>
    <w:rsid w:val="00415F36"/>
    <w:rsid w:val="004207D2"/>
    <w:rsid w:val="00422DAD"/>
    <w:rsid w:val="00424436"/>
    <w:rsid w:val="00426422"/>
    <w:rsid w:val="00441D41"/>
    <w:rsid w:val="00443710"/>
    <w:rsid w:val="00444949"/>
    <w:rsid w:val="004472FE"/>
    <w:rsid w:val="004512D8"/>
    <w:rsid w:val="00463DC2"/>
    <w:rsid w:val="00467B71"/>
    <w:rsid w:val="0047040E"/>
    <w:rsid w:val="00470B46"/>
    <w:rsid w:val="004800B7"/>
    <w:rsid w:val="00480802"/>
    <w:rsid w:val="00484D77"/>
    <w:rsid w:val="0048572E"/>
    <w:rsid w:val="00494480"/>
    <w:rsid w:val="00495C99"/>
    <w:rsid w:val="004A730E"/>
    <w:rsid w:val="004B5F8D"/>
    <w:rsid w:val="004C1BF5"/>
    <w:rsid w:val="004C2534"/>
    <w:rsid w:val="004C69C5"/>
    <w:rsid w:val="004D653F"/>
    <w:rsid w:val="004F395D"/>
    <w:rsid w:val="004F44F4"/>
    <w:rsid w:val="00501A56"/>
    <w:rsid w:val="00506C75"/>
    <w:rsid w:val="0050728D"/>
    <w:rsid w:val="00510123"/>
    <w:rsid w:val="005128AB"/>
    <w:rsid w:val="00515949"/>
    <w:rsid w:val="00515A97"/>
    <w:rsid w:val="00525B5C"/>
    <w:rsid w:val="00525E4A"/>
    <w:rsid w:val="00526369"/>
    <w:rsid w:val="00530B91"/>
    <w:rsid w:val="00531062"/>
    <w:rsid w:val="0053245F"/>
    <w:rsid w:val="00543016"/>
    <w:rsid w:val="00543C19"/>
    <w:rsid w:val="00552922"/>
    <w:rsid w:val="00554072"/>
    <w:rsid w:val="005571B3"/>
    <w:rsid w:val="00563256"/>
    <w:rsid w:val="00577E25"/>
    <w:rsid w:val="00577EF9"/>
    <w:rsid w:val="00583621"/>
    <w:rsid w:val="00583702"/>
    <w:rsid w:val="00584F63"/>
    <w:rsid w:val="00590096"/>
    <w:rsid w:val="00593FD2"/>
    <w:rsid w:val="005A4ADC"/>
    <w:rsid w:val="005A4EB6"/>
    <w:rsid w:val="005A6328"/>
    <w:rsid w:val="005B464E"/>
    <w:rsid w:val="005B77FD"/>
    <w:rsid w:val="005C04F8"/>
    <w:rsid w:val="005C4428"/>
    <w:rsid w:val="005C51C0"/>
    <w:rsid w:val="005D0345"/>
    <w:rsid w:val="005D1570"/>
    <w:rsid w:val="005D53CC"/>
    <w:rsid w:val="005D6BB2"/>
    <w:rsid w:val="005E0A23"/>
    <w:rsid w:val="005E48E5"/>
    <w:rsid w:val="005F500F"/>
    <w:rsid w:val="005F5A4B"/>
    <w:rsid w:val="0060371F"/>
    <w:rsid w:val="0060689D"/>
    <w:rsid w:val="00610AE0"/>
    <w:rsid w:val="00614ADB"/>
    <w:rsid w:val="00615052"/>
    <w:rsid w:val="0062122C"/>
    <w:rsid w:val="00630D14"/>
    <w:rsid w:val="00634E9C"/>
    <w:rsid w:val="0063507E"/>
    <w:rsid w:val="00636D96"/>
    <w:rsid w:val="00642CE1"/>
    <w:rsid w:val="0064758A"/>
    <w:rsid w:val="006522D2"/>
    <w:rsid w:val="00653EC2"/>
    <w:rsid w:val="00657220"/>
    <w:rsid w:val="00661FDB"/>
    <w:rsid w:val="006705A0"/>
    <w:rsid w:val="006721BA"/>
    <w:rsid w:val="0067325A"/>
    <w:rsid w:val="006774B7"/>
    <w:rsid w:val="00681698"/>
    <w:rsid w:val="0068357C"/>
    <w:rsid w:val="006863FF"/>
    <w:rsid w:val="00687FDD"/>
    <w:rsid w:val="006A3EFB"/>
    <w:rsid w:val="006B0559"/>
    <w:rsid w:val="006B2B72"/>
    <w:rsid w:val="006B328E"/>
    <w:rsid w:val="006C08B1"/>
    <w:rsid w:val="006C3310"/>
    <w:rsid w:val="006C4108"/>
    <w:rsid w:val="006C41B9"/>
    <w:rsid w:val="006C457E"/>
    <w:rsid w:val="006C5530"/>
    <w:rsid w:val="006C65F7"/>
    <w:rsid w:val="006C6BE6"/>
    <w:rsid w:val="006D01DD"/>
    <w:rsid w:val="006D2894"/>
    <w:rsid w:val="006E0647"/>
    <w:rsid w:val="006E2376"/>
    <w:rsid w:val="006E3D46"/>
    <w:rsid w:val="006F049B"/>
    <w:rsid w:val="006F1595"/>
    <w:rsid w:val="006F4463"/>
    <w:rsid w:val="006F729A"/>
    <w:rsid w:val="0071033C"/>
    <w:rsid w:val="007112B6"/>
    <w:rsid w:val="00711E83"/>
    <w:rsid w:val="00713C64"/>
    <w:rsid w:val="0071596D"/>
    <w:rsid w:val="00723634"/>
    <w:rsid w:val="00723E2B"/>
    <w:rsid w:val="00727EAF"/>
    <w:rsid w:val="007334C2"/>
    <w:rsid w:val="0073355E"/>
    <w:rsid w:val="00747436"/>
    <w:rsid w:val="00751021"/>
    <w:rsid w:val="007533C6"/>
    <w:rsid w:val="00755330"/>
    <w:rsid w:val="00760B75"/>
    <w:rsid w:val="00760F43"/>
    <w:rsid w:val="00762B2E"/>
    <w:rsid w:val="00764475"/>
    <w:rsid w:val="0077199F"/>
    <w:rsid w:val="007728B9"/>
    <w:rsid w:val="00772B97"/>
    <w:rsid w:val="00774C3D"/>
    <w:rsid w:val="0077532B"/>
    <w:rsid w:val="00776915"/>
    <w:rsid w:val="00776F56"/>
    <w:rsid w:val="00780FE3"/>
    <w:rsid w:val="0078754D"/>
    <w:rsid w:val="0079753D"/>
    <w:rsid w:val="007A0A90"/>
    <w:rsid w:val="007A1483"/>
    <w:rsid w:val="007A18CF"/>
    <w:rsid w:val="007A3AE6"/>
    <w:rsid w:val="007A4846"/>
    <w:rsid w:val="007A560F"/>
    <w:rsid w:val="007B2528"/>
    <w:rsid w:val="007C00B3"/>
    <w:rsid w:val="007C29D5"/>
    <w:rsid w:val="007C2E7A"/>
    <w:rsid w:val="007C4E23"/>
    <w:rsid w:val="007D6C1C"/>
    <w:rsid w:val="007E4AB6"/>
    <w:rsid w:val="007F6917"/>
    <w:rsid w:val="007F7B14"/>
    <w:rsid w:val="00800B98"/>
    <w:rsid w:val="008059EE"/>
    <w:rsid w:val="008060C5"/>
    <w:rsid w:val="00806EB4"/>
    <w:rsid w:val="008076B2"/>
    <w:rsid w:val="00812619"/>
    <w:rsid w:val="008157B7"/>
    <w:rsid w:val="00821F2D"/>
    <w:rsid w:val="008323DA"/>
    <w:rsid w:val="00833086"/>
    <w:rsid w:val="00841C31"/>
    <w:rsid w:val="00844EEA"/>
    <w:rsid w:val="00851247"/>
    <w:rsid w:val="0085352A"/>
    <w:rsid w:val="00855290"/>
    <w:rsid w:val="008641B0"/>
    <w:rsid w:val="008716AE"/>
    <w:rsid w:val="00873D85"/>
    <w:rsid w:val="00876753"/>
    <w:rsid w:val="0087798A"/>
    <w:rsid w:val="0088364F"/>
    <w:rsid w:val="00886952"/>
    <w:rsid w:val="00886BA5"/>
    <w:rsid w:val="00886E97"/>
    <w:rsid w:val="008874DE"/>
    <w:rsid w:val="008902BA"/>
    <w:rsid w:val="00891A75"/>
    <w:rsid w:val="00891B41"/>
    <w:rsid w:val="0089246F"/>
    <w:rsid w:val="00893E06"/>
    <w:rsid w:val="00896354"/>
    <w:rsid w:val="008A23F1"/>
    <w:rsid w:val="008A2517"/>
    <w:rsid w:val="008A5B28"/>
    <w:rsid w:val="008B5CDA"/>
    <w:rsid w:val="008B7213"/>
    <w:rsid w:val="008C3343"/>
    <w:rsid w:val="008C54C3"/>
    <w:rsid w:val="008C5BB3"/>
    <w:rsid w:val="008C76DC"/>
    <w:rsid w:val="008C7E17"/>
    <w:rsid w:val="008D0AE2"/>
    <w:rsid w:val="008D0B27"/>
    <w:rsid w:val="008D0B60"/>
    <w:rsid w:val="008D0B89"/>
    <w:rsid w:val="008D47BD"/>
    <w:rsid w:val="008D79A3"/>
    <w:rsid w:val="008E12A9"/>
    <w:rsid w:val="008E364C"/>
    <w:rsid w:val="008E51ED"/>
    <w:rsid w:val="008E564B"/>
    <w:rsid w:val="008E5B83"/>
    <w:rsid w:val="008F069B"/>
    <w:rsid w:val="00901619"/>
    <w:rsid w:val="0090393E"/>
    <w:rsid w:val="00905AAE"/>
    <w:rsid w:val="009061F2"/>
    <w:rsid w:val="00911F5F"/>
    <w:rsid w:val="00914B74"/>
    <w:rsid w:val="009152F7"/>
    <w:rsid w:val="00916D48"/>
    <w:rsid w:val="009230BE"/>
    <w:rsid w:val="00923EE2"/>
    <w:rsid w:val="0092667C"/>
    <w:rsid w:val="00926761"/>
    <w:rsid w:val="00926EC1"/>
    <w:rsid w:val="0093106F"/>
    <w:rsid w:val="00931F7E"/>
    <w:rsid w:val="00940D71"/>
    <w:rsid w:val="00943130"/>
    <w:rsid w:val="00943262"/>
    <w:rsid w:val="009446EE"/>
    <w:rsid w:val="009458E4"/>
    <w:rsid w:val="009470F0"/>
    <w:rsid w:val="009476BE"/>
    <w:rsid w:val="00951E68"/>
    <w:rsid w:val="00957620"/>
    <w:rsid w:val="00964C52"/>
    <w:rsid w:val="009740DA"/>
    <w:rsid w:val="009762F9"/>
    <w:rsid w:val="00983C4E"/>
    <w:rsid w:val="00990783"/>
    <w:rsid w:val="00991DD2"/>
    <w:rsid w:val="0099464C"/>
    <w:rsid w:val="00996699"/>
    <w:rsid w:val="009A25C8"/>
    <w:rsid w:val="009A4A41"/>
    <w:rsid w:val="009B4786"/>
    <w:rsid w:val="009B5A93"/>
    <w:rsid w:val="009C4C17"/>
    <w:rsid w:val="009C5AB3"/>
    <w:rsid w:val="009C63BF"/>
    <w:rsid w:val="009D10D7"/>
    <w:rsid w:val="009D3E61"/>
    <w:rsid w:val="009D5E0E"/>
    <w:rsid w:val="009D669D"/>
    <w:rsid w:val="009E2F51"/>
    <w:rsid w:val="009F16AA"/>
    <w:rsid w:val="009F447B"/>
    <w:rsid w:val="00A01F5C"/>
    <w:rsid w:val="00A04B87"/>
    <w:rsid w:val="00A137CC"/>
    <w:rsid w:val="00A22382"/>
    <w:rsid w:val="00A250D7"/>
    <w:rsid w:val="00A25463"/>
    <w:rsid w:val="00A25F62"/>
    <w:rsid w:val="00A26E97"/>
    <w:rsid w:val="00A272D0"/>
    <w:rsid w:val="00A31074"/>
    <w:rsid w:val="00A32CBD"/>
    <w:rsid w:val="00A331EC"/>
    <w:rsid w:val="00A33E4F"/>
    <w:rsid w:val="00A3483D"/>
    <w:rsid w:val="00A36A1B"/>
    <w:rsid w:val="00A36FB8"/>
    <w:rsid w:val="00A400C0"/>
    <w:rsid w:val="00A5582B"/>
    <w:rsid w:val="00A56FCB"/>
    <w:rsid w:val="00A57937"/>
    <w:rsid w:val="00A60F63"/>
    <w:rsid w:val="00A634D4"/>
    <w:rsid w:val="00A63E10"/>
    <w:rsid w:val="00A63F7B"/>
    <w:rsid w:val="00A64B56"/>
    <w:rsid w:val="00A65D5B"/>
    <w:rsid w:val="00A66B65"/>
    <w:rsid w:val="00A679AB"/>
    <w:rsid w:val="00A833D4"/>
    <w:rsid w:val="00A84A06"/>
    <w:rsid w:val="00A85601"/>
    <w:rsid w:val="00A85834"/>
    <w:rsid w:val="00A94CE9"/>
    <w:rsid w:val="00A97799"/>
    <w:rsid w:val="00AA44AA"/>
    <w:rsid w:val="00AA4C45"/>
    <w:rsid w:val="00AA595D"/>
    <w:rsid w:val="00AB2CBF"/>
    <w:rsid w:val="00AB5B91"/>
    <w:rsid w:val="00AB66EA"/>
    <w:rsid w:val="00AB778B"/>
    <w:rsid w:val="00AC7DC7"/>
    <w:rsid w:val="00AD1526"/>
    <w:rsid w:val="00AD3684"/>
    <w:rsid w:val="00AD7A02"/>
    <w:rsid w:val="00AE69D3"/>
    <w:rsid w:val="00AE6B2F"/>
    <w:rsid w:val="00AF0C71"/>
    <w:rsid w:val="00AF1DB7"/>
    <w:rsid w:val="00AF29CF"/>
    <w:rsid w:val="00B0646A"/>
    <w:rsid w:val="00B06C06"/>
    <w:rsid w:val="00B101A9"/>
    <w:rsid w:val="00B16F40"/>
    <w:rsid w:val="00B208BA"/>
    <w:rsid w:val="00B21C79"/>
    <w:rsid w:val="00B2211F"/>
    <w:rsid w:val="00B24B85"/>
    <w:rsid w:val="00B3165F"/>
    <w:rsid w:val="00B318BC"/>
    <w:rsid w:val="00B31A01"/>
    <w:rsid w:val="00B35675"/>
    <w:rsid w:val="00B36239"/>
    <w:rsid w:val="00B42F43"/>
    <w:rsid w:val="00B44444"/>
    <w:rsid w:val="00B44EFE"/>
    <w:rsid w:val="00B5062C"/>
    <w:rsid w:val="00B50D53"/>
    <w:rsid w:val="00B52264"/>
    <w:rsid w:val="00B53457"/>
    <w:rsid w:val="00B55207"/>
    <w:rsid w:val="00B61EC6"/>
    <w:rsid w:val="00B6221C"/>
    <w:rsid w:val="00B64930"/>
    <w:rsid w:val="00B66B1C"/>
    <w:rsid w:val="00B74FA5"/>
    <w:rsid w:val="00B772CC"/>
    <w:rsid w:val="00B91914"/>
    <w:rsid w:val="00B94358"/>
    <w:rsid w:val="00BA1A6E"/>
    <w:rsid w:val="00BA1FA3"/>
    <w:rsid w:val="00BC041E"/>
    <w:rsid w:val="00BC2939"/>
    <w:rsid w:val="00BC408F"/>
    <w:rsid w:val="00BC7903"/>
    <w:rsid w:val="00BD7C9A"/>
    <w:rsid w:val="00BE22F0"/>
    <w:rsid w:val="00BE4B55"/>
    <w:rsid w:val="00BE7199"/>
    <w:rsid w:val="00BE746F"/>
    <w:rsid w:val="00BF69AE"/>
    <w:rsid w:val="00BF69CB"/>
    <w:rsid w:val="00C02FB6"/>
    <w:rsid w:val="00C04FB5"/>
    <w:rsid w:val="00C05655"/>
    <w:rsid w:val="00C100F8"/>
    <w:rsid w:val="00C10FE1"/>
    <w:rsid w:val="00C119AB"/>
    <w:rsid w:val="00C1474B"/>
    <w:rsid w:val="00C20B53"/>
    <w:rsid w:val="00C218E7"/>
    <w:rsid w:val="00C26261"/>
    <w:rsid w:val="00C2662C"/>
    <w:rsid w:val="00C30D29"/>
    <w:rsid w:val="00C32A79"/>
    <w:rsid w:val="00C379E5"/>
    <w:rsid w:val="00C408FD"/>
    <w:rsid w:val="00C47D0C"/>
    <w:rsid w:val="00C508FF"/>
    <w:rsid w:val="00C554EA"/>
    <w:rsid w:val="00C55FC9"/>
    <w:rsid w:val="00C560C3"/>
    <w:rsid w:val="00C60D59"/>
    <w:rsid w:val="00C62276"/>
    <w:rsid w:val="00C71851"/>
    <w:rsid w:val="00C73D54"/>
    <w:rsid w:val="00C7417C"/>
    <w:rsid w:val="00C77CB3"/>
    <w:rsid w:val="00C84BB3"/>
    <w:rsid w:val="00C9391E"/>
    <w:rsid w:val="00CA2664"/>
    <w:rsid w:val="00CA3769"/>
    <w:rsid w:val="00CB2695"/>
    <w:rsid w:val="00CB2EDE"/>
    <w:rsid w:val="00CC6ABF"/>
    <w:rsid w:val="00CC6DF9"/>
    <w:rsid w:val="00CC76C8"/>
    <w:rsid w:val="00CC7BF3"/>
    <w:rsid w:val="00CD0367"/>
    <w:rsid w:val="00CD0546"/>
    <w:rsid w:val="00CD2D36"/>
    <w:rsid w:val="00CD4753"/>
    <w:rsid w:val="00CD4957"/>
    <w:rsid w:val="00CD66AB"/>
    <w:rsid w:val="00CE183D"/>
    <w:rsid w:val="00CE2E51"/>
    <w:rsid w:val="00CE6702"/>
    <w:rsid w:val="00CE6ACD"/>
    <w:rsid w:val="00D0262F"/>
    <w:rsid w:val="00D053DF"/>
    <w:rsid w:val="00D0605E"/>
    <w:rsid w:val="00D07FDE"/>
    <w:rsid w:val="00D2023B"/>
    <w:rsid w:val="00D20F89"/>
    <w:rsid w:val="00D244C5"/>
    <w:rsid w:val="00D25624"/>
    <w:rsid w:val="00D26C13"/>
    <w:rsid w:val="00D27B2A"/>
    <w:rsid w:val="00D3085B"/>
    <w:rsid w:val="00D31A74"/>
    <w:rsid w:val="00D33675"/>
    <w:rsid w:val="00D33D44"/>
    <w:rsid w:val="00D343F0"/>
    <w:rsid w:val="00D3460E"/>
    <w:rsid w:val="00D37039"/>
    <w:rsid w:val="00D40A32"/>
    <w:rsid w:val="00D4463A"/>
    <w:rsid w:val="00D44CD1"/>
    <w:rsid w:val="00D521AB"/>
    <w:rsid w:val="00D57D0E"/>
    <w:rsid w:val="00D63B24"/>
    <w:rsid w:val="00D64144"/>
    <w:rsid w:val="00D6434B"/>
    <w:rsid w:val="00D6604E"/>
    <w:rsid w:val="00D722DD"/>
    <w:rsid w:val="00D733CE"/>
    <w:rsid w:val="00D74B30"/>
    <w:rsid w:val="00D75527"/>
    <w:rsid w:val="00D75C0F"/>
    <w:rsid w:val="00D75EE6"/>
    <w:rsid w:val="00D77007"/>
    <w:rsid w:val="00D81464"/>
    <w:rsid w:val="00D84059"/>
    <w:rsid w:val="00D86B60"/>
    <w:rsid w:val="00D870D1"/>
    <w:rsid w:val="00D9072C"/>
    <w:rsid w:val="00D90DF2"/>
    <w:rsid w:val="00D94D6F"/>
    <w:rsid w:val="00D97C0E"/>
    <w:rsid w:val="00DA2654"/>
    <w:rsid w:val="00DA2A61"/>
    <w:rsid w:val="00DB0066"/>
    <w:rsid w:val="00DC06FE"/>
    <w:rsid w:val="00DC27C5"/>
    <w:rsid w:val="00DC5A1C"/>
    <w:rsid w:val="00DD2C8F"/>
    <w:rsid w:val="00DD3864"/>
    <w:rsid w:val="00DD6776"/>
    <w:rsid w:val="00DE084B"/>
    <w:rsid w:val="00DE2766"/>
    <w:rsid w:val="00DE67DC"/>
    <w:rsid w:val="00DE7F44"/>
    <w:rsid w:val="00E06874"/>
    <w:rsid w:val="00E13D2A"/>
    <w:rsid w:val="00E1644D"/>
    <w:rsid w:val="00E16B56"/>
    <w:rsid w:val="00E21D7F"/>
    <w:rsid w:val="00E22230"/>
    <w:rsid w:val="00E27D43"/>
    <w:rsid w:val="00E31770"/>
    <w:rsid w:val="00E37CE4"/>
    <w:rsid w:val="00E37F81"/>
    <w:rsid w:val="00E465C5"/>
    <w:rsid w:val="00E477F9"/>
    <w:rsid w:val="00E623F1"/>
    <w:rsid w:val="00E6381E"/>
    <w:rsid w:val="00E67666"/>
    <w:rsid w:val="00E70AD7"/>
    <w:rsid w:val="00E75BC5"/>
    <w:rsid w:val="00E84718"/>
    <w:rsid w:val="00E84BFB"/>
    <w:rsid w:val="00E87865"/>
    <w:rsid w:val="00EA6F9E"/>
    <w:rsid w:val="00EB23FE"/>
    <w:rsid w:val="00EB6AE9"/>
    <w:rsid w:val="00EC224D"/>
    <w:rsid w:val="00EC4848"/>
    <w:rsid w:val="00ED0422"/>
    <w:rsid w:val="00ED52F1"/>
    <w:rsid w:val="00EE7FC2"/>
    <w:rsid w:val="00EF0B10"/>
    <w:rsid w:val="00F016E6"/>
    <w:rsid w:val="00F05543"/>
    <w:rsid w:val="00F106E6"/>
    <w:rsid w:val="00F11DCC"/>
    <w:rsid w:val="00F177F8"/>
    <w:rsid w:val="00F2229B"/>
    <w:rsid w:val="00F25446"/>
    <w:rsid w:val="00F26E15"/>
    <w:rsid w:val="00F27898"/>
    <w:rsid w:val="00F34125"/>
    <w:rsid w:val="00F366DD"/>
    <w:rsid w:val="00F371FF"/>
    <w:rsid w:val="00F376F8"/>
    <w:rsid w:val="00F41C08"/>
    <w:rsid w:val="00F428E0"/>
    <w:rsid w:val="00F43140"/>
    <w:rsid w:val="00F47A8E"/>
    <w:rsid w:val="00F5637A"/>
    <w:rsid w:val="00F61953"/>
    <w:rsid w:val="00F630B0"/>
    <w:rsid w:val="00F6490B"/>
    <w:rsid w:val="00F746D3"/>
    <w:rsid w:val="00F77C62"/>
    <w:rsid w:val="00F805C3"/>
    <w:rsid w:val="00F84CA9"/>
    <w:rsid w:val="00F85E7D"/>
    <w:rsid w:val="00F91A52"/>
    <w:rsid w:val="00F9289D"/>
    <w:rsid w:val="00FA0022"/>
    <w:rsid w:val="00FA0352"/>
    <w:rsid w:val="00FA34D6"/>
    <w:rsid w:val="00FA5ADD"/>
    <w:rsid w:val="00FA7949"/>
    <w:rsid w:val="00FB16AE"/>
    <w:rsid w:val="00FB2BFF"/>
    <w:rsid w:val="00FB7829"/>
    <w:rsid w:val="00FC4D38"/>
    <w:rsid w:val="00FC630C"/>
    <w:rsid w:val="00FC70E6"/>
    <w:rsid w:val="00FC7F34"/>
    <w:rsid w:val="00FD019D"/>
    <w:rsid w:val="00FD33F2"/>
    <w:rsid w:val="00FD4B16"/>
    <w:rsid w:val="00FD576C"/>
    <w:rsid w:val="00FE006F"/>
    <w:rsid w:val="00FE08C9"/>
    <w:rsid w:val="00FE4D23"/>
    <w:rsid w:val="00FE5102"/>
    <w:rsid w:val="00FE7B0C"/>
    <w:rsid w:val="00FF1C5F"/>
    <w:rsid w:val="00FF44DE"/>
    <w:rsid w:val="00FF747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chsdate"/>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CA3"/>
    <w:pPr>
      <w:widowControl w:val="0"/>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D4957"/>
    <w:pPr>
      <w:widowControl w:val="0"/>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7533C6"/>
    <w:pPr>
      <w:tabs>
        <w:tab w:val="center" w:pos="4153"/>
        <w:tab w:val="right" w:pos="8306"/>
      </w:tabs>
      <w:snapToGrid w:val="0"/>
    </w:pPr>
    <w:rPr>
      <w:sz w:val="20"/>
      <w:szCs w:val="20"/>
    </w:rPr>
  </w:style>
  <w:style w:type="character" w:customStyle="1" w:styleId="HeaderChar">
    <w:name w:val="Header Char"/>
    <w:basedOn w:val="DefaultParagraphFont"/>
    <w:link w:val="Header"/>
    <w:uiPriority w:val="99"/>
    <w:semiHidden/>
    <w:locked/>
    <w:rsid w:val="001F17E1"/>
    <w:rPr>
      <w:sz w:val="20"/>
    </w:rPr>
  </w:style>
  <w:style w:type="paragraph" w:styleId="Footer">
    <w:name w:val="footer"/>
    <w:basedOn w:val="Normal"/>
    <w:link w:val="FooterChar"/>
    <w:uiPriority w:val="99"/>
    <w:rsid w:val="007533C6"/>
    <w:pPr>
      <w:tabs>
        <w:tab w:val="center" w:pos="4153"/>
        <w:tab w:val="right" w:pos="8306"/>
      </w:tabs>
      <w:snapToGrid w:val="0"/>
    </w:pPr>
    <w:rPr>
      <w:sz w:val="20"/>
      <w:szCs w:val="20"/>
    </w:rPr>
  </w:style>
  <w:style w:type="character" w:customStyle="1" w:styleId="FooterChar">
    <w:name w:val="Footer Char"/>
    <w:basedOn w:val="DefaultParagraphFont"/>
    <w:link w:val="Footer"/>
    <w:uiPriority w:val="99"/>
    <w:semiHidden/>
    <w:locked/>
    <w:rsid w:val="001F17E1"/>
    <w:rPr>
      <w:sz w:val="20"/>
    </w:rPr>
  </w:style>
  <w:style w:type="character" w:styleId="PageNumber">
    <w:name w:val="page number"/>
    <w:basedOn w:val="DefaultParagraphFont"/>
    <w:uiPriority w:val="99"/>
    <w:rsid w:val="00C77CB3"/>
    <w:rPr>
      <w:rFonts w:cs="Times New Roman"/>
    </w:rPr>
  </w:style>
  <w:style w:type="paragraph" w:styleId="ListParagraph">
    <w:name w:val="List Paragraph"/>
    <w:basedOn w:val="Normal"/>
    <w:uiPriority w:val="99"/>
    <w:qFormat/>
    <w:rsid w:val="00D64144"/>
    <w:pPr>
      <w:ind w:leftChars="200" w:left="480"/>
    </w:pPr>
  </w:style>
  <w:style w:type="paragraph" w:styleId="BalloonText">
    <w:name w:val="Balloon Text"/>
    <w:basedOn w:val="Normal"/>
    <w:link w:val="BalloonTextChar"/>
    <w:uiPriority w:val="99"/>
    <w:rsid w:val="009C4C17"/>
    <w:rPr>
      <w:rFonts w:ascii="Cambria" w:hAnsi="Cambria"/>
      <w:sz w:val="18"/>
      <w:szCs w:val="18"/>
    </w:rPr>
  </w:style>
  <w:style w:type="character" w:customStyle="1" w:styleId="BalloonTextChar">
    <w:name w:val="Balloon Text Char"/>
    <w:basedOn w:val="DefaultParagraphFont"/>
    <w:link w:val="BalloonText"/>
    <w:uiPriority w:val="99"/>
    <w:locked/>
    <w:rsid w:val="009C4C17"/>
    <w:rPr>
      <w:rFonts w:ascii="Cambria" w:eastAsia="新細明體" w:hAnsi="Cambria"/>
      <w:kern w:val="2"/>
      <w:sz w:val="18"/>
    </w:rPr>
  </w:style>
  <w:style w:type="paragraph" w:customStyle="1" w:styleId="a">
    <w:name w:val="清單段落"/>
    <w:basedOn w:val="Normal"/>
    <w:uiPriority w:val="99"/>
    <w:rsid w:val="00DE67DC"/>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6350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39</TotalTime>
  <Pages>22</Pages>
  <Words>1091</Words>
  <Characters>6225</Characters>
  <Application>Microsoft Office Word</Application>
  <DocSecurity>0</DocSecurity>
  <Lines>0</Lines>
  <Paragraphs>0</Paragraphs>
  <ScaleCrop>false</ScaleCrop>
  <Company>CMT</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行政院衛生署主管由政府捐助之財團法人</dc:title>
  <dc:subject/>
  <dc:creator>plscl</dc:creator>
  <cp:keywords/>
  <dc:description/>
  <cp:lastModifiedBy>plscl</cp:lastModifiedBy>
  <cp:revision>24</cp:revision>
  <cp:lastPrinted>2012-10-17T08:52:00Z</cp:lastPrinted>
  <dcterms:created xsi:type="dcterms:W3CDTF">2012-11-27T02:18:00Z</dcterms:created>
  <dcterms:modified xsi:type="dcterms:W3CDTF">2013-02-08T05:53:00Z</dcterms:modified>
</cp:coreProperties>
</file>