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846" w:rsidRPr="00857BDA" w:rsidRDefault="00F25367" w:rsidP="00F25367">
      <w:pPr>
        <w:spacing w:line="400" w:lineRule="exact"/>
        <w:jc w:val="center"/>
        <w:rPr>
          <w:rFonts w:ascii="標楷體" w:eastAsia="標楷體"/>
          <w:b/>
          <w:sz w:val="36"/>
          <w:szCs w:val="36"/>
        </w:rPr>
      </w:pPr>
      <w:bookmarkStart w:id="0" w:name="_GoBack"/>
      <w:r w:rsidRPr="00857BDA">
        <w:rPr>
          <w:rFonts w:ascii="標楷體" w:eastAsia="標楷體" w:hint="eastAsia"/>
          <w:b/>
          <w:sz w:val="36"/>
          <w:szCs w:val="36"/>
        </w:rPr>
        <w:t>行政院</w:t>
      </w:r>
      <w:r w:rsidR="00431900" w:rsidRPr="00857BDA">
        <w:rPr>
          <w:rFonts w:ascii="標楷體" w:eastAsia="標楷體" w:hint="eastAsia"/>
          <w:b/>
          <w:sz w:val="36"/>
          <w:szCs w:val="36"/>
        </w:rPr>
        <w:t>所屬各機關</w:t>
      </w:r>
      <w:r w:rsidRPr="00857BDA">
        <w:rPr>
          <w:rFonts w:ascii="標楷體" w:eastAsia="標楷體" w:hint="eastAsia"/>
          <w:b/>
          <w:sz w:val="36"/>
          <w:szCs w:val="36"/>
        </w:rPr>
        <w:t>推動性別主流化實施計畫（</w:t>
      </w:r>
      <w:r w:rsidR="0006373E" w:rsidRPr="00857BDA">
        <w:rPr>
          <w:rFonts w:ascii="標楷體" w:eastAsia="標楷體" w:hint="eastAsia"/>
          <w:b/>
          <w:sz w:val="36"/>
          <w:szCs w:val="36"/>
        </w:rPr>
        <w:t>103</w:t>
      </w:r>
      <w:r w:rsidRPr="00857BDA">
        <w:rPr>
          <w:rFonts w:ascii="標楷體" w:eastAsia="標楷體" w:hint="eastAsia"/>
          <w:b/>
          <w:sz w:val="36"/>
          <w:szCs w:val="36"/>
        </w:rPr>
        <w:t>至10</w:t>
      </w:r>
      <w:r w:rsidR="0006373E" w:rsidRPr="00857BDA">
        <w:rPr>
          <w:rFonts w:ascii="標楷體" w:eastAsia="標楷體" w:hint="eastAsia"/>
          <w:b/>
          <w:sz w:val="36"/>
          <w:szCs w:val="36"/>
        </w:rPr>
        <w:t>6</w:t>
      </w:r>
      <w:r w:rsidRPr="00857BDA">
        <w:rPr>
          <w:rFonts w:ascii="標楷體" w:eastAsia="標楷體" w:hint="eastAsia"/>
          <w:b/>
          <w:sz w:val="36"/>
          <w:szCs w:val="36"/>
        </w:rPr>
        <w:t>年度）</w:t>
      </w:r>
    </w:p>
    <w:bookmarkEnd w:id="0"/>
    <w:p w:rsidR="00F25367" w:rsidRPr="00A51BA7" w:rsidRDefault="00A51BA7" w:rsidP="00A15DCB">
      <w:pPr>
        <w:pStyle w:val="a9"/>
        <w:tabs>
          <w:tab w:val="left" w:pos="567"/>
          <w:tab w:val="left" w:pos="709"/>
        </w:tabs>
        <w:wordWrap w:val="0"/>
        <w:spacing w:before="120" w:after="240" w:line="440" w:lineRule="exact"/>
        <w:ind w:leftChars="0" w:left="567"/>
        <w:jc w:val="right"/>
        <w:rPr>
          <w:rFonts w:ascii="標楷體" w:eastAsia="標楷體" w:hAnsi="標楷體"/>
          <w:sz w:val="22"/>
          <w:szCs w:val="22"/>
        </w:rPr>
      </w:pPr>
      <w:r w:rsidRPr="00A51BA7">
        <w:rPr>
          <w:rFonts w:ascii="標楷體" w:eastAsia="標楷體" w:hAnsi="標楷體" w:hint="eastAsia"/>
          <w:sz w:val="22"/>
          <w:szCs w:val="22"/>
        </w:rPr>
        <w:t>102年</w:t>
      </w:r>
      <w:r w:rsidR="00594E59">
        <w:rPr>
          <w:rFonts w:ascii="標楷體" w:eastAsia="標楷體" w:hAnsi="標楷體" w:hint="eastAsia"/>
          <w:sz w:val="22"/>
          <w:szCs w:val="22"/>
        </w:rPr>
        <w:t>10</w:t>
      </w:r>
      <w:r w:rsidRPr="00A51BA7">
        <w:rPr>
          <w:rFonts w:ascii="標楷體" w:eastAsia="標楷體" w:hAnsi="標楷體" w:hint="eastAsia"/>
          <w:sz w:val="22"/>
          <w:szCs w:val="22"/>
        </w:rPr>
        <w:t>月</w:t>
      </w:r>
      <w:r w:rsidR="00594E59">
        <w:rPr>
          <w:rFonts w:ascii="標楷體" w:eastAsia="標楷體" w:hAnsi="標楷體" w:hint="eastAsia"/>
          <w:sz w:val="22"/>
          <w:szCs w:val="22"/>
        </w:rPr>
        <w:t>28</w:t>
      </w:r>
      <w:r w:rsidRPr="00A51BA7">
        <w:rPr>
          <w:rFonts w:ascii="標楷體" w:eastAsia="標楷體" w:hAnsi="標楷體" w:hint="eastAsia"/>
          <w:sz w:val="22"/>
          <w:szCs w:val="22"/>
        </w:rPr>
        <w:t>日</w:t>
      </w:r>
      <w:r w:rsidR="00D4092D">
        <w:rPr>
          <w:rFonts w:ascii="標楷體" w:eastAsia="標楷體" w:hAnsi="標楷體" w:hint="eastAsia"/>
          <w:sz w:val="22"/>
          <w:szCs w:val="22"/>
        </w:rPr>
        <w:t>行政院</w:t>
      </w:r>
      <w:r w:rsidR="00594E59" w:rsidRPr="00594E59">
        <w:rPr>
          <w:rFonts w:ascii="標楷體" w:eastAsia="標楷體" w:hAnsi="標楷體" w:hint="eastAsia"/>
          <w:sz w:val="22"/>
          <w:szCs w:val="22"/>
        </w:rPr>
        <w:t>院</w:t>
      </w:r>
      <w:proofErr w:type="gramStart"/>
      <w:r w:rsidR="00594E59" w:rsidRPr="00594E59">
        <w:rPr>
          <w:rFonts w:ascii="標楷體" w:eastAsia="標楷體" w:hAnsi="標楷體" w:hint="eastAsia"/>
          <w:sz w:val="22"/>
          <w:szCs w:val="22"/>
        </w:rPr>
        <w:t>臺</w:t>
      </w:r>
      <w:proofErr w:type="gramEnd"/>
      <w:r w:rsidR="00594E59" w:rsidRPr="00594E59">
        <w:rPr>
          <w:rFonts w:ascii="標楷體" w:eastAsia="標楷體" w:hAnsi="標楷體" w:hint="eastAsia"/>
          <w:sz w:val="22"/>
          <w:szCs w:val="22"/>
        </w:rPr>
        <w:t>性平字第1020150856號</w:t>
      </w:r>
      <w:r w:rsidRPr="00A51BA7">
        <w:rPr>
          <w:rFonts w:ascii="標楷體" w:eastAsia="標楷體" w:hAnsi="標楷體" w:hint="eastAsia"/>
          <w:sz w:val="22"/>
          <w:szCs w:val="22"/>
        </w:rPr>
        <w:t>函頒</w:t>
      </w:r>
    </w:p>
    <w:p w:rsidR="00F25367" w:rsidRPr="00857BDA" w:rsidRDefault="00F25367" w:rsidP="00F55C0E">
      <w:pPr>
        <w:pStyle w:val="a9"/>
        <w:numPr>
          <w:ilvl w:val="0"/>
          <w:numId w:val="1"/>
        </w:numPr>
        <w:tabs>
          <w:tab w:val="left" w:pos="709"/>
        </w:tabs>
        <w:spacing w:before="120" w:after="120" w:line="440" w:lineRule="exact"/>
        <w:ind w:leftChars="0" w:left="567" w:hanging="567"/>
        <w:rPr>
          <w:rFonts w:ascii="標楷體" w:eastAsia="標楷體" w:hAnsi="標楷體"/>
          <w:b/>
          <w:sz w:val="32"/>
          <w:szCs w:val="28"/>
        </w:rPr>
      </w:pPr>
      <w:r w:rsidRPr="00857BDA">
        <w:rPr>
          <w:rFonts w:ascii="標楷體" w:eastAsia="標楷體" w:hAnsi="標楷體" w:hint="eastAsia"/>
          <w:b/>
          <w:sz w:val="32"/>
          <w:szCs w:val="28"/>
        </w:rPr>
        <w:t>依據</w:t>
      </w:r>
    </w:p>
    <w:p w:rsidR="000A6E2F" w:rsidRPr="00857BDA" w:rsidRDefault="000A6E2F" w:rsidP="00DB672B">
      <w:pPr>
        <w:pStyle w:val="a9"/>
        <w:numPr>
          <w:ilvl w:val="0"/>
          <w:numId w:val="6"/>
        </w:numPr>
        <w:spacing w:before="120" w:after="120" w:line="440" w:lineRule="exact"/>
        <w:ind w:leftChars="0" w:left="992" w:hanging="567"/>
        <w:jc w:val="both"/>
        <w:rPr>
          <w:rFonts w:ascii="標楷體" w:eastAsia="標楷體" w:hAnsi="標楷體"/>
          <w:sz w:val="28"/>
          <w:szCs w:val="28"/>
        </w:rPr>
      </w:pPr>
      <w:r w:rsidRPr="00857BDA">
        <w:rPr>
          <w:rFonts w:ascii="標楷體" w:eastAsia="標楷體" w:hAnsi="標楷體" w:hint="eastAsia"/>
          <w:sz w:val="28"/>
          <w:szCs w:val="28"/>
        </w:rPr>
        <w:t>「黃金十年 國家願景」計畫</w:t>
      </w:r>
      <w:r w:rsidR="001C5808" w:rsidRPr="00857BDA">
        <w:rPr>
          <w:rFonts w:ascii="標楷體" w:eastAsia="標楷體" w:hAnsi="標楷體" w:hint="eastAsia"/>
          <w:sz w:val="28"/>
          <w:szCs w:val="28"/>
        </w:rPr>
        <w:t>之願景二「公義社會」施政主軸六「性別平等」目標</w:t>
      </w:r>
      <w:r w:rsidR="00EA0EFC" w:rsidRPr="00857BDA">
        <w:rPr>
          <w:rFonts w:ascii="標楷體" w:eastAsia="標楷體" w:hAnsi="標楷體" w:hint="eastAsia"/>
          <w:sz w:val="28"/>
          <w:szCs w:val="28"/>
        </w:rPr>
        <w:t>2「落實性別主流化理念</w:t>
      </w:r>
      <w:r w:rsidR="001C5808" w:rsidRPr="00857BDA">
        <w:rPr>
          <w:rFonts w:ascii="標楷體" w:eastAsia="標楷體" w:hAnsi="標楷體" w:hint="eastAsia"/>
          <w:sz w:val="28"/>
          <w:szCs w:val="28"/>
        </w:rPr>
        <w:t>，使政府一切施政皆能符合性別平等原則</w:t>
      </w:r>
      <w:r w:rsidR="00EA0EFC" w:rsidRPr="00857BDA">
        <w:rPr>
          <w:rFonts w:ascii="標楷體" w:eastAsia="標楷體" w:hAnsi="標楷體" w:hint="eastAsia"/>
          <w:sz w:val="28"/>
          <w:szCs w:val="28"/>
        </w:rPr>
        <w:t>」</w:t>
      </w:r>
      <w:r w:rsidR="001C5808" w:rsidRPr="00857BDA">
        <w:rPr>
          <w:rFonts w:ascii="標楷體" w:eastAsia="標楷體" w:hAnsi="標楷體" w:hint="eastAsia"/>
          <w:sz w:val="28"/>
          <w:szCs w:val="28"/>
        </w:rPr>
        <w:t>。</w:t>
      </w:r>
    </w:p>
    <w:p w:rsidR="008600E4" w:rsidRPr="00857BDA" w:rsidRDefault="008600E4" w:rsidP="00DB672B">
      <w:pPr>
        <w:pStyle w:val="a9"/>
        <w:numPr>
          <w:ilvl w:val="0"/>
          <w:numId w:val="6"/>
        </w:numPr>
        <w:spacing w:before="120" w:after="120" w:line="440" w:lineRule="exact"/>
        <w:ind w:leftChars="0" w:left="992" w:hanging="567"/>
        <w:jc w:val="both"/>
        <w:rPr>
          <w:rFonts w:ascii="標楷體" w:eastAsia="標楷體" w:hAnsi="標楷體"/>
          <w:sz w:val="28"/>
          <w:szCs w:val="28"/>
        </w:rPr>
      </w:pPr>
      <w:r w:rsidRPr="00857BDA">
        <w:rPr>
          <w:rFonts w:ascii="標楷體" w:eastAsia="標楷體" w:hAnsi="標楷體" w:hint="eastAsia"/>
          <w:sz w:val="28"/>
          <w:szCs w:val="28"/>
        </w:rPr>
        <w:t>行政院</w:t>
      </w:r>
      <w:proofErr w:type="gramStart"/>
      <w:r w:rsidRPr="00857BDA">
        <w:rPr>
          <w:rFonts w:ascii="標楷體" w:eastAsia="標楷體" w:hAnsi="標楷體" w:hint="eastAsia"/>
          <w:sz w:val="28"/>
          <w:szCs w:val="28"/>
        </w:rPr>
        <w:t>103</w:t>
      </w:r>
      <w:proofErr w:type="gramEnd"/>
      <w:r w:rsidRPr="00857BDA">
        <w:rPr>
          <w:rFonts w:ascii="標楷體" w:eastAsia="標楷體" w:hAnsi="標楷體" w:hint="eastAsia"/>
          <w:sz w:val="28"/>
          <w:szCs w:val="28"/>
        </w:rPr>
        <w:t>年度施政方針之</w:t>
      </w:r>
      <w:r w:rsidR="000A6E2F" w:rsidRPr="00857BDA">
        <w:rPr>
          <w:rFonts w:ascii="標楷體" w:eastAsia="標楷體" w:hAnsi="標楷體" w:hint="eastAsia"/>
          <w:sz w:val="28"/>
          <w:szCs w:val="28"/>
        </w:rPr>
        <w:t>貳</w:t>
      </w:r>
      <w:r w:rsidRPr="00857BDA">
        <w:rPr>
          <w:rFonts w:ascii="標楷體" w:eastAsia="標楷體" w:hAnsi="標楷體" w:hint="eastAsia"/>
          <w:sz w:val="28"/>
          <w:szCs w:val="28"/>
        </w:rPr>
        <w:t>拾「六、將性別平等意識納入施政，積極推動性別主流化工作」。</w:t>
      </w:r>
    </w:p>
    <w:p w:rsidR="008600E4" w:rsidRDefault="008600E4" w:rsidP="00DB672B">
      <w:pPr>
        <w:pStyle w:val="a9"/>
        <w:numPr>
          <w:ilvl w:val="0"/>
          <w:numId w:val="6"/>
        </w:numPr>
        <w:spacing w:before="120" w:after="120" w:line="440" w:lineRule="exact"/>
        <w:ind w:leftChars="0" w:left="992" w:hanging="567"/>
        <w:jc w:val="both"/>
        <w:rPr>
          <w:rFonts w:ascii="標楷體" w:eastAsia="標楷體" w:hAnsi="標楷體"/>
          <w:sz w:val="28"/>
          <w:szCs w:val="28"/>
        </w:rPr>
      </w:pPr>
      <w:r w:rsidRPr="00857BDA">
        <w:rPr>
          <w:rFonts w:ascii="標楷體" w:eastAsia="標楷體" w:hAnsi="標楷體" w:hint="eastAsia"/>
          <w:sz w:val="28"/>
          <w:szCs w:val="28"/>
        </w:rPr>
        <w:t>國家發展計畫（102至105年）之第三章</w:t>
      </w:r>
      <w:proofErr w:type="gramStart"/>
      <w:r w:rsidRPr="00857BDA">
        <w:rPr>
          <w:rFonts w:ascii="標楷體" w:eastAsia="標楷體" w:hAnsi="標楷體" w:hint="eastAsia"/>
          <w:sz w:val="28"/>
          <w:szCs w:val="28"/>
        </w:rPr>
        <w:t>第二節陸</w:t>
      </w:r>
      <w:proofErr w:type="gramEnd"/>
      <w:r w:rsidRPr="00857BDA">
        <w:rPr>
          <w:rFonts w:ascii="標楷體" w:eastAsia="標楷體" w:hAnsi="標楷體" w:hint="eastAsia"/>
          <w:sz w:val="28"/>
          <w:szCs w:val="28"/>
        </w:rPr>
        <w:t>、性別平等二</w:t>
      </w:r>
      <w:r w:rsidR="00C402C1" w:rsidRPr="00857BDA">
        <w:rPr>
          <w:rFonts w:ascii="標楷體" w:eastAsia="標楷體" w:hAnsi="標楷體" w:hint="eastAsia"/>
          <w:sz w:val="28"/>
          <w:szCs w:val="28"/>
        </w:rPr>
        <w:t>、政策重點(</w:t>
      </w:r>
      <w:proofErr w:type="gramStart"/>
      <w:r w:rsidR="00C402C1" w:rsidRPr="00857BDA">
        <w:rPr>
          <w:rFonts w:ascii="標楷體" w:eastAsia="標楷體" w:hAnsi="標楷體" w:hint="eastAsia"/>
          <w:sz w:val="28"/>
          <w:szCs w:val="28"/>
        </w:rPr>
        <w:t>一</w:t>
      </w:r>
      <w:proofErr w:type="gramEnd"/>
      <w:r w:rsidR="00C402C1" w:rsidRPr="00857BDA">
        <w:rPr>
          <w:rFonts w:ascii="標楷體" w:eastAsia="標楷體" w:hAnsi="標楷體" w:hint="eastAsia"/>
          <w:sz w:val="28"/>
          <w:szCs w:val="28"/>
        </w:rPr>
        <w:t>)引領政策及各項施政融入性別平等之價值理念</w:t>
      </w:r>
      <w:r w:rsidR="00EA0EFC" w:rsidRPr="00857BDA">
        <w:rPr>
          <w:rFonts w:ascii="標楷體" w:eastAsia="標楷體" w:hAnsi="標楷體" w:hint="eastAsia"/>
          <w:sz w:val="28"/>
          <w:szCs w:val="28"/>
        </w:rPr>
        <w:t>「</w:t>
      </w:r>
      <w:r w:rsidRPr="00857BDA">
        <w:rPr>
          <w:rFonts w:ascii="標楷體" w:eastAsia="標楷體" w:hAnsi="標楷體" w:hint="eastAsia"/>
          <w:sz w:val="28"/>
          <w:szCs w:val="28"/>
        </w:rPr>
        <w:t>3.研發性別主</w:t>
      </w:r>
      <w:proofErr w:type="gramStart"/>
      <w:r w:rsidRPr="00857BDA">
        <w:rPr>
          <w:rFonts w:ascii="標楷體" w:eastAsia="標楷體" w:hAnsi="標楷體" w:hint="eastAsia"/>
          <w:sz w:val="28"/>
          <w:szCs w:val="28"/>
        </w:rPr>
        <w:t>流化之</w:t>
      </w:r>
      <w:proofErr w:type="gramEnd"/>
      <w:r w:rsidRPr="00857BDA">
        <w:rPr>
          <w:rFonts w:ascii="標楷體" w:eastAsia="標楷體" w:hAnsi="標楷體" w:hint="eastAsia"/>
          <w:sz w:val="28"/>
          <w:szCs w:val="28"/>
        </w:rPr>
        <w:t>各項工具，推動各部會及地方行政機關性別主流化各項工作」及「(1)修訂行政院各部會辦理性別主流化實施計畫，持續推動各部會辦理各項性別主流化工作，精進性別影響評估制度」。</w:t>
      </w:r>
    </w:p>
    <w:p w:rsidR="00581A2B" w:rsidRPr="00857BDA" w:rsidRDefault="00581A2B" w:rsidP="00DB672B">
      <w:pPr>
        <w:pStyle w:val="a9"/>
        <w:numPr>
          <w:ilvl w:val="0"/>
          <w:numId w:val="6"/>
        </w:numPr>
        <w:spacing w:before="120" w:after="120" w:line="440" w:lineRule="exact"/>
        <w:ind w:leftChars="0" w:left="992" w:hanging="567"/>
        <w:jc w:val="both"/>
        <w:rPr>
          <w:rFonts w:ascii="標楷體" w:eastAsia="標楷體" w:hAnsi="標楷體"/>
          <w:sz w:val="28"/>
          <w:szCs w:val="28"/>
        </w:rPr>
      </w:pPr>
      <w:r w:rsidRPr="00581A2B">
        <w:rPr>
          <w:rFonts w:ascii="標楷體" w:eastAsia="標楷體" w:hAnsi="標楷體" w:hint="eastAsia"/>
          <w:sz w:val="28"/>
          <w:szCs w:val="28"/>
        </w:rPr>
        <w:t>102</w:t>
      </w:r>
      <w:r w:rsidRPr="00581A2B">
        <w:rPr>
          <w:rFonts w:ascii="標楷體" w:eastAsia="標楷體" w:hAnsi="標楷體"/>
          <w:sz w:val="28"/>
          <w:szCs w:val="28"/>
        </w:rPr>
        <w:t>年1</w:t>
      </w:r>
      <w:r w:rsidRPr="00581A2B">
        <w:rPr>
          <w:rFonts w:ascii="標楷體" w:eastAsia="標楷體" w:hAnsi="標楷體" w:hint="eastAsia"/>
          <w:sz w:val="28"/>
          <w:szCs w:val="28"/>
        </w:rPr>
        <w:t>0</w:t>
      </w:r>
      <w:r w:rsidRPr="00581A2B">
        <w:rPr>
          <w:rFonts w:ascii="標楷體" w:eastAsia="標楷體" w:hAnsi="標楷體"/>
          <w:sz w:val="28"/>
          <w:szCs w:val="28"/>
        </w:rPr>
        <w:t>月</w:t>
      </w:r>
      <w:r w:rsidRPr="00581A2B">
        <w:rPr>
          <w:rFonts w:ascii="標楷體" w:eastAsia="標楷體" w:hAnsi="標楷體" w:hint="eastAsia"/>
          <w:sz w:val="28"/>
          <w:szCs w:val="28"/>
        </w:rPr>
        <w:t>3</w:t>
      </w:r>
      <w:r w:rsidRPr="00581A2B">
        <w:rPr>
          <w:rFonts w:ascii="標楷體" w:eastAsia="標楷體" w:hAnsi="標楷體"/>
          <w:sz w:val="28"/>
          <w:szCs w:val="28"/>
        </w:rPr>
        <w:t>日行政院</w:t>
      </w:r>
      <w:r w:rsidRPr="00581A2B">
        <w:rPr>
          <w:rFonts w:ascii="標楷體" w:eastAsia="標楷體" w:hAnsi="標楷體" w:hint="eastAsia"/>
          <w:sz w:val="28"/>
          <w:szCs w:val="28"/>
        </w:rPr>
        <w:t>性別平等會</w:t>
      </w:r>
      <w:r w:rsidRPr="00581A2B">
        <w:rPr>
          <w:rFonts w:ascii="標楷體" w:eastAsia="標楷體" w:hAnsi="標楷體"/>
          <w:sz w:val="28"/>
          <w:szCs w:val="28"/>
        </w:rPr>
        <w:t>第</w:t>
      </w:r>
      <w:r w:rsidRPr="00581A2B">
        <w:rPr>
          <w:rFonts w:ascii="標楷體" w:eastAsia="標楷體" w:hAnsi="標楷體" w:hint="eastAsia"/>
          <w:sz w:val="28"/>
          <w:szCs w:val="28"/>
        </w:rPr>
        <w:t>5</w:t>
      </w:r>
      <w:r w:rsidRPr="00581A2B">
        <w:rPr>
          <w:rFonts w:ascii="標楷體" w:eastAsia="標楷體" w:hAnsi="標楷體"/>
          <w:sz w:val="28"/>
          <w:szCs w:val="28"/>
        </w:rPr>
        <w:t>次委員會議</w:t>
      </w:r>
      <w:r w:rsidR="002B2432">
        <w:rPr>
          <w:rFonts w:ascii="標楷體" w:eastAsia="標楷體" w:hAnsi="標楷體" w:hint="eastAsia"/>
          <w:sz w:val="28"/>
          <w:szCs w:val="28"/>
        </w:rPr>
        <w:t>通過</w:t>
      </w:r>
      <w:r w:rsidRPr="00581A2B">
        <w:rPr>
          <w:rFonts w:ascii="標楷體" w:eastAsia="標楷體" w:hAnsi="標楷體" w:hint="eastAsia"/>
          <w:sz w:val="28"/>
          <w:szCs w:val="28"/>
        </w:rPr>
        <w:t>。</w:t>
      </w:r>
    </w:p>
    <w:p w:rsidR="002A5A29" w:rsidRPr="00857BDA" w:rsidRDefault="002A5A29" w:rsidP="002B2432">
      <w:pPr>
        <w:pStyle w:val="a9"/>
        <w:tabs>
          <w:tab w:val="left" w:pos="567"/>
          <w:tab w:val="left" w:pos="709"/>
        </w:tabs>
        <w:spacing w:before="120" w:after="120" w:line="440" w:lineRule="exact"/>
        <w:ind w:leftChars="0" w:left="567"/>
        <w:rPr>
          <w:rFonts w:ascii="標楷體" w:eastAsia="標楷體" w:hAnsi="標楷體"/>
          <w:b/>
          <w:sz w:val="32"/>
          <w:szCs w:val="28"/>
        </w:rPr>
      </w:pPr>
    </w:p>
    <w:p w:rsidR="00602CF5" w:rsidRPr="00857BDA" w:rsidRDefault="008B0D55" w:rsidP="00F55C0E">
      <w:pPr>
        <w:pStyle w:val="a9"/>
        <w:numPr>
          <w:ilvl w:val="0"/>
          <w:numId w:val="1"/>
        </w:numPr>
        <w:tabs>
          <w:tab w:val="left" w:pos="567"/>
          <w:tab w:val="left" w:pos="709"/>
        </w:tabs>
        <w:spacing w:before="120" w:after="120" w:line="440" w:lineRule="exact"/>
        <w:ind w:leftChars="0" w:left="567" w:hanging="567"/>
        <w:rPr>
          <w:rFonts w:ascii="標楷體" w:eastAsia="標楷體" w:hAnsi="標楷體"/>
          <w:b/>
          <w:sz w:val="32"/>
          <w:szCs w:val="28"/>
        </w:rPr>
      </w:pPr>
      <w:r w:rsidRPr="00857BDA">
        <w:rPr>
          <w:rFonts w:ascii="標楷體" w:eastAsia="標楷體" w:hAnsi="標楷體" w:hint="eastAsia"/>
          <w:b/>
          <w:sz w:val="32"/>
          <w:szCs w:val="28"/>
        </w:rPr>
        <w:t>重要歷程</w:t>
      </w:r>
    </w:p>
    <w:p w:rsidR="00602CF5" w:rsidRPr="00857BDA" w:rsidRDefault="00602CF5" w:rsidP="00DB672B">
      <w:pPr>
        <w:pStyle w:val="a9"/>
        <w:numPr>
          <w:ilvl w:val="0"/>
          <w:numId w:val="7"/>
        </w:numPr>
        <w:tabs>
          <w:tab w:val="left" w:pos="993"/>
        </w:tabs>
        <w:spacing w:before="120" w:after="120" w:line="440" w:lineRule="exact"/>
        <w:ind w:leftChars="0" w:left="992" w:hanging="567"/>
        <w:jc w:val="both"/>
        <w:rPr>
          <w:rFonts w:ascii="標楷體" w:eastAsia="標楷體" w:hAnsi="標楷體"/>
          <w:sz w:val="28"/>
          <w:szCs w:val="28"/>
        </w:rPr>
      </w:pPr>
      <w:r w:rsidRPr="00857BDA">
        <w:rPr>
          <w:rFonts w:ascii="標楷體" w:eastAsia="標楷體" w:hAnsi="標楷體"/>
          <w:sz w:val="28"/>
          <w:szCs w:val="28"/>
        </w:rPr>
        <w:t>前本院婦女權益促進委員會（以下簡稱前本院婦權會）於94年12月通過「行政院各部會推動性別主流化實施計畫（95至98年）」</w:t>
      </w:r>
      <w:r w:rsidR="00F93CC2" w:rsidRPr="00857BDA">
        <w:rPr>
          <w:rFonts w:ascii="標楷體" w:eastAsia="標楷體" w:hAnsi="標楷體" w:hint="eastAsia"/>
          <w:sz w:val="28"/>
          <w:szCs w:val="28"/>
        </w:rPr>
        <w:t>，分培訓、試辦及推廣3</w:t>
      </w:r>
      <w:r w:rsidR="00F26A85" w:rsidRPr="00857BDA">
        <w:rPr>
          <w:rFonts w:ascii="標楷體" w:eastAsia="標楷體" w:hAnsi="標楷體" w:hint="eastAsia"/>
          <w:sz w:val="28"/>
          <w:szCs w:val="28"/>
        </w:rPr>
        <w:t>個</w:t>
      </w:r>
      <w:r w:rsidR="00F93CC2" w:rsidRPr="00857BDA">
        <w:rPr>
          <w:rFonts w:ascii="標楷體" w:eastAsia="標楷體" w:hAnsi="標楷體" w:hint="eastAsia"/>
          <w:sz w:val="28"/>
          <w:szCs w:val="28"/>
        </w:rPr>
        <w:t>階段協助各部會</w:t>
      </w:r>
      <w:r w:rsidR="00447430" w:rsidRPr="00857BDA">
        <w:rPr>
          <w:rFonts w:ascii="標楷體" w:eastAsia="標楷體" w:hAnsi="標楷體" w:hint="eastAsia"/>
          <w:sz w:val="28"/>
          <w:szCs w:val="28"/>
        </w:rPr>
        <w:t>逐步</w:t>
      </w:r>
      <w:r w:rsidR="00234721" w:rsidRPr="00857BDA">
        <w:rPr>
          <w:rFonts w:ascii="標楷體" w:eastAsia="標楷體" w:hAnsi="標楷體" w:hint="eastAsia"/>
          <w:sz w:val="28"/>
          <w:szCs w:val="28"/>
        </w:rPr>
        <w:t>落實</w:t>
      </w:r>
      <w:r w:rsidR="00447430" w:rsidRPr="00857BDA">
        <w:rPr>
          <w:rFonts w:ascii="標楷體" w:eastAsia="標楷體" w:hAnsi="標楷體" w:hint="eastAsia"/>
          <w:sz w:val="28"/>
          <w:szCs w:val="28"/>
        </w:rPr>
        <w:t>性別主流化</w:t>
      </w:r>
      <w:r w:rsidR="00234721" w:rsidRPr="00857BDA">
        <w:rPr>
          <w:rFonts w:ascii="標楷體" w:eastAsia="標楷體" w:hAnsi="標楷體" w:hint="eastAsia"/>
          <w:sz w:val="28"/>
          <w:szCs w:val="28"/>
        </w:rPr>
        <w:t>工作</w:t>
      </w:r>
      <w:r w:rsidRPr="00857BDA">
        <w:rPr>
          <w:rFonts w:ascii="標楷體" w:eastAsia="標楷體" w:hAnsi="標楷體"/>
          <w:sz w:val="28"/>
          <w:szCs w:val="28"/>
        </w:rPr>
        <w:t>。</w:t>
      </w:r>
    </w:p>
    <w:p w:rsidR="00602CF5" w:rsidRPr="00857BDA" w:rsidRDefault="00602CF5" w:rsidP="00DB672B">
      <w:pPr>
        <w:pStyle w:val="a9"/>
        <w:numPr>
          <w:ilvl w:val="0"/>
          <w:numId w:val="7"/>
        </w:numPr>
        <w:tabs>
          <w:tab w:val="left" w:pos="993"/>
        </w:tabs>
        <w:spacing w:before="120" w:after="120" w:line="440" w:lineRule="exact"/>
        <w:ind w:leftChars="0" w:left="992" w:hanging="567"/>
        <w:jc w:val="both"/>
        <w:rPr>
          <w:rFonts w:ascii="標楷體" w:eastAsia="標楷體" w:hAnsi="標楷體"/>
          <w:sz w:val="28"/>
          <w:szCs w:val="28"/>
        </w:rPr>
      </w:pPr>
      <w:r w:rsidRPr="00857BDA">
        <w:rPr>
          <w:rFonts w:ascii="標楷體" w:eastAsia="標楷體" w:hAnsi="標楷體"/>
          <w:sz w:val="28"/>
          <w:szCs w:val="28"/>
        </w:rPr>
        <w:t>前本院婦權會續於98年12月通過「行政院各部會推動性別主流化實施計畫（99至102</w:t>
      </w:r>
      <w:r w:rsidR="00707FDA" w:rsidRPr="00857BDA">
        <w:rPr>
          <w:rFonts w:ascii="標楷體" w:eastAsia="標楷體" w:hAnsi="標楷體"/>
          <w:sz w:val="28"/>
          <w:szCs w:val="28"/>
        </w:rPr>
        <w:t>年）」</w:t>
      </w:r>
      <w:r w:rsidR="00707FDA" w:rsidRPr="00857BDA">
        <w:rPr>
          <w:rFonts w:ascii="標楷體" w:eastAsia="標楷體" w:hAnsi="標楷體" w:hint="eastAsia"/>
          <w:sz w:val="28"/>
          <w:szCs w:val="28"/>
        </w:rPr>
        <w:t>，</w:t>
      </w:r>
      <w:r w:rsidR="00F93CC2" w:rsidRPr="00857BDA">
        <w:rPr>
          <w:rFonts w:ascii="標楷體" w:eastAsia="標楷體" w:hAnsi="標楷體" w:hint="eastAsia"/>
          <w:sz w:val="28"/>
          <w:szCs w:val="28"/>
        </w:rPr>
        <w:t>以重要中長程個案計畫及法律修訂進行</w:t>
      </w:r>
      <w:r w:rsidR="00F77B55" w:rsidRPr="00857BDA">
        <w:rPr>
          <w:rFonts w:ascii="標楷體" w:eastAsia="標楷體" w:hAnsi="標楷體" w:hint="eastAsia"/>
          <w:sz w:val="28"/>
          <w:szCs w:val="28"/>
        </w:rPr>
        <w:t>性別影響評估</w:t>
      </w:r>
      <w:r w:rsidR="00F93CC2" w:rsidRPr="00857BDA">
        <w:rPr>
          <w:rFonts w:ascii="標楷體" w:eastAsia="標楷體" w:hAnsi="標楷體" w:hint="eastAsia"/>
          <w:sz w:val="28"/>
          <w:szCs w:val="28"/>
        </w:rPr>
        <w:t>為推動</w:t>
      </w:r>
      <w:r w:rsidR="00F77B55" w:rsidRPr="00857BDA">
        <w:rPr>
          <w:rFonts w:ascii="標楷體" w:eastAsia="標楷體" w:hAnsi="標楷體" w:hint="eastAsia"/>
          <w:sz w:val="28"/>
          <w:szCs w:val="28"/>
        </w:rPr>
        <w:t>主軸，</w:t>
      </w:r>
      <w:proofErr w:type="gramStart"/>
      <w:r w:rsidR="004844F6" w:rsidRPr="00857BDA">
        <w:rPr>
          <w:rFonts w:ascii="標楷體" w:eastAsia="標楷體" w:hAnsi="標楷體" w:hint="eastAsia"/>
          <w:sz w:val="28"/>
          <w:szCs w:val="28"/>
        </w:rPr>
        <w:t>賡</w:t>
      </w:r>
      <w:proofErr w:type="gramEnd"/>
      <w:r w:rsidR="004844F6" w:rsidRPr="00857BDA">
        <w:rPr>
          <w:rFonts w:ascii="標楷體" w:eastAsia="標楷體" w:hAnsi="標楷體" w:hint="eastAsia"/>
          <w:sz w:val="28"/>
          <w:szCs w:val="28"/>
        </w:rPr>
        <w:t>續</w:t>
      </w:r>
      <w:r w:rsidR="00447430" w:rsidRPr="00857BDA">
        <w:rPr>
          <w:rFonts w:ascii="標楷體" w:eastAsia="標楷體" w:hAnsi="標楷體" w:hint="eastAsia"/>
          <w:sz w:val="28"/>
          <w:szCs w:val="28"/>
        </w:rPr>
        <w:t>推動性別主流化工作</w:t>
      </w:r>
      <w:r w:rsidR="003550D9" w:rsidRPr="00857BDA">
        <w:rPr>
          <w:rFonts w:ascii="標楷體" w:eastAsia="標楷體" w:hAnsi="標楷體" w:hint="eastAsia"/>
          <w:sz w:val="28"/>
          <w:szCs w:val="28"/>
        </w:rPr>
        <w:t>。</w:t>
      </w:r>
    </w:p>
    <w:p w:rsidR="00DF4DAA" w:rsidRPr="00857BDA" w:rsidRDefault="006A1489" w:rsidP="00DB672B">
      <w:pPr>
        <w:pStyle w:val="a9"/>
        <w:numPr>
          <w:ilvl w:val="0"/>
          <w:numId w:val="7"/>
        </w:numPr>
        <w:tabs>
          <w:tab w:val="left" w:pos="993"/>
        </w:tabs>
        <w:spacing w:before="120" w:after="120" w:line="440" w:lineRule="exact"/>
        <w:ind w:leftChars="0" w:left="992" w:hanging="567"/>
        <w:jc w:val="both"/>
        <w:rPr>
          <w:rFonts w:ascii="標楷體" w:eastAsia="標楷體" w:hAnsi="標楷體"/>
          <w:sz w:val="28"/>
          <w:szCs w:val="28"/>
        </w:rPr>
      </w:pPr>
      <w:r w:rsidRPr="00857BDA">
        <w:rPr>
          <w:rFonts w:ascii="標楷體" w:eastAsia="標楷體" w:hAnsi="標楷體"/>
          <w:sz w:val="28"/>
          <w:szCs w:val="28"/>
        </w:rPr>
        <w:t>「行政院各部會推動性別主流化實施計畫（99至102年）」</w:t>
      </w:r>
      <w:r w:rsidRPr="00857BDA">
        <w:rPr>
          <w:rFonts w:ascii="標楷體" w:eastAsia="標楷體" w:hAnsi="標楷體" w:hint="eastAsia"/>
          <w:sz w:val="28"/>
          <w:szCs w:val="28"/>
        </w:rPr>
        <w:t>執行</w:t>
      </w:r>
      <w:proofErr w:type="gramStart"/>
      <w:r w:rsidRPr="00857BDA">
        <w:rPr>
          <w:rFonts w:ascii="標楷體" w:eastAsia="標楷體" w:hAnsi="標楷體" w:hint="eastAsia"/>
          <w:sz w:val="28"/>
          <w:szCs w:val="28"/>
        </w:rPr>
        <w:t>期程至</w:t>
      </w:r>
      <w:proofErr w:type="gramEnd"/>
      <w:r w:rsidRPr="00857BDA">
        <w:rPr>
          <w:rFonts w:ascii="標楷體" w:eastAsia="標楷體" w:hAnsi="標楷體" w:hint="eastAsia"/>
          <w:sz w:val="28"/>
          <w:szCs w:val="28"/>
        </w:rPr>
        <w:t>102年底屆滿，實施以來各</w:t>
      </w:r>
      <w:r w:rsidR="00234721" w:rsidRPr="00857BDA">
        <w:rPr>
          <w:rFonts w:ascii="標楷體" w:eastAsia="標楷體" w:hAnsi="標楷體" w:hint="eastAsia"/>
          <w:sz w:val="28"/>
          <w:szCs w:val="28"/>
        </w:rPr>
        <w:t>部會</w:t>
      </w:r>
      <w:r w:rsidRPr="00857BDA">
        <w:rPr>
          <w:rFonts w:ascii="標楷體" w:eastAsia="標楷體" w:hAnsi="標楷體" w:hint="eastAsia"/>
          <w:sz w:val="28"/>
          <w:szCs w:val="28"/>
        </w:rPr>
        <w:t>推動成效良好，</w:t>
      </w:r>
      <w:r w:rsidR="00A40F93" w:rsidRPr="00857BDA">
        <w:rPr>
          <w:rFonts w:ascii="標楷體" w:eastAsia="標楷體" w:hAnsi="標楷體" w:hint="eastAsia"/>
          <w:sz w:val="28"/>
          <w:szCs w:val="28"/>
        </w:rPr>
        <w:t>重要成果計有：各</w:t>
      </w:r>
      <w:proofErr w:type="gramStart"/>
      <w:r w:rsidR="00A40F93" w:rsidRPr="00857BDA">
        <w:rPr>
          <w:rFonts w:ascii="標楷體" w:eastAsia="標楷體" w:hAnsi="標楷體" w:hint="eastAsia"/>
          <w:sz w:val="28"/>
          <w:szCs w:val="28"/>
        </w:rPr>
        <w:t>部會均已訂</w:t>
      </w:r>
      <w:proofErr w:type="gramEnd"/>
      <w:r w:rsidR="00A40F93" w:rsidRPr="00857BDA">
        <w:rPr>
          <w:rFonts w:ascii="標楷體" w:eastAsia="標楷體" w:hAnsi="標楷體" w:hint="eastAsia"/>
          <w:sz w:val="28"/>
          <w:szCs w:val="28"/>
        </w:rPr>
        <w:t>定推動性別主流化實施計畫並成立性別平等專案小組；全面實施重要中長程個案計畫及法案報行政院審議前應進行性別影響評估；</w:t>
      </w:r>
      <w:r w:rsidR="00234721" w:rsidRPr="00857BDA">
        <w:rPr>
          <w:rFonts w:ascii="標楷體" w:eastAsia="標楷體" w:hAnsi="標楷體" w:hint="eastAsia"/>
          <w:sz w:val="28"/>
          <w:szCs w:val="28"/>
        </w:rPr>
        <w:t>各部會</w:t>
      </w:r>
      <w:r w:rsidR="00A40F93" w:rsidRPr="00857BDA">
        <w:rPr>
          <w:rFonts w:ascii="標楷體" w:eastAsia="標楷體" w:hAnsi="標楷體" w:hint="eastAsia"/>
          <w:sz w:val="28"/>
          <w:szCs w:val="28"/>
        </w:rPr>
        <w:t>網站建立性別統計專區</w:t>
      </w:r>
      <w:r w:rsidR="00234721" w:rsidRPr="00857BDA">
        <w:rPr>
          <w:rFonts w:ascii="標楷體" w:eastAsia="標楷體" w:hAnsi="標楷體" w:hint="eastAsia"/>
          <w:sz w:val="28"/>
          <w:szCs w:val="28"/>
        </w:rPr>
        <w:t>及</w:t>
      </w:r>
      <w:r w:rsidR="00447430" w:rsidRPr="00857BDA">
        <w:rPr>
          <w:rFonts w:ascii="標楷體" w:eastAsia="標楷體" w:hAnsi="標楷體" w:hint="eastAsia"/>
          <w:sz w:val="28"/>
          <w:szCs w:val="28"/>
        </w:rPr>
        <w:t>持續充實</w:t>
      </w:r>
      <w:r w:rsidR="00A40F93" w:rsidRPr="00857BDA">
        <w:rPr>
          <w:rFonts w:ascii="標楷體" w:eastAsia="標楷體" w:hAnsi="標楷體" w:hint="eastAsia"/>
          <w:sz w:val="28"/>
          <w:szCs w:val="28"/>
        </w:rPr>
        <w:t>指標；</w:t>
      </w:r>
      <w:r w:rsidR="006F0C36" w:rsidRPr="00857BDA">
        <w:rPr>
          <w:rFonts w:ascii="標楷體" w:eastAsia="標楷體" w:hAnsi="標楷體" w:hint="eastAsia"/>
          <w:sz w:val="28"/>
          <w:szCs w:val="28"/>
        </w:rPr>
        <w:t>推動中央及地方</w:t>
      </w:r>
      <w:r w:rsidR="00234721" w:rsidRPr="00857BDA">
        <w:rPr>
          <w:rFonts w:ascii="標楷體" w:eastAsia="標楷體" w:hAnsi="標楷體" w:hint="eastAsia"/>
          <w:sz w:val="28"/>
          <w:szCs w:val="28"/>
        </w:rPr>
        <w:t>公務</w:t>
      </w:r>
      <w:r w:rsidR="006F0C36" w:rsidRPr="00857BDA">
        <w:rPr>
          <w:rFonts w:ascii="標楷體" w:eastAsia="標楷體" w:hAnsi="標楷體" w:hint="eastAsia"/>
          <w:sz w:val="28"/>
          <w:szCs w:val="28"/>
        </w:rPr>
        <w:t>人員應接受性別主流化訓練</w:t>
      </w:r>
      <w:r w:rsidR="006473F5" w:rsidRPr="00857BDA">
        <w:rPr>
          <w:rFonts w:ascii="標楷體" w:eastAsia="標楷體" w:hAnsi="標楷體" w:hint="eastAsia"/>
          <w:sz w:val="28"/>
          <w:szCs w:val="28"/>
        </w:rPr>
        <w:t>。</w:t>
      </w:r>
    </w:p>
    <w:p w:rsidR="006A1489" w:rsidRPr="00857BDA" w:rsidRDefault="006A1489" w:rsidP="00DB672B">
      <w:pPr>
        <w:pStyle w:val="a9"/>
        <w:numPr>
          <w:ilvl w:val="0"/>
          <w:numId w:val="7"/>
        </w:numPr>
        <w:tabs>
          <w:tab w:val="left" w:pos="993"/>
        </w:tabs>
        <w:spacing w:before="120" w:after="120" w:line="440" w:lineRule="exact"/>
        <w:ind w:leftChars="0" w:left="992" w:hanging="567"/>
        <w:jc w:val="both"/>
        <w:rPr>
          <w:rFonts w:ascii="標楷體" w:eastAsia="標楷體" w:hAnsi="標楷體"/>
          <w:sz w:val="28"/>
          <w:szCs w:val="28"/>
        </w:rPr>
      </w:pPr>
      <w:r w:rsidRPr="00857BDA">
        <w:rPr>
          <w:rFonts w:ascii="標楷體" w:eastAsia="標楷體" w:hAnsi="標楷體" w:hint="eastAsia"/>
          <w:sz w:val="28"/>
          <w:szCs w:val="28"/>
        </w:rPr>
        <w:t>為持續精進性別主流化</w:t>
      </w:r>
      <w:r w:rsidR="009B60E7" w:rsidRPr="00857BDA">
        <w:rPr>
          <w:rFonts w:ascii="標楷體" w:eastAsia="標楷體" w:hAnsi="標楷體" w:hint="eastAsia"/>
          <w:sz w:val="28"/>
          <w:szCs w:val="28"/>
        </w:rPr>
        <w:t>工作</w:t>
      </w:r>
      <w:r w:rsidRPr="00857BDA">
        <w:rPr>
          <w:rFonts w:ascii="標楷體" w:eastAsia="標楷體" w:hAnsi="標楷體" w:hint="eastAsia"/>
          <w:sz w:val="28"/>
          <w:szCs w:val="28"/>
        </w:rPr>
        <w:t>，</w:t>
      </w:r>
      <w:r w:rsidR="00CF1D4D" w:rsidRPr="00857BDA">
        <w:rPr>
          <w:rFonts w:ascii="標楷體" w:eastAsia="標楷體" w:hAnsi="標楷體" w:hint="eastAsia"/>
          <w:sz w:val="28"/>
          <w:szCs w:val="28"/>
        </w:rPr>
        <w:t>及</w:t>
      </w:r>
      <w:r w:rsidR="007B4943" w:rsidRPr="00857BDA">
        <w:rPr>
          <w:rFonts w:ascii="標楷體" w:eastAsia="標楷體" w:hAnsi="標楷體" w:hint="eastAsia"/>
          <w:sz w:val="28"/>
          <w:szCs w:val="28"/>
        </w:rPr>
        <w:t>強化性別觀點融入</w:t>
      </w:r>
      <w:r w:rsidR="008B6441" w:rsidRPr="00857BDA">
        <w:rPr>
          <w:rFonts w:ascii="標楷體" w:eastAsia="標楷體" w:hAnsi="標楷體" w:hint="eastAsia"/>
          <w:sz w:val="28"/>
          <w:szCs w:val="28"/>
        </w:rPr>
        <w:t>各機關業務，以落實</w:t>
      </w:r>
      <w:r w:rsidR="008B6441" w:rsidRPr="00857BDA">
        <w:rPr>
          <w:rFonts w:ascii="標楷體" w:eastAsia="標楷體" w:hAnsi="標楷體" w:hint="eastAsia"/>
          <w:sz w:val="28"/>
          <w:szCs w:val="28"/>
        </w:rPr>
        <w:lastRenderedPageBreak/>
        <w:t>執行</w:t>
      </w:r>
      <w:r w:rsidR="00DF4DAA" w:rsidRPr="00857BDA">
        <w:rPr>
          <w:rFonts w:ascii="標楷體" w:eastAsia="標楷體" w:hAnsi="標楷體" w:hint="eastAsia"/>
          <w:sz w:val="28"/>
          <w:szCs w:val="28"/>
        </w:rPr>
        <w:t>「消除對婦女一切形式歧視公約」</w:t>
      </w:r>
      <w:r w:rsidR="00352A3B" w:rsidRPr="00857BDA">
        <w:rPr>
          <w:rFonts w:ascii="標楷體" w:eastAsia="標楷體" w:hAnsi="標楷體" w:hint="eastAsia"/>
          <w:sz w:val="28"/>
          <w:szCs w:val="28"/>
        </w:rPr>
        <w:t>（以下簡稱CEDAW）</w:t>
      </w:r>
      <w:r w:rsidR="008B6441" w:rsidRPr="00857BDA">
        <w:rPr>
          <w:rFonts w:ascii="標楷體" w:eastAsia="標楷體" w:hAnsi="標楷體" w:hint="eastAsia"/>
          <w:sz w:val="28"/>
          <w:szCs w:val="28"/>
        </w:rPr>
        <w:t>所</w:t>
      </w:r>
      <w:r w:rsidR="00351EC9" w:rsidRPr="00857BDA">
        <w:rPr>
          <w:rFonts w:ascii="標楷體" w:eastAsia="標楷體" w:hAnsi="標楷體" w:hint="eastAsia"/>
          <w:sz w:val="28"/>
          <w:szCs w:val="28"/>
        </w:rPr>
        <w:t>要求</w:t>
      </w:r>
      <w:proofErr w:type="gramStart"/>
      <w:r w:rsidR="00351EC9" w:rsidRPr="00857BDA">
        <w:rPr>
          <w:rFonts w:ascii="標楷體" w:eastAsia="標楷體" w:hAnsi="標楷體" w:hint="eastAsia"/>
          <w:sz w:val="28"/>
          <w:szCs w:val="28"/>
        </w:rPr>
        <w:t>採</w:t>
      </w:r>
      <w:proofErr w:type="gramEnd"/>
      <w:r w:rsidR="00351EC9" w:rsidRPr="00857BDA">
        <w:rPr>
          <w:rFonts w:ascii="標楷體" w:eastAsia="標楷體" w:hAnsi="標楷體" w:hint="eastAsia"/>
          <w:sz w:val="28"/>
          <w:szCs w:val="28"/>
        </w:rPr>
        <w:t>行之措施</w:t>
      </w:r>
      <w:r w:rsidR="005864D9" w:rsidRPr="00857BDA">
        <w:rPr>
          <w:rFonts w:ascii="標楷體" w:eastAsia="標楷體" w:hAnsi="標楷體" w:hint="eastAsia"/>
          <w:sz w:val="28"/>
          <w:szCs w:val="28"/>
        </w:rPr>
        <w:t>，</w:t>
      </w:r>
      <w:r w:rsidR="005A5A5E" w:rsidRPr="00857BDA">
        <w:rPr>
          <w:rFonts w:ascii="標楷體" w:eastAsia="標楷體" w:hAnsi="標楷體" w:hint="eastAsia"/>
          <w:sz w:val="28"/>
          <w:szCs w:val="28"/>
        </w:rPr>
        <w:t>提升</w:t>
      </w:r>
      <w:r w:rsidR="009B60E7" w:rsidRPr="00857BDA">
        <w:rPr>
          <w:rFonts w:ascii="標楷體" w:eastAsia="標楷體" w:hAnsi="標楷體" w:hint="eastAsia"/>
          <w:sz w:val="28"/>
          <w:szCs w:val="28"/>
        </w:rPr>
        <w:t>性別平等</w:t>
      </w:r>
      <w:r w:rsidR="000E4365" w:rsidRPr="00857BDA">
        <w:rPr>
          <w:rFonts w:ascii="標楷體" w:eastAsia="標楷體" w:hAnsi="標楷體" w:hint="eastAsia"/>
          <w:sz w:val="28"/>
          <w:szCs w:val="28"/>
        </w:rPr>
        <w:t>業務</w:t>
      </w:r>
      <w:r w:rsidR="009B60E7" w:rsidRPr="00857BDA">
        <w:rPr>
          <w:rFonts w:ascii="標楷體" w:eastAsia="標楷體" w:hAnsi="標楷體" w:hint="eastAsia"/>
          <w:sz w:val="28"/>
          <w:szCs w:val="28"/>
        </w:rPr>
        <w:t>成效</w:t>
      </w:r>
      <w:r w:rsidR="005A5A5E" w:rsidRPr="00857BDA">
        <w:rPr>
          <w:rFonts w:ascii="標楷體" w:eastAsia="標楷體" w:hAnsi="標楷體" w:hint="eastAsia"/>
          <w:sz w:val="28"/>
          <w:szCs w:val="28"/>
        </w:rPr>
        <w:t>，</w:t>
      </w:r>
      <w:proofErr w:type="gramStart"/>
      <w:r w:rsidRPr="00857BDA">
        <w:rPr>
          <w:rFonts w:ascii="標楷體" w:eastAsia="標楷體" w:hAnsi="標楷體" w:hint="eastAsia"/>
          <w:sz w:val="28"/>
          <w:szCs w:val="28"/>
        </w:rPr>
        <w:t>爰</w:t>
      </w:r>
      <w:proofErr w:type="gramEnd"/>
      <w:r w:rsidR="005A5A5E" w:rsidRPr="00857BDA">
        <w:rPr>
          <w:rFonts w:ascii="標楷體" w:eastAsia="標楷體" w:hAnsi="標楷體" w:hint="eastAsia"/>
          <w:sz w:val="28"/>
          <w:szCs w:val="28"/>
        </w:rPr>
        <w:t>訂定</w:t>
      </w:r>
      <w:r w:rsidRPr="00857BDA">
        <w:rPr>
          <w:rFonts w:ascii="標楷體" w:eastAsia="標楷體" w:hAnsi="標楷體" w:hint="eastAsia"/>
          <w:sz w:val="28"/>
          <w:szCs w:val="28"/>
        </w:rPr>
        <w:t>本</w:t>
      </w:r>
      <w:r w:rsidR="00DA59B3" w:rsidRPr="00857BDA">
        <w:rPr>
          <w:rFonts w:ascii="標楷體" w:eastAsia="標楷體" w:hAnsi="標楷體" w:hint="eastAsia"/>
          <w:sz w:val="28"/>
          <w:szCs w:val="28"/>
        </w:rPr>
        <w:t>實施</w:t>
      </w:r>
      <w:r w:rsidRPr="00857BDA">
        <w:rPr>
          <w:rFonts w:ascii="標楷體" w:eastAsia="標楷體" w:hAnsi="標楷體" w:hint="eastAsia"/>
          <w:sz w:val="28"/>
          <w:szCs w:val="28"/>
        </w:rPr>
        <w:t>計畫，</w:t>
      </w:r>
      <w:proofErr w:type="gramStart"/>
      <w:r w:rsidR="009B60E7" w:rsidRPr="00857BDA">
        <w:rPr>
          <w:rFonts w:ascii="標楷體" w:eastAsia="標楷體" w:hAnsi="標楷體" w:hint="eastAsia"/>
          <w:sz w:val="28"/>
          <w:szCs w:val="28"/>
        </w:rPr>
        <w:t>除</w:t>
      </w:r>
      <w:r w:rsidRPr="00857BDA">
        <w:rPr>
          <w:rFonts w:ascii="標楷體" w:eastAsia="標楷體" w:hAnsi="標楷體" w:hint="eastAsia"/>
          <w:sz w:val="28"/>
          <w:szCs w:val="28"/>
        </w:rPr>
        <w:t>續行</w:t>
      </w:r>
      <w:proofErr w:type="gramEnd"/>
      <w:r w:rsidRPr="00857BDA">
        <w:rPr>
          <w:rFonts w:ascii="標楷體" w:eastAsia="標楷體" w:hAnsi="標楷體" w:hint="eastAsia"/>
          <w:sz w:val="28"/>
          <w:szCs w:val="28"/>
        </w:rPr>
        <w:t>各項</w:t>
      </w:r>
      <w:r w:rsidR="00455658" w:rsidRPr="00857BDA">
        <w:rPr>
          <w:rFonts w:ascii="標楷體" w:eastAsia="標楷體" w:hAnsi="標楷體" w:hint="eastAsia"/>
          <w:sz w:val="28"/>
          <w:szCs w:val="28"/>
        </w:rPr>
        <w:t>工具</w:t>
      </w:r>
      <w:r w:rsidR="009B60E7" w:rsidRPr="00857BDA">
        <w:rPr>
          <w:rFonts w:ascii="標楷體" w:eastAsia="標楷體" w:hAnsi="標楷體" w:hint="eastAsia"/>
          <w:sz w:val="28"/>
          <w:szCs w:val="28"/>
        </w:rPr>
        <w:t>外，將</w:t>
      </w:r>
      <w:r w:rsidR="00455658" w:rsidRPr="00857BDA">
        <w:rPr>
          <w:rFonts w:ascii="標楷體" w:eastAsia="標楷體" w:hAnsi="標楷體" w:hint="eastAsia"/>
          <w:sz w:val="28"/>
          <w:szCs w:val="28"/>
        </w:rPr>
        <w:t>以強化</w:t>
      </w:r>
      <w:r w:rsidR="005A5A5E" w:rsidRPr="00857BDA">
        <w:rPr>
          <w:rFonts w:ascii="標楷體" w:eastAsia="標楷體" w:hAnsi="標楷體" w:hint="eastAsia"/>
          <w:sz w:val="28"/>
          <w:szCs w:val="28"/>
        </w:rPr>
        <w:t>於重要性別平等</w:t>
      </w:r>
      <w:r w:rsidR="00455658" w:rsidRPr="00857BDA">
        <w:rPr>
          <w:rFonts w:ascii="標楷體" w:eastAsia="標楷體" w:hAnsi="標楷體" w:hint="eastAsia"/>
          <w:sz w:val="28"/>
          <w:szCs w:val="28"/>
        </w:rPr>
        <w:t>業務中運用性別主流化工具</w:t>
      </w:r>
      <w:r w:rsidR="0068362D" w:rsidRPr="00857BDA">
        <w:rPr>
          <w:rFonts w:ascii="標楷體" w:eastAsia="標楷體" w:hAnsi="標楷體" w:hint="eastAsia"/>
          <w:sz w:val="28"/>
          <w:szCs w:val="28"/>
        </w:rPr>
        <w:t>，融入性別觀點，達成促進性別平等成果</w:t>
      </w:r>
      <w:r w:rsidR="00455658" w:rsidRPr="00857BDA">
        <w:rPr>
          <w:rFonts w:ascii="標楷體" w:eastAsia="標楷體" w:hAnsi="標楷體" w:hint="eastAsia"/>
          <w:sz w:val="28"/>
          <w:szCs w:val="28"/>
        </w:rPr>
        <w:t>為推動重點</w:t>
      </w:r>
      <w:r w:rsidRPr="00857BDA">
        <w:rPr>
          <w:rFonts w:ascii="標楷體" w:eastAsia="標楷體" w:hAnsi="標楷體" w:hint="eastAsia"/>
          <w:sz w:val="28"/>
          <w:szCs w:val="28"/>
        </w:rPr>
        <w:t>。</w:t>
      </w:r>
    </w:p>
    <w:p w:rsidR="002A5A29" w:rsidRPr="00857BDA" w:rsidRDefault="002A5A29" w:rsidP="002A5A29">
      <w:pPr>
        <w:pStyle w:val="a9"/>
        <w:tabs>
          <w:tab w:val="left" w:pos="567"/>
          <w:tab w:val="left" w:pos="709"/>
        </w:tabs>
        <w:spacing w:before="120" w:after="120" w:line="440" w:lineRule="exact"/>
        <w:ind w:leftChars="0" w:left="567"/>
        <w:rPr>
          <w:rFonts w:ascii="標楷體" w:eastAsia="標楷體" w:hAnsi="標楷體"/>
          <w:b/>
          <w:sz w:val="32"/>
          <w:szCs w:val="28"/>
        </w:rPr>
      </w:pPr>
    </w:p>
    <w:p w:rsidR="008A63A0" w:rsidRPr="00857BDA" w:rsidRDefault="008A63A0" w:rsidP="00F55C0E">
      <w:pPr>
        <w:pStyle w:val="a9"/>
        <w:numPr>
          <w:ilvl w:val="0"/>
          <w:numId w:val="1"/>
        </w:numPr>
        <w:tabs>
          <w:tab w:val="left" w:pos="567"/>
          <w:tab w:val="left" w:pos="709"/>
        </w:tabs>
        <w:spacing w:before="120" w:after="120" w:line="440" w:lineRule="exact"/>
        <w:ind w:leftChars="0" w:left="567" w:hanging="567"/>
        <w:rPr>
          <w:rFonts w:ascii="標楷體" w:eastAsia="標楷體" w:hAnsi="標楷體"/>
          <w:b/>
          <w:sz w:val="32"/>
          <w:szCs w:val="28"/>
        </w:rPr>
      </w:pPr>
      <w:r w:rsidRPr="00857BDA">
        <w:rPr>
          <w:rFonts w:ascii="標楷體" w:eastAsia="標楷體" w:hAnsi="標楷體" w:hint="eastAsia"/>
          <w:b/>
          <w:sz w:val="32"/>
          <w:szCs w:val="28"/>
        </w:rPr>
        <w:t>計畫目標</w:t>
      </w:r>
    </w:p>
    <w:p w:rsidR="00565A43" w:rsidRPr="00857BDA" w:rsidRDefault="00280FE6" w:rsidP="00F55C0E">
      <w:pPr>
        <w:tabs>
          <w:tab w:val="left" w:pos="993"/>
        </w:tabs>
        <w:spacing w:before="120" w:after="120" w:line="440" w:lineRule="exact"/>
        <w:ind w:left="142" w:firstLineChars="202" w:firstLine="566"/>
        <w:jc w:val="both"/>
        <w:rPr>
          <w:rFonts w:ascii="標楷體" w:eastAsia="標楷體" w:hAnsi="標楷體"/>
          <w:sz w:val="28"/>
          <w:szCs w:val="28"/>
        </w:rPr>
      </w:pPr>
      <w:r w:rsidRPr="00857BDA">
        <w:rPr>
          <w:rFonts w:ascii="標楷體" w:eastAsia="標楷體" w:hAnsi="標楷體" w:hint="eastAsia"/>
          <w:sz w:val="28"/>
          <w:szCs w:val="28"/>
        </w:rPr>
        <w:t>本</w:t>
      </w:r>
      <w:r w:rsidR="00DA59B3" w:rsidRPr="00857BDA">
        <w:rPr>
          <w:rFonts w:ascii="標楷體" w:eastAsia="標楷體" w:hAnsi="標楷體" w:hint="eastAsia"/>
          <w:sz w:val="28"/>
          <w:szCs w:val="28"/>
        </w:rPr>
        <w:t>實施</w:t>
      </w:r>
      <w:r w:rsidRPr="00857BDA">
        <w:rPr>
          <w:rFonts w:ascii="標楷體" w:eastAsia="標楷體" w:hAnsi="標楷體" w:hint="eastAsia"/>
          <w:sz w:val="28"/>
          <w:szCs w:val="28"/>
        </w:rPr>
        <w:t>計畫之規劃與推動，</w:t>
      </w:r>
      <w:r w:rsidR="00E32211" w:rsidRPr="00857BDA">
        <w:rPr>
          <w:rFonts w:ascii="標楷體" w:eastAsia="標楷體" w:hAnsi="標楷體" w:hint="eastAsia"/>
          <w:sz w:val="28"/>
          <w:szCs w:val="28"/>
        </w:rPr>
        <w:t>係</w:t>
      </w:r>
      <w:r w:rsidRPr="00857BDA">
        <w:rPr>
          <w:rFonts w:ascii="標楷體" w:eastAsia="標楷體" w:hAnsi="標楷體" w:hint="eastAsia"/>
          <w:sz w:val="28"/>
          <w:szCs w:val="28"/>
        </w:rPr>
        <w:t>在以往年度</w:t>
      </w:r>
      <w:r w:rsidR="006E16D9" w:rsidRPr="00857BDA">
        <w:rPr>
          <w:rFonts w:ascii="標楷體" w:eastAsia="標楷體" w:hAnsi="標楷體" w:hint="eastAsia"/>
          <w:sz w:val="28"/>
          <w:szCs w:val="28"/>
        </w:rPr>
        <w:t>實施</w:t>
      </w:r>
      <w:r w:rsidR="00565A43" w:rsidRPr="00857BDA">
        <w:rPr>
          <w:rFonts w:ascii="標楷體" w:eastAsia="標楷體" w:hAnsi="標楷體" w:hint="eastAsia"/>
          <w:sz w:val="28"/>
          <w:szCs w:val="28"/>
        </w:rPr>
        <w:t>性別主流化</w:t>
      </w:r>
      <w:r w:rsidR="006E16D9" w:rsidRPr="00857BDA">
        <w:rPr>
          <w:rFonts w:ascii="標楷體" w:eastAsia="標楷體" w:hAnsi="標楷體" w:hint="eastAsia"/>
          <w:sz w:val="28"/>
          <w:szCs w:val="28"/>
        </w:rPr>
        <w:t>工具</w:t>
      </w:r>
      <w:r w:rsidR="002537F4" w:rsidRPr="00857BDA">
        <w:rPr>
          <w:rFonts w:ascii="標楷體" w:eastAsia="標楷體" w:hAnsi="標楷體" w:hint="eastAsia"/>
          <w:sz w:val="28"/>
          <w:szCs w:val="28"/>
        </w:rPr>
        <w:t>之</w:t>
      </w:r>
      <w:r w:rsidR="006E16D9" w:rsidRPr="00857BDA">
        <w:rPr>
          <w:rFonts w:ascii="標楷體" w:eastAsia="標楷體" w:hAnsi="標楷體" w:hint="eastAsia"/>
          <w:sz w:val="28"/>
          <w:szCs w:val="28"/>
        </w:rPr>
        <w:t>基礎</w:t>
      </w:r>
      <w:r w:rsidR="00565A43" w:rsidRPr="00857BDA">
        <w:rPr>
          <w:rFonts w:ascii="標楷體" w:eastAsia="標楷體" w:hAnsi="標楷體" w:hint="eastAsia"/>
          <w:sz w:val="28"/>
          <w:szCs w:val="28"/>
        </w:rPr>
        <w:t>上，再提升</w:t>
      </w:r>
      <w:r w:rsidR="00712976" w:rsidRPr="00857BDA">
        <w:rPr>
          <w:rFonts w:ascii="標楷體" w:eastAsia="標楷體" w:hAnsi="標楷體" w:hint="eastAsia"/>
          <w:sz w:val="28"/>
          <w:szCs w:val="28"/>
        </w:rPr>
        <w:t>推動</w:t>
      </w:r>
      <w:r w:rsidR="002537F4" w:rsidRPr="00857BDA">
        <w:rPr>
          <w:rFonts w:ascii="標楷體" w:eastAsia="標楷體" w:hAnsi="標楷體" w:hint="eastAsia"/>
          <w:sz w:val="28"/>
          <w:szCs w:val="28"/>
        </w:rPr>
        <w:t>品質</w:t>
      </w:r>
      <w:r w:rsidR="006E16D9" w:rsidRPr="00857BDA">
        <w:rPr>
          <w:rFonts w:ascii="標楷體" w:eastAsia="標楷體" w:hAnsi="標楷體" w:hint="eastAsia"/>
          <w:sz w:val="28"/>
          <w:szCs w:val="28"/>
        </w:rPr>
        <w:t>及擴大成效</w:t>
      </w:r>
      <w:r w:rsidR="002537F4" w:rsidRPr="00857BDA">
        <w:rPr>
          <w:rFonts w:ascii="標楷體" w:eastAsia="標楷體" w:hAnsi="標楷體" w:hint="eastAsia"/>
          <w:sz w:val="28"/>
          <w:szCs w:val="28"/>
        </w:rPr>
        <w:t>，</w:t>
      </w:r>
      <w:r w:rsidR="00E32211" w:rsidRPr="00857BDA">
        <w:rPr>
          <w:rFonts w:ascii="標楷體" w:eastAsia="標楷體" w:hAnsi="標楷體" w:hint="eastAsia"/>
          <w:sz w:val="28"/>
          <w:szCs w:val="28"/>
        </w:rPr>
        <w:t>並</w:t>
      </w:r>
      <w:r w:rsidR="0068362D" w:rsidRPr="00857BDA">
        <w:rPr>
          <w:rFonts w:ascii="標楷體" w:eastAsia="標楷體" w:hAnsi="標楷體" w:hint="eastAsia"/>
          <w:sz w:val="28"/>
          <w:szCs w:val="28"/>
        </w:rPr>
        <w:t>強化性別觀點融入</w:t>
      </w:r>
      <w:r w:rsidR="006E16D9" w:rsidRPr="00857BDA">
        <w:rPr>
          <w:rFonts w:ascii="標楷體" w:eastAsia="標楷體" w:hAnsi="標楷體" w:hint="eastAsia"/>
          <w:sz w:val="28"/>
          <w:szCs w:val="28"/>
        </w:rPr>
        <w:t>重要</w:t>
      </w:r>
      <w:r w:rsidRPr="00857BDA">
        <w:rPr>
          <w:rFonts w:ascii="標楷體" w:eastAsia="標楷體" w:hAnsi="標楷體" w:hint="eastAsia"/>
          <w:sz w:val="28"/>
          <w:szCs w:val="28"/>
        </w:rPr>
        <w:t>性別平等</w:t>
      </w:r>
      <w:r w:rsidR="006E16D9" w:rsidRPr="00857BDA">
        <w:rPr>
          <w:rFonts w:ascii="標楷體" w:eastAsia="標楷體" w:hAnsi="標楷體" w:hint="eastAsia"/>
          <w:sz w:val="28"/>
          <w:szCs w:val="28"/>
        </w:rPr>
        <w:t>業務</w:t>
      </w:r>
      <w:r w:rsidR="00E32211" w:rsidRPr="00857BDA">
        <w:rPr>
          <w:rFonts w:ascii="標楷體" w:eastAsia="標楷體" w:hAnsi="標楷體" w:hint="eastAsia"/>
          <w:sz w:val="28"/>
          <w:szCs w:val="28"/>
        </w:rPr>
        <w:t>之推動</w:t>
      </w:r>
      <w:r w:rsidR="00CF1D4D" w:rsidRPr="00857BDA">
        <w:rPr>
          <w:rFonts w:ascii="標楷體" w:eastAsia="標楷體" w:hAnsi="標楷體" w:hint="eastAsia"/>
          <w:sz w:val="28"/>
          <w:szCs w:val="28"/>
        </w:rPr>
        <w:t>，達成促進性別平等之目的</w:t>
      </w:r>
      <w:r w:rsidR="006E16D9" w:rsidRPr="00857BDA">
        <w:rPr>
          <w:rFonts w:ascii="標楷體" w:eastAsia="標楷體" w:hAnsi="標楷體" w:hint="eastAsia"/>
          <w:sz w:val="28"/>
          <w:szCs w:val="28"/>
        </w:rPr>
        <w:t>。主要目標如次：</w:t>
      </w:r>
    </w:p>
    <w:p w:rsidR="00254BBE" w:rsidRPr="00857BDA" w:rsidRDefault="003A7BEF" w:rsidP="00DB672B">
      <w:pPr>
        <w:pStyle w:val="a9"/>
        <w:widowControl/>
        <w:numPr>
          <w:ilvl w:val="0"/>
          <w:numId w:val="5"/>
        </w:numPr>
        <w:tabs>
          <w:tab w:val="left" w:pos="851"/>
        </w:tabs>
        <w:spacing w:before="120" w:after="120" w:line="440" w:lineRule="exact"/>
        <w:ind w:leftChars="0" w:left="798" w:hanging="616"/>
        <w:rPr>
          <w:rFonts w:ascii="標楷體" w:eastAsia="標楷體" w:hAnsi="標楷體"/>
          <w:b/>
          <w:sz w:val="28"/>
          <w:szCs w:val="28"/>
        </w:rPr>
      </w:pPr>
      <w:r w:rsidRPr="00857BDA">
        <w:rPr>
          <w:rFonts w:ascii="標楷體" w:eastAsia="標楷體" w:hAnsi="標楷體" w:hint="eastAsia"/>
          <w:b/>
          <w:sz w:val="28"/>
          <w:szCs w:val="28"/>
        </w:rPr>
        <w:t>加強性別觀點融入</w:t>
      </w:r>
      <w:r w:rsidR="00351EC9" w:rsidRPr="00857BDA">
        <w:rPr>
          <w:rFonts w:ascii="標楷體" w:eastAsia="標楷體" w:hAnsi="標楷體" w:hint="eastAsia"/>
          <w:b/>
          <w:sz w:val="28"/>
          <w:szCs w:val="28"/>
        </w:rPr>
        <w:t>機關業務</w:t>
      </w:r>
      <w:r w:rsidR="006C6897" w:rsidRPr="00857BDA">
        <w:rPr>
          <w:rFonts w:ascii="標楷體" w:eastAsia="標楷體" w:hAnsi="標楷體" w:hint="eastAsia"/>
          <w:b/>
          <w:sz w:val="28"/>
          <w:szCs w:val="28"/>
        </w:rPr>
        <w:t>，</w:t>
      </w:r>
      <w:r w:rsidR="00351EC9" w:rsidRPr="00857BDA">
        <w:rPr>
          <w:rFonts w:ascii="標楷體" w:eastAsia="標楷體" w:hAnsi="標楷體" w:hint="eastAsia"/>
          <w:b/>
          <w:sz w:val="28"/>
          <w:szCs w:val="28"/>
        </w:rPr>
        <w:t>強化</w:t>
      </w:r>
      <w:r w:rsidR="00095414" w:rsidRPr="00857BDA">
        <w:rPr>
          <w:rFonts w:ascii="標楷體" w:eastAsia="標楷體" w:hAnsi="標楷體" w:hint="eastAsia"/>
          <w:b/>
          <w:sz w:val="28"/>
          <w:szCs w:val="28"/>
        </w:rPr>
        <w:t>CEDAW</w:t>
      </w:r>
      <w:r w:rsidR="00351EC9" w:rsidRPr="00857BDA">
        <w:rPr>
          <w:rFonts w:ascii="標楷體" w:eastAsia="標楷體" w:hAnsi="標楷體" w:hint="eastAsia"/>
          <w:b/>
          <w:sz w:val="28"/>
          <w:szCs w:val="28"/>
        </w:rPr>
        <w:t>及</w:t>
      </w:r>
      <w:r w:rsidR="00FB73EF" w:rsidRPr="00857BDA">
        <w:rPr>
          <w:rFonts w:ascii="標楷體" w:eastAsia="標楷體" w:hAnsi="標楷體" w:hint="eastAsia"/>
          <w:b/>
          <w:sz w:val="28"/>
          <w:szCs w:val="28"/>
        </w:rPr>
        <w:t>重要性別平等政策或措施</w:t>
      </w:r>
      <w:r w:rsidR="001509C9" w:rsidRPr="00857BDA">
        <w:rPr>
          <w:rFonts w:ascii="標楷體" w:eastAsia="標楷體" w:hAnsi="標楷體" w:hint="eastAsia"/>
          <w:b/>
          <w:sz w:val="28"/>
          <w:szCs w:val="28"/>
        </w:rPr>
        <w:t>之</w:t>
      </w:r>
      <w:r w:rsidRPr="00857BDA">
        <w:rPr>
          <w:rFonts w:ascii="標楷體" w:eastAsia="標楷體" w:hAnsi="標楷體" w:hint="eastAsia"/>
          <w:b/>
          <w:sz w:val="28"/>
          <w:szCs w:val="28"/>
        </w:rPr>
        <w:t>規劃</w:t>
      </w:r>
      <w:r w:rsidR="00EF34ED" w:rsidRPr="00857BDA">
        <w:rPr>
          <w:rFonts w:ascii="標楷體" w:eastAsia="標楷體" w:hAnsi="標楷體" w:hint="eastAsia"/>
          <w:b/>
          <w:sz w:val="28"/>
          <w:szCs w:val="28"/>
        </w:rPr>
        <w:t>、執行</w:t>
      </w:r>
      <w:r w:rsidRPr="00857BDA">
        <w:rPr>
          <w:rFonts w:ascii="標楷體" w:eastAsia="標楷體" w:hAnsi="標楷體" w:hint="eastAsia"/>
          <w:b/>
          <w:sz w:val="28"/>
          <w:szCs w:val="28"/>
        </w:rPr>
        <w:t>與</w:t>
      </w:r>
      <w:r w:rsidR="003F4491" w:rsidRPr="00857BDA">
        <w:rPr>
          <w:rFonts w:ascii="標楷體" w:eastAsia="標楷體" w:hAnsi="標楷體" w:hint="eastAsia"/>
          <w:b/>
          <w:sz w:val="28"/>
          <w:szCs w:val="28"/>
        </w:rPr>
        <w:t>評估</w:t>
      </w:r>
      <w:r w:rsidRPr="00857BDA">
        <w:rPr>
          <w:rFonts w:ascii="標楷體" w:eastAsia="標楷體" w:hAnsi="標楷體" w:hint="eastAsia"/>
          <w:b/>
          <w:sz w:val="28"/>
          <w:szCs w:val="28"/>
        </w:rPr>
        <w:t>，</w:t>
      </w:r>
      <w:r w:rsidR="006C6897" w:rsidRPr="00857BDA">
        <w:rPr>
          <w:rFonts w:ascii="標楷體" w:eastAsia="標楷體" w:hAnsi="標楷體" w:hint="eastAsia"/>
          <w:b/>
          <w:sz w:val="28"/>
          <w:szCs w:val="28"/>
        </w:rPr>
        <w:t>以</w:t>
      </w:r>
      <w:r w:rsidRPr="00857BDA">
        <w:rPr>
          <w:rFonts w:ascii="標楷體" w:eastAsia="標楷體" w:hAnsi="標楷體" w:hint="eastAsia"/>
          <w:b/>
          <w:sz w:val="28"/>
          <w:szCs w:val="28"/>
        </w:rPr>
        <w:t>達成</w:t>
      </w:r>
      <w:r w:rsidR="006C6897" w:rsidRPr="00857BDA">
        <w:rPr>
          <w:rFonts w:ascii="標楷體" w:eastAsia="標楷體" w:hAnsi="標楷體" w:hint="eastAsia"/>
          <w:b/>
          <w:sz w:val="28"/>
          <w:szCs w:val="28"/>
        </w:rPr>
        <w:t>實質</w:t>
      </w:r>
      <w:r w:rsidRPr="00857BDA">
        <w:rPr>
          <w:rFonts w:ascii="標楷體" w:eastAsia="標楷體" w:hAnsi="標楷體" w:hint="eastAsia"/>
          <w:b/>
          <w:sz w:val="28"/>
          <w:szCs w:val="28"/>
        </w:rPr>
        <w:t>性別平等之</w:t>
      </w:r>
      <w:r w:rsidR="006C6897" w:rsidRPr="00857BDA">
        <w:rPr>
          <w:rFonts w:ascii="標楷體" w:eastAsia="標楷體" w:hAnsi="標楷體" w:hint="eastAsia"/>
          <w:b/>
          <w:sz w:val="28"/>
          <w:szCs w:val="28"/>
        </w:rPr>
        <w:t>目標</w:t>
      </w:r>
      <w:r w:rsidR="0032692C" w:rsidRPr="00857BDA">
        <w:rPr>
          <w:rFonts w:ascii="標楷體" w:eastAsia="標楷體" w:hAnsi="標楷體" w:hint="eastAsia"/>
          <w:b/>
          <w:sz w:val="28"/>
          <w:szCs w:val="28"/>
        </w:rPr>
        <w:t>。</w:t>
      </w:r>
    </w:p>
    <w:p w:rsidR="00BE5D8F" w:rsidRPr="00857BDA" w:rsidRDefault="00BE5D8F" w:rsidP="00BE5D8F">
      <w:pPr>
        <w:widowControl/>
        <w:tabs>
          <w:tab w:val="left" w:pos="851"/>
        </w:tabs>
        <w:spacing w:before="120" w:after="120" w:line="440" w:lineRule="exact"/>
        <w:ind w:leftChars="353" w:left="847"/>
        <w:rPr>
          <w:rFonts w:ascii="標楷體" w:eastAsia="標楷體" w:hAnsi="標楷體"/>
          <w:sz w:val="28"/>
          <w:szCs w:val="28"/>
        </w:rPr>
      </w:pPr>
      <w:r w:rsidRPr="00857BDA">
        <w:rPr>
          <w:rFonts w:ascii="標楷體" w:eastAsia="標楷體" w:hAnsi="標楷體" w:hint="eastAsia"/>
          <w:sz w:val="28"/>
          <w:szCs w:val="28"/>
        </w:rPr>
        <w:t>各機關</w:t>
      </w:r>
      <w:r w:rsidR="006C6897" w:rsidRPr="00857BDA">
        <w:rPr>
          <w:rFonts w:ascii="標楷體" w:eastAsia="標楷體" w:hAnsi="標楷體" w:hint="eastAsia"/>
          <w:sz w:val="28"/>
          <w:szCs w:val="28"/>
        </w:rPr>
        <w:t>應以CEDAW為藍本，</w:t>
      </w:r>
      <w:r w:rsidRPr="00857BDA">
        <w:rPr>
          <w:rFonts w:ascii="標楷體" w:eastAsia="標楷體" w:hAnsi="標楷體" w:hint="eastAsia"/>
          <w:sz w:val="28"/>
          <w:szCs w:val="28"/>
        </w:rPr>
        <w:t>針對尚未達成CEDAW要求</w:t>
      </w:r>
      <w:proofErr w:type="gramStart"/>
      <w:r w:rsidRPr="00857BDA">
        <w:rPr>
          <w:rFonts w:ascii="標楷體" w:eastAsia="標楷體" w:hAnsi="標楷體" w:hint="eastAsia"/>
          <w:sz w:val="28"/>
          <w:szCs w:val="28"/>
        </w:rPr>
        <w:t>採</w:t>
      </w:r>
      <w:proofErr w:type="gramEnd"/>
      <w:r w:rsidRPr="00857BDA">
        <w:rPr>
          <w:rFonts w:ascii="標楷體" w:eastAsia="標楷體" w:hAnsi="標楷體" w:hint="eastAsia"/>
          <w:sz w:val="28"/>
          <w:szCs w:val="28"/>
        </w:rPr>
        <w:t>行之措施，透過法規修訂、中長程個案計畫</w:t>
      </w:r>
      <w:r w:rsidR="00856534" w:rsidRPr="00857BDA">
        <w:rPr>
          <w:rFonts w:ascii="標楷體" w:eastAsia="標楷體" w:hAnsi="標楷體" w:hint="eastAsia"/>
          <w:sz w:val="28"/>
          <w:szCs w:val="28"/>
        </w:rPr>
        <w:t>、計畫或措施</w:t>
      </w:r>
      <w:r w:rsidRPr="00857BDA">
        <w:rPr>
          <w:rFonts w:ascii="標楷體" w:eastAsia="標楷體" w:hAnsi="標楷體" w:hint="eastAsia"/>
          <w:sz w:val="28"/>
          <w:szCs w:val="28"/>
        </w:rPr>
        <w:t>訂定，及性別統計之建立、性別預算等性別主流化工具之運用等，將性別觀點融入業務並據以落實，以達到實質性別平等之目標。</w:t>
      </w:r>
    </w:p>
    <w:p w:rsidR="002C5833" w:rsidRPr="00857BDA" w:rsidRDefault="002C5833" w:rsidP="00DB672B">
      <w:pPr>
        <w:pStyle w:val="a9"/>
        <w:widowControl/>
        <w:numPr>
          <w:ilvl w:val="0"/>
          <w:numId w:val="5"/>
        </w:numPr>
        <w:tabs>
          <w:tab w:val="left" w:pos="851"/>
        </w:tabs>
        <w:spacing w:before="120" w:after="120" w:line="440" w:lineRule="exact"/>
        <w:ind w:leftChars="0" w:left="798" w:hanging="616"/>
        <w:rPr>
          <w:rFonts w:ascii="標楷體" w:eastAsia="標楷體" w:hAnsi="標楷體"/>
          <w:b/>
          <w:sz w:val="28"/>
          <w:szCs w:val="28"/>
        </w:rPr>
      </w:pPr>
      <w:proofErr w:type="gramStart"/>
      <w:r w:rsidRPr="00857BDA">
        <w:rPr>
          <w:rFonts w:ascii="標楷體" w:eastAsia="標楷體" w:hAnsi="標楷體" w:hint="eastAsia"/>
          <w:b/>
          <w:sz w:val="28"/>
          <w:szCs w:val="28"/>
        </w:rPr>
        <w:t>賡</w:t>
      </w:r>
      <w:proofErr w:type="gramEnd"/>
      <w:r w:rsidRPr="00857BDA">
        <w:rPr>
          <w:rFonts w:ascii="標楷體" w:eastAsia="標楷體" w:hAnsi="標楷體" w:hint="eastAsia"/>
          <w:b/>
          <w:sz w:val="28"/>
          <w:szCs w:val="28"/>
        </w:rPr>
        <w:t>續推動性別主流化各項工具，並提升推動品質及擴大成效：</w:t>
      </w:r>
    </w:p>
    <w:p w:rsidR="008A63A0" w:rsidRPr="00857BDA" w:rsidRDefault="002C5833" w:rsidP="00B72B0D">
      <w:pPr>
        <w:widowControl/>
        <w:tabs>
          <w:tab w:val="left" w:pos="851"/>
        </w:tabs>
        <w:spacing w:before="120" w:after="120" w:line="440" w:lineRule="exact"/>
        <w:ind w:left="182" w:firstLineChars="180" w:firstLine="504"/>
        <w:rPr>
          <w:rFonts w:ascii="標楷體" w:eastAsia="標楷體" w:hAnsi="標楷體"/>
          <w:sz w:val="28"/>
          <w:szCs w:val="28"/>
        </w:rPr>
      </w:pPr>
      <w:r w:rsidRPr="00857BDA">
        <w:rPr>
          <w:rFonts w:ascii="標楷體" w:eastAsia="標楷體" w:hAnsi="標楷體" w:hint="eastAsia"/>
          <w:sz w:val="28"/>
          <w:szCs w:val="28"/>
        </w:rPr>
        <w:t>（一）</w:t>
      </w:r>
      <w:r w:rsidR="008A63A0" w:rsidRPr="00857BDA">
        <w:rPr>
          <w:rFonts w:ascii="標楷體" w:eastAsia="標楷體" w:hAnsi="標楷體" w:hint="eastAsia"/>
          <w:sz w:val="28"/>
          <w:szCs w:val="28"/>
        </w:rPr>
        <w:t>強化各機關性別平等專案小組之運作功能。</w:t>
      </w:r>
    </w:p>
    <w:p w:rsidR="008A63A0" w:rsidRPr="00857BDA" w:rsidRDefault="002C5833" w:rsidP="00B72B0D">
      <w:pPr>
        <w:widowControl/>
        <w:tabs>
          <w:tab w:val="left" w:pos="851"/>
        </w:tabs>
        <w:spacing w:before="120" w:after="120" w:line="440" w:lineRule="exact"/>
        <w:ind w:left="182" w:firstLineChars="180" w:firstLine="504"/>
        <w:rPr>
          <w:rFonts w:ascii="標楷體" w:eastAsia="標楷體" w:hAnsi="標楷體"/>
          <w:sz w:val="28"/>
          <w:szCs w:val="28"/>
        </w:rPr>
      </w:pPr>
      <w:r w:rsidRPr="00857BDA">
        <w:rPr>
          <w:rFonts w:ascii="標楷體" w:eastAsia="標楷體" w:hAnsi="標楷體" w:hint="eastAsia"/>
          <w:sz w:val="28"/>
          <w:szCs w:val="28"/>
        </w:rPr>
        <w:t>（二）</w:t>
      </w:r>
      <w:r w:rsidR="008A63A0" w:rsidRPr="00857BDA">
        <w:rPr>
          <w:rFonts w:ascii="標楷體" w:eastAsia="標楷體" w:hAnsi="標楷體" w:hint="eastAsia"/>
          <w:sz w:val="28"/>
          <w:szCs w:val="28"/>
        </w:rPr>
        <w:t>提升性別影響評估辦理品質及管考性別目標達成情形。</w:t>
      </w:r>
    </w:p>
    <w:p w:rsidR="008A63A0" w:rsidRPr="00857BDA" w:rsidRDefault="002C5833" w:rsidP="00B72B0D">
      <w:pPr>
        <w:widowControl/>
        <w:tabs>
          <w:tab w:val="left" w:pos="851"/>
        </w:tabs>
        <w:spacing w:before="120" w:after="120" w:line="440" w:lineRule="exact"/>
        <w:ind w:left="182" w:firstLineChars="180" w:firstLine="504"/>
        <w:rPr>
          <w:rFonts w:ascii="標楷體" w:eastAsia="標楷體" w:hAnsi="標楷體"/>
          <w:sz w:val="28"/>
          <w:szCs w:val="28"/>
        </w:rPr>
      </w:pPr>
      <w:r w:rsidRPr="00857BDA">
        <w:rPr>
          <w:rFonts w:ascii="標楷體" w:eastAsia="標楷體" w:hAnsi="標楷體" w:hint="eastAsia"/>
          <w:sz w:val="28"/>
          <w:szCs w:val="28"/>
        </w:rPr>
        <w:t>（三）</w:t>
      </w:r>
      <w:r w:rsidR="008A63A0" w:rsidRPr="00857BDA">
        <w:rPr>
          <w:rFonts w:ascii="標楷體" w:eastAsia="標楷體" w:hAnsi="標楷體" w:hint="eastAsia"/>
          <w:sz w:val="28"/>
          <w:szCs w:val="28"/>
        </w:rPr>
        <w:t>施政規劃、執行及評估時，</w:t>
      </w:r>
      <w:r w:rsidR="007734C3" w:rsidRPr="00857BDA">
        <w:rPr>
          <w:rFonts w:ascii="標楷體" w:eastAsia="標楷體" w:hAnsi="標楷體" w:hint="eastAsia"/>
          <w:sz w:val="28"/>
          <w:szCs w:val="28"/>
        </w:rPr>
        <w:t>加強</w:t>
      </w:r>
      <w:r w:rsidR="008A63A0" w:rsidRPr="00857BDA">
        <w:rPr>
          <w:rFonts w:ascii="標楷體" w:eastAsia="標楷體" w:hAnsi="標楷體" w:hint="eastAsia"/>
          <w:sz w:val="28"/>
          <w:szCs w:val="28"/>
        </w:rPr>
        <w:t>運用性別統計</w:t>
      </w:r>
      <w:r w:rsidR="007734C3" w:rsidRPr="00857BDA">
        <w:rPr>
          <w:rFonts w:ascii="標楷體" w:eastAsia="標楷體" w:hAnsi="標楷體" w:hint="eastAsia"/>
          <w:sz w:val="28"/>
          <w:szCs w:val="28"/>
        </w:rPr>
        <w:t>及</w:t>
      </w:r>
      <w:r w:rsidR="008A63A0" w:rsidRPr="00857BDA">
        <w:rPr>
          <w:rFonts w:ascii="標楷體" w:eastAsia="標楷體" w:hAnsi="標楷體" w:hint="eastAsia"/>
          <w:sz w:val="28"/>
          <w:szCs w:val="28"/>
        </w:rPr>
        <w:t>分析</w:t>
      </w:r>
      <w:r w:rsidR="007734C3" w:rsidRPr="00857BDA">
        <w:rPr>
          <w:rFonts w:ascii="標楷體" w:eastAsia="標楷體" w:hAnsi="標楷體" w:hint="eastAsia"/>
          <w:sz w:val="28"/>
          <w:szCs w:val="28"/>
        </w:rPr>
        <w:t>資料</w:t>
      </w:r>
      <w:r w:rsidR="008A63A0" w:rsidRPr="00857BDA">
        <w:rPr>
          <w:rFonts w:ascii="標楷體" w:eastAsia="標楷體" w:hAnsi="標楷體" w:hint="eastAsia"/>
          <w:sz w:val="28"/>
          <w:szCs w:val="28"/>
        </w:rPr>
        <w:t>。</w:t>
      </w:r>
    </w:p>
    <w:p w:rsidR="008A63A0" w:rsidRPr="00857BDA" w:rsidRDefault="002C5833" w:rsidP="00B72B0D">
      <w:pPr>
        <w:widowControl/>
        <w:tabs>
          <w:tab w:val="left" w:pos="851"/>
        </w:tabs>
        <w:spacing w:before="120" w:after="120" w:line="440" w:lineRule="exact"/>
        <w:ind w:left="182" w:firstLineChars="180" w:firstLine="504"/>
        <w:rPr>
          <w:rFonts w:ascii="標楷體" w:eastAsia="標楷體" w:hAnsi="標楷體"/>
          <w:sz w:val="28"/>
          <w:szCs w:val="28"/>
        </w:rPr>
      </w:pPr>
      <w:r w:rsidRPr="00857BDA">
        <w:rPr>
          <w:rFonts w:ascii="標楷體" w:eastAsia="標楷體" w:hAnsi="標楷體" w:hint="eastAsia"/>
          <w:sz w:val="28"/>
          <w:szCs w:val="28"/>
        </w:rPr>
        <w:t>（四）</w:t>
      </w:r>
      <w:r w:rsidR="008A63A0" w:rsidRPr="00857BDA">
        <w:rPr>
          <w:rFonts w:ascii="標楷體" w:eastAsia="標楷體" w:hAnsi="標楷體" w:hint="eastAsia"/>
          <w:sz w:val="28"/>
          <w:szCs w:val="28"/>
        </w:rPr>
        <w:t>擴大性別預算檢視範圍及</w:t>
      </w:r>
      <w:r w:rsidR="00C01D82" w:rsidRPr="00857BDA">
        <w:rPr>
          <w:rFonts w:ascii="標楷體" w:eastAsia="標楷體" w:hAnsi="標楷體" w:hint="eastAsia"/>
          <w:sz w:val="28"/>
          <w:szCs w:val="28"/>
        </w:rPr>
        <w:t>加</w:t>
      </w:r>
      <w:r w:rsidR="008A63A0" w:rsidRPr="00857BDA">
        <w:rPr>
          <w:rFonts w:ascii="標楷體" w:eastAsia="標楷體" w:hAnsi="標楷體" w:hint="eastAsia"/>
          <w:sz w:val="28"/>
          <w:szCs w:val="28"/>
        </w:rPr>
        <w:t>強性別預算</w:t>
      </w:r>
      <w:r w:rsidR="00C01D82" w:rsidRPr="00857BDA">
        <w:rPr>
          <w:rFonts w:ascii="標楷體" w:eastAsia="標楷體" w:hAnsi="標楷體" w:hint="eastAsia"/>
          <w:sz w:val="28"/>
          <w:szCs w:val="28"/>
        </w:rPr>
        <w:t>說明</w:t>
      </w:r>
      <w:r w:rsidR="008A63A0" w:rsidRPr="00857BDA">
        <w:rPr>
          <w:rFonts w:ascii="標楷體" w:eastAsia="標楷體" w:hAnsi="標楷體" w:hint="eastAsia"/>
          <w:sz w:val="28"/>
          <w:szCs w:val="28"/>
        </w:rPr>
        <w:t>。</w:t>
      </w:r>
    </w:p>
    <w:p w:rsidR="008A63A0" w:rsidRPr="00857BDA" w:rsidRDefault="002C5833" w:rsidP="00B72B0D">
      <w:pPr>
        <w:widowControl/>
        <w:tabs>
          <w:tab w:val="left" w:pos="851"/>
        </w:tabs>
        <w:spacing w:before="120" w:after="120" w:line="440" w:lineRule="exact"/>
        <w:ind w:left="182" w:firstLineChars="180" w:firstLine="504"/>
        <w:rPr>
          <w:rFonts w:ascii="標楷體" w:eastAsia="標楷體" w:hAnsi="標楷體"/>
          <w:sz w:val="28"/>
          <w:szCs w:val="28"/>
        </w:rPr>
      </w:pPr>
      <w:r w:rsidRPr="00857BDA">
        <w:rPr>
          <w:rFonts w:ascii="標楷體" w:eastAsia="標楷體" w:hAnsi="標楷體" w:hint="eastAsia"/>
          <w:sz w:val="28"/>
          <w:szCs w:val="28"/>
        </w:rPr>
        <w:t>（五）</w:t>
      </w:r>
      <w:r w:rsidR="008A63A0" w:rsidRPr="00857BDA">
        <w:rPr>
          <w:rFonts w:ascii="標楷體" w:eastAsia="標楷體" w:hAnsi="標楷體" w:hint="eastAsia"/>
          <w:sz w:val="28"/>
          <w:szCs w:val="28"/>
        </w:rPr>
        <w:t>加強落實性別主流化訓練。</w:t>
      </w:r>
    </w:p>
    <w:p w:rsidR="002A5A29" w:rsidRPr="00857BDA" w:rsidRDefault="002A5A29" w:rsidP="002A5A29">
      <w:pPr>
        <w:pStyle w:val="a9"/>
        <w:tabs>
          <w:tab w:val="left" w:pos="567"/>
          <w:tab w:val="left" w:pos="709"/>
        </w:tabs>
        <w:spacing w:before="120" w:after="120" w:line="440" w:lineRule="exact"/>
        <w:ind w:leftChars="0" w:left="567"/>
        <w:rPr>
          <w:rFonts w:ascii="標楷體" w:eastAsia="標楷體" w:hAnsi="標楷體"/>
          <w:b/>
          <w:sz w:val="32"/>
          <w:szCs w:val="28"/>
        </w:rPr>
      </w:pPr>
    </w:p>
    <w:p w:rsidR="00B728BF" w:rsidRPr="00857BDA" w:rsidRDefault="00B728BF" w:rsidP="00F55C0E">
      <w:pPr>
        <w:pStyle w:val="a9"/>
        <w:numPr>
          <w:ilvl w:val="0"/>
          <w:numId w:val="1"/>
        </w:numPr>
        <w:tabs>
          <w:tab w:val="left" w:pos="567"/>
          <w:tab w:val="left" w:pos="709"/>
        </w:tabs>
        <w:spacing w:before="120" w:after="120" w:line="440" w:lineRule="exact"/>
        <w:ind w:leftChars="0" w:left="567" w:hanging="567"/>
        <w:rPr>
          <w:rFonts w:ascii="標楷體" w:eastAsia="標楷體" w:hAnsi="標楷體"/>
          <w:b/>
          <w:sz w:val="32"/>
          <w:szCs w:val="28"/>
        </w:rPr>
      </w:pPr>
      <w:r w:rsidRPr="00857BDA">
        <w:rPr>
          <w:rFonts w:ascii="標楷體" w:eastAsia="標楷體" w:hAnsi="標楷體" w:hint="eastAsia"/>
          <w:b/>
          <w:sz w:val="32"/>
          <w:szCs w:val="28"/>
        </w:rPr>
        <w:t>實施</w:t>
      </w:r>
      <w:r w:rsidR="005462CF" w:rsidRPr="00857BDA">
        <w:rPr>
          <w:rFonts w:ascii="標楷體" w:eastAsia="標楷體" w:hAnsi="標楷體" w:hint="eastAsia"/>
          <w:b/>
          <w:sz w:val="32"/>
          <w:szCs w:val="28"/>
        </w:rPr>
        <w:t>對象</w:t>
      </w:r>
    </w:p>
    <w:p w:rsidR="0008370E" w:rsidRPr="00857BDA" w:rsidRDefault="0008370E" w:rsidP="00DB672B">
      <w:pPr>
        <w:pStyle w:val="a9"/>
        <w:widowControl/>
        <w:numPr>
          <w:ilvl w:val="0"/>
          <w:numId w:val="9"/>
        </w:numPr>
        <w:spacing w:before="120" w:after="120" w:line="440" w:lineRule="exact"/>
        <w:ind w:leftChars="0" w:left="742" w:hanging="602"/>
        <w:rPr>
          <w:rFonts w:ascii="標楷體" w:eastAsia="標楷體" w:hAnsi="標楷體"/>
          <w:sz w:val="28"/>
          <w:szCs w:val="28"/>
        </w:rPr>
      </w:pPr>
      <w:r w:rsidRPr="00857BDA">
        <w:rPr>
          <w:rFonts w:ascii="標楷體" w:eastAsia="標楷體" w:hAnsi="標楷體" w:hint="eastAsia"/>
          <w:sz w:val="28"/>
          <w:szCs w:val="28"/>
        </w:rPr>
        <w:t>行政院所屬</w:t>
      </w:r>
      <w:r w:rsidR="006E16D9" w:rsidRPr="00857BDA">
        <w:rPr>
          <w:rFonts w:ascii="標楷體" w:eastAsia="標楷體" w:hAnsi="標楷體" w:hint="eastAsia"/>
          <w:sz w:val="28"/>
          <w:szCs w:val="28"/>
        </w:rPr>
        <w:t>各級機關</w:t>
      </w:r>
      <w:r w:rsidR="007969C7" w:rsidRPr="00857BDA">
        <w:rPr>
          <w:rFonts w:ascii="標楷體" w:eastAsia="標楷體" w:hAnsi="標楷體" w:hint="eastAsia"/>
          <w:sz w:val="28"/>
          <w:szCs w:val="28"/>
        </w:rPr>
        <w:t>(以下簡稱各機關)</w:t>
      </w:r>
      <w:r w:rsidR="00B32B37" w:rsidRPr="00857BDA">
        <w:rPr>
          <w:rFonts w:ascii="標楷體" w:eastAsia="標楷體" w:hAnsi="標楷體" w:hint="eastAsia"/>
          <w:sz w:val="28"/>
          <w:szCs w:val="28"/>
        </w:rPr>
        <w:t>。</w:t>
      </w:r>
    </w:p>
    <w:p w:rsidR="006E16D9" w:rsidRPr="00857BDA" w:rsidRDefault="009D2C5F" w:rsidP="00DB672B">
      <w:pPr>
        <w:pStyle w:val="a9"/>
        <w:widowControl/>
        <w:numPr>
          <w:ilvl w:val="0"/>
          <w:numId w:val="9"/>
        </w:numPr>
        <w:spacing w:before="120" w:after="120" w:line="440" w:lineRule="exact"/>
        <w:ind w:leftChars="0" w:left="742" w:hanging="602"/>
        <w:rPr>
          <w:rFonts w:ascii="標楷體" w:eastAsia="標楷體" w:hAnsi="標楷體"/>
          <w:sz w:val="28"/>
          <w:szCs w:val="28"/>
        </w:rPr>
      </w:pPr>
      <w:r w:rsidRPr="00857BDA">
        <w:rPr>
          <w:rFonts w:ascii="標楷體" w:eastAsia="標楷體" w:hAnsi="標楷體" w:hint="eastAsia"/>
          <w:sz w:val="28"/>
          <w:szCs w:val="28"/>
        </w:rPr>
        <w:t>行政院以外其他中央機關(構)，及</w:t>
      </w:r>
      <w:r w:rsidR="006E16D9" w:rsidRPr="00857BDA">
        <w:rPr>
          <w:rFonts w:ascii="標楷體" w:eastAsia="標楷體" w:hAnsi="標楷體" w:hint="eastAsia"/>
          <w:sz w:val="28"/>
          <w:szCs w:val="28"/>
        </w:rPr>
        <w:t>直轄市政府、縣市政府(含所屬機關)得</w:t>
      </w:r>
      <w:r w:rsidR="000F0BC4" w:rsidRPr="00857BDA">
        <w:rPr>
          <w:rFonts w:ascii="標楷體" w:eastAsia="標楷體" w:hAnsi="標楷體" w:hint="eastAsia"/>
          <w:sz w:val="28"/>
          <w:szCs w:val="28"/>
        </w:rPr>
        <w:t>參考</w:t>
      </w:r>
      <w:r w:rsidR="006E16D9" w:rsidRPr="00857BDA">
        <w:rPr>
          <w:rFonts w:ascii="標楷體" w:eastAsia="標楷體" w:hAnsi="標楷體" w:hint="eastAsia"/>
          <w:sz w:val="28"/>
          <w:szCs w:val="28"/>
        </w:rPr>
        <w:t>本計畫自定實施計畫，或</w:t>
      </w:r>
      <w:proofErr w:type="gramStart"/>
      <w:r w:rsidR="006E16D9" w:rsidRPr="00857BDA">
        <w:rPr>
          <w:rFonts w:ascii="標楷體" w:eastAsia="標楷體" w:hAnsi="標楷體" w:hint="eastAsia"/>
          <w:sz w:val="28"/>
          <w:szCs w:val="28"/>
        </w:rPr>
        <w:t>準</w:t>
      </w:r>
      <w:proofErr w:type="gramEnd"/>
      <w:r w:rsidR="006E16D9" w:rsidRPr="00857BDA">
        <w:rPr>
          <w:rFonts w:ascii="標楷體" w:eastAsia="標楷體" w:hAnsi="標楷體" w:hint="eastAsia"/>
          <w:sz w:val="28"/>
          <w:szCs w:val="28"/>
        </w:rPr>
        <w:t>用本計畫。</w:t>
      </w:r>
    </w:p>
    <w:p w:rsidR="00B728BF" w:rsidRPr="00857BDA" w:rsidRDefault="00B728BF" w:rsidP="00DB672B">
      <w:pPr>
        <w:pStyle w:val="a9"/>
        <w:widowControl/>
        <w:numPr>
          <w:ilvl w:val="0"/>
          <w:numId w:val="9"/>
        </w:numPr>
        <w:spacing w:before="120" w:after="120" w:line="440" w:lineRule="exact"/>
        <w:ind w:leftChars="0" w:left="742" w:hanging="602"/>
        <w:rPr>
          <w:rFonts w:ascii="標楷體" w:eastAsia="標楷體" w:hAnsi="標楷體"/>
          <w:sz w:val="28"/>
          <w:szCs w:val="28"/>
        </w:rPr>
      </w:pPr>
      <w:r w:rsidRPr="00857BDA">
        <w:rPr>
          <w:rFonts w:ascii="標楷體" w:eastAsia="標楷體" w:hAnsi="標楷體" w:hint="eastAsia"/>
          <w:sz w:val="28"/>
          <w:szCs w:val="28"/>
        </w:rPr>
        <w:t>學校</w:t>
      </w:r>
      <w:r w:rsidR="003424C4" w:rsidRPr="00857BDA">
        <w:rPr>
          <w:rFonts w:ascii="標楷體" w:eastAsia="標楷體" w:hAnsi="標楷體" w:hint="eastAsia"/>
          <w:sz w:val="28"/>
          <w:szCs w:val="28"/>
        </w:rPr>
        <w:t>及</w:t>
      </w:r>
      <w:r w:rsidR="00777DF4" w:rsidRPr="00857BDA">
        <w:rPr>
          <w:rFonts w:ascii="標楷體" w:eastAsia="標楷體" w:hAnsi="標楷體" w:hint="eastAsia"/>
          <w:sz w:val="28"/>
          <w:szCs w:val="28"/>
        </w:rPr>
        <w:t>國</w:t>
      </w:r>
      <w:r w:rsidRPr="00857BDA">
        <w:rPr>
          <w:rFonts w:ascii="標楷體" w:eastAsia="標楷體" w:hAnsi="標楷體" w:hint="eastAsia"/>
          <w:sz w:val="28"/>
          <w:szCs w:val="28"/>
        </w:rPr>
        <w:t>營事業</w:t>
      </w:r>
      <w:r w:rsidR="00884B48" w:rsidRPr="00857BDA">
        <w:rPr>
          <w:rFonts w:ascii="標楷體" w:eastAsia="標楷體" w:hAnsi="標楷體" w:hint="eastAsia"/>
          <w:sz w:val="28"/>
          <w:szCs w:val="28"/>
        </w:rPr>
        <w:t>應</w:t>
      </w:r>
      <w:r w:rsidR="00B32B37" w:rsidRPr="00857BDA">
        <w:rPr>
          <w:rFonts w:ascii="標楷體" w:eastAsia="標楷體" w:hAnsi="標楷體" w:hint="eastAsia"/>
          <w:sz w:val="28"/>
          <w:szCs w:val="28"/>
        </w:rPr>
        <w:t>配合</w:t>
      </w:r>
      <w:r w:rsidR="006E16D9" w:rsidRPr="00857BDA">
        <w:rPr>
          <w:rFonts w:ascii="標楷體" w:eastAsia="標楷體" w:hAnsi="標楷體" w:hint="eastAsia"/>
          <w:sz w:val="28"/>
          <w:szCs w:val="28"/>
        </w:rPr>
        <w:t>各</w:t>
      </w:r>
      <w:r w:rsidR="00B32B37" w:rsidRPr="00857BDA">
        <w:rPr>
          <w:rFonts w:ascii="標楷體" w:eastAsia="標楷體" w:hAnsi="標楷體" w:hint="eastAsia"/>
          <w:sz w:val="28"/>
          <w:szCs w:val="28"/>
        </w:rPr>
        <w:t>主管機</w:t>
      </w:r>
      <w:r w:rsidR="001F7D85" w:rsidRPr="00857BDA">
        <w:rPr>
          <w:rFonts w:ascii="標楷體" w:eastAsia="標楷體" w:hAnsi="標楷體" w:hint="eastAsia"/>
          <w:sz w:val="28"/>
          <w:szCs w:val="28"/>
        </w:rPr>
        <w:t>關</w:t>
      </w:r>
      <w:r w:rsidR="00BE21A1" w:rsidRPr="00857BDA">
        <w:rPr>
          <w:rFonts w:ascii="標楷體" w:eastAsia="標楷體" w:hAnsi="標楷體" w:hint="eastAsia"/>
          <w:sz w:val="28"/>
          <w:szCs w:val="28"/>
        </w:rPr>
        <w:t>之執行計畫</w:t>
      </w:r>
      <w:r w:rsidR="00B32B37" w:rsidRPr="00857BDA">
        <w:rPr>
          <w:rFonts w:ascii="標楷體" w:eastAsia="標楷體" w:hAnsi="標楷體" w:hint="eastAsia"/>
          <w:sz w:val="28"/>
          <w:szCs w:val="28"/>
        </w:rPr>
        <w:t>辦理。</w:t>
      </w:r>
    </w:p>
    <w:p w:rsidR="00A3522A" w:rsidRPr="00857BDA" w:rsidRDefault="00A3522A" w:rsidP="00F55C0E">
      <w:pPr>
        <w:pStyle w:val="a9"/>
        <w:numPr>
          <w:ilvl w:val="0"/>
          <w:numId w:val="1"/>
        </w:numPr>
        <w:tabs>
          <w:tab w:val="left" w:pos="567"/>
          <w:tab w:val="left" w:pos="709"/>
        </w:tabs>
        <w:spacing w:before="120" w:after="120" w:line="440" w:lineRule="exact"/>
        <w:ind w:leftChars="0" w:left="567" w:hanging="567"/>
        <w:rPr>
          <w:rFonts w:ascii="標楷體" w:eastAsia="標楷體" w:hAnsi="標楷體"/>
          <w:b/>
          <w:sz w:val="32"/>
          <w:szCs w:val="28"/>
        </w:rPr>
      </w:pPr>
      <w:r w:rsidRPr="00857BDA">
        <w:rPr>
          <w:rFonts w:ascii="標楷體" w:eastAsia="標楷體" w:hAnsi="標楷體" w:hint="eastAsia"/>
          <w:b/>
          <w:sz w:val="32"/>
          <w:szCs w:val="28"/>
        </w:rPr>
        <w:lastRenderedPageBreak/>
        <w:t>實施期程：</w:t>
      </w:r>
      <w:r w:rsidR="00C81713" w:rsidRPr="00857BDA">
        <w:rPr>
          <w:rFonts w:ascii="標楷體" w:eastAsia="標楷體" w:hAnsi="標楷體" w:hint="eastAsia"/>
          <w:sz w:val="30"/>
          <w:szCs w:val="30"/>
        </w:rPr>
        <w:t>103年1</w:t>
      </w:r>
      <w:r w:rsidR="00BC1BEE" w:rsidRPr="00857BDA">
        <w:rPr>
          <w:rFonts w:ascii="標楷體" w:eastAsia="標楷體" w:hAnsi="標楷體" w:hint="eastAsia"/>
          <w:sz w:val="30"/>
          <w:szCs w:val="30"/>
        </w:rPr>
        <w:t>月</w:t>
      </w:r>
      <w:r w:rsidR="00C81713" w:rsidRPr="00857BDA">
        <w:rPr>
          <w:rFonts w:ascii="標楷體" w:eastAsia="標楷體" w:hAnsi="標楷體" w:hint="eastAsia"/>
          <w:sz w:val="30"/>
          <w:szCs w:val="30"/>
        </w:rPr>
        <w:t>至106年12月。</w:t>
      </w:r>
    </w:p>
    <w:p w:rsidR="00BA560F" w:rsidRPr="00857BDA" w:rsidRDefault="00BA560F" w:rsidP="00BA560F">
      <w:pPr>
        <w:tabs>
          <w:tab w:val="left" w:pos="567"/>
          <w:tab w:val="left" w:pos="709"/>
        </w:tabs>
        <w:spacing w:before="120" w:after="120" w:line="440" w:lineRule="exact"/>
        <w:rPr>
          <w:rFonts w:ascii="標楷體" w:eastAsia="標楷體" w:hAnsi="標楷體"/>
          <w:b/>
          <w:sz w:val="32"/>
          <w:szCs w:val="28"/>
        </w:rPr>
      </w:pPr>
    </w:p>
    <w:p w:rsidR="00E96516" w:rsidRPr="00857BDA" w:rsidRDefault="002D7F65" w:rsidP="00F55C0E">
      <w:pPr>
        <w:pStyle w:val="a9"/>
        <w:numPr>
          <w:ilvl w:val="0"/>
          <w:numId w:val="1"/>
        </w:numPr>
        <w:tabs>
          <w:tab w:val="left" w:pos="567"/>
          <w:tab w:val="left" w:pos="709"/>
        </w:tabs>
        <w:spacing w:before="120" w:after="120" w:line="440" w:lineRule="exact"/>
        <w:ind w:leftChars="0" w:left="567" w:hanging="567"/>
        <w:rPr>
          <w:rFonts w:ascii="標楷體" w:eastAsia="標楷體" w:hAnsi="標楷體"/>
          <w:b/>
          <w:sz w:val="32"/>
          <w:szCs w:val="28"/>
        </w:rPr>
      </w:pPr>
      <w:r w:rsidRPr="00857BDA">
        <w:rPr>
          <w:rFonts w:ascii="標楷體" w:eastAsia="標楷體" w:hAnsi="標楷體" w:hint="eastAsia"/>
          <w:b/>
          <w:sz w:val="32"/>
          <w:szCs w:val="28"/>
        </w:rPr>
        <w:t>關鍵</w:t>
      </w:r>
      <w:r w:rsidR="00E96516" w:rsidRPr="00857BDA">
        <w:rPr>
          <w:rFonts w:ascii="標楷體" w:eastAsia="標楷體" w:hAnsi="標楷體" w:hint="eastAsia"/>
          <w:b/>
          <w:sz w:val="32"/>
          <w:szCs w:val="28"/>
        </w:rPr>
        <w:t>績效指標</w:t>
      </w:r>
    </w:p>
    <w:p w:rsidR="0014255C" w:rsidRPr="00857BDA" w:rsidRDefault="0014255C" w:rsidP="00F55C0E">
      <w:pPr>
        <w:tabs>
          <w:tab w:val="left" w:pos="993"/>
        </w:tabs>
        <w:spacing w:before="120" w:after="120" w:line="440" w:lineRule="exact"/>
        <w:ind w:firstLineChars="151" w:firstLine="423"/>
        <w:jc w:val="both"/>
        <w:rPr>
          <w:rFonts w:ascii="標楷體" w:eastAsia="標楷體" w:hAnsi="標楷體"/>
          <w:sz w:val="28"/>
          <w:szCs w:val="28"/>
        </w:rPr>
      </w:pPr>
      <w:r w:rsidRPr="00857BDA">
        <w:rPr>
          <w:rFonts w:ascii="標楷體" w:eastAsia="標楷體" w:hAnsi="標楷體" w:hint="eastAsia"/>
          <w:sz w:val="28"/>
          <w:szCs w:val="28"/>
        </w:rPr>
        <w:t>為衡量本</w:t>
      </w:r>
      <w:r w:rsidR="00DA59B3" w:rsidRPr="00857BDA">
        <w:rPr>
          <w:rFonts w:ascii="標楷體" w:eastAsia="標楷體" w:hAnsi="標楷體" w:hint="eastAsia"/>
          <w:sz w:val="28"/>
          <w:szCs w:val="28"/>
        </w:rPr>
        <w:t>實施</w:t>
      </w:r>
      <w:r w:rsidRPr="00857BDA">
        <w:rPr>
          <w:rFonts w:ascii="標楷體" w:eastAsia="標楷體" w:hAnsi="標楷體" w:hint="eastAsia"/>
          <w:sz w:val="28"/>
          <w:szCs w:val="28"/>
        </w:rPr>
        <w:t>計畫</w:t>
      </w:r>
      <w:r w:rsidR="00F170D3" w:rsidRPr="00857BDA">
        <w:rPr>
          <w:rFonts w:ascii="標楷體" w:eastAsia="標楷體" w:hAnsi="標楷體" w:hint="eastAsia"/>
          <w:sz w:val="28"/>
          <w:szCs w:val="28"/>
        </w:rPr>
        <w:t>二</w:t>
      </w:r>
      <w:r w:rsidR="004654A8" w:rsidRPr="00857BDA">
        <w:rPr>
          <w:rFonts w:ascii="標楷體" w:eastAsia="標楷體" w:hAnsi="標楷體" w:hint="eastAsia"/>
          <w:sz w:val="28"/>
          <w:szCs w:val="28"/>
        </w:rPr>
        <w:t>大目標之</w:t>
      </w:r>
      <w:r w:rsidRPr="00857BDA">
        <w:rPr>
          <w:rFonts w:ascii="標楷體" w:eastAsia="標楷體" w:hAnsi="標楷體" w:hint="eastAsia"/>
          <w:sz w:val="28"/>
          <w:szCs w:val="28"/>
        </w:rPr>
        <w:t>重要達成情形，並簡化績效衡量作業，</w:t>
      </w:r>
      <w:proofErr w:type="gramStart"/>
      <w:r w:rsidRPr="00857BDA">
        <w:rPr>
          <w:rFonts w:ascii="標楷體" w:eastAsia="標楷體" w:hAnsi="標楷體" w:hint="eastAsia"/>
          <w:sz w:val="28"/>
          <w:szCs w:val="28"/>
        </w:rPr>
        <w:t>爰</w:t>
      </w:r>
      <w:proofErr w:type="gramEnd"/>
      <w:r w:rsidRPr="00857BDA">
        <w:rPr>
          <w:rFonts w:ascii="標楷體" w:eastAsia="標楷體" w:hAnsi="標楷體" w:hint="eastAsia"/>
          <w:sz w:val="28"/>
          <w:szCs w:val="28"/>
        </w:rPr>
        <w:t>採用下列關鍵績效指標：</w:t>
      </w:r>
    </w:p>
    <w:p w:rsidR="004654A8" w:rsidRPr="00857BDA" w:rsidRDefault="004654A8" w:rsidP="00890E6F">
      <w:pPr>
        <w:tabs>
          <w:tab w:val="left" w:pos="993"/>
        </w:tabs>
        <w:spacing w:before="120" w:after="120" w:line="440" w:lineRule="exact"/>
        <w:ind w:left="575" w:hangingChars="205" w:hanging="575"/>
        <w:jc w:val="both"/>
        <w:rPr>
          <w:rFonts w:ascii="標楷體" w:eastAsia="標楷體" w:hAnsi="標楷體"/>
          <w:b/>
          <w:sz w:val="28"/>
          <w:szCs w:val="28"/>
        </w:rPr>
      </w:pPr>
      <w:r w:rsidRPr="00857BDA">
        <w:rPr>
          <w:rFonts w:ascii="標楷體" w:eastAsia="標楷體" w:hAnsi="標楷體" w:hint="eastAsia"/>
          <w:b/>
          <w:sz w:val="28"/>
          <w:szCs w:val="28"/>
        </w:rPr>
        <w:t>一、</w:t>
      </w:r>
      <w:r w:rsidR="006C6897" w:rsidRPr="00857BDA">
        <w:rPr>
          <w:rFonts w:ascii="標楷體" w:eastAsia="標楷體" w:hAnsi="標楷體" w:hint="eastAsia"/>
          <w:b/>
          <w:sz w:val="28"/>
          <w:szCs w:val="28"/>
        </w:rPr>
        <w:t>加強性別觀點融入機關業務，強化CEDAW及重要性別平等政策或措施</w:t>
      </w:r>
      <w:r w:rsidR="001509C9" w:rsidRPr="00857BDA">
        <w:rPr>
          <w:rFonts w:ascii="標楷體" w:eastAsia="標楷體" w:hAnsi="標楷體" w:hint="eastAsia"/>
          <w:b/>
          <w:sz w:val="28"/>
          <w:szCs w:val="28"/>
        </w:rPr>
        <w:t>之</w:t>
      </w:r>
      <w:r w:rsidR="006C6897" w:rsidRPr="00857BDA">
        <w:rPr>
          <w:rFonts w:ascii="標楷體" w:eastAsia="標楷體" w:hAnsi="標楷體" w:hint="eastAsia"/>
          <w:b/>
          <w:sz w:val="28"/>
          <w:szCs w:val="28"/>
        </w:rPr>
        <w:t>規劃</w:t>
      </w:r>
      <w:r w:rsidR="00A27C81" w:rsidRPr="00857BDA">
        <w:rPr>
          <w:rFonts w:ascii="標楷體" w:eastAsia="標楷體" w:hAnsi="標楷體" w:hint="eastAsia"/>
          <w:b/>
          <w:sz w:val="28"/>
          <w:szCs w:val="28"/>
        </w:rPr>
        <w:t>、執行</w:t>
      </w:r>
      <w:r w:rsidR="006C6897" w:rsidRPr="00857BDA">
        <w:rPr>
          <w:rFonts w:ascii="標楷體" w:eastAsia="標楷體" w:hAnsi="標楷體" w:hint="eastAsia"/>
          <w:b/>
          <w:sz w:val="28"/>
          <w:szCs w:val="28"/>
        </w:rPr>
        <w:t>與</w:t>
      </w:r>
      <w:r w:rsidR="003F4491" w:rsidRPr="00857BDA">
        <w:rPr>
          <w:rFonts w:ascii="標楷體" w:eastAsia="標楷體" w:hAnsi="標楷體" w:hint="eastAsia"/>
          <w:b/>
          <w:sz w:val="28"/>
          <w:szCs w:val="28"/>
        </w:rPr>
        <w:t>評估</w:t>
      </w:r>
      <w:r w:rsidR="006C6897" w:rsidRPr="00857BDA">
        <w:rPr>
          <w:rFonts w:ascii="標楷體" w:eastAsia="標楷體" w:hAnsi="標楷體" w:hint="eastAsia"/>
          <w:b/>
          <w:sz w:val="28"/>
          <w:szCs w:val="28"/>
        </w:rPr>
        <w:t>，以達成實質性別平等之目標</w:t>
      </w:r>
      <w:r w:rsidR="00855456" w:rsidRPr="00857BDA">
        <w:rPr>
          <w:rFonts w:ascii="標楷體" w:eastAsia="標楷體" w:hAnsi="標楷體" w:hint="eastAsia"/>
          <w:b/>
          <w:sz w:val="28"/>
          <w:szCs w:val="28"/>
        </w:rPr>
        <w:t>：</w:t>
      </w:r>
    </w:p>
    <w:p w:rsidR="00955273" w:rsidRPr="00857BDA" w:rsidRDefault="00A14C0C" w:rsidP="006F3C2C">
      <w:pPr>
        <w:tabs>
          <w:tab w:val="left" w:pos="993"/>
        </w:tabs>
        <w:spacing w:before="120" w:after="120" w:line="420" w:lineRule="exact"/>
        <w:ind w:firstLineChars="151" w:firstLine="423"/>
        <w:jc w:val="both"/>
        <w:rPr>
          <w:rFonts w:ascii="標楷體" w:eastAsia="標楷體" w:hAnsi="標楷體"/>
          <w:sz w:val="28"/>
          <w:szCs w:val="28"/>
        </w:rPr>
      </w:pPr>
      <w:r w:rsidRPr="00857BDA">
        <w:rPr>
          <w:rFonts w:ascii="標楷體" w:eastAsia="標楷體" w:hAnsi="標楷體" w:hint="eastAsia"/>
          <w:sz w:val="28"/>
          <w:szCs w:val="28"/>
        </w:rPr>
        <w:t>請各部會</w:t>
      </w:r>
      <w:r w:rsidR="006C6897" w:rsidRPr="00857BDA">
        <w:rPr>
          <w:rFonts w:ascii="標楷體" w:eastAsia="標楷體" w:hAnsi="標楷體" w:hint="eastAsia"/>
          <w:sz w:val="28"/>
          <w:szCs w:val="28"/>
        </w:rPr>
        <w:t>以CEDAW為藍本，</w:t>
      </w:r>
      <w:r w:rsidR="007F69D6" w:rsidRPr="00857BDA">
        <w:rPr>
          <w:rFonts w:ascii="標楷體" w:eastAsia="標楷體" w:hAnsi="標楷體" w:hint="eastAsia"/>
          <w:sz w:val="28"/>
          <w:szCs w:val="28"/>
        </w:rPr>
        <w:t>就</w:t>
      </w:r>
      <w:r w:rsidRPr="00857BDA">
        <w:rPr>
          <w:rFonts w:ascii="標楷體" w:eastAsia="標楷體" w:hAnsi="標楷體" w:hint="eastAsia"/>
          <w:sz w:val="28"/>
          <w:szCs w:val="28"/>
        </w:rPr>
        <w:t>機關特性及業務推動狀況，</w:t>
      </w:r>
      <w:r w:rsidR="005A2021" w:rsidRPr="00857BDA">
        <w:rPr>
          <w:rFonts w:ascii="標楷體" w:eastAsia="標楷體" w:hAnsi="標楷體" w:hint="eastAsia"/>
          <w:sz w:val="28"/>
          <w:szCs w:val="28"/>
        </w:rPr>
        <w:t>依下列原則</w:t>
      </w:r>
      <w:r w:rsidRPr="00857BDA">
        <w:rPr>
          <w:rFonts w:ascii="標楷體" w:eastAsia="標楷體" w:hAnsi="標楷體" w:hint="eastAsia"/>
          <w:sz w:val="28"/>
          <w:szCs w:val="28"/>
        </w:rPr>
        <w:t>自訂本目標</w:t>
      </w:r>
      <w:r w:rsidR="003B48AB" w:rsidRPr="00857BDA">
        <w:rPr>
          <w:rFonts w:ascii="標楷體" w:eastAsia="標楷體" w:hAnsi="標楷體" w:hint="eastAsia"/>
          <w:sz w:val="28"/>
          <w:szCs w:val="28"/>
        </w:rPr>
        <w:t>（目標一）</w:t>
      </w:r>
      <w:r w:rsidRPr="00857BDA">
        <w:rPr>
          <w:rFonts w:ascii="標楷體" w:eastAsia="標楷體" w:hAnsi="標楷體" w:hint="eastAsia"/>
          <w:sz w:val="28"/>
          <w:szCs w:val="28"/>
        </w:rPr>
        <w:t>之關鍵績效指標及年度目標值後，納入各部會執行計畫。</w:t>
      </w:r>
    </w:p>
    <w:p w:rsidR="00955273" w:rsidRPr="00857BDA" w:rsidRDefault="00955273" w:rsidP="00DB672B">
      <w:pPr>
        <w:pStyle w:val="a9"/>
        <w:numPr>
          <w:ilvl w:val="0"/>
          <w:numId w:val="17"/>
        </w:numPr>
        <w:tabs>
          <w:tab w:val="left" w:pos="993"/>
        </w:tabs>
        <w:spacing w:before="120" w:after="120" w:line="420" w:lineRule="exact"/>
        <w:ind w:leftChars="0" w:hanging="862"/>
        <w:jc w:val="both"/>
        <w:rPr>
          <w:rFonts w:ascii="標楷體" w:eastAsia="標楷體" w:hAnsi="標楷體"/>
          <w:sz w:val="28"/>
          <w:szCs w:val="28"/>
        </w:rPr>
      </w:pPr>
      <w:r w:rsidRPr="00857BDA">
        <w:rPr>
          <w:rFonts w:ascii="標楷體" w:eastAsia="標楷體" w:hAnsi="標楷體" w:hint="eastAsia"/>
          <w:sz w:val="28"/>
          <w:szCs w:val="28"/>
        </w:rPr>
        <w:t>行政院所屬中央二級機關及飛航安全調查委員會（以下簡稱各部會）請</w:t>
      </w:r>
      <w:r w:rsidR="002F3630" w:rsidRPr="00857BDA">
        <w:rPr>
          <w:rFonts w:ascii="標楷體" w:eastAsia="標楷體" w:hAnsi="標楷體" w:hint="eastAsia"/>
          <w:sz w:val="28"/>
          <w:szCs w:val="28"/>
        </w:rPr>
        <w:t>以</w:t>
      </w:r>
      <w:r w:rsidRPr="00857BDA">
        <w:rPr>
          <w:rFonts w:ascii="標楷體" w:eastAsia="標楷體" w:hAnsi="標楷體" w:hint="eastAsia"/>
          <w:sz w:val="28"/>
          <w:szCs w:val="28"/>
        </w:rPr>
        <w:t>CEDAW</w:t>
      </w:r>
      <w:r w:rsidR="00C01D82" w:rsidRPr="00857BDA">
        <w:rPr>
          <w:rFonts w:ascii="標楷體" w:eastAsia="標楷體" w:hAnsi="標楷體" w:hint="eastAsia"/>
          <w:sz w:val="28"/>
          <w:szCs w:val="28"/>
        </w:rPr>
        <w:t>為</w:t>
      </w:r>
      <w:r w:rsidR="002F3630" w:rsidRPr="00857BDA">
        <w:rPr>
          <w:rFonts w:ascii="標楷體" w:eastAsia="標楷體" w:hAnsi="標楷體" w:hint="eastAsia"/>
          <w:sz w:val="28"/>
          <w:szCs w:val="28"/>
        </w:rPr>
        <w:t>藍本，</w:t>
      </w:r>
      <w:r w:rsidRPr="00857BDA">
        <w:rPr>
          <w:rFonts w:ascii="標楷體" w:eastAsia="標楷體" w:hAnsi="標楷體" w:hint="eastAsia"/>
          <w:sz w:val="28"/>
          <w:szCs w:val="28"/>
        </w:rPr>
        <w:t>或</w:t>
      </w:r>
      <w:r w:rsidR="002F3630" w:rsidRPr="00857BDA">
        <w:rPr>
          <w:rFonts w:ascii="標楷體" w:eastAsia="標楷體" w:hAnsi="標楷體" w:hint="eastAsia"/>
          <w:sz w:val="28"/>
          <w:szCs w:val="28"/>
        </w:rPr>
        <w:t>依</w:t>
      </w:r>
      <w:r w:rsidRPr="00857BDA">
        <w:rPr>
          <w:rFonts w:ascii="標楷體" w:eastAsia="標楷體" w:hAnsi="標楷體" w:hint="eastAsia"/>
          <w:sz w:val="28"/>
          <w:szCs w:val="28"/>
        </w:rPr>
        <w:t>其他重要性別</w:t>
      </w:r>
      <w:r w:rsidR="002F3630" w:rsidRPr="00857BDA">
        <w:rPr>
          <w:rFonts w:ascii="標楷體" w:eastAsia="標楷體" w:hAnsi="標楷體" w:hint="eastAsia"/>
          <w:sz w:val="28"/>
          <w:szCs w:val="28"/>
        </w:rPr>
        <w:t>相關</w:t>
      </w:r>
      <w:r w:rsidRPr="00857BDA">
        <w:rPr>
          <w:rFonts w:ascii="標楷體" w:eastAsia="標楷體" w:hAnsi="標楷體" w:hint="eastAsia"/>
          <w:sz w:val="28"/>
          <w:szCs w:val="28"/>
        </w:rPr>
        <w:t>政策或措施，每年自訂計畫或措施，運用性別主流化工具，融入性別觀點，達成促進性別平等效果。</w:t>
      </w:r>
      <w:r w:rsidR="001700CE" w:rsidRPr="00857BDA">
        <w:rPr>
          <w:rFonts w:ascii="標楷體" w:eastAsia="標楷體" w:hAnsi="標楷體" w:hint="eastAsia"/>
          <w:sz w:val="28"/>
          <w:szCs w:val="28"/>
        </w:rPr>
        <w:t>前述</w:t>
      </w:r>
      <w:r w:rsidR="006618EF" w:rsidRPr="00857BDA">
        <w:rPr>
          <w:rFonts w:ascii="標楷體" w:eastAsia="標楷體" w:hAnsi="標楷體" w:hint="eastAsia"/>
          <w:sz w:val="28"/>
          <w:szCs w:val="28"/>
        </w:rPr>
        <w:t>CEDAW</w:t>
      </w:r>
      <w:r w:rsidR="001700CE" w:rsidRPr="00857BDA">
        <w:rPr>
          <w:rFonts w:ascii="標楷體" w:eastAsia="標楷體" w:hAnsi="標楷體" w:hint="eastAsia"/>
          <w:sz w:val="28"/>
          <w:szCs w:val="28"/>
        </w:rPr>
        <w:t>藍本之</w:t>
      </w:r>
      <w:r w:rsidR="006618EF" w:rsidRPr="00857BDA">
        <w:rPr>
          <w:rFonts w:ascii="標楷體" w:eastAsia="標楷體" w:hAnsi="標楷體" w:hint="eastAsia"/>
          <w:sz w:val="28"/>
          <w:szCs w:val="28"/>
        </w:rPr>
        <w:t>涵蓋範圍如次：</w:t>
      </w:r>
    </w:p>
    <w:p w:rsidR="006F3C2C" w:rsidRPr="00857BDA" w:rsidRDefault="006618EF" w:rsidP="00DB672B">
      <w:pPr>
        <w:pStyle w:val="a9"/>
        <w:numPr>
          <w:ilvl w:val="2"/>
          <w:numId w:val="17"/>
        </w:numPr>
        <w:snapToGrid w:val="0"/>
        <w:spacing w:before="120" w:after="120" w:line="420" w:lineRule="exact"/>
        <w:ind w:leftChars="0" w:left="896" w:hanging="448"/>
        <w:contextualSpacing/>
        <w:jc w:val="both"/>
        <w:rPr>
          <w:rFonts w:ascii="標楷體" w:eastAsia="標楷體" w:hAnsi="標楷體"/>
          <w:sz w:val="28"/>
          <w:szCs w:val="28"/>
        </w:rPr>
      </w:pPr>
      <w:r w:rsidRPr="00857BDA">
        <w:rPr>
          <w:rFonts w:ascii="標楷體" w:eastAsia="標楷體" w:hAnsi="標楷體" w:hint="eastAsia"/>
          <w:sz w:val="28"/>
          <w:szCs w:val="28"/>
        </w:rPr>
        <w:t>CEDAW條款及一般性建議。</w:t>
      </w:r>
    </w:p>
    <w:p w:rsidR="006F3C2C" w:rsidRPr="00857BDA" w:rsidRDefault="006618EF" w:rsidP="00DB672B">
      <w:pPr>
        <w:pStyle w:val="a9"/>
        <w:numPr>
          <w:ilvl w:val="2"/>
          <w:numId w:val="17"/>
        </w:numPr>
        <w:snapToGrid w:val="0"/>
        <w:spacing w:before="120" w:after="120" w:line="420" w:lineRule="exact"/>
        <w:ind w:leftChars="0" w:left="896" w:hanging="448"/>
        <w:contextualSpacing/>
        <w:jc w:val="both"/>
        <w:rPr>
          <w:rFonts w:ascii="標楷體" w:eastAsia="標楷體" w:hAnsi="標楷體"/>
          <w:sz w:val="28"/>
          <w:szCs w:val="28"/>
        </w:rPr>
      </w:pPr>
      <w:r w:rsidRPr="00857BDA">
        <w:rPr>
          <w:rFonts w:ascii="標楷體" w:eastAsia="標楷體" w:hAnsi="標楷體" w:hint="eastAsia"/>
          <w:sz w:val="28"/>
          <w:szCs w:val="28"/>
        </w:rPr>
        <w:t>CEDAW法規措施檢視提出之改進方式及行政院性別平等處檢視建議。</w:t>
      </w:r>
    </w:p>
    <w:p w:rsidR="006618EF" w:rsidRPr="00857BDA" w:rsidRDefault="006618EF" w:rsidP="00DB672B">
      <w:pPr>
        <w:pStyle w:val="a9"/>
        <w:numPr>
          <w:ilvl w:val="2"/>
          <w:numId w:val="17"/>
        </w:numPr>
        <w:snapToGrid w:val="0"/>
        <w:spacing w:before="120" w:after="120" w:line="420" w:lineRule="exact"/>
        <w:ind w:leftChars="0" w:left="896" w:hanging="448"/>
        <w:contextualSpacing/>
        <w:jc w:val="both"/>
        <w:rPr>
          <w:rFonts w:ascii="標楷體" w:eastAsia="標楷體" w:hAnsi="標楷體"/>
          <w:sz w:val="28"/>
          <w:szCs w:val="28"/>
        </w:rPr>
      </w:pPr>
      <w:r w:rsidRPr="00857BDA">
        <w:rPr>
          <w:rFonts w:ascii="標楷體" w:eastAsia="標楷體" w:hAnsi="標楷體" w:hint="eastAsia"/>
          <w:sz w:val="28"/>
          <w:szCs w:val="28"/>
        </w:rPr>
        <w:t>CEDAW國家報告提出之未來努力方向（含暫行特別措施）</w:t>
      </w:r>
      <w:r w:rsidR="003566E3" w:rsidRPr="00857BDA">
        <w:rPr>
          <w:rFonts w:ascii="標楷體" w:eastAsia="標楷體" w:hAnsi="標楷體" w:hint="eastAsia"/>
          <w:sz w:val="28"/>
          <w:szCs w:val="28"/>
        </w:rPr>
        <w:t>，</w:t>
      </w:r>
      <w:r w:rsidR="007C5F5C" w:rsidRPr="00857BDA">
        <w:rPr>
          <w:rFonts w:ascii="標楷體" w:eastAsia="標楷體" w:hAnsi="標楷體" w:hint="eastAsia"/>
          <w:sz w:val="28"/>
          <w:szCs w:val="28"/>
        </w:rPr>
        <w:t>及</w:t>
      </w:r>
      <w:r w:rsidRPr="00857BDA">
        <w:rPr>
          <w:rFonts w:ascii="標楷體" w:eastAsia="標楷體" w:hAnsi="標楷體" w:hint="eastAsia"/>
          <w:sz w:val="28"/>
          <w:szCs w:val="28"/>
        </w:rPr>
        <w:t>國外審查專家通過之結論性意見與建議。</w:t>
      </w:r>
    </w:p>
    <w:p w:rsidR="0032456B" w:rsidRPr="00857BDA" w:rsidRDefault="0032456B" w:rsidP="00DB672B">
      <w:pPr>
        <w:pStyle w:val="a9"/>
        <w:numPr>
          <w:ilvl w:val="0"/>
          <w:numId w:val="17"/>
        </w:numPr>
        <w:tabs>
          <w:tab w:val="left" w:pos="993"/>
        </w:tabs>
        <w:spacing w:before="120" w:after="120" w:line="420" w:lineRule="exact"/>
        <w:ind w:leftChars="0" w:hanging="862"/>
        <w:jc w:val="both"/>
        <w:rPr>
          <w:rFonts w:ascii="標楷體" w:eastAsia="標楷體" w:hAnsi="標楷體"/>
          <w:sz w:val="28"/>
          <w:szCs w:val="28"/>
        </w:rPr>
      </w:pPr>
      <w:r w:rsidRPr="00857BDA">
        <w:rPr>
          <w:rFonts w:ascii="標楷體" w:eastAsia="標楷體" w:hAnsi="標楷體" w:hint="eastAsia"/>
          <w:sz w:val="28"/>
          <w:szCs w:val="28"/>
        </w:rPr>
        <w:t>行政院所屬中央二級機關屬「部」者，每年自訂2-4項計畫或措施；其餘機關，每年自訂1-2項計畫或措施。</w:t>
      </w:r>
    </w:p>
    <w:p w:rsidR="00955273" w:rsidRPr="00857BDA" w:rsidRDefault="00955273" w:rsidP="00DB672B">
      <w:pPr>
        <w:pStyle w:val="a9"/>
        <w:numPr>
          <w:ilvl w:val="0"/>
          <w:numId w:val="17"/>
        </w:numPr>
        <w:tabs>
          <w:tab w:val="left" w:pos="993"/>
        </w:tabs>
        <w:spacing w:before="120" w:after="120" w:line="420" w:lineRule="exact"/>
        <w:ind w:leftChars="0" w:hanging="862"/>
        <w:jc w:val="both"/>
        <w:rPr>
          <w:rFonts w:ascii="標楷體" w:eastAsia="標楷體" w:hAnsi="標楷體"/>
          <w:sz w:val="28"/>
          <w:szCs w:val="28"/>
        </w:rPr>
      </w:pPr>
      <w:r w:rsidRPr="00857BDA">
        <w:rPr>
          <w:rFonts w:ascii="標楷體" w:eastAsia="標楷體" w:hAnsi="標楷體" w:hint="eastAsia"/>
          <w:sz w:val="28"/>
          <w:szCs w:val="28"/>
        </w:rPr>
        <w:t>為擴大性別觀點融入</w:t>
      </w:r>
      <w:r w:rsidR="00351EC9" w:rsidRPr="00857BDA">
        <w:rPr>
          <w:rFonts w:ascii="標楷體" w:eastAsia="標楷體" w:hAnsi="標楷體" w:hint="eastAsia"/>
          <w:sz w:val="28"/>
          <w:szCs w:val="28"/>
        </w:rPr>
        <w:t>各機關</w:t>
      </w:r>
      <w:r w:rsidRPr="00857BDA">
        <w:rPr>
          <w:rFonts w:ascii="標楷體" w:eastAsia="標楷體" w:hAnsi="標楷體" w:hint="eastAsia"/>
          <w:sz w:val="28"/>
          <w:szCs w:val="28"/>
        </w:rPr>
        <w:t>重要業務之範圍，每年自訂之計畫或措施以不重複為原則。惟多年度方能達成目標之計畫或措施，各年得訂定相同計畫或措施；目標如提早達成，請另訂其他計畫或措施。</w:t>
      </w:r>
    </w:p>
    <w:p w:rsidR="00955273" w:rsidRPr="00857BDA" w:rsidRDefault="00955273" w:rsidP="00DB672B">
      <w:pPr>
        <w:pStyle w:val="a9"/>
        <w:numPr>
          <w:ilvl w:val="0"/>
          <w:numId w:val="17"/>
        </w:numPr>
        <w:tabs>
          <w:tab w:val="left" w:pos="993"/>
        </w:tabs>
        <w:spacing w:before="120" w:after="120" w:line="420" w:lineRule="exact"/>
        <w:ind w:leftChars="0" w:hanging="862"/>
        <w:jc w:val="both"/>
        <w:rPr>
          <w:rFonts w:ascii="標楷體" w:eastAsia="標楷體" w:hAnsi="標楷體"/>
          <w:sz w:val="28"/>
          <w:szCs w:val="28"/>
        </w:rPr>
      </w:pPr>
      <w:r w:rsidRPr="00857BDA">
        <w:rPr>
          <w:rFonts w:ascii="標楷體" w:eastAsia="標楷體" w:hAnsi="標楷體" w:hint="eastAsia"/>
          <w:sz w:val="28"/>
          <w:szCs w:val="28"/>
        </w:rPr>
        <w:t>各部會得視需要，統合部會本部及所屬機關(構)提出綜合型之計畫或措施。</w:t>
      </w:r>
    </w:p>
    <w:p w:rsidR="0095061F" w:rsidRPr="00857BDA" w:rsidRDefault="0095061F" w:rsidP="00DB672B">
      <w:pPr>
        <w:pStyle w:val="a9"/>
        <w:numPr>
          <w:ilvl w:val="0"/>
          <w:numId w:val="17"/>
        </w:numPr>
        <w:tabs>
          <w:tab w:val="left" w:pos="993"/>
        </w:tabs>
        <w:spacing w:before="120" w:after="120" w:line="420" w:lineRule="exact"/>
        <w:ind w:leftChars="0" w:hanging="862"/>
        <w:jc w:val="both"/>
        <w:rPr>
          <w:rFonts w:ascii="標楷體" w:eastAsia="標楷體" w:hAnsi="標楷體"/>
          <w:sz w:val="28"/>
          <w:szCs w:val="28"/>
        </w:rPr>
      </w:pPr>
      <w:r w:rsidRPr="00857BDA">
        <w:rPr>
          <w:rFonts w:ascii="標楷體" w:eastAsia="標楷體" w:hAnsi="標楷體" w:hint="eastAsia"/>
          <w:sz w:val="28"/>
          <w:szCs w:val="28"/>
        </w:rPr>
        <w:t>為呈現促進性別平等之努力成果，每項計畫或</w:t>
      </w:r>
      <w:proofErr w:type="gramStart"/>
      <w:r w:rsidRPr="00857BDA">
        <w:rPr>
          <w:rFonts w:ascii="標楷體" w:eastAsia="標楷體" w:hAnsi="標楷體" w:hint="eastAsia"/>
          <w:sz w:val="28"/>
          <w:szCs w:val="28"/>
        </w:rPr>
        <w:t>措施請訂定</w:t>
      </w:r>
      <w:proofErr w:type="gramEnd"/>
      <w:r w:rsidRPr="00857BDA">
        <w:rPr>
          <w:rFonts w:ascii="標楷體" w:eastAsia="標楷體" w:hAnsi="標楷體" w:hint="eastAsia"/>
          <w:sz w:val="28"/>
          <w:szCs w:val="28"/>
        </w:rPr>
        <w:t>衡量性別目標達成情形之績效指標，且該績效</w:t>
      </w:r>
      <w:proofErr w:type="gramStart"/>
      <w:r w:rsidRPr="00857BDA">
        <w:rPr>
          <w:rFonts w:ascii="標楷體" w:eastAsia="標楷體" w:hAnsi="標楷體" w:hint="eastAsia"/>
          <w:sz w:val="28"/>
          <w:szCs w:val="28"/>
        </w:rPr>
        <w:t>指標宜能呈現</w:t>
      </w:r>
      <w:proofErr w:type="gramEnd"/>
      <w:r w:rsidRPr="00857BDA">
        <w:rPr>
          <w:rFonts w:ascii="標楷體" w:eastAsia="標楷體" w:hAnsi="標楷體" w:hint="eastAsia"/>
          <w:sz w:val="28"/>
          <w:szCs w:val="28"/>
        </w:rPr>
        <w:t>促進性別平等之效果（如縮小性別落差，或滿足不同性別之需求），並列入部會執行計畫，以利每年檢視實際達成情形。</w:t>
      </w:r>
    </w:p>
    <w:p w:rsidR="00955273" w:rsidRPr="00857BDA" w:rsidRDefault="00955273" w:rsidP="00DB672B">
      <w:pPr>
        <w:pStyle w:val="a9"/>
        <w:numPr>
          <w:ilvl w:val="0"/>
          <w:numId w:val="17"/>
        </w:numPr>
        <w:tabs>
          <w:tab w:val="left" w:pos="993"/>
        </w:tabs>
        <w:spacing w:before="120" w:after="120" w:line="420" w:lineRule="exact"/>
        <w:ind w:leftChars="0" w:hanging="862"/>
        <w:jc w:val="both"/>
        <w:rPr>
          <w:rFonts w:ascii="標楷體" w:eastAsia="標楷體" w:hAnsi="標楷體"/>
          <w:sz w:val="28"/>
          <w:szCs w:val="28"/>
        </w:rPr>
      </w:pPr>
      <w:r w:rsidRPr="00857BDA">
        <w:rPr>
          <w:rFonts w:ascii="標楷體" w:eastAsia="標楷體" w:hAnsi="標楷體" w:hint="eastAsia"/>
          <w:sz w:val="28"/>
          <w:szCs w:val="28"/>
        </w:rPr>
        <w:t>為瞭解各部會運用性別主流化工具，融入性別觀點之辦理情形，請</w:t>
      </w:r>
      <w:r w:rsidR="006D6BB4" w:rsidRPr="00857BDA">
        <w:rPr>
          <w:rFonts w:ascii="標楷體" w:eastAsia="標楷體" w:hAnsi="標楷體" w:hint="eastAsia"/>
          <w:sz w:val="28"/>
          <w:szCs w:val="28"/>
        </w:rPr>
        <w:t>於撰寫</w:t>
      </w:r>
      <w:r w:rsidRPr="00857BDA">
        <w:rPr>
          <w:rFonts w:ascii="標楷體" w:eastAsia="標楷體" w:hAnsi="標楷體" w:hint="eastAsia"/>
          <w:sz w:val="28"/>
          <w:szCs w:val="28"/>
        </w:rPr>
        <w:t>年度成果報告</w:t>
      </w:r>
      <w:r w:rsidR="006D6BB4" w:rsidRPr="00857BDA">
        <w:rPr>
          <w:rFonts w:ascii="標楷體" w:eastAsia="標楷體" w:hAnsi="標楷體" w:hint="eastAsia"/>
          <w:sz w:val="28"/>
          <w:szCs w:val="28"/>
        </w:rPr>
        <w:t>時</w:t>
      </w:r>
      <w:r w:rsidRPr="00857BDA">
        <w:rPr>
          <w:rFonts w:ascii="標楷體" w:eastAsia="標楷體" w:hAnsi="標楷體" w:hint="eastAsia"/>
          <w:sz w:val="28"/>
          <w:szCs w:val="28"/>
        </w:rPr>
        <w:t>簡要敘明。</w:t>
      </w:r>
    </w:p>
    <w:p w:rsidR="004654A8" w:rsidRPr="00857BDA" w:rsidRDefault="004654A8" w:rsidP="00A14C0C">
      <w:pPr>
        <w:tabs>
          <w:tab w:val="left" w:pos="993"/>
        </w:tabs>
        <w:spacing w:before="120" w:after="120" w:line="440" w:lineRule="exact"/>
        <w:ind w:left="589" w:hangingChars="210" w:hanging="589"/>
        <w:jc w:val="both"/>
        <w:rPr>
          <w:rFonts w:ascii="標楷體" w:eastAsia="標楷體" w:hAnsi="標楷體"/>
          <w:b/>
          <w:sz w:val="28"/>
          <w:szCs w:val="28"/>
        </w:rPr>
      </w:pPr>
      <w:r w:rsidRPr="00857BDA">
        <w:rPr>
          <w:rFonts w:ascii="標楷體" w:eastAsia="標楷體" w:hAnsi="標楷體" w:hint="eastAsia"/>
          <w:b/>
          <w:sz w:val="28"/>
          <w:szCs w:val="28"/>
        </w:rPr>
        <w:lastRenderedPageBreak/>
        <w:t>二、</w:t>
      </w:r>
      <w:proofErr w:type="gramStart"/>
      <w:r w:rsidRPr="00857BDA">
        <w:rPr>
          <w:rFonts w:ascii="標楷體" w:eastAsia="標楷體" w:hAnsi="標楷體" w:hint="eastAsia"/>
          <w:b/>
          <w:sz w:val="28"/>
          <w:szCs w:val="28"/>
        </w:rPr>
        <w:t>賡</w:t>
      </w:r>
      <w:proofErr w:type="gramEnd"/>
      <w:r w:rsidRPr="00857BDA">
        <w:rPr>
          <w:rFonts w:ascii="標楷體" w:eastAsia="標楷體" w:hAnsi="標楷體" w:hint="eastAsia"/>
          <w:b/>
          <w:sz w:val="28"/>
          <w:szCs w:val="28"/>
        </w:rPr>
        <w:t>續推動性別主流化各項工具，並提升推動品質及擴大成效</w:t>
      </w:r>
    </w:p>
    <w:p w:rsidR="00A14C0C" w:rsidRPr="00857BDA" w:rsidRDefault="00A14C0C" w:rsidP="00A14C0C">
      <w:pPr>
        <w:tabs>
          <w:tab w:val="left" w:pos="993"/>
        </w:tabs>
        <w:spacing w:before="120" w:after="120" w:line="440" w:lineRule="exact"/>
        <w:ind w:leftChars="59" w:left="142"/>
        <w:jc w:val="both"/>
        <w:rPr>
          <w:rFonts w:ascii="標楷體" w:eastAsia="標楷體" w:hAnsi="標楷體"/>
          <w:sz w:val="28"/>
          <w:szCs w:val="28"/>
        </w:rPr>
      </w:pPr>
      <w:r w:rsidRPr="00857BDA">
        <w:rPr>
          <w:rFonts w:ascii="標楷體" w:eastAsia="標楷體" w:hAnsi="標楷體" w:hint="eastAsia"/>
          <w:sz w:val="28"/>
          <w:szCs w:val="28"/>
        </w:rPr>
        <w:t xml:space="preserve">　　請各部會依本目標</w:t>
      </w:r>
      <w:r w:rsidR="003B48AB" w:rsidRPr="00857BDA">
        <w:rPr>
          <w:rFonts w:ascii="標楷體" w:eastAsia="標楷體" w:hAnsi="標楷體" w:hint="eastAsia"/>
          <w:sz w:val="28"/>
          <w:szCs w:val="28"/>
        </w:rPr>
        <w:t>（目標二）</w:t>
      </w:r>
      <w:r w:rsidRPr="00857BDA">
        <w:rPr>
          <w:rFonts w:ascii="標楷體" w:eastAsia="標楷體" w:hAnsi="標楷體" w:hint="eastAsia"/>
          <w:sz w:val="28"/>
          <w:szCs w:val="28"/>
        </w:rPr>
        <w:t>之關鍵績效指標，自訂年度目標值後，納入各部會執行計畫。</w:t>
      </w:r>
    </w:p>
    <w:tbl>
      <w:tblPr>
        <w:tblStyle w:val="aa"/>
        <w:tblW w:w="9555" w:type="dxa"/>
        <w:tblInd w:w="192" w:type="dxa"/>
        <w:tblLayout w:type="fixed"/>
        <w:tblLook w:val="04A0" w:firstRow="1" w:lastRow="0" w:firstColumn="1" w:lastColumn="0" w:noHBand="0" w:noVBand="1"/>
      </w:tblPr>
      <w:tblGrid>
        <w:gridCol w:w="686"/>
        <w:gridCol w:w="2916"/>
        <w:gridCol w:w="5953"/>
      </w:tblGrid>
      <w:tr w:rsidR="004654A8" w:rsidRPr="00857BDA" w:rsidTr="006C1948">
        <w:trPr>
          <w:trHeight w:val="440"/>
          <w:tblHeader/>
        </w:trPr>
        <w:tc>
          <w:tcPr>
            <w:tcW w:w="686" w:type="dxa"/>
          </w:tcPr>
          <w:p w:rsidR="004654A8" w:rsidRPr="00857BDA" w:rsidRDefault="004654A8" w:rsidP="0024003F">
            <w:pPr>
              <w:widowControl/>
              <w:spacing w:line="440" w:lineRule="exact"/>
              <w:ind w:leftChars="-46" w:left="2" w:rightChars="-39" w:right="-94" w:hangingChars="40" w:hanging="112"/>
              <w:jc w:val="center"/>
              <w:rPr>
                <w:rFonts w:ascii="標楷體" w:eastAsia="標楷體" w:hAnsi="標楷體"/>
                <w:sz w:val="28"/>
                <w:szCs w:val="28"/>
              </w:rPr>
            </w:pPr>
            <w:r w:rsidRPr="00857BDA">
              <w:rPr>
                <w:rFonts w:ascii="標楷體" w:eastAsia="標楷體" w:hAnsi="標楷體" w:hint="eastAsia"/>
                <w:sz w:val="28"/>
                <w:szCs w:val="28"/>
              </w:rPr>
              <w:t>序號</w:t>
            </w:r>
          </w:p>
        </w:tc>
        <w:tc>
          <w:tcPr>
            <w:tcW w:w="2916" w:type="dxa"/>
          </w:tcPr>
          <w:p w:rsidR="004654A8" w:rsidRPr="00857BDA" w:rsidRDefault="003B48AB" w:rsidP="0024003F">
            <w:pPr>
              <w:widowControl/>
              <w:spacing w:line="440" w:lineRule="exact"/>
              <w:jc w:val="center"/>
              <w:rPr>
                <w:rFonts w:ascii="標楷體" w:eastAsia="標楷體" w:hAnsi="標楷體"/>
                <w:sz w:val="28"/>
                <w:szCs w:val="28"/>
              </w:rPr>
            </w:pPr>
            <w:r w:rsidRPr="00857BDA">
              <w:rPr>
                <w:rFonts w:ascii="標楷體" w:eastAsia="標楷體" w:hAnsi="標楷體" w:hint="eastAsia"/>
                <w:sz w:val="28"/>
                <w:szCs w:val="28"/>
              </w:rPr>
              <w:t>關鍵</w:t>
            </w:r>
            <w:r w:rsidR="004654A8" w:rsidRPr="00857BDA">
              <w:rPr>
                <w:rFonts w:ascii="標楷體" w:eastAsia="標楷體" w:hAnsi="標楷體" w:hint="eastAsia"/>
                <w:sz w:val="28"/>
                <w:szCs w:val="28"/>
              </w:rPr>
              <w:t>績效指標</w:t>
            </w:r>
          </w:p>
        </w:tc>
        <w:tc>
          <w:tcPr>
            <w:tcW w:w="5953" w:type="dxa"/>
            <w:vAlign w:val="center"/>
          </w:tcPr>
          <w:p w:rsidR="004654A8" w:rsidRPr="00857BDA" w:rsidRDefault="004654A8" w:rsidP="0024003F">
            <w:pPr>
              <w:widowControl/>
              <w:spacing w:line="440" w:lineRule="exact"/>
              <w:jc w:val="center"/>
              <w:rPr>
                <w:rFonts w:ascii="標楷體" w:eastAsia="標楷體" w:hAnsi="標楷體"/>
                <w:sz w:val="28"/>
                <w:szCs w:val="28"/>
              </w:rPr>
            </w:pPr>
            <w:r w:rsidRPr="00857BDA">
              <w:rPr>
                <w:rFonts w:ascii="標楷體" w:eastAsia="標楷體" w:hAnsi="標楷體" w:hint="eastAsia"/>
                <w:sz w:val="28"/>
                <w:szCs w:val="28"/>
              </w:rPr>
              <w:t>衡量標準</w:t>
            </w:r>
          </w:p>
        </w:tc>
      </w:tr>
      <w:tr w:rsidR="00BC1BEE" w:rsidRPr="00857BDA" w:rsidTr="006C1948">
        <w:tc>
          <w:tcPr>
            <w:tcW w:w="686" w:type="dxa"/>
          </w:tcPr>
          <w:p w:rsidR="00BC1BEE" w:rsidRPr="00857BDA" w:rsidRDefault="0024003F" w:rsidP="00183F2D">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1</w:t>
            </w:r>
          </w:p>
        </w:tc>
        <w:tc>
          <w:tcPr>
            <w:tcW w:w="2916" w:type="dxa"/>
          </w:tcPr>
          <w:p w:rsidR="00BC1BEE" w:rsidRPr="00857BDA" w:rsidRDefault="00BC1BEE" w:rsidP="00EE4366">
            <w:pPr>
              <w:widowControl/>
              <w:spacing w:before="60" w:after="60" w:line="400" w:lineRule="exact"/>
              <w:ind w:rightChars="-27" w:right="-65"/>
              <w:jc w:val="both"/>
              <w:rPr>
                <w:rFonts w:ascii="標楷體" w:eastAsia="標楷體" w:hAnsi="標楷體"/>
                <w:sz w:val="28"/>
                <w:szCs w:val="28"/>
              </w:rPr>
            </w:pPr>
            <w:r w:rsidRPr="00857BDA">
              <w:rPr>
                <w:rFonts w:ascii="標楷體" w:eastAsia="標楷體" w:hAnsi="標楷體" w:hint="eastAsia"/>
                <w:sz w:val="28"/>
                <w:szCs w:val="28"/>
              </w:rPr>
              <w:t>性別主流化</w:t>
            </w:r>
            <w:proofErr w:type="gramStart"/>
            <w:r w:rsidRPr="00857BDA">
              <w:rPr>
                <w:rFonts w:ascii="標楷體" w:eastAsia="標楷體" w:hAnsi="標楷體" w:hint="eastAsia"/>
                <w:sz w:val="28"/>
                <w:szCs w:val="28"/>
              </w:rPr>
              <w:t>訓練</w:t>
            </w:r>
            <w:r w:rsidR="00EE4366" w:rsidRPr="00857BDA">
              <w:rPr>
                <w:rFonts w:ascii="標楷體" w:eastAsia="標楷體" w:hAnsi="標楷體" w:hint="eastAsia"/>
                <w:sz w:val="28"/>
                <w:szCs w:val="28"/>
              </w:rPr>
              <w:t>參</w:t>
            </w:r>
            <w:r w:rsidR="00E27D83" w:rsidRPr="00857BDA">
              <w:rPr>
                <w:rFonts w:ascii="標楷體" w:eastAsia="標楷體" w:hAnsi="標楷體" w:hint="eastAsia"/>
                <w:sz w:val="28"/>
                <w:szCs w:val="28"/>
              </w:rPr>
              <w:t>訓</w:t>
            </w:r>
            <w:r w:rsidRPr="00857BDA">
              <w:rPr>
                <w:rFonts w:ascii="標楷體" w:eastAsia="標楷體" w:hAnsi="標楷體" w:hint="eastAsia"/>
                <w:sz w:val="28"/>
                <w:szCs w:val="28"/>
              </w:rPr>
              <w:t>率</w:t>
            </w:r>
            <w:proofErr w:type="gramEnd"/>
            <w:r w:rsidRPr="00857BDA">
              <w:rPr>
                <w:rFonts w:ascii="標楷體" w:eastAsia="標楷體" w:hAnsi="標楷體" w:hint="eastAsia"/>
                <w:sz w:val="28"/>
                <w:szCs w:val="28"/>
              </w:rPr>
              <w:t>(%)</w:t>
            </w:r>
          </w:p>
        </w:tc>
        <w:tc>
          <w:tcPr>
            <w:tcW w:w="5953" w:type="dxa"/>
          </w:tcPr>
          <w:p w:rsidR="00BC1BEE" w:rsidRPr="00857BDA" w:rsidRDefault="00BC1BEE" w:rsidP="00EE4366">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r w:rsidR="00EE4366" w:rsidRPr="00857BDA">
              <w:rPr>
                <w:rFonts w:ascii="標楷體" w:eastAsia="標楷體" w:hAnsi="標楷體" w:hint="eastAsia"/>
                <w:sz w:val="28"/>
                <w:szCs w:val="28"/>
              </w:rPr>
              <w:t>本機關及所屬機關</w:t>
            </w:r>
            <w:r w:rsidR="00416BC8" w:rsidRPr="00857BDA">
              <w:rPr>
                <w:rFonts w:ascii="標楷體" w:eastAsia="標楷體" w:hAnsi="標楷體" w:cs="Times New Roman"/>
                <w:sz w:val="28"/>
                <w:szCs w:val="28"/>
              </w:rPr>
              <w:t>職員於當年度參加性別主流化相關訓練課程人數</w:t>
            </w:r>
            <w:r w:rsidR="00EE4366" w:rsidRPr="00857BDA">
              <w:rPr>
                <w:rFonts w:ascii="標楷體" w:eastAsia="標楷體" w:hAnsi="標楷體" w:hint="eastAsia"/>
                <w:sz w:val="28"/>
                <w:szCs w:val="28"/>
              </w:rPr>
              <w:t xml:space="preserve"> / </w:t>
            </w:r>
            <w:r w:rsidR="00416BC8" w:rsidRPr="00857BDA">
              <w:rPr>
                <w:rFonts w:ascii="標楷體" w:eastAsia="標楷體" w:hAnsi="標楷體" w:cs="Times New Roman"/>
                <w:sz w:val="28"/>
                <w:szCs w:val="28"/>
              </w:rPr>
              <w:t>本機關</w:t>
            </w:r>
            <w:r w:rsidR="00EE4366" w:rsidRPr="00857BDA">
              <w:rPr>
                <w:rFonts w:ascii="標楷體" w:eastAsia="標楷體" w:hAnsi="標楷體" w:hint="eastAsia"/>
                <w:sz w:val="28"/>
                <w:szCs w:val="28"/>
              </w:rPr>
              <w:t>及所屬機關</w:t>
            </w:r>
            <w:r w:rsidR="00416BC8" w:rsidRPr="00857BDA">
              <w:rPr>
                <w:rFonts w:ascii="標楷體" w:eastAsia="標楷體" w:hAnsi="標楷體" w:cs="Times New Roman"/>
                <w:sz w:val="28"/>
                <w:szCs w:val="28"/>
              </w:rPr>
              <w:t>職員總數</w:t>
            </w:r>
            <w:r w:rsidRPr="00857BDA">
              <w:rPr>
                <w:rFonts w:ascii="標楷體" w:eastAsia="標楷體" w:hAnsi="標楷體" w:hint="eastAsia"/>
                <w:sz w:val="28"/>
                <w:szCs w:val="28"/>
              </w:rPr>
              <w:t>〕×100%</w:t>
            </w:r>
          </w:p>
        </w:tc>
      </w:tr>
      <w:tr w:rsidR="00E96516" w:rsidRPr="00857BDA" w:rsidTr="006C1948">
        <w:trPr>
          <w:trHeight w:val="510"/>
        </w:trPr>
        <w:tc>
          <w:tcPr>
            <w:tcW w:w="686" w:type="dxa"/>
          </w:tcPr>
          <w:p w:rsidR="00E96516" w:rsidRPr="00857BDA" w:rsidRDefault="0024003F" w:rsidP="00183F2D">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2</w:t>
            </w:r>
          </w:p>
        </w:tc>
        <w:tc>
          <w:tcPr>
            <w:tcW w:w="2916" w:type="dxa"/>
          </w:tcPr>
          <w:p w:rsidR="00E96516" w:rsidRPr="00857BDA" w:rsidRDefault="005D15B5" w:rsidP="00DD6946">
            <w:pPr>
              <w:widowControl/>
              <w:spacing w:before="60" w:after="60" w:line="400" w:lineRule="exact"/>
              <w:ind w:rightChars="-27" w:right="-65"/>
              <w:jc w:val="both"/>
              <w:rPr>
                <w:rFonts w:ascii="標楷體" w:eastAsia="標楷體" w:hAnsi="標楷體"/>
                <w:sz w:val="28"/>
                <w:szCs w:val="28"/>
              </w:rPr>
            </w:pPr>
            <w:r w:rsidRPr="00857BDA">
              <w:rPr>
                <w:rFonts w:ascii="標楷體" w:eastAsia="標楷體" w:hAnsi="標楷體" w:hint="eastAsia"/>
                <w:sz w:val="28"/>
                <w:szCs w:val="28"/>
              </w:rPr>
              <w:t>中長程個案計畫、計畫或措施訂定</w:t>
            </w:r>
            <w:r w:rsidR="0052526C" w:rsidRPr="00857BDA">
              <w:rPr>
                <w:rFonts w:ascii="標楷體" w:eastAsia="標楷體" w:hAnsi="標楷體" w:hint="eastAsia"/>
                <w:sz w:val="28"/>
                <w:szCs w:val="28"/>
              </w:rPr>
              <w:t>性別考核</w:t>
            </w:r>
            <w:r w:rsidRPr="00857BDA">
              <w:rPr>
                <w:rFonts w:ascii="標楷體" w:eastAsia="標楷體" w:hAnsi="標楷體" w:hint="eastAsia"/>
                <w:sz w:val="28"/>
                <w:szCs w:val="28"/>
              </w:rPr>
              <w:t>指標之</w:t>
            </w:r>
            <w:r w:rsidR="00BA4B34" w:rsidRPr="00857BDA">
              <w:rPr>
                <w:rFonts w:ascii="標楷體" w:eastAsia="標楷體" w:hAnsi="標楷體" w:hint="eastAsia"/>
                <w:sz w:val="28"/>
                <w:szCs w:val="28"/>
              </w:rPr>
              <w:t>案</w:t>
            </w:r>
            <w:r w:rsidRPr="00857BDA">
              <w:rPr>
                <w:rFonts w:ascii="標楷體" w:eastAsia="標楷體" w:hAnsi="標楷體" w:hint="eastAsia"/>
                <w:sz w:val="28"/>
                <w:szCs w:val="28"/>
              </w:rPr>
              <w:t>件數</w:t>
            </w:r>
          </w:p>
        </w:tc>
        <w:tc>
          <w:tcPr>
            <w:tcW w:w="5953" w:type="dxa"/>
          </w:tcPr>
          <w:p w:rsidR="00B8432D" w:rsidRPr="00857BDA" w:rsidRDefault="002224E3" w:rsidP="005D15B5">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本機關及所屬</w:t>
            </w:r>
            <w:r w:rsidR="00E96516" w:rsidRPr="00857BDA">
              <w:rPr>
                <w:rFonts w:ascii="標楷體" w:eastAsia="標楷體" w:hAnsi="標楷體" w:hint="eastAsia"/>
                <w:sz w:val="28"/>
                <w:szCs w:val="28"/>
              </w:rPr>
              <w:t>機關年度</w:t>
            </w:r>
            <w:r w:rsidR="005D15B5" w:rsidRPr="00857BDA">
              <w:rPr>
                <w:rFonts w:ascii="標楷體" w:eastAsia="標楷體" w:hAnsi="標楷體" w:hint="eastAsia"/>
                <w:sz w:val="28"/>
                <w:szCs w:val="28"/>
              </w:rPr>
              <w:t>提報之</w:t>
            </w:r>
            <w:r w:rsidR="00E96516" w:rsidRPr="00857BDA">
              <w:rPr>
                <w:rFonts w:ascii="標楷體" w:eastAsia="標楷體" w:hAnsi="標楷體" w:hint="eastAsia"/>
                <w:sz w:val="28"/>
                <w:szCs w:val="28"/>
              </w:rPr>
              <w:t>中長程個案計畫</w:t>
            </w:r>
            <w:r w:rsidR="005D15B5" w:rsidRPr="00857BDA">
              <w:rPr>
                <w:rFonts w:ascii="標楷體" w:eastAsia="標楷體" w:hAnsi="標楷體" w:hint="eastAsia"/>
                <w:sz w:val="28"/>
                <w:szCs w:val="28"/>
              </w:rPr>
              <w:t>、計畫或措施</w:t>
            </w:r>
            <w:r w:rsidR="00E96516" w:rsidRPr="00857BDA">
              <w:rPr>
                <w:rFonts w:ascii="標楷體" w:eastAsia="標楷體" w:hAnsi="標楷體" w:hint="eastAsia"/>
                <w:sz w:val="28"/>
                <w:szCs w:val="28"/>
              </w:rPr>
              <w:t>訂定</w:t>
            </w:r>
            <w:r w:rsidR="0052526C" w:rsidRPr="00857BDA">
              <w:rPr>
                <w:rFonts w:ascii="標楷體" w:eastAsia="標楷體" w:hAnsi="標楷體" w:hint="eastAsia"/>
                <w:sz w:val="28"/>
                <w:szCs w:val="28"/>
              </w:rPr>
              <w:t>性別考核</w:t>
            </w:r>
            <w:r w:rsidR="00B8432D" w:rsidRPr="00857BDA">
              <w:rPr>
                <w:rFonts w:ascii="標楷體" w:eastAsia="標楷體" w:hAnsi="標楷體" w:hint="eastAsia"/>
                <w:sz w:val="28"/>
                <w:szCs w:val="28"/>
              </w:rPr>
              <w:t>指標</w:t>
            </w:r>
            <w:r w:rsidR="00E96516" w:rsidRPr="00857BDA">
              <w:rPr>
                <w:rFonts w:ascii="標楷體" w:eastAsia="標楷體" w:hAnsi="標楷體" w:hint="eastAsia"/>
                <w:sz w:val="28"/>
                <w:szCs w:val="28"/>
              </w:rPr>
              <w:t>之</w:t>
            </w:r>
            <w:r w:rsidR="00BA4B34" w:rsidRPr="00857BDA">
              <w:rPr>
                <w:rFonts w:ascii="標楷體" w:eastAsia="標楷體" w:hAnsi="標楷體" w:hint="eastAsia"/>
                <w:sz w:val="28"/>
                <w:szCs w:val="28"/>
              </w:rPr>
              <w:t>案</w:t>
            </w:r>
            <w:r w:rsidR="00E96516" w:rsidRPr="00857BDA">
              <w:rPr>
                <w:rFonts w:ascii="標楷體" w:eastAsia="標楷體" w:hAnsi="標楷體" w:hint="eastAsia"/>
                <w:sz w:val="28"/>
                <w:szCs w:val="28"/>
              </w:rPr>
              <w:t>件數</w:t>
            </w:r>
          </w:p>
          <w:p w:rsidR="005D15B5" w:rsidRPr="00857BDA" w:rsidRDefault="005D15B5" w:rsidP="00DD6946">
            <w:pPr>
              <w:widowControl/>
              <w:spacing w:before="60" w:after="60" w:line="400" w:lineRule="exact"/>
              <w:ind w:left="882" w:hangingChars="315" w:hanging="882"/>
              <w:jc w:val="both"/>
              <w:rPr>
                <w:rFonts w:ascii="標楷體" w:eastAsia="標楷體" w:hAnsi="標楷體"/>
                <w:sz w:val="28"/>
                <w:szCs w:val="28"/>
              </w:rPr>
            </w:pPr>
            <w:proofErr w:type="gramStart"/>
            <w:r w:rsidRPr="00857BDA">
              <w:rPr>
                <w:rFonts w:ascii="標楷體" w:eastAsia="標楷體" w:hAnsi="標楷體" w:hint="eastAsia"/>
                <w:sz w:val="28"/>
                <w:szCs w:val="28"/>
              </w:rPr>
              <w:t>（註</w:t>
            </w:r>
            <w:proofErr w:type="gramEnd"/>
            <w:r w:rsidRPr="00857BDA">
              <w:rPr>
                <w:rFonts w:ascii="標楷體" w:eastAsia="標楷體" w:hAnsi="標楷體" w:hint="eastAsia"/>
                <w:sz w:val="28"/>
                <w:szCs w:val="28"/>
              </w:rPr>
              <w:t>：</w:t>
            </w:r>
            <w:r w:rsidR="0052526C" w:rsidRPr="00857BDA">
              <w:rPr>
                <w:rFonts w:ascii="標楷體" w:eastAsia="標楷體" w:hAnsi="標楷體" w:hint="eastAsia"/>
                <w:sz w:val="28"/>
                <w:szCs w:val="28"/>
              </w:rPr>
              <w:t>性別考核指標</w:t>
            </w:r>
            <w:r w:rsidRPr="00857BDA">
              <w:rPr>
                <w:rFonts w:ascii="標楷體" w:eastAsia="標楷體" w:hAnsi="標楷體" w:hint="eastAsia"/>
                <w:sz w:val="28"/>
                <w:szCs w:val="28"/>
              </w:rPr>
              <w:t>係指為衡量性別目標達成情形所訂之績效指標。）</w:t>
            </w:r>
          </w:p>
        </w:tc>
      </w:tr>
      <w:tr w:rsidR="00E96516" w:rsidRPr="00857BDA" w:rsidTr="006C1948">
        <w:tc>
          <w:tcPr>
            <w:tcW w:w="686" w:type="dxa"/>
          </w:tcPr>
          <w:p w:rsidR="00E96516" w:rsidRPr="00857BDA" w:rsidRDefault="0024003F" w:rsidP="00183F2D">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3</w:t>
            </w:r>
          </w:p>
        </w:tc>
        <w:tc>
          <w:tcPr>
            <w:tcW w:w="2916" w:type="dxa"/>
          </w:tcPr>
          <w:p w:rsidR="00E96516" w:rsidRPr="00857BDA" w:rsidRDefault="00E96516" w:rsidP="007510F6">
            <w:pPr>
              <w:widowControl/>
              <w:spacing w:before="60" w:after="60" w:line="400" w:lineRule="exact"/>
              <w:ind w:rightChars="-27" w:right="-65"/>
              <w:jc w:val="both"/>
              <w:rPr>
                <w:rFonts w:ascii="標楷體" w:eastAsia="標楷體" w:hAnsi="標楷體"/>
                <w:sz w:val="28"/>
                <w:szCs w:val="28"/>
              </w:rPr>
            </w:pPr>
            <w:r w:rsidRPr="00857BDA">
              <w:rPr>
                <w:rFonts w:ascii="標楷體" w:eastAsia="標楷體" w:hAnsi="標楷體" w:hint="eastAsia"/>
                <w:sz w:val="28"/>
                <w:szCs w:val="28"/>
              </w:rPr>
              <w:t>性別統計指標</w:t>
            </w:r>
            <w:r w:rsidR="00090C97" w:rsidRPr="00857BDA">
              <w:rPr>
                <w:rFonts w:ascii="標楷體" w:eastAsia="標楷體" w:hAnsi="標楷體" w:hint="eastAsia"/>
                <w:sz w:val="28"/>
                <w:szCs w:val="28"/>
              </w:rPr>
              <w:t>項目</w:t>
            </w:r>
            <w:r w:rsidR="007510F6" w:rsidRPr="00857BDA">
              <w:rPr>
                <w:rFonts w:ascii="標楷體" w:eastAsia="標楷體" w:hAnsi="標楷體" w:hint="eastAsia"/>
                <w:sz w:val="28"/>
                <w:szCs w:val="28"/>
              </w:rPr>
              <w:t>新增</w:t>
            </w:r>
            <w:r w:rsidRPr="00857BDA">
              <w:rPr>
                <w:rFonts w:ascii="標楷體" w:eastAsia="標楷體" w:hAnsi="標楷體" w:hint="eastAsia"/>
                <w:sz w:val="28"/>
                <w:szCs w:val="28"/>
              </w:rPr>
              <w:t>數</w:t>
            </w:r>
          </w:p>
        </w:tc>
        <w:tc>
          <w:tcPr>
            <w:tcW w:w="5953" w:type="dxa"/>
          </w:tcPr>
          <w:p w:rsidR="00E96516" w:rsidRPr="00857BDA" w:rsidRDefault="002224E3" w:rsidP="002224E3">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本機關及所屬機關</w:t>
            </w:r>
            <w:r w:rsidR="008E5338" w:rsidRPr="00857BDA">
              <w:rPr>
                <w:rFonts w:ascii="標楷體" w:eastAsia="標楷體" w:hAnsi="標楷體" w:hint="eastAsia"/>
                <w:sz w:val="28"/>
                <w:szCs w:val="28"/>
              </w:rPr>
              <w:t>當年度新增並公布於機關網頁之性別統計指標項目數</w:t>
            </w:r>
          </w:p>
        </w:tc>
      </w:tr>
      <w:tr w:rsidR="00784258" w:rsidRPr="00857BDA" w:rsidTr="006C1948">
        <w:tc>
          <w:tcPr>
            <w:tcW w:w="686" w:type="dxa"/>
          </w:tcPr>
          <w:p w:rsidR="00784258" w:rsidRPr="00857BDA" w:rsidRDefault="00784258" w:rsidP="00183F2D">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4</w:t>
            </w:r>
          </w:p>
        </w:tc>
        <w:tc>
          <w:tcPr>
            <w:tcW w:w="2916" w:type="dxa"/>
          </w:tcPr>
          <w:p w:rsidR="00784258" w:rsidRPr="00857BDA" w:rsidRDefault="00583772" w:rsidP="00C37325">
            <w:pPr>
              <w:widowControl/>
              <w:spacing w:before="60" w:after="60" w:line="400" w:lineRule="exact"/>
              <w:ind w:rightChars="-27" w:right="-65"/>
              <w:jc w:val="both"/>
              <w:rPr>
                <w:rFonts w:ascii="標楷體" w:eastAsia="標楷體" w:hAnsi="標楷體"/>
                <w:b/>
                <w:sz w:val="28"/>
                <w:szCs w:val="28"/>
                <w:u w:val="single"/>
              </w:rPr>
            </w:pPr>
            <w:r w:rsidRPr="00857BDA">
              <w:rPr>
                <w:rFonts w:ascii="標楷體" w:eastAsia="標楷體" w:hAnsi="標楷體" w:cs="Times New Roman" w:hint="eastAsia"/>
                <w:sz w:val="28"/>
                <w:szCs w:val="28"/>
              </w:rPr>
              <w:t>性別影響評估計畫預算比重增加數</w:t>
            </w:r>
          </w:p>
        </w:tc>
        <w:tc>
          <w:tcPr>
            <w:tcW w:w="5953" w:type="dxa"/>
          </w:tcPr>
          <w:p w:rsidR="00583772" w:rsidRPr="00857BDA" w:rsidRDefault="00583772" w:rsidP="00583772">
            <w:pPr>
              <w:widowControl/>
              <w:spacing w:before="60" w:after="60" w:line="400" w:lineRule="exact"/>
              <w:jc w:val="both"/>
              <w:rPr>
                <w:rFonts w:ascii="標楷體" w:eastAsia="標楷體" w:hAnsi="標楷體"/>
                <w:sz w:val="28"/>
                <w:szCs w:val="28"/>
              </w:rPr>
            </w:pPr>
            <w:r w:rsidRPr="00857BDA">
              <w:rPr>
                <w:rFonts w:ascii="標楷體" w:eastAsia="標楷體" w:hAnsi="標楷體" w:cs="Times New Roman" w:hint="eastAsia"/>
                <w:sz w:val="28"/>
                <w:szCs w:val="28"/>
              </w:rPr>
              <w:t>比重</w:t>
            </w:r>
            <w:r w:rsidRPr="00857BDA">
              <w:rPr>
                <w:rFonts w:ascii="標楷體" w:eastAsia="標楷體" w:hAnsi="標楷體" w:cs="Times New Roman"/>
                <w:sz w:val="28"/>
                <w:szCs w:val="28"/>
              </w:rPr>
              <w:t>=</w:t>
            </w:r>
            <w:r w:rsidRPr="00857BDA">
              <w:rPr>
                <w:rFonts w:ascii="標楷體" w:eastAsia="標楷體" w:hAnsi="標楷體" w:hint="eastAsia"/>
                <w:sz w:val="28"/>
                <w:szCs w:val="28"/>
              </w:rPr>
              <w:t>［</w:t>
            </w:r>
            <w:r w:rsidRPr="00857BDA">
              <w:rPr>
                <w:rFonts w:ascii="標楷體" w:eastAsia="標楷體" w:hAnsi="標楷體" w:cs="Times New Roman" w:hint="eastAsia"/>
                <w:sz w:val="28"/>
                <w:szCs w:val="28"/>
              </w:rPr>
              <w:t>性別影響評估計畫預算編列數</w:t>
            </w:r>
            <w:r w:rsidRPr="00857BDA">
              <w:rPr>
                <w:rFonts w:ascii="標楷體" w:eastAsia="標楷體" w:hAnsi="標楷體" w:hint="eastAsia"/>
                <w:sz w:val="28"/>
                <w:szCs w:val="28"/>
              </w:rPr>
              <w:t xml:space="preserve"> </w:t>
            </w:r>
            <w:r w:rsidRPr="00857BDA">
              <w:rPr>
                <w:rFonts w:ascii="標楷體" w:eastAsia="標楷體" w:hAnsi="標楷體" w:cs="Times New Roman"/>
                <w:sz w:val="28"/>
                <w:szCs w:val="28"/>
              </w:rPr>
              <w:t>/</w:t>
            </w:r>
            <w:r w:rsidRPr="00857BDA">
              <w:rPr>
                <w:rFonts w:ascii="標楷體" w:eastAsia="標楷體" w:hAnsi="標楷體" w:hint="eastAsia"/>
                <w:sz w:val="28"/>
                <w:szCs w:val="28"/>
              </w:rPr>
              <w:t xml:space="preserve"> </w:t>
            </w:r>
            <w:r w:rsidRPr="00857BDA">
              <w:rPr>
                <w:rFonts w:ascii="標楷體" w:eastAsia="標楷體" w:hAnsi="標楷體" w:cs="Times New Roman"/>
                <w:sz w:val="28"/>
                <w:szCs w:val="28"/>
              </w:rPr>
              <w:t>(</w:t>
            </w:r>
            <w:r w:rsidRPr="00857BDA">
              <w:rPr>
                <w:rFonts w:ascii="標楷體" w:eastAsia="標楷體" w:hAnsi="標楷體" w:cs="Times New Roman" w:hint="eastAsia"/>
                <w:sz w:val="28"/>
                <w:szCs w:val="28"/>
              </w:rPr>
              <w:t>機關預算數</w:t>
            </w:r>
            <w:r w:rsidRPr="00857BDA">
              <w:rPr>
                <w:rFonts w:ascii="標楷體" w:eastAsia="標楷體" w:hAnsi="標楷體" w:cs="Times New Roman"/>
                <w:sz w:val="28"/>
                <w:szCs w:val="28"/>
              </w:rPr>
              <w:t>-</w:t>
            </w:r>
            <w:r w:rsidRPr="00857BDA">
              <w:rPr>
                <w:rFonts w:ascii="標楷體" w:eastAsia="標楷體" w:hAnsi="標楷體" w:cs="Times New Roman" w:hint="eastAsia"/>
                <w:sz w:val="28"/>
                <w:szCs w:val="28"/>
              </w:rPr>
              <w:t>人事費支出</w:t>
            </w:r>
            <w:r w:rsidRPr="00857BDA">
              <w:rPr>
                <w:rFonts w:ascii="標楷體" w:eastAsia="標楷體" w:hAnsi="標楷體" w:cs="Times New Roman"/>
                <w:sz w:val="28"/>
                <w:szCs w:val="28"/>
              </w:rPr>
              <w:t>-</w:t>
            </w:r>
            <w:r w:rsidRPr="00857BDA">
              <w:rPr>
                <w:rFonts w:ascii="標楷體" w:eastAsia="標楷體" w:hAnsi="標楷體" w:cs="Times New Roman" w:hint="eastAsia"/>
                <w:sz w:val="28"/>
                <w:szCs w:val="28"/>
              </w:rPr>
              <w:t>依法律義務必須編列之支出</w:t>
            </w:r>
            <w:r w:rsidRPr="00857BDA">
              <w:rPr>
                <w:rFonts w:ascii="標楷體" w:eastAsia="標楷體" w:hAnsi="標楷體" w:cs="Times New Roman"/>
                <w:sz w:val="28"/>
                <w:szCs w:val="28"/>
              </w:rPr>
              <w:t>)</w:t>
            </w:r>
            <w:r w:rsidRPr="00857BDA">
              <w:rPr>
                <w:rFonts w:ascii="標楷體" w:eastAsia="標楷體" w:hAnsi="標楷體" w:hint="eastAsia"/>
                <w:sz w:val="28"/>
                <w:szCs w:val="28"/>
              </w:rPr>
              <w:t>］×100%</w:t>
            </w:r>
          </w:p>
          <w:p w:rsidR="00784258" w:rsidRPr="00857BDA" w:rsidRDefault="00583772" w:rsidP="00583772">
            <w:pPr>
              <w:widowControl/>
              <w:spacing w:before="60" w:after="60" w:line="400" w:lineRule="exact"/>
              <w:jc w:val="both"/>
              <w:rPr>
                <w:rFonts w:ascii="標楷體" w:eastAsia="標楷體" w:hAnsi="標楷體"/>
                <w:b/>
                <w:sz w:val="28"/>
                <w:szCs w:val="28"/>
                <w:u w:val="single"/>
              </w:rPr>
            </w:pPr>
            <w:r w:rsidRPr="00857BDA">
              <w:rPr>
                <w:rFonts w:ascii="標楷體" w:eastAsia="標楷體" w:hAnsi="標楷體" w:cs="Times New Roman" w:hint="eastAsia"/>
                <w:sz w:val="28"/>
                <w:szCs w:val="28"/>
              </w:rPr>
              <w:t>增加數=當年度比重-前年度比重</w:t>
            </w:r>
          </w:p>
        </w:tc>
      </w:tr>
    </w:tbl>
    <w:p w:rsidR="003F4491" w:rsidRPr="00857BDA" w:rsidRDefault="003F4491" w:rsidP="00BA560F">
      <w:pPr>
        <w:tabs>
          <w:tab w:val="left" w:pos="567"/>
          <w:tab w:val="left" w:pos="709"/>
        </w:tabs>
        <w:spacing w:before="120" w:after="120" w:line="440" w:lineRule="exact"/>
        <w:rPr>
          <w:rFonts w:ascii="標楷體" w:eastAsia="標楷體" w:hAnsi="標楷體"/>
          <w:b/>
          <w:sz w:val="32"/>
          <w:szCs w:val="28"/>
        </w:rPr>
      </w:pPr>
    </w:p>
    <w:p w:rsidR="00316AA0" w:rsidRPr="00857BDA" w:rsidRDefault="00595991" w:rsidP="00573A81">
      <w:pPr>
        <w:pStyle w:val="a9"/>
        <w:numPr>
          <w:ilvl w:val="0"/>
          <w:numId w:val="1"/>
        </w:numPr>
        <w:tabs>
          <w:tab w:val="left" w:pos="567"/>
          <w:tab w:val="left" w:pos="686"/>
        </w:tabs>
        <w:spacing w:beforeLines="50" w:before="180" w:afterLines="50" w:after="180" w:line="460" w:lineRule="exact"/>
        <w:ind w:leftChars="0" w:left="567" w:hanging="567"/>
        <w:rPr>
          <w:rFonts w:ascii="標楷體" w:eastAsia="標楷體" w:hAnsi="標楷體"/>
          <w:b/>
          <w:sz w:val="32"/>
          <w:szCs w:val="28"/>
        </w:rPr>
      </w:pPr>
      <w:r w:rsidRPr="00857BDA">
        <w:rPr>
          <w:rFonts w:ascii="標楷體" w:eastAsia="標楷體" w:hAnsi="標楷體" w:hint="eastAsia"/>
          <w:b/>
          <w:sz w:val="32"/>
          <w:szCs w:val="28"/>
        </w:rPr>
        <w:t>實施策略</w:t>
      </w:r>
      <w:r w:rsidR="00BA6854" w:rsidRPr="00857BDA">
        <w:rPr>
          <w:rFonts w:ascii="標楷體" w:eastAsia="標楷體" w:hAnsi="標楷體" w:hint="eastAsia"/>
          <w:b/>
          <w:sz w:val="32"/>
          <w:szCs w:val="28"/>
        </w:rPr>
        <w:t>及</w:t>
      </w:r>
      <w:r w:rsidR="00F25367" w:rsidRPr="00857BDA">
        <w:rPr>
          <w:rFonts w:ascii="標楷體" w:eastAsia="標楷體" w:hAnsi="標楷體" w:hint="eastAsia"/>
          <w:b/>
          <w:sz w:val="32"/>
          <w:szCs w:val="28"/>
        </w:rPr>
        <w:t>措施</w:t>
      </w:r>
    </w:p>
    <w:p w:rsidR="004B67AA" w:rsidRPr="00857BDA" w:rsidRDefault="002F5202" w:rsidP="002F5202">
      <w:pPr>
        <w:tabs>
          <w:tab w:val="left" w:pos="993"/>
        </w:tabs>
        <w:spacing w:before="120" w:after="120" w:line="440" w:lineRule="exact"/>
        <w:ind w:leftChars="59" w:left="142"/>
        <w:jc w:val="both"/>
        <w:rPr>
          <w:rFonts w:ascii="標楷體" w:eastAsia="標楷體" w:hAnsi="標楷體"/>
          <w:sz w:val="28"/>
          <w:szCs w:val="28"/>
        </w:rPr>
      </w:pPr>
      <w:r w:rsidRPr="00857BDA">
        <w:rPr>
          <w:rFonts w:ascii="標楷體" w:eastAsia="標楷體" w:hAnsi="標楷體" w:hint="eastAsia"/>
          <w:sz w:val="28"/>
          <w:szCs w:val="28"/>
        </w:rPr>
        <w:t xml:space="preserve">　　</w:t>
      </w:r>
      <w:r w:rsidR="004B67AA" w:rsidRPr="00857BDA">
        <w:rPr>
          <w:rFonts w:ascii="標楷體" w:eastAsia="標楷體" w:hAnsi="標楷體" w:hint="eastAsia"/>
          <w:sz w:val="28"/>
          <w:szCs w:val="28"/>
        </w:rPr>
        <w:t>為</w:t>
      </w:r>
      <w:r w:rsidRPr="00857BDA">
        <w:rPr>
          <w:rFonts w:ascii="標楷體" w:eastAsia="標楷體" w:hAnsi="標楷體" w:hint="eastAsia"/>
          <w:sz w:val="28"/>
          <w:szCs w:val="28"/>
        </w:rPr>
        <w:t>達成</w:t>
      </w:r>
      <w:r w:rsidR="004B67AA" w:rsidRPr="00857BDA">
        <w:rPr>
          <w:rFonts w:ascii="標楷體" w:eastAsia="標楷體" w:hAnsi="標楷體" w:hint="eastAsia"/>
          <w:sz w:val="28"/>
          <w:szCs w:val="28"/>
        </w:rPr>
        <w:t>本</w:t>
      </w:r>
      <w:r w:rsidR="00DA59B3" w:rsidRPr="00857BDA">
        <w:rPr>
          <w:rFonts w:ascii="標楷體" w:eastAsia="標楷體" w:hAnsi="標楷體" w:hint="eastAsia"/>
          <w:sz w:val="28"/>
          <w:szCs w:val="28"/>
        </w:rPr>
        <w:t>實施</w:t>
      </w:r>
      <w:r w:rsidR="004B67AA" w:rsidRPr="00857BDA">
        <w:rPr>
          <w:rFonts w:ascii="標楷體" w:eastAsia="標楷體" w:hAnsi="標楷體" w:hint="eastAsia"/>
          <w:sz w:val="28"/>
          <w:szCs w:val="28"/>
        </w:rPr>
        <w:t>計畫之二大目標</w:t>
      </w:r>
      <w:r w:rsidRPr="00857BDA">
        <w:rPr>
          <w:rFonts w:ascii="標楷體" w:eastAsia="標楷體" w:hAnsi="標楷體" w:hint="eastAsia"/>
          <w:sz w:val="28"/>
          <w:szCs w:val="28"/>
        </w:rPr>
        <w:t>及關鍵績效指標</w:t>
      </w:r>
      <w:r w:rsidR="004B67AA" w:rsidRPr="00857BDA">
        <w:rPr>
          <w:rFonts w:ascii="標楷體" w:eastAsia="標楷體" w:hAnsi="標楷體" w:hint="eastAsia"/>
          <w:sz w:val="28"/>
          <w:szCs w:val="28"/>
        </w:rPr>
        <w:t>，</w:t>
      </w:r>
      <w:r w:rsidR="0027781D" w:rsidRPr="00857BDA">
        <w:rPr>
          <w:rFonts w:ascii="標楷體" w:eastAsia="標楷體" w:hAnsi="標楷體" w:hint="eastAsia"/>
          <w:sz w:val="28"/>
          <w:szCs w:val="28"/>
        </w:rPr>
        <w:t>各機關</w:t>
      </w:r>
      <w:r w:rsidR="00EF7E48" w:rsidRPr="00857BDA">
        <w:rPr>
          <w:rFonts w:ascii="標楷體" w:eastAsia="標楷體" w:hAnsi="標楷體" w:hint="eastAsia"/>
          <w:sz w:val="28"/>
          <w:szCs w:val="28"/>
        </w:rPr>
        <w:t>可</w:t>
      </w:r>
      <w:r w:rsidRPr="00857BDA">
        <w:rPr>
          <w:rFonts w:ascii="標楷體" w:eastAsia="標楷體" w:hAnsi="標楷體" w:hint="eastAsia"/>
          <w:sz w:val="28"/>
          <w:szCs w:val="28"/>
        </w:rPr>
        <w:t>參考下列</w:t>
      </w:r>
      <w:r w:rsidR="00EF7E48" w:rsidRPr="00857BDA">
        <w:rPr>
          <w:rFonts w:ascii="標楷體" w:eastAsia="標楷體" w:hAnsi="標楷體" w:hint="eastAsia"/>
          <w:sz w:val="28"/>
          <w:szCs w:val="28"/>
        </w:rPr>
        <w:t>思考方式</w:t>
      </w:r>
      <w:r w:rsidR="002C5433" w:rsidRPr="00857BDA">
        <w:rPr>
          <w:rFonts w:ascii="標楷體" w:eastAsia="標楷體" w:hAnsi="標楷體" w:hint="eastAsia"/>
          <w:sz w:val="28"/>
          <w:szCs w:val="28"/>
        </w:rPr>
        <w:t>，</w:t>
      </w:r>
      <w:r w:rsidRPr="00857BDA">
        <w:rPr>
          <w:rFonts w:ascii="標楷體" w:eastAsia="標楷體" w:hAnsi="標楷體" w:hint="eastAsia"/>
          <w:sz w:val="28"/>
          <w:szCs w:val="28"/>
        </w:rPr>
        <w:t>自訂實施策略及措施後，納入各部會執行計畫：</w:t>
      </w:r>
    </w:p>
    <w:p w:rsidR="004931A8" w:rsidRPr="00857BDA" w:rsidRDefault="004931A8" w:rsidP="00890E6F">
      <w:pPr>
        <w:tabs>
          <w:tab w:val="left" w:pos="993"/>
        </w:tabs>
        <w:spacing w:before="120" w:after="120" w:line="440" w:lineRule="exact"/>
        <w:ind w:left="575" w:hangingChars="205" w:hanging="575"/>
        <w:jc w:val="both"/>
        <w:rPr>
          <w:rFonts w:ascii="標楷體" w:eastAsia="標楷體" w:hAnsi="標楷體"/>
          <w:b/>
          <w:sz w:val="28"/>
          <w:szCs w:val="28"/>
        </w:rPr>
      </w:pPr>
      <w:r w:rsidRPr="00857BDA">
        <w:rPr>
          <w:rFonts w:ascii="標楷體" w:eastAsia="標楷體" w:hAnsi="標楷體" w:hint="eastAsia"/>
          <w:b/>
          <w:sz w:val="28"/>
          <w:szCs w:val="28"/>
        </w:rPr>
        <w:t>一、</w:t>
      </w:r>
      <w:r w:rsidR="006C6897" w:rsidRPr="00857BDA">
        <w:rPr>
          <w:rFonts w:ascii="標楷體" w:eastAsia="標楷體" w:hAnsi="標楷體" w:hint="eastAsia"/>
          <w:b/>
          <w:sz w:val="28"/>
          <w:szCs w:val="28"/>
        </w:rPr>
        <w:t>加強性別觀點融入機關業務，強化CEDAW及重要性別平等政策或措施</w:t>
      </w:r>
      <w:r w:rsidR="00675CD4" w:rsidRPr="00857BDA">
        <w:rPr>
          <w:rFonts w:ascii="標楷體" w:eastAsia="標楷體" w:hAnsi="標楷體" w:hint="eastAsia"/>
          <w:b/>
          <w:sz w:val="28"/>
          <w:szCs w:val="28"/>
        </w:rPr>
        <w:t>之</w:t>
      </w:r>
      <w:r w:rsidR="006C6897" w:rsidRPr="00857BDA">
        <w:rPr>
          <w:rFonts w:ascii="標楷體" w:eastAsia="標楷體" w:hAnsi="標楷體" w:hint="eastAsia"/>
          <w:b/>
          <w:sz w:val="28"/>
          <w:szCs w:val="28"/>
        </w:rPr>
        <w:t>規劃</w:t>
      </w:r>
      <w:r w:rsidR="00594C0F" w:rsidRPr="00857BDA">
        <w:rPr>
          <w:rFonts w:ascii="標楷體" w:eastAsia="標楷體" w:hAnsi="標楷體" w:hint="eastAsia"/>
          <w:b/>
          <w:sz w:val="28"/>
          <w:szCs w:val="28"/>
        </w:rPr>
        <w:t>、執行</w:t>
      </w:r>
      <w:r w:rsidR="006C6897" w:rsidRPr="00857BDA">
        <w:rPr>
          <w:rFonts w:ascii="標楷體" w:eastAsia="標楷體" w:hAnsi="標楷體" w:hint="eastAsia"/>
          <w:b/>
          <w:sz w:val="28"/>
          <w:szCs w:val="28"/>
        </w:rPr>
        <w:t>與</w:t>
      </w:r>
      <w:r w:rsidR="003F4491" w:rsidRPr="00857BDA">
        <w:rPr>
          <w:rFonts w:ascii="標楷體" w:eastAsia="標楷體" w:hAnsi="標楷體" w:hint="eastAsia"/>
          <w:b/>
          <w:sz w:val="28"/>
          <w:szCs w:val="28"/>
        </w:rPr>
        <w:t>評估</w:t>
      </w:r>
      <w:r w:rsidR="006C6897" w:rsidRPr="00857BDA">
        <w:rPr>
          <w:rFonts w:ascii="標楷體" w:eastAsia="標楷體" w:hAnsi="標楷體" w:hint="eastAsia"/>
          <w:b/>
          <w:sz w:val="28"/>
          <w:szCs w:val="28"/>
        </w:rPr>
        <w:t>，以達成實質性別平等之目標</w:t>
      </w:r>
      <w:r w:rsidRPr="00857BDA">
        <w:rPr>
          <w:rFonts w:ascii="標楷體" w:eastAsia="標楷體" w:hAnsi="標楷體" w:hint="eastAsia"/>
          <w:b/>
          <w:sz w:val="28"/>
          <w:szCs w:val="28"/>
        </w:rPr>
        <w:t>：</w:t>
      </w:r>
    </w:p>
    <w:p w:rsidR="004157FF" w:rsidRPr="00857BDA" w:rsidRDefault="004931A8" w:rsidP="004157FF">
      <w:pPr>
        <w:tabs>
          <w:tab w:val="left" w:pos="993"/>
        </w:tabs>
        <w:spacing w:before="120" w:after="120" w:line="440" w:lineRule="exact"/>
        <w:ind w:leftChars="59" w:left="990" w:hangingChars="303" w:hanging="848"/>
        <w:jc w:val="both"/>
        <w:rPr>
          <w:rFonts w:ascii="標楷體" w:eastAsia="標楷體" w:hAnsi="標楷體"/>
          <w:sz w:val="28"/>
          <w:szCs w:val="28"/>
        </w:rPr>
      </w:pPr>
      <w:r w:rsidRPr="00857BDA">
        <w:rPr>
          <w:rFonts w:ascii="標楷體" w:eastAsia="標楷體" w:hAnsi="標楷體" w:hint="eastAsia"/>
          <w:sz w:val="28"/>
          <w:szCs w:val="28"/>
        </w:rPr>
        <w:t>（一）</w:t>
      </w:r>
      <w:r w:rsidR="004751AD" w:rsidRPr="00857BDA">
        <w:rPr>
          <w:rFonts w:ascii="標楷體" w:eastAsia="標楷體" w:hAnsi="標楷體" w:hint="eastAsia"/>
          <w:sz w:val="28"/>
          <w:szCs w:val="28"/>
        </w:rPr>
        <w:t>以</w:t>
      </w:r>
      <w:r w:rsidR="00FC4D75" w:rsidRPr="00857BDA">
        <w:rPr>
          <w:rFonts w:ascii="標楷體" w:eastAsia="標楷體" w:hAnsi="標楷體" w:hint="eastAsia"/>
          <w:sz w:val="28"/>
          <w:szCs w:val="28"/>
        </w:rPr>
        <w:t>CEDAW</w:t>
      </w:r>
      <w:r w:rsidR="004751AD" w:rsidRPr="00857BDA">
        <w:rPr>
          <w:rFonts w:ascii="標楷體" w:eastAsia="標楷體" w:hAnsi="標楷體" w:hint="eastAsia"/>
          <w:sz w:val="28"/>
          <w:szCs w:val="28"/>
        </w:rPr>
        <w:t>為藍本，</w:t>
      </w:r>
      <w:r w:rsidR="00DA59B3" w:rsidRPr="00857BDA">
        <w:rPr>
          <w:rFonts w:ascii="標楷體" w:eastAsia="標楷體" w:hAnsi="標楷體" w:hint="eastAsia"/>
          <w:sz w:val="28"/>
          <w:szCs w:val="28"/>
        </w:rPr>
        <w:t>構思如何運用性別主流化工具，加強性別觀點融入機關業務規劃、執行與評估</w:t>
      </w:r>
      <w:r w:rsidR="004751AD" w:rsidRPr="00857BDA">
        <w:rPr>
          <w:rFonts w:ascii="標楷體" w:eastAsia="標楷體" w:hAnsi="標楷體" w:hint="eastAsia"/>
          <w:sz w:val="28"/>
          <w:szCs w:val="28"/>
        </w:rPr>
        <w:t>，以在政府施政上呈現促進性別平等之成果</w:t>
      </w:r>
      <w:r w:rsidR="00DA59B3" w:rsidRPr="00857BDA">
        <w:rPr>
          <w:rFonts w:ascii="標楷體" w:eastAsia="標楷體" w:hAnsi="標楷體" w:hint="eastAsia"/>
          <w:sz w:val="28"/>
          <w:szCs w:val="28"/>
        </w:rPr>
        <w:t>。</w:t>
      </w:r>
    </w:p>
    <w:p w:rsidR="00DA59B3" w:rsidRPr="00857BDA" w:rsidRDefault="004157FF" w:rsidP="00EC2A6F">
      <w:pPr>
        <w:tabs>
          <w:tab w:val="left" w:pos="993"/>
        </w:tabs>
        <w:spacing w:before="120" w:after="120" w:line="440" w:lineRule="exact"/>
        <w:ind w:leftChars="59" w:left="990" w:hangingChars="303" w:hanging="848"/>
        <w:jc w:val="both"/>
        <w:rPr>
          <w:rFonts w:ascii="標楷體" w:eastAsia="標楷體" w:hAnsi="標楷體"/>
          <w:sz w:val="28"/>
          <w:szCs w:val="28"/>
        </w:rPr>
      </w:pPr>
      <w:r w:rsidRPr="00857BDA">
        <w:rPr>
          <w:rFonts w:ascii="標楷體" w:eastAsia="標楷體" w:hAnsi="標楷體" w:hint="eastAsia"/>
          <w:sz w:val="28"/>
          <w:szCs w:val="28"/>
        </w:rPr>
        <w:t>（</w:t>
      </w:r>
      <w:r w:rsidR="004751AD" w:rsidRPr="00857BDA">
        <w:rPr>
          <w:rFonts w:ascii="標楷體" w:eastAsia="標楷體" w:hAnsi="標楷體" w:hint="eastAsia"/>
          <w:sz w:val="28"/>
          <w:szCs w:val="28"/>
        </w:rPr>
        <w:t>二</w:t>
      </w:r>
      <w:r w:rsidRPr="00857BDA">
        <w:rPr>
          <w:rFonts w:ascii="標楷體" w:eastAsia="標楷體" w:hAnsi="標楷體" w:hint="eastAsia"/>
          <w:sz w:val="28"/>
          <w:szCs w:val="28"/>
        </w:rPr>
        <w:t>）</w:t>
      </w:r>
      <w:r w:rsidR="00DA59B3" w:rsidRPr="00857BDA">
        <w:rPr>
          <w:rFonts w:ascii="標楷體" w:eastAsia="標楷體" w:hAnsi="標楷體" w:hint="eastAsia"/>
          <w:sz w:val="28"/>
          <w:szCs w:val="28"/>
        </w:rPr>
        <w:t>參考機關以往年度執行性別主流化實施計畫之經驗與成果，並依機關屬性，構思如何強化性別觀點融入機關重要性別平等業務中。</w:t>
      </w:r>
    </w:p>
    <w:p w:rsidR="00EC2A6F" w:rsidRPr="00857BDA" w:rsidRDefault="00DA59B3" w:rsidP="00EC2A6F">
      <w:pPr>
        <w:tabs>
          <w:tab w:val="left" w:pos="993"/>
        </w:tabs>
        <w:spacing w:before="120" w:after="120" w:line="440" w:lineRule="exact"/>
        <w:ind w:leftChars="59" w:left="990" w:hangingChars="303" w:hanging="848"/>
        <w:jc w:val="both"/>
        <w:rPr>
          <w:rFonts w:ascii="標楷體" w:eastAsia="標楷體" w:hAnsi="標楷體"/>
          <w:sz w:val="28"/>
          <w:szCs w:val="28"/>
        </w:rPr>
      </w:pPr>
      <w:r w:rsidRPr="00857BDA">
        <w:rPr>
          <w:rFonts w:ascii="標楷體" w:eastAsia="標楷體" w:hAnsi="標楷體" w:hint="eastAsia"/>
          <w:sz w:val="28"/>
          <w:szCs w:val="28"/>
        </w:rPr>
        <w:t>（</w:t>
      </w:r>
      <w:r w:rsidR="004751AD" w:rsidRPr="00857BDA">
        <w:rPr>
          <w:rFonts w:ascii="標楷體" w:eastAsia="標楷體" w:hAnsi="標楷體" w:hint="eastAsia"/>
          <w:sz w:val="28"/>
          <w:szCs w:val="28"/>
        </w:rPr>
        <w:t>三</w:t>
      </w:r>
      <w:r w:rsidRPr="00857BDA">
        <w:rPr>
          <w:rFonts w:ascii="標楷體" w:eastAsia="標楷體" w:hAnsi="標楷體" w:hint="eastAsia"/>
          <w:sz w:val="28"/>
          <w:szCs w:val="28"/>
        </w:rPr>
        <w:t>）</w:t>
      </w:r>
      <w:r w:rsidR="004157FF" w:rsidRPr="00857BDA">
        <w:rPr>
          <w:rFonts w:ascii="標楷體" w:eastAsia="標楷體" w:hAnsi="標楷體" w:hint="eastAsia"/>
          <w:sz w:val="28"/>
          <w:szCs w:val="28"/>
        </w:rPr>
        <w:t>參考相關</w:t>
      </w:r>
      <w:r w:rsidR="00EC2A6F" w:rsidRPr="00857BDA">
        <w:rPr>
          <w:rFonts w:ascii="標楷體" w:eastAsia="標楷體" w:hAnsi="標楷體" w:hint="eastAsia"/>
          <w:sz w:val="28"/>
          <w:szCs w:val="28"/>
        </w:rPr>
        <w:t>統計、調查</w:t>
      </w:r>
      <w:r w:rsidRPr="00857BDA">
        <w:rPr>
          <w:rFonts w:ascii="標楷體" w:eastAsia="標楷體" w:hAnsi="標楷體" w:hint="eastAsia"/>
          <w:sz w:val="28"/>
          <w:szCs w:val="28"/>
        </w:rPr>
        <w:t>或其他</w:t>
      </w:r>
      <w:r w:rsidR="004157FF" w:rsidRPr="00857BDA">
        <w:rPr>
          <w:rFonts w:ascii="標楷體" w:eastAsia="標楷體" w:hAnsi="標楷體" w:hint="eastAsia"/>
          <w:sz w:val="28"/>
          <w:szCs w:val="28"/>
        </w:rPr>
        <w:t>資料，</w:t>
      </w:r>
      <w:r w:rsidR="002C6DD6" w:rsidRPr="00857BDA">
        <w:rPr>
          <w:rFonts w:ascii="標楷體" w:eastAsia="標楷體" w:hAnsi="標楷體" w:hint="eastAsia"/>
          <w:sz w:val="28"/>
          <w:szCs w:val="28"/>
        </w:rPr>
        <w:t>辨識出機關重要業務中存</w:t>
      </w:r>
      <w:r w:rsidR="00556692" w:rsidRPr="00857BDA">
        <w:rPr>
          <w:rFonts w:ascii="標楷體" w:eastAsia="標楷體" w:hAnsi="標楷體" w:hint="eastAsia"/>
          <w:sz w:val="28"/>
          <w:szCs w:val="28"/>
        </w:rPr>
        <w:t>有明顯</w:t>
      </w:r>
      <w:r w:rsidR="002C6DD6" w:rsidRPr="00857BDA">
        <w:rPr>
          <w:rFonts w:ascii="標楷體" w:eastAsia="標楷體" w:hAnsi="標楷體" w:hint="eastAsia"/>
          <w:sz w:val="28"/>
          <w:szCs w:val="28"/>
        </w:rPr>
        <w:t>性別落差，或不同性別需求</w:t>
      </w:r>
      <w:r w:rsidR="00CC3479" w:rsidRPr="00857BDA">
        <w:rPr>
          <w:rFonts w:ascii="標楷體" w:eastAsia="標楷體" w:hAnsi="標楷體" w:hint="eastAsia"/>
          <w:sz w:val="28"/>
          <w:szCs w:val="28"/>
        </w:rPr>
        <w:t>仍</w:t>
      </w:r>
      <w:r w:rsidR="002C6DD6" w:rsidRPr="00857BDA">
        <w:rPr>
          <w:rFonts w:ascii="標楷體" w:eastAsia="標楷體" w:hAnsi="標楷體" w:hint="eastAsia"/>
          <w:sz w:val="28"/>
          <w:szCs w:val="28"/>
        </w:rPr>
        <w:t>未充分滿足者</w:t>
      </w:r>
      <w:r w:rsidR="00556692" w:rsidRPr="00857BDA">
        <w:rPr>
          <w:rFonts w:ascii="標楷體" w:eastAsia="標楷體" w:hAnsi="標楷體" w:hint="eastAsia"/>
          <w:sz w:val="28"/>
          <w:szCs w:val="28"/>
        </w:rPr>
        <w:t>後</w:t>
      </w:r>
      <w:r w:rsidR="002C6DD6" w:rsidRPr="00857BDA">
        <w:rPr>
          <w:rFonts w:ascii="標楷體" w:eastAsia="標楷體" w:hAnsi="標楷體" w:hint="eastAsia"/>
          <w:sz w:val="28"/>
          <w:szCs w:val="28"/>
        </w:rPr>
        <w:t>，構思如何</w:t>
      </w:r>
      <w:r w:rsidR="00C60F7E" w:rsidRPr="00857BDA">
        <w:rPr>
          <w:rFonts w:ascii="標楷體" w:eastAsia="標楷體" w:hAnsi="標楷體" w:hint="eastAsia"/>
          <w:sz w:val="28"/>
          <w:szCs w:val="28"/>
        </w:rPr>
        <w:t>改善性別落差或滿</w:t>
      </w:r>
      <w:r w:rsidR="00C60F7E" w:rsidRPr="00857BDA">
        <w:rPr>
          <w:rFonts w:ascii="標楷體" w:eastAsia="標楷體" w:hAnsi="標楷體" w:hint="eastAsia"/>
          <w:sz w:val="28"/>
          <w:szCs w:val="28"/>
        </w:rPr>
        <w:lastRenderedPageBreak/>
        <w:t>足不同性別需求之作法</w:t>
      </w:r>
      <w:r w:rsidR="002C6DD6" w:rsidRPr="00857BDA">
        <w:rPr>
          <w:rFonts w:ascii="標楷體" w:eastAsia="標楷體" w:hAnsi="標楷體" w:hint="eastAsia"/>
          <w:sz w:val="28"/>
          <w:szCs w:val="28"/>
        </w:rPr>
        <w:t>。</w:t>
      </w:r>
    </w:p>
    <w:p w:rsidR="00295EC3" w:rsidRPr="00857BDA" w:rsidRDefault="00295EC3" w:rsidP="00295EC3">
      <w:pPr>
        <w:tabs>
          <w:tab w:val="left" w:pos="993"/>
        </w:tabs>
        <w:spacing w:before="120" w:after="120" w:line="440" w:lineRule="exact"/>
        <w:ind w:left="589" w:hangingChars="210" w:hanging="589"/>
        <w:jc w:val="both"/>
        <w:rPr>
          <w:rFonts w:ascii="標楷體" w:eastAsia="標楷體" w:hAnsi="標楷體"/>
          <w:b/>
          <w:sz w:val="28"/>
          <w:szCs w:val="28"/>
        </w:rPr>
      </w:pPr>
      <w:r w:rsidRPr="00857BDA">
        <w:rPr>
          <w:rFonts w:ascii="標楷體" w:eastAsia="標楷體" w:hAnsi="標楷體" w:hint="eastAsia"/>
          <w:b/>
          <w:sz w:val="28"/>
          <w:szCs w:val="28"/>
        </w:rPr>
        <w:t>二、</w:t>
      </w:r>
      <w:proofErr w:type="gramStart"/>
      <w:r w:rsidRPr="00857BDA">
        <w:rPr>
          <w:rFonts w:ascii="標楷體" w:eastAsia="標楷體" w:hAnsi="標楷體" w:hint="eastAsia"/>
          <w:b/>
          <w:sz w:val="28"/>
          <w:szCs w:val="28"/>
        </w:rPr>
        <w:t>賡</w:t>
      </w:r>
      <w:proofErr w:type="gramEnd"/>
      <w:r w:rsidRPr="00857BDA">
        <w:rPr>
          <w:rFonts w:ascii="標楷體" w:eastAsia="標楷體" w:hAnsi="標楷體" w:hint="eastAsia"/>
          <w:b/>
          <w:sz w:val="28"/>
          <w:szCs w:val="28"/>
        </w:rPr>
        <w:t>續推動性別主流化各項工具，並提升推動品質及擴大成效</w:t>
      </w:r>
    </w:p>
    <w:p w:rsidR="006B7AA5" w:rsidRPr="00857BDA" w:rsidRDefault="00295EC3" w:rsidP="00624FB0">
      <w:pPr>
        <w:tabs>
          <w:tab w:val="left" w:pos="993"/>
        </w:tabs>
        <w:spacing w:before="120" w:after="120" w:line="440" w:lineRule="exact"/>
        <w:ind w:leftChars="59" w:left="990" w:hangingChars="303" w:hanging="848"/>
        <w:jc w:val="both"/>
        <w:rPr>
          <w:rFonts w:ascii="標楷體" w:eastAsia="標楷體" w:hAnsi="標楷體"/>
          <w:sz w:val="28"/>
          <w:szCs w:val="28"/>
        </w:rPr>
      </w:pPr>
      <w:r w:rsidRPr="00857BDA">
        <w:rPr>
          <w:rFonts w:ascii="標楷體" w:eastAsia="標楷體" w:hAnsi="標楷體" w:hint="eastAsia"/>
          <w:sz w:val="28"/>
          <w:szCs w:val="28"/>
        </w:rPr>
        <w:t>（一）</w:t>
      </w:r>
      <w:r w:rsidR="002C5433" w:rsidRPr="00857BDA">
        <w:rPr>
          <w:rFonts w:ascii="標楷體" w:eastAsia="標楷體" w:hAnsi="標楷體" w:hint="eastAsia"/>
          <w:sz w:val="28"/>
          <w:szCs w:val="28"/>
        </w:rPr>
        <w:t>從</w:t>
      </w:r>
      <w:r w:rsidR="006B7AA5" w:rsidRPr="00857BDA">
        <w:rPr>
          <w:rFonts w:ascii="標楷體" w:eastAsia="標楷體" w:hAnsi="標楷體" w:hint="eastAsia"/>
          <w:sz w:val="28"/>
          <w:szCs w:val="28"/>
        </w:rPr>
        <w:t>機關以往年度執行性別主流化實施計畫之經驗與成果</w:t>
      </w:r>
      <w:r w:rsidR="002C5433" w:rsidRPr="00857BDA">
        <w:rPr>
          <w:rFonts w:ascii="標楷體" w:eastAsia="標楷體" w:hAnsi="標楷體" w:hint="eastAsia"/>
          <w:sz w:val="28"/>
          <w:szCs w:val="28"/>
        </w:rPr>
        <w:t>中</w:t>
      </w:r>
      <w:r w:rsidR="006B7AA5" w:rsidRPr="00857BDA">
        <w:rPr>
          <w:rFonts w:ascii="標楷體" w:eastAsia="標楷體" w:hAnsi="標楷體" w:hint="eastAsia"/>
          <w:sz w:val="28"/>
          <w:szCs w:val="28"/>
        </w:rPr>
        <w:t>，辨識出機關在工具</w:t>
      </w:r>
      <w:r w:rsidR="00DF6C5E" w:rsidRPr="00857BDA">
        <w:rPr>
          <w:rFonts w:ascii="標楷體" w:eastAsia="標楷體" w:hAnsi="標楷體" w:hint="eastAsia"/>
          <w:sz w:val="28"/>
          <w:szCs w:val="28"/>
        </w:rPr>
        <w:t>推動</w:t>
      </w:r>
      <w:r w:rsidR="00EF7E48" w:rsidRPr="00857BDA">
        <w:rPr>
          <w:rFonts w:ascii="標楷體" w:eastAsia="標楷體" w:hAnsi="標楷體" w:hint="eastAsia"/>
          <w:sz w:val="28"/>
          <w:szCs w:val="28"/>
        </w:rPr>
        <w:t>上仍有</w:t>
      </w:r>
      <w:r w:rsidR="006B7AA5" w:rsidRPr="00857BDA">
        <w:rPr>
          <w:rFonts w:ascii="標楷體" w:eastAsia="標楷體" w:hAnsi="標楷體" w:hint="eastAsia"/>
          <w:sz w:val="28"/>
          <w:szCs w:val="28"/>
        </w:rPr>
        <w:t>不足或可精進之處</w:t>
      </w:r>
      <w:r w:rsidR="00BF5F2E" w:rsidRPr="00857BDA">
        <w:rPr>
          <w:rFonts w:ascii="標楷體" w:eastAsia="標楷體" w:hAnsi="標楷體" w:hint="eastAsia"/>
          <w:sz w:val="28"/>
          <w:szCs w:val="28"/>
        </w:rPr>
        <w:t>後</w:t>
      </w:r>
      <w:r w:rsidR="006B7AA5" w:rsidRPr="00857BDA">
        <w:rPr>
          <w:rFonts w:ascii="標楷體" w:eastAsia="標楷體" w:hAnsi="標楷體" w:hint="eastAsia"/>
          <w:sz w:val="28"/>
          <w:szCs w:val="28"/>
        </w:rPr>
        <w:t>，</w:t>
      </w:r>
      <w:r w:rsidR="00BF5F2E" w:rsidRPr="00857BDA">
        <w:rPr>
          <w:rFonts w:ascii="標楷體" w:eastAsia="標楷體" w:hAnsi="標楷體" w:hint="eastAsia"/>
          <w:sz w:val="28"/>
          <w:szCs w:val="28"/>
        </w:rPr>
        <w:t>構思</w:t>
      </w:r>
      <w:r w:rsidR="002C5433" w:rsidRPr="00857BDA">
        <w:rPr>
          <w:rFonts w:ascii="標楷體" w:eastAsia="標楷體" w:hAnsi="標楷體" w:hint="eastAsia"/>
          <w:sz w:val="28"/>
          <w:szCs w:val="28"/>
        </w:rPr>
        <w:t>改進或精進之具體作法。</w:t>
      </w:r>
    </w:p>
    <w:p w:rsidR="002C5433" w:rsidRPr="00857BDA" w:rsidRDefault="002C5433" w:rsidP="00624FB0">
      <w:pPr>
        <w:tabs>
          <w:tab w:val="left" w:pos="993"/>
        </w:tabs>
        <w:spacing w:before="120" w:after="120" w:line="440" w:lineRule="exact"/>
        <w:ind w:leftChars="59" w:left="990" w:hangingChars="303" w:hanging="848"/>
        <w:jc w:val="both"/>
        <w:rPr>
          <w:rFonts w:ascii="標楷體" w:eastAsia="標楷體" w:hAnsi="標楷體"/>
          <w:sz w:val="28"/>
          <w:szCs w:val="28"/>
        </w:rPr>
      </w:pPr>
      <w:r w:rsidRPr="00857BDA">
        <w:rPr>
          <w:rFonts w:ascii="標楷體" w:eastAsia="標楷體" w:hAnsi="標楷體" w:hint="eastAsia"/>
          <w:sz w:val="28"/>
          <w:szCs w:val="28"/>
        </w:rPr>
        <w:t>（二）參考</w:t>
      </w:r>
      <w:r w:rsidR="00DD6946" w:rsidRPr="00857BDA">
        <w:rPr>
          <w:rFonts w:ascii="標楷體" w:eastAsia="標楷體" w:hAnsi="標楷體" w:hint="eastAsia"/>
          <w:sz w:val="28"/>
          <w:szCs w:val="28"/>
        </w:rPr>
        <w:t>其</w:t>
      </w:r>
      <w:r w:rsidRPr="00857BDA">
        <w:rPr>
          <w:rFonts w:ascii="標楷體" w:eastAsia="標楷體" w:hAnsi="標楷體" w:hint="eastAsia"/>
          <w:sz w:val="28"/>
          <w:szCs w:val="28"/>
        </w:rPr>
        <w:t>他機關以往年度推動性別主流化成果報告，</w:t>
      </w:r>
      <w:r w:rsidR="00DF6C5E" w:rsidRPr="00857BDA">
        <w:rPr>
          <w:rFonts w:ascii="標楷體" w:eastAsia="標楷體" w:hAnsi="標楷體" w:hint="eastAsia"/>
          <w:sz w:val="28"/>
          <w:szCs w:val="28"/>
        </w:rPr>
        <w:t>發掘</w:t>
      </w:r>
      <w:r w:rsidRPr="00857BDA">
        <w:rPr>
          <w:rFonts w:ascii="標楷體" w:eastAsia="標楷體" w:hAnsi="標楷體" w:hint="eastAsia"/>
          <w:sz w:val="28"/>
          <w:szCs w:val="28"/>
        </w:rPr>
        <w:t>值得學習之作法。</w:t>
      </w:r>
    </w:p>
    <w:p w:rsidR="00624FB0" w:rsidRPr="00857BDA" w:rsidRDefault="00624FB0" w:rsidP="00624FB0">
      <w:pPr>
        <w:tabs>
          <w:tab w:val="left" w:pos="993"/>
        </w:tabs>
        <w:spacing w:before="120" w:after="120" w:line="440" w:lineRule="exact"/>
        <w:ind w:leftChars="59" w:left="990" w:hangingChars="303" w:hanging="848"/>
        <w:jc w:val="both"/>
        <w:rPr>
          <w:rFonts w:ascii="標楷體" w:eastAsia="標楷體" w:hAnsi="標楷體"/>
          <w:sz w:val="28"/>
          <w:szCs w:val="28"/>
        </w:rPr>
      </w:pPr>
      <w:r w:rsidRPr="00857BDA">
        <w:rPr>
          <w:rFonts w:ascii="標楷體" w:eastAsia="標楷體" w:hAnsi="標楷體" w:hint="eastAsia"/>
          <w:sz w:val="28"/>
          <w:szCs w:val="28"/>
        </w:rPr>
        <w:t>（</w:t>
      </w:r>
      <w:r w:rsidR="002C5433" w:rsidRPr="00857BDA">
        <w:rPr>
          <w:rFonts w:ascii="標楷體" w:eastAsia="標楷體" w:hAnsi="標楷體" w:hint="eastAsia"/>
          <w:sz w:val="28"/>
          <w:szCs w:val="28"/>
        </w:rPr>
        <w:t>三</w:t>
      </w:r>
      <w:r w:rsidRPr="00857BDA">
        <w:rPr>
          <w:rFonts w:ascii="標楷體" w:eastAsia="標楷體" w:hAnsi="標楷體" w:hint="eastAsia"/>
          <w:sz w:val="28"/>
          <w:szCs w:val="28"/>
        </w:rPr>
        <w:t>）參考</w:t>
      </w:r>
      <w:r w:rsidR="00DF6C5E" w:rsidRPr="00857BDA">
        <w:rPr>
          <w:rFonts w:ascii="標楷體" w:eastAsia="標楷體" w:hAnsi="標楷體" w:hint="eastAsia"/>
          <w:sz w:val="28"/>
          <w:szCs w:val="28"/>
        </w:rPr>
        <w:t>行政院性別平等處對機關</w:t>
      </w:r>
      <w:proofErr w:type="gramStart"/>
      <w:r w:rsidR="00DF6C5E" w:rsidRPr="00857BDA">
        <w:rPr>
          <w:rFonts w:ascii="標楷體" w:eastAsia="標楷體" w:hAnsi="標楷體" w:hint="eastAsia"/>
          <w:sz w:val="28"/>
          <w:szCs w:val="28"/>
        </w:rPr>
        <w:t>101</w:t>
      </w:r>
      <w:proofErr w:type="gramEnd"/>
      <w:r w:rsidR="00DF6C5E" w:rsidRPr="00857BDA">
        <w:rPr>
          <w:rFonts w:ascii="標楷體" w:eastAsia="標楷體" w:hAnsi="標楷體" w:hint="eastAsia"/>
          <w:sz w:val="28"/>
          <w:szCs w:val="28"/>
        </w:rPr>
        <w:t>年度推動性別主流化成果報告之檢視意見，及前本院婦權會、本院性別平等會或機關性別平等專案小組委員對機關推動性別主流化工作之建議與期許</w:t>
      </w:r>
      <w:r w:rsidRPr="00857BDA">
        <w:rPr>
          <w:rFonts w:ascii="標楷體" w:eastAsia="標楷體" w:hAnsi="標楷體" w:hint="eastAsia"/>
          <w:sz w:val="28"/>
          <w:szCs w:val="28"/>
        </w:rPr>
        <w:t>，</w:t>
      </w:r>
      <w:r w:rsidR="00DF6C5E" w:rsidRPr="00857BDA">
        <w:rPr>
          <w:rFonts w:ascii="標楷體" w:eastAsia="標楷體" w:hAnsi="標楷體" w:hint="eastAsia"/>
          <w:sz w:val="28"/>
          <w:szCs w:val="28"/>
        </w:rPr>
        <w:t>構思</w:t>
      </w:r>
      <w:r w:rsidR="00EF7E48" w:rsidRPr="00857BDA">
        <w:rPr>
          <w:rFonts w:ascii="標楷體" w:eastAsia="標楷體" w:hAnsi="標楷體" w:hint="eastAsia"/>
          <w:sz w:val="28"/>
          <w:szCs w:val="28"/>
        </w:rPr>
        <w:t>如何改進或精進各項工具之發展與實施</w:t>
      </w:r>
      <w:r w:rsidR="00DF6C5E" w:rsidRPr="00857BDA">
        <w:rPr>
          <w:rFonts w:ascii="標楷體" w:eastAsia="標楷體" w:hAnsi="標楷體" w:hint="eastAsia"/>
          <w:sz w:val="28"/>
          <w:szCs w:val="28"/>
        </w:rPr>
        <w:t>。</w:t>
      </w:r>
    </w:p>
    <w:p w:rsidR="00295EC3" w:rsidRPr="00857BDA" w:rsidRDefault="00295EC3" w:rsidP="00EC2A6F">
      <w:pPr>
        <w:tabs>
          <w:tab w:val="left" w:pos="993"/>
        </w:tabs>
        <w:spacing w:before="120" w:after="120" w:line="440" w:lineRule="exact"/>
        <w:ind w:leftChars="59" w:left="990" w:hangingChars="303" w:hanging="848"/>
        <w:jc w:val="both"/>
        <w:rPr>
          <w:rFonts w:ascii="標楷體" w:eastAsia="標楷體" w:hAnsi="標楷體"/>
          <w:sz w:val="28"/>
          <w:szCs w:val="28"/>
        </w:rPr>
      </w:pPr>
    </w:p>
    <w:p w:rsidR="00FC34CA" w:rsidRPr="00857BDA" w:rsidRDefault="00FC413C" w:rsidP="00FC413C">
      <w:pPr>
        <w:tabs>
          <w:tab w:val="left" w:pos="993"/>
        </w:tabs>
        <w:spacing w:before="120" w:after="120" w:line="440" w:lineRule="exact"/>
        <w:ind w:leftChars="59" w:left="142"/>
        <w:jc w:val="both"/>
        <w:rPr>
          <w:rFonts w:ascii="標楷體" w:eastAsia="標楷體" w:hAnsi="標楷體"/>
          <w:sz w:val="28"/>
          <w:szCs w:val="28"/>
        </w:rPr>
      </w:pPr>
      <w:r w:rsidRPr="00857BDA">
        <w:rPr>
          <w:rFonts w:ascii="標楷體" w:eastAsia="標楷體" w:hAnsi="標楷體" w:hint="eastAsia"/>
          <w:sz w:val="28"/>
          <w:szCs w:val="28"/>
        </w:rPr>
        <w:t xml:space="preserve">　　另</w:t>
      </w:r>
      <w:r w:rsidR="00FC34CA" w:rsidRPr="00857BDA">
        <w:rPr>
          <w:rFonts w:ascii="標楷體" w:eastAsia="標楷體" w:hAnsi="標楷體" w:hint="eastAsia"/>
          <w:sz w:val="28"/>
          <w:szCs w:val="28"/>
        </w:rPr>
        <w:t>為</w:t>
      </w:r>
      <w:r w:rsidR="004B67AA" w:rsidRPr="00857BDA">
        <w:rPr>
          <w:rFonts w:ascii="標楷體" w:eastAsia="標楷體" w:hAnsi="標楷體" w:hint="eastAsia"/>
          <w:sz w:val="28"/>
          <w:szCs w:val="28"/>
        </w:rPr>
        <w:t>協助各機關</w:t>
      </w:r>
      <w:r w:rsidR="00440715" w:rsidRPr="00857BDA">
        <w:rPr>
          <w:rFonts w:ascii="標楷體" w:eastAsia="標楷體" w:hAnsi="標楷體" w:hint="eastAsia"/>
          <w:sz w:val="28"/>
          <w:szCs w:val="28"/>
        </w:rPr>
        <w:t>擬訂實施策略及措施</w:t>
      </w:r>
      <w:r w:rsidR="00FC34CA" w:rsidRPr="00857BDA">
        <w:rPr>
          <w:rFonts w:ascii="標楷體" w:eastAsia="標楷體" w:hAnsi="標楷體" w:hint="eastAsia"/>
          <w:sz w:val="28"/>
          <w:szCs w:val="28"/>
        </w:rPr>
        <w:t>，</w:t>
      </w:r>
      <w:r w:rsidR="004B67AA" w:rsidRPr="00857BDA">
        <w:rPr>
          <w:rFonts w:ascii="標楷體" w:eastAsia="標楷體" w:hAnsi="標楷體" w:hint="eastAsia"/>
          <w:sz w:val="28"/>
          <w:szCs w:val="28"/>
        </w:rPr>
        <w:t>本</w:t>
      </w:r>
      <w:r w:rsidR="00DA59B3" w:rsidRPr="00857BDA">
        <w:rPr>
          <w:rFonts w:ascii="標楷體" w:eastAsia="標楷體" w:hAnsi="標楷體" w:hint="eastAsia"/>
          <w:sz w:val="28"/>
          <w:szCs w:val="28"/>
        </w:rPr>
        <w:t>實施</w:t>
      </w:r>
      <w:r w:rsidR="004B67AA" w:rsidRPr="00857BDA">
        <w:rPr>
          <w:rFonts w:ascii="標楷體" w:eastAsia="標楷體" w:hAnsi="標楷體" w:hint="eastAsia"/>
          <w:sz w:val="28"/>
          <w:szCs w:val="28"/>
        </w:rPr>
        <w:t>計畫</w:t>
      </w:r>
      <w:r w:rsidR="00FC34CA" w:rsidRPr="00857BDA">
        <w:rPr>
          <w:rFonts w:ascii="標楷體" w:eastAsia="標楷體" w:hAnsi="標楷體" w:hint="eastAsia"/>
          <w:sz w:val="28"/>
          <w:szCs w:val="28"/>
        </w:rPr>
        <w:t>提出</w:t>
      </w:r>
      <w:r w:rsidR="004B67AA" w:rsidRPr="00857BDA">
        <w:rPr>
          <w:rFonts w:ascii="標楷體" w:eastAsia="標楷體" w:hAnsi="標楷體" w:hint="eastAsia"/>
          <w:sz w:val="28"/>
          <w:szCs w:val="28"/>
        </w:rPr>
        <w:t>1</w:t>
      </w:r>
      <w:r w:rsidR="00F52E38" w:rsidRPr="00857BDA">
        <w:rPr>
          <w:rFonts w:ascii="標楷體" w:eastAsia="標楷體" w:hAnsi="標楷體" w:hint="eastAsia"/>
          <w:sz w:val="28"/>
          <w:szCs w:val="28"/>
        </w:rPr>
        <w:t>5</w:t>
      </w:r>
      <w:r w:rsidR="004B67AA" w:rsidRPr="00857BDA">
        <w:rPr>
          <w:rFonts w:ascii="標楷體" w:eastAsia="標楷體" w:hAnsi="標楷體" w:hint="eastAsia"/>
          <w:sz w:val="28"/>
          <w:szCs w:val="28"/>
        </w:rPr>
        <w:t>項</w:t>
      </w:r>
      <w:r w:rsidR="00FC34CA" w:rsidRPr="00857BDA">
        <w:rPr>
          <w:rFonts w:ascii="標楷體" w:eastAsia="標楷體" w:hAnsi="標楷體" w:hint="eastAsia"/>
          <w:sz w:val="28"/>
          <w:szCs w:val="28"/>
        </w:rPr>
        <w:t>實施策略及</w:t>
      </w:r>
      <w:r w:rsidR="004B67AA" w:rsidRPr="00857BDA">
        <w:rPr>
          <w:rFonts w:ascii="標楷體" w:eastAsia="標楷體" w:hAnsi="標楷體" w:hint="eastAsia"/>
          <w:sz w:val="28"/>
          <w:szCs w:val="28"/>
        </w:rPr>
        <w:t>3</w:t>
      </w:r>
      <w:r w:rsidR="00F52E38" w:rsidRPr="00857BDA">
        <w:rPr>
          <w:rFonts w:ascii="標楷體" w:eastAsia="標楷體" w:hAnsi="標楷體" w:hint="eastAsia"/>
          <w:sz w:val="28"/>
          <w:szCs w:val="28"/>
        </w:rPr>
        <w:t>2</w:t>
      </w:r>
      <w:r w:rsidR="004B67AA" w:rsidRPr="00857BDA">
        <w:rPr>
          <w:rFonts w:ascii="標楷體" w:eastAsia="標楷體" w:hAnsi="標楷體" w:hint="eastAsia"/>
          <w:sz w:val="28"/>
          <w:szCs w:val="28"/>
        </w:rPr>
        <w:t>項</w:t>
      </w:r>
      <w:r w:rsidR="00FC34CA" w:rsidRPr="00857BDA">
        <w:rPr>
          <w:rFonts w:ascii="標楷體" w:eastAsia="標楷體" w:hAnsi="標楷體" w:hint="eastAsia"/>
          <w:sz w:val="28"/>
          <w:szCs w:val="28"/>
        </w:rPr>
        <w:t>措施</w:t>
      </w:r>
      <w:r w:rsidR="006F1FD8" w:rsidRPr="00857BDA">
        <w:rPr>
          <w:rFonts w:ascii="標楷體" w:eastAsia="標楷體" w:hAnsi="標楷體" w:hint="eastAsia"/>
          <w:sz w:val="28"/>
          <w:szCs w:val="28"/>
        </w:rPr>
        <w:t>之</w:t>
      </w:r>
      <w:r w:rsidR="00664A9D" w:rsidRPr="00857BDA">
        <w:rPr>
          <w:rFonts w:ascii="標楷體" w:eastAsia="標楷體" w:hAnsi="標楷體" w:hint="eastAsia"/>
          <w:sz w:val="28"/>
          <w:szCs w:val="28"/>
        </w:rPr>
        <w:t>建議內容</w:t>
      </w:r>
      <w:r w:rsidR="004B67AA" w:rsidRPr="00857BDA">
        <w:rPr>
          <w:rFonts w:ascii="標楷體" w:eastAsia="標楷體" w:hAnsi="標楷體" w:hint="eastAsia"/>
          <w:sz w:val="28"/>
          <w:szCs w:val="28"/>
        </w:rPr>
        <w:t>（詳</w:t>
      </w:r>
      <w:r w:rsidR="005F4BB2" w:rsidRPr="00857BDA">
        <w:rPr>
          <w:rFonts w:ascii="標楷體" w:eastAsia="標楷體" w:hAnsi="標楷體" w:hint="eastAsia"/>
          <w:sz w:val="28"/>
          <w:szCs w:val="28"/>
        </w:rPr>
        <w:t>【</w:t>
      </w:r>
      <w:r w:rsidR="004B67AA" w:rsidRPr="00857BDA">
        <w:rPr>
          <w:rFonts w:ascii="標楷體" w:eastAsia="標楷體" w:hAnsi="標楷體" w:hint="eastAsia"/>
          <w:sz w:val="28"/>
          <w:szCs w:val="28"/>
        </w:rPr>
        <w:t>附件1</w:t>
      </w:r>
      <w:r w:rsidR="005F4BB2" w:rsidRPr="00857BDA">
        <w:rPr>
          <w:rFonts w:ascii="標楷體" w:eastAsia="標楷體" w:hAnsi="標楷體" w:hint="eastAsia"/>
          <w:sz w:val="28"/>
          <w:szCs w:val="28"/>
        </w:rPr>
        <w:t>】</w:t>
      </w:r>
      <w:r w:rsidR="004B67AA" w:rsidRPr="00857BDA">
        <w:rPr>
          <w:rFonts w:ascii="標楷體" w:eastAsia="標楷體" w:hAnsi="標楷體" w:hint="eastAsia"/>
          <w:sz w:val="28"/>
          <w:szCs w:val="28"/>
        </w:rPr>
        <w:t>），供各機關</w:t>
      </w:r>
      <w:r w:rsidR="00440715" w:rsidRPr="00857BDA">
        <w:rPr>
          <w:rFonts w:ascii="標楷體" w:eastAsia="標楷體" w:hAnsi="標楷體" w:hint="eastAsia"/>
          <w:sz w:val="28"/>
          <w:szCs w:val="28"/>
        </w:rPr>
        <w:t>自訂執行計畫時參考。</w:t>
      </w:r>
    </w:p>
    <w:p w:rsidR="00440715" w:rsidRPr="00857BDA" w:rsidRDefault="00440715" w:rsidP="00FC413C">
      <w:pPr>
        <w:tabs>
          <w:tab w:val="left" w:pos="993"/>
        </w:tabs>
        <w:spacing w:before="120" w:after="120" w:line="440" w:lineRule="exact"/>
        <w:ind w:leftChars="59" w:left="142"/>
        <w:jc w:val="both"/>
        <w:rPr>
          <w:rFonts w:ascii="標楷體" w:eastAsia="標楷體" w:hAnsi="標楷體"/>
          <w:sz w:val="28"/>
          <w:szCs w:val="28"/>
        </w:rPr>
      </w:pPr>
    </w:p>
    <w:p w:rsidR="00315618" w:rsidRPr="00857BDA" w:rsidRDefault="00DC3E82" w:rsidP="00292857">
      <w:pPr>
        <w:pStyle w:val="a9"/>
        <w:numPr>
          <w:ilvl w:val="0"/>
          <w:numId w:val="1"/>
        </w:numPr>
        <w:tabs>
          <w:tab w:val="left" w:pos="709"/>
        </w:tabs>
        <w:spacing w:before="120" w:after="120" w:line="400" w:lineRule="exact"/>
        <w:ind w:leftChars="0" w:left="646" w:hanging="646"/>
        <w:rPr>
          <w:rFonts w:ascii="標楷體" w:eastAsia="標楷體" w:hAnsi="標楷體"/>
          <w:b/>
          <w:sz w:val="32"/>
          <w:szCs w:val="28"/>
        </w:rPr>
      </w:pPr>
      <w:r w:rsidRPr="00857BDA">
        <w:rPr>
          <w:rFonts w:ascii="標楷體" w:eastAsia="標楷體" w:hAnsi="標楷體" w:hint="eastAsia"/>
          <w:b/>
          <w:sz w:val="32"/>
          <w:szCs w:val="28"/>
        </w:rPr>
        <w:t>各機關</w:t>
      </w:r>
      <w:r w:rsidR="00471375" w:rsidRPr="00857BDA">
        <w:rPr>
          <w:rFonts w:ascii="標楷體" w:eastAsia="標楷體" w:hAnsi="標楷體" w:hint="eastAsia"/>
          <w:b/>
          <w:sz w:val="32"/>
          <w:szCs w:val="28"/>
        </w:rPr>
        <w:t>擬定</w:t>
      </w:r>
      <w:r w:rsidRPr="00857BDA">
        <w:rPr>
          <w:rFonts w:ascii="標楷體" w:eastAsia="標楷體" w:hAnsi="標楷體" w:hint="eastAsia"/>
          <w:b/>
          <w:sz w:val="32"/>
          <w:szCs w:val="28"/>
        </w:rPr>
        <w:t>執行計畫</w:t>
      </w:r>
      <w:r w:rsidR="00FC430E" w:rsidRPr="00857BDA">
        <w:rPr>
          <w:rFonts w:ascii="標楷體" w:eastAsia="標楷體" w:hAnsi="標楷體" w:hint="eastAsia"/>
          <w:b/>
          <w:sz w:val="32"/>
          <w:szCs w:val="28"/>
        </w:rPr>
        <w:t>及</w:t>
      </w:r>
      <w:r w:rsidR="00471375" w:rsidRPr="00857BDA">
        <w:rPr>
          <w:rFonts w:ascii="標楷體" w:eastAsia="標楷體" w:hAnsi="標楷體" w:hint="eastAsia"/>
          <w:b/>
          <w:sz w:val="32"/>
          <w:szCs w:val="28"/>
        </w:rPr>
        <w:t>提報</w:t>
      </w:r>
      <w:r w:rsidR="00FC430E" w:rsidRPr="00857BDA">
        <w:rPr>
          <w:rFonts w:ascii="標楷體" w:eastAsia="標楷體" w:hAnsi="標楷體" w:hint="eastAsia"/>
          <w:b/>
          <w:sz w:val="32"/>
          <w:szCs w:val="28"/>
        </w:rPr>
        <w:t>年度成果報告</w:t>
      </w:r>
      <w:r w:rsidR="00A971A7" w:rsidRPr="00857BDA">
        <w:rPr>
          <w:rFonts w:ascii="標楷體" w:eastAsia="標楷體" w:hAnsi="標楷體" w:hint="eastAsia"/>
          <w:b/>
          <w:sz w:val="32"/>
          <w:szCs w:val="28"/>
        </w:rPr>
        <w:t>之</w:t>
      </w:r>
      <w:r w:rsidR="00471375" w:rsidRPr="00857BDA">
        <w:rPr>
          <w:rFonts w:ascii="標楷體" w:eastAsia="標楷體" w:hAnsi="標楷體" w:hint="eastAsia"/>
          <w:b/>
          <w:sz w:val="32"/>
          <w:szCs w:val="28"/>
        </w:rPr>
        <w:t>作業程序</w:t>
      </w:r>
    </w:p>
    <w:p w:rsidR="00980084" w:rsidRPr="00857BDA" w:rsidRDefault="00EC6B6B" w:rsidP="00292857">
      <w:pPr>
        <w:spacing w:before="120" w:after="120" w:line="400" w:lineRule="exact"/>
        <w:ind w:leftChars="1" w:left="568" w:hangingChars="202" w:hanging="566"/>
        <w:jc w:val="both"/>
        <w:rPr>
          <w:rFonts w:ascii="標楷體" w:eastAsia="標楷體" w:hAnsi="標楷體" w:cstheme="minorBidi"/>
          <w:b/>
          <w:sz w:val="28"/>
          <w:szCs w:val="28"/>
        </w:rPr>
      </w:pPr>
      <w:r w:rsidRPr="00857BDA">
        <w:rPr>
          <w:rFonts w:ascii="標楷體" w:eastAsia="標楷體" w:hAnsi="標楷體" w:cstheme="minorBidi" w:hint="eastAsia"/>
          <w:b/>
          <w:sz w:val="28"/>
          <w:szCs w:val="28"/>
        </w:rPr>
        <w:t>一、</w:t>
      </w:r>
      <w:r w:rsidR="00D42D20" w:rsidRPr="00857BDA">
        <w:rPr>
          <w:rFonts w:ascii="標楷體" w:eastAsia="標楷體" w:hAnsi="標楷體" w:cstheme="minorBidi" w:hint="eastAsia"/>
          <w:b/>
          <w:sz w:val="28"/>
          <w:szCs w:val="28"/>
        </w:rPr>
        <w:t>訂</w:t>
      </w:r>
      <w:r w:rsidR="00A50DB5" w:rsidRPr="00857BDA">
        <w:rPr>
          <w:rFonts w:ascii="標楷體" w:eastAsia="標楷體" w:hAnsi="標楷體" w:cstheme="minorBidi" w:hint="eastAsia"/>
          <w:b/>
          <w:sz w:val="28"/>
          <w:szCs w:val="28"/>
        </w:rPr>
        <w:t>定</w:t>
      </w:r>
      <w:r w:rsidR="00980084" w:rsidRPr="00857BDA">
        <w:rPr>
          <w:rFonts w:ascii="標楷體" w:eastAsia="標楷體" w:hAnsi="標楷體" w:cstheme="minorBidi" w:hint="eastAsia"/>
          <w:b/>
          <w:sz w:val="28"/>
          <w:szCs w:val="28"/>
        </w:rPr>
        <w:t>執行計畫</w:t>
      </w:r>
    </w:p>
    <w:p w:rsidR="00AB2CE1" w:rsidRPr="00857BDA" w:rsidRDefault="00980084" w:rsidP="00980084">
      <w:pPr>
        <w:spacing w:before="120" w:after="120" w:line="400" w:lineRule="exact"/>
        <w:ind w:left="837" w:hangingChars="299" w:hanging="837"/>
        <w:jc w:val="both"/>
        <w:rPr>
          <w:rFonts w:ascii="標楷體" w:eastAsia="標楷體" w:hAnsi="標楷體"/>
          <w:sz w:val="28"/>
          <w:szCs w:val="28"/>
        </w:rPr>
      </w:pPr>
      <w:r w:rsidRPr="00857BDA">
        <w:rPr>
          <w:rFonts w:ascii="標楷體" w:eastAsia="標楷體" w:hAnsi="標楷體" w:hint="eastAsia"/>
          <w:sz w:val="28"/>
          <w:szCs w:val="28"/>
        </w:rPr>
        <w:t>（一）</w:t>
      </w:r>
      <w:r w:rsidR="00CB02BC" w:rsidRPr="00857BDA">
        <w:rPr>
          <w:rFonts w:ascii="標楷體" w:eastAsia="標楷體" w:hAnsi="標楷體" w:hint="eastAsia"/>
          <w:sz w:val="28"/>
          <w:szCs w:val="28"/>
        </w:rPr>
        <w:t>各部會</w:t>
      </w:r>
      <w:r w:rsidR="00AB2CE1" w:rsidRPr="00857BDA">
        <w:rPr>
          <w:rFonts w:ascii="標楷體" w:eastAsia="標楷體" w:hAnsi="標楷體" w:hint="eastAsia"/>
          <w:sz w:val="28"/>
          <w:szCs w:val="28"/>
        </w:rPr>
        <w:t>應依據本實施計畫，自行訂定適合機關特性之執行計畫（期程為103年至106年），以規範本機關及所屬各級機關(構)、學校、國營事業等執行作法與時程，並定期檢討，以確保目標之達成。</w:t>
      </w:r>
    </w:p>
    <w:p w:rsidR="009920EF" w:rsidRPr="00857BDA" w:rsidRDefault="00980084" w:rsidP="00980084">
      <w:pPr>
        <w:spacing w:before="120" w:after="120" w:line="400" w:lineRule="exact"/>
        <w:ind w:left="837" w:hangingChars="299" w:hanging="837"/>
        <w:jc w:val="both"/>
        <w:rPr>
          <w:rFonts w:ascii="標楷體" w:eastAsia="標楷體" w:hAnsi="標楷體" w:cstheme="minorBidi"/>
          <w:sz w:val="28"/>
          <w:szCs w:val="28"/>
        </w:rPr>
      </w:pPr>
      <w:r w:rsidRPr="00857BDA">
        <w:rPr>
          <w:rFonts w:ascii="標楷體" w:eastAsia="標楷體" w:hAnsi="標楷體" w:cstheme="minorBidi" w:hint="eastAsia"/>
          <w:sz w:val="28"/>
          <w:szCs w:val="28"/>
        </w:rPr>
        <w:t>（二）</w:t>
      </w:r>
      <w:r w:rsidR="00AB2CE1" w:rsidRPr="00857BDA">
        <w:rPr>
          <w:rFonts w:ascii="標楷體" w:eastAsia="標楷體" w:hAnsi="標楷體" w:cstheme="minorBidi" w:hint="eastAsia"/>
          <w:sz w:val="28"/>
          <w:szCs w:val="28"/>
        </w:rPr>
        <w:t>各部會擬訂之</w:t>
      </w:r>
      <w:r w:rsidR="00030B50" w:rsidRPr="00857BDA">
        <w:rPr>
          <w:rFonts w:ascii="標楷體" w:eastAsia="標楷體" w:hAnsi="標楷體" w:cstheme="minorBidi" w:hint="eastAsia"/>
          <w:sz w:val="28"/>
          <w:szCs w:val="28"/>
        </w:rPr>
        <w:t>執行計畫</w:t>
      </w:r>
      <w:r w:rsidR="00AB2CE1" w:rsidRPr="00857BDA">
        <w:rPr>
          <w:rFonts w:ascii="標楷體" w:eastAsia="標楷體" w:hAnsi="標楷體" w:cstheme="minorBidi" w:hint="eastAsia"/>
          <w:sz w:val="28"/>
          <w:szCs w:val="28"/>
        </w:rPr>
        <w:t>，</w:t>
      </w:r>
      <w:r w:rsidR="00A96E08" w:rsidRPr="00857BDA">
        <w:rPr>
          <w:rFonts w:ascii="標楷體" w:eastAsia="標楷體" w:hAnsi="標楷體" w:cstheme="minorBidi" w:hint="eastAsia"/>
          <w:sz w:val="28"/>
          <w:szCs w:val="28"/>
        </w:rPr>
        <w:t>應</w:t>
      </w:r>
      <w:r w:rsidR="00DC3E82" w:rsidRPr="00857BDA">
        <w:rPr>
          <w:rFonts w:ascii="標楷體" w:eastAsia="標楷體" w:hAnsi="標楷體" w:cstheme="minorBidi" w:hint="eastAsia"/>
          <w:sz w:val="28"/>
          <w:szCs w:val="28"/>
        </w:rPr>
        <w:t>提報性別平等專案小組</w:t>
      </w:r>
      <w:r w:rsidR="00A971A7" w:rsidRPr="00857BDA">
        <w:rPr>
          <w:rFonts w:ascii="標楷體" w:eastAsia="標楷體" w:hAnsi="標楷體" w:cstheme="minorBidi" w:hint="eastAsia"/>
          <w:sz w:val="28"/>
          <w:szCs w:val="28"/>
        </w:rPr>
        <w:t>審查通過</w:t>
      </w:r>
      <w:r w:rsidR="004751AD" w:rsidRPr="00857BDA">
        <w:rPr>
          <w:rFonts w:ascii="標楷體" w:eastAsia="標楷體" w:hAnsi="標楷體" w:cstheme="minorBidi" w:hint="eastAsia"/>
          <w:sz w:val="28"/>
          <w:szCs w:val="28"/>
        </w:rPr>
        <w:t>，</w:t>
      </w:r>
      <w:r w:rsidR="00121C1F" w:rsidRPr="00857BDA">
        <w:rPr>
          <w:rFonts w:ascii="標楷體" w:eastAsia="標楷體" w:hAnsi="標楷體" w:cstheme="minorBidi" w:hint="eastAsia"/>
          <w:sz w:val="28"/>
          <w:szCs w:val="28"/>
        </w:rPr>
        <w:t>於103年1月底前</w:t>
      </w:r>
      <w:r w:rsidR="009239BB" w:rsidRPr="00857BDA">
        <w:rPr>
          <w:rFonts w:ascii="標楷體" w:eastAsia="標楷體" w:hAnsi="標楷體" w:cstheme="minorBidi" w:hint="eastAsia"/>
          <w:sz w:val="28"/>
          <w:szCs w:val="28"/>
        </w:rPr>
        <w:t>將執行計畫</w:t>
      </w:r>
      <w:r w:rsidR="00EC6B6B" w:rsidRPr="00857BDA">
        <w:rPr>
          <w:rFonts w:ascii="標楷體" w:eastAsia="標楷體" w:hAnsi="標楷體" w:cstheme="minorBidi" w:hint="eastAsia"/>
          <w:sz w:val="28"/>
          <w:szCs w:val="28"/>
        </w:rPr>
        <w:t>函送</w:t>
      </w:r>
      <w:r w:rsidR="009239BB" w:rsidRPr="00857BDA">
        <w:rPr>
          <w:rFonts w:ascii="標楷體" w:eastAsia="標楷體" w:hAnsi="標楷體" w:cstheme="minorBidi" w:hint="eastAsia"/>
          <w:sz w:val="28"/>
          <w:szCs w:val="28"/>
        </w:rPr>
        <w:t>行政院</w:t>
      </w:r>
      <w:r w:rsidR="00DA59B3" w:rsidRPr="00857BDA">
        <w:rPr>
          <w:rFonts w:ascii="標楷體" w:eastAsia="標楷體" w:hAnsi="標楷體" w:cstheme="minorBidi" w:hint="eastAsia"/>
          <w:sz w:val="28"/>
          <w:szCs w:val="28"/>
        </w:rPr>
        <w:t>核定</w:t>
      </w:r>
      <w:r w:rsidR="00121C1F" w:rsidRPr="00857BDA">
        <w:rPr>
          <w:rFonts w:ascii="標楷體" w:eastAsia="標楷體" w:hAnsi="標楷體" w:cstheme="minorBidi" w:hint="eastAsia"/>
          <w:sz w:val="28"/>
          <w:szCs w:val="28"/>
        </w:rPr>
        <w:t>。</w:t>
      </w:r>
      <w:r w:rsidR="00AB65D7" w:rsidRPr="00857BDA">
        <w:rPr>
          <w:rFonts w:ascii="標楷體" w:eastAsia="標楷體" w:hAnsi="標楷體" w:cstheme="minorBidi" w:hint="eastAsia"/>
          <w:sz w:val="28"/>
          <w:szCs w:val="28"/>
        </w:rPr>
        <w:t>部會執行計畫</w:t>
      </w:r>
      <w:r w:rsidR="00290103" w:rsidRPr="00857BDA">
        <w:rPr>
          <w:rFonts w:ascii="標楷體" w:eastAsia="標楷體" w:hAnsi="標楷體" w:cstheme="minorBidi" w:hint="eastAsia"/>
          <w:sz w:val="28"/>
          <w:szCs w:val="28"/>
        </w:rPr>
        <w:t>經行政院核定後</w:t>
      </w:r>
      <w:r w:rsidR="00AB65D7" w:rsidRPr="00857BDA">
        <w:rPr>
          <w:rFonts w:ascii="標楷體" w:eastAsia="標楷體" w:hAnsi="標楷體" w:cstheme="minorBidi" w:hint="eastAsia"/>
          <w:sz w:val="28"/>
          <w:szCs w:val="28"/>
        </w:rPr>
        <w:t>，各部會應於</w:t>
      </w:r>
      <w:r w:rsidR="00DA59B3" w:rsidRPr="00857BDA">
        <w:rPr>
          <w:rFonts w:ascii="標楷體" w:eastAsia="標楷體" w:hAnsi="標楷體" w:cstheme="minorBidi" w:hint="eastAsia"/>
          <w:sz w:val="28"/>
          <w:szCs w:val="28"/>
        </w:rPr>
        <w:t>二星期內</w:t>
      </w:r>
      <w:r w:rsidR="00610585" w:rsidRPr="00857BDA">
        <w:rPr>
          <w:rFonts w:ascii="標楷體" w:eastAsia="標楷體" w:hAnsi="標楷體" w:cstheme="minorBidi" w:hint="eastAsia"/>
          <w:sz w:val="28"/>
          <w:szCs w:val="28"/>
        </w:rPr>
        <w:t>公布於機關網站</w:t>
      </w:r>
      <w:r w:rsidR="00DC3E82" w:rsidRPr="00857BDA">
        <w:rPr>
          <w:rFonts w:ascii="標楷體" w:eastAsia="標楷體" w:hAnsi="標楷體" w:cstheme="minorBidi" w:hint="eastAsia"/>
          <w:sz w:val="28"/>
          <w:szCs w:val="28"/>
        </w:rPr>
        <w:t>。</w:t>
      </w:r>
    </w:p>
    <w:p w:rsidR="00A96E08" w:rsidRPr="00857BDA" w:rsidRDefault="009920EF" w:rsidP="00980084">
      <w:pPr>
        <w:spacing w:before="120" w:after="120" w:line="400" w:lineRule="exact"/>
        <w:ind w:left="837" w:hangingChars="299" w:hanging="837"/>
        <w:jc w:val="both"/>
        <w:rPr>
          <w:rFonts w:ascii="標楷體" w:eastAsia="標楷體" w:hAnsi="標楷體" w:cstheme="minorBidi"/>
          <w:sz w:val="28"/>
          <w:szCs w:val="28"/>
        </w:rPr>
      </w:pPr>
      <w:r w:rsidRPr="00857BDA">
        <w:rPr>
          <w:rFonts w:ascii="標楷體" w:eastAsia="標楷體" w:hAnsi="標楷體" w:cstheme="minorBidi" w:hint="eastAsia"/>
          <w:sz w:val="28"/>
          <w:szCs w:val="28"/>
        </w:rPr>
        <w:t>（三）</w:t>
      </w:r>
      <w:r w:rsidR="00DD6AEF" w:rsidRPr="00857BDA">
        <w:rPr>
          <w:rFonts w:ascii="標楷體" w:eastAsia="標楷體" w:hAnsi="標楷體" w:cstheme="minorBidi" w:hint="eastAsia"/>
          <w:sz w:val="28"/>
          <w:szCs w:val="28"/>
        </w:rPr>
        <w:t>各</w:t>
      </w:r>
      <w:r w:rsidR="00AB2CE1" w:rsidRPr="00857BDA">
        <w:rPr>
          <w:rFonts w:ascii="標楷體" w:eastAsia="標楷體" w:hAnsi="標楷體" w:cstheme="minorBidi" w:hint="eastAsia"/>
          <w:sz w:val="28"/>
          <w:szCs w:val="28"/>
        </w:rPr>
        <w:t>部會</w:t>
      </w:r>
      <w:r w:rsidR="00DD6AEF" w:rsidRPr="00857BDA">
        <w:rPr>
          <w:rFonts w:ascii="標楷體" w:eastAsia="標楷體" w:hAnsi="標楷體" w:cstheme="minorBidi" w:hint="eastAsia"/>
          <w:sz w:val="28"/>
          <w:szCs w:val="28"/>
        </w:rPr>
        <w:t>執行計畫</w:t>
      </w:r>
      <w:r w:rsidR="00A96E08" w:rsidRPr="00857BDA">
        <w:rPr>
          <w:rFonts w:ascii="標楷體" w:eastAsia="標楷體" w:hAnsi="標楷體" w:cstheme="minorBidi" w:hint="eastAsia"/>
          <w:sz w:val="28"/>
          <w:szCs w:val="28"/>
        </w:rPr>
        <w:t>內容宜包括依據、計畫目標、實施對象、實施期程、關鍵績效指標、實施策略及措施、推動體制、經費</w:t>
      </w:r>
      <w:r w:rsidR="00DD6946" w:rsidRPr="00857BDA">
        <w:rPr>
          <w:rFonts w:ascii="標楷體" w:eastAsia="標楷體" w:hAnsi="標楷體" w:cstheme="minorBidi" w:hint="eastAsia"/>
          <w:sz w:val="28"/>
          <w:szCs w:val="28"/>
        </w:rPr>
        <w:t>來源</w:t>
      </w:r>
      <w:r w:rsidR="00A96E08" w:rsidRPr="00857BDA">
        <w:rPr>
          <w:rFonts w:ascii="標楷體" w:eastAsia="標楷體" w:hAnsi="標楷體" w:cstheme="minorBidi" w:hint="eastAsia"/>
          <w:sz w:val="28"/>
          <w:szCs w:val="28"/>
        </w:rPr>
        <w:t>、考核及獎勵等大項，並得視需要新增</w:t>
      </w:r>
      <w:r w:rsidR="00160E02" w:rsidRPr="00857BDA">
        <w:rPr>
          <w:rFonts w:ascii="標楷體" w:eastAsia="標楷體" w:hAnsi="標楷體" w:cstheme="minorBidi" w:hint="eastAsia"/>
          <w:sz w:val="28"/>
          <w:szCs w:val="28"/>
        </w:rPr>
        <w:t>其他</w:t>
      </w:r>
      <w:r w:rsidR="00A96E08" w:rsidRPr="00857BDA">
        <w:rPr>
          <w:rFonts w:ascii="標楷體" w:eastAsia="標楷體" w:hAnsi="標楷體" w:cstheme="minorBidi" w:hint="eastAsia"/>
          <w:sz w:val="28"/>
          <w:szCs w:val="28"/>
        </w:rPr>
        <w:t>大項。</w:t>
      </w:r>
      <w:r w:rsidR="004A6CF0" w:rsidRPr="00857BDA">
        <w:rPr>
          <w:rFonts w:ascii="標楷體" w:eastAsia="標楷體" w:hAnsi="標楷體" w:cstheme="minorBidi" w:hint="eastAsia"/>
          <w:sz w:val="28"/>
          <w:szCs w:val="28"/>
        </w:rPr>
        <w:t>各部會</w:t>
      </w:r>
      <w:r w:rsidR="00A96E08" w:rsidRPr="00857BDA">
        <w:rPr>
          <w:rFonts w:ascii="標楷體" w:eastAsia="標楷體" w:hAnsi="標楷體" w:cstheme="minorBidi" w:hint="eastAsia"/>
          <w:sz w:val="28"/>
          <w:szCs w:val="28"/>
        </w:rPr>
        <w:t>執行計畫擬訂</w:t>
      </w:r>
      <w:r w:rsidR="00D22271" w:rsidRPr="00857BDA">
        <w:rPr>
          <w:rFonts w:ascii="標楷體" w:eastAsia="標楷體" w:hAnsi="標楷體" w:cstheme="minorBidi" w:hint="eastAsia"/>
          <w:sz w:val="28"/>
          <w:szCs w:val="28"/>
        </w:rPr>
        <w:t>原則</w:t>
      </w:r>
      <w:r w:rsidR="00A96E08" w:rsidRPr="00857BDA">
        <w:rPr>
          <w:rFonts w:ascii="標楷體" w:eastAsia="標楷體" w:hAnsi="標楷體" w:cstheme="minorBidi" w:hint="eastAsia"/>
          <w:sz w:val="28"/>
          <w:szCs w:val="28"/>
        </w:rPr>
        <w:t>如次</w:t>
      </w:r>
      <w:r w:rsidR="00952AFA" w:rsidRPr="00857BDA">
        <w:rPr>
          <w:rFonts w:ascii="標楷體" w:eastAsia="標楷體" w:hAnsi="標楷體" w:cstheme="minorBidi" w:hint="eastAsia"/>
          <w:sz w:val="28"/>
          <w:szCs w:val="28"/>
        </w:rPr>
        <w:t>（各部會執行計畫之撰寫格式</w:t>
      </w:r>
      <w:proofErr w:type="gramStart"/>
      <w:r w:rsidR="00952AFA" w:rsidRPr="00857BDA">
        <w:rPr>
          <w:rFonts w:ascii="標楷體" w:eastAsia="標楷體" w:hAnsi="標楷體" w:cstheme="minorBidi" w:hint="eastAsia"/>
          <w:sz w:val="28"/>
          <w:szCs w:val="28"/>
        </w:rPr>
        <w:t>詳</w:t>
      </w:r>
      <w:proofErr w:type="gramEnd"/>
      <w:r w:rsidR="005F4BB2" w:rsidRPr="00857BDA">
        <w:rPr>
          <w:rFonts w:ascii="標楷體" w:eastAsia="標楷體" w:hAnsi="標楷體" w:cstheme="minorBidi" w:hint="eastAsia"/>
          <w:sz w:val="28"/>
          <w:szCs w:val="28"/>
        </w:rPr>
        <w:t>【</w:t>
      </w:r>
      <w:r w:rsidR="00952AFA" w:rsidRPr="00857BDA">
        <w:rPr>
          <w:rFonts w:ascii="標楷體" w:eastAsia="標楷體" w:hAnsi="標楷體" w:cstheme="minorBidi" w:hint="eastAsia"/>
          <w:sz w:val="28"/>
          <w:szCs w:val="28"/>
        </w:rPr>
        <w:t>附件</w:t>
      </w:r>
      <w:r w:rsidR="00003A8F" w:rsidRPr="00857BDA">
        <w:rPr>
          <w:rFonts w:ascii="標楷體" w:eastAsia="標楷體" w:hAnsi="標楷體" w:cstheme="minorBidi" w:hint="eastAsia"/>
          <w:sz w:val="28"/>
          <w:szCs w:val="28"/>
        </w:rPr>
        <w:t>2</w:t>
      </w:r>
      <w:r w:rsidR="005F4BB2" w:rsidRPr="00857BDA">
        <w:rPr>
          <w:rFonts w:ascii="標楷體" w:eastAsia="標楷體" w:hAnsi="標楷體" w:cstheme="minorBidi" w:hint="eastAsia"/>
          <w:sz w:val="28"/>
          <w:szCs w:val="28"/>
        </w:rPr>
        <w:t>】</w:t>
      </w:r>
      <w:r w:rsidR="00952AFA" w:rsidRPr="00857BDA">
        <w:rPr>
          <w:rFonts w:ascii="標楷體" w:eastAsia="標楷體" w:hAnsi="標楷體" w:cstheme="minorBidi" w:hint="eastAsia"/>
          <w:sz w:val="28"/>
          <w:szCs w:val="28"/>
        </w:rPr>
        <w:t>）</w:t>
      </w:r>
      <w:r w:rsidR="00A96E08" w:rsidRPr="00857BDA">
        <w:rPr>
          <w:rFonts w:ascii="標楷體" w:eastAsia="標楷體" w:hAnsi="標楷體" w:cstheme="minorBidi" w:hint="eastAsia"/>
          <w:sz w:val="28"/>
          <w:szCs w:val="28"/>
        </w:rPr>
        <w:t>：</w:t>
      </w:r>
    </w:p>
    <w:p w:rsidR="00160E02" w:rsidRPr="00857BDA" w:rsidRDefault="00A96E08" w:rsidP="00A96E08">
      <w:pPr>
        <w:spacing w:before="120" w:after="120" w:line="400" w:lineRule="exact"/>
        <w:ind w:leftChars="177" w:left="834" w:hangingChars="146" w:hanging="409"/>
        <w:jc w:val="both"/>
        <w:rPr>
          <w:rFonts w:ascii="標楷體" w:eastAsia="標楷體" w:hAnsi="標楷體" w:cstheme="minorBidi"/>
          <w:sz w:val="28"/>
          <w:szCs w:val="28"/>
        </w:rPr>
      </w:pPr>
      <w:r w:rsidRPr="00857BDA">
        <w:rPr>
          <w:rFonts w:ascii="標楷體" w:eastAsia="標楷體" w:hAnsi="標楷體" w:cstheme="minorBidi" w:hint="eastAsia"/>
          <w:sz w:val="28"/>
          <w:szCs w:val="28"/>
        </w:rPr>
        <w:t>1、</w:t>
      </w:r>
      <w:r w:rsidR="00160E02" w:rsidRPr="00857BDA">
        <w:rPr>
          <w:rFonts w:ascii="標楷體" w:eastAsia="標楷體" w:hAnsi="標楷體" w:cstheme="minorBidi" w:hint="eastAsia"/>
          <w:sz w:val="28"/>
          <w:szCs w:val="28"/>
        </w:rPr>
        <w:t>執行計畫之目標宜與</w:t>
      </w:r>
      <w:r w:rsidR="002D2AC7" w:rsidRPr="00857BDA">
        <w:rPr>
          <w:rFonts w:ascii="標楷體" w:eastAsia="標楷體" w:hAnsi="標楷體" w:cstheme="minorBidi" w:hint="eastAsia"/>
          <w:sz w:val="28"/>
          <w:szCs w:val="28"/>
        </w:rPr>
        <w:t>本實施計畫之</w:t>
      </w:r>
      <w:r w:rsidR="009920EF" w:rsidRPr="00857BDA">
        <w:rPr>
          <w:rFonts w:ascii="標楷體" w:eastAsia="標楷體" w:hAnsi="標楷體" w:cstheme="minorBidi" w:hint="eastAsia"/>
          <w:sz w:val="28"/>
          <w:szCs w:val="28"/>
        </w:rPr>
        <w:t>目標</w:t>
      </w:r>
      <w:r w:rsidR="00160E02" w:rsidRPr="00857BDA">
        <w:rPr>
          <w:rFonts w:ascii="標楷體" w:eastAsia="標楷體" w:hAnsi="標楷體" w:cstheme="minorBidi" w:hint="eastAsia"/>
          <w:sz w:val="28"/>
          <w:szCs w:val="28"/>
        </w:rPr>
        <w:t>相呼應，且有助於本實施計畫目標之達成</w:t>
      </w:r>
      <w:r w:rsidR="00C361DA" w:rsidRPr="00857BDA">
        <w:rPr>
          <w:rFonts w:ascii="標楷體" w:eastAsia="標楷體" w:hAnsi="標楷體" w:cstheme="minorBidi" w:hint="eastAsia"/>
          <w:sz w:val="28"/>
          <w:szCs w:val="28"/>
        </w:rPr>
        <w:t>，並得視需要自行增加</w:t>
      </w:r>
      <w:r w:rsidR="00160E02" w:rsidRPr="00857BDA">
        <w:rPr>
          <w:rFonts w:ascii="標楷體" w:eastAsia="標楷體" w:hAnsi="標楷體" w:cstheme="minorBidi" w:hint="eastAsia"/>
          <w:sz w:val="28"/>
          <w:szCs w:val="28"/>
        </w:rPr>
        <w:t>。</w:t>
      </w:r>
    </w:p>
    <w:p w:rsidR="004A6CF0" w:rsidRPr="00857BDA" w:rsidRDefault="00160E02" w:rsidP="00A96E08">
      <w:pPr>
        <w:spacing w:before="120" w:after="120" w:line="400" w:lineRule="exact"/>
        <w:ind w:leftChars="177" w:left="834" w:hangingChars="146" w:hanging="409"/>
        <w:jc w:val="both"/>
        <w:rPr>
          <w:rFonts w:ascii="標楷體" w:eastAsia="標楷體" w:hAnsi="標楷體" w:cstheme="minorBidi"/>
          <w:sz w:val="28"/>
          <w:szCs w:val="28"/>
        </w:rPr>
      </w:pPr>
      <w:r w:rsidRPr="00857BDA">
        <w:rPr>
          <w:rFonts w:ascii="標楷體" w:eastAsia="標楷體" w:hAnsi="標楷體" w:cstheme="minorBidi" w:hint="eastAsia"/>
          <w:sz w:val="28"/>
          <w:szCs w:val="28"/>
        </w:rPr>
        <w:t>2、</w:t>
      </w:r>
      <w:r w:rsidR="00D42D20" w:rsidRPr="00857BDA">
        <w:rPr>
          <w:rFonts w:ascii="標楷體" w:eastAsia="標楷體" w:hAnsi="標楷體" w:cstheme="minorBidi" w:hint="eastAsia"/>
          <w:sz w:val="28"/>
          <w:szCs w:val="28"/>
        </w:rPr>
        <w:t>請依本實施計畫目標一所</w:t>
      </w:r>
      <w:r w:rsidR="00952AFA" w:rsidRPr="00857BDA">
        <w:rPr>
          <w:rFonts w:ascii="標楷體" w:eastAsia="標楷體" w:hAnsi="標楷體" w:cstheme="minorBidi" w:hint="eastAsia"/>
          <w:sz w:val="28"/>
          <w:szCs w:val="28"/>
        </w:rPr>
        <w:t>定方式</w:t>
      </w:r>
      <w:r w:rsidR="00D42D20" w:rsidRPr="00857BDA">
        <w:rPr>
          <w:rFonts w:ascii="標楷體" w:eastAsia="標楷體" w:hAnsi="標楷體" w:cstheme="minorBidi" w:hint="eastAsia"/>
          <w:sz w:val="28"/>
          <w:szCs w:val="28"/>
        </w:rPr>
        <w:t>，自訂關鍵績效指標及其年度目標值，並依本實施計畫目標二所</w:t>
      </w:r>
      <w:r w:rsidR="00952AFA" w:rsidRPr="00857BDA">
        <w:rPr>
          <w:rFonts w:ascii="標楷體" w:eastAsia="標楷體" w:hAnsi="標楷體" w:cstheme="minorBidi" w:hint="eastAsia"/>
          <w:sz w:val="28"/>
          <w:szCs w:val="28"/>
        </w:rPr>
        <w:t>定之關鍵績效指標</w:t>
      </w:r>
      <w:r w:rsidR="00D42D20" w:rsidRPr="00857BDA">
        <w:rPr>
          <w:rFonts w:ascii="標楷體" w:eastAsia="標楷體" w:hAnsi="標楷體" w:cstheme="minorBidi" w:hint="eastAsia"/>
          <w:sz w:val="28"/>
          <w:szCs w:val="28"/>
        </w:rPr>
        <w:t>，自訂年度目標值。</w:t>
      </w:r>
    </w:p>
    <w:p w:rsidR="00D22271" w:rsidRPr="00857BDA" w:rsidRDefault="00D42D20" w:rsidP="00A96E08">
      <w:pPr>
        <w:spacing w:before="120" w:after="120" w:line="400" w:lineRule="exact"/>
        <w:ind w:leftChars="177" w:left="834" w:hangingChars="146" w:hanging="409"/>
        <w:jc w:val="both"/>
        <w:rPr>
          <w:rFonts w:ascii="標楷體" w:eastAsia="標楷體" w:hAnsi="標楷體" w:cstheme="minorBidi"/>
          <w:sz w:val="28"/>
          <w:szCs w:val="28"/>
        </w:rPr>
      </w:pPr>
      <w:r w:rsidRPr="00857BDA">
        <w:rPr>
          <w:rFonts w:ascii="標楷體" w:eastAsia="標楷體" w:hAnsi="標楷體" w:cstheme="minorBidi" w:hint="eastAsia"/>
          <w:sz w:val="28"/>
          <w:szCs w:val="28"/>
        </w:rPr>
        <w:lastRenderedPageBreak/>
        <w:t>3、</w:t>
      </w:r>
      <w:r w:rsidR="00D22271" w:rsidRPr="00857BDA">
        <w:rPr>
          <w:rFonts w:ascii="標楷體" w:eastAsia="標楷體" w:hAnsi="標楷體" w:cstheme="minorBidi" w:hint="eastAsia"/>
          <w:sz w:val="28"/>
          <w:szCs w:val="28"/>
        </w:rPr>
        <w:t>各部會可</w:t>
      </w:r>
      <w:r w:rsidR="00160E02" w:rsidRPr="00857BDA">
        <w:rPr>
          <w:rFonts w:ascii="標楷體" w:eastAsia="標楷體" w:hAnsi="標楷體" w:cstheme="minorBidi" w:hint="eastAsia"/>
          <w:sz w:val="28"/>
          <w:szCs w:val="28"/>
        </w:rPr>
        <w:t>參考本實施計畫</w:t>
      </w:r>
      <w:r w:rsidR="00D22271" w:rsidRPr="00857BDA">
        <w:rPr>
          <w:rFonts w:ascii="標楷體" w:eastAsia="標楷體" w:hAnsi="標楷體" w:cstheme="minorBidi" w:hint="eastAsia"/>
          <w:sz w:val="28"/>
          <w:szCs w:val="28"/>
        </w:rPr>
        <w:t>之實施策略及措施</w:t>
      </w:r>
      <w:r w:rsidR="00DA59B3" w:rsidRPr="00857BDA">
        <w:rPr>
          <w:rFonts w:ascii="標楷體" w:eastAsia="標楷體" w:hAnsi="標楷體" w:cstheme="minorBidi" w:hint="eastAsia"/>
          <w:sz w:val="28"/>
          <w:szCs w:val="28"/>
        </w:rPr>
        <w:t>內容</w:t>
      </w:r>
      <w:r w:rsidR="00D22271" w:rsidRPr="00857BDA">
        <w:rPr>
          <w:rFonts w:ascii="標楷體" w:eastAsia="標楷體" w:hAnsi="標楷體" w:cstheme="minorBidi" w:hint="eastAsia"/>
          <w:sz w:val="28"/>
          <w:szCs w:val="28"/>
        </w:rPr>
        <w:t>，自訂執行計畫之實施策略及措施；執行計畫之實施策略及措施宜有助於執行計畫目標之達成。</w:t>
      </w:r>
    </w:p>
    <w:p w:rsidR="00160E02" w:rsidRPr="00857BDA" w:rsidRDefault="00160E02" w:rsidP="00A96E08">
      <w:pPr>
        <w:spacing w:before="120" w:after="120" w:line="400" w:lineRule="exact"/>
        <w:ind w:leftChars="177" w:left="834" w:hangingChars="146" w:hanging="409"/>
        <w:jc w:val="both"/>
        <w:rPr>
          <w:rFonts w:ascii="標楷體" w:eastAsia="標楷體" w:hAnsi="標楷體"/>
          <w:sz w:val="28"/>
          <w:szCs w:val="28"/>
        </w:rPr>
      </w:pPr>
    </w:p>
    <w:p w:rsidR="00980084" w:rsidRPr="00857BDA" w:rsidRDefault="00980084" w:rsidP="00292857">
      <w:pPr>
        <w:spacing w:before="120" w:after="120" w:line="400" w:lineRule="exact"/>
        <w:ind w:leftChars="1" w:left="568" w:hangingChars="202" w:hanging="566"/>
        <w:jc w:val="both"/>
        <w:rPr>
          <w:rFonts w:ascii="標楷體" w:eastAsia="標楷體" w:hAnsi="標楷體" w:cstheme="minorBidi"/>
          <w:b/>
          <w:sz w:val="28"/>
          <w:szCs w:val="28"/>
        </w:rPr>
      </w:pPr>
      <w:r w:rsidRPr="00857BDA">
        <w:rPr>
          <w:rFonts w:ascii="標楷體" w:eastAsia="標楷體" w:hAnsi="標楷體" w:cstheme="minorBidi" w:hint="eastAsia"/>
          <w:b/>
          <w:sz w:val="28"/>
          <w:szCs w:val="28"/>
        </w:rPr>
        <w:t>二、提報年度成果報告</w:t>
      </w:r>
    </w:p>
    <w:p w:rsidR="004606AB" w:rsidRPr="00857BDA" w:rsidRDefault="00980084" w:rsidP="00980084">
      <w:pPr>
        <w:spacing w:before="120" w:after="120" w:line="400" w:lineRule="exact"/>
        <w:ind w:left="837" w:hangingChars="299" w:hanging="837"/>
        <w:jc w:val="both"/>
        <w:rPr>
          <w:rFonts w:ascii="標楷體" w:eastAsia="標楷體" w:hAnsi="標楷體" w:cstheme="minorBidi"/>
          <w:sz w:val="28"/>
          <w:szCs w:val="28"/>
        </w:rPr>
      </w:pPr>
      <w:r w:rsidRPr="00857BDA">
        <w:rPr>
          <w:rFonts w:eastAsia="標楷體" w:hint="eastAsia"/>
          <w:sz w:val="28"/>
          <w:szCs w:val="28"/>
        </w:rPr>
        <w:t>（一）</w:t>
      </w:r>
      <w:r w:rsidR="00F63DB4" w:rsidRPr="00857BDA">
        <w:rPr>
          <w:rFonts w:eastAsia="標楷體" w:hint="eastAsia"/>
          <w:sz w:val="28"/>
          <w:szCs w:val="28"/>
        </w:rPr>
        <w:t>各</w:t>
      </w:r>
      <w:r w:rsidR="00BB08E4" w:rsidRPr="00857BDA">
        <w:rPr>
          <w:rFonts w:eastAsia="標楷體" w:hint="eastAsia"/>
          <w:sz w:val="28"/>
          <w:szCs w:val="28"/>
        </w:rPr>
        <w:t>部會</w:t>
      </w:r>
      <w:r w:rsidR="00F63DB4" w:rsidRPr="00857BDA">
        <w:rPr>
          <w:rFonts w:eastAsia="標楷體" w:hint="eastAsia"/>
          <w:sz w:val="28"/>
          <w:szCs w:val="28"/>
        </w:rPr>
        <w:t>應督促所屬各級機關</w:t>
      </w:r>
      <w:r w:rsidR="00313C68" w:rsidRPr="00857BDA">
        <w:rPr>
          <w:rFonts w:eastAsia="標楷體" w:hint="eastAsia"/>
          <w:sz w:val="28"/>
          <w:szCs w:val="28"/>
        </w:rPr>
        <w:t>(</w:t>
      </w:r>
      <w:r w:rsidR="00313C68" w:rsidRPr="00857BDA">
        <w:rPr>
          <w:rFonts w:eastAsia="標楷體" w:hint="eastAsia"/>
          <w:sz w:val="28"/>
          <w:szCs w:val="28"/>
        </w:rPr>
        <w:t>構</w:t>
      </w:r>
      <w:r w:rsidR="00313C68" w:rsidRPr="00857BDA">
        <w:rPr>
          <w:rFonts w:eastAsia="標楷體" w:hint="eastAsia"/>
          <w:sz w:val="28"/>
          <w:szCs w:val="28"/>
        </w:rPr>
        <w:t>)</w:t>
      </w:r>
      <w:r w:rsidR="009403DC" w:rsidRPr="00857BDA">
        <w:rPr>
          <w:rFonts w:eastAsia="標楷體" w:hint="eastAsia"/>
          <w:sz w:val="28"/>
          <w:szCs w:val="28"/>
        </w:rPr>
        <w:t>、學校及國營事業等落實辦理</w:t>
      </w:r>
      <w:r w:rsidR="00F63DB4" w:rsidRPr="00857BDA">
        <w:rPr>
          <w:rFonts w:eastAsia="標楷體" w:hint="eastAsia"/>
          <w:sz w:val="28"/>
          <w:szCs w:val="28"/>
        </w:rPr>
        <w:t>執行計畫</w:t>
      </w:r>
      <w:r w:rsidR="00BE2D8A" w:rsidRPr="00857BDA">
        <w:rPr>
          <w:rFonts w:eastAsia="標楷體" w:hint="eastAsia"/>
          <w:sz w:val="28"/>
          <w:szCs w:val="28"/>
        </w:rPr>
        <w:t>，並</w:t>
      </w:r>
      <w:r w:rsidR="00030B50" w:rsidRPr="00857BDA">
        <w:rPr>
          <w:rFonts w:ascii="標楷體" w:eastAsia="標楷體" w:hAnsi="標楷體" w:cstheme="minorBidi" w:hint="eastAsia"/>
          <w:sz w:val="28"/>
          <w:szCs w:val="28"/>
        </w:rPr>
        <w:t>於每年</w:t>
      </w:r>
      <w:r w:rsidR="00030B50" w:rsidRPr="00857BDA">
        <w:rPr>
          <w:rFonts w:ascii="標楷體" w:eastAsia="標楷體" w:hAnsi="標楷體" w:cstheme="minorBidi"/>
          <w:sz w:val="28"/>
          <w:szCs w:val="28"/>
        </w:rPr>
        <w:t>2</w:t>
      </w:r>
      <w:r w:rsidR="00030B50" w:rsidRPr="00857BDA">
        <w:rPr>
          <w:rFonts w:ascii="標楷體" w:eastAsia="標楷體" w:hAnsi="標楷體" w:cstheme="minorBidi" w:hint="eastAsia"/>
          <w:sz w:val="28"/>
          <w:szCs w:val="28"/>
        </w:rPr>
        <w:t>月底前，將上一年度執行</w:t>
      </w:r>
      <w:r w:rsidR="00BB08E4" w:rsidRPr="00857BDA">
        <w:rPr>
          <w:rFonts w:ascii="標楷體" w:eastAsia="標楷體" w:hAnsi="標楷體" w:cstheme="minorBidi" w:hint="eastAsia"/>
          <w:sz w:val="28"/>
          <w:szCs w:val="28"/>
        </w:rPr>
        <w:t>計畫之</w:t>
      </w:r>
      <w:r w:rsidR="00030B50" w:rsidRPr="00857BDA">
        <w:rPr>
          <w:rFonts w:ascii="標楷體" w:eastAsia="標楷體" w:hAnsi="標楷體" w:cstheme="minorBidi" w:hint="eastAsia"/>
          <w:sz w:val="28"/>
          <w:szCs w:val="28"/>
        </w:rPr>
        <w:t>成果報告提報性別平等專案小組</w:t>
      </w:r>
      <w:r w:rsidR="00A971A7" w:rsidRPr="00857BDA">
        <w:rPr>
          <w:rFonts w:ascii="標楷體" w:eastAsia="標楷體" w:hAnsi="標楷體" w:cstheme="minorBidi" w:hint="eastAsia"/>
          <w:sz w:val="28"/>
          <w:szCs w:val="28"/>
        </w:rPr>
        <w:t>審查</w:t>
      </w:r>
      <w:r w:rsidR="00BB08E4" w:rsidRPr="00857BDA">
        <w:rPr>
          <w:rFonts w:ascii="標楷體" w:eastAsia="標楷體" w:hAnsi="標楷體" w:cstheme="minorBidi" w:hint="eastAsia"/>
          <w:sz w:val="28"/>
          <w:szCs w:val="28"/>
        </w:rPr>
        <w:t>，並於審查</w:t>
      </w:r>
      <w:r w:rsidR="00A971A7" w:rsidRPr="00857BDA">
        <w:rPr>
          <w:rFonts w:ascii="標楷體" w:eastAsia="標楷體" w:hAnsi="標楷體" w:cstheme="minorBidi" w:hint="eastAsia"/>
          <w:sz w:val="28"/>
          <w:szCs w:val="28"/>
        </w:rPr>
        <w:t>通過</w:t>
      </w:r>
      <w:r w:rsidR="0013243C" w:rsidRPr="00857BDA">
        <w:rPr>
          <w:rFonts w:ascii="標楷體" w:eastAsia="標楷體" w:hAnsi="標楷體" w:cstheme="minorBidi" w:hint="eastAsia"/>
          <w:sz w:val="28"/>
          <w:szCs w:val="28"/>
        </w:rPr>
        <w:t>後</w:t>
      </w:r>
      <w:r w:rsidR="009403DC" w:rsidRPr="00857BDA">
        <w:rPr>
          <w:rFonts w:ascii="標楷體" w:eastAsia="標楷體" w:hAnsi="標楷體" w:cstheme="minorBidi" w:hint="eastAsia"/>
          <w:sz w:val="28"/>
          <w:szCs w:val="28"/>
        </w:rPr>
        <w:t>二</w:t>
      </w:r>
      <w:r w:rsidR="0013243C" w:rsidRPr="00857BDA">
        <w:rPr>
          <w:rFonts w:ascii="標楷體" w:eastAsia="標楷體" w:hAnsi="標楷體" w:cstheme="minorBidi" w:hint="eastAsia"/>
          <w:sz w:val="28"/>
          <w:szCs w:val="28"/>
        </w:rPr>
        <w:t>星期內</w:t>
      </w:r>
      <w:r w:rsidR="00030B50" w:rsidRPr="00857BDA">
        <w:rPr>
          <w:rFonts w:ascii="標楷體" w:eastAsia="標楷體" w:hAnsi="標楷體" w:cstheme="minorBidi" w:hint="eastAsia"/>
          <w:sz w:val="28"/>
          <w:szCs w:val="28"/>
        </w:rPr>
        <w:t>將成果報告公布於機關網站，</w:t>
      </w:r>
      <w:r w:rsidR="00BB08E4" w:rsidRPr="00857BDA">
        <w:rPr>
          <w:rFonts w:ascii="標楷體" w:eastAsia="標楷體" w:hAnsi="標楷體" w:cstheme="minorBidi" w:hint="eastAsia"/>
          <w:sz w:val="28"/>
          <w:szCs w:val="28"/>
        </w:rPr>
        <w:t>及</w:t>
      </w:r>
      <w:r w:rsidR="00030B50" w:rsidRPr="00857BDA">
        <w:rPr>
          <w:rFonts w:ascii="標楷體" w:eastAsia="標楷體" w:hAnsi="標楷體" w:cstheme="minorBidi" w:hint="eastAsia"/>
          <w:sz w:val="28"/>
          <w:szCs w:val="28"/>
        </w:rPr>
        <w:t>函送行政院</w:t>
      </w:r>
      <w:r w:rsidR="00C14FCE" w:rsidRPr="00857BDA">
        <w:rPr>
          <w:rFonts w:ascii="標楷體" w:eastAsia="標楷體" w:hAnsi="標楷體" w:cstheme="minorBidi" w:hint="eastAsia"/>
          <w:sz w:val="28"/>
          <w:szCs w:val="28"/>
        </w:rPr>
        <w:t>性別平等處</w:t>
      </w:r>
      <w:r w:rsidR="009403DC" w:rsidRPr="00857BDA">
        <w:rPr>
          <w:rFonts w:ascii="標楷體" w:eastAsia="標楷體" w:hAnsi="標楷體" w:cstheme="minorBidi" w:hint="eastAsia"/>
          <w:sz w:val="28"/>
          <w:szCs w:val="28"/>
        </w:rPr>
        <w:t>。</w:t>
      </w:r>
    </w:p>
    <w:p w:rsidR="00DC3E82" w:rsidRPr="00857BDA" w:rsidRDefault="004606AB" w:rsidP="00980084">
      <w:pPr>
        <w:spacing w:before="120" w:after="120" w:line="400" w:lineRule="exact"/>
        <w:ind w:left="837" w:hangingChars="299" w:hanging="837"/>
        <w:jc w:val="both"/>
        <w:rPr>
          <w:rFonts w:ascii="標楷體" w:eastAsia="標楷體" w:hAnsi="標楷體" w:cstheme="minorBidi"/>
          <w:sz w:val="28"/>
          <w:szCs w:val="28"/>
        </w:rPr>
      </w:pPr>
      <w:r w:rsidRPr="00857BDA">
        <w:rPr>
          <w:rFonts w:ascii="標楷體" w:eastAsia="標楷體" w:hAnsi="標楷體" w:cstheme="minorBidi" w:hint="eastAsia"/>
          <w:sz w:val="28"/>
          <w:szCs w:val="28"/>
        </w:rPr>
        <w:t>（二）各部會年度成果報告內容宜包括依據、計畫目標、重要辦理成果、其他重要執行檢討及策進作為，及其他重大或特殊具體事蹟等大項</w:t>
      </w:r>
      <w:r w:rsidR="00C676CB" w:rsidRPr="00857BDA">
        <w:rPr>
          <w:rFonts w:ascii="標楷體" w:eastAsia="標楷體" w:hAnsi="標楷體" w:cstheme="minorBidi" w:hint="eastAsia"/>
          <w:sz w:val="28"/>
          <w:szCs w:val="28"/>
        </w:rPr>
        <w:t>，並得視需要上傳參考資料作為附件</w:t>
      </w:r>
      <w:r w:rsidRPr="00857BDA">
        <w:rPr>
          <w:rFonts w:ascii="標楷體" w:eastAsia="標楷體" w:hAnsi="標楷體" w:cstheme="minorBidi" w:hint="eastAsia"/>
          <w:sz w:val="28"/>
          <w:szCs w:val="28"/>
        </w:rPr>
        <w:t>。各部會年度成果報告撰擬原則如次</w:t>
      </w:r>
      <w:r w:rsidR="00972A84" w:rsidRPr="00857BDA">
        <w:rPr>
          <w:rFonts w:ascii="標楷體" w:eastAsia="標楷體" w:hAnsi="標楷體" w:cstheme="minorBidi" w:hint="eastAsia"/>
          <w:sz w:val="28"/>
          <w:szCs w:val="28"/>
        </w:rPr>
        <w:t>（</w:t>
      </w:r>
      <w:r w:rsidR="00DD6AEF" w:rsidRPr="00857BDA">
        <w:rPr>
          <w:rFonts w:ascii="標楷體" w:eastAsia="標楷體" w:hAnsi="標楷體" w:cstheme="minorBidi" w:hint="eastAsia"/>
          <w:sz w:val="28"/>
          <w:szCs w:val="28"/>
        </w:rPr>
        <w:t>各機關年度成果報告之撰寫格式</w:t>
      </w:r>
      <w:proofErr w:type="gramStart"/>
      <w:r w:rsidR="00972A84" w:rsidRPr="00857BDA">
        <w:rPr>
          <w:rFonts w:ascii="標楷體" w:eastAsia="標楷體" w:hAnsi="標楷體" w:cstheme="minorBidi" w:hint="eastAsia"/>
          <w:sz w:val="28"/>
          <w:szCs w:val="28"/>
        </w:rPr>
        <w:t>詳</w:t>
      </w:r>
      <w:proofErr w:type="gramEnd"/>
      <w:r w:rsidR="005F4BB2" w:rsidRPr="00857BDA">
        <w:rPr>
          <w:rFonts w:ascii="標楷體" w:eastAsia="標楷體" w:hAnsi="標楷體" w:cstheme="minorBidi" w:hint="eastAsia"/>
          <w:sz w:val="28"/>
          <w:szCs w:val="28"/>
        </w:rPr>
        <w:t>【</w:t>
      </w:r>
      <w:r w:rsidR="00DD6AEF" w:rsidRPr="00857BDA">
        <w:rPr>
          <w:rFonts w:ascii="標楷體" w:eastAsia="標楷體" w:hAnsi="標楷體" w:cstheme="minorBidi" w:hint="eastAsia"/>
          <w:sz w:val="28"/>
          <w:szCs w:val="28"/>
        </w:rPr>
        <w:t>附件</w:t>
      </w:r>
      <w:r w:rsidR="00003A8F" w:rsidRPr="00857BDA">
        <w:rPr>
          <w:rFonts w:ascii="標楷體" w:eastAsia="標楷體" w:hAnsi="標楷體" w:cstheme="minorBidi" w:hint="eastAsia"/>
          <w:sz w:val="28"/>
          <w:szCs w:val="28"/>
        </w:rPr>
        <w:t>3</w:t>
      </w:r>
      <w:r w:rsidR="005F4BB2" w:rsidRPr="00857BDA">
        <w:rPr>
          <w:rFonts w:ascii="標楷體" w:eastAsia="標楷體" w:hAnsi="標楷體" w:cstheme="minorBidi" w:hint="eastAsia"/>
          <w:sz w:val="28"/>
          <w:szCs w:val="28"/>
        </w:rPr>
        <w:t>】</w:t>
      </w:r>
      <w:r w:rsidR="00972A84" w:rsidRPr="00857BDA">
        <w:rPr>
          <w:rFonts w:ascii="標楷體" w:eastAsia="標楷體" w:hAnsi="標楷體" w:cstheme="minorBidi" w:hint="eastAsia"/>
          <w:sz w:val="28"/>
          <w:szCs w:val="28"/>
        </w:rPr>
        <w:t>）</w:t>
      </w:r>
      <w:r w:rsidRPr="00857BDA">
        <w:rPr>
          <w:rFonts w:ascii="標楷體" w:eastAsia="標楷體" w:hAnsi="標楷體" w:cstheme="minorBidi" w:hint="eastAsia"/>
          <w:sz w:val="28"/>
          <w:szCs w:val="28"/>
        </w:rPr>
        <w:t>：</w:t>
      </w:r>
    </w:p>
    <w:p w:rsidR="004606AB" w:rsidRPr="00857BDA" w:rsidRDefault="004606AB" w:rsidP="004606AB">
      <w:pPr>
        <w:spacing w:before="120" w:after="120" w:line="400" w:lineRule="exact"/>
        <w:ind w:leftChars="177" w:left="834" w:hangingChars="146" w:hanging="409"/>
        <w:jc w:val="both"/>
        <w:rPr>
          <w:rFonts w:ascii="標楷體" w:eastAsia="標楷體" w:hAnsi="標楷體" w:cstheme="minorBidi"/>
          <w:sz w:val="28"/>
          <w:szCs w:val="28"/>
        </w:rPr>
      </w:pPr>
      <w:r w:rsidRPr="00857BDA">
        <w:rPr>
          <w:rFonts w:ascii="標楷體" w:eastAsia="標楷體" w:hAnsi="標楷體" w:cstheme="minorBidi" w:hint="eastAsia"/>
          <w:sz w:val="28"/>
          <w:szCs w:val="28"/>
        </w:rPr>
        <w:t>1、</w:t>
      </w:r>
      <w:r w:rsidR="000C2152" w:rsidRPr="00857BDA">
        <w:rPr>
          <w:rFonts w:ascii="標楷體" w:eastAsia="標楷體" w:hAnsi="標楷體" w:cstheme="minorBidi" w:hint="eastAsia"/>
          <w:sz w:val="28"/>
          <w:szCs w:val="28"/>
        </w:rPr>
        <w:t>依據</w:t>
      </w:r>
      <w:r w:rsidR="00DA59B3" w:rsidRPr="00857BDA">
        <w:rPr>
          <w:rFonts w:ascii="標楷體" w:eastAsia="標楷體" w:hAnsi="標楷體" w:cstheme="minorBidi" w:hint="eastAsia"/>
          <w:sz w:val="28"/>
          <w:szCs w:val="28"/>
        </w:rPr>
        <w:t>、</w:t>
      </w:r>
      <w:r w:rsidR="000C2152" w:rsidRPr="00857BDA">
        <w:rPr>
          <w:rFonts w:ascii="標楷體" w:eastAsia="標楷體" w:hAnsi="標楷體" w:cstheme="minorBidi" w:hint="eastAsia"/>
          <w:sz w:val="28"/>
          <w:szCs w:val="28"/>
        </w:rPr>
        <w:t>計畫目標</w:t>
      </w:r>
      <w:r w:rsidR="00DA59B3" w:rsidRPr="00857BDA">
        <w:rPr>
          <w:rFonts w:ascii="標楷體" w:eastAsia="標楷體" w:hAnsi="標楷體" w:cstheme="minorBidi" w:hint="eastAsia"/>
          <w:sz w:val="28"/>
          <w:szCs w:val="28"/>
        </w:rPr>
        <w:t>宜</w:t>
      </w:r>
      <w:r w:rsidR="000C2152" w:rsidRPr="00857BDA">
        <w:rPr>
          <w:rFonts w:ascii="標楷體" w:eastAsia="標楷體" w:hAnsi="標楷體" w:cstheme="minorBidi" w:hint="eastAsia"/>
          <w:sz w:val="28"/>
          <w:szCs w:val="28"/>
        </w:rPr>
        <w:t>與執行計畫內容一致。</w:t>
      </w:r>
    </w:p>
    <w:p w:rsidR="000C2152" w:rsidRPr="00857BDA" w:rsidRDefault="000C2152" w:rsidP="004606AB">
      <w:pPr>
        <w:spacing w:before="120" w:after="120" w:line="400" w:lineRule="exact"/>
        <w:ind w:leftChars="177" w:left="834" w:hangingChars="146" w:hanging="409"/>
        <w:jc w:val="both"/>
        <w:rPr>
          <w:rFonts w:ascii="標楷體" w:eastAsia="標楷體" w:hAnsi="標楷體" w:cstheme="minorBidi"/>
          <w:sz w:val="28"/>
          <w:szCs w:val="28"/>
        </w:rPr>
      </w:pPr>
      <w:r w:rsidRPr="00857BDA">
        <w:rPr>
          <w:rFonts w:ascii="標楷體" w:eastAsia="標楷體" w:hAnsi="標楷體" w:cstheme="minorBidi" w:hint="eastAsia"/>
          <w:sz w:val="28"/>
          <w:szCs w:val="28"/>
        </w:rPr>
        <w:t>2、重要辦理成果</w:t>
      </w:r>
    </w:p>
    <w:p w:rsidR="000C2152" w:rsidRPr="00857BDA" w:rsidRDefault="000C2152" w:rsidP="000C2152">
      <w:pPr>
        <w:spacing w:before="120" w:after="120" w:line="400" w:lineRule="exact"/>
        <w:ind w:leftChars="356" w:left="1299" w:hangingChars="159" w:hanging="445"/>
        <w:jc w:val="both"/>
        <w:rPr>
          <w:rFonts w:ascii="標楷體" w:eastAsia="標楷體" w:hAnsi="標楷體" w:cstheme="minorBidi"/>
          <w:sz w:val="28"/>
          <w:szCs w:val="28"/>
        </w:rPr>
      </w:pPr>
      <w:r w:rsidRPr="00857BDA">
        <w:rPr>
          <w:rFonts w:ascii="標楷體" w:eastAsia="標楷體" w:hAnsi="標楷體" w:cstheme="minorBidi" w:hint="eastAsia"/>
          <w:sz w:val="28"/>
          <w:szCs w:val="28"/>
        </w:rPr>
        <w:t>(1)目標</w:t>
      </w:r>
      <w:proofErr w:type="gramStart"/>
      <w:r w:rsidRPr="00857BDA">
        <w:rPr>
          <w:rFonts w:ascii="標楷體" w:eastAsia="標楷體" w:hAnsi="標楷體" w:cstheme="minorBidi" w:hint="eastAsia"/>
          <w:sz w:val="28"/>
          <w:szCs w:val="28"/>
        </w:rPr>
        <w:t>一</w:t>
      </w:r>
      <w:proofErr w:type="gramEnd"/>
      <w:r w:rsidRPr="00857BDA">
        <w:rPr>
          <w:rFonts w:ascii="標楷體" w:eastAsia="標楷體" w:hAnsi="標楷體" w:cstheme="minorBidi" w:hint="eastAsia"/>
          <w:sz w:val="28"/>
          <w:szCs w:val="28"/>
        </w:rPr>
        <w:t>：呈現</w:t>
      </w:r>
      <w:r w:rsidR="0063053B" w:rsidRPr="00857BDA">
        <w:rPr>
          <w:rFonts w:ascii="標楷體" w:eastAsia="標楷體" w:hAnsi="標楷體" w:cstheme="minorBidi" w:hint="eastAsia"/>
          <w:sz w:val="28"/>
          <w:szCs w:val="28"/>
        </w:rPr>
        <w:t>執行計畫</w:t>
      </w:r>
      <w:r w:rsidR="005D2E93" w:rsidRPr="00857BDA">
        <w:rPr>
          <w:rFonts w:ascii="標楷體" w:eastAsia="標楷體" w:hAnsi="標楷體" w:cstheme="minorBidi" w:hint="eastAsia"/>
          <w:sz w:val="28"/>
          <w:szCs w:val="28"/>
        </w:rPr>
        <w:t>目標</w:t>
      </w:r>
      <w:proofErr w:type="gramStart"/>
      <w:r w:rsidR="005D2E93" w:rsidRPr="00857BDA">
        <w:rPr>
          <w:rFonts w:ascii="標楷體" w:eastAsia="標楷體" w:hAnsi="標楷體" w:cstheme="minorBidi" w:hint="eastAsia"/>
          <w:sz w:val="28"/>
          <w:szCs w:val="28"/>
        </w:rPr>
        <w:t>一</w:t>
      </w:r>
      <w:proofErr w:type="gramEnd"/>
      <w:r w:rsidR="0063053B" w:rsidRPr="00857BDA">
        <w:rPr>
          <w:rFonts w:ascii="標楷體" w:eastAsia="標楷體" w:hAnsi="標楷體" w:cstheme="minorBidi" w:hint="eastAsia"/>
          <w:sz w:val="28"/>
          <w:szCs w:val="28"/>
        </w:rPr>
        <w:t>之</w:t>
      </w:r>
      <w:r w:rsidR="005D2E93" w:rsidRPr="00857BDA">
        <w:rPr>
          <w:rFonts w:ascii="標楷體" w:eastAsia="標楷體" w:hAnsi="標楷體" w:cstheme="minorBidi" w:hint="eastAsia"/>
          <w:sz w:val="28"/>
          <w:szCs w:val="28"/>
        </w:rPr>
        <w:t>各項</w:t>
      </w:r>
      <w:r w:rsidRPr="00857BDA">
        <w:rPr>
          <w:rFonts w:ascii="標楷體" w:eastAsia="標楷體" w:hAnsi="標楷體" w:cstheme="minorBidi" w:hint="eastAsia"/>
          <w:sz w:val="28"/>
          <w:szCs w:val="28"/>
        </w:rPr>
        <w:t>關鍵績效指標達成情形，</w:t>
      </w:r>
      <w:proofErr w:type="gramStart"/>
      <w:r w:rsidRPr="00857BDA">
        <w:rPr>
          <w:rFonts w:ascii="標楷體" w:eastAsia="標楷體" w:hAnsi="標楷體" w:cstheme="minorBidi" w:hint="eastAsia"/>
          <w:sz w:val="28"/>
          <w:szCs w:val="28"/>
        </w:rPr>
        <w:t>並摘述</w:t>
      </w:r>
      <w:proofErr w:type="gramEnd"/>
      <w:r w:rsidRPr="00857BDA">
        <w:rPr>
          <w:rFonts w:ascii="標楷體" w:eastAsia="標楷體" w:hAnsi="標楷體" w:cstheme="minorBidi" w:hint="eastAsia"/>
          <w:sz w:val="28"/>
          <w:szCs w:val="28"/>
        </w:rPr>
        <w:t>運用性別統計，分析性別差異，</w:t>
      </w:r>
      <w:proofErr w:type="gramStart"/>
      <w:r w:rsidRPr="00857BDA">
        <w:rPr>
          <w:rFonts w:ascii="標楷體" w:eastAsia="標楷體" w:hAnsi="標楷體" w:cstheme="minorBidi" w:hint="eastAsia"/>
          <w:sz w:val="28"/>
          <w:szCs w:val="28"/>
        </w:rPr>
        <w:t>研</w:t>
      </w:r>
      <w:proofErr w:type="gramEnd"/>
      <w:r w:rsidRPr="00857BDA">
        <w:rPr>
          <w:rFonts w:ascii="標楷體" w:eastAsia="標楷體" w:hAnsi="標楷體" w:cstheme="minorBidi" w:hint="eastAsia"/>
          <w:sz w:val="28"/>
          <w:szCs w:val="28"/>
        </w:rPr>
        <w:t>訂促進性別平等之目標及策略</w:t>
      </w:r>
      <w:r w:rsidR="00AB65D7" w:rsidRPr="00857BDA">
        <w:rPr>
          <w:rFonts w:ascii="標楷體" w:eastAsia="標楷體" w:hAnsi="標楷體" w:cstheme="minorBidi" w:hint="eastAsia"/>
          <w:sz w:val="28"/>
          <w:szCs w:val="28"/>
        </w:rPr>
        <w:t>、</w:t>
      </w:r>
      <w:r w:rsidRPr="00857BDA">
        <w:rPr>
          <w:rFonts w:ascii="標楷體" w:eastAsia="標楷體" w:hAnsi="標楷體" w:cstheme="minorBidi" w:hint="eastAsia"/>
          <w:sz w:val="28"/>
          <w:szCs w:val="28"/>
        </w:rPr>
        <w:t>預算編列</w:t>
      </w:r>
      <w:r w:rsidR="004751AD" w:rsidRPr="00857BDA">
        <w:rPr>
          <w:rFonts w:ascii="標楷體" w:eastAsia="標楷體" w:hAnsi="標楷體" w:cstheme="minorBidi" w:hint="eastAsia"/>
          <w:sz w:val="28"/>
          <w:szCs w:val="28"/>
        </w:rPr>
        <w:t>或調整</w:t>
      </w:r>
      <w:r w:rsidRPr="00857BDA">
        <w:rPr>
          <w:rFonts w:ascii="標楷體" w:eastAsia="標楷體" w:hAnsi="標楷體" w:cstheme="minorBidi" w:hint="eastAsia"/>
          <w:sz w:val="28"/>
          <w:szCs w:val="28"/>
        </w:rPr>
        <w:t>情形</w:t>
      </w:r>
      <w:r w:rsidR="004751AD" w:rsidRPr="00857BDA">
        <w:rPr>
          <w:rFonts w:ascii="標楷體" w:eastAsia="標楷體" w:hAnsi="標楷體" w:cstheme="minorBidi" w:hint="eastAsia"/>
          <w:sz w:val="28"/>
          <w:szCs w:val="28"/>
        </w:rPr>
        <w:t>，</w:t>
      </w:r>
      <w:r w:rsidR="00AB65D7" w:rsidRPr="00857BDA">
        <w:rPr>
          <w:rFonts w:ascii="標楷體" w:eastAsia="標楷體" w:hAnsi="標楷體" w:cstheme="minorBidi" w:hint="eastAsia"/>
          <w:sz w:val="28"/>
          <w:szCs w:val="28"/>
        </w:rPr>
        <w:t>及所達成之促進性別平等</w:t>
      </w:r>
      <w:r w:rsidR="004751AD" w:rsidRPr="00857BDA">
        <w:rPr>
          <w:rFonts w:ascii="標楷體" w:eastAsia="標楷體" w:hAnsi="標楷體" w:cstheme="minorBidi" w:hint="eastAsia"/>
          <w:sz w:val="28"/>
          <w:szCs w:val="28"/>
        </w:rPr>
        <w:t>具體成果</w:t>
      </w:r>
      <w:r w:rsidRPr="00857BDA">
        <w:rPr>
          <w:rFonts w:ascii="標楷體" w:eastAsia="標楷體" w:hAnsi="標楷體" w:cstheme="minorBidi" w:hint="eastAsia"/>
          <w:sz w:val="28"/>
          <w:szCs w:val="28"/>
        </w:rPr>
        <w:t>等重要辦理情形。</w:t>
      </w:r>
    </w:p>
    <w:p w:rsidR="00AB72E7" w:rsidRPr="00857BDA" w:rsidRDefault="00AB72E7" w:rsidP="000C2152">
      <w:pPr>
        <w:spacing w:before="120" w:after="120" w:line="400" w:lineRule="exact"/>
        <w:ind w:leftChars="356" w:left="1299" w:hangingChars="159" w:hanging="445"/>
        <w:jc w:val="both"/>
        <w:rPr>
          <w:rFonts w:ascii="標楷體" w:eastAsia="標楷體" w:hAnsi="標楷體" w:cstheme="minorBidi"/>
          <w:sz w:val="28"/>
          <w:szCs w:val="28"/>
        </w:rPr>
      </w:pPr>
      <w:r w:rsidRPr="00857BDA">
        <w:rPr>
          <w:rFonts w:ascii="標楷體" w:eastAsia="標楷體" w:hAnsi="標楷體" w:cstheme="minorBidi" w:hint="eastAsia"/>
          <w:sz w:val="28"/>
          <w:szCs w:val="28"/>
        </w:rPr>
        <w:t>(2)</w:t>
      </w:r>
      <w:r w:rsidR="00CA45C8" w:rsidRPr="00857BDA">
        <w:rPr>
          <w:rFonts w:ascii="標楷體" w:eastAsia="標楷體" w:hAnsi="標楷體" w:cstheme="minorBidi" w:hint="eastAsia"/>
          <w:sz w:val="28"/>
          <w:szCs w:val="28"/>
        </w:rPr>
        <w:t>目標二：</w:t>
      </w:r>
      <w:r w:rsidR="0063053B" w:rsidRPr="00857BDA">
        <w:rPr>
          <w:rFonts w:ascii="標楷體" w:eastAsia="標楷體" w:hAnsi="標楷體" w:cstheme="minorBidi" w:hint="eastAsia"/>
          <w:sz w:val="28"/>
          <w:szCs w:val="28"/>
        </w:rPr>
        <w:t>呈現執行計畫</w:t>
      </w:r>
      <w:r w:rsidR="005D2E93" w:rsidRPr="00857BDA">
        <w:rPr>
          <w:rFonts w:ascii="標楷體" w:eastAsia="標楷體" w:hAnsi="標楷體" w:cstheme="minorBidi" w:hint="eastAsia"/>
          <w:sz w:val="28"/>
          <w:szCs w:val="28"/>
        </w:rPr>
        <w:t>目標二</w:t>
      </w:r>
      <w:r w:rsidR="0063053B" w:rsidRPr="00857BDA">
        <w:rPr>
          <w:rFonts w:ascii="標楷體" w:eastAsia="標楷體" w:hAnsi="標楷體" w:cstheme="minorBidi" w:hint="eastAsia"/>
          <w:sz w:val="28"/>
          <w:szCs w:val="28"/>
        </w:rPr>
        <w:t>之</w:t>
      </w:r>
      <w:r w:rsidR="005D2E93" w:rsidRPr="00857BDA">
        <w:rPr>
          <w:rFonts w:ascii="標楷體" w:eastAsia="標楷體" w:hAnsi="標楷體" w:cstheme="minorBidi" w:hint="eastAsia"/>
          <w:sz w:val="28"/>
          <w:szCs w:val="28"/>
        </w:rPr>
        <w:t>各項</w:t>
      </w:r>
      <w:r w:rsidR="0063053B" w:rsidRPr="00857BDA">
        <w:rPr>
          <w:rFonts w:ascii="標楷體" w:eastAsia="標楷體" w:hAnsi="標楷體" w:cstheme="minorBidi" w:hint="eastAsia"/>
          <w:sz w:val="28"/>
          <w:szCs w:val="28"/>
        </w:rPr>
        <w:t>關鍵績效指標達成情形，</w:t>
      </w:r>
      <w:proofErr w:type="gramStart"/>
      <w:r w:rsidR="0063053B" w:rsidRPr="00857BDA">
        <w:rPr>
          <w:rFonts w:ascii="標楷體" w:eastAsia="標楷體" w:hAnsi="標楷體" w:cstheme="minorBidi" w:hint="eastAsia"/>
          <w:sz w:val="28"/>
          <w:szCs w:val="28"/>
        </w:rPr>
        <w:t>並摘述</w:t>
      </w:r>
      <w:proofErr w:type="gramEnd"/>
      <w:r w:rsidR="0063053B" w:rsidRPr="00857BDA">
        <w:rPr>
          <w:rFonts w:ascii="標楷體" w:eastAsia="標楷體" w:hAnsi="標楷體" w:cstheme="minorBidi" w:hint="eastAsia"/>
          <w:sz w:val="28"/>
          <w:szCs w:val="28"/>
        </w:rPr>
        <w:t>重要辦理情形。</w:t>
      </w:r>
    </w:p>
    <w:p w:rsidR="001317D8" w:rsidRPr="00857BDA" w:rsidRDefault="00980084" w:rsidP="00980084">
      <w:pPr>
        <w:spacing w:before="120" w:after="120" w:line="400" w:lineRule="exact"/>
        <w:ind w:left="837" w:hangingChars="299" w:hanging="837"/>
        <w:jc w:val="both"/>
        <w:rPr>
          <w:rFonts w:eastAsia="標楷體"/>
          <w:sz w:val="28"/>
          <w:szCs w:val="28"/>
        </w:rPr>
      </w:pPr>
      <w:r w:rsidRPr="00857BDA">
        <w:rPr>
          <w:rFonts w:eastAsia="標楷體" w:hint="eastAsia"/>
          <w:sz w:val="28"/>
          <w:szCs w:val="28"/>
        </w:rPr>
        <w:t>（</w:t>
      </w:r>
      <w:r w:rsidR="007775D4" w:rsidRPr="00857BDA">
        <w:rPr>
          <w:rFonts w:eastAsia="標楷體" w:hint="eastAsia"/>
          <w:sz w:val="28"/>
          <w:szCs w:val="28"/>
        </w:rPr>
        <w:t>三</w:t>
      </w:r>
      <w:r w:rsidRPr="00857BDA">
        <w:rPr>
          <w:rFonts w:eastAsia="標楷體" w:hint="eastAsia"/>
          <w:sz w:val="28"/>
          <w:szCs w:val="28"/>
        </w:rPr>
        <w:t>）</w:t>
      </w:r>
      <w:r w:rsidR="001317D8" w:rsidRPr="00857BDA">
        <w:rPr>
          <w:rFonts w:eastAsia="標楷體" w:hint="eastAsia"/>
          <w:sz w:val="28"/>
          <w:szCs w:val="28"/>
        </w:rPr>
        <w:t>行政院</w:t>
      </w:r>
      <w:r w:rsidR="001317D8" w:rsidRPr="00857BDA">
        <w:rPr>
          <w:rFonts w:ascii="標楷體" w:eastAsia="標楷體" w:hAnsi="標楷體" w:hint="eastAsia"/>
          <w:sz w:val="28"/>
          <w:szCs w:val="28"/>
        </w:rPr>
        <w:t>性別平等處</w:t>
      </w:r>
      <w:r w:rsidR="0077799C" w:rsidRPr="00857BDA">
        <w:rPr>
          <w:rFonts w:ascii="標楷體" w:eastAsia="標楷體" w:hAnsi="標楷體" w:hint="eastAsia"/>
          <w:sz w:val="28"/>
          <w:szCs w:val="28"/>
        </w:rPr>
        <w:t>對於各</w:t>
      </w:r>
      <w:r w:rsidR="00BB08E4" w:rsidRPr="00857BDA">
        <w:rPr>
          <w:rFonts w:ascii="標楷體" w:eastAsia="標楷體" w:hAnsi="標楷體" w:hint="eastAsia"/>
          <w:sz w:val="28"/>
          <w:szCs w:val="28"/>
        </w:rPr>
        <w:t>部會</w:t>
      </w:r>
      <w:r w:rsidR="0077799C" w:rsidRPr="00857BDA">
        <w:rPr>
          <w:rFonts w:ascii="標楷體" w:eastAsia="標楷體" w:hAnsi="標楷體" w:hint="eastAsia"/>
          <w:sz w:val="28"/>
          <w:szCs w:val="28"/>
        </w:rPr>
        <w:t>年度成果報告，</w:t>
      </w:r>
      <w:r w:rsidR="003B6874" w:rsidRPr="00857BDA">
        <w:rPr>
          <w:rFonts w:ascii="標楷體" w:eastAsia="標楷體" w:hAnsi="標楷體" w:hint="eastAsia"/>
          <w:sz w:val="28"/>
          <w:szCs w:val="28"/>
        </w:rPr>
        <w:t>得視需要</w:t>
      </w:r>
      <w:r w:rsidR="000C541F" w:rsidRPr="00857BDA">
        <w:rPr>
          <w:rFonts w:ascii="標楷體" w:eastAsia="標楷體" w:hAnsi="標楷體" w:hint="eastAsia"/>
          <w:sz w:val="28"/>
          <w:szCs w:val="28"/>
        </w:rPr>
        <w:t>請</w:t>
      </w:r>
      <w:r w:rsidR="003B6874" w:rsidRPr="00857BDA">
        <w:rPr>
          <w:rFonts w:ascii="標楷體" w:eastAsia="標楷體" w:hAnsi="標楷體" w:hint="eastAsia"/>
          <w:sz w:val="28"/>
          <w:szCs w:val="28"/>
        </w:rPr>
        <w:t>學者專家</w:t>
      </w:r>
      <w:r w:rsidR="000C541F" w:rsidRPr="00857BDA">
        <w:rPr>
          <w:rFonts w:ascii="標楷體" w:eastAsia="標楷體" w:hAnsi="標楷體" w:hint="eastAsia"/>
          <w:sz w:val="28"/>
          <w:szCs w:val="28"/>
        </w:rPr>
        <w:t>提供</w:t>
      </w:r>
      <w:r w:rsidR="003B6874" w:rsidRPr="00857BDA">
        <w:rPr>
          <w:rFonts w:ascii="標楷體" w:eastAsia="標楷體" w:hAnsi="標楷體" w:hint="eastAsia"/>
          <w:sz w:val="28"/>
          <w:szCs w:val="28"/>
        </w:rPr>
        <w:t>意見</w:t>
      </w:r>
      <w:r w:rsidR="000C541F" w:rsidRPr="00857BDA">
        <w:rPr>
          <w:rFonts w:ascii="標楷體" w:eastAsia="標楷體" w:hAnsi="標楷體" w:hint="eastAsia"/>
          <w:sz w:val="28"/>
          <w:szCs w:val="28"/>
        </w:rPr>
        <w:t>，並參酌學者專家意見，對各部會年度成果報告提出檢視意見及綜合報告。</w:t>
      </w:r>
      <w:r w:rsidR="0077799C" w:rsidRPr="00857BDA">
        <w:rPr>
          <w:rFonts w:ascii="標楷體" w:eastAsia="標楷體" w:hAnsi="標楷體" w:hint="eastAsia"/>
          <w:sz w:val="28"/>
          <w:szCs w:val="28"/>
        </w:rPr>
        <w:t>行政院性別平等處</w:t>
      </w:r>
      <w:r w:rsidR="000C541F" w:rsidRPr="00857BDA">
        <w:rPr>
          <w:rFonts w:ascii="標楷體" w:eastAsia="標楷體" w:hAnsi="標楷體" w:hint="eastAsia"/>
          <w:sz w:val="28"/>
          <w:szCs w:val="28"/>
        </w:rPr>
        <w:t>應</w:t>
      </w:r>
      <w:r w:rsidR="00563C83" w:rsidRPr="00857BDA">
        <w:rPr>
          <w:rFonts w:ascii="標楷體" w:eastAsia="標楷體" w:hAnsi="標楷體" w:hint="eastAsia"/>
          <w:sz w:val="28"/>
          <w:szCs w:val="28"/>
        </w:rPr>
        <w:t>將</w:t>
      </w:r>
      <w:r w:rsidR="00BB08E4" w:rsidRPr="00857BDA">
        <w:rPr>
          <w:rFonts w:ascii="標楷體" w:eastAsia="標楷體" w:hAnsi="標楷體" w:hint="eastAsia"/>
          <w:sz w:val="28"/>
          <w:szCs w:val="28"/>
        </w:rPr>
        <w:t>綜合</w:t>
      </w:r>
      <w:r w:rsidR="000C541F" w:rsidRPr="00857BDA">
        <w:rPr>
          <w:rFonts w:ascii="標楷體" w:eastAsia="標楷體" w:hAnsi="標楷體" w:hint="eastAsia"/>
          <w:sz w:val="28"/>
          <w:szCs w:val="28"/>
        </w:rPr>
        <w:t>報告</w:t>
      </w:r>
      <w:r w:rsidR="001317D8" w:rsidRPr="00857BDA">
        <w:rPr>
          <w:rFonts w:ascii="標楷體" w:eastAsia="標楷體" w:hAnsi="標楷體" w:hint="eastAsia"/>
          <w:sz w:val="28"/>
          <w:szCs w:val="28"/>
        </w:rPr>
        <w:t>提報行政院性別平等會報告。</w:t>
      </w:r>
    </w:p>
    <w:p w:rsidR="00AA7C24" w:rsidRPr="00857BDA" w:rsidRDefault="00AA7C24" w:rsidP="00292857">
      <w:pPr>
        <w:spacing w:before="120" w:after="120" w:line="400" w:lineRule="exact"/>
        <w:ind w:leftChars="1" w:left="568" w:hangingChars="202" w:hanging="566"/>
        <w:jc w:val="both"/>
        <w:rPr>
          <w:rFonts w:ascii="標楷體" w:eastAsia="標楷體" w:hAnsi="標楷體"/>
          <w:b/>
          <w:sz w:val="28"/>
          <w:szCs w:val="28"/>
        </w:rPr>
      </w:pPr>
      <w:r w:rsidRPr="00857BDA">
        <w:rPr>
          <w:rFonts w:ascii="標楷體" w:eastAsia="標楷體" w:hAnsi="標楷體" w:hint="eastAsia"/>
          <w:b/>
          <w:sz w:val="28"/>
          <w:szCs w:val="28"/>
        </w:rPr>
        <w:t>三</w:t>
      </w:r>
      <w:r w:rsidR="001317D8" w:rsidRPr="00857BDA">
        <w:rPr>
          <w:rFonts w:ascii="標楷體" w:eastAsia="標楷體" w:hAnsi="標楷體" w:hint="eastAsia"/>
          <w:b/>
          <w:sz w:val="28"/>
          <w:szCs w:val="28"/>
        </w:rPr>
        <w:t>、</w:t>
      </w:r>
      <w:r w:rsidRPr="00857BDA">
        <w:rPr>
          <w:rFonts w:ascii="標楷體" w:eastAsia="標楷體" w:hAnsi="標楷體" w:hint="eastAsia"/>
          <w:b/>
          <w:sz w:val="28"/>
          <w:szCs w:val="28"/>
        </w:rPr>
        <w:t>每年視需要調整執行計畫</w:t>
      </w:r>
    </w:p>
    <w:p w:rsidR="0013243C" w:rsidRPr="00857BDA" w:rsidRDefault="0013243C" w:rsidP="00AA7C24">
      <w:pPr>
        <w:spacing w:before="120" w:after="120" w:line="400" w:lineRule="exact"/>
        <w:ind w:leftChars="236" w:left="566"/>
        <w:jc w:val="both"/>
        <w:rPr>
          <w:rFonts w:ascii="標楷體" w:eastAsia="標楷體" w:hAnsi="標楷體"/>
          <w:sz w:val="28"/>
          <w:szCs w:val="28"/>
        </w:rPr>
      </w:pPr>
      <w:r w:rsidRPr="00857BDA">
        <w:rPr>
          <w:rFonts w:ascii="標楷體" w:eastAsia="標楷體" w:hAnsi="標楷體" w:hint="eastAsia"/>
          <w:sz w:val="28"/>
          <w:szCs w:val="28"/>
        </w:rPr>
        <w:t>為落實改進上一年度執行問題</w:t>
      </w:r>
      <w:r w:rsidR="000C541F" w:rsidRPr="00857BDA">
        <w:rPr>
          <w:rFonts w:ascii="標楷體" w:eastAsia="標楷體" w:hAnsi="標楷體" w:hint="eastAsia"/>
          <w:sz w:val="28"/>
          <w:szCs w:val="28"/>
        </w:rPr>
        <w:t>或</w:t>
      </w:r>
      <w:r w:rsidR="00026D17" w:rsidRPr="00857BDA">
        <w:rPr>
          <w:rFonts w:ascii="標楷體" w:eastAsia="標楷體" w:hAnsi="標楷體" w:hint="eastAsia"/>
          <w:sz w:val="28"/>
          <w:szCs w:val="28"/>
        </w:rPr>
        <w:t>配合</w:t>
      </w:r>
      <w:r w:rsidR="000C541F" w:rsidRPr="00857BDA">
        <w:rPr>
          <w:rFonts w:ascii="標楷體" w:eastAsia="標楷體" w:hAnsi="標楷體" w:hint="eastAsia"/>
          <w:sz w:val="28"/>
          <w:szCs w:val="28"/>
        </w:rPr>
        <w:t>計畫</w:t>
      </w:r>
      <w:r w:rsidR="00980638" w:rsidRPr="00857BDA">
        <w:rPr>
          <w:rFonts w:ascii="標楷體" w:eastAsia="標楷體" w:hAnsi="標楷體" w:hint="eastAsia"/>
          <w:sz w:val="28"/>
          <w:szCs w:val="28"/>
        </w:rPr>
        <w:t>實際</w:t>
      </w:r>
      <w:r w:rsidR="000C541F" w:rsidRPr="00857BDA">
        <w:rPr>
          <w:rFonts w:ascii="標楷體" w:eastAsia="標楷體" w:hAnsi="標楷體" w:hint="eastAsia"/>
          <w:sz w:val="28"/>
          <w:szCs w:val="28"/>
        </w:rPr>
        <w:t>執行</w:t>
      </w:r>
      <w:r w:rsidR="00980638" w:rsidRPr="00857BDA">
        <w:rPr>
          <w:rFonts w:ascii="標楷體" w:eastAsia="標楷體" w:hAnsi="標楷體" w:hint="eastAsia"/>
          <w:sz w:val="28"/>
          <w:szCs w:val="28"/>
        </w:rPr>
        <w:t>所需</w:t>
      </w:r>
      <w:r w:rsidRPr="00857BDA">
        <w:rPr>
          <w:rFonts w:ascii="標楷體" w:eastAsia="標楷體" w:hAnsi="標楷體" w:hint="eastAsia"/>
          <w:sz w:val="28"/>
          <w:szCs w:val="28"/>
        </w:rPr>
        <w:t>，</w:t>
      </w:r>
      <w:r w:rsidR="00A971A7" w:rsidRPr="00857BDA">
        <w:rPr>
          <w:rFonts w:ascii="標楷體" w:eastAsia="標楷體" w:hAnsi="標楷體" w:hint="eastAsia"/>
          <w:sz w:val="28"/>
          <w:szCs w:val="28"/>
        </w:rPr>
        <w:t>各機關每年應根據前一年度執行情形加以檢討，視需要適當調整執行計畫。</w:t>
      </w:r>
      <w:r w:rsidR="00BB08E4" w:rsidRPr="00857BDA">
        <w:rPr>
          <w:rFonts w:ascii="標楷體" w:eastAsia="標楷體" w:hAnsi="標楷體" w:hint="eastAsia"/>
          <w:sz w:val="28"/>
          <w:szCs w:val="28"/>
        </w:rPr>
        <w:t>執行</w:t>
      </w:r>
      <w:r w:rsidR="008C4C38" w:rsidRPr="00857BDA">
        <w:rPr>
          <w:rFonts w:ascii="標楷體" w:eastAsia="標楷體" w:hAnsi="標楷體" w:hint="eastAsia"/>
          <w:sz w:val="28"/>
          <w:szCs w:val="28"/>
        </w:rPr>
        <w:t>計畫</w:t>
      </w:r>
      <w:r w:rsidR="00BB08E4" w:rsidRPr="00857BDA">
        <w:rPr>
          <w:rFonts w:ascii="標楷體" w:eastAsia="標楷體" w:hAnsi="標楷體" w:hint="eastAsia"/>
          <w:sz w:val="28"/>
          <w:szCs w:val="28"/>
        </w:rPr>
        <w:t>之調整程序，比照訂定程序辦理</w:t>
      </w:r>
      <w:r w:rsidR="008C4C38" w:rsidRPr="00857BDA">
        <w:rPr>
          <w:rFonts w:ascii="標楷體" w:eastAsia="標楷體" w:hAnsi="標楷體" w:hint="eastAsia"/>
          <w:sz w:val="28"/>
          <w:szCs w:val="28"/>
        </w:rPr>
        <w:t>。</w:t>
      </w:r>
    </w:p>
    <w:p w:rsidR="006A7325" w:rsidRPr="00857BDA" w:rsidRDefault="006A7325" w:rsidP="006A7325">
      <w:pPr>
        <w:spacing w:before="120" w:after="120" w:line="400" w:lineRule="exact"/>
        <w:ind w:leftChars="1" w:left="568" w:hangingChars="202" w:hanging="566"/>
        <w:jc w:val="both"/>
        <w:rPr>
          <w:rFonts w:ascii="標楷體" w:eastAsia="標楷體" w:hAnsi="標楷體"/>
          <w:b/>
          <w:sz w:val="28"/>
          <w:szCs w:val="28"/>
        </w:rPr>
      </w:pPr>
      <w:r w:rsidRPr="00857BDA">
        <w:rPr>
          <w:rFonts w:ascii="標楷體" w:eastAsia="標楷體" w:hAnsi="標楷體" w:hint="eastAsia"/>
          <w:b/>
          <w:sz w:val="28"/>
          <w:szCs w:val="28"/>
        </w:rPr>
        <w:t>四、配合行政院組織改造作業</w:t>
      </w:r>
    </w:p>
    <w:p w:rsidR="008440D4" w:rsidRPr="00857BDA" w:rsidRDefault="005D2E93" w:rsidP="005D2E93">
      <w:pPr>
        <w:spacing w:before="120" w:after="120" w:line="400" w:lineRule="exact"/>
        <w:ind w:left="837" w:hangingChars="299" w:hanging="837"/>
        <w:jc w:val="both"/>
        <w:rPr>
          <w:rFonts w:ascii="標楷體" w:eastAsia="標楷體" w:hAnsi="標楷體"/>
          <w:sz w:val="28"/>
          <w:szCs w:val="28"/>
        </w:rPr>
      </w:pPr>
      <w:r w:rsidRPr="00857BDA">
        <w:rPr>
          <w:rFonts w:ascii="標楷體" w:eastAsia="標楷體" w:hAnsi="標楷體" w:hint="eastAsia"/>
          <w:sz w:val="28"/>
          <w:szCs w:val="28"/>
        </w:rPr>
        <w:t>（一）</w:t>
      </w:r>
      <w:r w:rsidR="002C5833" w:rsidRPr="00857BDA">
        <w:rPr>
          <w:rFonts w:ascii="標楷體" w:eastAsia="標楷體" w:hAnsi="標楷體" w:hint="eastAsia"/>
          <w:sz w:val="28"/>
          <w:szCs w:val="28"/>
        </w:rPr>
        <w:t>配合行政院組織改造之啟動，新機關組織法</w:t>
      </w:r>
      <w:r w:rsidR="00925682" w:rsidRPr="00857BDA">
        <w:rPr>
          <w:rFonts w:ascii="標楷體" w:eastAsia="標楷體" w:hAnsi="標楷體" w:hint="eastAsia"/>
          <w:sz w:val="28"/>
          <w:szCs w:val="28"/>
        </w:rPr>
        <w:t>於</w:t>
      </w:r>
      <w:r w:rsidR="002C5833" w:rsidRPr="00857BDA">
        <w:rPr>
          <w:rFonts w:ascii="標楷體" w:eastAsia="標楷體" w:hAnsi="標楷體" w:hint="eastAsia"/>
          <w:sz w:val="28"/>
          <w:szCs w:val="28"/>
        </w:rPr>
        <w:t>尚未完成立法者，以「原機關」</w:t>
      </w:r>
      <w:r w:rsidR="002C5833" w:rsidRPr="00857BDA">
        <w:rPr>
          <w:rFonts w:ascii="標楷體" w:eastAsia="標楷體" w:hAnsi="標楷體" w:cstheme="minorBidi" w:hint="eastAsia"/>
          <w:sz w:val="28"/>
          <w:szCs w:val="28"/>
        </w:rPr>
        <w:t>進行</w:t>
      </w:r>
      <w:r w:rsidR="00925682" w:rsidRPr="00857BDA">
        <w:rPr>
          <w:rFonts w:ascii="標楷體" w:eastAsia="標楷體" w:hAnsi="標楷體" w:hint="eastAsia"/>
          <w:sz w:val="28"/>
          <w:szCs w:val="28"/>
        </w:rPr>
        <w:t>執行計畫之訂定及報送</w:t>
      </w:r>
      <w:r w:rsidR="00632E45" w:rsidRPr="00857BDA">
        <w:rPr>
          <w:rFonts w:ascii="標楷體" w:eastAsia="標楷體" w:hAnsi="標楷體" w:hint="eastAsia"/>
          <w:sz w:val="28"/>
          <w:szCs w:val="28"/>
        </w:rPr>
        <w:t>作業，且</w:t>
      </w:r>
      <w:r w:rsidR="002C5833" w:rsidRPr="00857BDA">
        <w:rPr>
          <w:rFonts w:ascii="標楷體" w:eastAsia="標楷體" w:hAnsi="標楷體" w:hint="eastAsia"/>
          <w:sz w:val="28"/>
          <w:szCs w:val="28"/>
        </w:rPr>
        <w:t>原機關</w:t>
      </w:r>
      <w:r w:rsidR="00632E45" w:rsidRPr="00857BDA">
        <w:rPr>
          <w:rFonts w:ascii="標楷體" w:eastAsia="標楷體" w:hAnsi="標楷體" w:hint="eastAsia"/>
          <w:sz w:val="28"/>
          <w:szCs w:val="28"/>
        </w:rPr>
        <w:t>執行</w:t>
      </w:r>
      <w:r w:rsidR="002C5833" w:rsidRPr="00857BDA">
        <w:rPr>
          <w:rFonts w:ascii="標楷體" w:eastAsia="標楷體" w:hAnsi="標楷體" w:hint="eastAsia"/>
          <w:sz w:val="28"/>
          <w:szCs w:val="28"/>
        </w:rPr>
        <w:t>計畫相關資料，</w:t>
      </w:r>
      <w:r w:rsidR="002C5833" w:rsidRPr="00857BDA">
        <w:rPr>
          <w:rFonts w:ascii="標楷體" w:eastAsia="標楷體" w:hAnsi="標楷體" w:hint="eastAsia"/>
          <w:sz w:val="28"/>
          <w:szCs w:val="28"/>
        </w:rPr>
        <w:lastRenderedPageBreak/>
        <w:t>應傳送新機關籌備小組初審，</w:t>
      </w:r>
      <w:proofErr w:type="gramStart"/>
      <w:r w:rsidR="002C5833" w:rsidRPr="00857BDA">
        <w:rPr>
          <w:rFonts w:ascii="標楷體" w:eastAsia="標楷體" w:hAnsi="標楷體" w:hint="eastAsia"/>
          <w:sz w:val="28"/>
          <w:szCs w:val="28"/>
        </w:rPr>
        <w:t>俾達無</w:t>
      </w:r>
      <w:proofErr w:type="gramEnd"/>
      <w:r w:rsidR="002C5833" w:rsidRPr="00857BDA">
        <w:rPr>
          <w:rFonts w:ascii="標楷體" w:eastAsia="標楷體" w:hAnsi="標楷體" w:hint="eastAsia"/>
          <w:sz w:val="28"/>
          <w:szCs w:val="28"/>
        </w:rPr>
        <w:t>縫銜接。</w:t>
      </w:r>
      <w:proofErr w:type="gramStart"/>
      <w:r w:rsidR="002C5833" w:rsidRPr="00857BDA">
        <w:rPr>
          <w:rFonts w:ascii="標楷體" w:eastAsia="標楷體" w:hAnsi="標楷體" w:hint="eastAsia"/>
          <w:sz w:val="28"/>
          <w:szCs w:val="28"/>
        </w:rPr>
        <w:t>惟</w:t>
      </w:r>
      <w:proofErr w:type="gramEnd"/>
      <w:r w:rsidR="002C5833" w:rsidRPr="00857BDA">
        <w:rPr>
          <w:rFonts w:ascii="標楷體" w:eastAsia="標楷體" w:hAnsi="標楷體" w:hint="eastAsia"/>
          <w:sz w:val="28"/>
          <w:szCs w:val="28"/>
        </w:rPr>
        <w:t>配合立法院審議組織法案進程，尚未完成立法之新機關，其組織法案如於</w:t>
      </w:r>
      <w:r w:rsidR="00632E45" w:rsidRPr="00857BDA">
        <w:rPr>
          <w:rFonts w:ascii="標楷體" w:eastAsia="標楷體" w:hAnsi="標楷體" w:hint="eastAsia"/>
          <w:sz w:val="28"/>
          <w:szCs w:val="28"/>
        </w:rPr>
        <w:t>執行計畫報送期限日前</w:t>
      </w:r>
      <w:r w:rsidR="005F1C27" w:rsidRPr="00857BDA">
        <w:rPr>
          <w:rFonts w:ascii="標楷體" w:eastAsia="標楷體" w:hAnsi="標楷體" w:hint="eastAsia"/>
          <w:sz w:val="28"/>
          <w:szCs w:val="28"/>
        </w:rPr>
        <w:t>（103年1月底前）</w:t>
      </w:r>
      <w:r w:rsidR="002C5833" w:rsidRPr="00857BDA">
        <w:rPr>
          <w:rFonts w:ascii="標楷體" w:eastAsia="標楷體" w:hAnsi="標楷體" w:hint="eastAsia"/>
          <w:sz w:val="28"/>
          <w:szCs w:val="28"/>
        </w:rPr>
        <w:t>完成立法並經核定於103年1月1日（含）前施行者，則改以「新機關」進行</w:t>
      </w:r>
      <w:r w:rsidR="00632E45" w:rsidRPr="00857BDA">
        <w:rPr>
          <w:rFonts w:ascii="標楷體" w:eastAsia="標楷體" w:hAnsi="標楷體" w:hint="eastAsia"/>
          <w:sz w:val="28"/>
          <w:szCs w:val="28"/>
        </w:rPr>
        <w:t>執行計畫之訂定及報送作業。</w:t>
      </w:r>
    </w:p>
    <w:p w:rsidR="000C541F" w:rsidRPr="00857BDA" w:rsidRDefault="005D2E93" w:rsidP="005D2E93">
      <w:pPr>
        <w:spacing w:before="120" w:after="120" w:line="400" w:lineRule="exact"/>
        <w:ind w:left="837" w:hangingChars="299" w:hanging="837"/>
        <w:jc w:val="both"/>
        <w:rPr>
          <w:rFonts w:ascii="標楷體" w:eastAsia="標楷體" w:hAnsi="標楷體"/>
          <w:sz w:val="28"/>
          <w:szCs w:val="28"/>
        </w:rPr>
      </w:pPr>
      <w:r w:rsidRPr="00857BDA">
        <w:rPr>
          <w:rFonts w:ascii="標楷體" w:eastAsia="標楷體" w:hAnsi="標楷體" w:hint="eastAsia"/>
          <w:sz w:val="28"/>
          <w:szCs w:val="28"/>
        </w:rPr>
        <w:t>（二）</w:t>
      </w:r>
      <w:r w:rsidR="000C541F" w:rsidRPr="00857BDA">
        <w:rPr>
          <w:rFonts w:ascii="標楷體" w:eastAsia="標楷體" w:hAnsi="標楷體" w:hint="eastAsia"/>
          <w:sz w:val="28"/>
          <w:szCs w:val="28"/>
        </w:rPr>
        <w:t>103年</w:t>
      </w:r>
      <w:r w:rsidR="00A50DB5" w:rsidRPr="00857BDA">
        <w:rPr>
          <w:rFonts w:ascii="標楷體" w:eastAsia="標楷體" w:hAnsi="標楷體" w:hint="eastAsia"/>
          <w:sz w:val="28"/>
          <w:szCs w:val="28"/>
        </w:rPr>
        <w:t>2月1日</w:t>
      </w:r>
      <w:r w:rsidR="00026D17" w:rsidRPr="00857BDA">
        <w:rPr>
          <w:rFonts w:ascii="標楷體" w:eastAsia="標楷體" w:hAnsi="標楷體" w:hint="eastAsia"/>
          <w:sz w:val="28"/>
          <w:szCs w:val="28"/>
        </w:rPr>
        <w:t>(</w:t>
      </w:r>
      <w:r w:rsidR="00A50DB5" w:rsidRPr="00857BDA">
        <w:rPr>
          <w:rFonts w:ascii="標楷體" w:eastAsia="標楷體" w:hAnsi="標楷體" w:hint="eastAsia"/>
          <w:sz w:val="28"/>
          <w:szCs w:val="28"/>
        </w:rPr>
        <w:t>含</w:t>
      </w:r>
      <w:r w:rsidR="00026D17" w:rsidRPr="00857BDA">
        <w:rPr>
          <w:rFonts w:ascii="標楷體" w:eastAsia="標楷體" w:hAnsi="標楷體" w:hint="eastAsia"/>
          <w:sz w:val="28"/>
          <w:szCs w:val="28"/>
        </w:rPr>
        <w:t>)</w:t>
      </w:r>
      <w:r w:rsidR="00A50DB5" w:rsidRPr="00857BDA">
        <w:rPr>
          <w:rFonts w:ascii="標楷體" w:eastAsia="標楷體" w:hAnsi="標楷體" w:hint="eastAsia"/>
          <w:sz w:val="28"/>
          <w:szCs w:val="28"/>
        </w:rPr>
        <w:t>以後</w:t>
      </w:r>
      <w:r w:rsidR="000C541F" w:rsidRPr="00857BDA">
        <w:rPr>
          <w:rFonts w:ascii="標楷體" w:eastAsia="標楷體" w:hAnsi="標楷體" w:hint="eastAsia"/>
          <w:sz w:val="28"/>
          <w:szCs w:val="28"/>
        </w:rPr>
        <w:t>成立之新機關</w:t>
      </w:r>
      <w:r w:rsidR="00A50DB5" w:rsidRPr="00857BDA">
        <w:rPr>
          <w:rFonts w:ascii="標楷體" w:eastAsia="標楷體" w:hAnsi="標楷體" w:hint="eastAsia"/>
          <w:sz w:val="28"/>
          <w:szCs w:val="28"/>
        </w:rPr>
        <w:t>，請於正式成立後6個月內，</w:t>
      </w:r>
      <w:r w:rsidR="00026D17" w:rsidRPr="00857BDA">
        <w:rPr>
          <w:rFonts w:ascii="標楷體" w:eastAsia="標楷體" w:hAnsi="標楷體" w:hint="eastAsia"/>
          <w:sz w:val="28"/>
          <w:szCs w:val="28"/>
        </w:rPr>
        <w:t>訂定新機關執行計畫</w:t>
      </w:r>
      <w:r w:rsidR="00BC65E3" w:rsidRPr="00857BDA">
        <w:rPr>
          <w:rFonts w:ascii="標楷體" w:eastAsia="標楷體" w:hAnsi="標楷體" w:hint="eastAsia"/>
          <w:sz w:val="28"/>
          <w:szCs w:val="28"/>
        </w:rPr>
        <w:t>，並函送行政院</w:t>
      </w:r>
      <w:r w:rsidR="00DA59B3" w:rsidRPr="00857BDA">
        <w:rPr>
          <w:rFonts w:ascii="標楷體" w:eastAsia="標楷體" w:hAnsi="標楷體" w:hint="eastAsia"/>
          <w:sz w:val="28"/>
          <w:szCs w:val="28"/>
        </w:rPr>
        <w:t>核定</w:t>
      </w:r>
      <w:r w:rsidR="00026D17" w:rsidRPr="00857BDA">
        <w:rPr>
          <w:rFonts w:ascii="標楷體" w:eastAsia="標楷體" w:hAnsi="標楷體" w:hint="eastAsia"/>
          <w:sz w:val="28"/>
          <w:szCs w:val="28"/>
        </w:rPr>
        <w:t>。</w:t>
      </w:r>
    </w:p>
    <w:p w:rsidR="00CA719B" w:rsidRPr="00857BDA" w:rsidRDefault="00CA719B" w:rsidP="006218DF">
      <w:pPr>
        <w:spacing w:before="120" w:after="120" w:line="280" w:lineRule="exact"/>
        <w:ind w:leftChars="1" w:left="366" w:hangingChars="202" w:hanging="364"/>
        <w:jc w:val="both"/>
        <w:rPr>
          <w:rFonts w:ascii="標楷體" w:eastAsia="標楷體" w:hAnsi="標楷體"/>
          <w:sz w:val="18"/>
          <w:szCs w:val="28"/>
        </w:rPr>
      </w:pPr>
    </w:p>
    <w:p w:rsidR="00910FB8" w:rsidRPr="00857BDA" w:rsidRDefault="00910FB8" w:rsidP="00292857">
      <w:pPr>
        <w:pStyle w:val="a9"/>
        <w:numPr>
          <w:ilvl w:val="0"/>
          <w:numId w:val="1"/>
        </w:numPr>
        <w:tabs>
          <w:tab w:val="left" w:pos="709"/>
          <w:tab w:val="left" w:pos="1418"/>
        </w:tabs>
        <w:spacing w:before="120" w:after="120" w:line="400" w:lineRule="exact"/>
        <w:ind w:leftChars="0" w:left="709" w:hanging="709"/>
        <w:rPr>
          <w:rFonts w:ascii="標楷體" w:eastAsia="標楷體" w:hAnsi="標楷體"/>
          <w:b/>
          <w:sz w:val="32"/>
          <w:szCs w:val="28"/>
        </w:rPr>
      </w:pPr>
      <w:r w:rsidRPr="00857BDA">
        <w:rPr>
          <w:rFonts w:ascii="標楷體" w:eastAsia="標楷體" w:hAnsi="標楷體" w:hint="eastAsia"/>
          <w:b/>
          <w:sz w:val="32"/>
          <w:szCs w:val="28"/>
        </w:rPr>
        <w:t>推動體制</w:t>
      </w:r>
    </w:p>
    <w:p w:rsidR="00910FB8" w:rsidRPr="00857BDA" w:rsidRDefault="00910FB8" w:rsidP="00292857">
      <w:pPr>
        <w:spacing w:before="120" w:after="120" w:line="400" w:lineRule="exact"/>
        <w:ind w:leftChars="1" w:left="568" w:hangingChars="202" w:hanging="566"/>
        <w:jc w:val="both"/>
        <w:rPr>
          <w:rFonts w:ascii="標楷體" w:eastAsia="標楷體" w:hAnsi="標楷體"/>
          <w:sz w:val="28"/>
          <w:szCs w:val="28"/>
        </w:rPr>
      </w:pPr>
      <w:r w:rsidRPr="00857BDA">
        <w:rPr>
          <w:rFonts w:ascii="標楷體" w:eastAsia="標楷體" w:hAnsi="標楷體" w:hint="eastAsia"/>
          <w:sz w:val="28"/>
          <w:szCs w:val="28"/>
        </w:rPr>
        <w:t>一、</w:t>
      </w:r>
      <w:r w:rsidR="003B6874" w:rsidRPr="00857BDA">
        <w:rPr>
          <w:rFonts w:ascii="標楷體" w:eastAsia="標楷體" w:hAnsi="標楷體" w:hint="eastAsia"/>
          <w:sz w:val="28"/>
          <w:szCs w:val="28"/>
        </w:rPr>
        <w:t>由</w:t>
      </w:r>
      <w:r w:rsidRPr="00857BDA">
        <w:rPr>
          <w:rFonts w:ascii="標楷體" w:eastAsia="標楷體" w:hAnsi="標楷體" w:hint="eastAsia"/>
          <w:sz w:val="28"/>
          <w:szCs w:val="28"/>
        </w:rPr>
        <w:t>行政院「推動性別主流化專案會議」</w:t>
      </w:r>
      <w:r w:rsidR="00546FC2" w:rsidRPr="00857BDA">
        <w:rPr>
          <w:rFonts w:ascii="標楷體" w:eastAsia="標楷體" w:hAnsi="標楷體" w:hint="eastAsia"/>
          <w:sz w:val="28"/>
          <w:szCs w:val="28"/>
        </w:rPr>
        <w:t>負責</w:t>
      </w:r>
      <w:r w:rsidR="003B6874" w:rsidRPr="00857BDA">
        <w:rPr>
          <w:rFonts w:ascii="標楷體" w:eastAsia="標楷體" w:hAnsi="標楷體" w:hint="eastAsia"/>
          <w:sz w:val="28"/>
          <w:szCs w:val="28"/>
        </w:rPr>
        <w:t>推動、協調及</w:t>
      </w:r>
      <w:proofErr w:type="gramStart"/>
      <w:r w:rsidR="003B6874" w:rsidRPr="00857BDA">
        <w:rPr>
          <w:rFonts w:ascii="標楷體" w:eastAsia="標楷體" w:hAnsi="標楷體" w:hint="eastAsia"/>
          <w:sz w:val="28"/>
          <w:szCs w:val="28"/>
        </w:rPr>
        <w:t>督考</w:t>
      </w:r>
      <w:r w:rsidR="00546FC2" w:rsidRPr="00857BDA">
        <w:rPr>
          <w:rFonts w:ascii="標楷體" w:eastAsia="標楷體" w:hAnsi="標楷體" w:hint="eastAsia"/>
          <w:sz w:val="28"/>
          <w:szCs w:val="28"/>
        </w:rPr>
        <w:t>本實施</w:t>
      </w:r>
      <w:proofErr w:type="gramEnd"/>
      <w:r w:rsidR="00546FC2" w:rsidRPr="00857BDA">
        <w:rPr>
          <w:rFonts w:ascii="標楷體" w:eastAsia="標楷體" w:hAnsi="標楷體" w:hint="eastAsia"/>
          <w:sz w:val="28"/>
          <w:szCs w:val="28"/>
        </w:rPr>
        <w:t>計畫</w:t>
      </w:r>
    </w:p>
    <w:p w:rsidR="00910FB8" w:rsidRPr="00857BDA" w:rsidRDefault="00910FB8" w:rsidP="00292857">
      <w:pPr>
        <w:tabs>
          <w:tab w:val="left" w:pos="993"/>
        </w:tabs>
        <w:spacing w:before="120" w:after="120" w:line="400" w:lineRule="exact"/>
        <w:ind w:left="532" w:firstLineChars="5" w:firstLine="14"/>
        <w:jc w:val="both"/>
        <w:rPr>
          <w:rFonts w:ascii="標楷體" w:eastAsia="標楷體" w:hAnsi="標楷體"/>
          <w:sz w:val="28"/>
          <w:szCs w:val="28"/>
        </w:rPr>
      </w:pPr>
      <w:proofErr w:type="gramStart"/>
      <w:r w:rsidRPr="00857BDA">
        <w:rPr>
          <w:rFonts w:ascii="標楷體" w:eastAsia="標楷體" w:hAnsi="標楷體" w:hint="eastAsia"/>
          <w:sz w:val="28"/>
          <w:szCs w:val="28"/>
        </w:rPr>
        <w:t>賡</w:t>
      </w:r>
      <w:proofErr w:type="gramEnd"/>
      <w:r w:rsidRPr="00857BDA">
        <w:rPr>
          <w:rFonts w:ascii="標楷體" w:eastAsia="標楷體" w:hAnsi="標楷體" w:hint="eastAsia"/>
          <w:sz w:val="28"/>
          <w:szCs w:val="28"/>
        </w:rPr>
        <w:t>續由政務委員邀集行政院性別平等會民間委員、</w:t>
      </w:r>
      <w:r w:rsidR="00F915E3" w:rsidRPr="00857BDA">
        <w:rPr>
          <w:rFonts w:ascii="標楷體" w:eastAsia="標楷體" w:hAnsi="標楷體" w:hint="eastAsia"/>
          <w:sz w:val="28"/>
          <w:szCs w:val="28"/>
        </w:rPr>
        <w:t>國家發展委員會</w:t>
      </w:r>
      <w:r w:rsidR="00051169" w:rsidRPr="00857BDA">
        <w:rPr>
          <w:rFonts w:ascii="標楷體" w:eastAsia="標楷體" w:hAnsi="標楷體" w:hint="eastAsia"/>
          <w:sz w:val="28"/>
          <w:szCs w:val="28"/>
        </w:rPr>
        <w:t>、</w:t>
      </w:r>
      <w:r w:rsidR="001A0AD6" w:rsidRPr="00857BDA">
        <w:rPr>
          <w:rFonts w:ascii="標楷體" w:eastAsia="標楷體" w:hAnsi="標楷體" w:hint="eastAsia"/>
          <w:sz w:val="28"/>
          <w:szCs w:val="28"/>
        </w:rPr>
        <w:t>行政院國家科學委員會</w:t>
      </w:r>
      <w:r w:rsidR="00051169" w:rsidRPr="00857BDA">
        <w:rPr>
          <w:rFonts w:ascii="標楷體" w:eastAsia="標楷體" w:hAnsi="標楷體" w:hint="eastAsia"/>
          <w:sz w:val="28"/>
          <w:szCs w:val="28"/>
        </w:rPr>
        <w:t>、</w:t>
      </w:r>
      <w:r w:rsidR="001A0AD6" w:rsidRPr="00857BDA">
        <w:rPr>
          <w:rFonts w:ascii="標楷體" w:eastAsia="標楷體" w:hAnsi="標楷體" w:hint="eastAsia"/>
          <w:sz w:val="28"/>
          <w:szCs w:val="28"/>
        </w:rPr>
        <w:t>行政院</w:t>
      </w:r>
      <w:r w:rsidR="00051169" w:rsidRPr="00857BDA">
        <w:rPr>
          <w:rFonts w:ascii="標楷體" w:eastAsia="標楷體" w:hAnsi="標楷體" w:hint="eastAsia"/>
          <w:sz w:val="28"/>
          <w:szCs w:val="28"/>
        </w:rPr>
        <w:t>主計總處、</w:t>
      </w:r>
      <w:r w:rsidR="001A0AD6" w:rsidRPr="00857BDA">
        <w:rPr>
          <w:rFonts w:ascii="標楷體" w:eastAsia="標楷體" w:hAnsi="標楷體" w:hint="eastAsia"/>
          <w:sz w:val="28"/>
          <w:szCs w:val="28"/>
        </w:rPr>
        <w:t>行政院</w:t>
      </w:r>
      <w:r w:rsidR="00051169" w:rsidRPr="00857BDA">
        <w:rPr>
          <w:rFonts w:ascii="標楷體" w:eastAsia="標楷體" w:hAnsi="標楷體" w:hint="eastAsia"/>
          <w:sz w:val="28"/>
          <w:szCs w:val="28"/>
        </w:rPr>
        <w:t>人事行政總處、</w:t>
      </w:r>
      <w:r w:rsidR="001A0AD6" w:rsidRPr="00857BDA">
        <w:rPr>
          <w:rFonts w:ascii="標楷體" w:eastAsia="標楷體" w:hAnsi="標楷體" w:hint="eastAsia"/>
          <w:sz w:val="28"/>
          <w:szCs w:val="28"/>
        </w:rPr>
        <w:t>行政院</w:t>
      </w:r>
      <w:r w:rsidR="00051169" w:rsidRPr="00857BDA">
        <w:rPr>
          <w:rFonts w:ascii="標楷體" w:eastAsia="標楷體" w:hAnsi="標楷體" w:hint="eastAsia"/>
          <w:sz w:val="28"/>
          <w:szCs w:val="28"/>
        </w:rPr>
        <w:t>法規會等機關</w:t>
      </w:r>
      <w:r w:rsidR="00051169" w:rsidRPr="00857BDA">
        <w:rPr>
          <w:rFonts w:ascii="標楷體" w:eastAsia="標楷體" w:hAnsi="標楷體"/>
          <w:sz w:val="28"/>
          <w:szCs w:val="28"/>
        </w:rPr>
        <w:t>(</w:t>
      </w:r>
      <w:r w:rsidR="00051169" w:rsidRPr="00857BDA">
        <w:rPr>
          <w:rFonts w:ascii="標楷體" w:eastAsia="標楷體" w:hAnsi="標楷體" w:hint="eastAsia"/>
          <w:sz w:val="28"/>
          <w:szCs w:val="28"/>
        </w:rPr>
        <w:t>單位</w:t>
      </w:r>
      <w:r w:rsidR="00051169" w:rsidRPr="00857BDA">
        <w:rPr>
          <w:rFonts w:ascii="標楷體" w:eastAsia="標楷體" w:hAnsi="標楷體"/>
          <w:sz w:val="28"/>
          <w:szCs w:val="28"/>
        </w:rPr>
        <w:t>)</w:t>
      </w:r>
      <w:r w:rsidRPr="00857BDA">
        <w:rPr>
          <w:rFonts w:ascii="標楷體" w:eastAsia="標楷體" w:hAnsi="標楷體" w:hint="eastAsia"/>
          <w:sz w:val="28"/>
          <w:szCs w:val="28"/>
        </w:rPr>
        <w:t>及學者專家召開專案會議，負責整體規劃推動、協調各機關推動事宜及</w:t>
      </w:r>
      <w:proofErr w:type="gramStart"/>
      <w:r w:rsidRPr="00857BDA">
        <w:rPr>
          <w:rFonts w:ascii="標楷體" w:eastAsia="標楷體" w:hAnsi="標楷體" w:hint="eastAsia"/>
          <w:sz w:val="28"/>
          <w:szCs w:val="28"/>
        </w:rPr>
        <w:t>督考本實施</w:t>
      </w:r>
      <w:proofErr w:type="gramEnd"/>
      <w:r w:rsidRPr="00857BDA">
        <w:rPr>
          <w:rFonts w:ascii="標楷體" w:eastAsia="標楷體" w:hAnsi="標楷體" w:hint="eastAsia"/>
          <w:sz w:val="28"/>
          <w:szCs w:val="28"/>
        </w:rPr>
        <w:t>計畫之執行成效。專案會議由行政院性別平等處負責幕僚作業。</w:t>
      </w:r>
    </w:p>
    <w:p w:rsidR="00DB52B8" w:rsidRPr="00857BDA" w:rsidRDefault="00DB52B8" w:rsidP="00DB52B8">
      <w:pPr>
        <w:spacing w:before="120" w:after="120" w:line="400" w:lineRule="exact"/>
        <w:ind w:leftChars="1" w:left="568" w:hangingChars="202" w:hanging="566"/>
        <w:jc w:val="both"/>
        <w:rPr>
          <w:rFonts w:ascii="標楷體" w:eastAsia="標楷體" w:hAnsi="標楷體"/>
          <w:sz w:val="28"/>
          <w:szCs w:val="28"/>
        </w:rPr>
      </w:pPr>
      <w:r w:rsidRPr="00857BDA">
        <w:rPr>
          <w:rFonts w:ascii="標楷體" w:eastAsia="標楷體" w:hAnsi="標楷體" w:hint="eastAsia"/>
          <w:sz w:val="28"/>
          <w:szCs w:val="28"/>
        </w:rPr>
        <w:t>二、</w:t>
      </w:r>
      <w:r w:rsidR="00744711" w:rsidRPr="00857BDA">
        <w:rPr>
          <w:rFonts w:ascii="標楷體" w:eastAsia="標楷體" w:hAnsi="標楷體" w:hint="eastAsia"/>
          <w:sz w:val="28"/>
          <w:szCs w:val="28"/>
        </w:rPr>
        <w:t>由</w:t>
      </w:r>
      <w:r w:rsidR="00910FB8" w:rsidRPr="00857BDA">
        <w:rPr>
          <w:rFonts w:ascii="標楷體" w:eastAsia="標楷體" w:hAnsi="標楷體" w:hint="eastAsia"/>
          <w:sz w:val="28"/>
          <w:szCs w:val="28"/>
        </w:rPr>
        <w:t>行政院性別平等處</w:t>
      </w:r>
      <w:r w:rsidR="0052526C" w:rsidRPr="00857BDA">
        <w:rPr>
          <w:rFonts w:ascii="標楷體" w:eastAsia="標楷體" w:hAnsi="標楷體" w:hint="eastAsia"/>
          <w:sz w:val="28"/>
          <w:szCs w:val="28"/>
        </w:rPr>
        <w:t>負責</w:t>
      </w:r>
      <w:r w:rsidR="000D1304" w:rsidRPr="00857BDA">
        <w:rPr>
          <w:rFonts w:ascii="標楷體" w:eastAsia="標楷體" w:hAnsi="標楷體" w:hint="eastAsia"/>
          <w:sz w:val="28"/>
          <w:szCs w:val="28"/>
        </w:rPr>
        <w:t>督導各部會推動</w:t>
      </w:r>
      <w:r w:rsidR="0052526C" w:rsidRPr="00857BDA">
        <w:rPr>
          <w:rFonts w:ascii="標楷體" w:eastAsia="標楷體" w:hAnsi="標楷體" w:hint="eastAsia"/>
          <w:sz w:val="28"/>
          <w:szCs w:val="28"/>
        </w:rPr>
        <w:t>本實施計畫，</w:t>
      </w:r>
      <w:r w:rsidR="000D1304" w:rsidRPr="00857BDA">
        <w:rPr>
          <w:rFonts w:ascii="標楷體" w:eastAsia="標楷體" w:hAnsi="標楷體" w:hint="eastAsia"/>
          <w:sz w:val="28"/>
          <w:szCs w:val="28"/>
        </w:rPr>
        <w:t>並就各部會年度成果報告提出檢視意見及綜合報告</w:t>
      </w:r>
      <w:r w:rsidR="001722F1" w:rsidRPr="00857BDA">
        <w:rPr>
          <w:rFonts w:ascii="標楷體" w:eastAsia="標楷體" w:hAnsi="標楷體" w:hint="eastAsia"/>
          <w:sz w:val="28"/>
          <w:szCs w:val="28"/>
        </w:rPr>
        <w:t>，作為各部會未來規劃性別主流化工作之參考。</w:t>
      </w:r>
    </w:p>
    <w:p w:rsidR="00910FB8" w:rsidRPr="00857BDA" w:rsidRDefault="00DB52B8" w:rsidP="00DB52B8">
      <w:pPr>
        <w:tabs>
          <w:tab w:val="left" w:pos="993"/>
        </w:tabs>
        <w:spacing w:before="120" w:after="120" w:line="400" w:lineRule="exact"/>
        <w:jc w:val="both"/>
        <w:rPr>
          <w:rFonts w:ascii="標楷體" w:eastAsia="標楷體" w:hAnsi="標楷體"/>
          <w:sz w:val="28"/>
          <w:szCs w:val="28"/>
        </w:rPr>
      </w:pPr>
      <w:r w:rsidRPr="00857BDA">
        <w:rPr>
          <w:rFonts w:ascii="標楷體" w:eastAsia="標楷體" w:hAnsi="標楷體" w:hint="eastAsia"/>
          <w:sz w:val="28"/>
          <w:szCs w:val="28"/>
        </w:rPr>
        <w:t>三、行政院性別平等處</w:t>
      </w:r>
      <w:r w:rsidR="00051169" w:rsidRPr="00857BDA">
        <w:rPr>
          <w:rFonts w:ascii="標楷體" w:eastAsia="標楷體" w:hAnsi="標楷體" w:hint="eastAsia"/>
          <w:sz w:val="28"/>
          <w:szCs w:val="28"/>
        </w:rPr>
        <w:t>得</w:t>
      </w:r>
      <w:r w:rsidR="00910FB8" w:rsidRPr="00857BDA">
        <w:rPr>
          <w:rFonts w:ascii="標楷體" w:eastAsia="標楷體" w:hAnsi="標楷體" w:hint="eastAsia"/>
          <w:sz w:val="28"/>
          <w:szCs w:val="28"/>
        </w:rPr>
        <w:t>視需要成立</w:t>
      </w:r>
      <w:r w:rsidR="00051169" w:rsidRPr="00857BDA">
        <w:rPr>
          <w:rFonts w:ascii="標楷體" w:eastAsia="標楷體" w:hAnsi="標楷體" w:hint="eastAsia"/>
          <w:sz w:val="28"/>
          <w:szCs w:val="28"/>
        </w:rPr>
        <w:t>性別主流化各工具</w:t>
      </w:r>
      <w:r w:rsidR="008C24B6" w:rsidRPr="00857BDA">
        <w:rPr>
          <w:rFonts w:ascii="標楷體" w:eastAsia="標楷體" w:hAnsi="標楷體" w:hint="eastAsia"/>
          <w:sz w:val="28"/>
          <w:szCs w:val="28"/>
        </w:rPr>
        <w:t>之</w:t>
      </w:r>
      <w:r w:rsidR="00910FB8" w:rsidRPr="00857BDA">
        <w:rPr>
          <w:rFonts w:ascii="標楷體" w:eastAsia="標楷體" w:hAnsi="標楷體" w:hint="eastAsia"/>
          <w:sz w:val="28"/>
          <w:szCs w:val="28"/>
        </w:rPr>
        <w:t>工作小組</w:t>
      </w:r>
    </w:p>
    <w:p w:rsidR="00910FB8" w:rsidRPr="00857BDA" w:rsidRDefault="00CA13CE" w:rsidP="00292857">
      <w:pPr>
        <w:tabs>
          <w:tab w:val="left" w:pos="993"/>
        </w:tabs>
        <w:spacing w:before="120" w:after="120" w:line="400" w:lineRule="exact"/>
        <w:ind w:left="532" w:firstLineChars="5" w:firstLine="14"/>
        <w:jc w:val="both"/>
        <w:rPr>
          <w:rFonts w:ascii="標楷體" w:eastAsia="標楷體" w:hAnsi="標楷體"/>
          <w:sz w:val="28"/>
          <w:szCs w:val="28"/>
        </w:rPr>
      </w:pPr>
      <w:r w:rsidRPr="00857BDA">
        <w:rPr>
          <w:rFonts w:ascii="標楷體" w:eastAsia="標楷體" w:hAnsi="標楷體" w:hint="eastAsia"/>
          <w:sz w:val="28"/>
          <w:szCs w:val="28"/>
        </w:rPr>
        <w:t>對於</w:t>
      </w:r>
      <w:r w:rsidR="008C24B6" w:rsidRPr="00857BDA">
        <w:rPr>
          <w:rFonts w:ascii="標楷體" w:eastAsia="標楷體" w:hAnsi="標楷體" w:hint="eastAsia"/>
          <w:sz w:val="28"/>
          <w:szCs w:val="28"/>
        </w:rPr>
        <w:t>性別主流化</w:t>
      </w:r>
      <w:r w:rsidR="00764965" w:rsidRPr="00857BDA">
        <w:rPr>
          <w:rFonts w:ascii="標楷體" w:eastAsia="標楷體" w:hAnsi="標楷體" w:hint="eastAsia"/>
          <w:sz w:val="28"/>
          <w:szCs w:val="28"/>
        </w:rPr>
        <w:t>各</w:t>
      </w:r>
      <w:r w:rsidR="008C24B6" w:rsidRPr="00857BDA">
        <w:rPr>
          <w:rFonts w:ascii="標楷體" w:eastAsia="標楷體" w:hAnsi="標楷體" w:hint="eastAsia"/>
          <w:sz w:val="28"/>
          <w:szCs w:val="28"/>
        </w:rPr>
        <w:t>工具</w:t>
      </w:r>
      <w:r w:rsidR="00764965" w:rsidRPr="00857BDA">
        <w:rPr>
          <w:rFonts w:ascii="標楷體" w:eastAsia="標楷體" w:hAnsi="標楷體" w:hint="eastAsia"/>
          <w:sz w:val="28"/>
          <w:szCs w:val="28"/>
        </w:rPr>
        <w:t>或跨工具</w:t>
      </w:r>
      <w:r w:rsidR="008C24B6" w:rsidRPr="00857BDA">
        <w:rPr>
          <w:rFonts w:ascii="標楷體" w:eastAsia="標楷體" w:hAnsi="標楷體" w:hint="eastAsia"/>
          <w:sz w:val="28"/>
          <w:szCs w:val="28"/>
        </w:rPr>
        <w:t>之</w:t>
      </w:r>
      <w:r w:rsidR="00576144" w:rsidRPr="00857BDA">
        <w:rPr>
          <w:rFonts w:ascii="標楷體" w:eastAsia="標楷體" w:hAnsi="標楷體" w:hint="eastAsia"/>
          <w:sz w:val="28"/>
          <w:szCs w:val="28"/>
        </w:rPr>
        <w:t>重大</w:t>
      </w:r>
      <w:r w:rsidRPr="00857BDA">
        <w:rPr>
          <w:rFonts w:ascii="標楷體" w:eastAsia="標楷體" w:hAnsi="標楷體" w:hint="eastAsia"/>
          <w:sz w:val="28"/>
          <w:szCs w:val="28"/>
        </w:rPr>
        <w:t>發展或</w:t>
      </w:r>
      <w:r w:rsidR="008C24B6" w:rsidRPr="00857BDA">
        <w:rPr>
          <w:rFonts w:ascii="標楷體" w:eastAsia="標楷體" w:hAnsi="標楷體" w:hint="eastAsia"/>
          <w:sz w:val="28"/>
          <w:szCs w:val="28"/>
        </w:rPr>
        <w:t>修正方向，或</w:t>
      </w:r>
      <w:r w:rsidR="00576144" w:rsidRPr="00857BDA">
        <w:rPr>
          <w:rFonts w:ascii="標楷體" w:eastAsia="標楷體" w:hAnsi="標楷體" w:hint="eastAsia"/>
          <w:sz w:val="28"/>
          <w:szCs w:val="28"/>
        </w:rPr>
        <w:t>工具推動</w:t>
      </w:r>
      <w:r w:rsidR="008C24B6" w:rsidRPr="00857BDA">
        <w:rPr>
          <w:rFonts w:ascii="標楷體" w:eastAsia="標楷體" w:hAnsi="標楷體" w:hint="eastAsia"/>
          <w:sz w:val="28"/>
          <w:szCs w:val="28"/>
        </w:rPr>
        <w:t>過程遭遇之問題較為複雜，</w:t>
      </w:r>
      <w:r w:rsidRPr="00857BDA">
        <w:rPr>
          <w:rFonts w:ascii="標楷體" w:eastAsia="標楷體" w:hAnsi="標楷體" w:hint="eastAsia"/>
          <w:sz w:val="28"/>
          <w:szCs w:val="28"/>
        </w:rPr>
        <w:t>亟需</w:t>
      </w:r>
      <w:r w:rsidR="008C24B6" w:rsidRPr="00857BDA">
        <w:rPr>
          <w:rFonts w:ascii="標楷體" w:eastAsia="標楷體" w:hAnsi="標楷體" w:hint="eastAsia"/>
          <w:sz w:val="28"/>
          <w:szCs w:val="28"/>
        </w:rPr>
        <w:t>各界集思廣義及持續性</w:t>
      </w:r>
      <w:proofErr w:type="gramStart"/>
      <w:r w:rsidR="008C24B6" w:rsidRPr="00857BDA">
        <w:rPr>
          <w:rFonts w:ascii="標楷體" w:eastAsia="標楷體" w:hAnsi="標楷體" w:hint="eastAsia"/>
          <w:sz w:val="28"/>
          <w:szCs w:val="28"/>
        </w:rPr>
        <w:t>研</w:t>
      </w:r>
      <w:proofErr w:type="gramEnd"/>
      <w:r w:rsidR="008C24B6" w:rsidRPr="00857BDA">
        <w:rPr>
          <w:rFonts w:ascii="標楷體" w:eastAsia="標楷體" w:hAnsi="標楷體" w:hint="eastAsia"/>
          <w:sz w:val="28"/>
          <w:szCs w:val="28"/>
        </w:rPr>
        <w:t>商者，行政院性別平等處</w:t>
      </w:r>
      <w:r w:rsidRPr="00857BDA">
        <w:rPr>
          <w:rFonts w:ascii="標楷體" w:eastAsia="標楷體" w:hAnsi="標楷體" w:hint="eastAsia"/>
          <w:sz w:val="28"/>
          <w:szCs w:val="28"/>
        </w:rPr>
        <w:t>得</w:t>
      </w:r>
      <w:r w:rsidR="008C24B6" w:rsidRPr="00857BDA">
        <w:rPr>
          <w:rFonts w:ascii="標楷體" w:eastAsia="標楷體" w:hAnsi="標楷體" w:hint="eastAsia"/>
          <w:sz w:val="28"/>
          <w:szCs w:val="28"/>
        </w:rPr>
        <w:t>先成立工作小組，進行意見交流與整合後，再提報行政院「推動性別主流化專案會議」報告。</w:t>
      </w:r>
    </w:p>
    <w:p w:rsidR="00D966F6" w:rsidRPr="00857BDA" w:rsidRDefault="00DB52B8" w:rsidP="00292857">
      <w:pPr>
        <w:tabs>
          <w:tab w:val="left" w:pos="993"/>
        </w:tabs>
        <w:spacing w:before="120" w:after="120" w:line="400" w:lineRule="exact"/>
        <w:ind w:left="566" w:hangingChars="202" w:hanging="566"/>
        <w:jc w:val="both"/>
        <w:rPr>
          <w:rFonts w:ascii="標楷體" w:eastAsia="標楷體" w:hAnsi="標楷體"/>
          <w:sz w:val="28"/>
          <w:szCs w:val="28"/>
        </w:rPr>
      </w:pPr>
      <w:r w:rsidRPr="00857BDA">
        <w:rPr>
          <w:rFonts w:ascii="標楷體" w:eastAsia="標楷體" w:hAnsi="標楷體" w:hint="eastAsia"/>
          <w:sz w:val="28"/>
          <w:szCs w:val="28"/>
        </w:rPr>
        <w:t>四</w:t>
      </w:r>
      <w:r w:rsidR="00D966F6" w:rsidRPr="00857BDA">
        <w:rPr>
          <w:rFonts w:ascii="標楷體" w:eastAsia="標楷體" w:hAnsi="標楷體" w:hint="eastAsia"/>
          <w:sz w:val="28"/>
          <w:szCs w:val="28"/>
        </w:rPr>
        <w:t>、</w:t>
      </w:r>
      <w:r w:rsidR="00C20FF6" w:rsidRPr="00857BDA">
        <w:rPr>
          <w:rFonts w:ascii="標楷體" w:eastAsia="標楷體" w:hAnsi="標楷體" w:hint="eastAsia"/>
          <w:sz w:val="28"/>
          <w:szCs w:val="28"/>
        </w:rPr>
        <w:t>由各部會性別平等專案小組</w:t>
      </w:r>
      <w:r w:rsidR="00667372" w:rsidRPr="00857BDA">
        <w:rPr>
          <w:rFonts w:ascii="標楷體" w:eastAsia="標楷體" w:hAnsi="標楷體" w:hint="eastAsia"/>
          <w:sz w:val="28"/>
          <w:szCs w:val="28"/>
        </w:rPr>
        <w:t>負責推動、協調及</w:t>
      </w:r>
      <w:proofErr w:type="gramStart"/>
      <w:r w:rsidR="00667372" w:rsidRPr="00857BDA">
        <w:rPr>
          <w:rFonts w:ascii="標楷體" w:eastAsia="標楷體" w:hAnsi="標楷體" w:hint="eastAsia"/>
          <w:sz w:val="28"/>
          <w:szCs w:val="28"/>
        </w:rPr>
        <w:t>督考</w:t>
      </w:r>
      <w:r w:rsidR="00546FC2" w:rsidRPr="00857BDA">
        <w:rPr>
          <w:rFonts w:ascii="標楷體" w:eastAsia="標楷體" w:hAnsi="標楷體" w:hint="eastAsia"/>
          <w:sz w:val="28"/>
          <w:szCs w:val="28"/>
        </w:rPr>
        <w:t>各部會</w:t>
      </w:r>
      <w:proofErr w:type="gramEnd"/>
      <w:r w:rsidR="00546FC2" w:rsidRPr="00857BDA">
        <w:rPr>
          <w:rFonts w:ascii="標楷體" w:eastAsia="標楷體" w:hAnsi="標楷體" w:hint="eastAsia"/>
          <w:sz w:val="28"/>
          <w:szCs w:val="28"/>
        </w:rPr>
        <w:t>執行計畫</w:t>
      </w:r>
      <w:r w:rsidR="004A1235" w:rsidRPr="00857BDA">
        <w:rPr>
          <w:rFonts w:ascii="標楷體" w:eastAsia="標楷體" w:hAnsi="標楷體" w:hint="eastAsia"/>
          <w:sz w:val="28"/>
          <w:szCs w:val="28"/>
        </w:rPr>
        <w:t>辦理成效。</w:t>
      </w:r>
    </w:p>
    <w:p w:rsidR="001E7022" w:rsidRPr="00857BDA" w:rsidRDefault="001E7022" w:rsidP="006218DF">
      <w:pPr>
        <w:spacing w:before="120" w:after="120" w:line="280" w:lineRule="exact"/>
        <w:ind w:leftChars="1" w:left="366" w:hangingChars="202" w:hanging="364"/>
        <w:jc w:val="both"/>
        <w:rPr>
          <w:rFonts w:ascii="標楷體" w:eastAsia="標楷體" w:hAnsi="標楷體"/>
          <w:sz w:val="18"/>
          <w:szCs w:val="28"/>
        </w:rPr>
      </w:pPr>
    </w:p>
    <w:p w:rsidR="009843A2" w:rsidRPr="00857BDA" w:rsidRDefault="009843A2" w:rsidP="00292857">
      <w:pPr>
        <w:pStyle w:val="a9"/>
        <w:numPr>
          <w:ilvl w:val="0"/>
          <w:numId w:val="1"/>
        </w:numPr>
        <w:tabs>
          <w:tab w:val="left" w:pos="709"/>
          <w:tab w:val="left" w:pos="1316"/>
        </w:tabs>
        <w:spacing w:before="120" w:after="120" w:line="400" w:lineRule="exact"/>
        <w:ind w:leftChars="0" w:left="980" w:hanging="980"/>
        <w:rPr>
          <w:rFonts w:ascii="標楷體" w:eastAsia="標楷體" w:hAnsi="標楷體"/>
          <w:sz w:val="28"/>
          <w:szCs w:val="28"/>
        </w:rPr>
      </w:pPr>
      <w:r w:rsidRPr="00857BDA">
        <w:rPr>
          <w:rFonts w:ascii="標楷體" w:eastAsia="標楷體" w:hAnsi="標楷體" w:hint="eastAsia"/>
          <w:b/>
          <w:sz w:val="32"/>
          <w:szCs w:val="28"/>
        </w:rPr>
        <w:t>經費</w:t>
      </w:r>
      <w:r w:rsidR="00DF3730" w:rsidRPr="00857BDA">
        <w:rPr>
          <w:rFonts w:ascii="標楷體" w:eastAsia="標楷體" w:hAnsi="標楷體" w:hint="eastAsia"/>
          <w:b/>
          <w:sz w:val="32"/>
          <w:szCs w:val="28"/>
        </w:rPr>
        <w:t>來源</w:t>
      </w:r>
    </w:p>
    <w:p w:rsidR="009843A2" w:rsidRPr="00857BDA" w:rsidRDefault="009843A2" w:rsidP="006218DF">
      <w:pPr>
        <w:tabs>
          <w:tab w:val="left" w:pos="993"/>
        </w:tabs>
        <w:spacing w:before="120" w:after="120" w:line="380" w:lineRule="exact"/>
        <w:ind w:firstLineChars="151" w:firstLine="423"/>
        <w:jc w:val="both"/>
        <w:rPr>
          <w:rFonts w:ascii="標楷體" w:eastAsia="標楷體" w:hAnsi="標楷體"/>
          <w:sz w:val="28"/>
          <w:szCs w:val="28"/>
        </w:rPr>
      </w:pPr>
      <w:r w:rsidRPr="00857BDA">
        <w:rPr>
          <w:rFonts w:ascii="標楷體" w:eastAsia="標楷體" w:hAnsi="標楷體" w:hint="eastAsia"/>
          <w:sz w:val="28"/>
          <w:szCs w:val="28"/>
        </w:rPr>
        <w:t>執行本實施計畫所需經費，由各機關於行政院核定其各年度</w:t>
      </w:r>
      <w:proofErr w:type="gramStart"/>
      <w:r w:rsidRPr="00857BDA">
        <w:rPr>
          <w:rFonts w:ascii="標楷體" w:eastAsia="標楷體" w:hAnsi="標楷體" w:hint="eastAsia"/>
          <w:sz w:val="28"/>
          <w:szCs w:val="28"/>
        </w:rPr>
        <w:t>中程歲</w:t>
      </w:r>
      <w:proofErr w:type="gramEnd"/>
      <w:r w:rsidRPr="00857BDA">
        <w:rPr>
          <w:rFonts w:ascii="標楷體" w:eastAsia="標楷體" w:hAnsi="標楷體" w:hint="eastAsia"/>
          <w:sz w:val="28"/>
          <w:szCs w:val="28"/>
        </w:rPr>
        <w:t>出概算額度內，優先編列相關預算支應。</w:t>
      </w:r>
    </w:p>
    <w:p w:rsidR="00E36BDD" w:rsidRPr="00857BDA" w:rsidRDefault="00E36BDD" w:rsidP="006218DF">
      <w:pPr>
        <w:tabs>
          <w:tab w:val="left" w:pos="993"/>
        </w:tabs>
        <w:spacing w:before="120" w:after="120" w:line="380" w:lineRule="exact"/>
        <w:ind w:firstLineChars="151" w:firstLine="423"/>
        <w:jc w:val="both"/>
        <w:rPr>
          <w:rFonts w:ascii="標楷體" w:eastAsia="標楷體" w:hAnsi="標楷體"/>
          <w:sz w:val="28"/>
          <w:szCs w:val="28"/>
        </w:rPr>
      </w:pPr>
    </w:p>
    <w:p w:rsidR="00BE2D8A" w:rsidRPr="00857BDA" w:rsidRDefault="00BE2D8A" w:rsidP="00292857">
      <w:pPr>
        <w:pStyle w:val="a9"/>
        <w:numPr>
          <w:ilvl w:val="0"/>
          <w:numId w:val="1"/>
        </w:numPr>
        <w:tabs>
          <w:tab w:val="left" w:pos="709"/>
          <w:tab w:val="left" w:pos="1418"/>
        </w:tabs>
        <w:spacing w:before="120" w:after="120" w:line="400" w:lineRule="exact"/>
        <w:ind w:leftChars="0" w:left="1288" w:hanging="1288"/>
        <w:rPr>
          <w:rFonts w:ascii="標楷體" w:eastAsia="標楷體" w:hAnsi="標楷體"/>
          <w:b/>
          <w:sz w:val="32"/>
          <w:szCs w:val="28"/>
        </w:rPr>
      </w:pPr>
      <w:r w:rsidRPr="00857BDA">
        <w:rPr>
          <w:rFonts w:ascii="標楷體" w:eastAsia="標楷體" w:hAnsi="標楷體" w:hint="eastAsia"/>
          <w:b/>
          <w:sz w:val="32"/>
          <w:szCs w:val="28"/>
        </w:rPr>
        <w:t>考核及獎勵</w:t>
      </w:r>
    </w:p>
    <w:p w:rsidR="00A90F04" w:rsidRPr="00857BDA" w:rsidRDefault="00577EBF" w:rsidP="006218DF">
      <w:pPr>
        <w:spacing w:before="120" w:after="120" w:line="360" w:lineRule="exact"/>
        <w:ind w:leftChars="1" w:left="568" w:hangingChars="202" w:hanging="566"/>
        <w:jc w:val="both"/>
        <w:rPr>
          <w:rFonts w:eastAsia="標楷體"/>
          <w:sz w:val="28"/>
          <w:szCs w:val="28"/>
        </w:rPr>
      </w:pPr>
      <w:r w:rsidRPr="00857BDA">
        <w:rPr>
          <w:rFonts w:eastAsia="標楷體" w:hint="eastAsia"/>
          <w:sz w:val="28"/>
          <w:szCs w:val="28"/>
        </w:rPr>
        <w:t>一</w:t>
      </w:r>
      <w:r w:rsidR="00BE2D8A" w:rsidRPr="00857BDA">
        <w:rPr>
          <w:rFonts w:eastAsia="標楷體" w:hint="eastAsia"/>
          <w:sz w:val="28"/>
          <w:szCs w:val="28"/>
        </w:rPr>
        <w:t>、</w:t>
      </w:r>
      <w:r w:rsidR="00B37A9A" w:rsidRPr="00857BDA">
        <w:rPr>
          <w:rFonts w:eastAsia="標楷體" w:hint="eastAsia"/>
          <w:sz w:val="28"/>
          <w:szCs w:val="28"/>
        </w:rPr>
        <w:t>各機關對於執行本實施</w:t>
      </w:r>
      <w:proofErr w:type="gramStart"/>
      <w:r w:rsidR="00B37A9A" w:rsidRPr="00857BDA">
        <w:rPr>
          <w:rFonts w:eastAsia="標楷體" w:hint="eastAsia"/>
          <w:sz w:val="28"/>
          <w:szCs w:val="28"/>
        </w:rPr>
        <w:t>計畫著</w:t>
      </w:r>
      <w:proofErr w:type="gramEnd"/>
      <w:r w:rsidR="00B37A9A" w:rsidRPr="00857BDA">
        <w:rPr>
          <w:rFonts w:eastAsia="標楷體" w:hint="eastAsia"/>
          <w:sz w:val="28"/>
          <w:szCs w:val="28"/>
        </w:rPr>
        <w:t>有績效人員，從優獎勵</w:t>
      </w:r>
      <w:r w:rsidR="00A90F04" w:rsidRPr="00857BDA">
        <w:rPr>
          <w:rFonts w:eastAsia="標楷體" w:hint="eastAsia"/>
          <w:sz w:val="28"/>
          <w:szCs w:val="28"/>
        </w:rPr>
        <w:t>。</w:t>
      </w:r>
    </w:p>
    <w:p w:rsidR="005D632F" w:rsidRPr="00857BDA" w:rsidRDefault="00577EBF" w:rsidP="006218DF">
      <w:pPr>
        <w:spacing w:before="120" w:after="120" w:line="360" w:lineRule="exact"/>
        <w:ind w:leftChars="1" w:left="568" w:hangingChars="202" w:hanging="566"/>
        <w:jc w:val="both"/>
        <w:rPr>
          <w:rFonts w:eastAsia="標楷體"/>
          <w:sz w:val="28"/>
          <w:szCs w:val="28"/>
        </w:rPr>
      </w:pPr>
      <w:r w:rsidRPr="00857BDA">
        <w:rPr>
          <w:rFonts w:eastAsia="標楷體" w:hint="eastAsia"/>
          <w:sz w:val="28"/>
          <w:szCs w:val="28"/>
        </w:rPr>
        <w:lastRenderedPageBreak/>
        <w:t>二</w:t>
      </w:r>
      <w:r w:rsidR="00A90F04" w:rsidRPr="00857BDA">
        <w:rPr>
          <w:rFonts w:eastAsia="標楷體" w:hint="eastAsia"/>
          <w:sz w:val="28"/>
          <w:szCs w:val="28"/>
        </w:rPr>
        <w:t>、為</w:t>
      </w:r>
      <w:r w:rsidR="00F63DB4" w:rsidRPr="00857BDA">
        <w:rPr>
          <w:rFonts w:eastAsia="標楷體" w:hint="eastAsia"/>
          <w:sz w:val="28"/>
          <w:szCs w:val="28"/>
        </w:rPr>
        <w:t>鼓勵各機關積極</w:t>
      </w:r>
      <w:r w:rsidR="00A90F04" w:rsidRPr="00857BDA">
        <w:rPr>
          <w:rFonts w:eastAsia="標楷體" w:hint="eastAsia"/>
          <w:sz w:val="28"/>
          <w:szCs w:val="28"/>
        </w:rPr>
        <w:t>推動性別主流化工作</w:t>
      </w:r>
      <w:r w:rsidR="00F63DB4" w:rsidRPr="00857BDA">
        <w:rPr>
          <w:rFonts w:eastAsia="標楷體" w:hint="eastAsia"/>
          <w:sz w:val="28"/>
          <w:szCs w:val="28"/>
        </w:rPr>
        <w:t>，</w:t>
      </w:r>
      <w:r w:rsidR="00CC7593" w:rsidRPr="00857BDA">
        <w:rPr>
          <w:rFonts w:eastAsia="標楷體" w:hint="eastAsia"/>
          <w:sz w:val="28"/>
          <w:szCs w:val="28"/>
        </w:rPr>
        <w:t>由</w:t>
      </w:r>
      <w:r w:rsidR="00F63DB4" w:rsidRPr="00857BDA">
        <w:rPr>
          <w:rFonts w:eastAsia="標楷體" w:hint="eastAsia"/>
          <w:sz w:val="28"/>
          <w:szCs w:val="28"/>
        </w:rPr>
        <w:t>行政</w:t>
      </w:r>
      <w:r w:rsidR="00CC7593" w:rsidRPr="00857BDA">
        <w:rPr>
          <w:rFonts w:eastAsia="標楷體" w:hint="eastAsia"/>
          <w:sz w:val="28"/>
          <w:szCs w:val="28"/>
        </w:rPr>
        <w:t>院人事行政總處訂定獎勵措施，獎勵推動性別主流化績效優良之機關及有功人員。</w:t>
      </w:r>
    </w:p>
    <w:p w:rsidR="00546ABD" w:rsidRPr="00857BDA" w:rsidRDefault="00577EBF" w:rsidP="006218DF">
      <w:pPr>
        <w:spacing w:before="120" w:after="120" w:line="360" w:lineRule="exact"/>
        <w:ind w:leftChars="1" w:left="568" w:hangingChars="202" w:hanging="566"/>
        <w:jc w:val="both"/>
        <w:rPr>
          <w:rFonts w:eastAsia="標楷體"/>
          <w:sz w:val="28"/>
          <w:szCs w:val="28"/>
        </w:rPr>
      </w:pPr>
      <w:r w:rsidRPr="00857BDA">
        <w:rPr>
          <w:rFonts w:eastAsia="標楷體" w:hint="eastAsia"/>
          <w:sz w:val="28"/>
          <w:szCs w:val="28"/>
        </w:rPr>
        <w:t>三、為督導各機關</w:t>
      </w:r>
      <w:r w:rsidR="000F122F" w:rsidRPr="00857BDA">
        <w:rPr>
          <w:rFonts w:eastAsia="標楷體" w:hint="eastAsia"/>
          <w:sz w:val="28"/>
          <w:szCs w:val="28"/>
        </w:rPr>
        <w:t>加強</w:t>
      </w:r>
      <w:r w:rsidRPr="00857BDA">
        <w:rPr>
          <w:rFonts w:eastAsia="標楷體" w:hint="eastAsia"/>
          <w:sz w:val="28"/>
          <w:szCs w:val="28"/>
        </w:rPr>
        <w:t>落實本實施計畫，行政院得辦理實地考核。</w:t>
      </w:r>
    </w:p>
    <w:p w:rsidR="00546ABD" w:rsidRPr="00857BDA" w:rsidRDefault="00546ABD" w:rsidP="006218DF">
      <w:pPr>
        <w:spacing w:before="120" w:after="120" w:line="360" w:lineRule="exact"/>
        <w:ind w:leftChars="1" w:left="568" w:hangingChars="202" w:hanging="566"/>
        <w:jc w:val="both"/>
        <w:rPr>
          <w:rFonts w:eastAsia="標楷體"/>
          <w:sz w:val="28"/>
          <w:szCs w:val="28"/>
        </w:rPr>
        <w:sectPr w:rsidR="00546ABD" w:rsidRPr="00857BDA" w:rsidSect="00CC450F">
          <w:footerReference w:type="default" r:id="rId9"/>
          <w:pgSz w:w="11906" w:h="16838"/>
          <w:pgMar w:top="1304" w:right="1134" w:bottom="1134" w:left="1134" w:header="851" w:footer="641" w:gutter="0"/>
          <w:cols w:space="425"/>
          <w:docGrid w:type="lines" w:linePitch="360"/>
        </w:sectPr>
      </w:pPr>
    </w:p>
    <w:p w:rsidR="00003A8F" w:rsidRPr="00857BDA" w:rsidRDefault="00003A8F" w:rsidP="00003A8F">
      <w:pPr>
        <w:widowControl/>
        <w:spacing w:before="60" w:after="60" w:line="360" w:lineRule="exact"/>
        <w:rPr>
          <w:rFonts w:ascii="標楷體" w:eastAsia="標楷體" w:hAnsi="標楷體"/>
          <w:b/>
          <w:sz w:val="32"/>
          <w:szCs w:val="32"/>
        </w:rPr>
      </w:pPr>
      <w:r w:rsidRPr="00857BDA">
        <w:rPr>
          <w:rFonts w:ascii="標楷體" w:eastAsia="標楷體" w:hAnsi="標楷體" w:hint="eastAsia"/>
          <w:b/>
          <w:sz w:val="32"/>
          <w:szCs w:val="32"/>
          <w:bdr w:val="single" w:sz="4" w:space="0" w:color="auto"/>
        </w:rPr>
        <w:lastRenderedPageBreak/>
        <w:t xml:space="preserve">附件1　</w:t>
      </w:r>
    </w:p>
    <w:p w:rsidR="00DC1C71" w:rsidRPr="00857BDA" w:rsidRDefault="00B0551A" w:rsidP="00770D67">
      <w:pPr>
        <w:spacing w:before="120" w:after="240" w:line="400" w:lineRule="exact"/>
        <w:ind w:leftChars="1" w:left="649" w:hangingChars="202" w:hanging="647"/>
        <w:jc w:val="center"/>
        <w:rPr>
          <w:rFonts w:ascii="標楷體" w:eastAsia="標楷體" w:hAnsi="標楷體"/>
          <w:b/>
          <w:sz w:val="22"/>
          <w:szCs w:val="28"/>
        </w:rPr>
      </w:pPr>
      <w:r w:rsidRPr="00857BDA">
        <w:rPr>
          <w:rFonts w:ascii="標楷體" w:eastAsia="標楷體" w:hAnsi="標楷體" w:hint="eastAsia"/>
          <w:b/>
          <w:sz w:val="32"/>
          <w:szCs w:val="28"/>
        </w:rPr>
        <w:t>對</w:t>
      </w:r>
      <w:r w:rsidR="00770D67" w:rsidRPr="00857BDA">
        <w:rPr>
          <w:rFonts w:ascii="標楷體" w:eastAsia="標楷體" w:hAnsi="標楷體" w:hint="eastAsia"/>
          <w:b/>
          <w:sz w:val="32"/>
          <w:szCs w:val="28"/>
        </w:rPr>
        <w:t>各部會執行計畫</w:t>
      </w:r>
      <w:r w:rsidR="00003A8F" w:rsidRPr="00857BDA">
        <w:rPr>
          <w:rFonts w:ascii="標楷體" w:eastAsia="標楷體" w:hAnsi="標楷體" w:hint="eastAsia"/>
          <w:b/>
          <w:sz w:val="32"/>
          <w:szCs w:val="28"/>
        </w:rPr>
        <w:t>實施策略及措施</w:t>
      </w:r>
      <w:r w:rsidRPr="00857BDA">
        <w:rPr>
          <w:rFonts w:ascii="標楷體" w:eastAsia="標楷體" w:hAnsi="標楷體" w:hint="eastAsia"/>
          <w:b/>
          <w:sz w:val="32"/>
          <w:szCs w:val="28"/>
        </w:rPr>
        <w:t>之建議</w:t>
      </w:r>
      <w:r w:rsidR="008B1A78" w:rsidRPr="00857BDA">
        <w:rPr>
          <w:rFonts w:ascii="標楷體" w:eastAsia="標楷體" w:hAnsi="標楷體" w:hint="eastAsia"/>
          <w:b/>
          <w:sz w:val="32"/>
          <w:szCs w:val="28"/>
        </w:rPr>
        <w:t>內容</w:t>
      </w:r>
    </w:p>
    <w:p w:rsidR="00546ABD" w:rsidRPr="00857BDA" w:rsidRDefault="00546ABD" w:rsidP="00546ABD">
      <w:pPr>
        <w:pStyle w:val="a9"/>
        <w:widowControl/>
        <w:spacing w:before="120" w:after="120" w:line="460" w:lineRule="exact"/>
        <w:ind w:leftChars="0" w:left="566" w:hangingChars="202" w:hanging="566"/>
        <w:jc w:val="both"/>
        <w:rPr>
          <w:rFonts w:ascii="標楷體" w:eastAsia="標楷體" w:hAnsi="標楷體"/>
          <w:b/>
          <w:sz w:val="28"/>
          <w:szCs w:val="28"/>
        </w:rPr>
      </w:pPr>
      <w:r w:rsidRPr="00857BDA">
        <w:rPr>
          <w:rFonts w:ascii="標楷體" w:eastAsia="標楷體" w:hAnsi="標楷體" w:hint="eastAsia"/>
          <w:b/>
          <w:sz w:val="28"/>
          <w:szCs w:val="28"/>
        </w:rPr>
        <w:t>一、</w:t>
      </w:r>
      <w:r w:rsidR="008B02F0" w:rsidRPr="00857BDA">
        <w:rPr>
          <w:rFonts w:ascii="標楷體" w:eastAsia="標楷體" w:hAnsi="標楷體" w:hint="eastAsia"/>
          <w:b/>
          <w:sz w:val="28"/>
          <w:szCs w:val="28"/>
        </w:rPr>
        <w:t>加強性別觀點融入機關業務，強化CEDAW及重要性別平等政策或措施</w:t>
      </w:r>
      <w:r w:rsidR="001509C9" w:rsidRPr="00857BDA">
        <w:rPr>
          <w:rFonts w:ascii="標楷體" w:eastAsia="標楷體" w:hAnsi="標楷體" w:hint="eastAsia"/>
          <w:b/>
          <w:sz w:val="28"/>
          <w:szCs w:val="28"/>
        </w:rPr>
        <w:t>之</w:t>
      </w:r>
      <w:r w:rsidR="008B02F0" w:rsidRPr="00857BDA">
        <w:rPr>
          <w:rFonts w:ascii="標楷體" w:eastAsia="標楷體" w:hAnsi="標楷體" w:hint="eastAsia"/>
          <w:b/>
          <w:sz w:val="28"/>
          <w:szCs w:val="28"/>
        </w:rPr>
        <w:t>規劃</w:t>
      </w:r>
      <w:r w:rsidR="00680F59" w:rsidRPr="00857BDA">
        <w:rPr>
          <w:rFonts w:ascii="標楷體" w:eastAsia="標楷體" w:hAnsi="標楷體" w:hint="eastAsia"/>
          <w:b/>
          <w:sz w:val="28"/>
          <w:szCs w:val="28"/>
        </w:rPr>
        <w:t>、執行</w:t>
      </w:r>
      <w:r w:rsidR="008B02F0" w:rsidRPr="00857BDA">
        <w:rPr>
          <w:rFonts w:ascii="標楷體" w:eastAsia="標楷體" w:hAnsi="標楷體" w:hint="eastAsia"/>
          <w:b/>
          <w:sz w:val="28"/>
          <w:szCs w:val="28"/>
        </w:rPr>
        <w:t>與</w:t>
      </w:r>
      <w:r w:rsidR="004D0C43" w:rsidRPr="00857BDA">
        <w:rPr>
          <w:rFonts w:ascii="標楷體" w:eastAsia="標楷體" w:hAnsi="標楷體" w:hint="eastAsia"/>
          <w:b/>
          <w:sz w:val="28"/>
          <w:szCs w:val="28"/>
        </w:rPr>
        <w:t>評估</w:t>
      </w:r>
      <w:r w:rsidR="008B02F0" w:rsidRPr="00857BDA">
        <w:rPr>
          <w:rFonts w:ascii="標楷體" w:eastAsia="標楷體" w:hAnsi="標楷體" w:hint="eastAsia"/>
          <w:b/>
          <w:sz w:val="28"/>
          <w:szCs w:val="28"/>
        </w:rPr>
        <w:t>，以達成實質性別平等之目標</w:t>
      </w:r>
    </w:p>
    <w:tbl>
      <w:tblPr>
        <w:tblStyle w:val="aa"/>
        <w:tblW w:w="9825" w:type="dxa"/>
        <w:tblInd w:w="206" w:type="dxa"/>
        <w:tblLayout w:type="fixed"/>
        <w:tblLook w:val="04A0" w:firstRow="1" w:lastRow="0" w:firstColumn="1" w:lastColumn="0" w:noHBand="0" w:noVBand="1"/>
      </w:tblPr>
      <w:tblGrid>
        <w:gridCol w:w="2170"/>
        <w:gridCol w:w="6096"/>
        <w:gridCol w:w="1559"/>
      </w:tblGrid>
      <w:tr w:rsidR="006C6897" w:rsidRPr="00857BDA" w:rsidTr="006C6897">
        <w:trPr>
          <w:tblHeader/>
        </w:trPr>
        <w:tc>
          <w:tcPr>
            <w:tcW w:w="2170" w:type="dxa"/>
            <w:vAlign w:val="center"/>
          </w:tcPr>
          <w:p w:rsidR="006C6897" w:rsidRPr="00857BDA" w:rsidRDefault="006C6897" w:rsidP="00546ABD">
            <w:pPr>
              <w:pStyle w:val="a9"/>
              <w:widowControl/>
              <w:spacing w:before="60" w:after="60" w:line="400" w:lineRule="exact"/>
              <w:ind w:leftChars="0" w:left="0"/>
              <w:jc w:val="center"/>
              <w:rPr>
                <w:rFonts w:ascii="標楷體" w:eastAsia="標楷體" w:hAnsi="標楷體"/>
                <w:sz w:val="28"/>
                <w:szCs w:val="28"/>
              </w:rPr>
            </w:pPr>
            <w:r w:rsidRPr="00857BDA">
              <w:rPr>
                <w:rFonts w:ascii="標楷體" w:eastAsia="標楷體" w:hAnsi="標楷體" w:hint="eastAsia"/>
                <w:sz w:val="28"/>
                <w:szCs w:val="28"/>
              </w:rPr>
              <w:t>實施策略</w:t>
            </w:r>
          </w:p>
        </w:tc>
        <w:tc>
          <w:tcPr>
            <w:tcW w:w="6096" w:type="dxa"/>
            <w:vAlign w:val="center"/>
          </w:tcPr>
          <w:p w:rsidR="006C6897" w:rsidRPr="00857BDA" w:rsidRDefault="006C6897" w:rsidP="00546ABD">
            <w:pPr>
              <w:pStyle w:val="a9"/>
              <w:widowControl/>
              <w:spacing w:before="60" w:after="60" w:line="400" w:lineRule="exact"/>
              <w:ind w:leftChars="0" w:left="0"/>
              <w:jc w:val="center"/>
              <w:rPr>
                <w:rFonts w:ascii="標楷體" w:eastAsia="標楷體" w:hAnsi="標楷體"/>
                <w:sz w:val="28"/>
                <w:szCs w:val="28"/>
              </w:rPr>
            </w:pPr>
            <w:proofErr w:type="gramStart"/>
            <w:r w:rsidRPr="00857BDA">
              <w:rPr>
                <w:rFonts w:ascii="標楷體" w:eastAsia="標楷體" w:hAnsi="標楷體" w:hint="eastAsia"/>
                <w:sz w:val="28"/>
                <w:szCs w:val="28"/>
              </w:rPr>
              <w:t>措</w:t>
            </w:r>
            <w:proofErr w:type="gramEnd"/>
            <w:r w:rsidRPr="00857BDA">
              <w:rPr>
                <w:rFonts w:ascii="標楷體" w:eastAsia="標楷體" w:hAnsi="標楷體" w:hint="eastAsia"/>
                <w:sz w:val="28"/>
                <w:szCs w:val="28"/>
              </w:rPr>
              <w:t xml:space="preserve">　　施</w:t>
            </w:r>
          </w:p>
        </w:tc>
        <w:tc>
          <w:tcPr>
            <w:tcW w:w="1559" w:type="dxa"/>
            <w:vAlign w:val="center"/>
          </w:tcPr>
          <w:p w:rsidR="006C6897" w:rsidRPr="00857BDA" w:rsidRDefault="006C6897" w:rsidP="00B0551A">
            <w:pPr>
              <w:pStyle w:val="a9"/>
              <w:widowControl/>
              <w:spacing w:before="60" w:after="60" w:line="400" w:lineRule="exact"/>
              <w:ind w:leftChars="-32" w:left="48" w:rightChars="-46" w:right="-110" w:hangingChars="52" w:hanging="125"/>
              <w:jc w:val="center"/>
              <w:rPr>
                <w:rFonts w:ascii="標楷體" w:eastAsia="標楷體" w:hAnsi="標楷體"/>
                <w:spacing w:val="-20"/>
                <w:sz w:val="28"/>
                <w:szCs w:val="28"/>
              </w:rPr>
            </w:pPr>
            <w:r w:rsidRPr="00857BDA">
              <w:rPr>
                <w:rFonts w:ascii="標楷體" w:eastAsia="標楷體" w:hAnsi="標楷體" w:hint="eastAsia"/>
                <w:spacing w:val="-20"/>
                <w:sz w:val="28"/>
                <w:szCs w:val="28"/>
              </w:rPr>
              <w:t>建議</w:t>
            </w:r>
            <w:r w:rsidRPr="00857BDA">
              <w:rPr>
                <w:rFonts w:ascii="標楷體" w:eastAsia="標楷體" w:hAnsi="標楷體"/>
                <w:spacing w:val="-20"/>
                <w:sz w:val="28"/>
                <w:szCs w:val="28"/>
              </w:rPr>
              <w:t>辦理</w:t>
            </w:r>
            <w:r w:rsidRPr="00857BDA">
              <w:rPr>
                <w:rFonts w:ascii="標楷體" w:eastAsia="標楷體" w:hAnsi="標楷體" w:hint="eastAsia"/>
                <w:spacing w:val="-20"/>
                <w:sz w:val="28"/>
                <w:szCs w:val="28"/>
              </w:rPr>
              <w:t>機關</w:t>
            </w:r>
          </w:p>
        </w:tc>
      </w:tr>
      <w:tr w:rsidR="006C6897" w:rsidRPr="00857BDA" w:rsidTr="006C6897">
        <w:tc>
          <w:tcPr>
            <w:tcW w:w="2170" w:type="dxa"/>
            <w:tcBorders>
              <w:bottom w:val="nil"/>
            </w:tcBorders>
          </w:tcPr>
          <w:p w:rsidR="006C6897" w:rsidRPr="00857BDA" w:rsidRDefault="006C6897" w:rsidP="009B2386">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sz w:val="28"/>
                <w:szCs w:val="28"/>
              </w:rPr>
              <w:t>(</w:t>
            </w:r>
            <w:proofErr w:type="gramStart"/>
            <w:r w:rsidRPr="00857BDA">
              <w:rPr>
                <w:rFonts w:ascii="標楷體" w:eastAsia="標楷體" w:hAnsi="標楷體" w:hint="eastAsia"/>
                <w:sz w:val="28"/>
                <w:szCs w:val="28"/>
              </w:rPr>
              <w:t>一</w:t>
            </w:r>
            <w:proofErr w:type="gramEnd"/>
            <w:r w:rsidRPr="00857BDA">
              <w:rPr>
                <w:rFonts w:ascii="標楷體" w:eastAsia="標楷體" w:hAnsi="標楷體" w:hint="eastAsia"/>
                <w:sz w:val="28"/>
                <w:szCs w:val="28"/>
              </w:rPr>
              <w:t>)促使性別觀點融入業務規劃</w:t>
            </w:r>
            <w:r w:rsidR="009B2386" w:rsidRPr="00857BDA">
              <w:rPr>
                <w:rFonts w:ascii="標楷體" w:eastAsia="標楷體" w:hAnsi="標楷體" w:hint="eastAsia"/>
                <w:sz w:val="28"/>
                <w:szCs w:val="28"/>
              </w:rPr>
              <w:t>、</w:t>
            </w:r>
            <w:r w:rsidRPr="00857BDA">
              <w:rPr>
                <w:rFonts w:ascii="標楷體" w:eastAsia="標楷體" w:hAnsi="標楷體" w:hint="eastAsia"/>
                <w:sz w:val="28"/>
                <w:szCs w:val="28"/>
              </w:rPr>
              <w:t>執行</w:t>
            </w:r>
            <w:r w:rsidR="009B2386" w:rsidRPr="00857BDA">
              <w:rPr>
                <w:rFonts w:ascii="標楷體" w:eastAsia="標楷體" w:hAnsi="標楷體" w:hint="eastAsia"/>
                <w:sz w:val="28"/>
                <w:szCs w:val="28"/>
              </w:rPr>
              <w:t>與評估</w:t>
            </w:r>
          </w:p>
        </w:tc>
        <w:tc>
          <w:tcPr>
            <w:tcW w:w="6096" w:type="dxa"/>
            <w:tcBorders>
              <w:bottom w:val="single" w:sz="4" w:space="0" w:color="auto"/>
            </w:tcBorders>
          </w:tcPr>
          <w:p w:rsidR="005440AF" w:rsidRPr="00857BDA" w:rsidRDefault="006C6897" w:rsidP="005440AF">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1-1 各機關應善用性別主流化工具，有效促使性別觀點融入</w:t>
            </w:r>
            <w:r w:rsidR="00540359" w:rsidRPr="00857BDA">
              <w:rPr>
                <w:rFonts w:ascii="標楷體" w:eastAsia="標楷體" w:hAnsi="標楷體" w:hint="eastAsia"/>
                <w:sz w:val="28"/>
                <w:szCs w:val="28"/>
              </w:rPr>
              <w:t>實施</w:t>
            </w:r>
            <w:r w:rsidR="00680F59" w:rsidRPr="00857BDA">
              <w:rPr>
                <w:rFonts w:ascii="標楷體" w:eastAsia="標楷體" w:hAnsi="標楷體" w:hint="eastAsia"/>
                <w:sz w:val="28"/>
                <w:szCs w:val="28"/>
              </w:rPr>
              <w:t>CEDAW或其他</w:t>
            </w:r>
            <w:r w:rsidRPr="00857BDA">
              <w:rPr>
                <w:rFonts w:ascii="標楷體" w:eastAsia="標楷體" w:hAnsi="標楷體" w:hint="eastAsia"/>
                <w:sz w:val="28"/>
                <w:szCs w:val="28"/>
              </w:rPr>
              <w:t>重要性別平等政策或措施之規劃</w:t>
            </w:r>
            <w:r w:rsidR="00680F59" w:rsidRPr="00857BDA">
              <w:rPr>
                <w:rFonts w:ascii="標楷體" w:eastAsia="標楷體" w:hAnsi="標楷體" w:hint="eastAsia"/>
                <w:sz w:val="28"/>
                <w:szCs w:val="28"/>
              </w:rPr>
              <w:t>、</w:t>
            </w:r>
            <w:r w:rsidRPr="00857BDA">
              <w:rPr>
                <w:rFonts w:ascii="標楷體" w:eastAsia="標楷體" w:hAnsi="標楷體" w:hint="eastAsia"/>
                <w:sz w:val="28"/>
                <w:szCs w:val="28"/>
              </w:rPr>
              <w:t>執行</w:t>
            </w:r>
            <w:r w:rsidR="00680F59" w:rsidRPr="00857BDA">
              <w:rPr>
                <w:rFonts w:ascii="標楷體" w:eastAsia="標楷體" w:hAnsi="標楷體" w:hint="eastAsia"/>
                <w:sz w:val="28"/>
                <w:szCs w:val="28"/>
              </w:rPr>
              <w:t>與評估</w:t>
            </w:r>
            <w:r w:rsidR="004B31ED" w:rsidRPr="00857BDA">
              <w:rPr>
                <w:rFonts w:ascii="標楷體" w:eastAsia="標楷體" w:hAnsi="標楷體" w:hint="eastAsia"/>
                <w:sz w:val="28"/>
                <w:szCs w:val="28"/>
              </w:rPr>
              <w:t>各階段</w:t>
            </w:r>
            <w:r w:rsidR="00540359" w:rsidRPr="00857BDA">
              <w:rPr>
                <w:rFonts w:ascii="標楷體" w:eastAsia="標楷體" w:hAnsi="標楷體" w:hint="eastAsia"/>
                <w:sz w:val="28"/>
                <w:szCs w:val="28"/>
              </w:rPr>
              <w:t>，包括：</w:t>
            </w:r>
          </w:p>
          <w:p w:rsidR="00F57BB4" w:rsidRPr="00857BDA" w:rsidRDefault="00F57BB4" w:rsidP="00DB672B">
            <w:pPr>
              <w:pStyle w:val="a9"/>
              <w:numPr>
                <w:ilvl w:val="0"/>
                <w:numId w:val="18"/>
              </w:numPr>
              <w:snapToGrid w:val="0"/>
              <w:spacing w:before="120" w:after="120" w:line="420" w:lineRule="exact"/>
              <w:ind w:leftChars="0" w:left="743" w:hanging="567"/>
              <w:contextualSpacing/>
              <w:jc w:val="both"/>
              <w:rPr>
                <w:rFonts w:ascii="標楷體" w:eastAsia="標楷體" w:hAnsi="標楷體"/>
                <w:sz w:val="28"/>
                <w:szCs w:val="28"/>
              </w:rPr>
            </w:pPr>
            <w:r w:rsidRPr="00857BDA">
              <w:rPr>
                <w:rFonts w:ascii="標楷體" w:eastAsia="標楷體" w:hAnsi="標楷體" w:hint="eastAsia"/>
                <w:sz w:val="28"/>
                <w:szCs w:val="28"/>
              </w:rPr>
              <w:t>CEDAW條款及一般性建議。</w:t>
            </w:r>
          </w:p>
          <w:p w:rsidR="00F57BB4" w:rsidRPr="00857BDA" w:rsidRDefault="00F57BB4" w:rsidP="00DB672B">
            <w:pPr>
              <w:pStyle w:val="a9"/>
              <w:numPr>
                <w:ilvl w:val="0"/>
                <w:numId w:val="18"/>
              </w:numPr>
              <w:snapToGrid w:val="0"/>
              <w:spacing w:before="120" w:after="120" w:line="420" w:lineRule="exact"/>
              <w:ind w:leftChars="0" w:left="743" w:hanging="567"/>
              <w:contextualSpacing/>
              <w:jc w:val="both"/>
              <w:rPr>
                <w:rFonts w:ascii="標楷體" w:eastAsia="標楷體" w:hAnsi="標楷體"/>
                <w:sz w:val="28"/>
                <w:szCs w:val="28"/>
              </w:rPr>
            </w:pPr>
            <w:r w:rsidRPr="00857BDA">
              <w:rPr>
                <w:rFonts w:ascii="標楷體" w:eastAsia="標楷體" w:hAnsi="標楷體" w:hint="eastAsia"/>
                <w:sz w:val="28"/>
                <w:szCs w:val="28"/>
              </w:rPr>
              <w:t>CEDAW法規措施檢視提出之改進方式</w:t>
            </w:r>
            <w:r w:rsidR="00396A38" w:rsidRPr="00857BDA">
              <w:rPr>
                <w:rFonts w:ascii="標楷體" w:eastAsia="標楷體" w:hAnsi="標楷體" w:hint="eastAsia"/>
                <w:sz w:val="28"/>
                <w:szCs w:val="28"/>
              </w:rPr>
              <w:t>，</w:t>
            </w:r>
            <w:r w:rsidRPr="00857BDA">
              <w:rPr>
                <w:rFonts w:ascii="標楷體" w:eastAsia="標楷體" w:hAnsi="標楷體" w:hint="eastAsia"/>
                <w:sz w:val="28"/>
                <w:szCs w:val="28"/>
              </w:rPr>
              <w:t>及行政院性別平等處檢視建議。</w:t>
            </w:r>
          </w:p>
          <w:p w:rsidR="006C6897" w:rsidRPr="00857BDA" w:rsidRDefault="00F57BB4" w:rsidP="00DB672B">
            <w:pPr>
              <w:pStyle w:val="a9"/>
              <w:numPr>
                <w:ilvl w:val="0"/>
                <w:numId w:val="18"/>
              </w:numPr>
              <w:snapToGrid w:val="0"/>
              <w:spacing w:before="120" w:after="120" w:line="420" w:lineRule="exact"/>
              <w:ind w:leftChars="0" w:left="743" w:hanging="567"/>
              <w:contextualSpacing/>
              <w:jc w:val="both"/>
              <w:rPr>
                <w:rFonts w:ascii="標楷體" w:eastAsia="標楷體" w:hAnsi="標楷體"/>
                <w:sz w:val="28"/>
                <w:szCs w:val="28"/>
              </w:rPr>
            </w:pPr>
            <w:r w:rsidRPr="00857BDA">
              <w:rPr>
                <w:rFonts w:ascii="標楷體" w:eastAsia="標楷體" w:hAnsi="標楷體" w:hint="eastAsia"/>
                <w:sz w:val="28"/>
                <w:szCs w:val="28"/>
              </w:rPr>
              <w:t>CEDAW國家報告提出之未來努力方向（含暫行特別措施），及國外審查專家通過之結論性意見與建議。</w:t>
            </w:r>
          </w:p>
          <w:p w:rsidR="00396A38" w:rsidRPr="00857BDA" w:rsidRDefault="00396A38" w:rsidP="00DB672B">
            <w:pPr>
              <w:pStyle w:val="a9"/>
              <w:numPr>
                <w:ilvl w:val="0"/>
                <w:numId w:val="18"/>
              </w:numPr>
              <w:snapToGrid w:val="0"/>
              <w:spacing w:before="120" w:after="120" w:line="420" w:lineRule="exact"/>
              <w:ind w:leftChars="0" w:left="743" w:hanging="567"/>
              <w:contextualSpacing/>
              <w:jc w:val="both"/>
              <w:rPr>
                <w:rFonts w:ascii="標楷體" w:eastAsia="標楷體" w:hAnsi="標楷體"/>
                <w:sz w:val="28"/>
                <w:szCs w:val="28"/>
              </w:rPr>
            </w:pPr>
            <w:r w:rsidRPr="00857BDA">
              <w:rPr>
                <w:rFonts w:ascii="標楷體" w:eastAsia="標楷體" w:hAnsi="標楷體" w:hint="eastAsia"/>
                <w:sz w:val="28"/>
                <w:szCs w:val="28"/>
              </w:rPr>
              <w:t>其他重要性別平等政策或措施。</w:t>
            </w:r>
          </w:p>
        </w:tc>
        <w:tc>
          <w:tcPr>
            <w:tcW w:w="1559" w:type="dxa"/>
            <w:tcBorders>
              <w:bottom w:val="single" w:sz="4" w:space="0" w:color="auto"/>
            </w:tcBorders>
          </w:tcPr>
          <w:p w:rsidR="006C6897" w:rsidRPr="00857BDA" w:rsidRDefault="006C6897"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各機關</w:t>
            </w:r>
          </w:p>
        </w:tc>
      </w:tr>
      <w:tr w:rsidR="006C6897" w:rsidRPr="00857BDA" w:rsidTr="006C6897">
        <w:tc>
          <w:tcPr>
            <w:tcW w:w="2170" w:type="dxa"/>
            <w:tcBorders>
              <w:top w:val="nil"/>
              <w:bottom w:val="nil"/>
            </w:tcBorders>
          </w:tcPr>
          <w:p w:rsidR="006C6897" w:rsidRPr="00857BDA" w:rsidRDefault="006C6897" w:rsidP="00546ABD">
            <w:pPr>
              <w:pStyle w:val="a9"/>
              <w:widowControl/>
              <w:spacing w:before="60" w:after="60" w:line="400" w:lineRule="exact"/>
              <w:ind w:leftChars="0" w:left="0"/>
              <w:jc w:val="both"/>
              <w:rPr>
                <w:rFonts w:ascii="標楷體" w:eastAsia="標楷體" w:hAnsi="標楷體"/>
                <w:sz w:val="28"/>
                <w:szCs w:val="28"/>
              </w:rPr>
            </w:pPr>
          </w:p>
        </w:tc>
        <w:tc>
          <w:tcPr>
            <w:tcW w:w="6096" w:type="dxa"/>
          </w:tcPr>
          <w:p w:rsidR="006C6897" w:rsidRPr="00857BDA" w:rsidRDefault="006C6897"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 xml:space="preserve">1-2 </w:t>
            </w:r>
            <w:r w:rsidR="00077976" w:rsidRPr="00857BDA">
              <w:rPr>
                <w:rFonts w:ascii="標楷體" w:eastAsia="標楷體" w:hAnsi="標楷體" w:hint="eastAsia"/>
                <w:sz w:val="28"/>
                <w:szCs w:val="28"/>
              </w:rPr>
              <w:t>辦理</w:t>
            </w:r>
            <w:r w:rsidRPr="00857BDA">
              <w:rPr>
                <w:rFonts w:ascii="標楷體" w:eastAsia="標楷體" w:hAnsi="標楷體" w:hint="eastAsia"/>
                <w:sz w:val="28"/>
                <w:szCs w:val="28"/>
              </w:rPr>
              <w:t>1-1第(1)至(</w:t>
            </w:r>
            <w:r w:rsidR="006B78EA" w:rsidRPr="00857BDA">
              <w:rPr>
                <w:rFonts w:ascii="標楷體" w:eastAsia="標楷體" w:hAnsi="標楷體" w:hint="eastAsia"/>
                <w:sz w:val="28"/>
                <w:szCs w:val="28"/>
              </w:rPr>
              <w:t>3</w:t>
            </w:r>
            <w:r w:rsidRPr="00857BDA">
              <w:rPr>
                <w:rFonts w:ascii="標楷體" w:eastAsia="標楷體" w:hAnsi="標楷體" w:hint="eastAsia"/>
                <w:sz w:val="28"/>
                <w:szCs w:val="28"/>
              </w:rPr>
              <w:t>)款</w:t>
            </w:r>
            <w:r w:rsidR="00077976" w:rsidRPr="00857BDA">
              <w:rPr>
                <w:rFonts w:ascii="標楷體" w:eastAsia="標楷體" w:hAnsi="標楷體" w:hint="eastAsia"/>
                <w:sz w:val="28"/>
                <w:szCs w:val="28"/>
              </w:rPr>
              <w:t>時</w:t>
            </w:r>
            <w:r w:rsidRPr="00857BDA">
              <w:rPr>
                <w:rFonts w:ascii="標楷體" w:eastAsia="標楷體" w:hAnsi="標楷體" w:hint="eastAsia"/>
                <w:sz w:val="28"/>
                <w:szCs w:val="28"/>
              </w:rPr>
              <w:t>，</w:t>
            </w:r>
            <w:r w:rsidR="00540359" w:rsidRPr="00857BDA">
              <w:rPr>
                <w:rFonts w:ascii="標楷體" w:eastAsia="標楷體" w:hAnsi="標楷體" w:hint="eastAsia"/>
                <w:sz w:val="28"/>
                <w:szCs w:val="28"/>
              </w:rPr>
              <w:t>各機關</w:t>
            </w:r>
            <w:r w:rsidR="00077976" w:rsidRPr="00857BDA">
              <w:rPr>
                <w:rFonts w:ascii="標楷體" w:eastAsia="標楷體" w:hAnsi="標楷體" w:hint="eastAsia"/>
                <w:sz w:val="28"/>
                <w:szCs w:val="28"/>
              </w:rPr>
              <w:t>可</w:t>
            </w:r>
            <w:r w:rsidR="00540359" w:rsidRPr="00857BDA">
              <w:rPr>
                <w:rFonts w:ascii="標楷體" w:eastAsia="標楷體" w:hAnsi="標楷體" w:hint="eastAsia"/>
                <w:sz w:val="28"/>
                <w:szCs w:val="28"/>
              </w:rPr>
              <w:t>訂定中長程個案計畫、計畫或措施等</w:t>
            </w:r>
            <w:r w:rsidRPr="00857BDA">
              <w:rPr>
                <w:rFonts w:ascii="標楷體" w:eastAsia="標楷體" w:hAnsi="標楷體" w:hint="eastAsia"/>
                <w:sz w:val="28"/>
                <w:szCs w:val="28"/>
              </w:rPr>
              <w:t>，</w:t>
            </w:r>
            <w:r w:rsidR="00077976" w:rsidRPr="00857BDA">
              <w:rPr>
                <w:rFonts w:ascii="標楷體" w:eastAsia="標楷體" w:hAnsi="標楷體" w:hint="eastAsia"/>
                <w:sz w:val="28"/>
                <w:szCs w:val="28"/>
              </w:rPr>
              <w:t>並參考下列步驟，</w:t>
            </w:r>
            <w:r w:rsidRPr="00857BDA">
              <w:rPr>
                <w:rFonts w:ascii="標楷體" w:eastAsia="標楷體" w:hAnsi="標楷體" w:hint="eastAsia"/>
                <w:sz w:val="28"/>
                <w:szCs w:val="28"/>
              </w:rPr>
              <w:t>加強性別觀點融入具體措施</w:t>
            </w:r>
            <w:r w:rsidR="00860D34" w:rsidRPr="00857BDA">
              <w:rPr>
                <w:rFonts w:ascii="標楷體" w:eastAsia="標楷體" w:hAnsi="標楷體" w:hint="eastAsia"/>
                <w:sz w:val="28"/>
                <w:szCs w:val="28"/>
              </w:rPr>
              <w:t>之規劃、執行與評估各階段</w:t>
            </w:r>
            <w:r w:rsidRPr="00857BDA">
              <w:rPr>
                <w:rFonts w:ascii="標楷體" w:eastAsia="標楷體" w:hAnsi="標楷體" w:hint="eastAsia"/>
                <w:sz w:val="28"/>
                <w:szCs w:val="28"/>
              </w:rPr>
              <w:t>：</w:t>
            </w:r>
          </w:p>
          <w:p w:rsidR="006C6897" w:rsidRPr="00857BDA" w:rsidRDefault="006C6897" w:rsidP="00DB672B">
            <w:pPr>
              <w:pStyle w:val="a9"/>
              <w:numPr>
                <w:ilvl w:val="0"/>
                <w:numId w:val="16"/>
              </w:numPr>
              <w:adjustRightInd w:val="0"/>
              <w:snapToGrid w:val="0"/>
              <w:spacing w:before="60" w:after="60" w:line="400" w:lineRule="exact"/>
              <w:ind w:leftChars="0" w:hanging="534"/>
              <w:jc w:val="both"/>
              <w:rPr>
                <w:rFonts w:ascii="標楷體" w:eastAsia="標楷體" w:hAnsi="標楷體"/>
                <w:sz w:val="28"/>
                <w:szCs w:val="28"/>
              </w:rPr>
            </w:pPr>
            <w:r w:rsidRPr="00857BDA">
              <w:rPr>
                <w:rFonts w:ascii="標楷體" w:eastAsia="標楷體" w:hAnsi="標楷體" w:hint="eastAsia"/>
                <w:sz w:val="28"/>
                <w:szCs w:val="28"/>
              </w:rPr>
              <w:t>參考性別統計或辦理調查（含性別分類），瞭解不同性別之感受、需求及處境差異，並分析性別差異之原因，作為規劃具</w:t>
            </w:r>
            <w:proofErr w:type="gramStart"/>
            <w:r w:rsidRPr="00857BDA">
              <w:rPr>
                <w:rFonts w:ascii="標楷體" w:eastAsia="標楷體" w:hAnsi="標楷體" w:hint="eastAsia"/>
                <w:sz w:val="28"/>
                <w:szCs w:val="28"/>
              </w:rPr>
              <w:t>體措</w:t>
            </w:r>
            <w:proofErr w:type="gramEnd"/>
            <w:r w:rsidRPr="00857BDA">
              <w:rPr>
                <w:rFonts w:ascii="標楷體" w:eastAsia="標楷體" w:hAnsi="標楷體" w:hint="eastAsia"/>
                <w:sz w:val="28"/>
                <w:szCs w:val="28"/>
              </w:rPr>
              <w:t>施之基</w:t>
            </w:r>
            <w:proofErr w:type="gramStart"/>
            <w:r w:rsidRPr="00857BDA">
              <w:rPr>
                <w:rFonts w:ascii="標楷體" w:eastAsia="標楷體" w:hAnsi="標楷體" w:hint="eastAsia"/>
                <w:sz w:val="28"/>
                <w:szCs w:val="28"/>
              </w:rPr>
              <w:t>礎</w:t>
            </w:r>
            <w:proofErr w:type="gramEnd"/>
            <w:r w:rsidRPr="00857BDA">
              <w:rPr>
                <w:rFonts w:ascii="標楷體" w:eastAsia="標楷體" w:hAnsi="標楷體" w:hint="eastAsia"/>
                <w:sz w:val="28"/>
                <w:szCs w:val="28"/>
              </w:rPr>
              <w:t>。</w:t>
            </w:r>
          </w:p>
          <w:p w:rsidR="006C6897" w:rsidRPr="00857BDA" w:rsidRDefault="006C6897" w:rsidP="00DB672B">
            <w:pPr>
              <w:pStyle w:val="a9"/>
              <w:numPr>
                <w:ilvl w:val="0"/>
                <w:numId w:val="16"/>
              </w:numPr>
              <w:adjustRightInd w:val="0"/>
              <w:snapToGrid w:val="0"/>
              <w:spacing w:before="60" w:after="60" w:line="400" w:lineRule="exact"/>
              <w:ind w:leftChars="0" w:hanging="534"/>
              <w:jc w:val="both"/>
              <w:rPr>
                <w:rFonts w:ascii="標楷體" w:eastAsia="標楷體" w:hAnsi="標楷體"/>
                <w:sz w:val="28"/>
                <w:szCs w:val="28"/>
              </w:rPr>
            </w:pPr>
            <w:r w:rsidRPr="00857BDA">
              <w:rPr>
                <w:rFonts w:ascii="標楷體" w:eastAsia="標楷體" w:hAnsi="標楷體" w:hint="eastAsia"/>
                <w:sz w:val="28"/>
                <w:szCs w:val="28"/>
              </w:rPr>
              <w:t>為使各項具</w:t>
            </w:r>
            <w:proofErr w:type="gramStart"/>
            <w:r w:rsidRPr="00857BDA">
              <w:rPr>
                <w:rFonts w:ascii="標楷體" w:eastAsia="標楷體" w:hAnsi="標楷體" w:hint="eastAsia"/>
                <w:sz w:val="28"/>
                <w:szCs w:val="28"/>
              </w:rPr>
              <w:t>體措</w:t>
            </w:r>
            <w:proofErr w:type="gramEnd"/>
            <w:r w:rsidRPr="00857BDA">
              <w:rPr>
                <w:rFonts w:ascii="標楷體" w:eastAsia="標楷體" w:hAnsi="標楷體" w:hint="eastAsia"/>
                <w:sz w:val="28"/>
                <w:szCs w:val="28"/>
              </w:rPr>
              <w:t>施能達成促進性別平等之效果，宜訂定性別目標，引導積極執行。</w:t>
            </w:r>
          </w:p>
          <w:p w:rsidR="006C6897" w:rsidRPr="00857BDA" w:rsidRDefault="006C6897" w:rsidP="00DB672B">
            <w:pPr>
              <w:pStyle w:val="a9"/>
              <w:numPr>
                <w:ilvl w:val="0"/>
                <w:numId w:val="16"/>
              </w:numPr>
              <w:adjustRightInd w:val="0"/>
              <w:snapToGrid w:val="0"/>
              <w:spacing w:before="60" w:after="60" w:line="400" w:lineRule="exact"/>
              <w:ind w:leftChars="0" w:hanging="534"/>
              <w:jc w:val="both"/>
              <w:rPr>
                <w:rFonts w:ascii="標楷體" w:eastAsia="標楷體" w:hAnsi="標楷體"/>
                <w:sz w:val="28"/>
                <w:szCs w:val="28"/>
              </w:rPr>
            </w:pPr>
            <w:r w:rsidRPr="00857BDA">
              <w:rPr>
                <w:rFonts w:ascii="標楷體" w:eastAsia="標楷體" w:hAnsi="標楷體" w:hint="eastAsia"/>
                <w:sz w:val="28"/>
                <w:szCs w:val="28"/>
              </w:rPr>
              <w:t>編列妥適預算及配置適當人力後，據以執行。</w:t>
            </w:r>
          </w:p>
          <w:p w:rsidR="006C6897" w:rsidRPr="00857BDA" w:rsidRDefault="006C6897" w:rsidP="00DB672B">
            <w:pPr>
              <w:pStyle w:val="a9"/>
              <w:numPr>
                <w:ilvl w:val="0"/>
                <w:numId w:val="16"/>
              </w:numPr>
              <w:adjustRightInd w:val="0"/>
              <w:snapToGrid w:val="0"/>
              <w:spacing w:before="60" w:after="60" w:line="400" w:lineRule="exact"/>
              <w:ind w:leftChars="0" w:hanging="534"/>
              <w:jc w:val="both"/>
              <w:rPr>
                <w:rFonts w:ascii="標楷體" w:eastAsia="標楷體" w:hAnsi="標楷體"/>
                <w:sz w:val="28"/>
                <w:szCs w:val="28"/>
              </w:rPr>
            </w:pPr>
            <w:r w:rsidRPr="00857BDA">
              <w:rPr>
                <w:rFonts w:ascii="標楷體" w:eastAsia="標楷體" w:hAnsi="標楷體" w:hint="eastAsia"/>
                <w:sz w:val="28"/>
                <w:szCs w:val="28"/>
              </w:rPr>
              <w:t>執行各項具體措施時，仍宜持續蒐集性別統計或辦理調查，觀測不同性別之受益平衡（如參與人數、受補助人數之性別平衡），如有明顯失衡，應分析原因並適時調</w:t>
            </w:r>
            <w:r w:rsidRPr="00857BDA">
              <w:rPr>
                <w:rFonts w:ascii="標楷體" w:eastAsia="標楷體" w:hAnsi="標楷體" w:hint="eastAsia"/>
                <w:sz w:val="28"/>
                <w:szCs w:val="28"/>
              </w:rPr>
              <w:lastRenderedPageBreak/>
              <w:t>整執行方法，以確保性別目標之有效達成。</w:t>
            </w:r>
          </w:p>
          <w:p w:rsidR="006C6897" w:rsidRPr="00857BDA" w:rsidRDefault="006C6897" w:rsidP="00DB672B">
            <w:pPr>
              <w:pStyle w:val="a9"/>
              <w:numPr>
                <w:ilvl w:val="0"/>
                <w:numId w:val="16"/>
              </w:numPr>
              <w:adjustRightInd w:val="0"/>
              <w:snapToGrid w:val="0"/>
              <w:spacing w:before="60" w:after="60" w:line="400" w:lineRule="exact"/>
              <w:ind w:leftChars="0" w:hanging="534"/>
              <w:jc w:val="both"/>
              <w:rPr>
                <w:rFonts w:ascii="標楷體" w:eastAsia="標楷體" w:hAnsi="標楷體"/>
                <w:sz w:val="28"/>
                <w:szCs w:val="28"/>
              </w:rPr>
            </w:pPr>
            <w:r w:rsidRPr="00857BDA">
              <w:rPr>
                <w:rFonts w:ascii="標楷體" w:eastAsia="標楷體" w:hAnsi="標楷體" w:hint="eastAsia"/>
                <w:sz w:val="28"/>
                <w:szCs w:val="28"/>
              </w:rPr>
              <w:t>定期</w:t>
            </w:r>
            <w:r w:rsidR="004D0C43" w:rsidRPr="00857BDA">
              <w:rPr>
                <w:rFonts w:ascii="標楷體" w:eastAsia="標楷體" w:hAnsi="標楷體" w:hint="eastAsia"/>
                <w:sz w:val="28"/>
                <w:szCs w:val="28"/>
              </w:rPr>
              <w:t>評估</w:t>
            </w:r>
            <w:r w:rsidR="0057337F" w:rsidRPr="00857BDA">
              <w:rPr>
                <w:rFonts w:ascii="標楷體" w:eastAsia="標楷體" w:hAnsi="標楷體" w:hint="eastAsia"/>
                <w:sz w:val="28"/>
                <w:szCs w:val="28"/>
              </w:rPr>
              <w:t>分析</w:t>
            </w:r>
            <w:r w:rsidRPr="00857BDA">
              <w:rPr>
                <w:rFonts w:ascii="標楷體" w:eastAsia="標楷體" w:hAnsi="標楷體" w:hint="eastAsia"/>
                <w:sz w:val="28"/>
                <w:szCs w:val="28"/>
              </w:rPr>
              <w:t>性別目標達成情形，將</w:t>
            </w:r>
            <w:r w:rsidR="004D0C43" w:rsidRPr="00857BDA">
              <w:rPr>
                <w:rFonts w:ascii="標楷體" w:eastAsia="標楷體" w:hAnsi="標楷體" w:hint="eastAsia"/>
                <w:sz w:val="28"/>
                <w:szCs w:val="28"/>
              </w:rPr>
              <w:t>評估分析</w:t>
            </w:r>
            <w:r w:rsidRPr="00857BDA">
              <w:rPr>
                <w:rFonts w:ascii="標楷體" w:eastAsia="標楷體" w:hAnsi="標楷體" w:hint="eastAsia"/>
                <w:sz w:val="28"/>
                <w:szCs w:val="28"/>
              </w:rPr>
              <w:t>結果作為</w:t>
            </w:r>
            <w:r w:rsidR="004D0C43" w:rsidRPr="00857BDA">
              <w:rPr>
                <w:rFonts w:ascii="標楷體" w:eastAsia="標楷體" w:hAnsi="標楷體" w:hint="eastAsia"/>
                <w:sz w:val="28"/>
                <w:szCs w:val="28"/>
              </w:rPr>
              <w:t>未來</w:t>
            </w:r>
            <w:r w:rsidRPr="00857BDA">
              <w:rPr>
                <w:rFonts w:ascii="標楷體" w:eastAsia="標楷體" w:hAnsi="標楷體" w:hint="eastAsia"/>
                <w:sz w:val="28"/>
                <w:szCs w:val="28"/>
              </w:rPr>
              <w:t>調整具體措施</w:t>
            </w:r>
            <w:r w:rsidR="0057337F" w:rsidRPr="00857BDA">
              <w:rPr>
                <w:rFonts w:ascii="標楷體" w:eastAsia="標楷體" w:hAnsi="標楷體" w:hint="eastAsia"/>
                <w:sz w:val="28"/>
                <w:szCs w:val="28"/>
              </w:rPr>
              <w:t>或</w:t>
            </w:r>
            <w:r w:rsidR="001E2C6D" w:rsidRPr="00857BDA">
              <w:rPr>
                <w:rFonts w:ascii="標楷體" w:eastAsia="標楷體" w:hAnsi="標楷體" w:hint="eastAsia"/>
                <w:sz w:val="28"/>
                <w:szCs w:val="28"/>
              </w:rPr>
              <w:t>新</w:t>
            </w:r>
            <w:r w:rsidR="0057337F" w:rsidRPr="00857BDA">
              <w:rPr>
                <w:rFonts w:ascii="標楷體" w:eastAsia="標楷體" w:hAnsi="標楷體" w:hint="eastAsia"/>
                <w:sz w:val="28"/>
                <w:szCs w:val="28"/>
              </w:rPr>
              <w:t>訂強化措施</w:t>
            </w:r>
            <w:r w:rsidRPr="00857BDA">
              <w:rPr>
                <w:rFonts w:ascii="標楷體" w:eastAsia="標楷體" w:hAnsi="標楷體" w:hint="eastAsia"/>
                <w:sz w:val="28"/>
                <w:szCs w:val="28"/>
              </w:rPr>
              <w:t>之</w:t>
            </w:r>
            <w:r w:rsidR="001E2C6D" w:rsidRPr="00857BDA">
              <w:rPr>
                <w:rFonts w:ascii="標楷體" w:eastAsia="標楷體" w:hAnsi="標楷體" w:hint="eastAsia"/>
                <w:sz w:val="28"/>
                <w:szCs w:val="28"/>
              </w:rPr>
              <w:t>參考</w:t>
            </w:r>
            <w:r w:rsidRPr="00857BDA">
              <w:rPr>
                <w:rFonts w:ascii="標楷體" w:eastAsia="標楷體" w:hAnsi="標楷體" w:hint="eastAsia"/>
                <w:sz w:val="28"/>
                <w:szCs w:val="28"/>
              </w:rPr>
              <w:t>，以提升性別平等成效。</w:t>
            </w:r>
          </w:p>
        </w:tc>
        <w:tc>
          <w:tcPr>
            <w:tcW w:w="1559" w:type="dxa"/>
          </w:tcPr>
          <w:p w:rsidR="006C6897" w:rsidRPr="00857BDA" w:rsidRDefault="006C6897"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lastRenderedPageBreak/>
              <w:t>各機關</w:t>
            </w:r>
          </w:p>
        </w:tc>
      </w:tr>
      <w:tr w:rsidR="006C6897" w:rsidRPr="00857BDA" w:rsidTr="00077976">
        <w:tc>
          <w:tcPr>
            <w:tcW w:w="2170" w:type="dxa"/>
            <w:tcBorders>
              <w:top w:val="nil"/>
              <w:bottom w:val="single" w:sz="4" w:space="0" w:color="auto"/>
            </w:tcBorders>
          </w:tcPr>
          <w:p w:rsidR="006C6897" w:rsidRPr="00857BDA" w:rsidRDefault="006C6897" w:rsidP="00546ABD">
            <w:pPr>
              <w:pStyle w:val="a9"/>
              <w:widowControl/>
              <w:spacing w:before="60" w:after="60" w:line="400" w:lineRule="exact"/>
              <w:ind w:leftChars="0" w:left="0"/>
              <w:jc w:val="both"/>
              <w:rPr>
                <w:rFonts w:ascii="標楷體" w:eastAsia="標楷體" w:hAnsi="標楷體"/>
                <w:sz w:val="28"/>
                <w:szCs w:val="28"/>
              </w:rPr>
            </w:pPr>
          </w:p>
        </w:tc>
        <w:tc>
          <w:tcPr>
            <w:tcW w:w="6096" w:type="dxa"/>
            <w:tcBorders>
              <w:bottom w:val="single" w:sz="4" w:space="0" w:color="auto"/>
            </w:tcBorders>
          </w:tcPr>
          <w:p w:rsidR="006C6897" w:rsidRPr="00857BDA" w:rsidRDefault="006C6897"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 xml:space="preserve">1-3 </w:t>
            </w:r>
            <w:r w:rsidR="00540359" w:rsidRPr="00857BDA">
              <w:rPr>
                <w:rFonts w:ascii="標楷體" w:eastAsia="標楷體" w:hAnsi="標楷體" w:hint="eastAsia"/>
                <w:sz w:val="28"/>
                <w:szCs w:val="28"/>
              </w:rPr>
              <w:t>辦理</w:t>
            </w:r>
            <w:r w:rsidR="0057337F" w:rsidRPr="00857BDA">
              <w:rPr>
                <w:rFonts w:ascii="標楷體" w:eastAsia="標楷體" w:hAnsi="標楷體" w:hint="eastAsia"/>
                <w:sz w:val="28"/>
                <w:szCs w:val="28"/>
              </w:rPr>
              <w:t>1-1</w:t>
            </w:r>
            <w:r w:rsidR="008C47DE" w:rsidRPr="00857BDA">
              <w:rPr>
                <w:rFonts w:ascii="標楷體" w:eastAsia="標楷體" w:hAnsi="標楷體" w:hint="eastAsia"/>
                <w:sz w:val="28"/>
                <w:szCs w:val="28"/>
              </w:rPr>
              <w:t>第</w:t>
            </w:r>
            <w:r w:rsidR="0057337F" w:rsidRPr="00857BDA">
              <w:rPr>
                <w:rFonts w:ascii="標楷體" w:eastAsia="標楷體" w:hAnsi="標楷體" w:hint="eastAsia"/>
                <w:sz w:val="28"/>
                <w:szCs w:val="28"/>
              </w:rPr>
              <w:t>(4)</w:t>
            </w:r>
            <w:r w:rsidR="008C47DE" w:rsidRPr="00857BDA">
              <w:rPr>
                <w:rFonts w:ascii="標楷體" w:eastAsia="標楷體" w:hAnsi="標楷體" w:hint="eastAsia"/>
                <w:sz w:val="28"/>
                <w:szCs w:val="28"/>
              </w:rPr>
              <w:t>款</w:t>
            </w:r>
            <w:r w:rsidRPr="00857BDA">
              <w:rPr>
                <w:rFonts w:ascii="標楷體" w:eastAsia="標楷體" w:hAnsi="標楷體" w:hint="eastAsia"/>
                <w:sz w:val="28"/>
                <w:szCs w:val="28"/>
              </w:rPr>
              <w:t>時，</w:t>
            </w:r>
            <w:r w:rsidR="00540359" w:rsidRPr="00857BDA">
              <w:rPr>
                <w:rFonts w:ascii="標楷體" w:eastAsia="標楷體" w:hAnsi="標楷體" w:hint="eastAsia"/>
                <w:sz w:val="28"/>
                <w:szCs w:val="28"/>
              </w:rPr>
              <w:t>各機關可訂定中長程個案計畫、計畫或措施等，</w:t>
            </w:r>
            <w:r w:rsidR="00077976" w:rsidRPr="00857BDA">
              <w:rPr>
                <w:rFonts w:ascii="標楷體" w:eastAsia="標楷體" w:hAnsi="標楷體" w:hint="eastAsia"/>
                <w:sz w:val="28"/>
                <w:szCs w:val="28"/>
              </w:rPr>
              <w:t>並參考下列步驟，</w:t>
            </w:r>
            <w:r w:rsidRPr="00857BDA">
              <w:rPr>
                <w:rFonts w:ascii="標楷體" w:eastAsia="標楷體" w:hAnsi="標楷體" w:hint="eastAsia"/>
                <w:sz w:val="28"/>
                <w:szCs w:val="28"/>
              </w:rPr>
              <w:t>加強融入性別觀點：</w:t>
            </w:r>
          </w:p>
          <w:p w:rsidR="006C6897" w:rsidRPr="00857BDA" w:rsidRDefault="006C6897" w:rsidP="00DB672B">
            <w:pPr>
              <w:pStyle w:val="a9"/>
              <w:numPr>
                <w:ilvl w:val="0"/>
                <w:numId w:val="15"/>
              </w:numPr>
              <w:adjustRightInd w:val="0"/>
              <w:snapToGrid w:val="0"/>
              <w:spacing w:before="60" w:after="60" w:line="400" w:lineRule="exact"/>
              <w:ind w:leftChars="0" w:left="704" w:hanging="532"/>
              <w:jc w:val="both"/>
              <w:rPr>
                <w:rFonts w:ascii="標楷體" w:eastAsia="標楷體" w:hAnsi="標楷體"/>
                <w:sz w:val="28"/>
                <w:szCs w:val="28"/>
              </w:rPr>
            </w:pPr>
            <w:r w:rsidRPr="00857BDA">
              <w:rPr>
                <w:rFonts w:ascii="標楷體" w:eastAsia="標楷體" w:hAnsi="標楷體" w:hint="eastAsia"/>
                <w:sz w:val="28"/>
                <w:szCs w:val="28"/>
              </w:rPr>
              <w:t>參考性別統計或辦理調查（含性別分類），瞭解不同性別之感受、需求及處境差異，並分析性別差異之原因。</w:t>
            </w:r>
          </w:p>
          <w:p w:rsidR="006C6897" w:rsidRPr="00857BDA" w:rsidRDefault="006C6897" w:rsidP="00DB672B">
            <w:pPr>
              <w:pStyle w:val="a9"/>
              <w:numPr>
                <w:ilvl w:val="0"/>
                <w:numId w:val="15"/>
              </w:numPr>
              <w:adjustRightInd w:val="0"/>
              <w:snapToGrid w:val="0"/>
              <w:spacing w:before="60" w:after="60" w:line="400" w:lineRule="exact"/>
              <w:ind w:leftChars="0" w:left="704" w:hanging="532"/>
              <w:jc w:val="both"/>
              <w:rPr>
                <w:rFonts w:ascii="標楷體" w:eastAsia="標楷體" w:hAnsi="標楷體"/>
                <w:sz w:val="28"/>
                <w:szCs w:val="28"/>
              </w:rPr>
            </w:pPr>
            <w:r w:rsidRPr="00857BDA">
              <w:rPr>
                <w:rFonts w:ascii="標楷體" w:eastAsia="標楷體" w:hAnsi="標楷體" w:hint="eastAsia"/>
                <w:sz w:val="28"/>
                <w:szCs w:val="28"/>
              </w:rPr>
              <w:t>評估政策或措施之實施對不同性別之潛在影響，包括對決策者、服務提供者及服務受益者之影響。</w:t>
            </w:r>
          </w:p>
          <w:p w:rsidR="006C6897" w:rsidRPr="00857BDA" w:rsidRDefault="006C6897" w:rsidP="00DB672B">
            <w:pPr>
              <w:pStyle w:val="a9"/>
              <w:numPr>
                <w:ilvl w:val="0"/>
                <w:numId w:val="15"/>
              </w:numPr>
              <w:adjustRightInd w:val="0"/>
              <w:snapToGrid w:val="0"/>
              <w:spacing w:before="60" w:after="60" w:line="400" w:lineRule="exact"/>
              <w:ind w:leftChars="0" w:left="704" w:hanging="532"/>
              <w:jc w:val="both"/>
              <w:rPr>
                <w:rFonts w:ascii="標楷體" w:eastAsia="標楷體" w:hAnsi="標楷體"/>
                <w:sz w:val="28"/>
                <w:szCs w:val="28"/>
              </w:rPr>
            </w:pPr>
            <w:r w:rsidRPr="00857BDA">
              <w:rPr>
                <w:rFonts w:ascii="標楷體" w:eastAsia="標楷體" w:hAnsi="標楷體" w:hint="eastAsia"/>
                <w:sz w:val="28"/>
                <w:szCs w:val="28"/>
              </w:rPr>
              <w:t>針對縮小性別差異，或滿足不同性別需求，</w:t>
            </w:r>
            <w:proofErr w:type="gramStart"/>
            <w:r w:rsidRPr="00857BDA">
              <w:rPr>
                <w:rFonts w:ascii="標楷體" w:eastAsia="標楷體" w:hAnsi="標楷體" w:hint="eastAsia"/>
                <w:sz w:val="28"/>
                <w:szCs w:val="28"/>
              </w:rPr>
              <w:t>研</w:t>
            </w:r>
            <w:proofErr w:type="gramEnd"/>
            <w:r w:rsidRPr="00857BDA">
              <w:rPr>
                <w:rFonts w:ascii="標楷體" w:eastAsia="標楷體" w:hAnsi="標楷體" w:hint="eastAsia"/>
                <w:sz w:val="28"/>
                <w:szCs w:val="28"/>
              </w:rPr>
              <w:t>訂促進性別平等之目標與策略。</w:t>
            </w:r>
          </w:p>
          <w:p w:rsidR="006C6897" w:rsidRPr="00857BDA" w:rsidRDefault="006C6897" w:rsidP="00DB672B">
            <w:pPr>
              <w:pStyle w:val="a9"/>
              <w:numPr>
                <w:ilvl w:val="0"/>
                <w:numId w:val="15"/>
              </w:numPr>
              <w:adjustRightInd w:val="0"/>
              <w:snapToGrid w:val="0"/>
              <w:spacing w:before="60" w:after="60" w:line="400" w:lineRule="exact"/>
              <w:ind w:leftChars="0" w:left="704" w:hanging="532"/>
              <w:jc w:val="both"/>
              <w:rPr>
                <w:rFonts w:ascii="標楷體" w:eastAsia="標楷體" w:hAnsi="標楷體"/>
                <w:sz w:val="28"/>
                <w:szCs w:val="28"/>
              </w:rPr>
            </w:pPr>
            <w:r w:rsidRPr="00857BDA">
              <w:rPr>
                <w:rFonts w:ascii="標楷體" w:eastAsia="標楷體" w:hAnsi="標楷體" w:hint="eastAsia"/>
                <w:sz w:val="28"/>
                <w:szCs w:val="28"/>
              </w:rPr>
              <w:t>編列妥適預算及配置適當人力後，據以執行。</w:t>
            </w:r>
          </w:p>
          <w:p w:rsidR="0057337F" w:rsidRPr="00857BDA" w:rsidRDefault="0057337F" w:rsidP="00DB672B">
            <w:pPr>
              <w:pStyle w:val="a9"/>
              <w:numPr>
                <w:ilvl w:val="0"/>
                <w:numId w:val="15"/>
              </w:numPr>
              <w:adjustRightInd w:val="0"/>
              <w:snapToGrid w:val="0"/>
              <w:spacing w:before="60" w:after="60" w:line="400" w:lineRule="exact"/>
              <w:ind w:leftChars="0" w:left="704" w:hanging="532"/>
              <w:jc w:val="both"/>
              <w:rPr>
                <w:rFonts w:ascii="標楷體" w:eastAsia="標楷體" w:hAnsi="標楷體"/>
                <w:sz w:val="28"/>
                <w:szCs w:val="28"/>
              </w:rPr>
            </w:pPr>
            <w:r w:rsidRPr="00857BDA">
              <w:rPr>
                <w:rFonts w:ascii="標楷體" w:eastAsia="標楷體" w:hAnsi="標楷體" w:hint="eastAsia"/>
                <w:sz w:val="28"/>
                <w:szCs w:val="28"/>
              </w:rPr>
              <w:t>執行時，仍宜持續蒐集性別統計或辦理調查，觀測不同性別之受益平衡，如有明顯失衡，應分析原因並適時調整執行方法，以確保性別目標之有效達成。</w:t>
            </w:r>
          </w:p>
          <w:p w:rsidR="006C6897" w:rsidRPr="00857BDA" w:rsidRDefault="006C6897" w:rsidP="00DB672B">
            <w:pPr>
              <w:pStyle w:val="a9"/>
              <w:numPr>
                <w:ilvl w:val="0"/>
                <w:numId w:val="15"/>
              </w:numPr>
              <w:adjustRightInd w:val="0"/>
              <w:snapToGrid w:val="0"/>
              <w:spacing w:before="60" w:after="60" w:line="400" w:lineRule="exact"/>
              <w:ind w:leftChars="0" w:left="704" w:hanging="532"/>
              <w:jc w:val="both"/>
              <w:rPr>
                <w:rFonts w:ascii="標楷體" w:eastAsia="標楷體" w:hAnsi="標楷體"/>
                <w:sz w:val="28"/>
                <w:szCs w:val="28"/>
              </w:rPr>
            </w:pPr>
            <w:r w:rsidRPr="00857BDA">
              <w:rPr>
                <w:rFonts w:ascii="標楷體" w:eastAsia="標楷體" w:hAnsi="標楷體" w:hint="eastAsia"/>
                <w:sz w:val="28"/>
                <w:szCs w:val="28"/>
              </w:rPr>
              <w:t>定期</w:t>
            </w:r>
            <w:r w:rsidR="004D0C43" w:rsidRPr="00857BDA">
              <w:rPr>
                <w:rFonts w:ascii="標楷體" w:eastAsia="標楷體" w:hAnsi="標楷體" w:hint="eastAsia"/>
                <w:sz w:val="28"/>
                <w:szCs w:val="28"/>
              </w:rPr>
              <w:t>評估</w:t>
            </w:r>
            <w:r w:rsidR="00BB55F7" w:rsidRPr="00857BDA">
              <w:rPr>
                <w:rFonts w:ascii="標楷體" w:eastAsia="標楷體" w:hAnsi="標楷體" w:hint="eastAsia"/>
                <w:sz w:val="28"/>
                <w:szCs w:val="28"/>
              </w:rPr>
              <w:t>分析</w:t>
            </w:r>
            <w:r w:rsidRPr="00857BDA">
              <w:rPr>
                <w:rFonts w:ascii="標楷體" w:eastAsia="標楷體" w:hAnsi="標楷體" w:hint="eastAsia"/>
                <w:sz w:val="28"/>
                <w:szCs w:val="28"/>
              </w:rPr>
              <w:t>性別目標達成情形，將</w:t>
            </w:r>
            <w:r w:rsidR="004D0C43" w:rsidRPr="00857BDA">
              <w:rPr>
                <w:rFonts w:ascii="標楷體" w:eastAsia="標楷體" w:hAnsi="標楷體" w:hint="eastAsia"/>
                <w:sz w:val="28"/>
                <w:szCs w:val="28"/>
              </w:rPr>
              <w:t>評估分析</w:t>
            </w:r>
            <w:r w:rsidRPr="00857BDA">
              <w:rPr>
                <w:rFonts w:ascii="標楷體" w:eastAsia="標楷體" w:hAnsi="標楷體" w:hint="eastAsia"/>
                <w:sz w:val="28"/>
                <w:szCs w:val="28"/>
              </w:rPr>
              <w:t>結果回饋於</w:t>
            </w:r>
            <w:r w:rsidR="004D0C43" w:rsidRPr="00857BDA">
              <w:rPr>
                <w:rFonts w:ascii="標楷體" w:eastAsia="標楷體" w:hAnsi="標楷體" w:hint="eastAsia"/>
                <w:sz w:val="28"/>
                <w:szCs w:val="28"/>
              </w:rPr>
              <w:t>未來</w:t>
            </w:r>
            <w:r w:rsidR="001E2C6D" w:rsidRPr="00857BDA">
              <w:rPr>
                <w:rFonts w:ascii="標楷體" w:eastAsia="標楷體" w:hAnsi="標楷體" w:hint="eastAsia"/>
                <w:sz w:val="28"/>
                <w:szCs w:val="28"/>
              </w:rPr>
              <w:t>調整</w:t>
            </w:r>
            <w:r w:rsidRPr="00857BDA">
              <w:rPr>
                <w:rFonts w:ascii="標楷體" w:eastAsia="標楷體" w:hAnsi="標楷體" w:hint="eastAsia"/>
                <w:sz w:val="28"/>
                <w:szCs w:val="28"/>
              </w:rPr>
              <w:t>政策或措施</w:t>
            </w:r>
            <w:r w:rsidR="00BB55F7" w:rsidRPr="00857BDA">
              <w:rPr>
                <w:rFonts w:ascii="標楷體" w:eastAsia="標楷體" w:hAnsi="標楷體" w:hint="eastAsia"/>
                <w:sz w:val="28"/>
                <w:szCs w:val="28"/>
              </w:rPr>
              <w:t>，或新訂政策或措施</w:t>
            </w:r>
            <w:r w:rsidRPr="00857BDA">
              <w:rPr>
                <w:rFonts w:ascii="標楷體" w:eastAsia="標楷體" w:hAnsi="標楷體" w:hint="eastAsia"/>
                <w:sz w:val="28"/>
                <w:szCs w:val="28"/>
              </w:rPr>
              <w:t>之參考，以提升性別平等成效。</w:t>
            </w:r>
          </w:p>
        </w:tc>
        <w:tc>
          <w:tcPr>
            <w:tcW w:w="1559" w:type="dxa"/>
            <w:tcBorders>
              <w:bottom w:val="single" w:sz="4" w:space="0" w:color="auto"/>
            </w:tcBorders>
          </w:tcPr>
          <w:p w:rsidR="006C6897" w:rsidRPr="00857BDA" w:rsidRDefault="006C6897"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各機關</w:t>
            </w:r>
          </w:p>
        </w:tc>
      </w:tr>
    </w:tbl>
    <w:p w:rsidR="00546ABD" w:rsidRPr="00857BDA" w:rsidRDefault="00546ABD" w:rsidP="00DC1C71">
      <w:pPr>
        <w:pStyle w:val="a9"/>
        <w:widowControl/>
        <w:spacing w:line="0" w:lineRule="atLeast"/>
        <w:ind w:leftChars="0" w:left="0"/>
        <w:jc w:val="both"/>
        <w:rPr>
          <w:rFonts w:ascii="標楷體" w:eastAsia="標楷體" w:hAnsi="標楷體"/>
          <w:b/>
          <w:sz w:val="28"/>
          <w:szCs w:val="28"/>
        </w:rPr>
      </w:pPr>
    </w:p>
    <w:p w:rsidR="00546ABD" w:rsidRPr="00857BDA" w:rsidRDefault="00546ABD" w:rsidP="00546ABD">
      <w:pPr>
        <w:pStyle w:val="a9"/>
        <w:widowControl/>
        <w:spacing w:before="120" w:after="120" w:line="460" w:lineRule="exact"/>
        <w:ind w:leftChars="0" w:left="0"/>
        <w:jc w:val="both"/>
        <w:rPr>
          <w:rFonts w:ascii="標楷體" w:eastAsia="標楷體" w:hAnsi="標楷體"/>
          <w:b/>
          <w:sz w:val="28"/>
          <w:szCs w:val="28"/>
        </w:rPr>
      </w:pPr>
      <w:r w:rsidRPr="00857BDA">
        <w:rPr>
          <w:rFonts w:ascii="標楷體" w:eastAsia="標楷體" w:hAnsi="標楷體" w:hint="eastAsia"/>
          <w:b/>
          <w:sz w:val="28"/>
          <w:szCs w:val="28"/>
        </w:rPr>
        <w:t>二、強化各機關性別平等專案小組之運作功能</w:t>
      </w:r>
    </w:p>
    <w:tbl>
      <w:tblPr>
        <w:tblStyle w:val="aa"/>
        <w:tblW w:w="9825" w:type="dxa"/>
        <w:tblInd w:w="206" w:type="dxa"/>
        <w:tblLayout w:type="fixed"/>
        <w:tblLook w:val="04A0" w:firstRow="1" w:lastRow="0" w:firstColumn="1" w:lastColumn="0" w:noHBand="0" w:noVBand="1"/>
      </w:tblPr>
      <w:tblGrid>
        <w:gridCol w:w="2170"/>
        <w:gridCol w:w="6096"/>
        <w:gridCol w:w="1559"/>
      </w:tblGrid>
      <w:tr w:rsidR="00546ABD" w:rsidRPr="00857BDA" w:rsidTr="00352B58">
        <w:trPr>
          <w:tblHeader/>
        </w:trPr>
        <w:tc>
          <w:tcPr>
            <w:tcW w:w="2170" w:type="dxa"/>
            <w:tcBorders>
              <w:bottom w:val="single" w:sz="4" w:space="0" w:color="auto"/>
            </w:tcBorders>
            <w:vAlign w:val="center"/>
          </w:tcPr>
          <w:p w:rsidR="00546ABD" w:rsidRPr="00857BDA" w:rsidRDefault="00546ABD" w:rsidP="00546ABD">
            <w:pPr>
              <w:pStyle w:val="a9"/>
              <w:widowControl/>
              <w:spacing w:before="60" w:after="60" w:line="400" w:lineRule="exact"/>
              <w:ind w:leftChars="0" w:left="0"/>
              <w:jc w:val="center"/>
              <w:rPr>
                <w:rFonts w:ascii="標楷體" w:eastAsia="標楷體" w:hAnsi="標楷體"/>
                <w:sz w:val="28"/>
                <w:szCs w:val="28"/>
              </w:rPr>
            </w:pPr>
            <w:r w:rsidRPr="00857BDA">
              <w:rPr>
                <w:rFonts w:ascii="標楷體" w:eastAsia="標楷體" w:hAnsi="標楷體" w:hint="eastAsia"/>
                <w:sz w:val="28"/>
                <w:szCs w:val="28"/>
              </w:rPr>
              <w:t>實施策略</w:t>
            </w:r>
          </w:p>
        </w:tc>
        <w:tc>
          <w:tcPr>
            <w:tcW w:w="6096" w:type="dxa"/>
            <w:vAlign w:val="center"/>
          </w:tcPr>
          <w:p w:rsidR="00546ABD" w:rsidRPr="00857BDA" w:rsidRDefault="00546ABD" w:rsidP="00546ABD">
            <w:pPr>
              <w:pStyle w:val="a9"/>
              <w:widowControl/>
              <w:spacing w:before="60" w:after="60" w:line="400" w:lineRule="exact"/>
              <w:ind w:leftChars="0" w:left="0"/>
              <w:jc w:val="center"/>
              <w:rPr>
                <w:rFonts w:ascii="標楷體" w:eastAsia="標楷體" w:hAnsi="標楷體"/>
                <w:sz w:val="28"/>
                <w:szCs w:val="28"/>
              </w:rPr>
            </w:pPr>
            <w:proofErr w:type="gramStart"/>
            <w:r w:rsidRPr="00857BDA">
              <w:rPr>
                <w:rFonts w:ascii="標楷體" w:eastAsia="標楷體" w:hAnsi="標楷體" w:hint="eastAsia"/>
                <w:sz w:val="28"/>
                <w:szCs w:val="28"/>
              </w:rPr>
              <w:t>措</w:t>
            </w:r>
            <w:proofErr w:type="gramEnd"/>
            <w:r w:rsidRPr="00857BDA">
              <w:rPr>
                <w:rFonts w:ascii="標楷體" w:eastAsia="標楷體" w:hAnsi="標楷體" w:hint="eastAsia"/>
                <w:sz w:val="28"/>
                <w:szCs w:val="28"/>
              </w:rPr>
              <w:t xml:space="preserve">　　施</w:t>
            </w:r>
          </w:p>
        </w:tc>
        <w:tc>
          <w:tcPr>
            <w:tcW w:w="1559" w:type="dxa"/>
            <w:vAlign w:val="center"/>
          </w:tcPr>
          <w:p w:rsidR="00546ABD" w:rsidRPr="00857BDA" w:rsidRDefault="00352B58" w:rsidP="00352B58">
            <w:pPr>
              <w:pStyle w:val="a9"/>
              <w:widowControl/>
              <w:spacing w:before="60" w:after="60" w:line="400" w:lineRule="exact"/>
              <w:ind w:leftChars="-30" w:left="70" w:rightChars="-28" w:right="-67" w:hangingChars="59" w:hanging="142"/>
              <w:jc w:val="center"/>
              <w:rPr>
                <w:rFonts w:ascii="標楷體" w:eastAsia="標楷體" w:hAnsi="標楷體"/>
                <w:sz w:val="28"/>
                <w:szCs w:val="28"/>
              </w:rPr>
            </w:pPr>
            <w:r w:rsidRPr="00857BDA">
              <w:rPr>
                <w:rFonts w:ascii="標楷體" w:eastAsia="標楷體" w:hAnsi="標楷體" w:hint="eastAsia"/>
                <w:spacing w:val="-20"/>
                <w:sz w:val="28"/>
                <w:szCs w:val="28"/>
              </w:rPr>
              <w:t>建議</w:t>
            </w:r>
            <w:r w:rsidRPr="00857BDA">
              <w:rPr>
                <w:rFonts w:ascii="標楷體" w:eastAsia="標楷體" w:hAnsi="標楷體"/>
                <w:spacing w:val="-20"/>
                <w:sz w:val="28"/>
                <w:szCs w:val="28"/>
              </w:rPr>
              <w:t>辦理</w:t>
            </w:r>
            <w:r w:rsidRPr="00857BDA">
              <w:rPr>
                <w:rFonts w:ascii="標楷體" w:eastAsia="標楷體" w:hAnsi="標楷體" w:hint="eastAsia"/>
                <w:spacing w:val="-20"/>
                <w:sz w:val="28"/>
                <w:szCs w:val="28"/>
              </w:rPr>
              <w:t>機關</w:t>
            </w:r>
          </w:p>
        </w:tc>
      </w:tr>
      <w:tr w:rsidR="00546ABD" w:rsidRPr="00857BDA" w:rsidTr="00352B58">
        <w:tc>
          <w:tcPr>
            <w:tcW w:w="2170" w:type="dxa"/>
            <w:tcBorders>
              <w:bottom w:val="nil"/>
            </w:tcBorders>
          </w:tcPr>
          <w:p w:rsidR="00546ABD" w:rsidRPr="00857BDA" w:rsidRDefault="00546ABD" w:rsidP="00546ABD">
            <w:pPr>
              <w:pStyle w:val="a9"/>
              <w:widowControl/>
              <w:snapToGrid w:val="0"/>
              <w:spacing w:before="60" w:after="60" w:line="400" w:lineRule="exact"/>
              <w:ind w:leftChars="0" w:left="0"/>
              <w:jc w:val="both"/>
              <w:rPr>
                <w:rFonts w:ascii="標楷體" w:eastAsia="標楷體" w:hAnsi="標楷體"/>
                <w:sz w:val="28"/>
                <w:szCs w:val="28"/>
              </w:rPr>
            </w:pPr>
            <w:r w:rsidRPr="00857BDA">
              <w:rPr>
                <w:rFonts w:ascii="標楷體" w:eastAsia="標楷體" w:hAnsi="標楷體"/>
                <w:sz w:val="28"/>
                <w:szCs w:val="28"/>
              </w:rPr>
              <w:t>(</w:t>
            </w:r>
            <w:proofErr w:type="gramStart"/>
            <w:r w:rsidRPr="00857BDA">
              <w:rPr>
                <w:rFonts w:ascii="標楷體" w:eastAsia="標楷體" w:hAnsi="標楷體" w:hint="eastAsia"/>
                <w:sz w:val="28"/>
                <w:szCs w:val="28"/>
              </w:rPr>
              <w:t>一</w:t>
            </w:r>
            <w:proofErr w:type="gramEnd"/>
            <w:r w:rsidRPr="00857BDA">
              <w:rPr>
                <w:rFonts w:ascii="標楷體" w:eastAsia="標楷體" w:hAnsi="標楷體" w:hint="eastAsia"/>
                <w:sz w:val="28"/>
                <w:szCs w:val="28"/>
              </w:rPr>
              <w:t>)強化外聘委員機制</w:t>
            </w:r>
          </w:p>
        </w:tc>
        <w:tc>
          <w:tcPr>
            <w:tcW w:w="6096"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2-1</w:t>
            </w:r>
            <w:proofErr w:type="gramStart"/>
            <w:r w:rsidRPr="00857BDA">
              <w:rPr>
                <w:rFonts w:ascii="標楷體" w:eastAsia="標楷體" w:hAnsi="標楷體" w:hint="eastAsia"/>
                <w:sz w:val="28"/>
                <w:szCs w:val="28"/>
              </w:rPr>
              <w:t>各</w:t>
            </w:r>
            <w:proofErr w:type="gramEnd"/>
            <w:r w:rsidRPr="00857BDA">
              <w:rPr>
                <w:rFonts w:ascii="標楷體" w:eastAsia="標楷體" w:hAnsi="標楷體" w:hint="eastAsia"/>
                <w:sz w:val="28"/>
                <w:szCs w:val="28"/>
              </w:rPr>
              <w:t>機關性別平等專案小組(或工作小組)除應依「各部會性別平等專案小組運作原則」組成及運作外，每次小組會議宜有2位以上外</w:t>
            </w:r>
            <w:r w:rsidRPr="00857BDA">
              <w:rPr>
                <w:rFonts w:ascii="標楷體" w:eastAsia="標楷體" w:hAnsi="標楷體" w:hint="eastAsia"/>
                <w:sz w:val="28"/>
                <w:szCs w:val="28"/>
              </w:rPr>
              <w:lastRenderedPageBreak/>
              <w:t>聘民間委員出席，期透過公、私部門間之對話，協助機關業務能融入性別觀點。</w:t>
            </w:r>
          </w:p>
        </w:tc>
        <w:tc>
          <w:tcPr>
            <w:tcW w:w="1559" w:type="dxa"/>
          </w:tcPr>
          <w:p w:rsidR="00546ABD" w:rsidRPr="00857BDA" w:rsidRDefault="00546ABD" w:rsidP="00546ABD">
            <w:pPr>
              <w:pStyle w:val="a9"/>
              <w:widowControl/>
              <w:snapToGrid w:val="0"/>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lastRenderedPageBreak/>
              <w:t>各機關</w:t>
            </w:r>
          </w:p>
        </w:tc>
      </w:tr>
      <w:tr w:rsidR="00546ABD" w:rsidRPr="00857BDA" w:rsidTr="00352B58">
        <w:trPr>
          <w:trHeight w:val="1029"/>
        </w:trPr>
        <w:tc>
          <w:tcPr>
            <w:tcW w:w="2170" w:type="dxa"/>
            <w:tcBorders>
              <w:top w:val="nil"/>
              <w:bottom w:val="single" w:sz="4" w:space="0" w:color="auto"/>
            </w:tcBorders>
          </w:tcPr>
          <w:p w:rsidR="00546ABD" w:rsidRPr="00857BDA" w:rsidRDefault="00546ABD" w:rsidP="00546ABD">
            <w:pPr>
              <w:pStyle w:val="a9"/>
              <w:widowControl/>
              <w:snapToGrid w:val="0"/>
              <w:spacing w:before="60" w:after="60" w:line="400" w:lineRule="exact"/>
              <w:ind w:leftChars="0" w:left="0"/>
              <w:jc w:val="both"/>
              <w:rPr>
                <w:rFonts w:ascii="標楷體" w:eastAsia="標楷體" w:hAnsi="標楷體"/>
                <w:sz w:val="28"/>
                <w:szCs w:val="28"/>
              </w:rPr>
            </w:pPr>
          </w:p>
        </w:tc>
        <w:tc>
          <w:tcPr>
            <w:tcW w:w="6096" w:type="dxa"/>
            <w:tcBorders>
              <w:bottom w:val="single" w:sz="4" w:space="0" w:color="auto"/>
            </w:tcBorders>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2-2</w:t>
            </w:r>
            <w:proofErr w:type="gramStart"/>
            <w:r w:rsidRPr="00857BDA">
              <w:rPr>
                <w:rFonts w:ascii="標楷體" w:eastAsia="標楷體" w:hAnsi="標楷體" w:hint="eastAsia"/>
                <w:sz w:val="28"/>
                <w:szCs w:val="28"/>
              </w:rPr>
              <w:t>各</w:t>
            </w:r>
            <w:proofErr w:type="gramEnd"/>
            <w:r w:rsidRPr="00857BDA">
              <w:rPr>
                <w:rFonts w:ascii="標楷體" w:eastAsia="標楷體" w:hAnsi="標楷體" w:hint="eastAsia"/>
                <w:sz w:val="28"/>
                <w:szCs w:val="28"/>
              </w:rPr>
              <w:t>機關宜積極提報性別相關議題於性別平等專案小組（或工作小組）討論，並追蹤會議決議辦理情形。提案內容如次：</w:t>
            </w:r>
          </w:p>
          <w:p w:rsidR="00546ABD" w:rsidRPr="00857BDA" w:rsidRDefault="00546ABD" w:rsidP="00DA2069">
            <w:pPr>
              <w:pStyle w:val="a9"/>
              <w:numPr>
                <w:ilvl w:val="0"/>
                <w:numId w:val="13"/>
              </w:numPr>
              <w:snapToGrid w:val="0"/>
              <w:spacing w:line="400" w:lineRule="exact"/>
              <w:ind w:leftChars="0" w:left="828" w:hanging="516"/>
              <w:jc w:val="both"/>
              <w:rPr>
                <w:rFonts w:ascii="標楷體" w:eastAsia="標楷體" w:hAnsi="標楷體"/>
                <w:sz w:val="28"/>
                <w:szCs w:val="28"/>
              </w:rPr>
            </w:pPr>
            <w:r w:rsidRPr="00857BDA">
              <w:rPr>
                <w:rFonts w:ascii="標楷體" w:eastAsia="標楷體" w:hAnsi="標楷體" w:hint="eastAsia"/>
                <w:sz w:val="28"/>
                <w:szCs w:val="28"/>
              </w:rPr>
              <w:t>行政院性別平等會決議事項辦理情形報告及追蹤管考事項。</w:t>
            </w:r>
          </w:p>
          <w:p w:rsidR="006B78EA" w:rsidRPr="00857BDA" w:rsidRDefault="003F5C00" w:rsidP="00DA2069">
            <w:pPr>
              <w:pStyle w:val="a9"/>
              <w:numPr>
                <w:ilvl w:val="0"/>
                <w:numId w:val="13"/>
              </w:numPr>
              <w:snapToGrid w:val="0"/>
              <w:spacing w:line="400" w:lineRule="exact"/>
              <w:ind w:leftChars="0" w:left="828" w:hanging="516"/>
              <w:jc w:val="both"/>
              <w:rPr>
                <w:rFonts w:ascii="標楷體" w:eastAsia="標楷體" w:hAnsi="標楷體"/>
                <w:sz w:val="28"/>
                <w:szCs w:val="28"/>
              </w:rPr>
            </w:pPr>
            <w:r w:rsidRPr="00857BDA">
              <w:rPr>
                <w:rFonts w:ascii="標楷體" w:eastAsia="標楷體" w:hAnsi="標楷體" w:hint="eastAsia"/>
                <w:sz w:val="28"/>
                <w:szCs w:val="28"/>
              </w:rPr>
              <w:t>CEDAW要求</w:t>
            </w:r>
            <w:proofErr w:type="gramStart"/>
            <w:r w:rsidR="00890E6F" w:rsidRPr="00857BDA">
              <w:rPr>
                <w:rFonts w:ascii="標楷體" w:eastAsia="標楷體" w:hAnsi="標楷體" w:hint="eastAsia"/>
                <w:sz w:val="28"/>
                <w:szCs w:val="28"/>
              </w:rPr>
              <w:t>採</w:t>
            </w:r>
            <w:proofErr w:type="gramEnd"/>
            <w:r w:rsidR="00890E6F" w:rsidRPr="00857BDA">
              <w:rPr>
                <w:rFonts w:ascii="標楷體" w:eastAsia="標楷體" w:hAnsi="標楷體" w:hint="eastAsia"/>
                <w:sz w:val="28"/>
                <w:szCs w:val="28"/>
              </w:rPr>
              <w:t>行</w:t>
            </w:r>
            <w:r w:rsidRPr="00857BDA">
              <w:rPr>
                <w:rFonts w:ascii="標楷體" w:eastAsia="標楷體" w:hAnsi="標楷體" w:hint="eastAsia"/>
                <w:sz w:val="28"/>
                <w:szCs w:val="28"/>
              </w:rPr>
              <w:t>之措施</w:t>
            </w:r>
            <w:r w:rsidR="006B78EA" w:rsidRPr="00857BDA">
              <w:rPr>
                <w:rFonts w:ascii="標楷體" w:eastAsia="標楷體" w:hAnsi="標楷體" w:hint="eastAsia"/>
                <w:sz w:val="28"/>
                <w:szCs w:val="28"/>
              </w:rPr>
              <w:t>運用性別主流化工具及納入性別觀點之辦理情形。</w:t>
            </w:r>
          </w:p>
          <w:p w:rsidR="00546ABD" w:rsidRPr="00857BDA" w:rsidRDefault="00546ABD" w:rsidP="00DA2069">
            <w:pPr>
              <w:pStyle w:val="a9"/>
              <w:numPr>
                <w:ilvl w:val="0"/>
                <w:numId w:val="13"/>
              </w:numPr>
              <w:snapToGrid w:val="0"/>
              <w:spacing w:line="400" w:lineRule="exact"/>
              <w:ind w:leftChars="0" w:left="828" w:hanging="516"/>
              <w:jc w:val="both"/>
              <w:rPr>
                <w:rFonts w:ascii="標楷體" w:eastAsia="標楷體" w:hAnsi="標楷體"/>
                <w:sz w:val="28"/>
                <w:szCs w:val="28"/>
              </w:rPr>
            </w:pPr>
            <w:r w:rsidRPr="00857BDA">
              <w:rPr>
                <w:rFonts w:ascii="標楷體" w:eastAsia="標楷體" w:hAnsi="標楷體" w:hint="eastAsia"/>
                <w:sz w:val="28"/>
                <w:szCs w:val="28"/>
              </w:rPr>
              <w:t>「性別平等政策綱領」辦理情形</w:t>
            </w:r>
            <w:r w:rsidR="00DA2069" w:rsidRPr="00857BDA">
              <w:rPr>
                <w:rFonts w:ascii="標楷體" w:eastAsia="標楷體" w:hAnsi="標楷體" w:hint="eastAsia"/>
                <w:sz w:val="28"/>
              </w:rPr>
              <w:t>，及行政院性別平等會委員、行政院性別平等處對「性別平等政策綱領」辦理情形所提檢視意見之執行追蹤。</w:t>
            </w:r>
          </w:p>
          <w:p w:rsidR="00546ABD" w:rsidRPr="00857BDA" w:rsidRDefault="00546ABD" w:rsidP="00DA2069">
            <w:pPr>
              <w:pStyle w:val="a9"/>
              <w:numPr>
                <w:ilvl w:val="0"/>
                <w:numId w:val="13"/>
              </w:numPr>
              <w:snapToGrid w:val="0"/>
              <w:spacing w:line="400" w:lineRule="exact"/>
              <w:ind w:leftChars="0" w:left="828" w:hanging="516"/>
              <w:jc w:val="both"/>
              <w:rPr>
                <w:rFonts w:ascii="標楷體" w:eastAsia="標楷體" w:hAnsi="標楷體"/>
                <w:sz w:val="28"/>
                <w:szCs w:val="28"/>
              </w:rPr>
            </w:pPr>
            <w:r w:rsidRPr="00857BDA">
              <w:rPr>
                <w:rFonts w:ascii="標楷體" w:eastAsia="標楷體" w:hAnsi="標楷體" w:hint="eastAsia"/>
                <w:sz w:val="28"/>
                <w:szCs w:val="28"/>
              </w:rPr>
              <w:t>機關重要性別平等業務運用性別主流化工具及納入性別觀點之辦理情形。</w:t>
            </w:r>
          </w:p>
          <w:p w:rsidR="00546ABD" w:rsidRPr="00857BDA" w:rsidRDefault="00546ABD" w:rsidP="00DA2069">
            <w:pPr>
              <w:pStyle w:val="a9"/>
              <w:numPr>
                <w:ilvl w:val="0"/>
                <w:numId w:val="13"/>
              </w:numPr>
              <w:snapToGrid w:val="0"/>
              <w:spacing w:line="400" w:lineRule="exact"/>
              <w:ind w:leftChars="0" w:left="828" w:hanging="516"/>
              <w:jc w:val="both"/>
              <w:rPr>
                <w:rFonts w:ascii="標楷體" w:eastAsia="標楷體" w:hAnsi="標楷體"/>
                <w:sz w:val="28"/>
                <w:szCs w:val="28"/>
              </w:rPr>
            </w:pPr>
            <w:r w:rsidRPr="00857BDA">
              <w:rPr>
                <w:rFonts w:ascii="標楷體" w:eastAsia="標楷體" w:hAnsi="標楷體" w:hint="eastAsia"/>
                <w:sz w:val="28"/>
                <w:szCs w:val="28"/>
              </w:rPr>
              <w:t>性別主流化訓練規劃，及性別影響評估與性別預算審議。</w:t>
            </w:r>
          </w:p>
          <w:p w:rsidR="00546ABD" w:rsidRPr="00857BDA" w:rsidRDefault="00546ABD" w:rsidP="00DA2069">
            <w:pPr>
              <w:pStyle w:val="a9"/>
              <w:numPr>
                <w:ilvl w:val="0"/>
                <w:numId w:val="13"/>
              </w:numPr>
              <w:snapToGrid w:val="0"/>
              <w:spacing w:line="400" w:lineRule="exact"/>
              <w:ind w:leftChars="0" w:left="828" w:hanging="516"/>
              <w:jc w:val="both"/>
              <w:rPr>
                <w:rFonts w:ascii="標楷體" w:eastAsia="標楷體" w:hAnsi="標楷體"/>
                <w:sz w:val="28"/>
                <w:szCs w:val="28"/>
              </w:rPr>
            </w:pPr>
            <w:r w:rsidRPr="00857BDA">
              <w:rPr>
                <w:rFonts w:ascii="標楷體" w:eastAsia="標楷體" w:hAnsi="標楷體" w:hint="eastAsia"/>
                <w:sz w:val="28"/>
                <w:szCs w:val="28"/>
              </w:rPr>
              <w:t>任務編組委員性別比例。</w:t>
            </w:r>
          </w:p>
          <w:p w:rsidR="00546ABD" w:rsidRPr="00857BDA" w:rsidRDefault="00546ABD" w:rsidP="00DA2069">
            <w:pPr>
              <w:pStyle w:val="a9"/>
              <w:numPr>
                <w:ilvl w:val="0"/>
                <w:numId w:val="13"/>
              </w:numPr>
              <w:snapToGrid w:val="0"/>
              <w:spacing w:line="400" w:lineRule="exact"/>
              <w:ind w:leftChars="0" w:left="828" w:hanging="516"/>
              <w:jc w:val="both"/>
              <w:rPr>
                <w:rFonts w:ascii="標楷體" w:eastAsia="標楷體" w:hAnsi="標楷體"/>
                <w:sz w:val="28"/>
                <w:szCs w:val="28"/>
              </w:rPr>
            </w:pPr>
            <w:r w:rsidRPr="00857BDA">
              <w:rPr>
                <w:rFonts w:ascii="標楷體" w:eastAsia="標楷體" w:hAnsi="標楷體" w:hint="eastAsia"/>
                <w:sz w:val="28"/>
                <w:szCs w:val="28"/>
              </w:rPr>
              <w:t>性別主流化執行計畫及成果報告。</w:t>
            </w:r>
          </w:p>
          <w:p w:rsidR="00546ABD" w:rsidRPr="00857BDA" w:rsidRDefault="00546ABD" w:rsidP="00DA2069">
            <w:pPr>
              <w:pStyle w:val="a9"/>
              <w:numPr>
                <w:ilvl w:val="0"/>
                <w:numId w:val="13"/>
              </w:numPr>
              <w:snapToGrid w:val="0"/>
              <w:spacing w:line="400" w:lineRule="exact"/>
              <w:ind w:leftChars="0" w:left="828" w:hanging="516"/>
              <w:jc w:val="both"/>
              <w:rPr>
                <w:rFonts w:ascii="標楷體" w:eastAsia="標楷體" w:hAnsi="標楷體"/>
                <w:sz w:val="28"/>
                <w:szCs w:val="28"/>
              </w:rPr>
            </w:pPr>
            <w:r w:rsidRPr="00857BDA">
              <w:rPr>
                <w:rFonts w:ascii="標楷體" w:eastAsia="標楷體" w:hAnsi="標楷體" w:hint="eastAsia"/>
                <w:sz w:val="28"/>
                <w:szCs w:val="28"/>
              </w:rPr>
              <w:t>其他重要性別平等事宜。</w:t>
            </w:r>
          </w:p>
        </w:tc>
        <w:tc>
          <w:tcPr>
            <w:tcW w:w="1559" w:type="dxa"/>
            <w:tcBorders>
              <w:bottom w:val="single" w:sz="4" w:space="0" w:color="auto"/>
            </w:tcBorders>
          </w:tcPr>
          <w:p w:rsidR="00546ABD" w:rsidRPr="00857BDA" w:rsidRDefault="00546ABD" w:rsidP="00546ABD">
            <w:pPr>
              <w:pStyle w:val="a9"/>
              <w:widowControl/>
              <w:snapToGrid w:val="0"/>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各機關</w:t>
            </w:r>
          </w:p>
        </w:tc>
      </w:tr>
      <w:tr w:rsidR="00546ABD" w:rsidRPr="00857BDA" w:rsidTr="00352B58">
        <w:tc>
          <w:tcPr>
            <w:tcW w:w="2170" w:type="dxa"/>
            <w:tcBorders>
              <w:bottom w:val="nil"/>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(二)交流學習與追蹤成效</w:t>
            </w:r>
          </w:p>
        </w:tc>
        <w:tc>
          <w:tcPr>
            <w:tcW w:w="6096" w:type="dxa"/>
            <w:tcBorders>
              <w:bottom w:val="single" w:sz="4" w:space="0" w:color="auto"/>
            </w:tcBorders>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2-3</w:t>
            </w:r>
            <w:r w:rsidRPr="00857BDA">
              <w:rPr>
                <w:rFonts w:ascii="標楷體" w:eastAsia="標楷體" w:hAnsi="標楷體" w:hint="eastAsia"/>
                <w:spacing w:val="-4"/>
                <w:kern w:val="0"/>
                <w:sz w:val="28"/>
                <w:szCs w:val="28"/>
              </w:rPr>
              <w:t>每年辦理各機關性別平等專案小組交流研習，透過行政院性別平等會委員、專案小組外聘委員及機關代表間之意見交流與經驗分享，</w:t>
            </w:r>
            <w:r w:rsidRPr="00857BDA">
              <w:rPr>
                <w:rFonts w:ascii="標楷體" w:eastAsia="標楷體" w:hAnsi="標楷體" w:cs="Times New Roman" w:hint="eastAsia"/>
                <w:spacing w:val="-4"/>
                <w:kern w:val="0"/>
                <w:sz w:val="28"/>
                <w:szCs w:val="28"/>
              </w:rPr>
              <w:t>激盪出推動性別平等業務之創新作法</w:t>
            </w:r>
            <w:r w:rsidRPr="00857BDA">
              <w:rPr>
                <w:rFonts w:ascii="標楷體" w:eastAsia="標楷體" w:hAnsi="標楷體" w:hint="eastAsia"/>
                <w:spacing w:val="-4"/>
                <w:kern w:val="0"/>
                <w:sz w:val="28"/>
                <w:szCs w:val="28"/>
              </w:rPr>
              <w:t>。</w:t>
            </w:r>
          </w:p>
        </w:tc>
        <w:tc>
          <w:tcPr>
            <w:tcW w:w="1559"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行政院人事行政總處</w:t>
            </w:r>
          </w:p>
        </w:tc>
      </w:tr>
      <w:tr w:rsidR="00546ABD" w:rsidRPr="00857BDA" w:rsidTr="00352B58">
        <w:tc>
          <w:tcPr>
            <w:tcW w:w="2170" w:type="dxa"/>
            <w:tcBorders>
              <w:top w:val="nil"/>
              <w:bottom w:val="single" w:sz="4" w:space="0" w:color="auto"/>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p>
        </w:tc>
        <w:tc>
          <w:tcPr>
            <w:tcW w:w="6096" w:type="dxa"/>
            <w:tcBorders>
              <w:bottom w:val="single" w:sz="4" w:space="0" w:color="auto"/>
            </w:tcBorders>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2-4定期追蹤各機關性別平等專案小組運作情形，並每年彙整提報行政院「推動性別主流化專案會議」報告。</w:t>
            </w:r>
          </w:p>
        </w:tc>
        <w:tc>
          <w:tcPr>
            <w:tcW w:w="1559" w:type="dxa"/>
            <w:tcBorders>
              <w:bottom w:val="single" w:sz="4" w:space="0" w:color="auto"/>
            </w:tcBorders>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行政院人事行政總處</w:t>
            </w:r>
          </w:p>
        </w:tc>
      </w:tr>
    </w:tbl>
    <w:p w:rsidR="00546ABD" w:rsidRPr="00857BDA" w:rsidRDefault="00546ABD" w:rsidP="00DC1C71">
      <w:pPr>
        <w:pStyle w:val="a9"/>
        <w:widowControl/>
        <w:spacing w:line="0" w:lineRule="atLeast"/>
        <w:ind w:leftChars="0" w:left="0"/>
        <w:jc w:val="both"/>
        <w:rPr>
          <w:rFonts w:ascii="標楷體" w:eastAsia="標楷體" w:hAnsi="標楷體"/>
          <w:b/>
          <w:sz w:val="28"/>
          <w:szCs w:val="28"/>
        </w:rPr>
      </w:pPr>
    </w:p>
    <w:p w:rsidR="00546ABD" w:rsidRPr="00857BDA" w:rsidRDefault="00546ABD" w:rsidP="00546ABD">
      <w:pPr>
        <w:pStyle w:val="a9"/>
        <w:widowControl/>
        <w:spacing w:before="120" w:after="120" w:line="460" w:lineRule="exact"/>
        <w:ind w:leftChars="0" w:left="0"/>
        <w:jc w:val="both"/>
        <w:rPr>
          <w:rFonts w:ascii="標楷體" w:eastAsia="標楷體" w:hAnsi="標楷體"/>
          <w:b/>
          <w:sz w:val="28"/>
          <w:szCs w:val="28"/>
        </w:rPr>
      </w:pPr>
      <w:r w:rsidRPr="00857BDA">
        <w:rPr>
          <w:rFonts w:ascii="標楷體" w:eastAsia="標楷體" w:hAnsi="標楷體" w:hint="eastAsia"/>
          <w:b/>
          <w:sz w:val="28"/>
          <w:szCs w:val="28"/>
        </w:rPr>
        <w:t>三、提升性別影響評估辦理品質及管考性別目標達成情形</w:t>
      </w:r>
      <w:r w:rsidRPr="00857BDA">
        <w:rPr>
          <w:rFonts w:ascii="標楷體" w:eastAsia="標楷體" w:hAnsi="標楷體" w:hint="eastAsia"/>
          <w:b/>
          <w:sz w:val="28"/>
          <w:szCs w:val="28"/>
        </w:rPr>
        <w:tab/>
      </w:r>
    </w:p>
    <w:tbl>
      <w:tblPr>
        <w:tblStyle w:val="aa"/>
        <w:tblW w:w="9825" w:type="dxa"/>
        <w:tblInd w:w="206" w:type="dxa"/>
        <w:tblLayout w:type="fixed"/>
        <w:tblLook w:val="04A0" w:firstRow="1" w:lastRow="0" w:firstColumn="1" w:lastColumn="0" w:noHBand="0" w:noVBand="1"/>
      </w:tblPr>
      <w:tblGrid>
        <w:gridCol w:w="2170"/>
        <w:gridCol w:w="6185"/>
        <w:gridCol w:w="1470"/>
      </w:tblGrid>
      <w:tr w:rsidR="00546ABD" w:rsidRPr="00857BDA" w:rsidTr="00352B58">
        <w:trPr>
          <w:tblHeader/>
        </w:trPr>
        <w:tc>
          <w:tcPr>
            <w:tcW w:w="2170" w:type="dxa"/>
            <w:vAlign w:val="center"/>
          </w:tcPr>
          <w:p w:rsidR="00546ABD" w:rsidRPr="00857BDA" w:rsidRDefault="00546ABD" w:rsidP="00546ABD">
            <w:pPr>
              <w:pStyle w:val="a9"/>
              <w:widowControl/>
              <w:spacing w:before="60" w:after="60" w:line="400" w:lineRule="exact"/>
              <w:ind w:leftChars="0" w:left="0"/>
              <w:jc w:val="center"/>
              <w:rPr>
                <w:rFonts w:ascii="標楷體" w:eastAsia="標楷體" w:hAnsi="標楷體"/>
                <w:sz w:val="28"/>
                <w:szCs w:val="28"/>
              </w:rPr>
            </w:pPr>
            <w:r w:rsidRPr="00857BDA">
              <w:rPr>
                <w:rFonts w:ascii="標楷體" w:eastAsia="標楷體" w:hAnsi="標楷體" w:hint="eastAsia"/>
                <w:sz w:val="28"/>
                <w:szCs w:val="28"/>
              </w:rPr>
              <w:t>實施策略</w:t>
            </w:r>
          </w:p>
        </w:tc>
        <w:tc>
          <w:tcPr>
            <w:tcW w:w="6185" w:type="dxa"/>
            <w:vAlign w:val="center"/>
          </w:tcPr>
          <w:p w:rsidR="00546ABD" w:rsidRPr="00857BDA" w:rsidRDefault="00546ABD" w:rsidP="00546ABD">
            <w:pPr>
              <w:pStyle w:val="a9"/>
              <w:widowControl/>
              <w:spacing w:before="60" w:after="60" w:line="400" w:lineRule="exact"/>
              <w:ind w:leftChars="0" w:left="0"/>
              <w:jc w:val="center"/>
              <w:rPr>
                <w:rFonts w:ascii="標楷體" w:eastAsia="標楷體" w:hAnsi="標楷體"/>
                <w:sz w:val="28"/>
                <w:szCs w:val="28"/>
              </w:rPr>
            </w:pPr>
            <w:proofErr w:type="gramStart"/>
            <w:r w:rsidRPr="00857BDA">
              <w:rPr>
                <w:rFonts w:ascii="標楷體" w:eastAsia="標楷體" w:hAnsi="標楷體" w:hint="eastAsia"/>
                <w:sz w:val="28"/>
                <w:szCs w:val="28"/>
              </w:rPr>
              <w:t>措</w:t>
            </w:r>
            <w:proofErr w:type="gramEnd"/>
            <w:r w:rsidRPr="00857BDA">
              <w:rPr>
                <w:rFonts w:ascii="標楷體" w:eastAsia="標楷體" w:hAnsi="標楷體" w:hint="eastAsia"/>
                <w:sz w:val="28"/>
                <w:szCs w:val="28"/>
              </w:rPr>
              <w:t xml:space="preserve">　　施</w:t>
            </w:r>
          </w:p>
        </w:tc>
        <w:tc>
          <w:tcPr>
            <w:tcW w:w="1470" w:type="dxa"/>
            <w:vAlign w:val="center"/>
          </w:tcPr>
          <w:p w:rsidR="00546ABD" w:rsidRPr="00857BDA" w:rsidRDefault="00352B58" w:rsidP="00352B58">
            <w:pPr>
              <w:pStyle w:val="a9"/>
              <w:widowControl/>
              <w:spacing w:before="60" w:after="60" w:line="400" w:lineRule="exact"/>
              <w:ind w:leftChars="-55" w:left="72" w:rightChars="-45" w:right="-108" w:hangingChars="85" w:hanging="204"/>
              <w:jc w:val="center"/>
              <w:rPr>
                <w:rFonts w:ascii="標楷體" w:eastAsia="標楷體" w:hAnsi="標楷體"/>
                <w:spacing w:val="-20"/>
                <w:sz w:val="28"/>
                <w:szCs w:val="28"/>
              </w:rPr>
            </w:pPr>
            <w:r w:rsidRPr="00857BDA">
              <w:rPr>
                <w:rFonts w:ascii="標楷體" w:eastAsia="標楷體" w:hAnsi="標楷體" w:hint="eastAsia"/>
                <w:spacing w:val="-20"/>
                <w:sz w:val="28"/>
                <w:szCs w:val="28"/>
              </w:rPr>
              <w:t>建議</w:t>
            </w:r>
            <w:r w:rsidRPr="00857BDA">
              <w:rPr>
                <w:rFonts w:ascii="標楷體" w:eastAsia="標楷體" w:hAnsi="標楷體"/>
                <w:spacing w:val="-20"/>
                <w:sz w:val="28"/>
                <w:szCs w:val="28"/>
              </w:rPr>
              <w:t>辦理</w:t>
            </w:r>
            <w:r w:rsidRPr="00857BDA">
              <w:rPr>
                <w:rFonts w:ascii="標楷體" w:eastAsia="標楷體" w:hAnsi="標楷體" w:hint="eastAsia"/>
                <w:spacing w:val="-20"/>
                <w:sz w:val="28"/>
                <w:szCs w:val="28"/>
              </w:rPr>
              <w:t>機關</w:t>
            </w:r>
          </w:p>
        </w:tc>
      </w:tr>
      <w:tr w:rsidR="00546ABD" w:rsidRPr="00857BDA" w:rsidTr="00352B58">
        <w:tc>
          <w:tcPr>
            <w:tcW w:w="2170" w:type="dxa"/>
            <w:tcBorders>
              <w:bottom w:val="nil"/>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proofErr w:type="gramStart"/>
            <w:r w:rsidRPr="00857BDA">
              <w:rPr>
                <w:rFonts w:ascii="標楷體" w:eastAsia="標楷體" w:hAnsi="標楷體" w:hint="eastAsia"/>
                <w:sz w:val="28"/>
                <w:szCs w:val="28"/>
              </w:rPr>
              <w:t>一</w:t>
            </w:r>
            <w:proofErr w:type="gramEnd"/>
            <w:r w:rsidRPr="00857BDA">
              <w:rPr>
                <w:rFonts w:ascii="標楷體" w:eastAsia="標楷體" w:hAnsi="標楷體" w:hint="eastAsia"/>
                <w:sz w:val="28"/>
                <w:szCs w:val="28"/>
              </w:rPr>
              <w:t>)提升性別影響評估辦理</w:t>
            </w:r>
            <w:r w:rsidRPr="00857BDA">
              <w:rPr>
                <w:rFonts w:ascii="標楷體" w:eastAsia="標楷體" w:hAnsi="標楷體" w:hint="eastAsia"/>
                <w:sz w:val="28"/>
                <w:szCs w:val="28"/>
              </w:rPr>
              <w:lastRenderedPageBreak/>
              <w:t>品質</w:t>
            </w:r>
          </w:p>
        </w:tc>
        <w:tc>
          <w:tcPr>
            <w:tcW w:w="6185"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lastRenderedPageBreak/>
              <w:t>3-</w:t>
            </w:r>
            <w:r w:rsidRPr="00857BDA">
              <w:rPr>
                <w:rFonts w:ascii="標楷體" w:eastAsia="標楷體" w:hAnsi="標楷體"/>
                <w:sz w:val="28"/>
                <w:szCs w:val="28"/>
              </w:rPr>
              <w:t>1</w:t>
            </w:r>
            <w:r w:rsidRPr="00857BDA">
              <w:rPr>
                <w:rFonts w:ascii="標楷體" w:eastAsia="標楷體" w:hAnsi="標楷體" w:hint="eastAsia"/>
                <w:sz w:val="28"/>
                <w:szCs w:val="28"/>
              </w:rPr>
              <w:t>依「</w:t>
            </w:r>
            <w:r w:rsidRPr="00857BDA">
              <w:rPr>
                <w:rFonts w:ascii="標楷體" w:eastAsia="標楷體" w:hAnsi="標楷體"/>
                <w:sz w:val="28"/>
                <w:szCs w:val="28"/>
              </w:rPr>
              <w:t>行政院所屬各機關性別影響評估編審作業注意事項</w:t>
            </w:r>
            <w:r w:rsidRPr="00857BDA">
              <w:rPr>
                <w:rFonts w:ascii="標楷體" w:eastAsia="標楷體" w:hAnsi="標楷體" w:hint="eastAsia"/>
                <w:sz w:val="28"/>
                <w:szCs w:val="28"/>
              </w:rPr>
              <w:t>」辦理中長程個案計畫及法律性別</w:t>
            </w:r>
            <w:r w:rsidRPr="00857BDA">
              <w:rPr>
                <w:rFonts w:ascii="標楷體" w:eastAsia="標楷體" w:hAnsi="標楷體" w:hint="eastAsia"/>
                <w:sz w:val="28"/>
                <w:szCs w:val="28"/>
              </w:rPr>
              <w:lastRenderedPageBreak/>
              <w:t>影響評估編審作業。</w:t>
            </w:r>
          </w:p>
        </w:tc>
        <w:tc>
          <w:tcPr>
            <w:tcW w:w="1470" w:type="dxa"/>
          </w:tcPr>
          <w:p w:rsidR="00546ABD" w:rsidRPr="00857BDA" w:rsidRDefault="00546ABD" w:rsidP="00546ABD">
            <w:pPr>
              <w:spacing w:before="60" w:after="60" w:line="400" w:lineRule="exact"/>
              <w:jc w:val="both"/>
              <w:rPr>
                <w:rFonts w:ascii="標楷體" w:eastAsia="標楷體" w:hAnsi="標楷體"/>
                <w:b/>
                <w:sz w:val="28"/>
                <w:szCs w:val="28"/>
                <w:u w:val="single"/>
              </w:rPr>
            </w:pPr>
            <w:r w:rsidRPr="00857BDA">
              <w:rPr>
                <w:rFonts w:ascii="標楷體" w:eastAsia="標楷體" w:hAnsi="標楷體" w:hint="eastAsia"/>
                <w:sz w:val="28"/>
                <w:szCs w:val="28"/>
              </w:rPr>
              <w:lastRenderedPageBreak/>
              <w:t>各機關</w:t>
            </w:r>
          </w:p>
        </w:tc>
      </w:tr>
      <w:tr w:rsidR="00546ABD" w:rsidRPr="00857BDA" w:rsidTr="00352B58">
        <w:trPr>
          <w:trHeight w:val="462"/>
        </w:trPr>
        <w:tc>
          <w:tcPr>
            <w:tcW w:w="2170" w:type="dxa"/>
            <w:tcBorders>
              <w:top w:val="nil"/>
              <w:bottom w:val="single" w:sz="4" w:space="0" w:color="auto"/>
            </w:tcBorders>
          </w:tcPr>
          <w:p w:rsidR="00546ABD" w:rsidRPr="00857BDA" w:rsidRDefault="00546ABD" w:rsidP="00546ABD">
            <w:pPr>
              <w:pStyle w:val="ab"/>
              <w:spacing w:before="60" w:after="60" w:line="400" w:lineRule="exact"/>
              <w:ind w:leftChars="14" w:left="34"/>
              <w:jc w:val="both"/>
              <w:rPr>
                <w:rFonts w:ascii="標楷體" w:hAnsi="標楷體"/>
                <w:sz w:val="28"/>
                <w:szCs w:val="28"/>
              </w:rPr>
            </w:pPr>
          </w:p>
        </w:tc>
        <w:tc>
          <w:tcPr>
            <w:tcW w:w="6185" w:type="dxa"/>
          </w:tcPr>
          <w:p w:rsidR="00546ABD" w:rsidRPr="00857BDA" w:rsidRDefault="00546ABD" w:rsidP="00FC7B1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3-2</w:t>
            </w:r>
            <w:r w:rsidR="00D65382" w:rsidRPr="00857BDA">
              <w:rPr>
                <w:rFonts w:ascii="標楷體" w:eastAsia="標楷體" w:hAnsi="標楷體" w:hint="eastAsia"/>
                <w:sz w:val="28"/>
              </w:rPr>
              <w:t>協助財團法人婦女權益促進發展基金會增進其性別主流化人才資料庫之性別學者專家了解性別影響評估編審作業，以提升程序參與品質。</w:t>
            </w:r>
          </w:p>
        </w:tc>
        <w:tc>
          <w:tcPr>
            <w:tcW w:w="1470" w:type="dxa"/>
          </w:tcPr>
          <w:p w:rsidR="00546ABD" w:rsidRPr="00857BDA" w:rsidRDefault="00F915E3" w:rsidP="00CF53C0">
            <w:pPr>
              <w:spacing w:after="120" w:line="400" w:lineRule="exact"/>
              <w:jc w:val="both"/>
              <w:rPr>
                <w:rFonts w:ascii="標楷體" w:eastAsia="標楷體" w:hAnsi="標楷體"/>
                <w:spacing w:val="-20"/>
                <w:sz w:val="28"/>
                <w:szCs w:val="28"/>
              </w:rPr>
            </w:pPr>
            <w:r w:rsidRPr="00857BDA">
              <w:rPr>
                <w:rFonts w:ascii="標楷體" w:eastAsia="標楷體" w:hAnsi="標楷體" w:hint="eastAsia"/>
                <w:spacing w:val="-20"/>
                <w:sz w:val="28"/>
                <w:szCs w:val="28"/>
              </w:rPr>
              <w:t>國家發展委員會</w:t>
            </w:r>
          </w:p>
        </w:tc>
      </w:tr>
      <w:tr w:rsidR="00546ABD" w:rsidRPr="00857BDA" w:rsidTr="00352B58">
        <w:tc>
          <w:tcPr>
            <w:tcW w:w="2170" w:type="dxa"/>
            <w:tcBorders>
              <w:top w:val="single" w:sz="4" w:space="0" w:color="auto"/>
              <w:bottom w:val="nil"/>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(二)管考性別目標達成情形</w:t>
            </w:r>
          </w:p>
        </w:tc>
        <w:tc>
          <w:tcPr>
            <w:tcW w:w="6185"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3-3訂定衡量中長程個案計畫性別目標達成情形之績效指標，並依「行政院所屬各機關施政計畫管制作業要點」、「行政院所屬各機關施政計畫評核作業要點」納入年度管制作業計畫及辦理施政計畫評核。</w:t>
            </w:r>
          </w:p>
        </w:tc>
        <w:tc>
          <w:tcPr>
            <w:tcW w:w="1470" w:type="dxa"/>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各機關</w:t>
            </w:r>
          </w:p>
        </w:tc>
      </w:tr>
      <w:tr w:rsidR="00546ABD" w:rsidRPr="00857BDA" w:rsidTr="00352B58">
        <w:tc>
          <w:tcPr>
            <w:tcW w:w="2170" w:type="dxa"/>
            <w:tcBorders>
              <w:top w:val="nil"/>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p>
        </w:tc>
        <w:tc>
          <w:tcPr>
            <w:tcW w:w="6185"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3-4於年度結束辦理施政計畫評核時，對於未達成原訂性別目標之計畫，應先檢討原因及</w:t>
            </w:r>
            <w:proofErr w:type="gramStart"/>
            <w:r w:rsidRPr="00857BDA">
              <w:rPr>
                <w:rFonts w:ascii="標楷體" w:eastAsia="標楷體" w:hAnsi="標楷體" w:hint="eastAsia"/>
                <w:sz w:val="28"/>
                <w:szCs w:val="28"/>
              </w:rPr>
              <w:t>研</w:t>
            </w:r>
            <w:proofErr w:type="gramEnd"/>
            <w:r w:rsidRPr="00857BDA">
              <w:rPr>
                <w:rFonts w:ascii="標楷體" w:eastAsia="標楷體" w:hAnsi="標楷體" w:hint="eastAsia"/>
                <w:sz w:val="28"/>
                <w:szCs w:val="28"/>
              </w:rPr>
              <w:t>提改善對策後，提報性別平等專案小組(或工作小組)報告。</w:t>
            </w:r>
          </w:p>
        </w:tc>
        <w:tc>
          <w:tcPr>
            <w:tcW w:w="1470" w:type="dxa"/>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各機關</w:t>
            </w:r>
          </w:p>
        </w:tc>
      </w:tr>
      <w:tr w:rsidR="00546ABD" w:rsidRPr="00857BDA" w:rsidTr="00352B58">
        <w:tc>
          <w:tcPr>
            <w:tcW w:w="2170" w:type="dxa"/>
            <w:tcBorders>
              <w:top w:val="single" w:sz="4" w:space="0" w:color="auto"/>
              <w:bottom w:val="nil"/>
            </w:tcBorders>
          </w:tcPr>
          <w:p w:rsidR="00546ABD" w:rsidRPr="00857BDA" w:rsidRDefault="00546ABD" w:rsidP="00546ABD">
            <w:pPr>
              <w:pStyle w:val="ab"/>
              <w:spacing w:before="60" w:after="60" w:line="400" w:lineRule="exact"/>
              <w:ind w:leftChars="14" w:left="34"/>
              <w:jc w:val="both"/>
              <w:rPr>
                <w:rFonts w:ascii="標楷體" w:hAnsi="標楷體"/>
                <w:sz w:val="28"/>
                <w:szCs w:val="28"/>
              </w:rPr>
            </w:pPr>
            <w:r w:rsidRPr="00857BDA">
              <w:rPr>
                <w:rFonts w:ascii="標楷體" w:hAnsi="標楷體" w:hint="eastAsia"/>
                <w:sz w:val="28"/>
                <w:szCs w:val="28"/>
              </w:rPr>
              <w:t>(三)追蹤成效</w:t>
            </w:r>
          </w:p>
        </w:tc>
        <w:tc>
          <w:tcPr>
            <w:tcW w:w="6185" w:type="dxa"/>
          </w:tcPr>
          <w:p w:rsidR="00546ABD" w:rsidRPr="00857BDA" w:rsidRDefault="00546ABD" w:rsidP="00DA59B3">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3-5 每年就性別影響評估編審作業辦理情形，進行綜合分析並提報行政院「推動性別主流化專案會議」報告。</w:t>
            </w:r>
          </w:p>
        </w:tc>
        <w:tc>
          <w:tcPr>
            <w:tcW w:w="1470" w:type="dxa"/>
          </w:tcPr>
          <w:p w:rsidR="00546ABD" w:rsidRPr="00857BDA" w:rsidRDefault="00F915E3" w:rsidP="00F915E3">
            <w:pPr>
              <w:spacing w:after="120" w:line="400" w:lineRule="exact"/>
              <w:jc w:val="both"/>
              <w:rPr>
                <w:rFonts w:ascii="標楷體" w:eastAsia="標楷體" w:hAnsi="標楷體"/>
                <w:spacing w:val="-20"/>
                <w:sz w:val="28"/>
                <w:szCs w:val="28"/>
              </w:rPr>
            </w:pPr>
            <w:r w:rsidRPr="00857BDA">
              <w:rPr>
                <w:rFonts w:ascii="標楷體" w:eastAsia="標楷體" w:hAnsi="標楷體" w:hint="eastAsia"/>
                <w:spacing w:val="-20"/>
                <w:sz w:val="28"/>
                <w:szCs w:val="28"/>
              </w:rPr>
              <w:t>國家發展委員會</w:t>
            </w:r>
          </w:p>
          <w:p w:rsidR="00546ABD" w:rsidRPr="00857BDA" w:rsidRDefault="00546ABD" w:rsidP="00546ABD">
            <w:pPr>
              <w:pStyle w:val="a9"/>
              <w:widowControl/>
              <w:spacing w:after="12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行政院國家科學委員會</w:t>
            </w:r>
          </w:p>
        </w:tc>
      </w:tr>
      <w:tr w:rsidR="00546ABD" w:rsidRPr="00857BDA" w:rsidTr="00352B58">
        <w:tc>
          <w:tcPr>
            <w:tcW w:w="2170" w:type="dxa"/>
            <w:tcBorders>
              <w:top w:val="nil"/>
            </w:tcBorders>
          </w:tcPr>
          <w:p w:rsidR="00546ABD" w:rsidRPr="00857BDA" w:rsidRDefault="00546ABD" w:rsidP="00546ABD">
            <w:pPr>
              <w:pStyle w:val="ab"/>
              <w:spacing w:before="60" w:after="60" w:line="400" w:lineRule="exact"/>
              <w:ind w:leftChars="14" w:left="34"/>
              <w:jc w:val="both"/>
              <w:rPr>
                <w:rFonts w:ascii="標楷體" w:hAnsi="標楷體"/>
                <w:sz w:val="28"/>
                <w:szCs w:val="28"/>
              </w:rPr>
            </w:pPr>
          </w:p>
        </w:tc>
        <w:tc>
          <w:tcPr>
            <w:tcW w:w="6185" w:type="dxa"/>
          </w:tcPr>
          <w:p w:rsidR="00546ABD" w:rsidRPr="00857BDA" w:rsidRDefault="00546ABD" w:rsidP="0052526C">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 xml:space="preserve">3-6 </w:t>
            </w:r>
            <w:proofErr w:type="gramStart"/>
            <w:r w:rsidR="0052526C" w:rsidRPr="00857BDA">
              <w:rPr>
                <w:rFonts w:ascii="標楷體" w:eastAsia="標楷體" w:hAnsi="標楷體" w:hint="eastAsia"/>
                <w:sz w:val="28"/>
                <w:szCs w:val="28"/>
              </w:rPr>
              <w:t>賡</w:t>
            </w:r>
            <w:proofErr w:type="gramEnd"/>
            <w:r w:rsidR="0052526C" w:rsidRPr="00857BDA">
              <w:rPr>
                <w:rFonts w:ascii="標楷體" w:eastAsia="標楷體" w:hAnsi="標楷體" w:hint="eastAsia"/>
                <w:sz w:val="28"/>
                <w:szCs w:val="28"/>
              </w:rPr>
              <w:t>續檢討並評估</w:t>
            </w:r>
            <w:r w:rsidRPr="00857BDA">
              <w:rPr>
                <w:rFonts w:ascii="標楷體" w:eastAsia="標楷體" w:hAnsi="標楷體" w:hint="eastAsia"/>
                <w:sz w:val="28"/>
                <w:szCs w:val="28"/>
              </w:rPr>
              <w:t>102年6月實施之新制性別影響評估作業實施成效，</w:t>
            </w:r>
            <w:proofErr w:type="gramStart"/>
            <w:r w:rsidRPr="00857BDA">
              <w:rPr>
                <w:rFonts w:ascii="標楷體" w:eastAsia="標楷體" w:hAnsi="標楷體" w:hint="eastAsia"/>
                <w:sz w:val="28"/>
                <w:szCs w:val="28"/>
              </w:rPr>
              <w:t>俾</w:t>
            </w:r>
            <w:proofErr w:type="gramEnd"/>
            <w:r w:rsidRPr="00857BDA">
              <w:rPr>
                <w:rFonts w:ascii="標楷體" w:eastAsia="標楷體" w:hAnsi="標楷體" w:hint="eastAsia"/>
                <w:sz w:val="28"/>
                <w:szCs w:val="28"/>
              </w:rPr>
              <w:t>供滾動精進性別影響評估</w:t>
            </w:r>
            <w:r w:rsidR="00B820D3" w:rsidRPr="00857BDA">
              <w:rPr>
                <w:rFonts w:ascii="標楷體" w:eastAsia="標楷體" w:hAnsi="標楷體" w:hint="eastAsia"/>
                <w:sz w:val="28"/>
                <w:szCs w:val="28"/>
              </w:rPr>
              <w:t>作業</w:t>
            </w:r>
            <w:r w:rsidRPr="00857BDA">
              <w:rPr>
                <w:rFonts w:ascii="標楷體" w:eastAsia="標楷體" w:hAnsi="標楷體" w:hint="eastAsia"/>
                <w:sz w:val="28"/>
                <w:szCs w:val="28"/>
              </w:rPr>
              <w:t>及</w:t>
            </w:r>
            <w:proofErr w:type="gramStart"/>
            <w:r w:rsidRPr="00857BDA">
              <w:rPr>
                <w:rFonts w:ascii="標楷體" w:eastAsia="標楷體" w:hAnsi="標楷體" w:hint="eastAsia"/>
                <w:sz w:val="28"/>
                <w:szCs w:val="28"/>
              </w:rPr>
              <w:t>研</w:t>
            </w:r>
            <w:proofErr w:type="gramEnd"/>
            <w:r w:rsidRPr="00857BDA">
              <w:rPr>
                <w:rFonts w:ascii="標楷體" w:eastAsia="標楷體" w:hAnsi="標楷體" w:hint="eastAsia"/>
                <w:sz w:val="28"/>
                <w:szCs w:val="28"/>
              </w:rPr>
              <w:t>擬107至110年度行政院所屬各機關推動性別主流化實施計畫之參考。</w:t>
            </w:r>
          </w:p>
        </w:tc>
        <w:tc>
          <w:tcPr>
            <w:tcW w:w="1470" w:type="dxa"/>
          </w:tcPr>
          <w:p w:rsidR="00546ABD" w:rsidRPr="00857BDA" w:rsidRDefault="00F915E3" w:rsidP="00CF53C0">
            <w:pPr>
              <w:spacing w:after="120" w:line="400" w:lineRule="exact"/>
              <w:jc w:val="both"/>
              <w:rPr>
                <w:rFonts w:ascii="標楷體" w:eastAsia="標楷體" w:hAnsi="標楷體"/>
                <w:spacing w:val="-20"/>
                <w:sz w:val="28"/>
                <w:szCs w:val="28"/>
              </w:rPr>
            </w:pPr>
            <w:r w:rsidRPr="00857BDA">
              <w:rPr>
                <w:rFonts w:ascii="標楷體" w:eastAsia="標楷體" w:hAnsi="標楷體" w:hint="eastAsia"/>
                <w:spacing w:val="-20"/>
                <w:sz w:val="28"/>
                <w:szCs w:val="28"/>
              </w:rPr>
              <w:t>國家發展委員會</w:t>
            </w:r>
          </w:p>
        </w:tc>
      </w:tr>
    </w:tbl>
    <w:p w:rsidR="00546ABD" w:rsidRPr="00857BDA" w:rsidRDefault="00546ABD" w:rsidP="00DC1C71">
      <w:pPr>
        <w:pStyle w:val="a9"/>
        <w:widowControl/>
        <w:spacing w:line="0" w:lineRule="atLeast"/>
        <w:ind w:leftChars="0" w:left="0"/>
        <w:jc w:val="both"/>
        <w:rPr>
          <w:rFonts w:ascii="標楷體" w:eastAsia="標楷體" w:hAnsi="標楷體"/>
          <w:b/>
          <w:sz w:val="28"/>
          <w:szCs w:val="28"/>
        </w:rPr>
      </w:pPr>
    </w:p>
    <w:p w:rsidR="003F4491" w:rsidRPr="00857BDA" w:rsidRDefault="003F4491" w:rsidP="00DC1C71">
      <w:pPr>
        <w:pStyle w:val="a9"/>
        <w:widowControl/>
        <w:spacing w:line="0" w:lineRule="atLeast"/>
        <w:ind w:leftChars="0" w:left="0"/>
        <w:jc w:val="both"/>
        <w:rPr>
          <w:rFonts w:ascii="標楷體" w:eastAsia="標楷體" w:hAnsi="標楷體"/>
          <w:b/>
          <w:sz w:val="28"/>
          <w:szCs w:val="28"/>
        </w:rPr>
      </w:pPr>
    </w:p>
    <w:p w:rsidR="00546ABD" w:rsidRPr="00857BDA" w:rsidRDefault="00546ABD" w:rsidP="00546ABD">
      <w:pPr>
        <w:pStyle w:val="a9"/>
        <w:widowControl/>
        <w:spacing w:before="120" w:after="120" w:line="460" w:lineRule="exact"/>
        <w:ind w:leftChars="0" w:left="0"/>
        <w:jc w:val="both"/>
        <w:rPr>
          <w:rFonts w:ascii="標楷體" w:eastAsia="標楷體" w:hAnsi="標楷體"/>
          <w:b/>
          <w:sz w:val="28"/>
          <w:szCs w:val="28"/>
        </w:rPr>
      </w:pPr>
      <w:r w:rsidRPr="00857BDA">
        <w:rPr>
          <w:rFonts w:ascii="標楷體" w:eastAsia="標楷體" w:hAnsi="標楷體" w:hint="eastAsia"/>
          <w:b/>
          <w:sz w:val="28"/>
          <w:szCs w:val="28"/>
        </w:rPr>
        <w:t>四、</w:t>
      </w:r>
      <w:r w:rsidR="000E79EA" w:rsidRPr="00857BDA">
        <w:rPr>
          <w:rFonts w:ascii="標楷體" w:eastAsia="標楷體" w:hAnsi="標楷體" w:hint="eastAsia"/>
          <w:b/>
          <w:sz w:val="28"/>
          <w:szCs w:val="28"/>
        </w:rPr>
        <w:t>施政規劃、執行及評估時，加強運用性別統計及分析資料</w:t>
      </w:r>
    </w:p>
    <w:tbl>
      <w:tblPr>
        <w:tblStyle w:val="aa"/>
        <w:tblW w:w="9811" w:type="dxa"/>
        <w:tblInd w:w="220" w:type="dxa"/>
        <w:tblLayout w:type="fixed"/>
        <w:tblLook w:val="04A0" w:firstRow="1" w:lastRow="0" w:firstColumn="1" w:lastColumn="0" w:noHBand="0" w:noVBand="1"/>
      </w:tblPr>
      <w:tblGrid>
        <w:gridCol w:w="2156"/>
        <w:gridCol w:w="6185"/>
        <w:gridCol w:w="1470"/>
      </w:tblGrid>
      <w:tr w:rsidR="00546ABD" w:rsidRPr="00857BDA" w:rsidTr="00F770F6">
        <w:trPr>
          <w:tblHeader/>
        </w:trPr>
        <w:tc>
          <w:tcPr>
            <w:tcW w:w="2156" w:type="dxa"/>
            <w:vAlign w:val="center"/>
          </w:tcPr>
          <w:p w:rsidR="00546ABD" w:rsidRPr="00857BDA" w:rsidRDefault="00546ABD" w:rsidP="00546ABD">
            <w:pPr>
              <w:pStyle w:val="a9"/>
              <w:widowControl/>
              <w:spacing w:before="60" w:after="60" w:line="400" w:lineRule="exact"/>
              <w:ind w:leftChars="0" w:left="0"/>
              <w:jc w:val="center"/>
              <w:rPr>
                <w:rFonts w:ascii="標楷體" w:eastAsia="標楷體" w:hAnsi="標楷體"/>
                <w:sz w:val="28"/>
                <w:szCs w:val="28"/>
              </w:rPr>
            </w:pPr>
            <w:r w:rsidRPr="00857BDA">
              <w:rPr>
                <w:rFonts w:ascii="標楷體" w:eastAsia="標楷體" w:hAnsi="標楷體" w:hint="eastAsia"/>
                <w:sz w:val="28"/>
                <w:szCs w:val="28"/>
              </w:rPr>
              <w:t>實施策略</w:t>
            </w:r>
          </w:p>
        </w:tc>
        <w:tc>
          <w:tcPr>
            <w:tcW w:w="6185" w:type="dxa"/>
            <w:vAlign w:val="center"/>
          </w:tcPr>
          <w:p w:rsidR="00546ABD" w:rsidRPr="00857BDA" w:rsidRDefault="00546ABD" w:rsidP="00546ABD">
            <w:pPr>
              <w:pStyle w:val="a9"/>
              <w:widowControl/>
              <w:spacing w:before="60" w:after="60" w:line="400" w:lineRule="exact"/>
              <w:ind w:leftChars="0" w:left="0"/>
              <w:jc w:val="center"/>
              <w:rPr>
                <w:rFonts w:ascii="標楷體" w:eastAsia="標楷體" w:hAnsi="標楷體"/>
                <w:sz w:val="28"/>
                <w:szCs w:val="28"/>
              </w:rPr>
            </w:pPr>
            <w:proofErr w:type="gramStart"/>
            <w:r w:rsidRPr="00857BDA">
              <w:rPr>
                <w:rFonts w:ascii="標楷體" w:eastAsia="標楷體" w:hAnsi="標楷體" w:hint="eastAsia"/>
                <w:sz w:val="28"/>
                <w:szCs w:val="28"/>
              </w:rPr>
              <w:t>措</w:t>
            </w:r>
            <w:proofErr w:type="gramEnd"/>
            <w:r w:rsidRPr="00857BDA">
              <w:rPr>
                <w:rFonts w:ascii="標楷體" w:eastAsia="標楷體" w:hAnsi="標楷體" w:hint="eastAsia"/>
                <w:sz w:val="28"/>
                <w:szCs w:val="28"/>
              </w:rPr>
              <w:t xml:space="preserve">　　施</w:t>
            </w:r>
          </w:p>
        </w:tc>
        <w:tc>
          <w:tcPr>
            <w:tcW w:w="1470" w:type="dxa"/>
            <w:vAlign w:val="center"/>
          </w:tcPr>
          <w:p w:rsidR="00546ABD" w:rsidRPr="00857BDA" w:rsidRDefault="00F770F6" w:rsidP="00F770F6">
            <w:pPr>
              <w:pStyle w:val="a9"/>
              <w:widowControl/>
              <w:spacing w:before="60" w:after="60" w:line="400" w:lineRule="exact"/>
              <w:ind w:leftChars="-38" w:left="70" w:rightChars="-40" w:right="-96" w:hangingChars="67" w:hanging="161"/>
              <w:jc w:val="center"/>
              <w:rPr>
                <w:rFonts w:ascii="標楷體" w:eastAsia="標楷體" w:hAnsi="標楷體"/>
                <w:spacing w:val="-20"/>
                <w:sz w:val="28"/>
                <w:szCs w:val="28"/>
              </w:rPr>
            </w:pPr>
            <w:r w:rsidRPr="00857BDA">
              <w:rPr>
                <w:rFonts w:ascii="標楷體" w:eastAsia="標楷體" w:hAnsi="標楷體" w:hint="eastAsia"/>
                <w:spacing w:val="-20"/>
                <w:sz w:val="28"/>
                <w:szCs w:val="28"/>
              </w:rPr>
              <w:t>建議</w:t>
            </w:r>
            <w:r w:rsidRPr="00857BDA">
              <w:rPr>
                <w:rFonts w:ascii="標楷體" w:eastAsia="標楷體" w:hAnsi="標楷體"/>
                <w:spacing w:val="-20"/>
                <w:sz w:val="28"/>
                <w:szCs w:val="28"/>
              </w:rPr>
              <w:t>辦理</w:t>
            </w:r>
            <w:r w:rsidRPr="00857BDA">
              <w:rPr>
                <w:rFonts w:ascii="標楷體" w:eastAsia="標楷體" w:hAnsi="標楷體" w:hint="eastAsia"/>
                <w:spacing w:val="-20"/>
                <w:sz w:val="28"/>
                <w:szCs w:val="28"/>
              </w:rPr>
              <w:t>機關</w:t>
            </w:r>
          </w:p>
        </w:tc>
      </w:tr>
      <w:tr w:rsidR="00546ABD" w:rsidRPr="00857BDA" w:rsidTr="00F770F6">
        <w:tc>
          <w:tcPr>
            <w:tcW w:w="2156" w:type="dxa"/>
            <w:tcBorders>
              <w:bottom w:val="nil"/>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proofErr w:type="gramStart"/>
            <w:r w:rsidRPr="00857BDA">
              <w:rPr>
                <w:rFonts w:ascii="標楷體" w:eastAsia="標楷體" w:hAnsi="標楷體" w:hint="eastAsia"/>
                <w:sz w:val="28"/>
                <w:szCs w:val="28"/>
              </w:rPr>
              <w:t>一</w:t>
            </w:r>
            <w:proofErr w:type="gramEnd"/>
            <w:r w:rsidRPr="00857BDA">
              <w:rPr>
                <w:rFonts w:ascii="標楷體" w:eastAsia="標楷體" w:hAnsi="標楷體" w:hint="eastAsia"/>
                <w:sz w:val="28"/>
                <w:szCs w:val="28"/>
              </w:rPr>
              <w:t>)</w:t>
            </w:r>
            <w:proofErr w:type="gramStart"/>
            <w:r w:rsidRPr="00857BDA">
              <w:rPr>
                <w:rFonts w:ascii="標楷體" w:eastAsia="標楷體" w:hAnsi="標楷體" w:hint="eastAsia"/>
                <w:sz w:val="28"/>
                <w:szCs w:val="28"/>
              </w:rPr>
              <w:t>賡</w:t>
            </w:r>
            <w:proofErr w:type="gramEnd"/>
            <w:r w:rsidRPr="00857BDA">
              <w:rPr>
                <w:rFonts w:ascii="標楷體" w:eastAsia="標楷體" w:hAnsi="標楷體" w:hint="eastAsia"/>
                <w:sz w:val="28"/>
                <w:szCs w:val="28"/>
              </w:rPr>
              <w:t>續充實性別統計</w:t>
            </w:r>
            <w:r w:rsidR="0056594E" w:rsidRPr="00857BDA">
              <w:rPr>
                <w:rFonts w:ascii="標楷體" w:eastAsia="標楷體" w:hAnsi="標楷體" w:hint="eastAsia"/>
                <w:sz w:val="28"/>
                <w:szCs w:val="28"/>
              </w:rPr>
              <w:t>並加強其運用</w:t>
            </w:r>
          </w:p>
        </w:tc>
        <w:tc>
          <w:tcPr>
            <w:tcW w:w="6185" w:type="dxa"/>
          </w:tcPr>
          <w:p w:rsidR="00546ABD" w:rsidRPr="00857BDA" w:rsidRDefault="00546ABD" w:rsidP="00546ABD">
            <w:pPr>
              <w:adjustRightInd w:val="0"/>
              <w:snapToGrid w:val="0"/>
              <w:spacing w:before="60" w:after="60" w:line="400" w:lineRule="exact"/>
              <w:ind w:left="494" w:hanging="494"/>
              <w:jc w:val="both"/>
              <w:rPr>
                <w:rFonts w:ascii="標楷體" w:eastAsia="標楷體" w:hAnsi="標楷體"/>
                <w:sz w:val="28"/>
                <w:szCs w:val="28"/>
              </w:rPr>
            </w:pPr>
            <w:r w:rsidRPr="00857BDA">
              <w:rPr>
                <w:rFonts w:ascii="標楷體" w:eastAsia="標楷體" w:hAnsi="標楷體" w:hint="eastAsia"/>
                <w:sz w:val="28"/>
                <w:szCs w:val="28"/>
              </w:rPr>
              <w:t>4-1</w:t>
            </w:r>
            <w:proofErr w:type="gramStart"/>
            <w:r w:rsidRPr="00857BDA">
              <w:rPr>
                <w:rFonts w:ascii="標楷體" w:eastAsia="標楷體" w:hAnsi="標楷體" w:hint="eastAsia"/>
                <w:sz w:val="28"/>
                <w:szCs w:val="28"/>
              </w:rPr>
              <w:t>賡</w:t>
            </w:r>
            <w:proofErr w:type="gramEnd"/>
            <w:r w:rsidRPr="00857BDA">
              <w:rPr>
                <w:rFonts w:ascii="標楷體" w:eastAsia="標楷體" w:hAnsi="標楷體" w:hint="eastAsia"/>
                <w:sz w:val="28"/>
                <w:szCs w:val="28"/>
              </w:rPr>
              <w:t>續充實下列性別統計項目：</w:t>
            </w:r>
          </w:p>
          <w:p w:rsidR="00546ABD" w:rsidRPr="00857BDA" w:rsidRDefault="00546ABD" w:rsidP="00546ABD">
            <w:pPr>
              <w:adjustRightInd w:val="0"/>
              <w:snapToGrid w:val="0"/>
              <w:spacing w:before="60" w:after="60" w:line="400" w:lineRule="exact"/>
              <w:ind w:left="494" w:hanging="494"/>
              <w:jc w:val="both"/>
              <w:rPr>
                <w:rFonts w:ascii="標楷體" w:eastAsia="標楷體" w:hAnsi="標楷體"/>
                <w:sz w:val="28"/>
                <w:szCs w:val="28"/>
              </w:rPr>
            </w:pPr>
            <w:r w:rsidRPr="00857BDA">
              <w:rPr>
                <w:rFonts w:ascii="標楷體" w:eastAsia="標楷體" w:hAnsi="標楷體" w:hint="eastAsia"/>
                <w:sz w:val="28"/>
                <w:szCs w:val="28"/>
              </w:rPr>
              <w:t>(1)「性別影響評估檢視表」之4-3「建議未來需要強化與本計畫相關的性別統計與性別分析及其方法」所填之未來需強化性別統計，以強</w:t>
            </w:r>
            <w:r w:rsidRPr="00857BDA">
              <w:rPr>
                <w:rFonts w:ascii="標楷體" w:eastAsia="標楷體" w:hAnsi="標楷體" w:hint="eastAsia"/>
                <w:sz w:val="28"/>
                <w:szCs w:val="28"/>
              </w:rPr>
              <w:lastRenderedPageBreak/>
              <w:t>化性別統計對性別影響評估之支援。</w:t>
            </w:r>
          </w:p>
          <w:p w:rsidR="00546ABD" w:rsidRPr="00857BDA" w:rsidRDefault="00546ABD" w:rsidP="00546ABD">
            <w:pPr>
              <w:adjustRightInd w:val="0"/>
              <w:snapToGrid w:val="0"/>
              <w:spacing w:before="60" w:after="60" w:line="400" w:lineRule="exact"/>
              <w:ind w:left="494" w:hanging="494"/>
              <w:jc w:val="both"/>
              <w:rPr>
                <w:rFonts w:ascii="標楷體" w:eastAsia="標楷體" w:hAnsi="標楷體"/>
                <w:sz w:val="28"/>
                <w:szCs w:val="28"/>
              </w:rPr>
            </w:pPr>
            <w:r w:rsidRPr="00857BDA">
              <w:rPr>
                <w:rFonts w:ascii="標楷體" w:eastAsia="標楷體" w:hAnsi="標楷體" w:hint="eastAsia"/>
                <w:sz w:val="28"/>
                <w:szCs w:val="28"/>
              </w:rPr>
              <w:t>(2)CEDAW法規措施檢視之未來新增/修訂性別統計項目，以作為法規行政措施實施結果是否符合性別實質平等之參考。</w:t>
            </w:r>
          </w:p>
          <w:p w:rsidR="00546ABD" w:rsidRPr="00857BDA" w:rsidRDefault="00546ABD" w:rsidP="00546ABD">
            <w:pPr>
              <w:adjustRightInd w:val="0"/>
              <w:snapToGrid w:val="0"/>
              <w:spacing w:before="60" w:after="60" w:line="400" w:lineRule="exact"/>
              <w:ind w:left="494" w:hanging="494"/>
              <w:jc w:val="both"/>
              <w:rPr>
                <w:rFonts w:ascii="標楷體" w:eastAsia="標楷體" w:hAnsi="標楷體"/>
                <w:sz w:val="28"/>
                <w:szCs w:val="28"/>
              </w:rPr>
            </w:pPr>
            <w:r w:rsidRPr="00857BDA">
              <w:rPr>
                <w:rFonts w:ascii="標楷體" w:eastAsia="標楷體" w:hAnsi="標楷體" w:hint="eastAsia"/>
                <w:sz w:val="28"/>
                <w:szCs w:val="28"/>
              </w:rPr>
              <w:t>(3)撰寫CEDAW國家報告時，呈現公約條款及相關一般性建議對消除對婦女一切形式歧視之具體執行狀況之相關統計資料，以充實國家報告內容完整度。</w:t>
            </w:r>
          </w:p>
          <w:p w:rsidR="0060212D" w:rsidRPr="00857BDA" w:rsidRDefault="0060212D" w:rsidP="00546ABD">
            <w:pPr>
              <w:adjustRightInd w:val="0"/>
              <w:snapToGrid w:val="0"/>
              <w:spacing w:before="60" w:after="60" w:line="400" w:lineRule="exact"/>
              <w:ind w:left="494" w:hanging="494"/>
              <w:jc w:val="both"/>
              <w:rPr>
                <w:rFonts w:ascii="標楷體" w:eastAsia="標楷體" w:hAnsi="標楷體"/>
                <w:sz w:val="28"/>
                <w:szCs w:val="28"/>
              </w:rPr>
            </w:pPr>
            <w:r w:rsidRPr="00857BDA">
              <w:rPr>
                <w:rFonts w:ascii="標楷體" w:eastAsia="標楷體" w:hAnsi="標楷體" w:hint="eastAsia"/>
                <w:sz w:val="28"/>
                <w:szCs w:val="28"/>
              </w:rPr>
              <w:t>(4)行政院</w:t>
            </w:r>
            <w:r w:rsidR="00DA59B3" w:rsidRPr="00857BDA">
              <w:rPr>
                <w:rFonts w:ascii="標楷體" w:eastAsia="標楷體" w:hAnsi="標楷體" w:hint="eastAsia"/>
                <w:sz w:val="28"/>
                <w:szCs w:val="28"/>
              </w:rPr>
              <w:t>重要</w:t>
            </w:r>
            <w:r w:rsidRPr="00857BDA">
              <w:rPr>
                <w:rFonts w:ascii="標楷體" w:eastAsia="標楷體" w:hAnsi="標楷體" w:hint="eastAsia"/>
                <w:sz w:val="28"/>
                <w:szCs w:val="28"/>
              </w:rPr>
              <w:t>性別統計資料庫擇定收錄之重要、具國際比較性質之性別統計項目。</w:t>
            </w:r>
          </w:p>
          <w:p w:rsidR="00546ABD" w:rsidRPr="00857BDA" w:rsidRDefault="00546ABD" w:rsidP="0060212D">
            <w:pPr>
              <w:adjustRightInd w:val="0"/>
              <w:snapToGrid w:val="0"/>
              <w:spacing w:before="60" w:after="60" w:line="400" w:lineRule="exact"/>
              <w:ind w:left="494" w:hanging="494"/>
              <w:jc w:val="both"/>
              <w:rPr>
                <w:rFonts w:ascii="標楷體" w:eastAsia="標楷體" w:hAnsi="標楷體"/>
                <w:sz w:val="28"/>
                <w:szCs w:val="28"/>
              </w:rPr>
            </w:pPr>
            <w:r w:rsidRPr="00857BDA">
              <w:rPr>
                <w:rFonts w:ascii="標楷體" w:eastAsia="標楷體" w:hAnsi="標楷體" w:hint="eastAsia"/>
                <w:sz w:val="28"/>
                <w:szCs w:val="28"/>
              </w:rPr>
              <w:t>(</w:t>
            </w:r>
            <w:r w:rsidR="0060212D" w:rsidRPr="00857BDA">
              <w:rPr>
                <w:rFonts w:ascii="標楷體" w:eastAsia="標楷體" w:hAnsi="標楷體" w:hint="eastAsia"/>
                <w:sz w:val="28"/>
                <w:szCs w:val="28"/>
              </w:rPr>
              <w:t>5</w:t>
            </w:r>
            <w:r w:rsidRPr="00857BDA">
              <w:rPr>
                <w:rFonts w:ascii="標楷體" w:eastAsia="標楷體" w:hAnsi="標楷體" w:hint="eastAsia"/>
                <w:sz w:val="28"/>
                <w:szCs w:val="28"/>
              </w:rPr>
              <w:t>)其他各機關施政規劃、執行及評估所需之性別統計項目。</w:t>
            </w:r>
          </w:p>
        </w:tc>
        <w:tc>
          <w:tcPr>
            <w:tcW w:w="1470" w:type="dxa"/>
          </w:tcPr>
          <w:p w:rsidR="00546ABD" w:rsidRPr="00857BDA" w:rsidRDefault="00546ABD" w:rsidP="00546ABD">
            <w:pPr>
              <w:spacing w:before="60" w:after="60" w:line="400" w:lineRule="exact"/>
              <w:jc w:val="both"/>
              <w:rPr>
                <w:rFonts w:ascii="標楷體" w:eastAsia="標楷體" w:hAnsi="標楷體"/>
                <w:b/>
                <w:sz w:val="28"/>
                <w:szCs w:val="28"/>
                <w:u w:val="single"/>
              </w:rPr>
            </w:pPr>
            <w:r w:rsidRPr="00857BDA">
              <w:rPr>
                <w:rFonts w:ascii="標楷體" w:eastAsia="標楷體" w:hAnsi="標楷體" w:hint="eastAsia"/>
                <w:sz w:val="28"/>
                <w:szCs w:val="28"/>
              </w:rPr>
              <w:lastRenderedPageBreak/>
              <w:t>各機關</w:t>
            </w:r>
          </w:p>
        </w:tc>
      </w:tr>
      <w:tr w:rsidR="00546ABD" w:rsidRPr="00857BDA" w:rsidTr="00F770F6">
        <w:tc>
          <w:tcPr>
            <w:tcW w:w="2156" w:type="dxa"/>
            <w:tcBorders>
              <w:top w:val="nil"/>
              <w:bottom w:val="nil"/>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p>
        </w:tc>
        <w:tc>
          <w:tcPr>
            <w:tcW w:w="6185" w:type="dxa"/>
          </w:tcPr>
          <w:p w:rsidR="00546ABD" w:rsidRPr="00857BDA" w:rsidRDefault="00546ABD" w:rsidP="0015567D">
            <w:pPr>
              <w:adjustRightInd w:val="0"/>
              <w:snapToGrid w:val="0"/>
              <w:spacing w:before="60" w:after="60" w:line="400" w:lineRule="exact"/>
              <w:ind w:left="494" w:hanging="494"/>
              <w:jc w:val="both"/>
              <w:rPr>
                <w:rFonts w:ascii="標楷體" w:eastAsia="標楷體" w:hAnsi="標楷體"/>
                <w:sz w:val="28"/>
                <w:szCs w:val="28"/>
              </w:rPr>
            </w:pPr>
            <w:r w:rsidRPr="00857BDA">
              <w:rPr>
                <w:rFonts w:ascii="標楷體" w:eastAsia="標楷體" w:hAnsi="標楷體" w:hint="eastAsia"/>
                <w:sz w:val="28"/>
                <w:szCs w:val="28"/>
              </w:rPr>
              <w:t>4-2辦理調查、統計時，以納入性別分類為原則，並按統計資料發布週期，更新機關性別統計專屬網頁資料；</w:t>
            </w:r>
            <w:r w:rsidR="0015567D" w:rsidRPr="00857BDA">
              <w:rPr>
                <w:rFonts w:ascii="標楷體" w:eastAsia="標楷體" w:hAnsi="標楷體" w:hint="eastAsia"/>
                <w:sz w:val="28"/>
                <w:szCs w:val="28"/>
              </w:rPr>
              <w:t>將</w:t>
            </w:r>
            <w:r w:rsidR="0056594E" w:rsidRPr="00857BDA">
              <w:rPr>
                <w:rFonts w:ascii="標楷體" w:eastAsia="標楷體" w:hAnsi="標楷體" w:hint="eastAsia"/>
                <w:sz w:val="28"/>
                <w:szCs w:val="28"/>
              </w:rPr>
              <w:t>運用性別統計之政策分析適時公布於機關專頁</w:t>
            </w:r>
            <w:r w:rsidRPr="00857BDA">
              <w:rPr>
                <w:rFonts w:ascii="標楷體" w:eastAsia="標楷體" w:hAnsi="標楷體" w:hint="eastAsia"/>
                <w:sz w:val="28"/>
                <w:szCs w:val="28"/>
              </w:rPr>
              <w:t>，供各界參考運用。</w:t>
            </w:r>
          </w:p>
        </w:tc>
        <w:tc>
          <w:tcPr>
            <w:tcW w:w="1470" w:type="dxa"/>
          </w:tcPr>
          <w:p w:rsidR="00546ABD" w:rsidRPr="00857BDA" w:rsidRDefault="00546ABD" w:rsidP="00546ABD">
            <w:pPr>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各機關</w:t>
            </w:r>
          </w:p>
        </w:tc>
      </w:tr>
      <w:tr w:rsidR="00546ABD" w:rsidRPr="00857BDA" w:rsidTr="00F770F6">
        <w:tc>
          <w:tcPr>
            <w:tcW w:w="2156" w:type="dxa"/>
            <w:tcBorders>
              <w:top w:val="nil"/>
              <w:bottom w:val="nil"/>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p>
        </w:tc>
        <w:tc>
          <w:tcPr>
            <w:tcW w:w="6185" w:type="dxa"/>
          </w:tcPr>
          <w:p w:rsidR="00546ABD" w:rsidRPr="00857BDA" w:rsidRDefault="00546ABD" w:rsidP="00423CF3">
            <w:pPr>
              <w:adjustRightInd w:val="0"/>
              <w:snapToGrid w:val="0"/>
              <w:spacing w:before="60" w:after="60" w:line="400" w:lineRule="exact"/>
              <w:ind w:left="494" w:hanging="494"/>
              <w:jc w:val="both"/>
              <w:rPr>
                <w:rFonts w:ascii="標楷體" w:eastAsia="標楷體" w:hAnsi="標楷體"/>
                <w:sz w:val="28"/>
                <w:szCs w:val="28"/>
              </w:rPr>
            </w:pPr>
            <w:r w:rsidRPr="00857BDA">
              <w:rPr>
                <w:rFonts w:ascii="標楷體" w:eastAsia="標楷體" w:hAnsi="標楷體" w:hint="eastAsia"/>
                <w:sz w:val="28"/>
                <w:szCs w:val="28"/>
              </w:rPr>
              <w:t>4-3</w:t>
            </w:r>
            <w:r w:rsidRPr="00857BDA">
              <w:rPr>
                <w:rFonts w:ascii="標楷體" w:eastAsia="標楷體" w:hAnsi="標楷體"/>
                <w:sz w:val="28"/>
                <w:szCs w:val="28"/>
              </w:rPr>
              <w:t>於</w:t>
            </w:r>
            <w:r w:rsidRPr="00857BDA">
              <w:rPr>
                <w:rFonts w:ascii="標楷體" w:eastAsia="標楷體" w:hAnsi="標楷體" w:hint="eastAsia"/>
                <w:sz w:val="28"/>
                <w:szCs w:val="28"/>
              </w:rPr>
              <w:t>施政規劃、</w:t>
            </w:r>
            <w:r w:rsidRPr="00857BDA">
              <w:rPr>
                <w:rFonts w:ascii="標楷體" w:eastAsia="標楷體" w:hAnsi="標楷體"/>
                <w:sz w:val="28"/>
                <w:szCs w:val="28"/>
              </w:rPr>
              <w:t>執行</w:t>
            </w:r>
            <w:r w:rsidRPr="00857BDA">
              <w:rPr>
                <w:rFonts w:ascii="標楷體" w:eastAsia="標楷體" w:hAnsi="標楷體" w:hint="eastAsia"/>
                <w:sz w:val="28"/>
                <w:szCs w:val="28"/>
              </w:rPr>
              <w:t>及評估時，</w:t>
            </w:r>
            <w:r w:rsidR="0056594E" w:rsidRPr="00857BDA">
              <w:rPr>
                <w:rFonts w:ascii="標楷體" w:eastAsia="標楷體" w:hAnsi="標楷體" w:hint="eastAsia"/>
                <w:sz w:val="28"/>
                <w:szCs w:val="28"/>
              </w:rPr>
              <w:t>須充分運用性別統計，</w:t>
            </w:r>
            <w:r w:rsidR="00572231" w:rsidRPr="00857BDA">
              <w:rPr>
                <w:rFonts w:ascii="標楷體" w:eastAsia="標楷體" w:hAnsi="標楷體" w:hint="eastAsia"/>
                <w:sz w:val="28"/>
                <w:szCs w:val="28"/>
              </w:rPr>
              <w:t>瞭解</w:t>
            </w:r>
            <w:r w:rsidR="0056594E" w:rsidRPr="00857BDA">
              <w:rPr>
                <w:rFonts w:ascii="標楷體" w:eastAsia="標楷體" w:hAnsi="標楷體" w:hint="eastAsia"/>
                <w:sz w:val="28"/>
                <w:szCs w:val="28"/>
              </w:rPr>
              <w:t>不同性別之需求</w:t>
            </w:r>
            <w:r w:rsidR="00423CF3" w:rsidRPr="00857BDA">
              <w:rPr>
                <w:rFonts w:ascii="標楷體" w:eastAsia="標楷體" w:hAnsi="標楷體" w:hint="eastAsia"/>
                <w:sz w:val="28"/>
                <w:szCs w:val="28"/>
              </w:rPr>
              <w:t>、受益</w:t>
            </w:r>
            <w:r w:rsidR="00572231" w:rsidRPr="00857BDA">
              <w:rPr>
                <w:rFonts w:ascii="標楷體" w:eastAsia="標楷體" w:hAnsi="標楷體" w:hint="eastAsia"/>
                <w:sz w:val="28"/>
                <w:szCs w:val="28"/>
              </w:rPr>
              <w:t>或</w:t>
            </w:r>
            <w:r w:rsidR="0056594E" w:rsidRPr="00857BDA">
              <w:rPr>
                <w:rFonts w:ascii="標楷體" w:eastAsia="標楷體" w:hAnsi="標楷體" w:hint="eastAsia"/>
                <w:sz w:val="28"/>
                <w:szCs w:val="28"/>
              </w:rPr>
              <w:t>處境，</w:t>
            </w:r>
            <w:r w:rsidR="00572231" w:rsidRPr="00857BDA">
              <w:rPr>
                <w:rFonts w:ascii="標楷體" w:eastAsia="標楷體" w:hAnsi="標楷體" w:hint="eastAsia"/>
                <w:sz w:val="28"/>
                <w:szCs w:val="28"/>
              </w:rPr>
              <w:t>並進一步分析性別差異之原因，作為施政基礎，</w:t>
            </w:r>
            <w:r w:rsidR="0056594E" w:rsidRPr="00857BDA">
              <w:rPr>
                <w:rFonts w:ascii="標楷體" w:eastAsia="標楷體" w:hAnsi="標楷體" w:hint="eastAsia"/>
                <w:sz w:val="28"/>
                <w:szCs w:val="28"/>
              </w:rPr>
              <w:t>使性別觀點普遍融入施政過程</w:t>
            </w:r>
            <w:r w:rsidRPr="00857BDA">
              <w:rPr>
                <w:rFonts w:ascii="標楷體" w:eastAsia="標楷體" w:hAnsi="標楷體" w:hint="eastAsia"/>
                <w:sz w:val="28"/>
                <w:szCs w:val="28"/>
              </w:rPr>
              <w:t>及提升公共政策品質。</w:t>
            </w:r>
          </w:p>
        </w:tc>
        <w:tc>
          <w:tcPr>
            <w:tcW w:w="1470"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z w:val="28"/>
                <w:szCs w:val="28"/>
              </w:rPr>
              <w:t>各機關</w:t>
            </w:r>
          </w:p>
        </w:tc>
      </w:tr>
      <w:tr w:rsidR="00546ABD" w:rsidRPr="00857BDA" w:rsidTr="00F770F6">
        <w:tc>
          <w:tcPr>
            <w:tcW w:w="2156" w:type="dxa"/>
            <w:tcBorders>
              <w:top w:val="nil"/>
              <w:bottom w:val="nil"/>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p>
        </w:tc>
        <w:tc>
          <w:tcPr>
            <w:tcW w:w="6185"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4-4每年參考當前重要性別</w:t>
            </w:r>
            <w:r w:rsidRPr="00857BDA">
              <w:rPr>
                <w:rFonts w:ascii="標楷體" w:eastAsia="標楷體" w:hAnsi="標楷體"/>
                <w:sz w:val="28"/>
                <w:szCs w:val="28"/>
              </w:rPr>
              <w:t>平等發展趨勢</w:t>
            </w:r>
            <w:r w:rsidRPr="00857BDA">
              <w:rPr>
                <w:rFonts w:ascii="標楷體" w:eastAsia="標楷體" w:hAnsi="標楷體" w:hint="eastAsia"/>
                <w:sz w:val="28"/>
                <w:szCs w:val="28"/>
              </w:rPr>
              <w:t>及</w:t>
            </w:r>
            <w:r w:rsidRPr="00857BDA">
              <w:rPr>
                <w:rFonts w:ascii="標楷體" w:eastAsia="標楷體" w:hAnsi="標楷體"/>
                <w:sz w:val="28"/>
                <w:szCs w:val="28"/>
              </w:rPr>
              <w:t>議題</w:t>
            </w:r>
            <w:r w:rsidRPr="00857BDA">
              <w:rPr>
                <w:rFonts w:ascii="標楷體" w:eastAsia="標楷體" w:hAnsi="標楷體" w:hint="eastAsia"/>
                <w:sz w:val="28"/>
                <w:szCs w:val="28"/>
              </w:rPr>
              <w:t>，擇選重要性別統計項目，製作成性別圖像，便利各界參考運用。</w:t>
            </w:r>
          </w:p>
        </w:tc>
        <w:tc>
          <w:tcPr>
            <w:tcW w:w="1470"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行政院主計總處</w:t>
            </w:r>
          </w:p>
        </w:tc>
      </w:tr>
      <w:tr w:rsidR="00546ABD" w:rsidRPr="00857BDA" w:rsidTr="00F770F6">
        <w:tc>
          <w:tcPr>
            <w:tcW w:w="2156" w:type="dxa"/>
            <w:tcBorders>
              <w:top w:val="nil"/>
              <w:bottom w:val="single" w:sz="4" w:space="0" w:color="auto"/>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p>
        </w:tc>
        <w:tc>
          <w:tcPr>
            <w:tcW w:w="6185" w:type="dxa"/>
          </w:tcPr>
          <w:p w:rsidR="00546ABD" w:rsidRPr="00857BDA" w:rsidRDefault="00546ABD" w:rsidP="00546ABD">
            <w:pPr>
              <w:adjustRightInd w:val="0"/>
              <w:snapToGrid w:val="0"/>
              <w:spacing w:before="60" w:after="60" w:line="400" w:lineRule="exact"/>
              <w:ind w:left="494" w:hanging="494"/>
              <w:jc w:val="both"/>
              <w:rPr>
                <w:rFonts w:ascii="標楷體" w:eastAsia="標楷體" w:hAnsi="標楷體"/>
                <w:sz w:val="28"/>
                <w:szCs w:val="28"/>
              </w:rPr>
            </w:pPr>
            <w:r w:rsidRPr="00857BDA">
              <w:rPr>
                <w:rFonts w:ascii="標楷體" w:eastAsia="標楷體" w:hAnsi="標楷體" w:hint="eastAsia"/>
                <w:sz w:val="28"/>
                <w:szCs w:val="28"/>
              </w:rPr>
              <w:t>4-5提供國際性別綜合指數統計資料，並於國際網站發表我國統計資料。</w:t>
            </w:r>
          </w:p>
        </w:tc>
        <w:tc>
          <w:tcPr>
            <w:tcW w:w="1470"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行政院主計總處</w:t>
            </w:r>
          </w:p>
        </w:tc>
      </w:tr>
      <w:tr w:rsidR="00546ABD" w:rsidRPr="00857BDA" w:rsidTr="00F770F6">
        <w:tc>
          <w:tcPr>
            <w:tcW w:w="2156" w:type="dxa"/>
            <w:tcBorders>
              <w:top w:val="nil"/>
              <w:bottom w:val="single" w:sz="4" w:space="0" w:color="auto"/>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(二)追蹤成效</w:t>
            </w:r>
          </w:p>
        </w:tc>
        <w:tc>
          <w:tcPr>
            <w:tcW w:w="6185"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4-6定期檢視各機關是否確實依統計資料發布時間，更新機關性別統計專屬網頁資料，並每年對各機關性別統計專區網頁進行評核，評核結果應適時提報行政院「推動性別主流化專案會議」報告。</w:t>
            </w:r>
          </w:p>
        </w:tc>
        <w:tc>
          <w:tcPr>
            <w:tcW w:w="1470"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行政院主計總處</w:t>
            </w:r>
          </w:p>
        </w:tc>
      </w:tr>
    </w:tbl>
    <w:p w:rsidR="00546ABD" w:rsidRPr="00857BDA" w:rsidRDefault="00546ABD" w:rsidP="00DC1C71">
      <w:pPr>
        <w:pStyle w:val="a9"/>
        <w:widowControl/>
        <w:spacing w:line="0" w:lineRule="atLeast"/>
        <w:ind w:leftChars="0" w:left="0"/>
        <w:jc w:val="both"/>
        <w:rPr>
          <w:rFonts w:ascii="標楷體" w:eastAsia="標楷體" w:hAnsi="標楷體"/>
          <w:b/>
          <w:sz w:val="28"/>
          <w:szCs w:val="28"/>
        </w:rPr>
      </w:pPr>
    </w:p>
    <w:p w:rsidR="00546ABD" w:rsidRPr="00857BDA" w:rsidRDefault="00546ABD" w:rsidP="00546ABD">
      <w:pPr>
        <w:pStyle w:val="a9"/>
        <w:widowControl/>
        <w:spacing w:before="120" w:after="120" w:line="460" w:lineRule="exact"/>
        <w:ind w:leftChars="0" w:left="0"/>
        <w:jc w:val="both"/>
        <w:rPr>
          <w:rFonts w:ascii="標楷體" w:eastAsia="標楷體" w:hAnsi="標楷體"/>
          <w:b/>
          <w:sz w:val="28"/>
          <w:szCs w:val="28"/>
        </w:rPr>
      </w:pPr>
      <w:r w:rsidRPr="00857BDA">
        <w:rPr>
          <w:rFonts w:ascii="標楷體" w:eastAsia="標楷體" w:hAnsi="標楷體" w:hint="eastAsia"/>
          <w:b/>
          <w:sz w:val="28"/>
          <w:szCs w:val="28"/>
        </w:rPr>
        <w:lastRenderedPageBreak/>
        <w:t>五、擴大性別預算檢視範圍及</w:t>
      </w:r>
      <w:r w:rsidR="00AC2828" w:rsidRPr="00857BDA">
        <w:rPr>
          <w:rFonts w:ascii="標楷體" w:eastAsia="標楷體" w:hAnsi="標楷體" w:hint="eastAsia"/>
          <w:b/>
          <w:sz w:val="28"/>
          <w:szCs w:val="28"/>
        </w:rPr>
        <w:t>加</w:t>
      </w:r>
      <w:r w:rsidRPr="00857BDA">
        <w:rPr>
          <w:rFonts w:ascii="標楷體" w:eastAsia="標楷體" w:hAnsi="標楷體" w:hint="eastAsia"/>
          <w:b/>
          <w:sz w:val="28"/>
          <w:szCs w:val="28"/>
        </w:rPr>
        <w:t>強</w:t>
      </w:r>
      <w:r w:rsidR="00AC2828" w:rsidRPr="00857BDA">
        <w:rPr>
          <w:rFonts w:ascii="標楷體" w:eastAsia="標楷體" w:hAnsi="標楷體" w:hint="eastAsia"/>
          <w:b/>
          <w:sz w:val="28"/>
          <w:szCs w:val="28"/>
        </w:rPr>
        <w:t>性別預算說明</w:t>
      </w:r>
    </w:p>
    <w:tbl>
      <w:tblPr>
        <w:tblStyle w:val="aa"/>
        <w:tblW w:w="9825" w:type="dxa"/>
        <w:tblInd w:w="206" w:type="dxa"/>
        <w:tblLayout w:type="fixed"/>
        <w:tblLook w:val="04A0" w:firstRow="1" w:lastRow="0" w:firstColumn="1" w:lastColumn="0" w:noHBand="0" w:noVBand="1"/>
      </w:tblPr>
      <w:tblGrid>
        <w:gridCol w:w="2170"/>
        <w:gridCol w:w="6185"/>
        <w:gridCol w:w="1470"/>
      </w:tblGrid>
      <w:tr w:rsidR="00546ABD" w:rsidRPr="00857BDA" w:rsidTr="00F770F6">
        <w:trPr>
          <w:tblHeader/>
        </w:trPr>
        <w:tc>
          <w:tcPr>
            <w:tcW w:w="2170" w:type="dxa"/>
            <w:vAlign w:val="center"/>
          </w:tcPr>
          <w:p w:rsidR="00546ABD" w:rsidRPr="00857BDA" w:rsidRDefault="00546ABD" w:rsidP="00546ABD">
            <w:pPr>
              <w:pStyle w:val="a9"/>
              <w:widowControl/>
              <w:spacing w:before="60" w:after="60" w:line="400" w:lineRule="exact"/>
              <w:ind w:leftChars="0" w:left="0"/>
              <w:jc w:val="center"/>
              <w:rPr>
                <w:rFonts w:ascii="標楷體" w:eastAsia="標楷體" w:hAnsi="標楷體"/>
                <w:sz w:val="28"/>
                <w:szCs w:val="28"/>
              </w:rPr>
            </w:pPr>
            <w:r w:rsidRPr="00857BDA">
              <w:rPr>
                <w:rFonts w:ascii="標楷體" w:eastAsia="標楷體" w:hAnsi="標楷體" w:hint="eastAsia"/>
                <w:sz w:val="28"/>
                <w:szCs w:val="28"/>
              </w:rPr>
              <w:t>實施策略</w:t>
            </w:r>
          </w:p>
        </w:tc>
        <w:tc>
          <w:tcPr>
            <w:tcW w:w="6185" w:type="dxa"/>
            <w:vAlign w:val="center"/>
          </w:tcPr>
          <w:p w:rsidR="00546ABD" w:rsidRPr="00857BDA" w:rsidRDefault="00546ABD" w:rsidP="00546ABD">
            <w:pPr>
              <w:pStyle w:val="a9"/>
              <w:widowControl/>
              <w:spacing w:before="60" w:after="60" w:line="400" w:lineRule="exact"/>
              <w:ind w:leftChars="0" w:left="0"/>
              <w:jc w:val="center"/>
              <w:rPr>
                <w:rFonts w:ascii="標楷體" w:eastAsia="標楷體" w:hAnsi="標楷體"/>
                <w:sz w:val="28"/>
                <w:szCs w:val="28"/>
              </w:rPr>
            </w:pPr>
            <w:proofErr w:type="gramStart"/>
            <w:r w:rsidRPr="00857BDA">
              <w:rPr>
                <w:rFonts w:ascii="標楷體" w:eastAsia="標楷體" w:hAnsi="標楷體" w:hint="eastAsia"/>
                <w:sz w:val="28"/>
                <w:szCs w:val="28"/>
              </w:rPr>
              <w:t>措</w:t>
            </w:r>
            <w:proofErr w:type="gramEnd"/>
            <w:r w:rsidRPr="00857BDA">
              <w:rPr>
                <w:rFonts w:ascii="標楷體" w:eastAsia="標楷體" w:hAnsi="標楷體" w:hint="eastAsia"/>
                <w:sz w:val="28"/>
                <w:szCs w:val="28"/>
              </w:rPr>
              <w:t xml:space="preserve">　　施</w:t>
            </w:r>
          </w:p>
        </w:tc>
        <w:tc>
          <w:tcPr>
            <w:tcW w:w="1470" w:type="dxa"/>
            <w:vAlign w:val="center"/>
          </w:tcPr>
          <w:p w:rsidR="00546ABD" w:rsidRPr="00857BDA" w:rsidRDefault="00F770F6" w:rsidP="00F770F6">
            <w:pPr>
              <w:pStyle w:val="a9"/>
              <w:widowControl/>
              <w:spacing w:before="60" w:after="60" w:line="400" w:lineRule="exact"/>
              <w:ind w:leftChars="-50" w:left="70" w:rightChars="-57" w:right="-137" w:hangingChars="79" w:hanging="190"/>
              <w:jc w:val="center"/>
              <w:rPr>
                <w:rFonts w:ascii="標楷體" w:eastAsia="標楷體" w:hAnsi="標楷體"/>
                <w:spacing w:val="-20"/>
                <w:sz w:val="28"/>
                <w:szCs w:val="28"/>
              </w:rPr>
            </w:pPr>
            <w:r w:rsidRPr="00857BDA">
              <w:rPr>
                <w:rFonts w:ascii="標楷體" w:eastAsia="標楷體" w:hAnsi="標楷體" w:hint="eastAsia"/>
                <w:spacing w:val="-20"/>
                <w:sz w:val="28"/>
                <w:szCs w:val="28"/>
              </w:rPr>
              <w:t>建議</w:t>
            </w:r>
            <w:r w:rsidRPr="00857BDA">
              <w:rPr>
                <w:rFonts w:ascii="標楷體" w:eastAsia="標楷體" w:hAnsi="標楷體"/>
                <w:spacing w:val="-20"/>
                <w:sz w:val="28"/>
                <w:szCs w:val="28"/>
              </w:rPr>
              <w:t>辦理</w:t>
            </w:r>
            <w:r w:rsidRPr="00857BDA">
              <w:rPr>
                <w:rFonts w:ascii="標楷體" w:eastAsia="標楷體" w:hAnsi="標楷體" w:hint="eastAsia"/>
                <w:spacing w:val="-20"/>
                <w:sz w:val="28"/>
                <w:szCs w:val="28"/>
              </w:rPr>
              <w:t>機關</w:t>
            </w:r>
          </w:p>
        </w:tc>
      </w:tr>
      <w:tr w:rsidR="00546ABD" w:rsidRPr="00857BDA" w:rsidTr="00F770F6">
        <w:tc>
          <w:tcPr>
            <w:tcW w:w="2170" w:type="dxa"/>
          </w:tcPr>
          <w:p w:rsidR="00546ABD" w:rsidRPr="00857BDA" w:rsidRDefault="00546ABD" w:rsidP="00BE76B4">
            <w:pPr>
              <w:spacing w:before="60" w:after="60" w:line="400" w:lineRule="exact"/>
              <w:jc w:val="both"/>
              <w:rPr>
                <w:rFonts w:ascii="標楷體" w:eastAsia="標楷體" w:hAnsi="標楷體"/>
                <w:sz w:val="28"/>
              </w:rPr>
            </w:pPr>
            <w:r w:rsidRPr="00857BDA">
              <w:rPr>
                <w:rFonts w:ascii="標楷體" w:eastAsia="標楷體" w:hAnsi="標楷體" w:hint="eastAsia"/>
                <w:sz w:val="28"/>
              </w:rPr>
              <w:t>(</w:t>
            </w:r>
            <w:proofErr w:type="gramStart"/>
            <w:r w:rsidRPr="00857BDA">
              <w:rPr>
                <w:rFonts w:ascii="標楷體" w:eastAsia="標楷體" w:hAnsi="標楷體" w:hint="eastAsia"/>
                <w:sz w:val="28"/>
              </w:rPr>
              <w:t>一</w:t>
            </w:r>
            <w:proofErr w:type="gramEnd"/>
            <w:r w:rsidRPr="00857BDA">
              <w:rPr>
                <w:rFonts w:ascii="標楷體" w:eastAsia="標楷體" w:hAnsi="標楷體" w:hint="eastAsia"/>
                <w:sz w:val="28"/>
              </w:rPr>
              <w:t>)檢討精進性別預算</w:t>
            </w:r>
            <w:r w:rsidR="00BE76B4" w:rsidRPr="00857BDA">
              <w:rPr>
                <w:rFonts w:ascii="標楷體" w:eastAsia="標楷體" w:hAnsi="標楷體" w:hint="eastAsia"/>
                <w:sz w:val="28"/>
              </w:rPr>
              <w:t>作業</w:t>
            </w:r>
          </w:p>
        </w:tc>
        <w:tc>
          <w:tcPr>
            <w:tcW w:w="6185" w:type="dxa"/>
          </w:tcPr>
          <w:p w:rsidR="00546ABD" w:rsidRPr="00857BDA" w:rsidRDefault="00546ABD" w:rsidP="00BE76B4">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5-1滾動修正我國性別預算</w:t>
            </w:r>
            <w:r w:rsidR="00BE76B4" w:rsidRPr="00857BDA">
              <w:rPr>
                <w:rFonts w:ascii="標楷體" w:eastAsia="標楷體" w:hAnsi="標楷體" w:hint="eastAsia"/>
                <w:sz w:val="28"/>
                <w:szCs w:val="28"/>
              </w:rPr>
              <w:t>作業</w:t>
            </w:r>
            <w:r w:rsidRPr="00857BDA">
              <w:rPr>
                <w:rFonts w:ascii="標楷體" w:eastAsia="標楷體" w:hAnsi="標楷體" w:hint="eastAsia"/>
                <w:sz w:val="28"/>
                <w:szCs w:val="28"/>
              </w:rPr>
              <w:t>（含性別預算</w:t>
            </w:r>
            <w:r w:rsidR="00AC2828" w:rsidRPr="00857BDA">
              <w:rPr>
                <w:rFonts w:ascii="標楷體" w:eastAsia="標楷體" w:hAnsi="標楷體" w:hint="eastAsia"/>
                <w:sz w:val="28"/>
                <w:szCs w:val="28"/>
              </w:rPr>
              <w:t>說明</w:t>
            </w:r>
            <w:r w:rsidRPr="00857BDA">
              <w:rPr>
                <w:rFonts w:ascii="標楷體" w:eastAsia="標楷體" w:hAnsi="標楷體" w:hint="eastAsia"/>
                <w:sz w:val="28"/>
                <w:szCs w:val="28"/>
              </w:rPr>
              <w:t>），並完備所需之相關配套。</w:t>
            </w:r>
          </w:p>
        </w:tc>
        <w:tc>
          <w:tcPr>
            <w:tcW w:w="1470"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行政院主計總處</w:t>
            </w:r>
          </w:p>
        </w:tc>
      </w:tr>
      <w:tr w:rsidR="00546ABD" w:rsidRPr="00857BDA" w:rsidTr="00F770F6">
        <w:tc>
          <w:tcPr>
            <w:tcW w:w="2170" w:type="dxa"/>
            <w:tcBorders>
              <w:bottom w:val="nil"/>
            </w:tcBorders>
          </w:tcPr>
          <w:p w:rsidR="00546ABD" w:rsidRPr="00857BDA" w:rsidRDefault="00546ABD" w:rsidP="00546ABD">
            <w:pPr>
              <w:spacing w:before="60" w:after="60" w:line="400" w:lineRule="exact"/>
              <w:jc w:val="both"/>
              <w:rPr>
                <w:rFonts w:ascii="標楷體" w:eastAsia="標楷體" w:hAnsi="標楷體"/>
                <w:sz w:val="28"/>
              </w:rPr>
            </w:pPr>
            <w:r w:rsidRPr="00857BDA">
              <w:rPr>
                <w:rFonts w:ascii="標楷體" w:eastAsia="標楷體" w:hAnsi="標楷體" w:hint="eastAsia"/>
                <w:sz w:val="28"/>
              </w:rPr>
              <w:t>(二)促進預算編列回應不同性別之需求</w:t>
            </w:r>
          </w:p>
        </w:tc>
        <w:tc>
          <w:tcPr>
            <w:tcW w:w="6185"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5-2 應依「中央各主管機關編製年度概算應行注意辦理事項」，於擬編概算時，注重主管業務範圍內各中長程個案計畫、法律案之性別影響評估結果，並關照「性別平等政策綱領」、「行政院各部會推動性別主流化實施計畫」及「消除對婦女一切形式歧視公約」有關</w:t>
            </w:r>
            <w:r w:rsidR="000A42DC">
              <w:rPr>
                <w:rFonts w:ascii="標楷體" w:eastAsia="標楷體" w:hAnsi="標楷體" w:hint="eastAsia"/>
                <w:sz w:val="28"/>
                <w:szCs w:val="28"/>
              </w:rPr>
              <w:t>推動</w:t>
            </w:r>
            <w:r w:rsidRPr="00857BDA">
              <w:rPr>
                <w:rFonts w:ascii="標楷體" w:eastAsia="標楷體" w:hAnsi="標楷體" w:hint="eastAsia"/>
                <w:sz w:val="28"/>
                <w:szCs w:val="28"/>
              </w:rPr>
              <w:t>性別平等工作之需求。</w:t>
            </w:r>
          </w:p>
        </w:tc>
        <w:tc>
          <w:tcPr>
            <w:tcW w:w="1470" w:type="dxa"/>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各機關</w:t>
            </w:r>
          </w:p>
        </w:tc>
      </w:tr>
      <w:tr w:rsidR="00546ABD" w:rsidRPr="00857BDA" w:rsidTr="00F770F6">
        <w:tc>
          <w:tcPr>
            <w:tcW w:w="2170" w:type="dxa"/>
            <w:tcBorders>
              <w:top w:val="nil"/>
            </w:tcBorders>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p>
        </w:tc>
        <w:tc>
          <w:tcPr>
            <w:tcW w:w="6185"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 xml:space="preserve">5-3 </w:t>
            </w:r>
            <w:proofErr w:type="gramStart"/>
            <w:r w:rsidRPr="00857BDA">
              <w:rPr>
                <w:rFonts w:ascii="標楷體" w:eastAsia="標楷體" w:hAnsi="標楷體" w:hint="eastAsia"/>
                <w:sz w:val="28"/>
                <w:szCs w:val="28"/>
              </w:rPr>
              <w:t>賡</w:t>
            </w:r>
            <w:proofErr w:type="gramEnd"/>
            <w:r w:rsidRPr="00857BDA">
              <w:rPr>
                <w:rFonts w:ascii="標楷體" w:eastAsia="標楷體" w:hAnsi="標楷體" w:hint="eastAsia"/>
                <w:sz w:val="28"/>
                <w:szCs w:val="28"/>
              </w:rPr>
              <w:t>續於中長程個案計畫或其他計畫各階段，運用「性別影響評估檢視表」，檢視性別相關預算是否依不同性別需求編列或調整。</w:t>
            </w:r>
          </w:p>
        </w:tc>
        <w:tc>
          <w:tcPr>
            <w:tcW w:w="1470" w:type="dxa"/>
          </w:tcPr>
          <w:p w:rsidR="00546ABD" w:rsidRPr="00857BDA" w:rsidRDefault="00546ABD" w:rsidP="00546ABD">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各機關</w:t>
            </w:r>
          </w:p>
        </w:tc>
      </w:tr>
      <w:tr w:rsidR="00546ABD" w:rsidRPr="00857BDA" w:rsidTr="00F770F6">
        <w:tc>
          <w:tcPr>
            <w:tcW w:w="2170" w:type="dxa"/>
            <w:tcBorders>
              <w:top w:val="nil"/>
            </w:tcBorders>
          </w:tcPr>
          <w:p w:rsidR="00546ABD" w:rsidRPr="00857BDA" w:rsidRDefault="00546ABD" w:rsidP="00546ABD">
            <w:pPr>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(三)追蹤成效</w:t>
            </w:r>
          </w:p>
        </w:tc>
        <w:tc>
          <w:tcPr>
            <w:tcW w:w="6185" w:type="dxa"/>
          </w:tcPr>
          <w:p w:rsidR="00546ABD" w:rsidRPr="00857BDA" w:rsidRDefault="00546ABD" w:rsidP="00BE76B4">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5-4 每年就各機關性別預算進行</w:t>
            </w:r>
            <w:r w:rsidR="00AD45DF" w:rsidRPr="00857BDA">
              <w:rPr>
                <w:rFonts w:ascii="標楷體" w:eastAsia="標楷體" w:hAnsi="標楷體" w:hint="eastAsia"/>
                <w:sz w:val="28"/>
                <w:szCs w:val="28"/>
              </w:rPr>
              <w:t>說明</w:t>
            </w:r>
            <w:r w:rsidR="00BE76B4" w:rsidRPr="00857BDA">
              <w:rPr>
                <w:rFonts w:ascii="標楷體" w:eastAsia="標楷體" w:hAnsi="標楷體" w:hint="eastAsia"/>
                <w:sz w:val="28"/>
                <w:szCs w:val="28"/>
              </w:rPr>
              <w:t>，</w:t>
            </w:r>
            <w:r w:rsidRPr="00857BDA">
              <w:rPr>
                <w:rFonts w:ascii="標楷體" w:eastAsia="標楷體" w:hAnsi="標楷體" w:hint="eastAsia"/>
                <w:sz w:val="28"/>
                <w:szCs w:val="28"/>
              </w:rPr>
              <w:t>並提報行政院「推動性別主流化專案會議」報告。</w:t>
            </w:r>
          </w:p>
        </w:tc>
        <w:tc>
          <w:tcPr>
            <w:tcW w:w="1470"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行政院主計總處</w:t>
            </w:r>
          </w:p>
        </w:tc>
      </w:tr>
    </w:tbl>
    <w:p w:rsidR="00546ABD" w:rsidRPr="00857BDA" w:rsidRDefault="00546ABD" w:rsidP="00DC1C71">
      <w:pPr>
        <w:pStyle w:val="a9"/>
        <w:widowControl/>
        <w:spacing w:line="0" w:lineRule="atLeast"/>
        <w:ind w:leftChars="0" w:left="0"/>
        <w:jc w:val="both"/>
        <w:rPr>
          <w:rFonts w:ascii="標楷體" w:eastAsia="標楷體" w:hAnsi="標楷體"/>
          <w:b/>
          <w:sz w:val="28"/>
          <w:szCs w:val="28"/>
        </w:rPr>
      </w:pPr>
    </w:p>
    <w:p w:rsidR="00546ABD" w:rsidRPr="00857BDA" w:rsidRDefault="00546ABD" w:rsidP="00546ABD">
      <w:pPr>
        <w:pStyle w:val="a9"/>
        <w:widowControl/>
        <w:spacing w:before="120" w:after="120" w:line="460" w:lineRule="exact"/>
        <w:ind w:leftChars="0" w:left="0"/>
        <w:jc w:val="both"/>
        <w:rPr>
          <w:rFonts w:ascii="標楷體" w:eastAsia="標楷體" w:hAnsi="標楷體"/>
          <w:b/>
          <w:sz w:val="28"/>
          <w:szCs w:val="28"/>
        </w:rPr>
      </w:pPr>
      <w:r w:rsidRPr="00857BDA">
        <w:rPr>
          <w:rFonts w:ascii="標楷體" w:eastAsia="標楷體" w:hAnsi="標楷體" w:hint="eastAsia"/>
          <w:b/>
          <w:sz w:val="28"/>
          <w:szCs w:val="28"/>
        </w:rPr>
        <w:t>六、加強落實性別主流化訓練</w:t>
      </w:r>
    </w:p>
    <w:tbl>
      <w:tblPr>
        <w:tblStyle w:val="aa"/>
        <w:tblW w:w="9855" w:type="dxa"/>
        <w:tblInd w:w="192" w:type="dxa"/>
        <w:tblLayout w:type="fixed"/>
        <w:tblLook w:val="04A0" w:firstRow="1" w:lastRow="0" w:firstColumn="1" w:lastColumn="0" w:noHBand="0" w:noVBand="1"/>
      </w:tblPr>
      <w:tblGrid>
        <w:gridCol w:w="2184"/>
        <w:gridCol w:w="6185"/>
        <w:gridCol w:w="1486"/>
      </w:tblGrid>
      <w:tr w:rsidR="00546ABD" w:rsidRPr="00857BDA" w:rsidTr="00F770F6">
        <w:trPr>
          <w:tblHeader/>
        </w:trPr>
        <w:tc>
          <w:tcPr>
            <w:tcW w:w="2184" w:type="dxa"/>
            <w:vAlign w:val="center"/>
          </w:tcPr>
          <w:p w:rsidR="00546ABD" w:rsidRPr="00857BDA" w:rsidRDefault="00546ABD" w:rsidP="00546ABD">
            <w:pPr>
              <w:pStyle w:val="a9"/>
              <w:widowControl/>
              <w:spacing w:before="60" w:after="60" w:line="400" w:lineRule="exact"/>
              <w:ind w:leftChars="0" w:left="0"/>
              <w:jc w:val="center"/>
              <w:rPr>
                <w:rFonts w:ascii="標楷體" w:eastAsia="標楷體" w:hAnsi="標楷體"/>
                <w:sz w:val="28"/>
                <w:szCs w:val="28"/>
              </w:rPr>
            </w:pPr>
            <w:r w:rsidRPr="00857BDA">
              <w:rPr>
                <w:rFonts w:ascii="標楷體" w:eastAsia="標楷體" w:hAnsi="標楷體" w:hint="eastAsia"/>
                <w:sz w:val="28"/>
                <w:szCs w:val="28"/>
              </w:rPr>
              <w:t>實施策略</w:t>
            </w:r>
          </w:p>
        </w:tc>
        <w:tc>
          <w:tcPr>
            <w:tcW w:w="6185" w:type="dxa"/>
            <w:vAlign w:val="center"/>
          </w:tcPr>
          <w:p w:rsidR="00546ABD" w:rsidRPr="00857BDA" w:rsidRDefault="00546ABD" w:rsidP="00546ABD">
            <w:pPr>
              <w:pStyle w:val="a9"/>
              <w:widowControl/>
              <w:spacing w:before="60" w:after="60" w:line="400" w:lineRule="exact"/>
              <w:ind w:leftChars="0" w:left="0"/>
              <w:jc w:val="center"/>
              <w:rPr>
                <w:rFonts w:ascii="標楷體" w:eastAsia="標楷體" w:hAnsi="標楷體"/>
                <w:sz w:val="28"/>
                <w:szCs w:val="28"/>
              </w:rPr>
            </w:pPr>
            <w:proofErr w:type="gramStart"/>
            <w:r w:rsidRPr="00857BDA">
              <w:rPr>
                <w:rFonts w:ascii="標楷體" w:eastAsia="標楷體" w:hAnsi="標楷體" w:hint="eastAsia"/>
                <w:sz w:val="28"/>
                <w:szCs w:val="28"/>
              </w:rPr>
              <w:t>措</w:t>
            </w:r>
            <w:proofErr w:type="gramEnd"/>
            <w:r w:rsidRPr="00857BDA">
              <w:rPr>
                <w:rFonts w:ascii="標楷體" w:eastAsia="標楷體" w:hAnsi="標楷體" w:hint="eastAsia"/>
                <w:sz w:val="28"/>
                <w:szCs w:val="28"/>
              </w:rPr>
              <w:t xml:space="preserve">　　施</w:t>
            </w:r>
          </w:p>
        </w:tc>
        <w:tc>
          <w:tcPr>
            <w:tcW w:w="1486" w:type="dxa"/>
            <w:vAlign w:val="center"/>
          </w:tcPr>
          <w:p w:rsidR="00546ABD" w:rsidRPr="00857BDA" w:rsidRDefault="00F770F6" w:rsidP="00F770F6">
            <w:pPr>
              <w:pStyle w:val="a9"/>
              <w:widowControl/>
              <w:spacing w:before="60" w:after="60" w:line="400" w:lineRule="exact"/>
              <w:ind w:leftChars="-44" w:left="69" w:rightChars="-50" w:right="-120" w:hangingChars="73" w:hanging="175"/>
              <w:jc w:val="center"/>
              <w:rPr>
                <w:rFonts w:ascii="標楷體" w:eastAsia="標楷體" w:hAnsi="標楷體"/>
                <w:spacing w:val="-20"/>
                <w:sz w:val="28"/>
                <w:szCs w:val="28"/>
              </w:rPr>
            </w:pPr>
            <w:r w:rsidRPr="00857BDA">
              <w:rPr>
                <w:rFonts w:ascii="標楷體" w:eastAsia="標楷體" w:hAnsi="標楷體" w:hint="eastAsia"/>
                <w:spacing w:val="-20"/>
                <w:sz w:val="28"/>
                <w:szCs w:val="28"/>
              </w:rPr>
              <w:t>建議</w:t>
            </w:r>
            <w:r w:rsidRPr="00857BDA">
              <w:rPr>
                <w:rFonts w:ascii="標楷體" w:eastAsia="標楷體" w:hAnsi="標楷體"/>
                <w:spacing w:val="-20"/>
                <w:sz w:val="28"/>
                <w:szCs w:val="28"/>
              </w:rPr>
              <w:t>辦理</w:t>
            </w:r>
            <w:r w:rsidRPr="00857BDA">
              <w:rPr>
                <w:rFonts w:ascii="標楷體" w:eastAsia="標楷體" w:hAnsi="標楷體" w:hint="eastAsia"/>
                <w:spacing w:val="-20"/>
                <w:sz w:val="28"/>
                <w:szCs w:val="28"/>
              </w:rPr>
              <w:t>機關</w:t>
            </w:r>
          </w:p>
        </w:tc>
      </w:tr>
      <w:tr w:rsidR="00546ABD" w:rsidRPr="00857BDA" w:rsidTr="00F770F6">
        <w:tc>
          <w:tcPr>
            <w:tcW w:w="2184" w:type="dxa"/>
            <w:tcBorders>
              <w:bottom w:val="nil"/>
            </w:tcBorders>
          </w:tcPr>
          <w:p w:rsidR="00546ABD" w:rsidRPr="00857BDA" w:rsidRDefault="00546ABD" w:rsidP="00546ABD">
            <w:pPr>
              <w:spacing w:before="60" w:after="60" w:line="400" w:lineRule="exact"/>
              <w:jc w:val="both"/>
              <w:rPr>
                <w:rFonts w:ascii="標楷體" w:eastAsia="標楷體" w:hAnsi="標楷體"/>
                <w:sz w:val="28"/>
                <w:shd w:val="pct15" w:color="auto" w:fill="FFFFFF"/>
              </w:rPr>
            </w:pPr>
            <w:r w:rsidRPr="00857BDA">
              <w:rPr>
                <w:rFonts w:ascii="標楷體" w:eastAsia="標楷體" w:hAnsi="標楷體" w:hint="eastAsia"/>
                <w:sz w:val="28"/>
              </w:rPr>
              <w:t>(</w:t>
            </w:r>
            <w:proofErr w:type="gramStart"/>
            <w:r w:rsidRPr="00857BDA">
              <w:rPr>
                <w:rFonts w:ascii="標楷體" w:eastAsia="標楷體" w:hAnsi="標楷體" w:hint="eastAsia"/>
                <w:sz w:val="28"/>
              </w:rPr>
              <w:t>一</w:t>
            </w:r>
            <w:proofErr w:type="gramEnd"/>
            <w:r w:rsidRPr="00857BDA">
              <w:rPr>
                <w:rFonts w:ascii="標楷體" w:eastAsia="標楷體" w:hAnsi="標楷體" w:hint="eastAsia"/>
                <w:sz w:val="28"/>
              </w:rPr>
              <w:t>)加強辦理性別主流化進階課程</w:t>
            </w:r>
          </w:p>
        </w:tc>
        <w:tc>
          <w:tcPr>
            <w:tcW w:w="6185" w:type="dxa"/>
          </w:tcPr>
          <w:p w:rsidR="00546ABD" w:rsidRPr="00857BDA" w:rsidRDefault="00546ABD" w:rsidP="001509C9">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6-1依「各機關公務人員性別主流化訓練計畫」，對一般公務人員、主管及</w:t>
            </w:r>
            <w:r w:rsidRPr="00857BDA">
              <w:rPr>
                <w:rFonts w:ascii="標楷體" w:eastAsia="標楷體" w:hAnsi="標楷體"/>
                <w:sz w:val="28"/>
                <w:szCs w:val="28"/>
              </w:rPr>
              <w:t>辦理性別平等業務相關人員</w:t>
            </w:r>
            <w:r w:rsidRPr="00857BDA">
              <w:rPr>
                <w:rFonts w:ascii="標楷體" w:eastAsia="標楷體" w:hAnsi="標楷體" w:hint="eastAsia"/>
                <w:sz w:val="28"/>
                <w:szCs w:val="28"/>
              </w:rPr>
              <w:t>等不同業務身分者</w:t>
            </w:r>
            <w:r w:rsidRPr="00857BDA">
              <w:rPr>
                <w:rFonts w:ascii="標楷體" w:eastAsia="標楷體" w:hAnsi="標楷體"/>
                <w:sz w:val="28"/>
                <w:szCs w:val="28"/>
              </w:rPr>
              <w:t>，</w:t>
            </w:r>
            <w:r w:rsidRPr="00857BDA">
              <w:rPr>
                <w:rFonts w:ascii="標楷體" w:eastAsia="標楷體" w:hAnsi="標楷體" w:hint="eastAsia"/>
                <w:sz w:val="28"/>
                <w:szCs w:val="28"/>
              </w:rPr>
              <w:t>自行或聯合其他機關辦理合適之性別主流化課程，課程內容宜納入</w:t>
            </w:r>
            <w:r w:rsidR="00DC1F98" w:rsidRPr="00857BDA">
              <w:rPr>
                <w:rFonts w:ascii="標楷體" w:eastAsia="標楷體" w:hAnsi="標楷體" w:hint="eastAsia"/>
                <w:sz w:val="28"/>
                <w:szCs w:val="28"/>
              </w:rPr>
              <w:t>CEDAW及</w:t>
            </w:r>
            <w:r w:rsidRPr="00857BDA">
              <w:rPr>
                <w:rFonts w:ascii="標楷體" w:eastAsia="標楷體" w:hAnsi="標楷體" w:hint="eastAsia"/>
                <w:sz w:val="28"/>
                <w:szCs w:val="28"/>
              </w:rPr>
              <w:t>各項性別主流化工具與實例運用，以提升機關人員</w:t>
            </w:r>
            <w:r w:rsidR="006C6897" w:rsidRPr="00857BDA">
              <w:rPr>
                <w:rFonts w:ascii="標楷體" w:eastAsia="標楷體" w:hAnsi="標楷體" w:hint="eastAsia"/>
                <w:sz w:val="28"/>
                <w:szCs w:val="28"/>
              </w:rPr>
              <w:t>運用性別主流化工具</w:t>
            </w:r>
            <w:r w:rsidR="00DC1F98" w:rsidRPr="00857BDA">
              <w:rPr>
                <w:rFonts w:ascii="標楷體" w:eastAsia="標楷體" w:hAnsi="標楷體" w:hint="eastAsia"/>
                <w:sz w:val="28"/>
                <w:szCs w:val="28"/>
              </w:rPr>
              <w:t>辦理CEDAW要求各項措施</w:t>
            </w:r>
            <w:r w:rsidR="001509C9" w:rsidRPr="00857BDA">
              <w:rPr>
                <w:rFonts w:ascii="標楷體" w:eastAsia="標楷體" w:hAnsi="標楷體" w:hint="eastAsia"/>
                <w:sz w:val="28"/>
                <w:szCs w:val="28"/>
              </w:rPr>
              <w:t>之能力</w:t>
            </w:r>
            <w:r w:rsidRPr="00857BDA">
              <w:rPr>
                <w:rFonts w:ascii="標楷體" w:eastAsia="標楷體" w:hAnsi="標楷體" w:hint="eastAsia"/>
                <w:sz w:val="28"/>
                <w:szCs w:val="28"/>
              </w:rPr>
              <w:t>。</w:t>
            </w:r>
          </w:p>
        </w:tc>
        <w:tc>
          <w:tcPr>
            <w:tcW w:w="1486" w:type="dxa"/>
          </w:tcPr>
          <w:p w:rsidR="00546ABD" w:rsidRPr="00857BDA" w:rsidRDefault="00546ABD" w:rsidP="00546ABD">
            <w:pPr>
              <w:spacing w:before="60" w:after="60" w:line="400" w:lineRule="exact"/>
              <w:jc w:val="both"/>
              <w:rPr>
                <w:rFonts w:ascii="標楷體" w:eastAsia="標楷體" w:hAnsi="標楷體"/>
                <w:b/>
                <w:sz w:val="28"/>
                <w:szCs w:val="28"/>
                <w:u w:val="single"/>
              </w:rPr>
            </w:pPr>
            <w:r w:rsidRPr="00857BDA">
              <w:rPr>
                <w:rFonts w:ascii="標楷體" w:eastAsia="標楷體" w:hAnsi="標楷體" w:hint="eastAsia"/>
                <w:sz w:val="28"/>
                <w:szCs w:val="21"/>
              </w:rPr>
              <w:t>各機關</w:t>
            </w:r>
          </w:p>
        </w:tc>
      </w:tr>
      <w:tr w:rsidR="00546ABD" w:rsidRPr="00857BDA" w:rsidTr="00F770F6">
        <w:tc>
          <w:tcPr>
            <w:tcW w:w="2184" w:type="dxa"/>
            <w:tcBorders>
              <w:top w:val="nil"/>
              <w:bottom w:val="nil"/>
            </w:tcBorders>
          </w:tcPr>
          <w:p w:rsidR="00546ABD" w:rsidRPr="00857BDA" w:rsidRDefault="00546ABD" w:rsidP="00546ABD">
            <w:pPr>
              <w:spacing w:before="60" w:after="60" w:line="400" w:lineRule="exact"/>
              <w:jc w:val="both"/>
              <w:rPr>
                <w:rFonts w:ascii="標楷體" w:eastAsia="標楷體" w:hAnsi="標楷體"/>
                <w:sz w:val="28"/>
                <w:shd w:val="pct15" w:color="auto" w:fill="FFFFFF"/>
              </w:rPr>
            </w:pPr>
          </w:p>
        </w:tc>
        <w:tc>
          <w:tcPr>
            <w:tcW w:w="6185"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6-2辦理各機關簡任高階主管人員性別主流化訓練，期在機關內部發揮由上而下落實推動性別平等政策之效果。</w:t>
            </w:r>
          </w:p>
        </w:tc>
        <w:tc>
          <w:tcPr>
            <w:tcW w:w="1486" w:type="dxa"/>
          </w:tcPr>
          <w:p w:rsidR="00546ABD" w:rsidRPr="00857BDA" w:rsidRDefault="00546ABD" w:rsidP="00546ABD">
            <w:pPr>
              <w:spacing w:before="60" w:after="60" w:line="400" w:lineRule="exact"/>
              <w:jc w:val="both"/>
              <w:rPr>
                <w:rFonts w:ascii="標楷體" w:eastAsia="標楷體" w:hAnsi="標楷體"/>
                <w:b/>
                <w:sz w:val="28"/>
                <w:szCs w:val="28"/>
                <w:u w:val="single"/>
              </w:rPr>
            </w:pPr>
            <w:r w:rsidRPr="00857BDA">
              <w:rPr>
                <w:rFonts w:ascii="標楷體" w:eastAsia="標楷體" w:hAnsi="標楷體" w:hint="eastAsia"/>
                <w:spacing w:val="-20"/>
                <w:sz w:val="28"/>
                <w:szCs w:val="28"/>
              </w:rPr>
              <w:t>行政院人事行政總處</w:t>
            </w:r>
          </w:p>
        </w:tc>
      </w:tr>
      <w:tr w:rsidR="00546ABD" w:rsidRPr="00857BDA" w:rsidTr="00F770F6">
        <w:tc>
          <w:tcPr>
            <w:tcW w:w="2184" w:type="dxa"/>
            <w:tcBorders>
              <w:top w:val="nil"/>
              <w:bottom w:val="nil"/>
            </w:tcBorders>
          </w:tcPr>
          <w:p w:rsidR="00546ABD" w:rsidRPr="00857BDA" w:rsidRDefault="00546ABD" w:rsidP="00546ABD">
            <w:pPr>
              <w:pStyle w:val="ab"/>
              <w:spacing w:before="60" w:after="60" w:line="400" w:lineRule="exact"/>
              <w:ind w:leftChars="14" w:left="34"/>
              <w:jc w:val="both"/>
              <w:rPr>
                <w:rFonts w:ascii="標楷體" w:hAnsi="標楷體"/>
                <w:sz w:val="28"/>
                <w:szCs w:val="28"/>
              </w:rPr>
            </w:pPr>
          </w:p>
        </w:tc>
        <w:tc>
          <w:tcPr>
            <w:tcW w:w="6185" w:type="dxa"/>
          </w:tcPr>
          <w:p w:rsidR="00546ABD" w:rsidRPr="00857BDA" w:rsidRDefault="00546ABD" w:rsidP="007B6784">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6-3每年依據綜合分析各機關性別影響評估編審作業辦理情形，就各機關</w:t>
            </w:r>
            <w:r w:rsidR="00FC7B1D" w:rsidRPr="00857BDA">
              <w:rPr>
                <w:rFonts w:ascii="標楷體" w:eastAsia="標楷體" w:hAnsi="標楷體" w:hint="eastAsia"/>
                <w:sz w:val="28"/>
                <w:szCs w:val="28"/>
              </w:rPr>
              <w:t>可再精進之處</w:t>
            </w:r>
            <w:r w:rsidRPr="00857BDA">
              <w:rPr>
                <w:rFonts w:ascii="標楷體" w:eastAsia="標楷體" w:hAnsi="標楷體" w:hint="eastAsia"/>
                <w:sz w:val="28"/>
                <w:szCs w:val="28"/>
              </w:rPr>
              <w:t>，辦</w:t>
            </w:r>
            <w:r w:rsidRPr="00857BDA">
              <w:rPr>
                <w:rFonts w:ascii="標楷體" w:eastAsia="標楷體" w:hAnsi="標楷體" w:hint="eastAsia"/>
                <w:sz w:val="28"/>
                <w:szCs w:val="28"/>
              </w:rPr>
              <w:lastRenderedPageBreak/>
              <w:t>理跨機關之性別影響評估教育訓練，以提升辦理品質。</w:t>
            </w:r>
          </w:p>
        </w:tc>
        <w:tc>
          <w:tcPr>
            <w:tcW w:w="1486" w:type="dxa"/>
          </w:tcPr>
          <w:p w:rsidR="00F915E3" w:rsidRPr="00857BDA" w:rsidRDefault="00F915E3" w:rsidP="00F915E3">
            <w:pPr>
              <w:spacing w:after="120" w:line="400" w:lineRule="exact"/>
              <w:jc w:val="both"/>
              <w:rPr>
                <w:rFonts w:ascii="標楷體" w:eastAsia="標楷體" w:hAnsi="標楷體"/>
                <w:spacing w:val="-20"/>
                <w:sz w:val="28"/>
                <w:szCs w:val="28"/>
              </w:rPr>
            </w:pPr>
            <w:r w:rsidRPr="00857BDA">
              <w:rPr>
                <w:rFonts w:ascii="標楷體" w:eastAsia="標楷體" w:hAnsi="標楷體" w:hint="eastAsia"/>
                <w:spacing w:val="-20"/>
                <w:sz w:val="28"/>
                <w:szCs w:val="28"/>
              </w:rPr>
              <w:lastRenderedPageBreak/>
              <w:t>國家發展委員會</w:t>
            </w:r>
          </w:p>
          <w:p w:rsidR="00546ABD" w:rsidRPr="00857BDA" w:rsidRDefault="00546ABD" w:rsidP="00CF53C0">
            <w:pPr>
              <w:pStyle w:val="a9"/>
              <w:widowControl/>
              <w:spacing w:after="12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lastRenderedPageBreak/>
              <w:t>行政院國家科學委員會</w:t>
            </w:r>
          </w:p>
        </w:tc>
      </w:tr>
      <w:tr w:rsidR="00546ABD" w:rsidRPr="00857BDA" w:rsidTr="00F770F6">
        <w:trPr>
          <w:trHeight w:val="1753"/>
        </w:trPr>
        <w:tc>
          <w:tcPr>
            <w:tcW w:w="2184" w:type="dxa"/>
            <w:tcBorders>
              <w:top w:val="nil"/>
              <w:bottom w:val="nil"/>
            </w:tcBorders>
          </w:tcPr>
          <w:p w:rsidR="00546ABD" w:rsidRPr="00857BDA" w:rsidRDefault="00546ABD" w:rsidP="00546ABD">
            <w:pPr>
              <w:pStyle w:val="ab"/>
              <w:spacing w:before="60" w:after="60" w:line="400" w:lineRule="exact"/>
              <w:ind w:leftChars="14" w:left="34"/>
              <w:jc w:val="both"/>
              <w:rPr>
                <w:rFonts w:ascii="標楷體" w:hAnsi="標楷體"/>
                <w:sz w:val="28"/>
                <w:szCs w:val="28"/>
              </w:rPr>
            </w:pPr>
          </w:p>
        </w:tc>
        <w:tc>
          <w:tcPr>
            <w:tcW w:w="6185" w:type="dxa"/>
          </w:tcPr>
          <w:p w:rsidR="00546ABD" w:rsidRPr="00857BDA" w:rsidRDefault="00546ABD" w:rsidP="0002452C">
            <w:pPr>
              <w:adjustRightInd w:val="0"/>
              <w:snapToGrid w:val="0"/>
              <w:spacing w:before="60" w:after="60" w:line="400" w:lineRule="exact"/>
              <w:ind w:leftChars="-1" w:left="631" w:hangingChars="226" w:hanging="633"/>
              <w:jc w:val="both"/>
              <w:rPr>
                <w:rFonts w:ascii="標楷體" w:eastAsia="標楷體" w:hAnsi="標楷體"/>
                <w:sz w:val="28"/>
                <w:szCs w:val="28"/>
              </w:rPr>
            </w:pPr>
            <w:r w:rsidRPr="00857BDA">
              <w:rPr>
                <w:rFonts w:ascii="標楷體" w:eastAsia="標楷體" w:hAnsi="標楷體" w:hint="eastAsia"/>
                <w:sz w:val="28"/>
                <w:szCs w:val="28"/>
              </w:rPr>
              <w:t>6-4 每年依據對各機關性別統計專屬網頁之評核結果，就各機關</w:t>
            </w:r>
            <w:r w:rsidR="00FC7B1D" w:rsidRPr="00857BDA">
              <w:rPr>
                <w:rFonts w:ascii="標楷體" w:eastAsia="標楷體" w:hAnsi="標楷體" w:hint="eastAsia"/>
                <w:sz w:val="28"/>
                <w:szCs w:val="28"/>
              </w:rPr>
              <w:t>可再精進之處</w:t>
            </w:r>
            <w:r w:rsidRPr="00857BDA">
              <w:rPr>
                <w:rFonts w:ascii="標楷體" w:eastAsia="標楷體" w:hAnsi="標楷體" w:hint="eastAsia"/>
                <w:sz w:val="28"/>
                <w:szCs w:val="28"/>
              </w:rPr>
              <w:t>，</w:t>
            </w:r>
            <w:r w:rsidR="0056594E" w:rsidRPr="00857BDA">
              <w:rPr>
                <w:rFonts w:ascii="標楷體" w:eastAsia="標楷體" w:hAnsi="標楷體" w:hint="eastAsia"/>
                <w:sz w:val="28"/>
                <w:szCs w:val="28"/>
              </w:rPr>
              <w:t>於</w:t>
            </w:r>
            <w:r w:rsidRPr="00857BDA">
              <w:rPr>
                <w:rFonts w:ascii="標楷體" w:eastAsia="標楷體" w:hAnsi="標楷體" w:hint="eastAsia"/>
                <w:sz w:val="28"/>
                <w:szCs w:val="28"/>
              </w:rPr>
              <w:t>辦理跨機關性別統計教育訓練</w:t>
            </w:r>
            <w:r w:rsidR="0056594E" w:rsidRPr="00857BDA">
              <w:rPr>
                <w:rFonts w:ascii="標楷體" w:eastAsia="標楷體" w:hAnsi="標楷體" w:hint="eastAsia"/>
                <w:sz w:val="28"/>
                <w:szCs w:val="28"/>
              </w:rPr>
              <w:t>時予以宣導</w:t>
            </w:r>
            <w:r w:rsidRPr="00857BDA">
              <w:rPr>
                <w:rFonts w:ascii="標楷體" w:eastAsia="標楷體" w:hAnsi="標楷體" w:hint="eastAsia"/>
                <w:sz w:val="28"/>
                <w:szCs w:val="28"/>
              </w:rPr>
              <w:t>，以持續提升辦理品質。</w:t>
            </w:r>
          </w:p>
        </w:tc>
        <w:tc>
          <w:tcPr>
            <w:tcW w:w="1486"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行政院主計總處</w:t>
            </w:r>
          </w:p>
        </w:tc>
      </w:tr>
      <w:tr w:rsidR="00546ABD" w:rsidRPr="00857BDA" w:rsidTr="00F770F6">
        <w:tc>
          <w:tcPr>
            <w:tcW w:w="2184" w:type="dxa"/>
            <w:tcBorders>
              <w:top w:val="nil"/>
            </w:tcBorders>
          </w:tcPr>
          <w:p w:rsidR="00546ABD" w:rsidRPr="00857BDA" w:rsidRDefault="00546ABD" w:rsidP="00546ABD">
            <w:pPr>
              <w:spacing w:before="60" w:after="60" w:line="400" w:lineRule="exact"/>
              <w:jc w:val="both"/>
              <w:rPr>
                <w:rFonts w:ascii="標楷體" w:eastAsia="標楷體" w:hAnsi="標楷體"/>
                <w:sz w:val="28"/>
                <w:szCs w:val="28"/>
              </w:rPr>
            </w:pPr>
          </w:p>
        </w:tc>
        <w:tc>
          <w:tcPr>
            <w:tcW w:w="6185" w:type="dxa"/>
          </w:tcPr>
          <w:p w:rsidR="00546ABD" w:rsidRPr="00857BDA" w:rsidRDefault="00546ABD" w:rsidP="00BE76B4">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6-5 每年依據各機關性別預算</w:t>
            </w:r>
            <w:r w:rsidR="00BE76B4" w:rsidRPr="00857BDA">
              <w:rPr>
                <w:rFonts w:ascii="標楷體" w:eastAsia="標楷體" w:hAnsi="標楷體" w:hint="eastAsia"/>
                <w:sz w:val="28"/>
                <w:szCs w:val="28"/>
              </w:rPr>
              <w:t>辦理情形</w:t>
            </w:r>
            <w:r w:rsidRPr="00857BDA">
              <w:rPr>
                <w:rFonts w:ascii="標楷體" w:eastAsia="標楷體" w:hAnsi="標楷體" w:hint="eastAsia"/>
                <w:sz w:val="28"/>
                <w:szCs w:val="28"/>
              </w:rPr>
              <w:t>，就各機關</w:t>
            </w:r>
            <w:r w:rsidR="00FC7B1D" w:rsidRPr="00857BDA">
              <w:rPr>
                <w:rFonts w:ascii="標楷體" w:eastAsia="標楷體" w:hAnsi="標楷體" w:hint="eastAsia"/>
                <w:sz w:val="28"/>
                <w:szCs w:val="28"/>
              </w:rPr>
              <w:t>可再精進之處</w:t>
            </w:r>
            <w:r w:rsidRPr="00857BDA">
              <w:rPr>
                <w:rFonts w:ascii="標楷體" w:eastAsia="標楷體" w:hAnsi="標楷體" w:hint="eastAsia"/>
                <w:sz w:val="28"/>
                <w:szCs w:val="28"/>
              </w:rPr>
              <w:t>，</w:t>
            </w:r>
            <w:r w:rsidR="00010150" w:rsidRPr="00857BDA">
              <w:rPr>
                <w:rFonts w:ascii="標楷體" w:eastAsia="標楷體" w:hAnsi="標楷體" w:hint="eastAsia"/>
                <w:sz w:val="28"/>
                <w:szCs w:val="28"/>
              </w:rPr>
              <w:t>於</w:t>
            </w:r>
            <w:r w:rsidRPr="00857BDA">
              <w:rPr>
                <w:rFonts w:ascii="標楷體" w:eastAsia="標楷體" w:hAnsi="標楷體" w:hint="eastAsia"/>
                <w:sz w:val="28"/>
                <w:szCs w:val="28"/>
              </w:rPr>
              <w:t>辦理跨機關之性別預算教育訓練</w:t>
            </w:r>
            <w:r w:rsidR="00010150" w:rsidRPr="00857BDA">
              <w:rPr>
                <w:rFonts w:ascii="標楷體" w:eastAsia="標楷體" w:hAnsi="標楷體" w:hint="eastAsia"/>
                <w:sz w:val="28"/>
                <w:szCs w:val="28"/>
              </w:rPr>
              <w:t>時予以宣導</w:t>
            </w:r>
            <w:r w:rsidRPr="00857BDA">
              <w:rPr>
                <w:rFonts w:ascii="標楷體" w:eastAsia="標楷體" w:hAnsi="標楷體" w:hint="eastAsia"/>
                <w:sz w:val="28"/>
                <w:szCs w:val="28"/>
              </w:rPr>
              <w:t>，以提升辦理品質。</w:t>
            </w:r>
          </w:p>
        </w:tc>
        <w:tc>
          <w:tcPr>
            <w:tcW w:w="1486"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行政院主計總處</w:t>
            </w:r>
          </w:p>
        </w:tc>
      </w:tr>
      <w:tr w:rsidR="00546ABD" w:rsidRPr="00857BDA" w:rsidTr="00F770F6">
        <w:tc>
          <w:tcPr>
            <w:tcW w:w="2184" w:type="dxa"/>
            <w:tcBorders>
              <w:bottom w:val="nil"/>
            </w:tcBorders>
          </w:tcPr>
          <w:p w:rsidR="00546ABD" w:rsidRPr="00857BDA" w:rsidRDefault="00546ABD" w:rsidP="00546ABD">
            <w:pPr>
              <w:spacing w:before="60" w:after="60" w:line="400" w:lineRule="exact"/>
              <w:jc w:val="both"/>
              <w:rPr>
                <w:rFonts w:ascii="標楷體" w:eastAsia="標楷體" w:hAnsi="標楷體"/>
                <w:sz w:val="28"/>
              </w:rPr>
            </w:pPr>
            <w:r w:rsidRPr="00857BDA">
              <w:rPr>
                <w:rFonts w:ascii="標楷體" w:eastAsia="標楷體" w:hAnsi="標楷體" w:hint="eastAsia"/>
                <w:sz w:val="28"/>
              </w:rPr>
              <w:t>（二）維護性別主流化人才庫</w:t>
            </w:r>
          </w:p>
        </w:tc>
        <w:tc>
          <w:tcPr>
            <w:tcW w:w="6185"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6-6配合財團法人婦女權益促進發展基金會</w:t>
            </w:r>
            <w:r w:rsidRPr="00857BDA">
              <w:rPr>
                <w:rFonts w:ascii="標楷體" w:eastAsia="標楷體" w:hAnsi="標楷體"/>
                <w:sz w:val="28"/>
                <w:szCs w:val="28"/>
              </w:rPr>
              <w:t>定期充實「性別主流化人才資料庫」</w:t>
            </w:r>
            <w:r w:rsidRPr="00857BDA">
              <w:rPr>
                <w:rFonts w:ascii="標楷體" w:eastAsia="標楷體" w:hAnsi="標楷體" w:hint="eastAsia"/>
                <w:sz w:val="28"/>
                <w:szCs w:val="28"/>
              </w:rPr>
              <w:t>作業，積極</w:t>
            </w:r>
            <w:r w:rsidRPr="00857BDA">
              <w:rPr>
                <w:rFonts w:ascii="標楷體" w:eastAsia="標楷體" w:hAnsi="標楷體"/>
                <w:sz w:val="28"/>
                <w:szCs w:val="28"/>
              </w:rPr>
              <w:t>推薦</w:t>
            </w:r>
            <w:r w:rsidRPr="00857BDA">
              <w:rPr>
                <w:rFonts w:ascii="標楷體" w:eastAsia="標楷體" w:hAnsi="標楷體" w:hint="eastAsia"/>
                <w:sz w:val="28"/>
                <w:szCs w:val="28"/>
              </w:rPr>
              <w:t>主管政策</w:t>
            </w:r>
            <w:r w:rsidRPr="00857BDA">
              <w:rPr>
                <w:rFonts w:ascii="標楷體" w:eastAsia="標楷體" w:hAnsi="標楷體"/>
                <w:sz w:val="28"/>
                <w:szCs w:val="28"/>
              </w:rPr>
              <w:t>領域之性別學者專家名單</w:t>
            </w:r>
            <w:r w:rsidRPr="00857BDA">
              <w:rPr>
                <w:rFonts w:ascii="標楷體" w:eastAsia="標楷體" w:hAnsi="標楷體" w:hint="eastAsia"/>
                <w:sz w:val="28"/>
                <w:szCs w:val="28"/>
              </w:rPr>
              <w:t>。</w:t>
            </w:r>
          </w:p>
        </w:tc>
        <w:tc>
          <w:tcPr>
            <w:tcW w:w="1486"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各機關</w:t>
            </w:r>
          </w:p>
        </w:tc>
      </w:tr>
      <w:tr w:rsidR="00546ABD" w:rsidRPr="00857BDA" w:rsidTr="00F770F6">
        <w:tc>
          <w:tcPr>
            <w:tcW w:w="2184" w:type="dxa"/>
            <w:tcBorders>
              <w:top w:val="nil"/>
              <w:bottom w:val="nil"/>
            </w:tcBorders>
          </w:tcPr>
          <w:p w:rsidR="00546ABD" w:rsidRPr="00857BDA" w:rsidRDefault="00546ABD" w:rsidP="00546ABD">
            <w:pPr>
              <w:spacing w:before="60" w:after="60" w:line="400" w:lineRule="exact"/>
              <w:jc w:val="both"/>
              <w:rPr>
                <w:rFonts w:ascii="標楷體" w:eastAsia="標楷體" w:hAnsi="標楷體"/>
                <w:sz w:val="28"/>
              </w:rPr>
            </w:pPr>
          </w:p>
        </w:tc>
        <w:tc>
          <w:tcPr>
            <w:tcW w:w="6185" w:type="dxa"/>
          </w:tcPr>
          <w:p w:rsidR="00546ABD" w:rsidRPr="00857BDA" w:rsidRDefault="00546ABD" w:rsidP="00546ABD">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6-7定期更新各級政府單位辦理性別事務專業人才名冊。</w:t>
            </w:r>
          </w:p>
        </w:tc>
        <w:tc>
          <w:tcPr>
            <w:tcW w:w="1486" w:type="dxa"/>
          </w:tcPr>
          <w:p w:rsidR="00546ABD" w:rsidRPr="00857BDA" w:rsidRDefault="00546ABD" w:rsidP="00546ABD">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行政院人事行政總處</w:t>
            </w:r>
          </w:p>
        </w:tc>
      </w:tr>
      <w:tr w:rsidR="00C1018A" w:rsidRPr="00857BDA" w:rsidTr="00C1018A">
        <w:tc>
          <w:tcPr>
            <w:tcW w:w="2184" w:type="dxa"/>
            <w:tcBorders>
              <w:bottom w:val="single" w:sz="4" w:space="0" w:color="auto"/>
            </w:tcBorders>
          </w:tcPr>
          <w:p w:rsidR="00C1018A" w:rsidRPr="00857BDA" w:rsidRDefault="00C1018A" w:rsidP="0052526C">
            <w:pPr>
              <w:spacing w:before="60" w:after="60" w:line="400" w:lineRule="exact"/>
              <w:jc w:val="both"/>
              <w:rPr>
                <w:rFonts w:ascii="標楷體" w:eastAsia="標楷體" w:hAnsi="標楷體"/>
                <w:b/>
                <w:sz w:val="28"/>
                <w:u w:val="single"/>
              </w:rPr>
            </w:pPr>
            <w:r w:rsidRPr="00857BDA">
              <w:rPr>
                <w:rFonts w:ascii="標楷體" w:eastAsia="標楷體" w:hAnsi="標楷體" w:hint="eastAsia"/>
                <w:sz w:val="28"/>
              </w:rPr>
              <w:t>(三)追蹤成效</w:t>
            </w:r>
          </w:p>
        </w:tc>
        <w:tc>
          <w:tcPr>
            <w:tcW w:w="6185" w:type="dxa"/>
            <w:tcBorders>
              <w:bottom w:val="single" w:sz="4" w:space="0" w:color="auto"/>
            </w:tcBorders>
          </w:tcPr>
          <w:p w:rsidR="00C1018A" w:rsidRPr="00857BDA" w:rsidRDefault="00C1018A" w:rsidP="00C1018A">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6-8 每年就各機關性別主流化訓練辦理成果，進行綜合分析並提報行政院「推動性別主流化專案會議」報告。</w:t>
            </w:r>
          </w:p>
        </w:tc>
        <w:tc>
          <w:tcPr>
            <w:tcW w:w="1486" w:type="dxa"/>
            <w:tcBorders>
              <w:bottom w:val="single" w:sz="4" w:space="0" w:color="auto"/>
            </w:tcBorders>
          </w:tcPr>
          <w:p w:rsidR="00C1018A" w:rsidRPr="00857BDA" w:rsidRDefault="00C1018A" w:rsidP="0052526C">
            <w:pPr>
              <w:pStyle w:val="a9"/>
              <w:widowControl/>
              <w:spacing w:before="60" w:after="60" w:line="400" w:lineRule="exact"/>
              <w:ind w:leftChars="0" w:left="0"/>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行政院人事行政總處</w:t>
            </w:r>
          </w:p>
        </w:tc>
      </w:tr>
      <w:tr w:rsidR="00546ABD" w:rsidRPr="00857BDA" w:rsidTr="00C1018A">
        <w:tc>
          <w:tcPr>
            <w:tcW w:w="2184" w:type="dxa"/>
            <w:tcBorders>
              <w:bottom w:val="single" w:sz="4" w:space="0" w:color="auto"/>
            </w:tcBorders>
          </w:tcPr>
          <w:p w:rsidR="00546ABD" w:rsidRPr="00857BDA" w:rsidRDefault="00546ABD" w:rsidP="00C1018A">
            <w:pPr>
              <w:spacing w:before="60" w:after="60" w:line="400" w:lineRule="exact"/>
              <w:jc w:val="both"/>
              <w:rPr>
                <w:rFonts w:ascii="標楷體" w:eastAsia="標楷體" w:hAnsi="標楷體"/>
                <w:sz w:val="28"/>
              </w:rPr>
            </w:pPr>
            <w:r w:rsidRPr="00857BDA">
              <w:rPr>
                <w:rFonts w:ascii="標楷體" w:eastAsia="標楷體" w:hAnsi="標楷體" w:hint="eastAsia"/>
                <w:sz w:val="28"/>
              </w:rPr>
              <w:t>(</w:t>
            </w:r>
            <w:r w:rsidR="00C1018A" w:rsidRPr="00857BDA">
              <w:rPr>
                <w:rFonts w:ascii="標楷體" w:eastAsia="標楷體" w:hAnsi="標楷體" w:hint="eastAsia"/>
                <w:sz w:val="28"/>
              </w:rPr>
              <w:t>四</w:t>
            </w:r>
            <w:r w:rsidRPr="00857BDA">
              <w:rPr>
                <w:rFonts w:ascii="標楷體" w:eastAsia="標楷體" w:hAnsi="標楷體" w:hint="eastAsia"/>
                <w:sz w:val="28"/>
              </w:rPr>
              <w:t>)地方推廣</w:t>
            </w:r>
          </w:p>
        </w:tc>
        <w:tc>
          <w:tcPr>
            <w:tcW w:w="6185" w:type="dxa"/>
          </w:tcPr>
          <w:p w:rsidR="00546ABD" w:rsidRPr="00857BDA" w:rsidRDefault="00546ABD" w:rsidP="00C1018A">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6-</w:t>
            </w:r>
            <w:r w:rsidR="00C1018A" w:rsidRPr="00857BDA">
              <w:rPr>
                <w:rFonts w:ascii="標楷體" w:eastAsia="標楷體" w:hAnsi="標楷體" w:hint="eastAsia"/>
                <w:sz w:val="28"/>
                <w:szCs w:val="28"/>
              </w:rPr>
              <w:t>9</w:t>
            </w:r>
            <w:r w:rsidRPr="00857BDA">
              <w:rPr>
                <w:rFonts w:ascii="標楷體" w:eastAsia="標楷體" w:hAnsi="標楷體" w:hint="eastAsia"/>
                <w:sz w:val="28"/>
                <w:szCs w:val="28"/>
              </w:rPr>
              <w:t xml:space="preserve"> 辦理地方政府性別主流化訓練，推廣性別主流化概念及工具運用。</w:t>
            </w:r>
          </w:p>
        </w:tc>
        <w:tc>
          <w:tcPr>
            <w:tcW w:w="1486" w:type="dxa"/>
          </w:tcPr>
          <w:p w:rsidR="00546ABD" w:rsidRPr="00857BDA" w:rsidRDefault="00546ABD" w:rsidP="00546ABD">
            <w:pPr>
              <w:spacing w:before="60" w:after="60" w:line="400" w:lineRule="exact"/>
              <w:jc w:val="both"/>
              <w:rPr>
                <w:rFonts w:ascii="標楷體" w:eastAsia="標楷體" w:hAnsi="標楷體"/>
                <w:spacing w:val="-20"/>
                <w:sz w:val="28"/>
                <w:szCs w:val="28"/>
              </w:rPr>
            </w:pPr>
            <w:r w:rsidRPr="00857BDA">
              <w:rPr>
                <w:rFonts w:ascii="標楷體" w:eastAsia="標楷體" w:hAnsi="標楷體" w:hint="eastAsia"/>
                <w:spacing w:val="-20"/>
                <w:sz w:val="28"/>
                <w:szCs w:val="28"/>
              </w:rPr>
              <w:t>行政院人事行政總處</w:t>
            </w:r>
          </w:p>
        </w:tc>
      </w:tr>
    </w:tbl>
    <w:p w:rsidR="00546ABD" w:rsidRPr="00857BDA" w:rsidRDefault="00546ABD" w:rsidP="00546ABD">
      <w:pPr>
        <w:pStyle w:val="a9"/>
        <w:tabs>
          <w:tab w:val="left" w:pos="709"/>
        </w:tabs>
        <w:spacing w:before="120" w:after="120" w:line="400" w:lineRule="exact"/>
        <w:ind w:leftChars="0" w:left="646"/>
        <w:rPr>
          <w:rFonts w:ascii="標楷體" w:eastAsia="標楷體" w:hAnsi="標楷體"/>
          <w:b/>
          <w:sz w:val="32"/>
          <w:szCs w:val="28"/>
        </w:rPr>
      </w:pPr>
    </w:p>
    <w:p w:rsidR="00546ABD" w:rsidRPr="00857BDA" w:rsidRDefault="00546ABD" w:rsidP="00546ABD">
      <w:pPr>
        <w:pStyle w:val="a9"/>
        <w:numPr>
          <w:ilvl w:val="0"/>
          <w:numId w:val="1"/>
        </w:numPr>
        <w:tabs>
          <w:tab w:val="left" w:pos="709"/>
        </w:tabs>
        <w:spacing w:before="120" w:after="120" w:line="400" w:lineRule="exact"/>
        <w:ind w:leftChars="0" w:left="646" w:hanging="646"/>
        <w:rPr>
          <w:rFonts w:ascii="標楷體" w:eastAsia="標楷體" w:hAnsi="標楷體"/>
          <w:b/>
          <w:sz w:val="32"/>
          <w:szCs w:val="28"/>
        </w:rPr>
        <w:sectPr w:rsidR="00546ABD" w:rsidRPr="00857BDA" w:rsidSect="00CC450F">
          <w:pgSz w:w="11906" w:h="16838"/>
          <w:pgMar w:top="1304" w:right="1134" w:bottom="1134" w:left="1134" w:header="851" w:footer="641" w:gutter="0"/>
          <w:cols w:space="425"/>
          <w:docGrid w:type="lines" w:linePitch="360"/>
        </w:sectPr>
      </w:pPr>
    </w:p>
    <w:p w:rsidR="00230612" w:rsidRPr="00857BDA" w:rsidRDefault="00230612" w:rsidP="00491886">
      <w:pPr>
        <w:widowControl/>
        <w:spacing w:before="60" w:after="60" w:line="360" w:lineRule="exact"/>
        <w:rPr>
          <w:rFonts w:ascii="標楷體" w:eastAsia="標楷體" w:hAnsi="標楷體"/>
          <w:b/>
          <w:sz w:val="32"/>
          <w:szCs w:val="32"/>
        </w:rPr>
      </w:pPr>
      <w:r w:rsidRPr="00857BDA">
        <w:rPr>
          <w:rFonts w:ascii="標楷體" w:eastAsia="標楷體" w:hAnsi="標楷體" w:hint="eastAsia"/>
          <w:b/>
          <w:sz w:val="32"/>
          <w:szCs w:val="32"/>
          <w:bdr w:val="single" w:sz="4" w:space="0" w:color="auto"/>
        </w:rPr>
        <w:lastRenderedPageBreak/>
        <w:t>附件</w:t>
      </w:r>
      <w:r w:rsidR="00003A8F" w:rsidRPr="00857BDA">
        <w:rPr>
          <w:rFonts w:ascii="標楷體" w:eastAsia="標楷體" w:hAnsi="標楷體" w:hint="eastAsia"/>
          <w:b/>
          <w:sz w:val="32"/>
          <w:szCs w:val="32"/>
          <w:bdr w:val="single" w:sz="4" w:space="0" w:color="auto"/>
        </w:rPr>
        <w:t>2</w:t>
      </w:r>
      <w:r w:rsidRPr="00857BDA">
        <w:rPr>
          <w:rFonts w:ascii="標楷體" w:eastAsia="標楷體" w:hAnsi="標楷體" w:hint="eastAsia"/>
          <w:b/>
          <w:sz w:val="32"/>
          <w:szCs w:val="32"/>
          <w:bdr w:val="single" w:sz="4" w:space="0" w:color="auto"/>
        </w:rPr>
        <w:t xml:space="preserve">　</w:t>
      </w:r>
    </w:p>
    <w:p w:rsidR="00230612" w:rsidRPr="00857BDA" w:rsidRDefault="00230612" w:rsidP="00573A81">
      <w:pPr>
        <w:widowControl/>
        <w:spacing w:afterLines="50" w:after="180"/>
        <w:ind w:rightChars="-117" w:right="-281"/>
        <w:jc w:val="center"/>
        <w:rPr>
          <w:rFonts w:ascii="標楷體" w:eastAsia="標楷體" w:hAnsi="標楷體"/>
          <w:b/>
          <w:sz w:val="36"/>
          <w:szCs w:val="36"/>
        </w:rPr>
      </w:pPr>
      <w:r w:rsidRPr="00857BDA">
        <w:rPr>
          <w:rFonts w:ascii="標楷體" w:eastAsia="標楷體" w:hAnsi="標楷體" w:hint="eastAsia"/>
          <w:b/>
          <w:sz w:val="36"/>
          <w:szCs w:val="36"/>
        </w:rPr>
        <w:t>○○</w:t>
      </w:r>
      <w:r w:rsidR="00804DE0" w:rsidRPr="00857BDA">
        <w:rPr>
          <w:rFonts w:ascii="標楷體" w:eastAsia="標楷體" w:hAnsi="標楷體" w:hint="eastAsia"/>
          <w:b/>
          <w:sz w:val="36"/>
          <w:szCs w:val="36"/>
        </w:rPr>
        <w:t>○</w:t>
      </w:r>
      <w:r w:rsidRPr="00857BDA">
        <w:rPr>
          <w:rFonts w:ascii="標楷體" w:eastAsia="標楷體" w:hAnsi="標楷體" w:hint="eastAsia"/>
          <w:b/>
          <w:sz w:val="36"/>
          <w:szCs w:val="36"/>
        </w:rPr>
        <w:t>（機關名稱）推動性別主流化執行計畫（103至106年度）</w:t>
      </w:r>
    </w:p>
    <w:p w:rsidR="00230612" w:rsidRPr="00857BDA" w:rsidRDefault="00230612" w:rsidP="00DB672B">
      <w:pPr>
        <w:pStyle w:val="a9"/>
        <w:widowControl/>
        <w:numPr>
          <w:ilvl w:val="0"/>
          <w:numId w:val="4"/>
        </w:numPr>
        <w:spacing w:before="360" w:after="120" w:line="440" w:lineRule="exact"/>
        <w:ind w:leftChars="0" w:left="686" w:hanging="686"/>
        <w:rPr>
          <w:rFonts w:ascii="標楷體" w:eastAsia="標楷體" w:hAnsi="標楷體"/>
          <w:b/>
          <w:sz w:val="32"/>
          <w:szCs w:val="32"/>
        </w:rPr>
      </w:pPr>
      <w:r w:rsidRPr="00857BDA">
        <w:rPr>
          <w:rFonts w:ascii="標楷體" w:eastAsia="標楷體" w:hAnsi="標楷體" w:hint="eastAsia"/>
          <w:b/>
          <w:sz w:val="32"/>
          <w:szCs w:val="32"/>
        </w:rPr>
        <w:t>依據</w:t>
      </w:r>
    </w:p>
    <w:p w:rsidR="00230612" w:rsidRPr="00857BDA" w:rsidRDefault="00230612" w:rsidP="000D6119">
      <w:pPr>
        <w:pStyle w:val="a9"/>
        <w:widowControl/>
        <w:spacing w:before="120" w:after="120" w:line="440" w:lineRule="exact"/>
        <w:ind w:leftChars="0" w:left="709"/>
        <w:rPr>
          <w:rFonts w:ascii="標楷體" w:eastAsia="標楷體" w:hAnsi="標楷體"/>
          <w:sz w:val="28"/>
          <w:szCs w:val="28"/>
        </w:rPr>
      </w:pPr>
      <w:r w:rsidRPr="00857BDA">
        <w:rPr>
          <w:rFonts w:ascii="標楷體" w:eastAsia="標楷體" w:hAnsi="標楷體" w:hint="eastAsia"/>
          <w:sz w:val="28"/>
          <w:szCs w:val="28"/>
        </w:rPr>
        <w:t>本院○○年○○月○○日</w:t>
      </w:r>
      <w:proofErr w:type="gramStart"/>
      <w:r w:rsidRPr="00857BDA">
        <w:rPr>
          <w:rFonts w:ascii="標楷體" w:eastAsia="標楷體" w:hAnsi="標楷體" w:hint="eastAsia"/>
          <w:sz w:val="28"/>
          <w:szCs w:val="28"/>
        </w:rPr>
        <w:t>函頒「</w:t>
      </w:r>
      <w:proofErr w:type="gramEnd"/>
      <w:r w:rsidRPr="00857BDA">
        <w:rPr>
          <w:rFonts w:ascii="標楷體" w:eastAsia="標楷體" w:hAnsi="標楷體" w:hint="eastAsia"/>
          <w:sz w:val="28"/>
          <w:szCs w:val="28"/>
        </w:rPr>
        <w:t>行政院所屬各機關推動性別主流化實施計畫（103至106年度）」辦理。</w:t>
      </w:r>
    </w:p>
    <w:p w:rsidR="00230612" w:rsidRPr="00857BDA" w:rsidRDefault="00267DDE" w:rsidP="00DB672B">
      <w:pPr>
        <w:pStyle w:val="a9"/>
        <w:widowControl/>
        <w:numPr>
          <w:ilvl w:val="0"/>
          <w:numId w:val="4"/>
        </w:numPr>
        <w:spacing w:before="360" w:after="120" w:line="440" w:lineRule="exact"/>
        <w:ind w:leftChars="0" w:left="686" w:hanging="686"/>
        <w:rPr>
          <w:rFonts w:ascii="標楷體" w:eastAsia="標楷體" w:hAnsi="標楷體"/>
          <w:b/>
          <w:sz w:val="32"/>
          <w:szCs w:val="32"/>
        </w:rPr>
      </w:pPr>
      <w:r w:rsidRPr="00857BDA">
        <w:rPr>
          <w:rFonts w:ascii="標楷體" w:eastAsia="標楷體" w:hAnsi="標楷體" w:hint="eastAsia"/>
          <w:b/>
          <w:sz w:val="32"/>
          <w:szCs w:val="32"/>
        </w:rPr>
        <w:t>計畫</w:t>
      </w:r>
      <w:r w:rsidR="00230612" w:rsidRPr="00857BDA">
        <w:rPr>
          <w:rFonts w:ascii="標楷體" w:eastAsia="標楷體" w:hAnsi="標楷體" w:hint="eastAsia"/>
          <w:b/>
          <w:sz w:val="32"/>
          <w:szCs w:val="32"/>
        </w:rPr>
        <w:t>目標</w:t>
      </w:r>
    </w:p>
    <w:p w:rsidR="00BB19B4" w:rsidRPr="00857BDA" w:rsidRDefault="008B02F0" w:rsidP="00DB672B">
      <w:pPr>
        <w:pStyle w:val="a9"/>
        <w:widowControl/>
        <w:numPr>
          <w:ilvl w:val="0"/>
          <w:numId w:val="10"/>
        </w:numPr>
        <w:spacing w:before="120" w:after="120" w:line="440" w:lineRule="exact"/>
        <w:ind w:leftChars="0" w:left="1190" w:hanging="623"/>
        <w:rPr>
          <w:rFonts w:ascii="標楷體" w:eastAsia="標楷體" w:hAnsi="標楷體"/>
          <w:sz w:val="28"/>
          <w:szCs w:val="28"/>
        </w:rPr>
      </w:pPr>
      <w:r w:rsidRPr="00857BDA">
        <w:rPr>
          <w:rFonts w:ascii="標楷體" w:eastAsia="標楷體" w:hAnsi="標楷體" w:hint="eastAsia"/>
          <w:sz w:val="28"/>
          <w:szCs w:val="28"/>
        </w:rPr>
        <w:t>加強性別觀點融入機關業務，強化CEDAW及重要性別平等政策或措施</w:t>
      </w:r>
      <w:r w:rsidR="001509C9" w:rsidRPr="00857BDA">
        <w:rPr>
          <w:rFonts w:ascii="標楷體" w:eastAsia="標楷體" w:hAnsi="標楷體" w:hint="eastAsia"/>
          <w:sz w:val="28"/>
          <w:szCs w:val="28"/>
        </w:rPr>
        <w:t>之</w:t>
      </w:r>
      <w:r w:rsidRPr="00857BDA">
        <w:rPr>
          <w:rFonts w:ascii="標楷體" w:eastAsia="標楷體" w:hAnsi="標楷體" w:hint="eastAsia"/>
          <w:sz w:val="28"/>
          <w:szCs w:val="28"/>
        </w:rPr>
        <w:t>規劃</w:t>
      </w:r>
      <w:r w:rsidR="005831FB" w:rsidRPr="00857BDA">
        <w:rPr>
          <w:rFonts w:ascii="標楷體" w:eastAsia="標楷體" w:hAnsi="標楷體" w:hint="eastAsia"/>
          <w:sz w:val="28"/>
          <w:szCs w:val="28"/>
        </w:rPr>
        <w:t>、執行</w:t>
      </w:r>
      <w:r w:rsidRPr="00857BDA">
        <w:rPr>
          <w:rFonts w:ascii="標楷體" w:eastAsia="標楷體" w:hAnsi="標楷體" w:hint="eastAsia"/>
          <w:sz w:val="28"/>
          <w:szCs w:val="28"/>
        </w:rPr>
        <w:t>與</w:t>
      </w:r>
      <w:r w:rsidR="003F4491" w:rsidRPr="00857BDA">
        <w:rPr>
          <w:rFonts w:ascii="標楷體" w:eastAsia="標楷體" w:hAnsi="標楷體" w:hint="eastAsia"/>
          <w:sz w:val="28"/>
          <w:szCs w:val="28"/>
        </w:rPr>
        <w:t>評估</w:t>
      </w:r>
      <w:r w:rsidRPr="00857BDA">
        <w:rPr>
          <w:rFonts w:ascii="標楷體" w:eastAsia="標楷體" w:hAnsi="標楷體" w:hint="eastAsia"/>
          <w:sz w:val="28"/>
          <w:szCs w:val="28"/>
        </w:rPr>
        <w:t>，以達成實質性別平等之目標</w:t>
      </w:r>
      <w:r w:rsidR="00BB19B4" w:rsidRPr="00857BDA">
        <w:rPr>
          <w:rFonts w:ascii="標楷體" w:eastAsia="標楷體" w:hAnsi="標楷體" w:hint="eastAsia"/>
          <w:sz w:val="28"/>
          <w:szCs w:val="28"/>
        </w:rPr>
        <w:t>。</w:t>
      </w:r>
      <w:r w:rsidR="00CA37ED" w:rsidRPr="00857BDA">
        <w:rPr>
          <w:rFonts w:ascii="標楷體" w:eastAsia="標楷體" w:hAnsi="標楷體" w:hint="eastAsia"/>
          <w:b/>
          <w:sz w:val="28"/>
          <w:szCs w:val="28"/>
        </w:rPr>
        <w:t>【</w:t>
      </w:r>
      <w:r w:rsidR="00610FDA" w:rsidRPr="00857BDA">
        <w:rPr>
          <w:rFonts w:ascii="標楷體" w:eastAsia="標楷體" w:hAnsi="標楷體" w:hint="eastAsia"/>
          <w:b/>
          <w:sz w:val="28"/>
          <w:szCs w:val="28"/>
        </w:rPr>
        <w:t>請引用</w:t>
      </w:r>
      <w:r w:rsidR="00CA37ED" w:rsidRPr="00857BDA">
        <w:rPr>
          <w:rFonts w:ascii="標楷體" w:eastAsia="標楷體" w:hAnsi="標楷體" w:hint="eastAsia"/>
          <w:b/>
          <w:sz w:val="28"/>
          <w:szCs w:val="28"/>
        </w:rPr>
        <w:t>實施計畫之目標一】</w:t>
      </w:r>
    </w:p>
    <w:p w:rsidR="00BB19B4" w:rsidRPr="00857BDA" w:rsidRDefault="00BB19B4" w:rsidP="00DB672B">
      <w:pPr>
        <w:pStyle w:val="a9"/>
        <w:widowControl/>
        <w:numPr>
          <w:ilvl w:val="0"/>
          <w:numId w:val="10"/>
        </w:numPr>
        <w:spacing w:before="120" w:after="120" w:line="440" w:lineRule="exact"/>
        <w:ind w:leftChars="0" w:left="1190" w:hanging="623"/>
        <w:rPr>
          <w:rFonts w:ascii="標楷體" w:eastAsia="標楷體" w:hAnsi="標楷體"/>
          <w:sz w:val="28"/>
          <w:szCs w:val="28"/>
        </w:rPr>
      </w:pPr>
      <w:proofErr w:type="gramStart"/>
      <w:r w:rsidRPr="00857BDA">
        <w:rPr>
          <w:rFonts w:ascii="標楷體" w:eastAsia="標楷體" w:hAnsi="標楷體" w:hint="eastAsia"/>
          <w:sz w:val="28"/>
          <w:szCs w:val="28"/>
        </w:rPr>
        <w:t>賡</w:t>
      </w:r>
      <w:proofErr w:type="gramEnd"/>
      <w:r w:rsidRPr="00857BDA">
        <w:rPr>
          <w:rFonts w:ascii="標楷體" w:eastAsia="標楷體" w:hAnsi="標楷體" w:hint="eastAsia"/>
          <w:sz w:val="28"/>
          <w:szCs w:val="28"/>
        </w:rPr>
        <w:t>續推動性別主流化各項工具，並提升推動品質及擴大成效：</w:t>
      </w:r>
      <w:r w:rsidR="00BC65E3" w:rsidRPr="00857BDA">
        <w:rPr>
          <w:rFonts w:ascii="標楷體" w:eastAsia="標楷體" w:hAnsi="標楷體" w:hint="eastAsia"/>
          <w:b/>
          <w:sz w:val="28"/>
          <w:szCs w:val="28"/>
        </w:rPr>
        <w:t>【</w:t>
      </w:r>
      <w:r w:rsidR="00610FDA" w:rsidRPr="00857BDA">
        <w:rPr>
          <w:rFonts w:ascii="標楷體" w:eastAsia="標楷體" w:hAnsi="標楷體" w:hint="eastAsia"/>
          <w:b/>
          <w:sz w:val="28"/>
          <w:szCs w:val="28"/>
        </w:rPr>
        <w:t>請引用</w:t>
      </w:r>
      <w:r w:rsidR="00BC65E3" w:rsidRPr="00857BDA">
        <w:rPr>
          <w:rFonts w:ascii="標楷體" w:eastAsia="標楷體" w:hAnsi="標楷體" w:hint="eastAsia"/>
          <w:b/>
          <w:sz w:val="28"/>
          <w:szCs w:val="28"/>
        </w:rPr>
        <w:t>實施計畫之目標二】</w:t>
      </w:r>
    </w:p>
    <w:p w:rsidR="00BB19B4" w:rsidRPr="00857BDA" w:rsidRDefault="00BB19B4" w:rsidP="000D6119">
      <w:pPr>
        <w:widowControl/>
        <w:tabs>
          <w:tab w:val="left" w:pos="851"/>
        </w:tabs>
        <w:spacing w:before="120" w:after="120" w:line="440" w:lineRule="exact"/>
        <w:ind w:left="182" w:firstLineChars="180" w:firstLine="504"/>
        <w:rPr>
          <w:rFonts w:ascii="標楷體" w:eastAsia="標楷體" w:hAnsi="標楷體"/>
          <w:sz w:val="28"/>
          <w:szCs w:val="28"/>
        </w:rPr>
      </w:pPr>
      <w:r w:rsidRPr="00857BDA">
        <w:rPr>
          <w:rFonts w:ascii="標楷體" w:eastAsia="標楷體" w:hAnsi="標楷體" w:hint="eastAsia"/>
          <w:sz w:val="28"/>
          <w:szCs w:val="28"/>
        </w:rPr>
        <w:t>（一）</w:t>
      </w:r>
      <w:r w:rsidR="0079552D" w:rsidRPr="00857BDA">
        <w:rPr>
          <w:rFonts w:ascii="標楷體" w:eastAsia="標楷體" w:hAnsi="標楷體" w:hint="eastAsia"/>
          <w:sz w:val="28"/>
          <w:szCs w:val="28"/>
        </w:rPr>
        <w:t>○○○○○○○○○○○○○○○○</w:t>
      </w:r>
      <w:r w:rsidR="005D1F84" w:rsidRPr="00857BDA">
        <w:rPr>
          <w:rFonts w:ascii="標楷體" w:eastAsia="標楷體" w:hAnsi="標楷體" w:hint="eastAsia"/>
          <w:sz w:val="28"/>
          <w:szCs w:val="28"/>
        </w:rPr>
        <w:t>。</w:t>
      </w:r>
      <w:r w:rsidR="00326F1F" w:rsidRPr="00857BDA">
        <w:rPr>
          <w:rFonts w:ascii="標楷體" w:eastAsia="標楷體" w:hAnsi="標楷體" w:hint="eastAsia"/>
          <w:b/>
          <w:sz w:val="28"/>
          <w:szCs w:val="28"/>
        </w:rPr>
        <w:t>【各部會可自訂次目標】</w:t>
      </w:r>
    </w:p>
    <w:p w:rsidR="00BB19B4" w:rsidRPr="00857BDA" w:rsidRDefault="00BB19B4" w:rsidP="000D6119">
      <w:pPr>
        <w:widowControl/>
        <w:tabs>
          <w:tab w:val="left" w:pos="851"/>
        </w:tabs>
        <w:spacing w:before="120" w:after="120" w:line="440" w:lineRule="exact"/>
        <w:ind w:left="182" w:firstLineChars="180" w:firstLine="504"/>
        <w:rPr>
          <w:rFonts w:ascii="標楷體" w:eastAsia="標楷體" w:hAnsi="標楷體"/>
          <w:sz w:val="28"/>
          <w:szCs w:val="28"/>
        </w:rPr>
      </w:pPr>
      <w:r w:rsidRPr="00857BDA">
        <w:rPr>
          <w:rFonts w:ascii="標楷體" w:eastAsia="標楷體" w:hAnsi="標楷體" w:hint="eastAsia"/>
          <w:sz w:val="28"/>
          <w:szCs w:val="28"/>
        </w:rPr>
        <w:t>（二）</w:t>
      </w:r>
      <w:r w:rsidR="0079552D" w:rsidRPr="00857BDA">
        <w:rPr>
          <w:rFonts w:ascii="標楷體" w:eastAsia="標楷體" w:hAnsi="標楷體" w:hint="eastAsia"/>
          <w:sz w:val="28"/>
          <w:szCs w:val="28"/>
        </w:rPr>
        <w:t>○○○○○○○○○○○○○○○○</w:t>
      </w:r>
      <w:r w:rsidRPr="00857BDA">
        <w:rPr>
          <w:rFonts w:ascii="標楷體" w:eastAsia="標楷體" w:hAnsi="標楷體" w:hint="eastAsia"/>
          <w:sz w:val="28"/>
          <w:szCs w:val="28"/>
        </w:rPr>
        <w:t>。</w:t>
      </w:r>
    </w:p>
    <w:p w:rsidR="00BB19B4" w:rsidRPr="00857BDA" w:rsidRDefault="00BB19B4" w:rsidP="000D6119">
      <w:pPr>
        <w:widowControl/>
        <w:tabs>
          <w:tab w:val="left" w:pos="851"/>
        </w:tabs>
        <w:spacing w:before="120" w:after="120" w:line="440" w:lineRule="exact"/>
        <w:ind w:left="182" w:firstLineChars="180" w:firstLine="504"/>
        <w:rPr>
          <w:rFonts w:ascii="標楷體" w:eastAsia="標楷體" w:hAnsi="標楷體"/>
          <w:sz w:val="28"/>
          <w:szCs w:val="28"/>
        </w:rPr>
      </w:pPr>
      <w:r w:rsidRPr="00857BDA">
        <w:rPr>
          <w:rFonts w:ascii="標楷體" w:eastAsia="標楷體" w:hAnsi="標楷體" w:hint="eastAsia"/>
          <w:sz w:val="28"/>
          <w:szCs w:val="28"/>
        </w:rPr>
        <w:t>（三）</w:t>
      </w:r>
      <w:r w:rsidR="0079552D" w:rsidRPr="00857BDA">
        <w:rPr>
          <w:rFonts w:ascii="標楷體" w:eastAsia="標楷體" w:hAnsi="標楷體" w:hint="eastAsia"/>
          <w:sz w:val="28"/>
          <w:szCs w:val="28"/>
        </w:rPr>
        <w:t>○○○○○○○○○○○○○○○○</w:t>
      </w:r>
      <w:r w:rsidRPr="00857BDA">
        <w:rPr>
          <w:rFonts w:ascii="標楷體" w:eastAsia="標楷體" w:hAnsi="標楷體" w:hint="eastAsia"/>
          <w:sz w:val="28"/>
          <w:szCs w:val="28"/>
        </w:rPr>
        <w:t>。</w:t>
      </w:r>
    </w:p>
    <w:p w:rsidR="00BB19B4" w:rsidRPr="00857BDA" w:rsidRDefault="00BB19B4" w:rsidP="000D6119">
      <w:pPr>
        <w:widowControl/>
        <w:tabs>
          <w:tab w:val="left" w:pos="851"/>
        </w:tabs>
        <w:spacing w:before="120" w:after="120" w:line="440" w:lineRule="exact"/>
        <w:ind w:left="182" w:firstLineChars="180" w:firstLine="504"/>
        <w:rPr>
          <w:rFonts w:ascii="標楷體" w:eastAsia="標楷體" w:hAnsi="標楷體"/>
          <w:sz w:val="28"/>
          <w:szCs w:val="28"/>
        </w:rPr>
      </w:pPr>
      <w:r w:rsidRPr="00857BDA">
        <w:rPr>
          <w:rFonts w:ascii="標楷體" w:eastAsia="標楷體" w:hAnsi="標楷體" w:hint="eastAsia"/>
          <w:sz w:val="28"/>
          <w:szCs w:val="28"/>
        </w:rPr>
        <w:t>（</w:t>
      </w:r>
      <w:r w:rsidR="0079552D" w:rsidRPr="00857BDA">
        <w:rPr>
          <w:rFonts w:ascii="標楷體" w:eastAsia="標楷體" w:hAnsi="標楷體" w:hint="eastAsia"/>
          <w:sz w:val="28"/>
          <w:szCs w:val="28"/>
        </w:rPr>
        <w:t>○</w:t>
      </w:r>
      <w:r w:rsidRPr="00857BDA">
        <w:rPr>
          <w:rFonts w:ascii="標楷體" w:eastAsia="標楷體" w:hAnsi="標楷體" w:hint="eastAsia"/>
          <w:sz w:val="28"/>
          <w:szCs w:val="28"/>
        </w:rPr>
        <w:t>）</w:t>
      </w:r>
      <w:r w:rsidR="0079552D" w:rsidRPr="00857BDA">
        <w:rPr>
          <w:rFonts w:ascii="標楷體" w:eastAsia="標楷體" w:hAnsi="標楷體" w:hint="eastAsia"/>
          <w:sz w:val="28"/>
          <w:szCs w:val="28"/>
        </w:rPr>
        <w:t>○○○○○○○○○○○○○○○○</w:t>
      </w:r>
      <w:r w:rsidRPr="00857BDA">
        <w:rPr>
          <w:rFonts w:ascii="標楷體" w:eastAsia="標楷體" w:hAnsi="標楷體" w:hint="eastAsia"/>
          <w:sz w:val="28"/>
          <w:szCs w:val="28"/>
        </w:rPr>
        <w:t>。</w:t>
      </w:r>
    </w:p>
    <w:p w:rsidR="00230612" w:rsidRPr="00857BDA" w:rsidRDefault="00230612" w:rsidP="00DB672B">
      <w:pPr>
        <w:pStyle w:val="a9"/>
        <w:widowControl/>
        <w:numPr>
          <w:ilvl w:val="0"/>
          <w:numId w:val="10"/>
        </w:numPr>
        <w:spacing w:before="120" w:after="120" w:line="440" w:lineRule="exact"/>
        <w:ind w:leftChars="0" w:left="1190" w:hanging="623"/>
        <w:rPr>
          <w:rFonts w:ascii="標楷體" w:eastAsia="標楷體" w:hAnsi="標楷體"/>
          <w:sz w:val="28"/>
          <w:szCs w:val="28"/>
        </w:rPr>
      </w:pPr>
      <w:r w:rsidRPr="00857BDA">
        <w:rPr>
          <w:rFonts w:ascii="標楷體" w:eastAsia="標楷體" w:hAnsi="標楷體" w:hint="eastAsia"/>
          <w:sz w:val="28"/>
          <w:szCs w:val="28"/>
        </w:rPr>
        <w:t>○○○○○○○○○○○○○○○○。</w:t>
      </w:r>
      <w:r w:rsidRPr="00857BDA">
        <w:rPr>
          <w:rFonts w:ascii="標楷體" w:eastAsia="標楷體" w:hAnsi="標楷體" w:hint="eastAsia"/>
          <w:b/>
          <w:sz w:val="28"/>
          <w:szCs w:val="28"/>
        </w:rPr>
        <w:t>【</w:t>
      </w:r>
      <w:r w:rsidR="00D80065" w:rsidRPr="00857BDA">
        <w:rPr>
          <w:rFonts w:ascii="標楷體" w:eastAsia="標楷體" w:hAnsi="標楷體" w:hint="eastAsia"/>
          <w:b/>
          <w:sz w:val="28"/>
          <w:szCs w:val="28"/>
        </w:rPr>
        <w:t>目標三/</w:t>
      </w:r>
      <w:r w:rsidRPr="00857BDA">
        <w:rPr>
          <w:rFonts w:ascii="標楷體" w:eastAsia="標楷體" w:hAnsi="標楷體" w:hint="eastAsia"/>
          <w:b/>
          <w:sz w:val="28"/>
          <w:szCs w:val="28"/>
        </w:rPr>
        <w:t>各部會</w:t>
      </w:r>
      <w:r w:rsidR="00FA7E56" w:rsidRPr="00857BDA">
        <w:rPr>
          <w:rFonts w:ascii="標楷體" w:eastAsia="標楷體" w:hAnsi="標楷體" w:hint="eastAsia"/>
          <w:b/>
          <w:sz w:val="28"/>
          <w:szCs w:val="28"/>
        </w:rPr>
        <w:t>得視機關業務推動狀況，自行增訂</w:t>
      </w:r>
      <w:r w:rsidR="00EB20AF" w:rsidRPr="00857BDA">
        <w:rPr>
          <w:rFonts w:ascii="標楷體" w:eastAsia="標楷體" w:hAnsi="標楷體" w:hint="eastAsia"/>
          <w:b/>
          <w:sz w:val="28"/>
          <w:szCs w:val="28"/>
        </w:rPr>
        <w:t>一</w:t>
      </w:r>
      <w:r w:rsidR="00CA3D5E" w:rsidRPr="00857BDA">
        <w:rPr>
          <w:rFonts w:ascii="標楷體" w:eastAsia="標楷體" w:hAnsi="標楷體" w:hint="eastAsia"/>
          <w:b/>
          <w:sz w:val="28"/>
          <w:szCs w:val="28"/>
        </w:rPr>
        <w:t>項或數項</w:t>
      </w:r>
      <w:r w:rsidR="00FA7E56" w:rsidRPr="00857BDA">
        <w:rPr>
          <w:rFonts w:ascii="標楷體" w:eastAsia="標楷體" w:hAnsi="標楷體" w:hint="eastAsia"/>
          <w:b/>
          <w:sz w:val="28"/>
          <w:szCs w:val="28"/>
        </w:rPr>
        <w:t>目標</w:t>
      </w:r>
      <w:r w:rsidRPr="00857BDA">
        <w:rPr>
          <w:rFonts w:ascii="標楷體" w:eastAsia="標楷體" w:hAnsi="標楷體" w:hint="eastAsia"/>
          <w:b/>
          <w:sz w:val="28"/>
          <w:szCs w:val="28"/>
        </w:rPr>
        <w:t>】</w:t>
      </w:r>
    </w:p>
    <w:p w:rsidR="00B929A9" w:rsidRPr="00857BDA" w:rsidRDefault="00B929A9" w:rsidP="00DB672B">
      <w:pPr>
        <w:pStyle w:val="a9"/>
        <w:widowControl/>
        <w:numPr>
          <w:ilvl w:val="0"/>
          <w:numId w:val="4"/>
        </w:numPr>
        <w:spacing w:before="360" w:after="120" w:line="440" w:lineRule="exact"/>
        <w:ind w:leftChars="0" w:left="686" w:hanging="686"/>
        <w:rPr>
          <w:rFonts w:ascii="標楷體" w:eastAsia="標楷體" w:hAnsi="標楷體"/>
          <w:b/>
          <w:sz w:val="32"/>
          <w:szCs w:val="32"/>
        </w:rPr>
      </w:pPr>
      <w:r w:rsidRPr="00857BDA">
        <w:rPr>
          <w:rFonts w:ascii="標楷體" w:eastAsia="標楷體" w:hAnsi="標楷體" w:hint="eastAsia"/>
          <w:b/>
          <w:sz w:val="32"/>
          <w:szCs w:val="32"/>
        </w:rPr>
        <w:t>實施對象</w:t>
      </w:r>
    </w:p>
    <w:p w:rsidR="00B929A9" w:rsidRPr="00857BDA" w:rsidRDefault="00B929A9" w:rsidP="000D6119">
      <w:pPr>
        <w:pStyle w:val="a9"/>
        <w:widowControl/>
        <w:spacing w:before="120" w:after="120" w:line="440" w:lineRule="exact"/>
        <w:ind w:leftChars="0" w:left="709"/>
        <w:rPr>
          <w:rFonts w:ascii="標楷體" w:eastAsia="標楷體" w:hAnsi="標楷體"/>
          <w:sz w:val="28"/>
          <w:szCs w:val="28"/>
        </w:rPr>
      </w:pPr>
      <w:r w:rsidRPr="00857BDA">
        <w:rPr>
          <w:rFonts w:ascii="標楷體" w:eastAsia="標楷體" w:hAnsi="標楷體" w:hint="eastAsia"/>
          <w:sz w:val="28"/>
          <w:szCs w:val="28"/>
        </w:rPr>
        <w:t>本機關</w:t>
      </w:r>
      <w:r w:rsidR="00C81713" w:rsidRPr="00857BDA">
        <w:rPr>
          <w:rFonts w:ascii="標楷體" w:eastAsia="標楷體" w:hAnsi="標楷體" w:hint="eastAsia"/>
          <w:sz w:val="28"/>
          <w:szCs w:val="28"/>
        </w:rPr>
        <w:t>各單位</w:t>
      </w:r>
      <w:r w:rsidRPr="00857BDA">
        <w:rPr>
          <w:rFonts w:ascii="標楷體" w:eastAsia="標楷體" w:hAnsi="標楷體" w:hint="eastAsia"/>
          <w:sz w:val="28"/>
          <w:szCs w:val="28"/>
        </w:rPr>
        <w:t>及所屬各級機關</w:t>
      </w:r>
      <w:r w:rsidR="00A51084" w:rsidRPr="00857BDA">
        <w:rPr>
          <w:rFonts w:ascii="標楷體" w:eastAsia="標楷體" w:hAnsi="標楷體" w:hint="eastAsia"/>
          <w:sz w:val="28"/>
          <w:szCs w:val="28"/>
        </w:rPr>
        <w:t>(構)</w:t>
      </w:r>
      <w:r w:rsidRPr="00857BDA">
        <w:rPr>
          <w:rFonts w:ascii="標楷體" w:eastAsia="標楷體" w:hAnsi="標楷體" w:hint="eastAsia"/>
          <w:sz w:val="28"/>
          <w:szCs w:val="28"/>
        </w:rPr>
        <w:t>、</w:t>
      </w:r>
      <w:r w:rsidR="00267DDE" w:rsidRPr="00857BDA">
        <w:rPr>
          <w:rFonts w:ascii="標楷體" w:eastAsia="標楷體" w:hAnsi="標楷體" w:hint="eastAsia"/>
          <w:sz w:val="28"/>
          <w:szCs w:val="28"/>
        </w:rPr>
        <w:t>○○</w:t>
      </w:r>
      <w:r w:rsidRPr="00857BDA">
        <w:rPr>
          <w:rFonts w:ascii="標楷體" w:eastAsia="標楷體" w:hAnsi="標楷體" w:hint="eastAsia"/>
          <w:sz w:val="28"/>
          <w:szCs w:val="28"/>
        </w:rPr>
        <w:t>及</w:t>
      </w:r>
      <w:r w:rsidR="00267DDE" w:rsidRPr="00857BDA">
        <w:rPr>
          <w:rFonts w:ascii="標楷體" w:eastAsia="標楷體" w:hAnsi="標楷體" w:hint="eastAsia"/>
          <w:sz w:val="28"/>
          <w:szCs w:val="28"/>
        </w:rPr>
        <w:t>○○○○</w:t>
      </w:r>
      <w:r w:rsidRPr="00857BDA">
        <w:rPr>
          <w:rFonts w:ascii="標楷體" w:eastAsia="標楷體" w:hAnsi="標楷體" w:hint="eastAsia"/>
          <w:sz w:val="28"/>
          <w:szCs w:val="28"/>
        </w:rPr>
        <w:t>。</w:t>
      </w:r>
    </w:p>
    <w:p w:rsidR="00C81713" w:rsidRPr="00857BDA" w:rsidRDefault="00C81713" w:rsidP="00DB672B">
      <w:pPr>
        <w:pStyle w:val="a9"/>
        <w:widowControl/>
        <w:numPr>
          <w:ilvl w:val="0"/>
          <w:numId w:val="4"/>
        </w:numPr>
        <w:spacing w:before="360" w:after="120" w:line="440" w:lineRule="exact"/>
        <w:ind w:leftChars="0" w:left="686" w:hanging="686"/>
        <w:rPr>
          <w:rFonts w:ascii="標楷體" w:eastAsia="標楷體" w:hAnsi="標楷體"/>
          <w:b/>
          <w:sz w:val="32"/>
          <w:szCs w:val="32"/>
        </w:rPr>
      </w:pPr>
      <w:r w:rsidRPr="00857BDA">
        <w:rPr>
          <w:rFonts w:ascii="標楷體" w:eastAsia="標楷體" w:hAnsi="標楷體" w:hint="eastAsia"/>
          <w:b/>
          <w:sz w:val="32"/>
          <w:szCs w:val="32"/>
        </w:rPr>
        <w:t>實施期程</w:t>
      </w:r>
    </w:p>
    <w:p w:rsidR="00C81713" w:rsidRPr="00857BDA" w:rsidRDefault="00C81713" w:rsidP="000D6119">
      <w:pPr>
        <w:pStyle w:val="a9"/>
        <w:widowControl/>
        <w:spacing w:before="120" w:after="120" w:line="440" w:lineRule="exact"/>
        <w:ind w:leftChars="0" w:left="709"/>
        <w:rPr>
          <w:rFonts w:ascii="標楷體" w:eastAsia="標楷體" w:hAnsi="標楷體"/>
          <w:sz w:val="28"/>
          <w:szCs w:val="28"/>
        </w:rPr>
      </w:pPr>
      <w:r w:rsidRPr="00857BDA">
        <w:rPr>
          <w:rFonts w:ascii="標楷體" w:eastAsia="標楷體" w:hAnsi="標楷體" w:hint="eastAsia"/>
          <w:sz w:val="28"/>
          <w:szCs w:val="28"/>
        </w:rPr>
        <w:t>103年1月至106年12月。</w:t>
      </w:r>
    </w:p>
    <w:p w:rsidR="00230612" w:rsidRPr="00857BDA" w:rsidRDefault="00F06F05" w:rsidP="00DB672B">
      <w:pPr>
        <w:pStyle w:val="a9"/>
        <w:widowControl/>
        <w:numPr>
          <w:ilvl w:val="0"/>
          <w:numId w:val="4"/>
        </w:numPr>
        <w:spacing w:before="360" w:after="120" w:line="440" w:lineRule="exact"/>
        <w:ind w:leftChars="0" w:left="686" w:hanging="686"/>
        <w:rPr>
          <w:rFonts w:ascii="標楷體" w:eastAsia="標楷體" w:hAnsi="標楷體"/>
          <w:b/>
          <w:sz w:val="32"/>
          <w:szCs w:val="32"/>
        </w:rPr>
      </w:pPr>
      <w:r w:rsidRPr="00857BDA">
        <w:rPr>
          <w:rFonts w:ascii="標楷體" w:eastAsia="標楷體" w:hAnsi="標楷體" w:hint="eastAsia"/>
          <w:b/>
          <w:sz w:val="32"/>
          <w:szCs w:val="32"/>
        </w:rPr>
        <w:t>關鍵</w:t>
      </w:r>
      <w:r w:rsidR="00230612" w:rsidRPr="00857BDA">
        <w:rPr>
          <w:rFonts w:ascii="標楷體" w:eastAsia="標楷體" w:hAnsi="標楷體" w:hint="eastAsia"/>
          <w:b/>
          <w:sz w:val="32"/>
          <w:szCs w:val="32"/>
        </w:rPr>
        <w:t>績效指標</w:t>
      </w:r>
    </w:p>
    <w:p w:rsidR="00BB19B4" w:rsidRPr="00857BDA" w:rsidRDefault="00BB19B4" w:rsidP="00890E6F">
      <w:pPr>
        <w:tabs>
          <w:tab w:val="left" w:pos="993"/>
        </w:tabs>
        <w:spacing w:before="120" w:after="120" w:line="440" w:lineRule="exact"/>
        <w:ind w:left="575" w:hangingChars="205" w:hanging="575"/>
        <w:jc w:val="both"/>
        <w:rPr>
          <w:rFonts w:ascii="標楷體" w:eastAsia="標楷體" w:hAnsi="標楷體"/>
          <w:b/>
          <w:sz w:val="28"/>
          <w:szCs w:val="28"/>
        </w:rPr>
      </w:pPr>
      <w:r w:rsidRPr="00857BDA">
        <w:rPr>
          <w:rFonts w:ascii="標楷體" w:eastAsia="標楷體" w:hAnsi="標楷體" w:hint="eastAsia"/>
          <w:b/>
          <w:sz w:val="28"/>
          <w:szCs w:val="28"/>
        </w:rPr>
        <w:t>一、</w:t>
      </w:r>
      <w:r w:rsidR="008B02F0" w:rsidRPr="00857BDA">
        <w:rPr>
          <w:rFonts w:ascii="標楷體" w:eastAsia="標楷體" w:hAnsi="標楷體" w:hint="eastAsia"/>
          <w:b/>
          <w:sz w:val="28"/>
          <w:szCs w:val="28"/>
        </w:rPr>
        <w:t>加強性別觀點融入機關業務，強化CEDAW及重要性別平等政策或措施</w:t>
      </w:r>
      <w:r w:rsidR="001509C9" w:rsidRPr="00857BDA">
        <w:rPr>
          <w:rFonts w:ascii="標楷體" w:eastAsia="標楷體" w:hAnsi="標楷體" w:hint="eastAsia"/>
          <w:b/>
          <w:sz w:val="28"/>
          <w:szCs w:val="28"/>
        </w:rPr>
        <w:t>之</w:t>
      </w:r>
      <w:r w:rsidR="008B02F0" w:rsidRPr="00857BDA">
        <w:rPr>
          <w:rFonts w:ascii="標楷體" w:eastAsia="標楷體" w:hAnsi="標楷體" w:hint="eastAsia"/>
          <w:b/>
          <w:sz w:val="28"/>
          <w:szCs w:val="28"/>
        </w:rPr>
        <w:t>規劃</w:t>
      </w:r>
      <w:r w:rsidR="005831FB" w:rsidRPr="00857BDA">
        <w:rPr>
          <w:rFonts w:ascii="標楷體" w:eastAsia="標楷體" w:hAnsi="標楷體" w:hint="eastAsia"/>
          <w:b/>
          <w:sz w:val="28"/>
          <w:szCs w:val="28"/>
        </w:rPr>
        <w:t>、執行</w:t>
      </w:r>
      <w:r w:rsidR="008B02F0" w:rsidRPr="00857BDA">
        <w:rPr>
          <w:rFonts w:ascii="標楷體" w:eastAsia="標楷體" w:hAnsi="標楷體" w:hint="eastAsia"/>
          <w:b/>
          <w:sz w:val="28"/>
          <w:szCs w:val="28"/>
        </w:rPr>
        <w:t>與</w:t>
      </w:r>
      <w:r w:rsidR="003F4491" w:rsidRPr="00857BDA">
        <w:rPr>
          <w:rFonts w:ascii="標楷體" w:eastAsia="標楷體" w:hAnsi="標楷體" w:hint="eastAsia"/>
          <w:b/>
          <w:sz w:val="28"/>
          <w:szCs w:val="28"/>
        </w:rPr>
        <w:t>評估</w:t>
      </w:r>
      <w:r w:rsidR="008B02F0" w:rsidRPr="00857BDA">
        <w:rPr>
          <w:rFonts w:ascii="標楷體" w:eastAsia="標楷體" w:hAnsi="標楷體" w:hint="eastAsia"/>
          <w:b/>
          <w:sz w:val="28"/>
          <w:szCs w:val="28"/>
        </w:rPr>
        <w:t>，以達成實質性別平等之目標</w:t>
      </w:r>
      <w:r w:rsidR="002F7A61" w:rsidRPr="00857BDA">
        <w:rPr>
          <w:rFonts w:ascii="標楷體" w:eastAsia="標楷體" w:hAnsi="標楷體" w:hint="eastAsia"/>
          <w:b/>
          <w:sz w:val="28"/>
          <w:szCs w:val="28"/>
        </w:rPr>
        <w:t>【請引用</w:t>
      </w:r>
      <w:r w:rsidR="00384B90" w:rsidRPr="00857BDA">
        <w:rPr>
          <w:rFonts w:ascii="標楷體" w:eastAsia="標楷體" w:hAnsi="標楷體" w:hint="eastAsia"/>
          <w:b/>
          <w:sz w:val="28"/>
          <w:szCs w:val="28"/>
        </w:rPr>
        <w:t>執行</w:t>
      </w:r>
      <w:r w:rsidR="002F7A61" w:rsidRPr="00857BDA">
        <w:rPr>
          <w:rFonts w:ascii="標楷體" w:eastAsia="標楷體" w:hAnsi="標楷體" w:hint="eastAsia"/>
          <w:b/>
          <w:sz w:val="28"/>
          <w:szCs w:val="28"/>
        </w:rPr>
        <w:t>計畫之目標一】</w:t>
      </w:r>
    </w:p>
    <w:tbl>
      <w:tblPr>
        <w:tblStyle w:val="aa"/>
        <w:tblW w:w="9373" w:type="dxa"/>
        <w:tblInd w:w="374" w:type="dxa"/>
        <w:tblLayout w:type="fixed"/>
        <w:tblLook w:val="04A0" w:firstRow="1" w:lastRow="0" w:firstColumn="1" w:lastColumn="0" w:noHBand="0" w:noVBand="1"/>
      </w:tblPr>
      <w:tblGrid>
        <w:gridCol w:w="616"/>
        <w:gridCol w:w="2379"/>
        <w:gridCol w:w="2976"/>
        <w:gridCol w:w="850"/>
        <w:gridCol w:w="851"/>
        <w:gridCol w:w="850"/>
        <w:gridCol w:w="851"/>
      </w:tblGrid>
      <w:tr w:rsidR="002F7A61" w:rsidRPr="00857BDA" w:rsidTr="00646988">
        <w:trPr>
          <w:trHeight w:val="440"/>
          <w:tblHeader/>
        </w:trPr>
        <w:tc>
          <w:tcPr>
            <w:tcW w:w="616" w:type="dxa"/>
            <w:vMerge w:val="restart"/>
            <w:vAlign w:val="center"/>
          </w:tcPr>
          <w:p w:rsidR="002F7A61" w:rsidRPr="00857BDA" w:rsidRDefault="002F7A61" w:rsidP="00646988">
            <w:pPr>
              <w:spacing w:before="60" w:after="60" w:line="400" w:lineRule="exact"/>
              <w:ind w:leftChars="-46" w:left="2" w:rightChars="-39" w:right="-94" w:hangingChars="40" w:hanging="112"/>
              <w:jc w:val="center"/>
              <w:rPr>
                <w:rFonts w:ascii="標楷體" w:eastAsia="標楷體" w:hAnsi="標楷體"/>
                <w:sz w:val="28"/>
                <w:szCs w:val="28"/>
              </w:rPr>
            </w:pPr>
            <w:r w:rsidRPr="00857BDA">
              <w:rPr>
                <w:rFonts w:ascii="標楷體" w:eastAsia="標楷體" w:hAnsi="標楷體" w:hint="eastAsia"/>
                <w:sz w:val="28"/>
                <w:szCs w:val="28"/>
              </w:rPr>
              <w:lastRenderedPageBreak/>
              <w:t>序號</w:t>
            </w:r>
          </w:p>
        </w:tc>
        <w:tc>
          <w:tcPr>
            <w:tcW w:w="2379" w:type="dxa"/>
            <w:vMerge w:val="restart"/>
            <w:vAlign w:val="center"/>
          </w:tcPr>
          <w:p w:rsidR="002F7A61" w:rsidRPr="00857BDA" w:rsidRDefault="00F06F05" w:rsidP="00646988">
            <w:pPr>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關鍵</w:t>
            </w:r>
            <w:r w:rsidR="002F7A61" w:rsidRPr="00857BDA">
              <w:rPr>
                <w:rFonts w:ascii="標楷體" w:eastAsia="標楷體" w:hAnsi="標楷體" w:hint="eastAsia"/>
                <w:sz w:val="28"/>
                <w:szCs w:val="28"/>
              </w:rPr>
              <w:t>績效指標</w:t>
            </w:r>
          </w:p>
        </w:tc>
        <w:tc>
          <w:tcPr>
            <w:tcW w:w="2976" w:type="dxa"/>
            <w:vMerge w:val="restart"/>
            <w:vAlign w:val="center"/>
          </w:tcPr>
          <w:p w:rsidR="002F7A61" w:rsidRPr="00857BDA" w:rsidRDefault="002F7A61" w:rsidP="00646988">
            <w:pPr>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衡量標準</w:t>
            </w:r>
          </w:p>
        </w:tc>
        <w:tc>
          <w:tcPr>
            <w:tcW w:w="3402" w:type="dxa"/>
            <w:gridSpan w:val="4"/>
            <w:vAlign w:val="center"/>
          </w:tcPr>
          <w:p w:rsidR="002F7A61" w:rsidRPr="00857BDA" w:rsidRDefault="002F7A61" w:rsidP="00646988">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年度目標值</w:t>
            </w:r>
          </w:p>
        </w:tc>
      </w:tr>
      <w:tr w:rsidR="002F7A61" w:rsidRPr="00857BDA" w:rsidTr="00646988">
        <w:trPr>
          <w:trHeight w:val="440"/>
          <w:tblHeader/>
        </w:trPr>
        <w:tc>
          <w:tcPr>
            <w:tcW w:w="616" w:type="dxa"/>
            <w:vMerge/>
            <w:vAlign w:val="center"/>
          </w:tcPr>
          <w:p w:rsidR="002F7A61" w:rsidRPr="00857BDA" w:rsidRDefault="002F7A61" w:rsidP="00646988">
            <w:pPr>
              <w:widowControl/>
              <w:spacing w:before="60" w:after="60" w:line="400" w:lineRule="exact"/>
              <w:ind w:leftChars="-46" w:left="2" w:rightChars="-39" w:right="-94" w:hangingChars="40" w:hanging="112"/>
              <w:jc w:val="center"/>
              <w:rPr>
                <w:rFonts w:ascii="標楷體" w:eastAsia="標楷體" w:hAnsi="標楷體"/>
                <w:sz w:val="28"/>
                <w:szCs w:val="28"/>
              </w:rPr>
            </w:pPr>
          </w:p>
        </w:tc>
        <w:tc>
          <w:tcPr>
            <w:tcW w:w="2379" w:type="dxa"/>
            <w:vMerge/>
            <w:vAlign w:val="center"/>
          </w:tcPr>
          <w:p w:rsidR="002F7A61" w:rsidRPr="00857BDA" w:rsidRDefault="002F7A61" w:rsidP="00646988">
            <w:pPr>
              <w:widowControl/>
              <w:spacing w:before="60" w:after="60" w:line="400" w:lineRule="exact"/>
              <w:jc w:val="center"/>
              <w:rPr>
                <w:rFonts w:ascii="標楷體" w:eastAsia="標楷體" w:hAnsi="標楷體"/>
                <w:sz w:val="28"/>
                <w:szCs w:val="28"/>
              </w:rPr>
            </w:pPr>
          </w:p>
        </w:tc>
        <w:tc>
          <w:tcPr>
            <w:tcW w:w="2976" w:type="dxa"/>
            <w:vMerge/>
            <w:vAlign w:val="center"/>
          </w:tcPr>
          <w:p w:rsidR="002F7A61" w:rsidRPr="00857BDA" w:rsidRDefault="002F7A61" w:rsidP="00646988">
            <w:pPr>
              <w:widowControl/>
              <w:spacing w:before="60" w:after="60" w:line="400" w:lineRule="exact"/>
              <w:jc w:val="center"/>
              <w:rPr>
                <w:rFonts w:ascii="標楷體" w:eastAsia="標楷體" w:hAnsi="標楷體"/>
                <w:sz w:val="28"/>
                <w:szCs w:val="28"/>
              </w:rPr>
            </w:pPr>
          </w:p>
        </w:tc>
        <w:tc>
          <w:tcPr>
            <w:tcW w:w="850" w:type="dxa"/>
            <w:vAlign w:val="center"/>
          </w:tcPr>
          <w:p w:rsidR="002F7A61" w:rsidRPr="00857BDA" w:rsidRDefault="002F7A61" w:rsidP="00646988">
            <w:pPr>
              <w:widowControl/>
              <w:spacing w:before="60" w:after="60" w:line="400" w:lineRule="exact"/>
              <w:jc w:val="center"/>
              <w:rPr>
                <w:rFonts w:ascii="標楷體" w:eastAsia="標楷體" w:hAnsi="標楷體"/>
              </w:rPr>
            </w:pPr>
            <w:r w:rsidRPr="00857BDA">
              <w:rPr>
                <w:rFonts w:ascii="標楷體" w:eastAsia="標楷體" w:hAnsi="標楷體" w:hint="eastAsia"/>
              </w:rPr>
              <w:t>103年</w:t>
            </w:r>
          </w:p>
        </w:tc>
        <w:tc>
          <w:tcPr>
            <w:tcW w:w="851" w:type="dxa"/>
            <w:vAlign w:val="center"/>
          </w:tcPr>
          <w:p w:rsidR="002F7A61" w:rsidRPr="00857BDA" w:rsidRDefault="002F7A61" w:rsidP="00646988">
            <w:pPr>
              <w:widowControl/>
              <w:spacing w:before="60" w:after="60" w:line="400" w:lineRule="exact"/>
              <w:jc w:val="center"/>
              <w:rPr>
                <w:rFonts w:ascii="標楷體" w:eastAsia="標楷體" w:hAnsi="標楷體"/>
              </w:rPr>
            </w:pPr>
            <w:r w:rsidRPr="00857BDA">
              <w:rPr>
                <w:rFonts w:ascii="標楷體" w:eastAsia="標楷體" w:hAnsi="標楷體" w:hint="eastAsia"/>
              </w:rPr>
              <w:t>104年</w:t>
            </w:r>
          </w:p>
        </w:tc>
        <w:tc>
          <w:tcPr>
            <w:tcW w:w="850" w:type="dxa"/>
            <w:vAlign w:val="center"/>
          </w:tcPr>
          <w:p w:rsidR="002F7A61" w:rsidRPr="00857BDA" w:rsidRDefault="002F7A61" w:rsidP="00646988">
            <w:pPr>
              <w:widowControl/>
              <w:spacing w:before="60" w:after="60" w:line="400" w:lineRule="exact"/>
              <w:jc w:val="center"/>
              <w:rPr>
                <w:rFonts w:ascii="標楷體" w:eastAsia="標楷體" w:hAnsi="標楷體"/>
              </w:rPr>
            </w:pPr>
            <w:r w:rsidRPr="00857BDA">
              <w:rPr>
                <w:rFonts w:ascii="標楷體" w:eastAsia="標楷體" w:hAnsi="標楷體" w:hint="eastAsia"/>
              </w:rPr>
              <w:t>105年</w:t>
            </w:r>
          </w:p>
        </w:tc>
        <w:tc>
          <w:tcPr>
            <w:tcW w:w="851" w:type="dxa"/>
            <w:vAlign w:val="center"/>
          </w:tcPr>
          <w:p w:rsidR="002F7A61" w:rsidRPr="00857BDA" w:rsidRDefault="002F7A61" w:rsidP="00646988">
            <w:pPr>
              <w:widowControl/>
              <w:spacing w:before="60" w:after="60" w:line="400" w:lineRule="exact"/>
              <w:jc w:val="center"/>
              <w:rPr>
                <w:rFonts w:ascii="標楷體" w:eastAsia="標楷體" w:hAnsi="標楷體"/>
              </w:rPr>
            </w:pPr>
            <w:r w:rsidRPr="00857BDA">
              <w:rPr>
                <w:rFonts w:ascii="標楷體" w:eastAsia="標楷體" w:hAnsi="標楷體" w:hint="eastAsia"/>
              </w:rPr>
              <w:t>106年</w:t>
            </w:r>
          </w:p>
        </w:tc>
      </w:tr>
      <w:tr w:rsidR="002F7A61" w:rsidRPr="00857BDA" w:rsidTr="00646988">
        <w:tc>
          <w:tcPr>
            <w:tcW w:w="616" w:type="dxa"/>
          </w:tcPr>
          <w:p w:rsidR="002F7A61" w:rsidRPr="00857BDA" w:rsidRDefault="002F7A61" w:rsidP="00646988">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1</w:t>
            </w:r>
          </w:p>
        </w:tc>
        <w:tc>
          <w:tcPr>
            <w:tcW w:w="2379" w:type="dxa"/>
          </w:tcPr>
          <w:p w:rsidR="002F7A61" w:rsidRPr="00857BDA" w:rsidRDefault="00090828" w:rsidP="00646988">
            <w:pPr>
              <w:widowControl/>
              <w:spacing w:before="60" w:after="60" w:line="400" w:lineRule="exact"/>
              <w:ind w:rightChars="-27" w:right="-65"/>
              <w:jc w:val="both"/>
              <w:rPr>
                <w:rFonts w:ascii="標楷體" w:eastAsia="標楷體" w:hAnsi="標楷體"/>
                <w:sz w:val="28"/>
                <w:szCs w:val="28"/>
              </w:rPr>
            </w:pPr>
            <w:r w:rsidRPr="00857BDA">
              <w:rPr>
                <w:rFonts w:ascii="標楷體" w:eastAsia="標楷體" w:hAnsi="標楷體" w:hint="eastAsia"/>
                <w:sz w:val="28"/>
                <w:szCs w:val="28"/>
              </w:rPr>
              <w:t>【各部會自訂】</w:t>
            </w:r>
          </w:p>
        </w:tc>
        <w:tc>
          <w:tcPr>
            <w:tcW w:w="2976" w:type="dxa"/>
          </w:tcPr>
          <w:p w:rsidR="002F7A61" w:rsidRPr="00857BDA" w:rsidRDefault="00090828" w:rsidP="00646988">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【各部會自訂】</w:t>
            </w:r>
          </w:p>
        </w:tc>
        <w:tc>
          <w:tcPr>
            <w:tcW w:w="850" w:type="dxa"/>
          </w:tcPr>
          <w:p w:rsidR="002F7A61" w:rsidRPr="00857BDA" w:rsidRDefault="002F7A61" w:rsidP="00646988">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tc>
        <w:tc>
          <w:tcPr>
            <w:tcW w:w="851" w:type="dxa"/>
          </w:tcPr>
          <w:p w:rsidR="002F7A61" w:rsidRPr="00857BDA" w:rsidRDefault="002F7A61" w:rsidP="00646988">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tc>
        <w:tc>
          <w:tcPr>
            <w:tcW w:w="850" w:type="dxa"/>
          </w:tcPr>
          <w:p w:rsidR="002F7A61" w:rsidRPr="00857BDA" w:rsidRDefault="002F7A61" w:rsidP="00646988">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tc>
        <w:tc>
          <w:tcPr>
            <w:tcW w:w="851" w:type="dxa"/>
          </w:tcPr>
          <w:p w:rsidR="002F7A61" w:rsidRPr="00857BDA" w:rsidRDefault="002F7A61" w:rsidP="00646988">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tc>
      </w:tr>
      <w:tr w:rsidR="002F7A61" w:rsidRPr="00857BDA" w:rsidTr="00646988">
        <w:trPr>
          <w:trHeight w:val="510"/>
        </w:trPr>
        <w:tc>
          <w:tcPr>
            <w:tcW w:w="616" w:type="dxa"/>
          </w:tcPr>
          <w:p w:rsidR="002F7A61" w:rsidRPr="00857BDA" w:rsidRDefault="002F7A61" w:rsidP="00646988">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2</w:t>
            </w:r>
          </w:p>
        </w:tc>
        <w:tc>
          <w:tcPr>
            <w:tcW w:w="2379" w:type="dxa"/>
          </w:tcPr>
          <w:p w:rsidR="002F7A61" w:rsidRPr="00857BDA" w:rsidRDefault="002F7A61" w:rsidP="00646988">
            <w:pPr>
              <w:widowControl/>
              <w:spacing w:before="60" w:after="60" w:line="400" w:lineRule="exact"/>
              <w:ind w:rightChars="-27" w:right="-65"/>
              <w:jc w:val="both"/>
              <w:rPr>
                <w:rFonts w:ascii="標楷體" w:eastAsia="標楷體" w:hAnsi="標楷體"/>
                <w:sz w:val="28"/>
                <w:szCs w:val="28"/>
              </w:rPr>
            </w:pPr>
          </w:p>
        </w:tc>
        <w:tc>
          <w:tcPr>
            <w:tcW w:w="2976" w:type="dxa"/>
          </w:tcPr>
          <w:p w:rsidR="002F7A61" w:rsidRPr="00857BDA" w:rsidRDefault="002F7A61" w:rsidP="00646988">
            <w:pPr>
              <w:widowControl/>
              <w:spacing w:before="60" w:after="60" w:line="400" w:lineRule="exact"/>
              <w:jc w:val="both"/>
              <w:rPr>
                <w:rFonts w:ascii="標楷體" w:eastAsia="標楷體" w:hAnsi="標楷體"/>
                <w:sz w:val="28"/>
                <w:szCs w:val="28"/>
              </w:rPr>
            </w:pPr>
          </w:p>
        </w:tc>
        <w:tc>
          <w:tcPr>
            <w:tcW w:w="850" w:type="dxa"/>
          </w:tcPr>
          <w:p w:rsidR="002F7A61" w:rsidRPr="00857BDA" w:rsidRDefault="002F7A61" w:rsidP="00646988">
            <w:pPr>
              <w:spacing w:before="60" w:after="60" w:line="400" w:lineRule="exact"/>
            </w:pPr>
            <w:r w:rsidRPr="00857BDA">
              <w:rPr>
                <w:rFonts w:ascii="標楷體" w:eastAsia="標楷體" w:hAnsi="標楷體" w:hint="eastAsia"/>
                <w:sz w:val="28"/>
                <w:szCs w:val="28"/>
              </w:rPr>
              <w:t>○○</w:t>
            </w:r>
          </w:p>
        </w:tc>
        <w:tc>
          <w:tcPr>
            <w:tcW w:w="851" w:type="dxa"/>
          </w:tcPr>
          <w:p w:rsidR="002F7A61" w:rsidRPr="00857BDA" w:rsidRDefault="002F7A61" w:rsidP="00646988">
            <w:pPr>
              <w:spacing w:before="60" w:after="60" w:line="400" w:lineRule="exact"/>
            </w:pPr>
            <w:r w:rsidRPr="00857BDA">
              <w:rPr>
                <w:rFonts w:ascii="標楷體" w:eastAsia="標楷體" w:hAnsi="標楷體" w:hint="eastAsia"/>
                <w:sz w:val="28"/>
                <w:szCs w:val="28"/>
              </w:rPr>
              <w:t>○○</w:t>
            </w:r>
          </w:p>
        </w:tc>
        <w:tc>
          <w:tcPr>
            <w:tcW w:w="850" w:type="dxa"/>
          </w:tcPr>
          <w:p w:rsidR="002F7A61" w:rsidRPr="00857BDA" w:rsidRDefault="002F7A61" w:rsidP="00646988">
            <w:pPr>
              <w:spacing w:before="60" w:after="60" w:line="400" w:lineRule="exact"/>
            </w:pPr>
            <w:r w:rsidRPr="00857BDA">
              <w:rPr>
                <w:rFonts w:ascii="標楷體" w:eastAsia="標楷體" w:hAnsi="標楷體" w:hint="eastAsia"/>
                <w:sz w:val="28"/>
                <w:szCs w:val="28"/>
              </w:rPr>
              <w:t>○○</w:t>
            </w:r>
          </w:p>
        </w:tc>
        <w:tc>
          <w:tcPr>
            <w:tcW w:w="851" w:type="dxa"/>
          </w:tcPr>
          <w:p w:rsidR="002F7A61" w:rsidRPr="00857BDA" w:rsidRDefault="002F7A61" w:rsidP="00646988">
            <w:pPr>
              <w:spacing w:before="60" w:after="60" w:line="400" w:lineRule="exact"/>
            </w:pPr>
            <w:r w:rsidRPr="00857BDA">
              <w:rPr>
                <w:rFonts w:ascii="標楷體" w:eastAsia="標楷體" w:hAnsi="標楷體" w:hint="eastAsia"/>
                <w:sz w:val="28"/>
                <w:szCs w:val="28"/>
              </w:rPr>
              <w:t>○○</w:t>
            </w:r>
          </w:p>
        </w:tc>
      </w:tr>
    </w:tbl>
    <w:p w:rsidR="0071755C" w:rsidRPr="00857BDA" w:rsidRDefault="00712491" w:rsidP="009F2CED">
      <w:pPr>
        <w:pStyle w:val="a9"/>
        <w:tabs>
          <w:tab w:val="left" w:pos="1120"/>
        </w:tabs>
        <w:spacing w:after="120" w:line="320" w:lineRule="exact"/>
        <w:ind w:leftChars="105" w:left="972" w:rightChars="-49" w:right="-118" w:hangingChars="300" w:hanging="720"/>
        <w:rPr>
          <w:rFonts w:ascii="標楷體" w:eastAsia="標楷體" w:hAnsi="標楷體"/>
        </w:rPr>
      </w:pPr>
      <w:proofErr w:type="gramStart"/>
      <w:r w:rsidRPr="00857BDA">
        <w:rPr>
          <w:rFonts w:ascii="標楷體" w:eastAsia="標楷體" w:hAnsi="標楷體" w:hint="eastAsia"/>
        </w:rPr>
        <w:t>註</w:t>
      </w:r>
      <w:proofErr w:type="gramEnd"/>
      <w:r w:rsidRPr="00857BDA">
        <w:rPr>
          <w:rFonts w:ascii="標楷體" w:eastAsia="標楷體" w:hAnsi="標楷體" w:hint="eastAsia"/>
        </w:rPr>
        <w:t>：</w:t>
      </w:r>
      <w:r w:rsidR="0071755C" w:rsidRPr="00857BDA">
        <w:rPr>
          <w:rFonts w:ascii="標楷體" w:eastAsia="標楷體" w:hAnsi="標楷體" w:hint="eastAsia"/>
        </w:rPr>
        <w:t>1.請各部會依機關特性及業務推動狀況，</w:t>
      </w:r>
      <w:r w:rsidR="00BC65E3" w:rsidRPr="00857BDA">
        <w:rPr>
          <w:rFonts w:ascii="標楷體" w:eastAsia="標楷體" w:hAnsi="標楷體" w:hint="eastAsia"/>
        </w:rPr>
        <w:t>於</w:t>
      </w:r>
      <w:r w:rsidR="0071755C" w:rsidRPr="00857BDA">
        <w:rPr>
          <w:rFonts w:ascii="標楷體" w:eastAsia="標楷體" w:hAnsi="標楷體" w:hint="eastAsia"/>
        </w:rPr>
        <w:t>目標</w:t>
      </w:r>
      <w:proofErr w:type="gramStart"/>
      <w:r w:rsidR="0071755C" w:rsidRPr="00857BDA">
        <w:rPr>
          <w:rFonts w:ascii="標楷體" w:eastAsia="標楷體" w:hAnsi="標楷體" w:hint="eastAsia"/>
        </w:rPr>
        <w:t>一</w:t>
      </w:r>
      <w:proofErr w:type="gramEnd"/>
      <w:r w:rsidR="00BC65E3" w:rsidRPr="00857BDA">
        <w:rPr>
          <w:rFonts w:ascii="標楷體" w:eastAsia="標楷體" w:hAnsi="標楷體" w:hint="eastAsia"/>
        </w:rPr>
        <w:t>自訂</w:t>
      </w:r>
      <w:r w:rsidR="0071755C" w:rsidRPr="00857BDA">
        <w:rPr>
          <w:rFonts w:ascii="標楷體" w:eastAsia="標楷體" w:hAnsi="標楷體" w:hint="eastAsia"/>
        </w:rPr>
        <w:t>關鍵績效指標及年度目標值。</w:t>
      </w:r>
    </w:p>
    <w:p w:rsidR="00BB19B4" w:rsidRPr="00857BDA" w:rsidRDefault="0071755C" w:rsidP="00751E6B">
      <w:pPr>
        <w:pStyle w:val="a9"/>
        <w:tabs>
          <w:tab w:val="left" w:pos="1092"/>
        </w:tabs>
        <w:spacing w:after="120" w:line="320" w:lineRule="exact"/>
        <w:ind w:leftChars="303" w:left="991" w:rightChars="-49" w:right="-118" w:hangingChars="110" w:hanging="264"/>
        <w:rPr>
          <w:rFonts w:ascii="標楷體" w:eastAsia="標楷體" w:hAnsi="標楷體"/>
        </w:rPr>
      </w:pPr>
      <w:r w:rsidRPr="00857BDA">
        <w:rPr>
          <w:rFonts w:ascii="標楷體" w:eastAsia="標楷體" w:hAnsi="標楷體" w:hint="eastAsia"/>
        </w:rPr>
        <w:t>2.</w:t>
      </w:r>
      <w:r w:rsidR="00712491" w:rsidRPr="00857BDA">
        <w:rPr>
          <w:rFonts w:ascii="標楷體" w:eastAsia="標楷體" w:hAnsi="標楷體" w:hint="eastAsia"/>
        </w:rPr>
        <w:t>行政院所屬中央二級機關屬「部」者，每年自訂2-4項</w:t>
      </w:r>
      <w:r w:rsidR="00B94058" w:rsidRPr="00857BDA">
        <w:rPr>
          <w:rFonts w:ascii="標楷體" w:eastAsia="標楷體" w:hAnsi="標楷體" w:hint="eastAsia"/>
        </w:rPr>
        <w:t>計畫或措施</w:t>
      </w:r>
      <w:r w:rsidR="00712491" w:rsidRPr="00857BDA">
        <w:rPr>
          <w:rFonts w:ascii="標楷體" w:eastAsia="標楷體" w:hAnsi="標楷體" w:hint="eastAsia"/>
        </w:rPr>
        <w:t>；其</w:t>
      </w:r>
      <w:r w:rsidR="00751E6B" w:rsidRPr="00857BDA">
        <w:rPr>
          <w:rFonts w:ascii="標楷體" w:eastAsia="標楷體" w:hAnsi="標楷體" w:hint="eastAsia"/>
        </w:rPr>
        <w:t>餘</w:t>
      </w:r>
      <w:r w:rsidR="00712491" w:rsidRPr="00857BDA">
        <w:rPr>
          <w:rFonts w:ascii="標楷體" w:eastAsia="標楷體" w:hAnsi="標楷體" w:hint="eastAsia"/>
        </w:rPr>
        <w:t>機關每年自訂1-2項</w:t>
      </w:r>
      <w:r w:rsidR="00B94058" w:rsidRPr="00857BDA">
        <w:rPr>
          <w:rFonts w:ascii="標楷體" w:eastAsia="標楷體" w:hAnsi="標楷體" w:hint="eastAsia"/>
        </w:rPr>
        <w:t>計畫或措施；每項計畫或措施，</w:t>
      </w:r>
      <w:proofErr w:type="gramStart"/>
      <w:r w:rsidR="00B94058" w:rsidRPr="00857BDA">
        <w:rPr>
          <w:rFonts w:ascii="標楷體" w:eastAsia="標楷體" w:hAnsi="標楷體" w:hint="eastAsia"/>
        </w:rPr>
        <w:t>請訂定</w:t>
      </w:r>
      <w:proofErr w:type="gramEnd"/>
      <w:r w:rsidR="00B94058" w:rsidRPr="00857BDA">
        <w:rPr>
          <w:rFonts w:ascii="標楷體" w:eastAsia="標楷體" w:hAnsi="標楷體" w:hint="eastAsia"/>
        </w:rPr>
        <w:t>衡量性別目標達成情形之績效指標</w:t>
      </w:r>
      <w:r w:rsidR="00751E6B" w:rsidRPr="00857BDA">
        <w:rPr>
          <w:rFonts w:ascii="標楷體" w:eastAsia="標楷體" w:hAnsi="標楷體" w:hint="eastAsia"/>
        </w:rPr>
        <w:t>（1項或數項績效指標均可）</w:t>
      </w:r>
      <w:r w:rsidR="00B94058" w:rsidRPr="00857BDA">
        <w:rPr>
          <w:rFonts w:ascii="標楷體" w:eastAsia="標楷體" w:hAnsi="標楷體" w:hint="eastAsia"/>
        </w:rPr>
        <w:t>，且該績效</w:t>
      </w:r>
      <w:proofErr w:type="gramStart"/>
      <w:r w:rsidR="00B94058" w:rsidRPr="00857BDA">
        <w:rPr>
          <w:rFonts w:ascii="標楷體" w:eastAsia="標楷體" w:hAnsi="標楷體" w:hint="eastAsia"/>
        </w:rPr>
        <w:t>指標宜能呈現</w:t>
      </w:r>
      <w:proofErr w:type="gramEnd"/>
      <w:r w:rsidR="00B94058" w:rsidRPr="00857BDA">
        <w:rPr>
          <w:rFonts w:ascii="標楷體" w:eastAsia="標楷體" w:hAnsi="標楷體" w:hint="eastAsia"/>
        </w:rPr>
        <w:t>促進性別平等之效果（如縮小性別落差，或滿足不同性別之需求）。</w:t>
      </w:r>
    </w:p>
    <w:p w:rsidR="005831FB" w:rsidRPr="00857BDA" w:rsidRDefault="005831FB" w:rsidP="009F2CED">
      <w:pPr>
        <w:pStyle w:val="a9"/>
        <w:tabs>
          <w:tab w:val="left" w:pos="1092"/>
        </w:tabs>
        <w:spacing w:after="120" w:line="320" w:lineRule="exact"/>
        <w:ind w:leftChars="332" w:left="1049" w:rightChars="-49" w:right="-118" w:hangingChars="105" w:hanging="252"/>
        <w:rPr>
          <w:rFonts w:ascii="標楷體" w:eastAsia="標楷體" w:hAnsi="標楷體"/>
        </w:rPr>
      </w:pPr>
    </w:p>
    <w:p w:rsidR="00BB19B4" w:rsidRPr="00857BDA" w:rsidRDefault="00BB19B4" w:rsidP="00B15053">
      <w:pPr>
        <w:tabs>
          <w:tab w:val="left" w:pos="993"/>
        </w:tabs>
        <w:spacing w:before="240" w:after="120" w:line="440" w:lineRule="exact"/>
        <w:ind w:left="589" w:hangingChars="210" w:hanging="589"/>
        <w:jc w:val="both"/>
        <w:rPr>
          <w:rFonts w:ascii="標楷體" w:eastAsia="標楷體" w:hAnsi="標楷體"/>
          <w:b/>
          <w:sz w:val="28"/>
          <w:szCs w:val="28"/>
        </w:rPr>
      </w:pPr>
      <w:r w:rsidRPr="00857BDA">
        <w:rPr>
          <w:rFonts w:ascii="標楷體" w:eastAsia="標楷體" w:hAnsi="標楷體" w:hint="eastAsia"/>
          <w:b/>
          <w:sz w:val="28"/>
          <w:szCs w:val="28"/>
        </w:rPr>
        <w:t>二、</w:t>
      </w:r>
      <w:proofErr w:type="gramStart"/>
      <w:r w:rsidRPr="00857BDA">
        <w:rPr>
          <w:rFonts w:ascii="標楷體" w:eastAsia="標楷體" w:hAnsi="標楷體" w:hint="eastAsia"/>
          <w:b/>
          <w:sz w:val="28"/>
          <w:szCs w:val="28"/>
        </w:rPr>
        <w:t>賡</w:t>
      </w:r>
      <w:proofErr w:type="gramEnd"/>
      <w:r w:rsidRPr="00857BDA">
        <w:rPr>
          <w:rFonts w:ascii="標楷體" w:eastAsia="標楷體" w:hAnsi="標楷體" w:hint="eastAsia"/>
          <w:b/>
          <w:sz w:val="28"/>
          <w:szCs w:val="28"/>
        </w:rPr>
        <w:t>續推動性別主流化各項工具，並提升推動品質及擴大成效</w:t>
      </w:r>
      <w:r w:rsidR="0071755C" w:rsidRPr="00857BDA">
        <w:rPr>
          <w:rFonts w:ascii="標楷體" w:eastAsia="標楷體" w:hAnsi="標楷體" w:hint="eastAsia"/>
          <w:b/>
          <w:sz w:val="28"/>
          <w:szCs w:val="28"/>
        </w:rPr>
        <w:t>【請引用</w:t>
      </w:r>
      <w:r w:rsidR="00384B90" w:rsidRPr="00857BDA">
        <w:rPr>
          <w:rFonts w:ascii="標楷體" w:eastAsia="標楷體" w:hAnsi="標楷體" w:hint="eastAsia"/>
          <w:b/>
          <w:sz w:val="28"/>
          <w:szCs w:val="28"/>
        </w:rPr>
        <w:t>執行</w:t>
      </w:r>
      <w:r w:rsidR="0071755C" w:rsidRPr="00857BDA">
        <w:rPr>
          <w:rFonts w:ascii="標楷體" w:eastAsia="標楷體" w:hAnsi="標楷體" w:hint="eastAsia"/>
          <w:b/>
          <w:sz w:val="28"/>
          <w:szCs w:val="28"/>
        </w:rPr>
        <w:t>計畫之目標二】</w:t>
      </w:r>
    </w:p>
    <w:tbl>
      <w:tblPr>
        <w:tblStyle w:val="aa"/>
        <w:tblW w:w="9373" w:type="dxa"/>
        <w:tblInd w:w="374" w:type="dxa"/>
        <w:tblLayout w:type="fixed"/>
        <w:tblLook w:val="04A0" w:firstRow="1" w:lastRow="0" w:firstColumn="1" w:lastColumn="0" w:noHBand="0" w:noVBand="1"/>
      </w:tblPr>
      <w:tblGrid>
        <w:gridCol w:w="616"/>
        <w:gridCol w:w="2379"/>
        <w:gridCol w:w="2976"/>
        <w:gridCol w:w="850"/>
        <w:gridCol w:w="851"/>
        <w:gridCol w:w="850"/>
        <w:gridCol w:w="851"/>
      </w:tblGrid>
      <w:tr w:rsidR="00E27A1D" w:rsidRPr="00857BDA" w:rsidTr="000D6119">
        <w:trPr>
          <w:trHeight w:val="440"/>
          <w:tblHeader/>
        </w:trPr>
        <w:tc>
          <w:tcPr>
            <w:tcW w:w="616" w:type="dxa"/>
            <w:vMerge w:val="restart"/>
            <w:vAlign w:val="center"/>
          </w:tcPr>
          <w:p w:rsidR="00E27A1D" w:rsidRPr="00857BDA" w:rsidRDefault="00E27A1D" w:rsidP="000D6119">
            <w:pPr>
              <w:spacing w:before="60" w:after="60" w:line="400" w:lineRule="exact"/>
              <w:ind w:leftChars="-46" w:left="2" w:rightChars="-39" w:right="-94" w:hangingChars="40" w:hanging="112"/>
              <w:jc w:val="center"/>
              <w:rPr>
                <w:rFonts w:ascii="標楷體" w:eastAsia="標楷體" w:hAnsi="標楷體"/>
                <w:sz w:val="28"/>
                <w:szCs w:val="28"/>
              </w:rPr>
            </w:pPr>
            <w:r w:rsidRPr="00857BDA">
              <w:rPr>
                <w:rFonts w:ascii="標楷體" w:eastAsia="標楷體" w:hAnsi="標楷體" w:hint="eastAsia"/>
                <w:sz w:val="28"/>
                <w:szCs w:val="28"/>
              </w:rPr>
              <w:t>序號</w:t>
            </w:r>
          </w:p>
        </w:tc>
        <w:tc>
          <w:tcPr>
            <w:tcW w:w="2379" w:type="dxa"/>
            <w:vMerge w:val="restart"/>
            <w:vAlign w:val="center"/>
          </w:tcPr>
          <w:p w:rsidR="00E27A1D" w:rsidRPr="00857BDA" w:rsidRDefault="00F06F05" w:rsidP="000D6119">
            <w:pPr>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關鍵</w:t>
            </w:r>
            <w:r w:rsidR="00E27A1D" w:rsidRPr="00857BDA">
              <w:rPr>
                <w:rFonts w:ascii="標楷體" w:eastAsia="標楷體" w:hAnsi="標楷體" w:hint="eastAsia"/>
                <w:sz w:val="28"/>
                <w:szCs w:val="28"/>
              </w:rPr>
              <w:t>績效指標</w:t>
            </w:r>
          </w:p>
        </w:tc>
        <w:tc>
          <w:tcPr>
            <w:tcW w:w="2976" w:type="dxa"/>
            <w:vMerge w:val="restart"/>
            <w:vAlign w:val="center"/>
          </w:tcPr>
          <w:p w:rsidR="00E27A1D" w:rsidRPr="00857BDA" w:rsidRDefault="00E27A1D" w:rsidP="000D6119">
            <w:pPr>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衡量標準</w:t>
            </w:r>
          </w:p>
        </w:tc>
        <w:tc>
          <w:tcPr>
            <w:tcW w:w="3402" w:type="dxa"/>
            <w:gridSpan w:val="4"/>
            <w:vAlign w:val="center"/>
          </w:tcPr>
          <w:p w:rsidR="00E27A1D" w:rsidRPr="00857BDA" w:rsidRDefault="00E27A1D" w:rsidP="000D6119">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年度目標值</w:t>
            </w:r>
          </w:p>
        </w:tc>
      </w:tr>
      <w:tr w:rsidR="00E27A1D" w:rsidRPr="00857BDA" w:rsidTr="000D6119">
        <w:trPr>
          <w:trHeight w:val="440"/>
          <w:tblHeader/>
        </w:trPr>
        <w:tc>
          <w:tcPr>
            <w:tcW w:w="616" w:type="dxa"/>
            <w:vMerge/>
            <w:vAlign w:val="center"/>
          </w:tcPr>
          <w:p w:rsidR="00E27A1D" w:rsidRPr="00857BDA" w:rsidRDefault="00E27A1D" w:rsidP="000D6119">
            <w:pPr>
              <w:widowControl/>
              <w:spacing w:before="60" w:after="60" w:line="400" w:lineRule="exact"/>
              <w:ind w:leftChars="-46" w:left="2" w:rightChars="-39" w:right="-94" w:hangingChars="40" w:hanging="112"/>
              <w:jc w:val="center"/>
              <w:rPr>
                <w:rFonts w:ascii="標楷體" w:eastAsia="標楷體" w:hAnsi="標楷體"/>
                <w:sz w:val="28"/>
                <w:szCs w:val="28"/>
              </w:rPr>
            </w:pPr>
          </w:p>
        </w:tc>
        <w:tc>
          <w:tcPr>
            <w:tcW w:w="2379" w:type="dxa"/>
            <w:vMerge/>
            <w:vAlign w:val="center"/>
          </w:tcPr>
          <w:p w:rsidR="00E27A1D" w:rsidRPr="00857BDA" w:rsidRDefault="00E27A1D" w:rsidP="000D6119">
            <w:pPr>
              <w:widowControl/>
              <w:spacing w:before="60" w:after="60" w:line="400" w:lineRule="exact"/>
              <w:jc w:val="center"/>
              <w:rPr>
                <w:rFonts w:ascii="標楷體" w:eastAsia="標楷體" w:hAnsi="標楷體"/>
                <w:sz w:val="28"/>
                <w:szCs w:val="28"/>
              </w:rPr>
            </w:pPr>
          </w:p>
        </w:tc>
        <w:tc>
          <w:tcPr>
            <w:tcW w:w="2976" w:type="dxa"/>
            <w:vMerge/>
            <w:vAlign w:val="center"/>
          </w:tcPr>
          <w:p w:rsidR="00E27A1D" w:rsidRPr="00857BDA" w:rsidRDefault="00E27A1D" w:rsidP="000D6119">
            <w:pPr>
              <w:widowControl/>
              <w:spacing w:before="60" w:after="60" w:line="400" w:lineRule="exact"/>
              <w:jc w:val="center"/>
              <w:rPr>
                <w:rFonts w:ascii="標楷體" w:eastAsia="標楷體" w:hAnsi="標楷體"/>
                <w:sz w:val="28"/>
                <w:szCs w:val="28"/>
              </w:rPr>
            </w:pPr>
          </w:p>
        </w:tc>
        <w:tc>
          <w:tcPr>
            <w:tcW w:w="850" w:type="dxa"/>
            <w:vAlign w:val="center"/>
          </w:tcPr>
          <w:p w:rsidR="00E27A1D" w:rsidRPr="00857BDA" w:rsidRDefault="00E27A1D" w:rsidP="000D6119">
            <w:pPr>
              <w:widowControl/>
              <w:spacing w:before="60" w:after="60" w:line="400" w:lineRule="exact"/>
              <w:jc w:val="center"/>
              <w:rPr>
                <w:rFonts w:ascii="標楷體" w:eastAsia="標楷體" w:hAnsi="標楷體"/>
              </w:rPr>
            </w:pPr>
            <w:r w:rsidRPr="00857BDA">
              <w:rPr>
                <w:rFonts w:ascii="標楷體" w:eastAsia="標楷體" w:hAnsi="標楷體" w:hint="eastAsia"/>
              </w:rPr>
              <w:t>103年</w:t>
            </w:r>
          </w:p>
        </w:tc>
        <w:tc>
          <w:tcPr>
            <w:tcW w:w="851" w:type="dxa"/>
            <w:vAlign w:val="center"/>
          </w:tcPr>
          <w:p w:rsidR="00E27A1D" w:rsidRPr="00857BDA" w:rsidRDefault="00E27A1D" w:rsidP="000D6119">
            <w:pPr>
              <w:widowControl/>
              <w:spacing w:before="60" w:after="60" w:line="400" w:lineRule="exact"/>
              <w:jc w:val="center"/>
              <w:rPr>
                <w:rFonts w:ascii="標楷體" w:eastAsia="標楷體" w:hAnsi="標楷體"/>
              </w:rPr>
            </w:pPr>
            <w:r w:rsidRPr="00857BDA">
              <w:rPr>
                <w:rFonts w:ascii="標楷體" w:eastAsia="標楷體" w:hAnsi="標楷體" w:hint="eastAsia"/>
              </w:rPr>
              <w:t>104年</w:t>
            </w:r>
          </w:p>
        </w:tc>
        <w:tc>
          <w:tcPr>
            <w:tcW w:w="850" w:type="dxa"/>
            <w:vAlign w:val="center"/>
          </w:tcPr>
          <w:p w:rsidR="00E27A1D" w:rsidRPr="00857BDA" w:rsidRDefault="00E27A1D" w:rsidP="000D6119">
            <w:pPr>
              <w:widowControl/>
              <w:spacing w:before="60" w:after="60" w:line="400" w:lineRule="exact"/>
              <w:jc w:val="center"/>
              <w:rPr>
                <w:rFonts w:ascii="標楷體" w:eastAsia="標楷體" w:hAnsi="標楷體"/>
              </w:rPr>
            </w:pPr>
            <w:r w:rsidRPr="00857BDA">
              <w:rPr>
                <w:rFonts w:ascii="標楷體" w:eastAsia="標楷體" w:hAnsi="標楷體" w:hint="eastAsia"/>
              </w:rPr>
              <w:t>105年</w:t>
            </w:r>
          </w:p>
        </w:tc>
        <w:tc>
          <w:tcPr>
            <w:tcW w:w="851" w:type="dxa"/>
            <w:vAlign w:val="center"/>
          </w:tcPr>
          <w:p w:rsidR="00E27A1D" w:rsidRPr="00857BDA" w:rsidRDefault="00E27A1D" w:rsidP="000D6119">
            <w:pPr>
              <w:widowControl/>
              <w:spacing w:before="60" w:after="60" w:line="400" w:lineRule="exact"/>
              <w:jc w:val="center"/>
              <w:rPr>
                <w:rFonts w:ascii="標楷體" w:eastAsia="標楷體" w:hAnsi="標楷體"/>
              </w:rPr>
            </w:pPr>
            <w:r w:rsidRPr="00857BDA">
              <w:rPr>
                <w:rFonts w:ascii="標楷體" w:eastAsia="標楷體" w:hAnsi="標楷體" w:hint="eastAsia"/>
              </w:rPr>
              <w:t>106年</w:t>
            </w:r>
          </w:p>
        </w:tc>
      </w:tr>
      <w:tr w:rsidR="003E3684" w:rsidRPr="00857BDA" w:rsidTr="000D6119">
        <w:tc>
          <w:tcPr>
            <w:tcW w:w="616" w:type="dxa"/>
          </w:tcPr>
          <w:p w:rsidR="003E3684" w:rsidRPr="00857BDA" w:rsidRDefault="003E3684" w:rsidP="000D6119">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1</w:t>
            </w:r>
          </w:p>
        </w:tc>
        <w:tc>
          <w:tcPr>
            <w:tcW w:w="2379" w:type="dxa"/>
          </w:tcPr>
          <w:p w:rsidR="003E3684" w:rsidRPr="00857BDA" w:rsidRDefault="003E3684" w:rsidP="0052526C">
            <w:pPr>
              <w:widowControl/>
              <w:spacing w:before="60" w:after="60" w:line="400" w:lineRule="exact"/>
              <w:ind w:rightChars="-27" w:right="-65"/>
              <w:jc w:val="both"/>
              <w:rPr>
                <w:rFonts w:ascii="標楷體" w:eastAsia="標楷體" w:hAnsi="標楷體"/>
                <w:sz w:val="28"/>
                <w:szCs w:val="28"/>
              </w:rPr>
            </w:pPr>
            <w:r w:rsidRPr="00857BDA">
              <w:rPr>
                <w:rFonts w:ascii="標楷體" w:eastAsia="標楷體" w:hAnsi="標楷體" w:hint="eastAsia"/>
                <w:sz w:val="28"/>
                <w:szCs w:val="28"/>
              </w:rPr>
              <w:t>性別主流化</w:t>
            </w:r>
            <w:proofErr w:type="gramStart"/>
            <w:r w:rsidRPr="00857BDA">
              <w:rPr>
                <w:rFonts w:ascii="標楷體" w:eastAsia="標楷體" w:hAnsi="標楷體" w:hint="eastAsia"/>
                <w:sz w:val="28"/>
                <w:szCs w:val="28"/>
              </w:rPr>
              <w:t>訓練參訓率</w:t>
            </w:r>
            <w:proofErr w:type="gramEnd"/>
            <w:r w:rsidRPr="00857BDA">
              <w:rPr>
                <w:rFonts w:ascii="標楷體" w:eastAsia="標楷體" w:hAnsi="標楷體" w:hint="eastAsia"/>
                <w:sz w:val="28"/>
                <w:szCs w:val="28"/>
              </w:rPr>
              <w:t>(%)</w:t>
            </w:r>
          </w:p>
        </w:tc>
        <w:tc>
          <w:tcPr>
            <w:tcW w:w="2976" w:type="dxa"/>
          </w:tcPr>
          <w:p w:rsidR="003E3684" w:rsidRPr="00857BDA" w:rsidRDefault="003E3684" w:rsidP="0052526C">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〔本機關及所屬機關</w:t>
            </w:r>
            <w:r w:rsidRPr="00857BDA">
              <w:rPr>
                <w:rFonts w:ascii="標楷體" w:eastAsia="標楷體" w:hAnsi="標楷體" w:cs="Times New Roman"/>
                <w:sz w:val="28"/>
                <w:szCs w:val="28"/>
              </w:rPr>
              <w:t>職員於當年度參加性別主流化相關訓練課程人數</w:t>
            </w:r>
            <w:r w:rsidRPr="00857BDA">
              <w:rPr>
                <w:rFonts w:ascii="標楷體" w:eastAsia="標楷體" w:hAnsi="標楷體" w:hint="eastAsia"/>
                <w:sz w:val="28"/>
                <w:szCs w:val="28"/>
              </w:rPr>
              <w:t xml:space="preserve"> / </w:t>
            </w:r>
            <w:r w:rsidRPr="00857BDA">
              <w:rPr>
                <w:rFonts w:ascii="標楷體" w:eastAsia="標楷體" w:hAnsi="標楷體" w:cs="Times New Roman"/>
                <w:sz w:val="28"/>
                <w:szCs w:val="28"/>
              </w:rPr>
              <w:t>本機關</w:t>
            </w:r>
            <w:r w:rsidRPr="00857BDA">
              <w:rPr>
                <w:rFonts w:ascii="標楷體" w:eastAsia="標楷體" w:hAnsi="標楷體" w:hint="eastAsia"/>
                <w:sz w:val="28"/>
                <w:szCs w:val="28"/>
              </w:rPr>
              <w:t>及所屬機關</w:t>
            </w:r>
            <w:r w:rsidRPr="00857BDA">
              <w:rPr>
                <w:rFonts w:ascii="標楷體" w:eastAsia="標楷體" w:hAnsi="標楷體" w:cs="Times New Roman"/>
                <w:sz w:val="28"/>
                <w:szCs w:val="28"/>
              </w:rPr>
              <w:t>職員總數</w:t>
            </w:r>
            <w:r w:rsidRPr="00857BDA">
              <w:rPr>
                <w:rFonts w:ascii="標楷體" w:eastAsia="標楷體" w:hAnsi="標楷體" w:hint="eastAsia"/>
                <w:sz w:val="28"/>
                <w:szCs w:val="28"/>
              </w:rPr>
              <w:t>〕×100%</w:t>
            </w:r>
          </w:p>
        </w:tc>
        <w:tc>
          <w:tcPr>
            <w:tcW w:w="850" w:type="dxa"/>
          </w:tcPr>
          <w:p w:rsidR="00090828" w:rsidRPr="00857BDA" w:rsidRDefault="003E3684" w:rsidP="000D6119">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3E3684" w:rsidRPr="00857BDA" w:rsidRDefault="00090828" w:rsidP="00090828">
            <w:pPr>
              <w:widowControl/>
              <w:spacing w:before="60" w:after="60" w:line="400" w:lineRule="exact"/>
              <w:ind w:leftChars="-42" w:left="-101" w:rightChars="-43" w:right="-103" w:firstLine="1"/>
              <w:jc w:val="both"/>
              <w:rPr>
                <w:rFonts w:ascii="標楷體" w:eastAsia="標楷體" w:hAnsi="標楷體"/>
                <w:spacing w:val="-20"/>
                <w:sz w:val="28"/>
                <w:szCs w:val="28"/>
              </w:rPr>
            </w:pPr>
            <w:r w:rsidRPr="00857BDA">
              <w:rPr>
                <w:rFonts w:ascii="標楷體" w:eastAsia="標楷體" w:hAnsi="標楷體" w:hint="eastAsia"/>
                <w:spacing w:val="-20"/>
              </w:rPr>
              <w:t>【各部會自訂】</w:t>
            </w:r>
          </w:p>
        </w:tc>
        <w:tc>
          <w:tcPr>
            <w:tcW w:w="851" w:type="dxa"/>
          </w:tcPr>
          <w:p w:rsidR="003E3684" w:rsidRPr="00857BDA" w:rsidRDefault="003E3684" w:rsidP="000D6119">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090828" w:rsidRPr="00857BDA" w:rsidRDefault="00090828" w:rsidP="00090828">
            <w:pPr>
              <w:widowControl/>
              <w:spacing w:before="60" w:after="60" w:line="400" w:lineRule="exact"/>
              <w:ind w:leftChars="-42" w:left="-101" w:rightChars="-43" w:right="-103" w:firstLine="1"/>
              <w:jc w:val="both"/>
              <w:rPr>
                <w:rFonts w:ascii="標楷體" w:eastAsia="標楷體" w:hAnsi="標楷體"/>
                <w:sz w:val="28"/>
                <w:szCs w:val="28"/>
              </w:rPr>
            </w:pPr>
            <w:r w:rsidRPr="00857BDA">
              <w:rPr>
                <w:rFonts w:ascii="標楷體" w:eastAsia="標楷體" w:hAnsi="標楷體" w:hint="eastAsia"/>
                <w:spacing w:val="-20"/>
              </w:rPr>
              <w:t>【各部會自訂】</w:t>
            </w:r>
          </w:p>
        </w:tc>
        <w:tc>
          <w:tcPr>
            <w:tcW w:w="850" w:type="dxa"/>
          </w:tcPr>
          <w:p w:rsidR="003E3684" w:rsidRPr="00857BDA" w:rsidRDefault="003E3684" w:rsidP="000D6119">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090828" w:rsidRPr="00857BDA" w:rsidRDefault="00090828" w:rsidP="00090828">
            <w:pPr>
              <w:widowControl/>
              <w:spacing w:before="60" w:after="60" w:line="400" w:lineRule="exact"/>
              <w:ind w:leftChars="-42" w:left="-101" w:rightChars="-43" w:right="-103" w:firstLine="1"/>
              <w:jc w:val="both"/>
              <w:rPr>
                <w:rFonts w:ascii="標楷體" w:eastAsia="標楷體" w:hAnsi="標楷體"/>
                <w:sz w:val="28"/>
                <w:szCs w:val="28"/>
              </w:rPr>
            </w:pPr>
            <w:r w:rsidRPr="00857BDA">
              <w:rPr>
                <w:rFonts w:ascii="標楷體" w:eastAsia="標楷體" w:hAnsi="標楷體" w:hint="eastAsia"/>
                <w:spacing w:val="-20"/>
              </w:rPr>
              <w:t>【各部會自訂】</w:t>
            </w:r>
          </w:p>
        </w:tc>
        <w:tc>
          <w:tcPr>
            <w:tcW w:w="851" w:type="dxa"/>
          </w:tcPr>
          <w:p w:rsidR="003E3684" w:rsidRPr="00857BDA" w:rsidRDefault="003E3684" w:rsidP="000D6119">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090828" w:rsidRPr="00857BDA" w:rsidRDefault="00090828" w:rsidP="00090828">
            <w:pPr>
              <w:widowControl/>
              <w:spacing w:before="60" w:after="60" w:line="400" w:lineRule="exact"/>
              <w:ind w:leftChars="-42" w:left="-101" w:rightChars="-43" w:right="-103" w:firstLine="1"/>
              <w:jc w:val="both"/>
              <w:rPr>
                <w:rFonts w:ascii="標楷體" w:eastAsia="標楷體" w:hAnsi="標楷體"/>
                <w:sz w:val="28"/>
                <w:szCs w:val="28"/>
              </w:rPr>
            </w:pPr>
            <w:r w:rsidRPr="00857BDA">
              <w:rPr>
                <w:rFonts w:ascii="標楷體" w:eastAsia="標楷體" w:hAnsi="標楷體" w:hint="eastAsia"/>
                <w:spacing w:val="-20"/>
              </w:rPr>
              <w:t>【各部會自訂】</w:t>
            </w:r>
          </w:p>
        </w:tc>
      </w:tr>
      <w:tr w:rsidR="003E3684" w:rsidRPr="00857BDA" w:rsidTr="000D6119">
        <w:trPr>
          <w:trHeight w:val="510"/>
        </w:trPr>
        <w:tc>
          <w:tcPr>
            <w:tcW w:w="616" w:type="dxa"/>
          </w:tcPr>
          <w:p w:rsidR="003E3684" w:rsidRPr="00857BDA" w:rsidRDefault="003E3684" w:rsidP="000D6119">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2</w:t>
            </w:r>
          </w:p>
        </w:tc>
        <w:tc>
          <w:tcPr>
            <w:tcW w:w="2379" w:type="dxa"/>
          </w:tcPr>
          <w:p w:rsidR="003E3684" w:rsidRPr="00857BDA" w:rsidRDefault="003E3684" w:rsidP="003630D6">
            <w:pPr>
              <w:widowControl/>
              <w:spacing w:before="60" w:after="60" w:line="400" w:lineRule="exact"/>
              <w:ind w:rightChars="-27" w:right="-65"/>
              <w:jc w:val="both"/>
              <w:rPr>
                <w:rFonts w:ascii="標楷體" w:eastAsia="標楷體" w:hAnsi="標楷體"/>
                <w:sz w:val="28"/>
                <w:szCs w:val="28"/>
              </w:rPr>
            </w:pPr>
            <w:r w:rsidRPr="00857BDA">
              <w:rPr>
                <w:rFonts w:ascii="標楷體" w:eastAsia="標楷體" w:hAnsi="標楷體" w:hint="eastAsia"/>
                <w:sz w:val="28"/>
                <w:szCs w:val="28"/>
              </w:rPr>
              <w:t>中長程個案計畫、計畫或措施訂定性別</w:t>
            </w:r>
            <w:r w:rsidR="00E07E75" w:rsidRPr="00857BDA">
              <w:rPr>
                <w:rFonts w:ascii="標楷體" w:eastAsia="標楷體" w:hAnsi="標楷體" w:hint="eastAsia"/>
                <w:sz w:val="28"/>
                <w:szCs w:val="28"/>
              </w:rPr>
              <w:t>考核</w:t>
            </w:r>
            <w:r w:rsidRPr="00857BDA">
              <w:rPr>
                <w:rFonts w:ascii="標楷體" w:eastAsia="標楷體" w:hAnsi="標楷體" w:hint="eastAsia"/>
                <w:sz w:val="28"/>
                <w:szCs w:val="28"/>
              </w:rPr>
              <w:t>指標之案件數</w:t>
            </w:r>
          </w:p>
        </w:tc>
        <w:tc>
          <w:tcPr>
            <w:tcW w:w="2976" w:type="dxa"/>
          </w:tcPr>
          <w:p w:rsidR="003E3684" w:rsidRPr="00857BDA" w:rsidRDefault="003E3684" w:rsidP="0052526C">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本機關及所屬機關年度提報之中長程個案計畫、計畫或措施訂定性別</w:t>
            </w:r>
            <w:r w:rsidR="00E07E75" w:rsidRPr="00857BDA">
              <w:rPr>
                <w:rFonts w:ascii="標楷體" w:eastAsia="標楷體" w:hAnsi="標楷體" w:hint="eastAsia"/>
                <w:sz w:val="28"/>
                <w:szCs w:val="28"/>
              </w:rPr>
              <w:t>考核</w:t>
            </w:r>
            <w:r w:rsidRPr="00857BDA">
              <w:rPr>
                <w:rFonts w:ascii="標楷體" w:eastAsia="標楷體" w:hAnsi="標楷體" w:hint="eastAsia"/>
                <w:sz w:val="28"/>
                <w:szCs w:val="28"/>
              </w:rPr>
              <w:t>指標之案件數</w:t>
            </w:r>
          </w:p>
          <w:p w:rsidR="003E3684" w:rsidRPr="00857BDA" w:rsidRDefault="003E3684" w:rsidP="003630D6">
            <w:pPr>
              <w:widowControl/>
              <w:spacing w:before="60" w:after="60" w:line="400" w:lineRule="exact"/>
              <w:jc w:val="both"/>
              <w:rPr>
                <w:rFonts w:ascii="標楷體" w:eastAsia="標楷體" w:hAnsi="標楷體"/>
                <w:sz w:val="28"/>
                <w:szCs w:val="28"/>
              </w:rPr>
            </w:pPr>
            <w:proofErr w:type="gramStart"/>
            <w:r w:rsidRPr="00857BDA">
              <w:rPr>
                <w:rFonts w:ascii="標楷體" w:eastAsia="標楷體" w:hAnsi="標楷體" w:hint="eastAsia"/>
                <w:sz w:val="28"/>
                <w:szCs w:val="28"/>
              </w:rPr>
              <w:t>（註</w:t>
            </w:r>
            <w:proofErr w:type="gramEnd"/>
            <w:r w:rsidRPr="00857BDA">
              <w:rPr>
                <w:rFonts w:ascii="標楷體" w:eastAsia="標楷體" w:hAnsi="標楷體" w:hint="eastAsia"/>
                <w:sz w:val="28"/>
                <w:szCs w:val="28"/>
              </w:rPr>
              <w:t>：性別</w:t>
            </w:r>
            <w:r w:rsidR="00E07E75" w:rsidRPr="00857BDA">
              <w:rPr>
                <w:rFonts w:ascii="標楷體" w:eastAsia="標楷體" w:hAnsi="標楷體" w:hint="eastAsia"/>
                <w:sz w:val="28"/>
                <w:szCs w:val="28"/>
              </w:rPr>
              <w:t>考核</w:t>
            </w:r>
            <w:r w:rsidRPr="00857BDA">
              <w:rPr>
                <w:rFonts w:ascii="標楷體" w:eastAsia="標楷體" w:hAnsi="標楷體" w:hint="eastAsia"/>
                <w:sz w:val="28"/>
                <w:szCs w:val="28"/>
              </w:rPr>
              <w:t>指標係指為衡量性別目標達成情形所訂之績效指標。）</w:t>
            </w:r>
          </w:p>
        </w:tc>
        <w:tc>
          <w:tcPr>
            <w:tcW w:w="850" w:type="dxa"/>
          </w:tcPr>
          <w:p w:rsidR="003E3684" w:rsidRPr="00857BDA" w:rsidRDefault="003E3684" w:rsidP="000D6119">
            <w:pPr>
              <w:spacing w:before="60" w:after="60" w:line="400" w:lineRule="exact"/>
            </w:pPr>
            <w:r w:rsidRPr="00857BDA">
              <w:rPr>
                <w:rFonts w:ascii="標楷體" w:eastAsia="標楷體" w:hAnsi="標楷體" w:hint="eastAsia"/>
                <w:sz w:val="28"/>
                <w:szCs w:val="28"/>
              </w:rPr>
              <w:t>○○</w:t>
            </w:r>
          </w:p>
        </w:tc>
        <w:tc>
          <w:tcPr>
            <w:tcW w:w="851" w:type="dxa"/>
          </w:tcPr>
          <w:p w:rsidR="003E3684" w:rsidRPr="00857BDA" w:rsidRDefault="003E3684" w:rsidP="000D6119">
            <w:pPr>
              <w:spacing w:before="60" w:after="60" w:line="400" w:lineRule="exact"/>
            </w:pPr>
            <w:r w:rsidRPr="00857BDA">
              <w:rPr>
                <w:rFonts w:ascii="標楷體" w:eastAsia="標楷體" w:hAnsi="標楷體" w:hint="eastAsia"/>
                <w:sz w:val="28"/>
                <w:szCs w:val="28"/>
              </w:rPr>
              <w:t>○○</w:t>
            </w:r>
          </w:p>
        </w:tc>
        <w:tc>
          <w:tcPr>
            <w:tcW w:w="850" w:type="dxa"/>
          </w:tcPr>
          <w:p w:rsidR="003E3684" w:rsidRPr="00857BDA" w:rsidRDefault="003E3684" w:rsidP="000D6119">
            <w:pPr>
              <w:spacing w:before="60" w:after="60" w:line="400" w:lineRule="exact"/>
            </w:pPr>
            <w:r w:rsidRPr="00857BDA">
              <w:rPr>
                <w:rFonts w:ascii="標楷體" w:eastAsia="標楷體" w:hAnsi="標楷體" w:hint="eastAsia"/>
                <w:sz w:val="28"/>
                <w:szCs w:val="28"/>
              </w:rPr>
              <w:t>○○</w:t>
            </w:r>
          </w:p>
        </w:tc>
        <w:tc>
          <w:tcPr>
            <w:tcW w:w="851" w:type="dxa"/>
          </w:tcPr>
          <w:p w:rsidR="003E3684" w:rsidRPr="00857BDA" w:rsidRDefault="003E3684" w:rsidP="000D6119">
            <w:pPr>
              <w:spacing w:before="60" w:after="60" w:line="400" w:lineRule="exact"/>
            </w:pPr>
            <w:r w:rsidRPr="00857BDA">
              <w:rPr>
                <w:rFonts w:ascii="標楷體" w:eastAsia="標楷體" w:hAnsi="標楷體" w:hint="eastAsia"/>
                <w:sz w:val="28"/>
                <w:szCs w:val="28"/>
              </w:rPr>
              <w:t>○○</w:t>
            </w:r>
          </w:p>
        </w:tc>
      </w:tr>
      <w:tr w:rsidR="003E3684" w:rsidRPr="00857BDA" w:rsidTr="000D6119">
        <w:tc>
          <w:tcPr>
            <w:tcW w:w="616" w:type="dxa"/>
          </w:tcPr>
          <w:p w:rsidR="003E3684" w:rsidRPr="00857BDA" w:rsidRDefault="003E3684" w:rsidP="000D6119">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3</w:t>
            </w:r>
          </w:p>
        </w:tc>
        <w:tc>
          <w:tcPr>
            <w:tcW w:w="2379" w:type="dxa"/>
          </w:tcPr>
          <w:p w:rsidR="003E3684" w:rsidRPr="00857BDA" w:rsidRDefault="003E3684" w:rsidP="0052526C">
            <w:pPr>
              <w:widowControl/>
              <w:spacing w:before="60" w:after="60" w:line="400" w:lineRule="exact"/>
              <w:ind w:rightChars="-27" w:right="-65"/>
              <w:jc w:val="both"/>
              <w:rPr>
                <w:rFonts w:ascii="標楷體" w:eastAsia="標楷體" w:hAnsi="標楷體"/>
                <w:sz w:val="28"/>
                <w:szCs w:val="28"/>
              </w:rPr>
            </w:pPr>
            <w:r w:rsidRPr="00857BDA">
              <w:rPr>
                <w:rFonts w:ascii="標楷體" w:eastAsia="標楷體" w:hAnsi="標楷體" w:hint="eastAsia"/>
                <w:sz w:val="28"/>
                <w:szCs w:val="28"/>
              </w:rPr>
              <w:t>性別統計指標項目新增數</w:t>
            </w:r>
          </w:p>
        </w:tc>
        <w:tc>
          <w:tcPr>
            <w:tcW w:w="2976" w:type="dxa"/>
          </w:tcPr>
          <w:p w:rsidR="003E3684" w:rsidRPr="00857BDA" w:rsidRDefault="003E3684" w:rsidP="0052526C">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本機關及所屬機關當年度新增並公布於機關網頁之性別統計指</w:t>
            </w:r>
            <w:r w:rsidRPr="00857BDA">
              <w:rPr>
                <w:rFonts w:ascii="標楷體" w:eastAsia="標楷體" w:hAnsi="標楷體" w:hint="eastAsia"/>
                <w:sz w:val="28"/>
                <w:szCs w:val="28"/>
              </w:rPr>
              <w:lastRenderedPageBreak/>
              <w:t>標項目數</w:t>
            </w:r>
          </w:p>
        </w:tc>
        <w:tc>
          <w:tcPr>
            <w:tcW w:w="850" w:type="dxa"/>
          </w:tcPr>
          <w:p w:rsidR="003E3684" w:rsidRPr="00857BDA" w:rsidRDefault="003E3684" w:rsidP="000D6119">
            <w:pPr>
              <w:spacing w:before="60" w:after="60" w:line="400" w:lineRule="exact"/>
            </w:pPr>
            <w:r w:rsidRPr="00857BDA">
              <w:rPr>
                <w:rFonts w:ascii="標楷體" w:eastAsia="標楷體" w:hAnsi="標楷體" w:hint="eastAsia"/>
                <w:sz w:val="28"/>
                <w:szCs w:val="28"/>
              </w:rPr>
              <w:lastRenderedPageBreak/>
              <w:t>○○</w:t>
            </w:r>
          </w:p>
        </w:tc>
        <w:tc>
          <w:tcPr>
            <w:tcW w:w="851" w:type="dxa"/>
          </w:tcPr>
          <w:p w:rsidR="003E3684" w:rsidRPr="00857BDA" w:rsidRDefault="003E3684" w:rsidP="000D6119">
            <w:pPr>
              <w:spacing w:before="60" w:after="60" w:line="400" w:lineRule="exact"/>
            </w:pPr>
            <w:r w:rsidRPr="00857BDA">
              <w:rPr>
                <w:rFonts w:ascii="標楷體" w:eastAsia="標楷體" w:hAnsi="標楷體" w:hint="eastAsia"/>
                <w:sz w:val="28"/>
                <w:szCs w:val="28"/>
              </w:rPr>
              <w:t>○○</w:t>
            </w:r>
          </w:p>
        </w:tc>
        <w:tc>
          <w:tcPr>
            <w:tcW w:w="850" w:type="dxa"/>
          </w:tcPr>
          <w:p w:rsidR="003E3684" w:rsidRPr="00857BDA" w:rsidRDefault="003E3684" w:rsidP="000D6119">
            <w:pPr>
              <w:spacing w:before="60" w:after="60" w:line="400" w:lineRule="exact"/>
            </w:pPr>
            <w:r w:rsidRPr="00857BDA">
              <w:rPr>
                <w:rFonts w:ascii="標楷體" w:eastAsia="標楷體" w:hAnsi="標楷體" w:hint="eastAsia"/>
                <w:sz w:val="28"/>
                <w:szCs w:val="28"/>
              </w:rPr>
              <w:t>○○</w:t>
            </w:r>
          </w:p>
        </w:tc>
        <w:tc>
          <w:tcPr>
            <w:tcW w:w="851" w:type="dxa"/>
          </w:tcPr>
          <w:p w:rsidR="003E3684" w:rsidRPr="00857BDA" w:rsidRDefault="003E3684" w:rsidP="000D6119">
            <w:pPr>
              <w:spacing w:before="60" w:after="60" w:line="400" w:lineRule="exact"/>
            </w:pPr>
            <w:r w:rsidRPr="00857BDA">
              <w:rPr>
                <w:rFonts w:ascii="標楷體" w:eastAsia="標楷體" w:hAnsi="標楷體" w:hint="eastAsia"/>
                <w:sz w:val="28"/>
                <w:szCs w:val="28"/>
              </w:rPr>
              <w:t>○○</w:t>
            </w:r>
          </w:p>
        </w:tc>
      </w:tr>
      <w:tr w:rsidR="003E3684" w:rsidRPr="00857BDA" w:rsidTr="000D6119">
        <w:tc>
          <w:tcPr>
            <w:tcW w:w="616" w:type="dxa"/>
          </w:tcPr>
          <w:p w:rsidR="003E3684" w:rsidRPr="00857BDA" w:rsidRDefault="003E3684" w:rsidP="000D6119">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lastRenderedPageBreak/>
              <w:t>4</w:t>
            </w:r>
          </w:p>
        </w:tc>
        <w:tc>
          <w:tcPr>
            <w:tcW w:w="2379" w:type="dxa"/>
          </w:tcPr>
          <w:p w:rsidR="003E3684" w:rsidRPr="00857BDA" w:rsidRDefault="003E3684" w:rsidP="0052526C">
            <w:pPr>
              <w:widowControl/>
              <w:spacing w:before="60" w:after="60" w:line="400" w:lineRule="exact"/>
              <w:ind w:rightChars="-27" w:right="-65"/>
              <w:jc w:val="both"/>
              <w:rPr>
                <w:rFonts w:ascii="標楷體" w:eastAsia="標楷體" w:hAnsi="標楷體"/>
                <w:b/>
                <w:sz w:val="28"/>
                <w:szCs w:val="28"/>
                <w:u w:val="single"/>
              </w:rPr>
            </w:pPr>
            <w:r w:rsidRPr="00857BDA">
              <w:rPr>
                <w:rFonts w:ascii="標楷體" w:eastAsia="標楷體" w:hAnsi="標楷體" w:cs="Times New Roman" w:hint="eastAsia"/>
                <w:sz w:val="28"/>
                <w:szCs w:val="28"/>
              </w:rPr>
              <w:t>性別影響評估計畫預算比重增加數</w:t>
            </w:r>
          </w:p>
        </w:tc>
        <w:tc>
          <w:tcPr>
            <w:tcW w:w="2976" w:type="dxa"/>
          </w:tcPr>
          <w:p w:rsidR="003E3684" w:rsidRPr="00857BDA" w:rsidRDefault="003E3684" w:rsidP="0052526C">
            <w:pPr>
              <w:widowControl/>
              <w:spacing w:before="60" w:after="60" w:line="400" w:lineRule="exact"/>
              <w:jc w:val="both"/>
              <w:rPr>
                <w:rFonts w:ascii="標楷體" w:eastAsia="標楷體" w:hAnsi="標楷體"/>
                <w:sz w:val="28"/>
                <w:szCs w:val="28"/>
              </w:rPr>
            </w:pPr>
            <w:r w:rsidRPr="00857BDA">
              <w:rPr>
                <w:rFonts w:ascii="標楷體" w:eastAsia="標楷體" w:hAnsi="標楷體" w:cs="Times New Roman" w:hint="eastAsia"/>
                <w:sz w:val="28"/>
                <w:szCs w:val="28"/>
              </w:rPr>
              <w:t>比重</w:t>
            </w:r>
            <w:r w:rsidRPr="00857BDA">
              <w:rPr>
                <w:rFonts w:ascii="標楷體" w:eastAsia="標楷體" w:hAnsi="標楷體" w:cs="Times New Roman"/>
                <w:sz w:val="28"/>
                <w:szCs w:val="28"/>
              </w:rPr>
              <w:t>=</w:t>
            </w:r>
            <w:r w:rsidRPr="00857BDA">
              <w:rPr>
                <w:rFonts w:ascii="標楷體" w:eastAsia="標楷體" w:hAnsi="標楷體" w:hint="eastAsia"/>
                <w:sz w:val="28"/>
                <w:szCs w:val="28"/>
              </w:rPr>
              <w:t>［</w:t>
            </w:r>
            <w:r w:rsidRPr="00857BDA">
              <w:rPr>
                <w:rFonts w:ascii="標楷體" w:eastAsia="標楷體" w:hAnsi="標楷體" w:cs="Times New Roman" w:hint="eastAsia"/>
                <w:sz w:val="28"/>
                <w:szCs w:val="28"/>
              </w:rPr>
              <w:t>性別影響評估計畫預算編列數</w:t>
            </w:r>
            <w:r w:rsidRPr="00857BDA">
              <w:rPr>
                <w:rFonts w:ascii="標楷體" w:eastAsia="標楷體" w:hAnsi="標楷體" w:hint="eastAsia"/>
                <w:sz w:val="28"/>
                <w:szCs w:val="28"/>
              </w:rPr>
              <w:t xml:space="preserve"> </w:t>
            </w:r>
            <w:r w:rsidRPr="00857BDA">
              <w:rPr>
                <w:rFonts w:ascii="標楷體" w:eastAsia="標楷體" w:hAnsi="標楷體" w:cs="Times New Roman"/>
                <w:sz w:val="28"/>
                <w:szCs w:val="28"/>
              </w:rPr>
              <w:t>/</w:t>
            </w:r>
            <w:r w:rsidRPr="00857BDA">
              <w:rPr>
                <w:rFonts w:ascii="標楷體" w:eastAsia="標楷體" w:hAnsi="標楷體" w:hint="eastAsia"/>
                <w:sz w:val="28"/>
                <w:szCs w:val="28"/>
              </w:rPr>
              <w:t xml:space="preserve"> </w:t>
            </w:r>
            <w:r w:rsidRPr="00857BDA">
              <w:rPr>
                <w:rFonts w:ascii="標楷體" w:eastAsia="標楷體" w:hAnsi="標楷體" w:cs="Times New Roman"/>
                <w:sz w:val="28"/>
                <w:szCs w:val="28"/>
              </w:rPr>
              <w:t>(</w:t>
            </w:r>
            <w:r w:rsidRPr="00857BDA">
              <w:rPr>
                <w:rFonts w:ascii="標楷體" w:eastAsia="標楷體" w:hAnsi="標楷體" w:cs="Times New Roman" w:hint="eastAsia"/>
                <w:sz w:val="28"/>
                <w:szCs w:val="28"/>
              </w:rPr>
              <w:t>機關預算數</w:t>
            </w:r>
            <w:r w:rsidRPr="00857BDA">
              <w:rPr>
                <w:rFonts w:ascii="標楷體" w:eastAsia="標楷體" w:hAnsi="標楷體" w:cs="Times New Roman"/>
                <w:sz w:val="28"/>
                <w:szCs w:val="28"/>
              </w:rPr>
              <w:t>-</w:t>
            </w:r>
            <w:r w:rsidRPr="00857BDA">
              <w:rPr>
                <w:rFonts w:ascii="標楷體" w:eastAsia="標楷體" w:hAnsi="標楷體" w:cs="Times New Roman" w:hint="eastAsia"/>
                <w:sz w:val="28"/>
                <w:szCs w:val="28"/>
              </w:rPr>
              <w:t>人事費支出</w:t>
            </w:r>
            <w:r w:rsidRPr="00857BDA">
              <w:rPr>
                <w:rFonts w:ascii="標楷體" w:eastAsia="標楷體" w:hAnsi="標楷體" w:cs="Times New Roman"/>
                <w:sz w:val="28"/>
                <w:szCs w:val="28"/>
              </w:rPr>
              <w:t>-</w:t>
            </w:r>
            <w:r w:rsidRPr="00857BDA">
              <w:rPr>
                <w:rFonts w:ascii="標楷體" w:eastAsia="標楷體" w:hAnsi="標楷體" w:cs="Times New Roman" w:hint="eastAsia"/>
                <w:sz w:val="28"/>
                <w:szCs w:val="28"/>
              </w:rPr>
              <w:t>依法律義務必須編列之支出</w:t>
            </w:r>
            <w:r w:rsidRPr="00857BDA">
              <w:rPr>
                <w:rFonts w:ascii="標楷體" w:eastAsia="標楷體" w:hAnsi="標楷體" w:cs="Times New Roman"/>
                <w:sz w:val="28"/>
                <w:szCs w:val="28"/>
              </w:rPr>
              <w:t>)</w:t>
            </w:r>
            <w:r w:rsidRPr="00857BDA">
              <w:rPr>
                <w:rFonts w:ascii="標楷體" w:eastAsia="標楷體" w:hAnsi="標楷體" w:hint="eastAsia"/>
                <w:sz w:val="28"/>
                <w:szCs w:val="28"/>
              </w:rPr>
              <w:t>］×100%</w:t>
            </w:r>
          </w:p>
          <w:p w:rsidR="003E3684" w:rsidRPr="00857BDA" w:rsidRDefault="003E3684" w:rsidP="0052526C">
            <w:pPr>
              <w:widowControl/>
              <w:spacing w:before="60" w:after="60" w:line="400" w:lineRule="exact"/>
              <w:jc w:val="both"/>
              <w:rPr>
                <w:rFonts w:ascii="標楷體" w:eastAsia="標楷體" w:hAnsi="標楷體"/>
                <w:b/>
                <w:sz w:val="28"/>
                <w:szCs w:val="28"/>
                <w:u w:val="single"/>
              </w:rPr>
            </w:pPr>
            <w:r w:rsidRPr="00857BDA">
              <w:rPr>
                <w:rFonts w:ascii="標楷體" w:eastAsia="標楷體" w:hAnsi="標楷體" w:cs="Times New Roman" w:hint="eastAsia"/>
                <w:sz w:val="28"/>
                <w:szCs w:val="28"/>
              </w:rPr>
              <w:t>增加數=當年度比重-前年度比重</w:t>
            </w:r>
          </w:p>
        </w:tc>
        <w:tc>
          <w:tcPr>
            <w:tcW w:w="850" w:type="dxa"/>
          </w:tcPr>
          <w:p w:rsidR="003E3684" w:rsidRPr="00857BDA" w:rsidRDefault="003E3684" w:rsidP="000D6119">
            <w:pPr>
              <w:spacing w:before="60" w:after="60" w:line="400" w:lineRule="exact"/>
              <w:rPr>
                <w:rFonts w:ascii="標楷體" w:eastAsia="標楷體" w:hAnsi="標楷體"/>
                <w:sz w:val="28"/>
                <w:szCs w:val="28"/>
              </w:rPr>
            </w:pPr>
          </w:p>
        </w:tc>
        <w:tc>
          <w:tcPr>
            <w:tcW w:w="851" w:type="dxa"/>
          </w:tcPr>
          <w:p w:rsidR="003E3684" w:rsidRPr="00857BDA" w:rsidRDefault="003E3684" w:rsidP="000D6119">
            <w:pPr>
              <w:spacing w:before="60" w:after="60" w:line="400" w:lineRule="exact"/>
              <w:rPr>
                <w:rFonts w:ascii="標楷體" w:eastAsia="標楷體" w:hAnsi="標楷體"/>
                <w:sz w:val="28"/>
                <w:szCs w:val="28"/>
              </w:rPr>
            </w:pPr>
          </w:p>
        </w:tc>
        <w:tc>
          <w:tcPr>
            <w:tcW w:w="850" w:type="dxa"/>
          </w:tcPr>
          <w:p w:rsidR="003E3684" w:rsidRPr="00857BDA" w:rsidRDefault="003E3684" w:rsidP="000D6119">
            <w:pPr>
              <w:spacing w:before="60" w:after="60" w:line="400" w:lineRule="exact"/>
              <w:rPr>
                <w:rFonts w:ascii="標楷體" w:eastAsia="標楷體" w:hAnsi="標楷體"/>
                <w:sz w:val="28"/>
                <w:szCs w:val="28"/>
              </w:rPr>
            </w:pPr>
          </w:p>
        </w:tc>
        <w:tc>
          <w:tcPr>
            <w:tcW w:w="851" w:type="dxa"/>
          </w:tcPr>
          <w:p w:rsidR="003E3684" w:rsidRPr="00857BDA" w:rsidRDefault="003E3684" w:rsidP="000D6119">
            <w:pPr>
              <w:spacing w:before="60" w:after="60" w:line="400" w:lineRule="exact"/>
              <w:rPr>
                <w:rFonts w:ascii="標楷體" w:eastAsia="標楷體" w:hAnsi="標楷體"/>
                <w:sz w:val="28"/>
                <w:szCs w:val="28"/>
              </w:rPr>
            </w:pPr>
          </w:p>
        </w:tc>
      </w:tr>
    </w:tbl>
    <w:p w:rsidR="00792D38" w:rsidRPr="00857BDA" w:rsidRDefault="00BB19B4" w:rsidP="00384B90">
      <w:pPr>
        <w:pStyle w:val="a9"/>
        <w:tabs>
          <w:tab w:val="left" w:pos="1120"/>
        </w:tabs>
        <w:spacing w:after="120" w:line="280" w:lineRule="exact"/>
        <w:ind w:leftChars="105" w:left="972" w:rightChars="-49" w:right="-118" w:hangingChars="300" w:hanging="720"/>
        <w:rPr>
          <w:rFonts w:ascii="標楷體" w:eastAsia="標楷體" w:hAnsi="標楷體"/>
        </w:rPr>
      </w:pPr>
      <w:proofErr w:type="gramStart"/>
      <w:r w:rsidRPr="00857BDA">
        <w:rPr>
          <w:rFonts w:ascii="標楷體" w:eastAsia="標楷體" w:hAnsi="標楷體" w:hint="eastAsia"/>
        </w:rPr>
        <w:t>註</w:t>
      </w:r>
      <w:proofErr w:type="gramEnd"/>
      <w:r w:rsidRPr="00857BDA">
        <w:rPr>
          <w:rFonts w:ascii="標楷體" w:eastAsia="標楷體" w:hAnsi="標楷體" w:hint="eastAsia"/>
        </w:rPr>
        <w:t>：</w:t>
      </w:r>
      <w:r w:rsidR="00792D38" w:rsidRPr="00857BDA">
        <w:rPr>
          <w:rFonts w:ascii="標楷體" w:eastAsia="標楷體" w:hAnsi="標楷體" w:hint="eastAsia"/>
        </w:rPr>
        <w:t>請各部會依實施計畫目標二之關鍵績效指標，自訂</w:t>
      </w:r>
      <w:r w:rsidR="00E60234" w:rsidRPr="00857BDA">
        <w:rPr>
          <w:rFonts w:ascii="標楷體" w:eastAsia="標楷體" w:hAnsi="標楷體" w:hint="eastAsia"/>
        </w:rPr>
        <w:t>各</w:t>
      </w:r>
      <w:r w:rsidR="00792D38" w:rsidRPr="00857BDA">
        <w:rPr>
          <w:rFonts w:ascii="標楷體" w:eastAsia="標楷體" w:hAnsi="標楷體" w:hint="eastAsia"/>
        </w:rPr>
        <w:t>年度目標值。</w:t>
      </w:r>
    </w:p>
    <w:p w:rsidR="00E60234" w:rsidRPr="00857BDA" w:rsidRDefault="00E60234" w:rsidP="00384B90">
      <w:pPr>
        <w:pStyle w:val="a9"/>
        <w:tabs>
          <w:tab w:val="left" w:pos="1120"/>
        </w:tabs>
        <w:spacing w:after="120" w:line="280" w:lineRule="exact"/>
        <w:ind w:leftChars="105" w:left="972" w:rightChars="-49" w:right="-118" w:hangingChars="300" w:hanging="720"/>
        <w:rPr>
          <w:rFonts w:ascii="標楷體" w:eastAsia="標楷體" w:hAnsi="標楷體"/>
        </w:rPr>
      </w:pPr>
    </w:p>
    <w:p w:rsidR="00F910A0" w:rsidRPr="00857BDA" w:rsidRDefault="00F910A0" w:rsidP="00B15053">
      <w:pPr>
        <w:tabs>
          <w:tab w:val="left" w:pos="993"/>
        </w:tabs>
        <w:spacing w:before="240" w:after="120" w:line="440" w:lineRule="exact"/>
        <w:ind w:left="589" w:hangingChars="210" w:hanging="589"/>
        <w:jc w:val="both"/>
        <w:rPr>
          <w:rFonts w:ascii="標楷體" w:eastAsia="標楷體" w:hAnsi="標楷體"/>
          <w:b/>
          <w:sz w:val="28"/>
          <w:szCs w:val="28"/>
        </w:rPr>
      </w:pPr>
      <w:r w:rsidRPr="00857BDA">
        <w:rPr>
          <w:rFonts w:ascii="標楷體" w:eastAsia="標楷體" w:hAnsi="標楷體" w:hint="eastAsia"/>
          <w:b/>
          <w:sz w:val="28"/>
          <w:szCs w:val="28"/>
        </w:rPr>
        <w:t>三、○○○○○○○○○○○○○○○○。</w:t>
      </w:r>
      <w:proofErr w:type="gramStart"/>
      <w:r w:rsidRPr="00857BDA">
        <w:rPr>
          <w:rFonts w:ascii="標楷體" w:eastAsia="標楷體" w:hAnsi="標楷體" w:hint="eastAsia"/>
          <w:b/>
          <w:sz w:val="28"/>
          <w:szCs w:val="28"/>
        </w:rPr>
        <w:t>【</w:t>
      </w:r>
      <w:proofErr w:type="gramEnd"/>
      <w:r w:rsidR="00384B90" w:rsidRPr="00857BDA">
        <w:rPr>
          <w:rFonts w:ascii="標楷體" w:eastAsia="標楷體" w:hAnsi="標楷體" w:hint="eastAsia"/>
          <w:b/>
          <w:sz w:val="28"/>
          <w:szCs w:val="28"/>
        </w:rPr>
        <w:t>請</w:t>
      </w:r>
      <w:r w:rsidR="007158D4" w:rsidRPr="00857BDA">
        <w:rPr>
          <w:rFonts w:ascii="標楷體" w:eastAsia="標楷體" w:hAnsi="標楷體" w:hint="eastAsia"/>
          <w:b/>
          <w:sz w:val="28"/>
          <w:szCs w:val="28"/>
        </w:rPr>
        <w:t>引</w:t>
      </w:r>
      <w:r w:rsidR="00384B90" w:rsidRPr="00857BDA">
        <w:rPr>
          <w:rFonts w:ascii="標楷體" w:eastAsia="標楷體" w:hAnsi="標楷體" w:hint="eastAsia"/>
          <w:b/>
          <w:sz w:val="28"/>
          <w:szCs w:val="28"/>
        </w:rPr>
        <w:t>用執行計畫之目標</w:t>
      </w:r>
      <w:proofErr w:type="gramStart"/>
      <w:r w:rsidR="00384B90" w:rsidRPr="00857BDA">
        <w:rPr>
          <w:rFonts w:ascii="標楷體" w:eastAsia="標楷體" w:hAnsi="標楷體" w:hint="eastAsia"/>
          <w:b/>
          <w:sz w:val="28"/>
          <w:szCs w:val="28"/>
        </w:rPr>
        <w:t>三</w:t>
      </w:r>
      <w:proofErr w:type="gramEnd"/>
      <w:r w:rsidR="00384B90" w:rsidRPr="00857BDA">
        <w:rPr>
          <w:rFonts w:ascii="標楷體" w:eastAsia="標楷體" w:hAnsi="標楷體" w:hint="eastAsia"/>
          <w:b/>
          <w:sz w:val="28"/>
          <w:szCs w:val="28"/>
        </w:rPr>
        <w:t>；</w:t>
      </w:r>
      <w:r w:rsidRPr="00857BDA">
        <w:rPr>
          <w:rFonts w:ascii="標楷體" w:eastAsia="標楷體" w:hAnsi="標楷體" w:hint="eastAsia"/>
          <w:b/>
          <w:sz w:val="28"/>
          <w:szCs w:val="28"/>
        </w:rPr>
        <w:t>各部會</w:t>
      </w:r>
      <w:r w:rsidR="006A71B9" w:rsidRPr="00857BDA">
        <w:rPr>
          <w:rFonts w:ascii="標楷體" w:eastAsia="標楷體" w:hAnsi="標楷體" w:hint="eastAsia"/>
          <w:b/>
          <w:sz w:val="28"/>
          <w:szCs w:val="28"/>
        </w:rPr>
        <w:t>自</w:t>
      </w:r>
      <w:r w:rsidRPr="00857BDA">
        <w:rPr>
          <w:rFonts w:ascii="標楷體" w:eastAsia="標楷體" w:hAnsi="標楷體" w:hint="eastAsia"/>
          <w:b/>
          <w:sz w:val="28"/>
          <w:szCs w:val="28"/>
        </w:rPr>
        <w:t>行增訂</w:t>
      </w:r>
      <w:r w:rsidR="006A71B9" w:rsidRPr="00857BDA">
        <w:rPr>
          <w:rFonts w:ascii="標楷體" w:eastAsia="標楷體" w:hAnsi="標楷體" w:hint="eastAsia"/>
          <w:b/>
          <w:sz w:val="28"/>
          <w:szCs w:val="28"/>
        </w:rPr>
        <w:t>之</w:t>
      </w:r>
      <w:r w:rsidRPr="00857BDA">
        <w:rPr>
          <w:rFonts w:ascii="標楷體" w:eastAsia="標楷體" w:hAnsi="標楷體" w:hint="eastAsia"/>
          <w:b/>
          <w:sz w:val="28"/>
          <w:szCs w:val="28"/>
        </w:rPr>
        <w:t>目標</w:t>
      </w:r>
      <w:r w:rsidR="006A71B9" w:rsidRPr="00857BDA">
        <w:rPr>
          <w:rFonts w:ascii="標楷體" w:eastAsia="標楷體" w:hAnsi="標楷體" w:hint="eastAsia"/>
          <w:b/>
          <w:sz w:val="28"/>
          <w:szCs w:val="28"/>
        </w:rPr>
        <w:t>，宜配套訂定</w:t>
      </w:r>
      <w:r w:rsidR="007158D4" w:rsidRPr="00857BDA">
        <w:rPr>
          <w:rFonts w:ascii="標楷體" w:eastAsia="標楷體" w:hAnsi="標楷體" w:hint="eastAsia"/>
          <w:b/>
          <w:sz w:val="28"/>
          <w:szCs w:val="28"/>
        </w:rPr>
        <w:t>1項或數項</w:t>
      </w:r>
      <w:r w:rsidR="00384B90" w:rsidRPr="00857BDA">
        <w:rPr>
          <w:rFonts w:ascii="標楷體" w:eastAsia="標楷體" w:hAnsi="標楷體" w:hint="eastAsia"/>
          <w:b/>
          <w:sz w:val="28"/>
          <w:szCs w:val="28"/>
        </w:rPr>
        <w:t>關鍵</w:t>
      </w:r>
      <w:r w:rsidR="006A71B9" w:rsidRPr="00857BDA">
        <w:rPr>
          <w:rFonts w:ascii="標楷體" w:eastAsia="標楷體" w:hAnsi="標楷體" w:hint="eastAsia"/>
          <w:b/>
          <w:sz w:val="28"/>
          <w:szCs w:val="28"/>
        </w:rPr>
        <w:t>績效指標及年度目標值</w:t>
      </w:r>
      <w:proofErr w:type="gramStart"/>
      <w:r w:rsidRPr="00857BDA">
        <w:rPr>
          <w:rFonts w:ascii="標楷體" w:eastAsia="標楷體" w:hAnsi="標楷體" w:hint="eastAsia"/>
          <w:b/>
          <w:sz w:val="28"/>
          <w:szCs w:val="28"/>
        </w:rPr>
        <w:t>】</w:t>
      </w:r>
      <w:proofErr w:type="gramEnd"/>
    </w:p>
    <w:tbl>
      <w:tblPr>
        <w:tblStyle w:val="aa"/>
        <w:tblW w:w="9373" w:type="dxa"/>
        <w:tblInd w:w="374" w:type="dxa"/>
        <w:tblLayout w:type="fixed"/>
        <w:tblLook w:val="04A0" w:firstRow="1" w:lastRow="0" w:firstColumn="1" w:lastColumn="0" w:noHBand="0" w:noVBand="1"/>
      </w:tblPr>
      <w:tblGrid>
        <w:gridCol w:w="616"/>
        <w:gridCol w:w="2379"/>
        <w:gridCol w:w="2976"/>
        <w:gridCol w:w="850"/>
        <w:gridCol w:w="851"/>
        <w:gridCol w:w="850"/>
        <w:gridCol w:w="851"/>
      </w:tblGrid>
      <w:tr w:rsidR="00F910A0" w:rsidRPr="00857BDA" w:rsidTr="00023975">
        <w:trPr>
          <w:trHeight w:val="440"/>
          <w:tblHeader/>
        </w:trPr>
        <w:tc>
          <w:tcPr>
            <w:tcW w:w="616" w:type="dxa"/>
            <w:vMerge w:val="restart"/>
            <w:vAlign w:val="center"/>
          </w:tcPr>
          <w:p w:rsidR="00F910A0" w:rsidRPr="00857BDA" w:rsidRDefault="00F910A0" w:rsidP="00023975">
            <w:pPr>
              <w:spacing w:before="60" w:after="60" w:line="400" w:lineRule="exact"/>
              <w:ind w:leftChars="-46" w:left="2" w:rightChars="-39" w:right="-94" w:hangingChars="40" w:hanging="112"/>
              <w:jc w:val="center"/>
              <w:rPr>
                <w:rFonts w:ascii="標楷體" w:eastAsia="標楷體" w:hAnsi="標楷體"/>
                <w:sz w:val="28"/>
                <w:szCs w:val="28"/>
              </w:rPr>
            </w:pPr>
            <w:r w:rsidRPr="00857BDA">
              <w:rPr>
                <w:rFonts w:ascii="標楷體" w:eastAsia="標楷體" w:hAnsi="標楷體" w:hint="eastAsia"/>
                <w:sz w:val="28"/>
                <w:szCs w:val="28"/>
              </w:rPr>
              <w:t>序號</w:t>
            </w:r>
          </w:p>
        </w:tc>
        <w:tc>
          <w:tcPr>
            <w:tcW w:w="2379" w:type="dxa"/>
            <w:vMerge w:val="restart"/>
            <w:vAlign w:val="center"/>
          </w:tcPr>
          <w:p w:rsidR="00F910A0" w:rsidRPr="00857BDA" w:rsidRDefault="00384B90" w:rsidP="00023975">
            <w:pPr>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關鍵</w:t>
            </w:r>
            <w:r w:rsidR="00F910A0" w:rsidRPr="00857BDA">
              <w:rPr>
                <w:rFonts w:ascii="標楷體" w:eastAsia="標楷體" w:hAnsi="標楷體" w:hint="eastAsia"/>
                <w:sz w:val="28"/>
                <w:szCs w:val="28"/>
              </w:rPr>
              <w:t>績效指標</w:t>
            </w:r>
          </w:p>
        </w:tc>
        <w:tc>
          <w:tcPr>
            <w:tcW w:w="2976" w:type="dxa"/>
            <w:vMerge w:val="restart"/>
            <w:vAlign w:val="center"/>
          </w:tcPr>
          <w:p w:rsidR="00F910A0" w:rsidRPr="00857BDA" w:rsidRDefault="00F910A0" w:rsidP="00023975">
            <w:pPr>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衡量標準</w:t>
            </w:r>
          </w:p>
        </w:tc>
        <w:tc>
          <w:tcPr>
            <w:tcW w:w="3402" w:type="dxa"/>
            <w:gridSpan w:val="4"/>
            <w:vAlign w:val="center"/>
          </w:tcPr>
          <w:p w:rsidR="00F910A0" w:rsidRPr="00857BDA" w:rsidRDefault="00F910A0" w:rsidP="00023975">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年度目標值</w:t>
            </w:r>
          </w:p>
        </w:tc>
      </w:tr>
      <w:tr w:rsidR="00F910A0" w:rsidRPr="00857BDA" w:rsidTr="00023975">
        <w:trPr>
          <w:trHeight w:val="440"/>
          <w:tblHeader/>
        </w:trPr>
        <w:tc>
          <w:tcPr>
            <w:tcW w:w="616" w:type="dxa"/>
            <w:vMerge/>
            <w:vAlign w:val="center"/>
          </w:tcPr>
          <w:p w:rsidR="00F910A0" w:rsidRPr="00857BDA" w:rsidRDefault="00F910A0" w:rsidP="00023975">
            <w:pPr>
              <w:widowControl/>
              <w:spacing w:before="60" w:after="60" w:line="400" w:lineRule="exact"/>
              <w:ind w:leftChars="-46" w:left="2" w:rightChars="-39" w:right="-94" w:hangingChars="40" w:hanging="112"/>
              <w:jc w:val="center"/>
              <w:rPr>
                <w:rFonts w:ascii="標楷體" w:eastAsia="標楷體" w:hAnsi="標楷體"/>
                <w:sz w:val="28"/>
                <w:szCs w:val="28"/>
              </w:rPr>
            </w:pPr>
          </w:p>
        </w:tc>
        <w:tc>
          <w:tcPr>
            <w:tcW w:w="2379" w:type="dxa"/>
            <w:vMerge/>
            <w:vAlign w:val="center"/>
          </w:tcPr>
          <w:p w:rsidR="00F910A0" w:rsidRPr="00857BDA" w:rsidRDefault="00F910A0" w:rsidP="00023975">
            <w:pPr>
              <w:widowControl/>
              <w:spacing w:before="60" w:after="60" w:line="400" w:lineRule="exact"/>
              <w:jc w:val="center"/>
              <w:rPr>
                <w:rFonts w:ascii="標楷體" w:eastAsia="標楷體" w:hAnsi="標楷體"/>
                <w:sz w:val="28"/>
                <w:szCs w:val="28"/>
              </w:rPr>
            </w:pPr>
          </w:p>
        </w:tc>
        <w:tc>
          <w:tcPr>
            <w:tcW w:w="2976" w:type="dxa"/>
            <w:vMerge/>
            <w:vAlign w:val="center"/>
          </w:tcPr>
          <w:p w:rsidR="00F910A0" w:rsidRPr="00857BDA" w:rsidRDefault="00F910A0" w:rsidP="00023975">
            <w:pPr>
              <w:widowControl/>
              <w:spacing w:before="60" w:after="60" w:line="400" w:lineRule="exact"/>
              <w:jc w:val="center"/>
              <w:rPr>
                <w:rFonts w:ascii="標楷體" w:eastAsia="標楷體" w:hAnsi="標楷體"/>
                <w:sz w:val="28"/>
                <w:szCs w:val="28"/>
              </w:rPr>
            </w:pPr>
          </w:p>
        </w:tc>
        <w:tc>
          <w:tcPr>
            <w:tcW w:w="850" w:type="dxa"/>
            <w:vAlign w:val="center"/>
          </w:tcPr>
          <w:p w:rsidR="00F910A0" w:rsidRPr="00857BDA" w:rsidRDefault="00F910A0" w:rsidP="00023975">
            <w:pPr>
              <w:widowControl/>
              <w:spacing w:before="60" w:after="60" w:line="400" w:lineRule="exact"/>
              <w:jc w:val="center"/>
              <w:rPr>
                <w:rFonts w:ascii="標楷體" w:eastAsia="標楷體" w:hAnsi="標楷體"/>
              </w:rPr>
            </w:pPr>
            <w:r w:rsidRPr="00857BDA">
              <w:rPr>
                <w:rFonts w:ascii="標楷體" w:eastAsia="標楷體" w:hAnsi="標楷體" w:hint="eastAsia"/>
              </w:rPr>
              <w:t>103年</w:t>
            </w:r>
          </w:p>
        </w:tc>
        <w:tc>
          <w:tcPr>
            <w:tcW w:w="851" w:type="dxa"/>
            <w:vAlign w:val="center"/>
          </w:tcPr>
          <w:p w:rsidR="00F910A0" w:rsidRPr="00857BDA" w:rsidRDefault="00F910A0" w:rsidP="00023975">
            <w:pPr>
              <w:widowControl/>
              <w:spacing w:before="60" w:after="60" w:line="400" w:lineRule="exact"/>
              <w:jc w:val="center"/>
              <w:rPr>
                <w:rFonts w:ascii="標楷體" w:eastAsia="標楷體" w:hAnsi="標楷體"/>
              </w:rPr>
            </w:pPr>
            <w:r w:rsidRPr="00857BDA">
              <w:rPr>
                <w:rFonts w:ascii="標楷體" w:eastAsia="標楷體" w:hAnsi="標楷體" w:hint="eastAsia"/>
              </w:rPr>
              <w:t>104年</w:t>
            </w:r>
          </w:p>
        </w:tc>
        <w:tc>
          <w:tcPr>
            <w:tcW w:w="850" w:type="dxa"/>
            <w:vAlign w:val="center"/>
          </w:tcPr>
          <w:p w:rsidR="00F910A0" w:rsidRPr="00857BDA" w:rsidRDefault="00F910A0" w:rsidP="00023975">
            <w:pPr>
              <w:widowControl/>
              <w:spacing w:before="60" w:after="60" w:line="400" w:lineRule="exact"/>
              <w:jc w:val="center"/>
              <w:rPr>
                <w:rFonts w:ascii="標楷體" w:eastAsia="標楷體" w:hAnsi="標楷體"/>
              </w:rPr>
            </w:pPr>
            <w:r w:rsidRPr="00857BDA">
              <w:rPr>
                <w:rFonts w:ascii="標楷體" w:eastAsia="標楷體" w:hAnsi="標楷體" w:hint="eastAsia"/>
              </w:rPr>
              <w:t>105年</w:t>
            </w:r>
          </w:p>
        </w:tc>
        <w:tc>
          <w:tcPr>
            <w:tcW w:w="851" w:type="dxa"/>
            <w:vAlign w:val="center"/>
          </w:tcPr>
          <w:p w:rsidR="00F910A0" w:rsidRPr="00857BDA" w:rsidRDefault="00F910A0" w:rsidP="00023975">
            <w:pPr>
              <w:widowControl/>
              <w:spacing w:before="60" w:after="60" w:line="400" w:lineRule="exact"/>
              <w:jc w:val="center"/>
              <w:rPr>
                <w:rFonts w:ascii="標楷體" w:eastAsia="標楷體" w:hAnsi="標楷體"/>
              </w:rPr>
            </w:pPr>
            <w:r w:rsidRPr="00857BDA">
              <w:rPr>
                <w:rFonts w:ascii="標楷體" w:eastAsia="標楷體" w:hAnsi="標楷體" w:hint="eastAsia"/>
              </w:rPr>
              <w:t>106年</w:t>
            </w:r>
          </w:p>
        </w:tc>
      </w:tr>
      <w:tr w:rsidR="00F910A0" w:rsidRPr="00857BDA" w:rsidTr="00023975">
        <w:tc>
          <w:tcPr>
            <w:tcW w:w="616" w:type="dxa"/>
          </w:tcPr>
          <w:p w:rsidR="00F910A0" w:rsidRPr="00857BDA" w:rsidRDefault="00F910A0" w:rsidP="00023975">
            <w:pPr>
              <w:widowControl/>
              <w:spacing w:before="60" w:after="60" w:line="400" w:lineRule="exact"/>
              <w:jc w:val="center"/>
              <w:rPr>
                <w:rFonts w:ascii="標楷體" w:eastAsia="標楷體" w:hAnsi="標楷體"/>
                <w:sz w:val="28"/>
                <w:szCs w:val="28"/>
              </w:rPr>
            </w:pPr>
            <w:r w:rsidRPr="00857BDA">
              <w:rPr>
                <w:rFonts w:ascii="標楷體" w:eastAsia="標楷體" w:hAnsi="標楷體" w:hint="eastAsia"/>
                <w:sz w:val="28"/>
                <w:szCs w:val="28"/>
              </w:rPr>
              <w:t>○</w:t>
            </w:r>
          </w:p>
        </w:tc>
        <w:tc>
          <w:tcPr>
            <w:tcW w:w="2379" w:type="dxa"/>
          </w:tcPr>
          <w:p w:rsidR="007554AD" w:rsidRPr="00857BDA" w:rsidRDefault="006A71B9" w:rsidP="00023975">
            <w:pPr>
              <w:widowControl/>
              <w:spacing w:before="60" w:after="60" w:line="400" w:lineRule="exact"/>
              <w:ind w:rightChars="-27" w:right="-65"/>
              <w:jc w:val="both"/>
              <w:rPr>
                <w:rFonts w:ascii="標楷體" w:eastAsia="標楷體" w:hAnsi="標楷體"/>
                <w:sz w:val="28"/>
                <w:szCs w:val="28"/>
              </w:rPr>
            </w:pPr>
            <w:r w:rsidRPr="00857BDA">
              <w:rPr>
                <w:rFonts w:ascii="標楷體" w:eastAsia="標楷體" w:hAnsi="標楷體" w:hint="eastAsia"/>
                <w:sz w:val="28"/>
                <w:szCs w:val="28"/>
              </w:rPr>
              <w:t>○○○○○○</w:t>
            </w:r>
          </w:p>
          <w:p w:rsidR="00F910A0" w:rsidRPr="00857BDA" w:rsidRDefault="007554AD" w:rsidP="00023975">
            <w:pPr>
              <w:widowControl/>
              <w:spacing w:before="60" w:after="60" w:line="400" w:lineRule="exact"/>
              <w:ind w:rightChars="-27" w:right="-65"/>
              <w:jc w:val="both"/>
              <w:rPr>
                <w:rFonts w:ascii="標楷體" w:eastAsia="標楷體" w:hAnsi="標楷體"/>
                <w:sz w:val="28"/>
                <w:szCs w:val="28"/>
              </w:rPr>
            </w:pPr>
            <w:r w:rsidRPr="00857BDA">
              <w:rPr>
                <w:rFonts w:ascii="標楷體" w:eastAsia="標楷體" w:hAnsi="標楷體" w:hint="eastAsia"/>
                <w:sz w:val="28"/>
                <w:szCs w:val="28"/>
              </w:rPr>
              <w:t>【各部會自訂】</w:t>
            </w:r>
          </w:p>
        </w:tc>
        <w:tc>
          <w:tcPr>
            <w:tcW w:w="2976" w:type="dxa"/>
          </w:tcPr>
          <w:p w:rsidR="00F910A0" w:rsidRPr="00857BDA" w:rsidRDefault="006A71B9" w:rsidP="00023975">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7554AD" w:rsidRPr="00857BDA" w:rsidRDefault="007554AD" w:rsidP="00023975">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【各部會自訂】</w:t>
            </w:r>
          </w:p>
        </w:tc>
        <w:tc>
          <w:tcPr>
            <w:tcW w:w="850" w:type="dxa"/>
          </w:tcPr>
          <w:p w:rsidR="00F910A0" w:rsidRPr="00857BDA" w:rsidRDefault="00F910A0" w:rsidP="00023975">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7554AD" w:rsidRPr="00857BDA" w:rsidRDefault="007554AD" w:rsidP="007554AD">
            <w:pPr>
              <w:widowControl/>
              <w:spacing w:before="60" w:after="60" w:line="400" w:lineRule="exact"/>
              <w:ind w:leftChars="-42" w:left="-101" w:rightChars="-43" w:right="-103" w:firstLine="1"/>
              <w:jc w:val="both"/>
              <w:rPr>
                <w:rFonts w:ascii="標楷體" w:eastAsia="標楷體" w:hAnsi="標楷體"/>
                <w:sz w:val="28"/>
                <w:szCs w:val="28"/>
              </w:rPr>
            </w:pPr>
            <w:r w:rsidRPr="00857BDA">
              <w:rPr>
                <w:rFonts w:ascii="標楷體" w:eastAsia="標楷體" w:hAnsi="標楷體" w:hint="eastAsia"/>
                <w:spacing w:val="-20"/>
              </w:rPr>
              <w:t>【各部會自訂】</w:t>
            </w:r>
          </w:p>
        </w:tc>
        <w:tc>
          <w:tcPr>
            <w:tcW w:w="851" w:type="dxa"/>
          </w:tcPr>
          <w:p w:rsidR="00F910A0" w:rsidRPr="00857BDA" w:rsidRDefault="00F910A0" w:rsidP="00023975">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7554AD" w:rsidRPr="00857BDA" w:rsidRDefault="007554AD" w:rsidP="007554AD">
            <w:pPr>
              <w:widowControl/>
              <w:spacing w:before="60" w:after="60" w:line="400" w:lineRule="exact"/>
              <w:ind w:leftChars="-42" w:left="-101" w:rightChars="-43" w:right="-103" w:firstLine="1"/>
              <w:jc w:val="both"/>
              <w:rPr>
                <w:rFonts w:ascii="標楷體" w:eastAsia="標楷體" w:hAnsi="標楷體"/>
                <w:sz w:val="28"/>
                <w:szCs w:val="28"/>
              </w:rPr>
            </w:pPr>
            <w:r w:rsidRPr="00857BDA">
              <w:rPr>
                <w:rFonts w:ascii="標楷體" w:eastAsia="標楷體" w:hAnsi="標楷體" w:hint="eastAsia"/>
                <w:spacing w:val="-20"/>
              </w:rPr>
              <w:t>【各部會自訂】</w:t>
            </w:r>
          </w:p>
        </w:tc>
        <w:tc>
          <w:tcPr>
            <w:tcW w:w="850" w:type="dxa"/>
          </w:tcPr>
          <w:p w:rsidR="00F910A0" w:rsidRPr="00857BDA" w:rsidRDefault="00F910A0" w:rsidP="00023975">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7554AD" w:rsidRPr="00857BDA" w:rsidRDefault="007554AD" w:rsidP="007554AD">
            <w:pPr>
              <w:widowControl/>
              <w:spacing w:before="60" w:after="60" w:line="400" w:lineRule="exact"/>
              <w:ind w:leftChars="-42" w:left="-101" w:rightChars="-43" w:right="-103" w:firstLine="1"/>
              <w:jc w:val="both"/>
              <w:rPr>
                <w:rFonts w:ascii="標楷體" w:eastAsia="標楷體" w:hAnsi="標楷體"/>
                <w:sz w:val="28"/>
                <w:szCs w:val="28"/>
              </w:rPr>
            </w:pPr>
            <w:r w:rsidRPr="00857BDA">
              <w:rPr>
                <w:rFonts w:ascii="標楷體" w:eastAsia="標楷體" w:hAnsi="標楷體" w:hint="eastAsia"/>
                <w:spacing w:val="-20"/>
              </w:rPr>
              <w:t>【各部會自訂】</w:t>
            </w:r>
          </w:p>
        </w:tc>
        <w:tc>
          <w:tcPr>
            <w:tcW w:w="851" w:type="dxa"/>
          </w:tcPr>
          <w:p w:rsidR="00F910A0" w:rsidRPr="00857BDA" w:rsidRDefault="00F910A0" w:rsidP="00023975">
            <w:pPr>
              <w:widowControl/>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7554AD" w:rsidRPr="00857BDA" w:rsidRDefault="007554AD" w:rsidP="007554AD">
            <w:pPr>
              <w:widowControl/>
              <w:spacing w:before="60" w:after="60" w:line="400" w:lineRule="exact"/>
              <w:ind w:leftChars="-42" w:left="-101" w:rightChars="-43" w:right="-103" w:firstLine="1"/>
              <w:jc w:val="both"/>
              <w:rPr>
                <w:rFonts w:ascii="標楷體" w:eastAsia="標楷體" w:hAnsi="標楷體"/>
                <w:sz w:val="28"/>
                <w:szCs w:val="28"/>
              </w:rPr>
            </w:pPr>
            <w:r w:rsidRPr="00857BDA">
              <w:rPr>
                <w:rFonts w:ascii="標楷體" w:eastAsia="標楷體" w:hAnsi="標楷體" w:hint="eastAsia"/>
                <w:spacing w:val="-20"/>
              </w:rPr>
              <w:t>【各部會自訂】</w:t>
            </w:r>
          </w:p>
        </w:tc>
      </w:tr>
    </w:tbl>
    <w:p w:rsidR="00A17FB9" w:rsidRPr="00857BDA" w:rsidRDefault="00A17FB9" w:rsidP="00573A81">
      <w:pPr>
        <w:pStyle w:val="a9"/>
        <w:widowControl/>
        <w:spacing w:beforeLines="100" w:before="360" w:afterLines="50" w:after="180" w:line="440" w:lineRule="exact"/>
        <w:ind w:leftChars="0" w:left="686"/>
        <w:rPr>
          <w:rFonts w:ascii="標楷體" w:eastAsia="標楷體" w:hAnsi="標楷體"/>
          <w:b/>
          <w:sz w:val="32"/>
          <w:szCs w:val="32"/>
        </w:rPr>
      </w:pPr>
    </w:p>
    <w:p w:rsidR="00230612" w:rsidRPr="00857BDA" w:rsidRDefault="00E24830" w:rsidP="00573A81">
      <w:pPr>
        <w:pStyle w:val="a9"/>
        <w:widowControl/>
        <w:numPr>
          <w:ilvl w:val="0"/>
          <w:numId w:val="4"/>
        </w:numPr>
        <w:spacing w:beforeLines="100" w:before="360" w:afterLines="50" w:after="180" w:line="440" w:lineRule="exact"/>
        <w:ind w:leftChars="0" w:left="686" w:hanging="686"/>
        <w:rPr>
          <w:rFonts w:ascii="標楷體" w:eastAsia="標楷體" w:hAnsi="標楷體"/>
          <w:b/>
          <w:sz w:val="32"/>
          <w:szCs w:val="32"/>
        </w:rPr>
      </w:pPr>
      <w:r w:rsidRPr="00857BDA">
        <w:rPr>
          <w:rFonts w:ascii="標楷體" w:eastAsia="標楷體" w:hAnsi="標楷體" w:hint="eastAsia"/>
          <w:b/>
          <w:sz w:val="32"/>
          <w:szCs w:val="32"/>
        </w:rPr>
        <w:t>實施策略及</w:t>
      </w:r>
      <w:r w:rsidR="00230612" w:rsidRPr="00857BDA">
        <w:rPr>
          <w:rFonts w:ascii="標楷體" w:eastAsia="標楷體" w:hAnsi="標楷體" w:hint="eastAsia"/>
          <w:b/>
          <w:sz w:val="32"/>
          <w:szCs w:val="32"/>
        </w:rPr>
        <w:t>措施</w:t>
      </w:r>
    </w:p>
    <w:p w:rsidR="0032692C" w:rsidRPr="00857BDA" w:rsidRDefault="00E24830" w:rsidP="00890E6F">
      <w:pPr>
        <w:pStyle w:val="a9"/>
        <w:widowControl/>
        <w:spacing w:before="120" w:after="120" w:line="460" w:lineRule="exact"/>
        <w:ind w:leftChars="0" w:left="603" w:hangingChars="215" w:hanging="603"/>
        <w:jc w:val="both"/>
        <w:rPr>
          <w:rFonts w:ascii="標楷體" w:eastAsia="標楷體" w:hAnsi="標楷體"/>
          <w:b/>
          <w:sz w:val="28"/>
          <w:szCs w:val="28"/>
        </w:rPr>
      </w:pPr>
      <w:r w:rsidRPr="00857BDA">
        <w:rPr>
          <w:rFonts w:ascii="標楷體" w:eastAsia="標楷體" w:hAnsi="標楷體" w:hint="eastAsia"/>
          <w:b/>
          <w:sz w:val="28"/>
          <w:szCs w:val="28"/>
        </w:rPr>
        <w:t>一、</w:t>
      </w:r>
      <w:r w:rsidR="008B02F0" w:rsidRPr="00857BDA">
        <w:rPr>
          <w:rFonts w:ascii="標楷體" w:eastAsia="標楷體" w:hAnsi="標楷體" w:hint="eastAsia"/>
          <w:b/>
          <w:sz w:val="28"/>
          <w:szCs w:val="28"/>
        </w:rPr>
        <w:t>加強性別觀點融入機關業務，強化CEDAW及重要性別平等政策或措施</w:t>
      </w:r>
      <w:r w:rsidR="001509C9" w:rsidRPr="00857BDA">
        <w:rPr>
          <w:rFonts w:ascii="標楷體" w:eastAsia="標楷體" w:hAnsi="標楷體" w:hint="eastAsia"/>
          <w:b/>
          <w:sz w:val="28"/>
          <w:szCs w:val="28"/>
        </w:rPr>
        <w:t>之</w:t>
      </w:r>
      <w:r w:rsidR="008B02F0" w:rsidRPr="00857BDA">
        <w:rPr>
          <w:rFonts w:ascii="標楷體" w:eastAsia="標楷體" w:hAnsi="標楷體" w:hint="eastAsia"/>
          <w:b/>
          <w:sz w:val="28"/>
          <w:szCs w:val="28"/>
        </w:rPr>
        <w:t>規劃</w:t>
      </w:r>
      <w:r w:rsidR="00A17FB9" w:rsidRPr="00857BDA">
        <w:rPr>
          <w:rFonts w:ascii="標楷體" w:eastAsia="標楷體" w:hAnsi="標楷體" w:hint="eastAsia"/>
          <w:b/>
          <w:sz w:val="28"/>
          <w:szCs w:val="28"/>
        </w:rPr>
        <w:t>、執行</w:t>
      </w:r>
      <w:r w:rsidR="008B02F0" w:rsidRPr="00857BDA">
        <w:rPr>
          <w:rFonts w:ascii="標楷體" w:eastAsia="標楷體" w:hAnsi="標楷體" w:hint="eastAsia"/>
          <w:b/>
          <w:sz w:val="28"/>
          <w:szCs w:val="28"/>
        </w:rPr>
        <w:t>與</w:t>
      </w:r>
      <w:r w:rsidR="003F4491" w:rsidRPr="00857BDA">
        <w:rPr>
          <w:rFonts w:ascii="標楷體" w:eastAsia="標楷體" w:hAnsi="標楷體" w:hint="eastAsia"/>
          <w:b/>
          <w:sz w:val="28"/>
          <w:szCs w:val="28"/>
        </w:rPr>
        <w:t>評估</w:t>
      </w:r>
      <w:r w:rsidR="008B02F0" w:rsidRPr="00857BDA">
        <w:rPr>
          <w:rFonts w:ascii="標楷體" w:eastAsia="標楷體" w:hAnsi="標楷體" w:hint="eastAsia"/>
          <w:b/>
          <w:sz w:val="28"/>
          <w:szCs w:val="28"/>
        </w:rPr>
        <w:t>，以達成實質性別平等之目標</w:t>
      </w:r>
      <w:r w:rsidR="00792D38" w:rsidRPr="00857BDA">
        <w:rPr>
          <w:rFonts w:ascii="標楷體" w:eastAsia="標楷體" w:hAnsi="標楷體" w:hint="eastAsia"/>
          <w:b/>
          <w:sz w:val="28"/>
          <w:szCs w:val="28"/>
        </w:rPr>
        <w:t>【</w:t>
      </w:r>
      <w:r w:rsidR="00ED1189" w:rsidRPr="00857BDA">
        <w:rPr>
          <w:rFonts w:ascii="標楷體" w:eastAsia="標楷體" w:hAnsi="標楷體" w:hint="eastAsia"/>
          <w:b/>
          <w:sz w:val="28"/>
          <w:szCs w:val="28"/>
        </w:rPr>
        <w:t>請引用</w:t>
      </w:r>
      <w:r w:rsidR="007158D4" w:rsidRPr="00857BDA">
        <w:rPr>
          <w:rFonts w:ascii="標楷體" w:eastAsia="標楷體" w:hAnsi="標楷體" w:hint="eastAsia"/>
          <w:b/>
          <w:sz w:val="28"/>
          <w:szCs w:val="28"/>
        </w:rPr>
        <w:t>執行</w:t>
      </w:r>
      <w:r w:rsidR="00ED1189" w:rsidRPr="00857BDA">
        <w:rPr>
          <w:rFonts w:ascii="標楷體" w:eastAsia="標楷體" w:hAnsi="標楷體" w:hint="eastAsia"/>
          <w:b/>
          <w:sz w:val="28"/>
          <w:szCs w:val="28"/>
        </w:rPr>
        <w:t>計畫之目標一</w:t>
      </w:r>
      <w:r w:rsidR="00792D38" w:rsidRPr="00857BDA">
        <w:rPr>
          <w:rFonts w:ascii="標楷體" w:eastAsia="標楷體" w:hAnsi="標楷體" w:hint="eastAsia"/>
          <w:b/>
          <w:sz w:val="28"/>
          <w:szCs w:val="28"/>
        </w:rPr>
        <w:t>】</w:t>
      </w:r>
    </w:p>
    <w:tbl>
      <w:tblPr>
        <w:tblStyle w:val="aa"/>
        <w:tblW w:w="9923" w:type="dxa"/>
        <w:tblInd w:w="108" w:type="dxa"/>
        <w:tblLayout w:type="fixed"/>
        <w:tblLook w:val="04A0" w:firstRow="1" w:lastRow="0" w:firstColumn="1" w:lastColumn="0" w:noHBand="0" w:noVBand="1"/>
      </w:tblPr>
      <w:tblGrid>
        <w:gridCol w:w="2410"/>
        <w:gridCol w:w="6185"/>
        <w:gridCol w:w="1328"/>
      </w:tblGrid>
      <w:tr w:rsidR="0032692C" w:rsidRPr="00857BDA" w:rsidTr="00AB55DD">
        <w:trPr>
          <w:tblHeader/>
        </w:trPr>
        <w:tc>
          <w:tcPr>
            <w:tcW w:w="2410" w:type="dxa"/>
            <w:tcBorders>
              <w:bottom w:val="single" w:sz="4" w:space="0" w:color="auto"/>
            </w:tcBorders>
            <w:vAlign w:val="center"/>
          </w:tcPr>
          <w:p w:rsidR="0032692C" w:rsidRPr="00857BDA" w:rsidRDefault="0032692C" w:rsidP="00D75204">
            <w:pPr>
              <w:pStyle w:val="a9"/>
              <w:widowControl/>
              <w:spacing w:before="60" w:after="60" w:line="400" w:lineRule="exact"/>
              <w:ind w:leftChars="0" w:left="0"/>
              <w:jc w:val="center"/>
              <w:rPr>
                <w:rFonts w:ascii="標楷體" w:eastAsia="標楷體" w:hAnsi="標楷體"/>
                <w:sz w:val="28"/>
                <w:szCs w:val="28"/>
              </w:rPr>
            </w:pPr>
            <w:r w:rsidRPr="00857BDA">
              <w:rPr>
                <w:rFonts w:ascii="標楷體" w:eastAsia="標楷體" w:hAnsi="標楷體" w:hint="eastAsia"/>
                <w:sz w:val="28"/>
                <w:szCs w:val="28"/>
              </w:rPr>
              <w:t>實施策略</w:t>
            </w:r>
          </w:p>
        </w:tc>
        <w:tc>
          <w:tcPr>
            <w:tcW w:w="6185" w:type="dxa"/>
            <w:vAlign w:val="center"/>
          </w:tcPr>
          <w:p w:rsidR="0032692C" w:rsidRPr="00857BDA" w:rsidRDefault="0032692C" w:rsidP="00D75204">
            <w:pPr>
              <w:pStyle w:val="a9"/>
              <w:widowControl/>
              <w:spacing w:before="60" w:after="60" w:line="400" w:lineRule="exact"/>
              <w:ind w:leftChars="0" w:left="0"/>
              <w:jc w:val="center"/>
              <w:rPr>
                <w:rFonts w:ascii="標楷體" w:eastAsia="標楷體" w:hAnsi="標楷體"/>
                <w:sz w:val="28"/>
                <w:szCs w:val="28"/>
              </w:rPr>
            </w:pPr>
            <w:proofErr w:type="gramStart"/>
            <w:r w:rsidRPr="00857BDA">
              <w:rPr>
                <w:rFonts w:ascii="標楷體" w:eastAsia="標楷體" w:hAnsi="標楷體" w:hint="eastAsia"/>
                <w:sz w:val="28"/>
                <w:szCs w:val="28"/>
              </w:rPr>
              <w:t>措</w:t>
            </w:r>
            <w:proofErr w:type="gramEnd"/>
            <w:r w:rsidRPr="00857BDA">
              <w:rPr>
                <w:rFonts w:ascii="標楷體" w:eastAsia="標楷體" w:hAnsi="標楷體" w:hint="eastAsia"/>
                <w:sz w:val="28"/>
                <w:szCs w:val="28"/>
              </w:rPr>
              <w:t xml:space="preserve">　　施</w:t>
            </w:r>
          </w:p>
        </w:tc>
        <w:tc>
          <w:tcPr>
            <w:tcW w:w="1328" w:type="dxa"/>
            <w:vAlign w:val="center"/>
          </w:tcPr>
          <w:p w:rsidR="0032692C" w:rsidRPr="00857BDA" w:rsidRDefault="0032692C" w:rsidP="00D75204">
            <w:pPr>
              <w:pStyle w:val="a9"/>
              <w:widowControl/>
              <w:spacing w:before="60" w:after="60" w:line="400" w:lineRule="exact"/>
              <w:ind w:leftChars="0" w:left="60" w:hangingChars="25" w:hanging="60"/>
              <w:jc w:val="distribute"/>
              <w:rPr>
                <w:rFonts w:ascii="標楷體" w:eastAsia="標楷體" w:hAnsi="標楷體"/>
                <w:spacing w:val="-20"/>
                <w:sz w:val="28"/>
                <w:szCs w:val="28"/>
              </w:rPr>
            </w:pPr>
            <w:r w:rsidRPr="00857BDA">
              <w:rPr>
                <w:rFonts w:ascii="標楷體" w:eastAsia="標楷體" w:hAnsi="標楷體"/>
                <w:spacing w:val="-20"/>
                <w:sz w:val="28"/>
                <w:szCs w:val="28"/>
              </w:rPr>
              <w:t>辦理</w:t>
            </w:r>
            <w:r w:rsidRPr="00857BDA">
              <w:rPr>
                <w:rFonts w:ascii="標楷體" w:eastAsia="標楷體" w:hAnsi="標楷體" w:hint="eastAsia"/>
                <w:spacing w:val="-20"/>
                <w:sz w:val="28"/>
                <w:szCs w:val="28"/>
              </w:rPr>
              <w:t>單位</w:t>
            </w:r>
          </w:p>
        </w:tc>
      </w:tr>
      <w:tr w:rsidR="003966A0" w:rsidRPr="00857BDA" w:rsidTr="003966A0">
        <w:trPr>
          <w:trHeight w:val="850"/>
        </w:trPr>
        <w:tc>
          <w:tcPr>
            <w:tcW w:w="2410" w:type="dxa"/>
            <w:vMerge w:val="restart"/>
          </w:tcPr>
          <w:p w:rsidR="003966A0" w:rsidRPr="00857BDA" w:rsidRDefault="003966A0" w:rsidP="00ED1189">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sz w:val="28"/>
                <w:szCs w:val="28"/>
              </w:rPr>
              <w:t>(</w:t>
            </w:r>
            <w:proofErr w:type="gramStart"/>
            <w:r w:rsidRPr="00857BDA">
              <w:rPr>
                <w:rFonts w:ascii="標楷體" w:eastAsia="標楷體" w:hAnsi="標楷體" w:hint="eastAsia"/>
                <w:sz w:val="28"/>
                <w:szCs w:val="28"/>
              </w:rPr>
              <w:t>一</w:t>
            </w:r>
            <w:proofErr w:type="gramEnd"/>
            <w:r w:rsidRPr="00857BDA">
              <w:rPr>
                <w:rFonts w:ascii="標楷體" w:eastAsia="標楷體" w:hAnsi="標楷體" w:hint="eastAsia"/>
                <w:sz w:val="28"/>
                <w:szCs w:val="28"/>
              </w:rPr>
              <w:t>)</w:t>
            </w:r>
            <w:r w:rsidR="00ED1189" w:rsidRPr="00857BDA">
              <w:rPr>
                <w:rFonts w:ascii="標楷體" w:eastAsia="標楷體" w:hAnsi="標楷體" w:hint="eastAsia"/>
                <w:sz w:val="28"/>
                <w:szCs w:val="28"/>
              </w:rPr>
              <w:t>○○○○○</w:t>
            </w:r>
            <w:r w:rsidR="00002D14" w:rsidRPr="00857BDA">
              <w:rPr>
                <w:rFonts w:ascii="標楷體" w:eastAsia="標楷體" w:hAnsi="標楷體" w:hint="eastAsia"/>
                <w:sz w:val="28"/>
                <w:szCs w:val="28"/>
              </w:rPr>
              <w:t>【各部會自訂】</w:t>
            </w:r>
            <w:r w:rsidR="00ED1189" w:rsidRPr="00857BDA">
              <w:rPr>
                <w:rFonts w:ascii="標楷體" w:eastAsia="標楷體" w:hAnsi="標楷體"/>
                <w:sz w:val="28"/>
                <w:szCs w:val="28"/>
              </w:rPr>
              <w:t xml:space="preserve"> </w:t>
            </w:r>
          </w:p>
        </w:tc>
        <w:tc>
          <w:tcPr>
            <w:tcW w:w="6185" w:type="dxa"/>
            <w:tcBorders>
              <w:bottom w:val="single" w:sz="4" w:space="0" w:color="auto"/>
            </w:tcBorders>
          </w:tcPr>
          <w:p w:rsidR="003966A0" w:rsidRPr="00857BDA" w:rsidRDefault="003966A0" w:rsidP="00002D14">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1-</w:t>
            </w:r>
            <w:r w:rsidRPr="00857BDA">
              <w:rPr>
                <w:rFonts w:ascii="標楷體" w:eastAsia="標楷體" w:hAnsi="標楷體"/>
                <w:sz w:val="28"/>
                <w:szCs w:val="28"/>
              </w:rPr>
              <w:t>1</w:t>
            </w:r>
            <w:r w:rsidRPr="00857BDA">
              <w:rPr>
                <w:rFonts w:ascii="標楷體" w:eastAsia="標楷體" w:hAnsi="標楷體" w:hint="eastAsia"/>
                <w:sz w:val="28"/>
                <w:szCs w:val="28"/>
              </w:rPr>
              <w:t xml:space="preserve"> ○○○○○○○○○○○</w:t>
            </w:r>
            <w:r w:rsidR="00A17FB9" w:rsidRPr="00857BDA">
              <w:rPr>
                <w:rFonts w:ascii="標楷體" w:eastAsia="標楷體" w:hAnsi="標楷體" w:hint="eastAsia"/>
                <w:sz w:val="28"/>
                <w:szCs w:val="28"/>
              </w:rPr>
              <w:t>○○○○○○○○○○○○○○○○○○○○○○○○○○○○○○○○○○○○</w:t>
            </w:r>
            <w:r w:rsidRPr="00857BDA">
              <w:rPr>
                <w:rFonts w:ascii="標楷體" w:eastAsia="標楷體" w:hAnsi="標楷體" w:hint="eastAsia"/>
                <w:sz w:val="28"/>
                <w:szCs w:val="28"/>
              </w:rPr>
              <w:t>。</w:t>
            </w:r>
            <w:r w:rsidR="00002D14" w:rsidRPr="00857BDA">
              <w:rPr>
                <w:rFonts w:ascii="標楷體" w:eastAsia="標楷體" w:hAnsi="標楷體" w:hint="eastAsia"/>
                <w:sz w:val="28"/>
                <w:szCs w:val="28"/>
              </w:rPr>
              <w:t>【各部會自訂】</w:t>
            </w:r>
          </w:p>
        </w:tc>
        <w:tc>
          <w:tcPr>
            <w:tcW w:w="1328" w:type="dxa"/>
            <w:tcBorders>
              <w:bottom w:val="single" w:sz="4" w:space="0" w:color="auto"/>
            </w:tcBorders>
          </w:tcPr>
          <w:p w:rsidR="003966A0" w:rsidRPr="00857BDA" w:rsidRDefault="003966A0" w:rsidP="00D75204">
            <w:pPr>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A17FB9" w:rsidRPr="00857BDA" w:rsidRDefault="00A17FB9" w:rsidP="00A17FB9">
            <w:pPr>
              <w:spacing w:before="60" w:after="60" w:line="400" w:lineRule="exact"/>
              <w:ind w:leftChars="-82" w:left="-96" w:hangingChars="36" w:hanging="101"/>
              <w:jc w:val="both"/>
              <w:rPr>
                <w:rFonts w:ascii="標楷體" w:eastAsia="標楷體" w:hAnsi="標楷體"/>
                <w:b/>
                <w:sz w:val="28"/>
                <w:szCs w:val="28"/>
                <w:u w:val="single"/>
              </w:rPr>
            </w:pPr>
            <w:r w:rsidRPr="00857BDA">
              <w:rPr>
                <w:rFonts w:ascii="標楷體" w:eastAsia="標楷體" w:hAnsi="標楷體" w:hint="eastAsia"/>
                <w:sz w:val="28"/>
                <w:szCs w:val="28"/>
              </w:rPr>
              <w:t>【各部會自訂】</w:t>
            </w:r>
          </w:p>
        </w:tc>
      </w:tr>
      <w:tr w:rsidR="003966A0" w:rsidRPr="00857BDA" w:rsidTr="0079552D">
        <w:tc>
          <w:tcPr>
            <w:tcW w:w="2410" w:type="dxa"/>
            <w:vMerge/>
            <w:tcBorders>
              <w:bottom w:val="single" w:sz="4" w:space="0" w:color="auto"/>
            </w:tcBorders>
          </w:tcPr>
          <w:p w:rsidR="003966A0" w:rsidRPr="00857BDA" w:rsidRDefault="003966A0" w:rsidP="00D75204">
            <w:pPr>
              <w:pStyle w:val="a9"/>
              <w:widowControl/>
              <w:spacing w:before="60" w:after="60" w:line="400" w:lineRule="exact"/>
              <w:ind w:leftChars="0" w:left="0"/>
              <w:jc w:val="both"/>
              <w:rPr>
                <w:rFonts w:ascii="標楷體" w:eastAsia="標楷體" w:hAnsi="標楷體"/>
                <w:sz w:val="28"/>
                <w:szCs w:val="28"/>
              </w:rPr>
            </w:pPr>
          </w:p>
        </w:tc>
        <w:tc>
          <w:tcPr>
            <w:tcW w:w="6185" w:type="dxa"/>
          </w:tcPr>
          <w:p w:rsidR="003966A0" w:rsidRPr="00857BDA" w:rsidRDefault="003966A0" w:rsidP="00D75204">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 ○○○○○○○○○○○○○。</w:t>
            </w:r>
          </w:p>
        </w:tc>
        <w:tc>
          <w:tcPr>
            <w:tcW w:w="1328" w:type="dxa"/>
          </w:tcPr>
          <w:p w:rsidR="003966A0" w:rsidRPr="00857BDA" w:rsidRDefault="003966A0" w:rsidP="00D75204">
            <w:pPr>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tc>
      </w:tr>
      <w:tr w:rsidR="0079552D" w:rsidRPr="00857BDA" w:rsidTr="0079552D">
        <w:tc>
          <w:tcPr>
            <w:tcW w:w="2410" w:type="dxa"/>
            <w:tcBorders>
              <w:bottom w:val="nil"/>
            </w:tcBorders>
          </w:tcPr>
          <w:p w:rsidR="0079552D" w:rsidRPr="00857BDA" w:rsidRDefault="0079552D" w:rsidP="00351EC9">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sz w:val="28"/>
                <w:szCs w:val="28"/>
              </w:rPr>
              <w:lastRenderedPageBreak/>
              <w:t>(</w:t>
            </w:r>
            <w:r w:rsidRPr="00857BDA">
              <w:rPr>
                <w:rFonts w:ascii="標楷體" w:eastAsia="標楷體" w:hAnsi="標楷體" w:hint="eastAsia"/>
                <w:sz w:val="28"/>
                <w:szCs w:val="28"/>
              </w:rPr>
              <w:t>○)○○○○○【各部會自訂】</w:t>
            </w:r>
            <w:r w:rsidRPr="00857BDA">
              <w:rPr>
                <w:rFonts w:ascii="標楷體" w:eastAsia="標楷體" w:hAnsi="標楷體"/>
                <w:sz w:val="28"/>
                <w:szCs w:val="28"/>
              </w:rPr>
              <w:t xml:space="preserve"> </w:t>
            </w:r>
          </w:p>
        </w:tc>
        <w:tc>
          <w:tcPr>
            <w:tcW w:w="6185" w:type="dxa"/>
          </w:tcPr>
          <w:p w:rsidR="0079552D" w:rsidRPr="00857BDA" w:rsidRDefault="0079552D" w:rsidP="00351EC9">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w:t>
            </w:r>
            <w:r w:rsidR="00B15053" w:rsidRPr="00857BDA">
              <w:rPr>
                <w:rFonts w:ascii="標楷體" w:eastAsia="標楷體" w:hAnsi="標楷體" w:hint="eastAsia"/>
                <w:sz w:val="28"/>
                <w:szCs w:val="28"/>
              </w:rPr>
              <w:t>○</w:t>
            </w:r>
            <w:r w:rsidRPr="00857BDA">
              <w:rPr>
                <w:rFonts w:ascii="標楷體" w:eastAsia="標楷體" w:hAnsi="標楷體" w:hint="eastAsia"/>
                <w:sz w:val="28"/>
                <w:szCs w:val="28"/>
              </w:rPr>
              <w:t xml:space="preserve"> ○○○○○○○○○○○。【各部會自訂】</w:t>
            </w:r>
          </w:p>
        </w:tc>
        <w:tc>
          <w:tcPr>
            <w:tcW w:w="1328" w:type="dxa"/>
          </w:tcPr>
          <w:p w:rsidR="0079552D" w:rsidRPr="00857BDA" w:rsidRDefault="0079552D" w:rsidP="00351EC9">
            <w:pPr>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tc>
      </w:tr>
      <w:tr w:rsidR="0079552D" w:rsidRPr="00857BDA" w:rsidTr="0079552D">
        <w:tc>
          <w:tcPr>
            <w:tcW w:w="2410" w:type="dxa"/>
            <w:tcBorders>
              <w:top w:val="nil"/>
              <w:bottom w:val="single" w:sz="4" w:space="0" w:color="auto"/>
            </w:tcBorders>
          </w:tcPr>
          <w:p w:rsidR="0079552D" w:rsidRPr="00857BDA" w:rsidRDefault="0079552D" w:rsidP="00351EC9">
            <w:pPr>
              <w:pStyle w:val="a9"/>
              <w:widowControl/>
              <w:spacing w:before="60" w:after="60" w:line="400" w:lineRule="exact"/>
              <w:ind w:leftChars="0" w:left="0"/>
              <w:jc w:val="both"/>
              <w:rPr>
                <w:rFonts w:ascii="標楷體" w:eastAsia="標楷體" w:hAnsi="標楷體"/>
                <w:sz w:val="28"/>
                <w:szCs w:val="28"/>
              </w:rPr>
            </w:pPr>
          </w:p>
        </w:tc>
        <w:tc>
          <w:tcPr>
            <w:tcW w:w="6185" w:type="dxa"/>
          </w:tcPr>
          <w:p w:rsidR="0079552D" w:rsidRPr="00857BDA" w:rsidRDefault="0079552D" w:rsidP="00351EC9">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 ○○○○○○○○○○○○○。</w:t>
            </w:r>
          </w:p>
        </w:tc>
        <w:tc>
          <w:tcPr>
            <w:tcW w:w="1328" w:type="dxa"/>
          </w:tcPr>
          <w:p w:rsidR="0079552D" w:rsidRPr="00857BDA" w:rsidRDefault="0079552D" w:rsidP="00351EC9">
            <w:pPr>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tc>
      </w:tr>
    </w:tbl>
    <w:p w:rsidR="0079552D" w:rsidRPr="00857BDA" w:rsidRDefault="0032692C" w:rsidP="00C43BD1">
      <w:pPr>
        <w:pStyle w:val="a9"/>
        <w:widowControl/>
        <w:spacing w:before="120" w:after="120" w:line="460" w:lineRule="exact"/>
        <w:ind w:leftChars="0" w:left="603" w:hangingChars="215" w:hanging="603"/>
        <w:jc w:val="both"/>
        <w:rPr>
          <w:rFonts w:ascii="標楷體" w:eastAsia="標楷體" w:hAnsi="標楷體"/>
          <w:b/>
          <w:sz w:val="28"/>
          <w:szCs w:val="28"/>
        </w:rPr>
      </w:pPr>
      <w:r w:rsidRPr="00857BDA">
        <w:rPr>
          <w:rFonts w:ascii="標楷體" w:eastAsia="標楷體" w:hAnsi="標楷體" w:hint="eastAsia"/>
          <w:b/>
          <w:sz w:val="28"/>
          <w:szCs w:val="28"/>
        </w:rPr>
        <w:t>二、</w:t>
      </w:r>
      <w:proofErr w:type="gramStart"/>
      <w:r w:rsidR="0079552D" w:rsidRPr="00857BDA">
        <w:rPr>
          <w:rFonts w:ascii="標楷體" w:eastAsia="標楷體" w:hAnsi="標楷體" w:hint="eastAsia"/>
          <w:b/>
          <w:sz w:val="28"/>
          <w:szCs w:val="28"/>
        </w:rPr>
        <w:t>賡</w:t>
      </w:r>
      <w:proofErr w:type="gramEnd"/>
      <w:r w:rsidR="0079552D" w:rsidRPr="00857BDA">
        <w:rPr>
          <w:rFonts w:ascii="標楷體" w:eastAsia="標楷體" w:hAnsi="標楷體" w:hint="eastAsia"/>
          <w:b/>
          <w:sz w:val="28"/>
          <w:szCs w:val="28"/>
        </w:rPr>
        <w:t>續推動性別主流化各項工具，並提升推動品質及擴大成效【請引用執行計畫之目標二】</w:t>
      </w:r>
    </w:p>
    <w:tbl>
      <w:tblPr>
        <w:tblStyle w:val="aa"/>
        <w:tblW w:w="9923" w:type="dxa"/>
        <w:tblInd w:w="108" w:type="dxa"/>
        <w:tblLayout w:type="fixed"/>
        <w:tblLook w:val="04A0" w:firstRow="1" w:lastRow="0" w:firstColumn="1" w:lastColumn="0" w:noHBand="0" w:noVBand="1"/>
      </w:tblPr>
      <w:tblGrid>
        <w:gridCol w:w="2410"/>
        <w:gridCol w:w="6185"/>
        <w:gridCol w:w="1328"/>
      </w:tblGrid>
      <w:tr w:rsidR="00002D14" w:rsidRPr="00857BDA" w:rsidTr="00646988">
        <w:trPr>
          <w:tblHeader/>
        </w:trPr>
        <w:tc>
          <w:tcPr>
            <w:tcW w:w="2410" w:type="dxa"/>
            <w:tcBorders>
              <w:bottom w:val="single" w:sz="4" w:space="0" w:color="auto"/>
            </w:tcBorders>
            <w:vAlign w:val="center"/>
          </w:tcPr>
          <w:p w:rsidR="00002D14" w:rsidRPr="00857BDA" w:rsidRDefault="00002D14" w:rsidP="00646988">
            <w:pPr>
              <w:pStyle w:val="a9"/>
              <w:widowControl/>
              <w:spacing w:before="60" w:after="60" w:line="400" w:lineRule="exact"/>
              <w:ind w:leftChars="0" w:left="0"/>
              <w:jc w:val="center"/>
              <w:rPr>
                <w:rFonts w:ascii="標楷體" w:eastAsia="標楷體" w:hAnsi="標楷體"/>
                <w:sz w:val="28"/>
                <w:szCs w:val="28"/>
              </w:rPr>
            </w:pPr>
            <w:r w:rsidRPr="00857BDA">
              <w:rPr>
                <w:rFonts w:ascii="標楷體" w:eastAsia="標楷體" w:hAnsi="標楷體" w:hint="eastAsia"/>
                <w:sz w:val="28"/>
                <w:szCs w:val="28"/>
              </w:rPr>
              <w:t>實施策略</w:t>
            </w:r>
          </w:p>
        </w:tc>
        <w:tc>
          <w:tcPr>
            <w:tcW w:w="6185" w:type="dxa"/>
            <w:vAlign w:val="center"/>
          </w:tcPr>
          <w:p w:rsidR="00002D14" w:rsidRPr="00857BDA" w:rsidRDefault="00002D14" w:rsidP="00646988">
            <w:pPr>
              <w:pStyle w:val="a9"/>
              <w:widowControl/>
              <w:spacing w:before="60" w:after="60" w:line="400" w:lineRule="exact"/>
              <w:ind w:leftChars="0" w:left="0"/>
              <w:jc w:val="center"/>
              <w:rPr>
                <w:rFonts w:ascii="標楷體" w:eastAsia="標楷體" w:hAnsi="標楷體"/>
                <w:sz w:val="28"/>
                <w:szCs w:val="28"/>
              </w:rPr>
            </w:pPr>
            <w:proofErr w:type="gramStart"/>
            <w:r w:rsidRPr="00857BDA">
              <w:rPr>
                <w:rFonts w:ascii="標楷體" w:eastAsia="標楷體" w:hAnsi="標楷體" w:hint="eastAsia"/>
                <w:sz w:val="28"/>
                <w:szCs w:val="28"/>
              </w:rPr>
              <w:t>措</w:t>
            </w:r>
            <w:proofErr w:type="gramEnd"/>
            <w:r w:rsidRPr="00857BDA">
              <w:rPr>
                <w:rFonts w:ascii="標楷體" w:eastAsia="標楷體" w:hAnsi="標楷體" w:hint="eastAsia"/>
                <w:sz w:val="28"/>
                <w:szCs w:val="28"/>
              </w:rPr>
              <w:t xml:space="preserve">　　施</w:t>
            </w:r>
          </w:p>
        </w:tc>
        <w:tc>
          <w:tcPr>
            <w:tcW w:w="1328" w:type="dxa"/>
            <w:vAlign w:val="center"/>
          </w:tcPr>
          <w:p w:rsidR="00002D14" w:rsidRPr="00857BDA" w:rsidRDefault="00002D14" w:rsidP="00646988">
            <w:pPr>
              <w:pStyle w:val="a9"/>
              <w:widowControl/>
              <w:spacing w:before="60" w:after="60" w:line="400" w:lineRule="exact"/>
              <w:ind w:leftChars="0" w:left="60" w:hangingChars="25" w:hanging="60"/>
              <w:jc w:val="distribute"/>
              <w:rPr>
                <w:rFonts w:ascii="標楷體" w:eastAsia="標楷體" w:hAnsi="標楷體"/>
                <w:spacing w:val="-20"/>
                <w:sz w:val="28"/>
                <w:szCs w:val="28"/>
              </w:rPr>
            </w:pPr>
            <w:r w:rsidRPr="00857BDA">
              <w:rPr>
                <w:rFonts w:ascii="標楷體" w:eastAsia="標楷體" w:hAnsi="標楷體"/>
                <w:spacing w:val="-20"/>
                <w:sz w:val="28"/>
                <w:szCs w:val="28"/>
              </w:rPr>
              <w:t>辦理</w:t>
            </w:r>
            <w:r w:rsidRPr="00857BDA">
              <w:rPr>
                <w:rFonts w:ascii="標楷體" w:eastAsia="標楷體" w:hAnsi="標楷體" w:hint="eastAsia"/>
                <w:spacing w:val="-20"/>
                <w:sz w:val="28"/>
                <w:szCs w:val="28"/>
              </w:rPr>
              <w:t>單位</w:t>
            </w:r>
          </w:p>
        </w:tc>
      </w:tr>
      <w:tr w:rsidR="00002D14" w:rsidRPr="00857BDA" w:rsidTr="00646988">
        <w:trPr>
          <w:trHeight w:val="850"/>
        </w:trPr>
        <w:tc>
          <w:tcPr>
            <w:tcW w:w="2410" w:type="dxa"/>
            <w:vMerge w:val="restart"/>
          </w:tcPr>
          <w:p w:rsidR="00002D14" w:rsidRPr="00857BDA" w:rsidRDefault="00002D14" w:rsidP="00646988">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sz w:val="28"/>
                <w:szCs w:val="28"/>
              </w:rPr>
              <w:t>(</w:t>
            </w:r>
            <w:proofErr w:type="gramStart"/>
            <w:r w:rsidRPr="00857BDA">
              <w:rPr>
                <w:rFonts w:ascii="標楷體" w:eastAsia="標楷體" w:hAnsi="標楷體" w:hint="eastAsia"/>
                <w:sz w:val="28"/>
                <w:szCs w:val="28"/>
              </w:rPr>
              <w:t>一</w:t>
            </w:r>
            <w:proofErr w:type="gramEnd"/>
            <w:r w:rsidRPr="00857BDA">
              <w:rPr>
                <w:rFonts w:ascii="標楷體" w:eastAsia="標楷體" w:hAnsi="標楷體" w:hint="eastAsia"/>
                <w:sz w:val="28"/>
                <w:szCs w:val="28"/>
              </w:rPr>
              <w:t>)○○○○○【各部會自訂】</w:t>
            </w:r>
            <w:r w:rsidRPr="00857BDA">
              <w:rPr>
                <w:rFonts w:ascii="標楷體" w:eastAsia="標楷體" w:hAnsi="標楷體"/>
                <w:sz w:val="28"/>
                <w:szCs w:val="28"/>
              </w:rPr>
              <w:t xml:space="preserve"> </w:t>
            </w:r>
          </w:p>
        </w:tc>
        <w:tc>
          <w:tcPr>
            <w:tcW w:w="6185" w:type="dxa"/>
            <w:tcBorders>
              <w:bottom w:val="single" w:sz="4" w:space="0" w:color="auto"/>
            </w:tcBorders>
          </w:tcPr>
          <w:p w:rsidR="00002D14" w:rsidRPr="00857BDA" w:rsidRDefault="0079552D" w:rsidP="00002D14">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1</w:t>
            </w:r>
            <w:r w:rsidR="00002D14" w:rsidRPr="00857BDA">
              <w:rPr>
                <w:rFonts w:ascii="標楷體" w:eastAsia="標楷體" w:hAnsi="標楷體" w:hint="eastAsia"/>
                <w:sz w:val="28"/>
                <w:szCs w:val="28"/>
              </w:rPr>
              <w:t xml:space="preserve">-1 </w:t>
            </w:r>
            <w:r w:rsidR="00A17FB9" w:rsidRPr="00857BDA">
              <w:rPr>
                <w:rFonts w:ascii="標楷體" w:eastAsia="標楷體" w:hAnsi="標楷體" w:hint="eastAsia"/>
                <w:sz w:val="28"/>
                <w:szCs w:val="28"/>
              </w:rPr>
              <w:t>○○○○○○○○○○○○○○○○○○○○○○○○○○○○○○○○○○○○○○○○○○○○○○○。【各部會自訂】</w:t>
            </w:r>
          </w:p>
        </w:tc>
        <w:tc>
          <w:tcPr>
            <w:tcW w:w="1328" w:type="dxa"/>
            <w:tcBorders>
              <w:bottom w:val="single" w:sz="4" w:space="0" w:color="auto"/>
            </w:tcBorders>
          </w:tcPr>
          <w:p w:rsidR="00002D14" w:rsidRPr="00857BDA" w:rsidRDefault="00002D14" w:rsidP="00646988">
            <w:pPr>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A17FB9" w:rsidRPr="00857BDA" w:rsidRDefault="00A17FB9" w:rsidP="00646988">
            <w:pPr>
              <w:spacing w:before="60" w:after="60" w:line="400" w:lineRule="exact"/>
              <w:jc w:val="both"/>
              <w:rPr>
                <w:rFonts w:ascii="標楷體" w:eastAsia="標楷體" w:hAnsi="標楷體"/>
                <w:b/>
                <w:sz w:val="28"/>
                <w:szCs w:val="28"/>
                <w:u w:val="single"/>
              </w:rPr>
            </w:pPr>
            <w:r w:rsidRPr="00857BDA">
              <w:rPr>
                <w:rFonts w:ascii="標楷體" w:eastAsia="標楷體" w:hAnsi="標楷體" w:hint="eastAsia"/>
                <w:sz w:val="28"/>
                <w:szCs w:val="28"/>
              </w:rPr>
              <w:t>【各部會自訂】</w:t>
            </w:r>
          </w:p>
        </w:tc>
      </w:tr>
      <w:tr w:rsidR="00002D14" w:rsidRPr="00857BDA" w:rsidTr="0079552D">
        <w:tc>
          <w:tcPr>
            <w:tcW w:w="2410" w:type="dxa"/>
            <w:vMerge/>
          </w:tcPr>
          <w:p w:rsidR="00002D14" w:rsidRPr="00857BDA" w:rsidRDefault="00002D14" w:rsidP="00646988">
            <w:pPr>
              <w:pStyle w:val="a9"/>
              <w:widowControl/>
              <w:spacing w:before="60" w:after="60" w:line="400" w:lineRule="exact"/>
              <w:ind w:leftChars="0" w:left="0"/>
              <w:jc w:val="both"/>
              <w:rPr>
                <w:rFonts w:ascii="標楷體" w:eastAsia="標楷體" w:hAnsi="標楷體"/>
                <w:sz w:val="28"/>
                <w:szCs w:val="28"/>
              </w:rPr>
            </w:pPr>
          </w:p>
        </w:tc>
        <w:tc>
          <w:tcPr>
            <w:tcW w:w="6185" w:type="dxa"/>
          </w:tcPr>
          <w:p w:rsidR="00002D14" w:rsidRPr="00857BDA" w:rsidRDefault="00002D14" w:rsidP="00646988">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 ○○○○○○○○○○○○○。</w:t>
            </w:r>
          </w:p>
        </w:tc>
        <w:tc>
          <w:tcPr>
            <w:tcW w:w="1328" w:type="dxa"/>
          </w:tcPr>
          <w:p w:rsidR="00002D14" w:rsidRPr="00857BDA" w:rsidRDefault="00002D14" w:rsidP="00646988">
            <w:pPr>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tc>
      </w:tr>
      <w:tr w:rsidR="0079552D" w:rsidRPr="00857BDA" w:rsidTr="00351EC9">
        <w:tc>
          <w:tcPr>
            <w:tcW w:w="2410" w:type="dxa"/>
            <w:tcBorders>
              <w:bottom w:val="nil"/>
            </w:tcBorders>
          </w:tcPr>
          <w:p w:rsidR="0079552D" w:rsidRPr="00857BDA" w:rsidRDefault="0079552D" w:rsidP="00351EC9">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sz w:val="28"/>
                <w:szCs w:val="28"/>
              </w:rPr>
              <w:t>(</w:t>
            </w:r>
            <w:r w:rsidRPr="00857BDA">
              <w:rPr>
                <w:rFonts w:ascii="標楷體" w:eastAsia="標楷體" w:hAnsi="標楷體" w:hint="eastAsia"/>
                <w:sz w:val="28"/>
                <w:szCs w:val="28"/>
              </w:rPr>
              <w:t>二)○○○○○【各部會自訂】</w:t>
            </w:r>
            <w:r w:rsidRPr="00857BDA">
              <w:rPr>
                <w:rFonts w:ascii="標楷體" w:eastAsia="標楷體" w:hAnsi="標楷體"/>
                <w:sz w:val="28"/>
                <w:szCs w:val="28"/>
              </w:rPr>
              <w:t xml:space="preserve"> </w:t>
            </w:r>
          </w:p>
        </w:tc>
        <w:tc>
          <w:tcPr>
            <w:tcW w:w="6185" w:type="dxa"/>
          </w:tcPr>
          <w:p w:rsidR="0079552D" w:rsidRPr="00857BDA" w:rsidRDefault="0079552D"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2-</w:t>
            </w:r>
            <w:r w:rsidRPr="00857BDA">
              <w:rPr>
                <w:rFonts w:ascii="標楷體" w:eastAsia="標楷體" w:hAnsi="標楷體"/>
                <w:sz w:val="28"/>
                <w:szCs w:val="28"/>
              </w:rPr>
              <w:t>1</w:t>
            </w:r>
            <w:r w:rsidRPr="00857BDA">
              <w:rPr>
                <w:rFonts w:ascii="標楷體" w:eastAsia="標楷體" w:hAnsi="標楷體" w:hint="eastAsia"/>
                <w:sz w:val="28"/>
                <w:szCs w:val="28"/>
              </w:rPr>
              <w:t xml:space="preserve"> ○○○○○○○○○○○。【各部會自訂】</w:t>
            </w:r>
          </w:p>
        </w:tc>
        <w:tc>
          <w:tcPr>
            <w:tcW w:w="1328" w:type="dxa"/>
          </w:tcPr>
          <w:p w:rsidR="0079552D" w:rsidRPr="00857BDA" w:rsidRDefault="0079552D"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p>
        </w:tc>
      </w:tr>
      <w:tr w:rsidR="0079552D" w:rsidRPr="00857BDA" w:rsidTr="0079552D">
        <w:tc>
          <w:tcPr>
            <w:tcW w:w="2410" w:type="dxa"/>
            <w:tcBorders>
              <w:top w:val="nil"/>
              <w:bottom w:val="single" w:sz="4" w:space="0" w:color="auto"/>
            </w:tcBorders>
          </w:tcPr>
          <w:p w:rsidR="0079552D" w:rsidRPr="00857BDA" w:rsidRDefault="0079552D" w:rsidP="00351EC9">
            <w:pPr>
              <w:pStyle w:val="a9"/>
              <w:widowControl/>
              <w:spacing w:before="60" w:after="60" w:line="400" w:lineRule="exact"/>
              <w:ind w:leftChars="0" w:left="0"/>
              <w:jc w:val="both"/>
              <w:rPr>
                <w:rFonts w:ascii="標楷體" w:eastAsia="標楷體" w:hAnsi="標楷體"/>
                <w:sz w:val="28"/>
                <w:szCs w:val="28"/>
              </w:rPr>
            </w:pPr>
          </w:p>
        </w:tc>
        <w:tc>
          <w:tcPr>
            <w:tcW w:w="6185" w:type="dxa"/>
          </w:tcPr>
          <w:p w:rsidR="0079552D" w:rsidRPr="00857BDA" w:rsidRDefault="0079552D"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 ○○○○○○○○○○○○○。</w:t>
            </w:r>
          </w:p>
        </w:tc>
        <w:tc>
          <w:tcPr>
            <w:tcW w:w="1328" w:type="dxa"/>
          </w:tcPr>
          <w:p w:rsidR="0079552D" w:rsidRPr="00857BDA" w:rsidRDefault="0079552D"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p>
        </w:tc>
      </w:tr>
      <w:tr w:rsidR="0079552D" w:rsidRPr="00857BDA" w:rsidTr="0079552D">
        <w:tc>
          <w:tcPr>
            <w:tcW w:w="2410" w:type="dxa"/>
            <w:tcBorders>
              <w:bottom w:val="nil"/>
            </w:tcBorders>
          </w:tcPr>
          <w:p w:rsidR="0079552D" w:rsidRPr="00857BDA" w:rsidRDefault="0079552D" w:rsidP="00351EC9">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sz w:val="28"/>
                <w:szCs w:val="28"/>
              </w:rPr>
              <w:t>(</w:t>
            </w:r>
            <w:r w:rsidR="00B15053" w:rsidRPr="00857BDA">
              <w:rPr>
                <w:rFonts w:ascii="標楷體" w:eastAsia="標楷體" w:hAnsi="標楷體" w:hint="eastAsia"/>
                <w:sz w:val="28"/>
                <w:szCs w:val="28"/>
              </w:rPr>
              <w:t>三</w:t>
            </w:r>
            <w:r w:rsidRPr="00857BDA">
              <w:rPr>
                <w:rFonts w:ascii="標楷體" w:eastAsia="標楷體" w:hAnsi="標楷體" w:hint="eastAsia"/>
                <w:sz w:val="28"/>
                <w:szCs w:val="28"/>
              </w:rPr>
              <w:t>)○○○○○【各部會自訂】</w:t>
            </w:r>
            <w:r w:rsidRPr="00857BDA">
              <w:rPr>
                <w:rFonts w:ascii="標楷體" w:eastAsia="標楷體" w:hAnsi="標楷體"/>
                <w:sz w:val="28"/>
                <w:szCs w:val="28"/>
              </w:rPr>
              <w:t xml:space="preserve"> </w:t>
            </w:r>
          </w:p>
        </w:tc>
        <w:tc>
          <w:tcPr>
            <w:tcW w:w="6185" w:type="dxa"/>
          </w:tcPr>
          <w:p w:rsidR="0079552D" w:rsidRPr="00857BDA" w:rsidRDefault="007611EC"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3</w:t>
            </w:r>
            <w:r w:rsidR="0079552D" w:rsidRPr="00857BDA">
              <w:rPr>
                <w:rFonts w:ascii="標楷體" w:eastAsia="標楷體" w:hAnsi="標楷體" w:hint="eastAsia"/>
                <w:sz w:val="28"/>
                <w:szCs w:val="28"/>
              </w:rPr>
              <w:t>-</w:t>
            </w:r>
            <w:r w:rsidR="0079552D" w:rsidRPr="00857BDA">
              <w:rPr>
                <w:rFonts w:ascii="標楷體" w:eastAsia="標楷體" w:hAnsi="標楷體"/>
                <w:sz w:val="28"/>
                <w:szCs w:val="28"/>
              </w:rPr>
              <w:t>1</w:t>
            </w:r>
            <w:r w:rsidR="0079552D" w:rsidRPr="00857BDA">
              <w:rPr>
                <w:rFonts w:ascii="標楷體" w:eastAsia="標楷體" w:hAnsi="標楷體" w:hint="eastAsia"/>
                <w:sz w:val="28"/>
                <w:szCs w:val="28"/>
              </w:rPr>
              <w:t xml:space="preserve"> ○○○○○○○○○○○。【各部會自訂】</w:t>
            </w:r>
          </w:p>
        </w:tc>
        <w:tc>
          <w:tcPr>
            <w:tcW w:w="1328" w:type="dxa"/>
          </w:tcPr>
          <w:p w:rsidR="0079552D" w:rsidRPr="00857BDA" w:rsidRDefault="0079552D"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p>
        </w:tc>
      </w:tr>
      <w:tr w:rsidR="0079552D" w:rsidRPr="00857BDA" w:rsidTr="0079552D">
        <w:tc>
          <w:tcPr>
            <w:tcW w:w="2410" w:type="dxa"/>
            <w:tcBorders>
              <w:top w:val="nil"/>
              <w:bottom w:val="single" w:sz="4" w:space="0" w:color="auto"/>
            </w:tcBorders>
          </w:tcPr>
          <w:p w:rsidR="0079552D" w:rsidRPr="00857BDA" w:rsidRDefault="0079552D" w:rsidP="00351EC9">
            <w:pPr>
              <w:pStyle w:val="a9"/>
              <w:widowControl/>
              <w:spacing w:before="60" w:after="60" w:line="400" w:lineRule="exact"/>
              <w:ind w:leftChars="0" w:left="0"/>
              <w:jc w:val="both"/>
              <w:rPr>
                <w:rFonts w:ascii="標楷體" w:eastAsia="標楷體" w:hAnsi="標楷體"/>
                <w:sz w:val="28"/>
                <w:szCs w:val="28"/>
              </w:rPr>
            </w:pPr>
          </w:p>
        </w:tc>
        <w:tc>
          <w:tcPr>
            <w:tcW w:w="6185" w:type="dxa"/>
          </w:tcPr>
          <w:p w:rsidR="0079552D" w:rsidRPr="00857BDA" w:rsidRDefault="0079552D"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 ○○○○○○○○○○○○○。</w:t>
            </w:r>
          </w:p>
        </w:tc>
        <w:tc>
          <w:tcPr>
            <w:tcW w:w="1328" w:type="dxa"/>
          </w:tcPr>
          <w:p w:rsidR="0079552D" w:rsidRPr="00857BDA" w:rsidRDefault="0079552D"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p>
        </w:tc>
      </w:tr>
      <w:tr w:rsidR="0079552D" w:rsidRPr="00857BDA" w:rsidTr="0079552D">
        <w:tc>
          <w:tcPr>
            <w:tcW w:w="2410" w:type="dxa"/>
            <w:tcBorders>
              <w:bottom w:val="nil"/>
            </w:tcBorders>
          </w:tcPr>
          <w:p w:rsidR="0079552D" w:rsidRPr="00857BDA" w:rsidRDefault="0079552D" w:rsidP="00351EC9">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sz w:val="28"/>
                <w:szCs w:val="28"/>
              </w:rPr>
              <w:t>(</w:t>
            </w:r>
            <w:r w:rsidR="00B15053" w:rsidRPr="00857BDA">
              <w:rPr>
                <w:rFonts w:ascii="標楷體" w:eastAsia="標楷體" w:hAnsi="標楷體" w:hint="eastAsia"/>
                <w:sz w:val="28"/>
                <w:szCs w:val="28"/>
              </w:rPr>
              <w:t>○</w:t>
            </w:r>
            <w:r w:rsidRPr="00857BDA">
              <w:rPr>
                <w:rFonts w:ascii="標楷體" w:eastAsia="標楷體" w:hAnsi="標楷體" w:hint="eastAsia"/>
                <w:sz w:val="28"/>
                <w:szCs w:val="28"/>
              </w:rPr>
              <w:t>)○○○○○【各部會自訂】</w:t>
            </w:r>
            <w:r w:rsidRPr="00857BDA">
              <w:rPr>
                <w:rFonts w:ascii="標楷體" w:eastAsia="標楷體" w:hAnsi="標楷體"/>
                <w:sz w:val="28"/>
                <w:szCs w:val="28"/>
              </w:rPr>
              <w:t xml:space="preserve"> </w:t>
            </w:r>
          </w:p>
        </w:tc>
        <w:tc>
          <w:tcPr>
            <w:tcW w:w="6185" w:type="dxa"/>
          </w:tcPr>
          <w:p w:rsidR="0079552D" w:rsidRPr="00857BDA" w:rsidRDefault="00B15053"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r w:rsidR="0079552D" w:rsidRPr="00857BDA">
              <w:rPr>
                <w:rFonts w:ascii="標楷體" w:eastAsia="標楷體" w:hAnsi="標楷體" w:hint="eastAsia"/>
                <w:sz w:val="28"/>
                <w:szCs w:val="28"/>
              </w:rPr>
              <w:t>-</w:t>
            </w:r>
            <w:r w:rsidRPr="00857BDA">
              <w:rPr>
                <w:rFonts w:ascii="標楷體" w:eastAsia="標楷體" w:hAnsi="標楷體" w:hint="eastAsia"/>
                <w:sz w:val="28"/>
                <w:szCs w:val="28"/>
              </w:rPr>
              <w:t>○</w:t>
            </w:r>
            <w:r w:rsidR="0079552D" w:rsidRPr="00857BDA">
              <w:rPr>
                <w:rFonts w:ascii="標楷體" w:eastAsia="標楷體" w:hAnsi="標楷體" w:hint="eastAsia"/>
                <w:sz w:val="28"/>
                <w:szCs w:val="28"/>
              </w:rPr>
              <w:t xml:space="preserve"> ○○○○○○○○○○○。【各部會自訂】</w:t>
            </w:r>
          </w:p>
        </w:tc>
        <w:tc>
          <w:tcPr>
            <w:tcW w:w="1328" w:type="dxa"/>
          </w:tcPr>
          <w:p w:rsidR="0079552D" w:rsidRPr="00857BDA" w:rsidRDefault="0079552D"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p>
        </w:tc>
      </w:tr>
      <w:tr w:rsidR="0079552D" w:rsidRPr="00857BDA" w:rsidTr="0079552D">
        <w:tc>
          <w:tcPr>
            <w:tcW w:w="2410" w:type="dxa"/>
            <w:tcBorders>
              <w:top w:val="nil"/>
              <w:bottom w:val="single" w:sz="4" w:space="0" w:color="auto"/>
            </w:tcBorders>
          </w:tcPr>
          <w:p w:rsidR="0079552D" w:rsidRPr="00857BDA" w:rsidRDefault="0079552D" w:rsidP="00351EC9">
            <w:pPr>
              <w:pStyle w:val="a9"/>
              <w:widowControl/>
              <w:spacing w:before="60" w:after="60" w:line="400" w:lineRule="exact"/>
              <w:ind w:leftChars="0" w:left="0"/>
              <w:jc w:val="both"/>
              <w:rPr>
                <w:rFonts w:ascii="標楷體" w:eastAsia="標楷體" w:hAnsi="標楷體"/>
                <w:sz w:val="28"/>
                <w:szCs w:val="28"/>
              </w:rPr>
            </w:pPr>
          </w:p>
        </w:tc>
        <w:tc>
          <w:tcPr>
            <w:tcW w:w="6185" w:type="dxa"/>
          </w:tcPr>
          <w:p w:rsidR="0079552D" w:rsidRPr="00857BDA" w:rsidRDefault="0079552D"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 ○○○○○○○○○○○○○。</w:t>
            </w:r>
          </w:p>
        </w:tc>
        <w:tc>
          <w:tcPr>
            <w:tcW w:w="1328" w:type="dxa"/>
          </w:tcPr>
          <w:p w:rsidR="0079552D" w:rsidRPr="00857BDA" w:rsidRDefault="0079552D" w:rsidP="00C43BD1">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p>
        </w:tc>
      </w:tr>
    </w:tbl>
    <w:p w:rsidR="003C767E" w:rsidRPr="00857BDA" w:rsidRDefault="00B15053" w:rsidP="00B15053">
      <w:pPr>
        <w:pStyle w:val="a9"/>
        <w:widowControl/>
        <w:spacing w:before="240" w:after="120" w:line="460" w:lineRule="exact"/>
        <w:ind w:leftChars="0" w:left="547" w:hangingChars="195" w:hanging="547"/>
        <w:jc w:val="both"/>
        <w:rPr>
          <w:rFonts w:ascii="標楷體" w:eastAsia="標楷體" w:hAnsi="標楷體"/>
          <w:b/>
          <w:sz w:val="28"/>
          <w:szCs w:val="28"/>
        </w:rPr>
      </w:pPr>
      <w:r w:rsidRPr="00857BDA">
        <w:rPr>
          <w:rFonts w:ascii="標楷體" w:eastAsia="標楷體" w:hAnsi="標楷體" w:hint="eastAsia"/>
          <w:b/>
          <w:sz w:val="28"/>
          <w:szCs w:val="28"/>
        </w:rPr>
        <w:t>三</w:t>
      </w:r>
      <w:r w:rsidR="003C767E" w:rsidRPr="00857BDA">
        <w:rPr>
          <w:rFonts w:ascii="標楷體" w:eastAsia="標楷體" w:hAnsi="標楷體" w:hint="eastAsia"/>
          <w:b/>
          <w:sz w:val="28"/>
          <w:szCs w:val="28"/>
        </w:rPr>
        <w:t>、○○○○○○○○○○○○○</w:t>
      </w:r>
      <w:proofErr w:type="gramStart"/>
      <w:r w:rsidR="00CA3D5E" w:rsidRPr="00857BDA">
        <w:rPr>
          <w:rFonts w:ascii="標楷體" w:eastAsia="標楷體" w:hAnsi="標楷體" w:hint="eastAsia"/>
          <w:b/>
          <w:sz w:val="28"/>
          <w:szCs w:val="28"/>
        </w:rPr>
        <w:t>【</w:t>
      </w:r>
      <w:proofErr w:type="gramEnd"/>
      <w:r w:rsidR="007158D4" w:rsidRPr="00857BDA">
        <w:rPr>
          <w:rFonts w:ascii="標楷體" w:eastAsia="標楷體" w:hAnsi="標楷體" w:hint="eastAsia"/>
          <w:b/>
          <w:sz w:val="28"/>
          <w:szCs w:val="28"/>
        </w:rPr>
        <w:t>請引用執行計畫之目標</w:t>
      </w:r>
      <w:proofErr w:type="gramStart"/>
      <w:r w:rsidR="007158D4" w:rsidRPr="00857BDA">
        <w:rPr>
          <w:rFonts w:ascii="標楷體" w:eastAsia="標楷體" w:hAnsi="標楷體" w:hint="eastAsia"/>
          <w:b/>
          <w:sz w:val="28"/>
          <w:szCs w:val="28"/>
        </w:rPr>
        <w:t>三</w:t>
      </w:r>
      <w:proofErr w:type="gramEnd"/>
      <w:r w:rsidR="007158D4" w:rsidRPr="00857BDA">
        <w:rPr>
          <w:rFonts w:ascii="標楷體" w:eastAsia="標楷體" w:hAnsi="標楷體" w:hint="eastAsia"/>
          <w:b/>
          <w:sz w:val="28"/>
          <w:szCs w:val="28"/>
        </w:rPr>
        <w:t>；</w:t>
      </w:r>
      <w:r w:rsidR="00700BFD" w:rsidRPr="00857BDA">
        <w:rPr>
          <w:rFonts w:ascii="標楷體" w:eastAsia="標楷體" w:hAnsi="標楷體" w:hint="eastAsia"/>
          <w:b/>
          <w:sz w:val="28"/>
          <w:szCs w:val="28"/>
        </w:rPr>
        <w:t>配合</w:t>
      </w:r>
      <w:r w:rsidR="00CA3D5E" w:rsidRPr="00857BDA">
        <w:rPr>
          <w:rFonts w:ascii="標楷體" w:eastAsia="標楷體" w:hAnsi="標楷體" w:hint="eastAsia"/>
          <w:b/>
          <w:sz w:val="28"/>
          <w:szCs w:val="28"/>
        </w:rPr>
        <w:t>各部會所自行增訂之</w:t>
      </w:r>
      <w:r w:rsidR="007158D4" w:rsidRPr="00857BDA">
        <w:rPr>
          <w:rFonts w:ascii="標楷體" w:eastAsia="標楷體" w:hAnsi="標楷體" w:hint="eastAsia"/>
          <w:b/>
          <w:sz w:val="28"/>
          <w:szCs w:val="28"/>
        </w:rPr>
        <w:t>1</w:t>
      </w:r>
      <w:r w:rsidR="00CA3D5E" w:rsidRPr="00857BDA">
        <w:rPr>
          <w:rFonts w:ascii="標楷體" w:eastAsia="標楷體" w:hAnsi="標楷體" w:hint="eastAsia"/>
          <w:b/>
          <w:sz w:val="28"/>
          <w:szCs w:val="28"/>
        </w:rPr>
        <w:t>項或數項目標，宜提出達成該目標之實施策略、措施及辦理單位</w:t>
      </w:r>
      <w:proofErr w:type="gramStart"/>
      <w:r w:rsidR="00CA3D5E" w:rsidRPr="00857BDA">
        <w:rPr>
          <w:rFonts w:ascii="標楷體" w:eastAsia="標楷體" w:hAnsi="標楷體" w:hint="eastAsia"/>
          <w:b/>
          <w:sz w:val="28"/>
          <w:szCs w:val="28"/>
        </w:rPr>
        <w:t>】</w:t>
      </w:r>
      <w:proofErr w:type="gramEnd"/>
    </w:p>
    <w:tbl>
      <w:tblPr>
        <w:tblStyle w:val="aa"/>
        <w:tblW w:w="9923" w:type="dxa"/>
        <w:tblInd w:w="108" w:type="dxa"/>
        <w:tblLayout w:type="fixed"/>
        <w:tblLook w:val="04A0" w:firstRow="1" w:lastRow="0" w:firstColumn="1" w:lastColumn="0" w:noHBand="0" w:noVBand="1"/>
      </w:tblPr>
      <w:tblGrid>
        <w:gridCol w:w="2410"/>
        <w:gridCol w:w="6185"/>
        <w:gridCol w:w="1328"/>
      </w:tblGrid>
      <w:tr w:rsidR="00002D14" w:rsidRPr="00857BDA" w:rsidTr="00646988">
        <w:trPr>
          <w:tblHeader/>
        </w:trPr>
        <w:tc>
          <w:tcPr>
            <w:tcW w:w="2410" w:type="dxa"/>
            <w:tcBorders>
              <w:bottom w:val="single" w:sz="4" w:space="0" w:color="auto"/>
            </w:tcBorders>
            <w:vAlign w:val="center"/>
          </w:tcPr>
          <w:p w:rsidR="00002D14" w:rsidRPr="00857BDA" w:rsidRDefault="00002D14" w:rsidP="00646988">
            <w:pPr>
              <w:pStyle w:val="a9"/>
              <w:widowControl/>
              <w:spacing w:before="60" w:after="60" w:line="400" w:lineRule="exact"/>
              <w:ind w:leftChars="0" w:left="0"/>
              <w:jc w:val="center"/>
              <w:rPr>
                <w:rFonts w:ascii="標楷體" w:eastAsia="標楷體" w:hAnsi="標楷體"/>
                <w:sz w:val="28"/>
                <w:szCs w:val="28"/>
              </w:rPr>
            </w:pPr>
            <w:r w:rsidRPr="00857BDA">
              <w:rPr>
                <w:rFonts w:ascii="標楷體" w:eastAsia="標楷體" w:hAnsi="標楷體" w:hint="eastAsia"/>
                <w:sz w:val="28"/>
                <w:szCs w:val="28"/>
              </w:rPr>
              <w:t>實施策略</w:t>
            </w:r>
          </w:p>
        </w:tc>
        <w:tc>
          <w:tcPr>
            <w:tcW w:w="6185" w:type="dxa"/>
            <w:vAlign w:val="center"/>
          </w:tcPr>
          <w:p w:rsidR="00002D14" w:rsidRPr="00857BDA" w:rsidRDefault="00002D14" w:rsidP="00646988">
            <w:pPr>
              <w:pStyle w:val="a9"/>
              <w:widowControl/>
              <w:spacing w:before="60" w:after="60" w:line="400" w:lineRule="exact"/>
              <w:ind w:leftChars="0" w:left="0"/>
              <w:jc w:val="center"/>
              <w:rPr>
                <w:rFonts w:ascii="標楷體" w:eastAsia="標楷體" w:hAnsi="標楷體"/>
                <w:sz w:val="28"/>
                <w:szCs w:val="28"/>
              </w:rPr>
            </w:pPr>
            <w:proofErr w:type="gramStart"/>
            <w:r w:rsidRPr="00857BDA">
              <w:rPr>
                <w:rFonts w:ascii="標楷體" w:eastAsia="標楷體" w:hAnsi="標楷體" w:hint="eastAsia"/>
                <w:sz w:val="28"/>
                <w:szCs w:val="28"/>
              </w:rPr>
              <w:t>措</w:t>
            </w:r>
            <w:proofErr w:type="gramEnd"/>
            <w:r w:rsidRPr="00857BDA">
              <w:rPr>
                <w:rFonts w:ascii="標楷體" w:eastAsia="標楷體" w:hAnsi="標楷體" w:hint="eastAsia"/>
                <w:sz w:val="28"/>
                <w:szCs w:val="28"/>
              </w:rPr>
              <w:t xml:space="preserve">　　施</w:t>
            </w:r>
          </w:p>
        </w:tc>
        <w:tc>
          <w:tcPr>
            <w:tcW w:w="1328" w:type="dxa"/>
            <w:vAlign w:val="center"/>
          </w:tcPr>
          <w:p w:rsidR="00002D14" w:rsidRPr="00857BDA" w:rsidRDefault="00002D14" w:rsidP="00646988">
            <w:pPr>
              <w:pStyle w:val="a9"/>
              <w:widowControl/>
              <w:spacing w:before="60" w:after="60" w:line="400" w:lineRule="exact"/>
              <w:ind w:leftChars="0" w:left="60" w:hangingChars="25" w:hanging="60"/>
              <w:jc w:val="distribute"/>
              <w:rPr>
                <w:rFonts w:ascii="標楷體" w:eastAsia="標楷體" w:hAnsi="標楷體"/>
                <w:spacing w:val="-20"/>
                <w:sz w:val="28"/>
                <w:szCs w:val="28"/>
              </w:rPr>
            </w:pPr>
            <w:r w:rsidRPr="00857BDA">
              <w:rPr>
                <w:rFonts w:ascii="標楷體" w:eastAsia="標楷體" w:hAnsi="標楷體"/>
                <w:spacing w:val="-20"/>
                <w:sz w:val="28"/>
                <w:szCs w:val="28"/>
              </w:rPr>
              <w:t>辦理</w:t>
            </w:r>
            <w:r w:rsidRPr="00857BDA">
              <w:rPr>
                <w:rFonts w:ascii="標楷體" w:eastAsia="標楷體" w:hAnsi="標楷體" w:hint="eastAsia"/>
                <w:spacing w:val="-20"/>
                <w:sz w:val="28"/>
                <w:szCs w:val="28"/>
              </w:rPr>
              <w:t>單位</w:t>
            </w:r>
          </w:p>
        </w:tc>
      </w:tr>
      <w:tr w:rsidR="00002D14" w:rsidRPr="00857BDA" w:rsidTr="00646988">
        <w:trPr>
          <w:trHeight w:val="850"/>
        </w:trPr>
        <w:tc>
          <w:tcPr>
            <w:tcW w:w="2410" w:type="dxa"/>
            <w:vMerge w:val="restart"/>
          </w:tcPr>
          <w:p w:rsidR="00002D14" w:rsidRPr="00857BDA" w:rsidRDefault="00002D14" w:rsidP="00646988">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sz w:val="28"/>
                <w:szCs w:val="28"/>
              </w:rPr>
              <w:t>(</w:t>
            </w:r>
            <w:proofErr w:type="gramStart"/>
            <w:r w:rsidRPr="00857BDA">
              <w:rPr>
                <w:rFonts w:ascii="標楷體" w:eastAsia="標楷體" w:hAnsi="標楷體" w:hint="eastAsia"/>
                <w:sz w:val="28"/>
                <w:szCs w:val="28"/>
              </w:rPr>
              <w:t>一</w:t>
            </w:r>
            <w:proofErr w:type="gramEnd"/>
            <w:r w:rsidRPr="00857BDA">
              <w:rPr>
                <w:rFonts w:ascii="標楷體" w:eastAsia="標楷體" w:hAnsi="標楷體" w:hint="eastAsia"/>
                <w:sz w:val="28"/>
                <w:szCs w:val="28"/>
              </w:rPr>
              <w:t>)○○○○○【各部會自訂】</w:t>
            </w:r>
            <w:r w:rsidRPr="00857BDA">
              <w:rPr>
                <w:rFonts w:ascii="標楷體" w:eastAsia="標楷體" w:hAnsi="標楷體"/>
                <w:sz w:val="28"/>
                <w:szCs w:val="28"/>
              </w:rPr>
              <w:t xml:space="preserve"> </w:t>
            </w:r>
          </w:p>
        </w:tc>
        <w:tc>
          <w:tcPr>
            <w:tcW w:w="6185" w:type="dxa"/>
            <w:tcBorders>
              <w:bottom w:val="single" w:sz="4" w:space="0" w:color="auto"/>
            </w:tcBorders>
          </w:tcPr>
          <w:p w:rsidR="00002D14" w:rsidRPr="00857BDA" w:rsidRDefault="00046B91" w:rsidP="00646988">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1</w:t>
            </w:r>
            <w:r w:rsidR="00002D14" w:rsidRPr="00857BDA">
              <w:rPr>
                <w:rFonts w:ascii="標楷體" w:eastAsia="標楷體" w:hAnsi="標楷體" w:hint="eastAsia"/>
                <w:sz w:val="28"/>
                <w:szCs w:val="28"/>
              </w:rPr>
              <w:t>-</w:t>
            </w:r>
            <w:r w:rsidR="00002D14" w:rsidRPr="00857BDA">
              <w:rPr>
                <w:rFonts w:ascii="標楷體" w:eastAsia="標楷體" w:hAnsi="標楷體"/>
                <w:sz w:val="28"/>
                <w:szCs w:val="28"/>
              </w:rPr>
              <w:t>1</w:t>
            </w:r>
            <w:r w:rsidR="00002D14" w:rsidRPr="00857BDA">
              <w:rPr>
                <w:rFonts w:ascii="標楷體" w:eastAsia="標楷體" w:hAnsi="標楷體" w:hint="eastAsia"/>
                <w:sz w:val="28"/>
                <w:szCs w:val="28"/>
              </w:rPr>
              <w:t xml:space="preserve"> </w:t>
            </w:r>
            <w:r w:rsidR="00A17FB9" w:rsidRPr="00857BDA">
              <w:rPr>
                <w:rFonts w:ascii="標楷體" w:eastAsia="標楷體" w:hAnsi="標楷體" w:hint="eastAsia"/>
                <w:sz w:val="28"/>
                <w:szCs w:val="28"/>
              </w:rPr>
              <w:t>○○○○○○○○○○○○○○○○○○○○○○○○○○○○○○○○○○○○○○○○○○○○○○○。【各部會自訂】</w:t>
            </w:r>
          </w:p>
        </w:tc>
        <w:tc>
          <w:tcPr>
            <w:tcW w:w="1328" w:type="dxa"/>
            <w:tcBorders>
              <w:bottom w:val="single" w:sz="4" w:space="0" w:color="auto"/>
            </w:tcBorders>
          </w:tcPr>
          <w:p w:rsidR="00002D14" w:rsidRPr="00857BDA" w:rsidRDefault="00002D14" w:rsidP="00646988">
            <w:pPr>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p w:rsidR="00A17FB9" w:rsidRPr="00857BDA" w:rsidRDefault="00A17FB9" w:rsidP="00646988">
            <w:pPr>
              <w:spacing w:before="60" w:after="60" w:line="400" w:lineRule="exact"/>
              <w:jc w:val="both"/>
              <w:rPr>
                <w:rFonts w:ascii="標楷體" w:eastAsia="標楷體" w:hAnsi="標楷體"/>
                <w:b/>
                <w:sz w:val="28"/>
                <w:szCs w:val="28"/>
                <w:u w:val="single"/>
              </w:rPr>
            </w:pPr>
            <w:r w:rsidRPr="00857BDA">
              <w:rPr>
                <w:rFonts w:ascii="標楷體" w:eastAsia="標楷體" w:hAnsi="標楷體" w:hint="eastAsia"/>
                <w:sz w:val="28"/>
                <w:szCs w:val="28"/>
              </w:rPr>
              <w:t>【各部會自訂】</w:t>
            </w:r>
          </w:p>
        </w:tc>
      </w:tr>
      <w:tr w:rsidR="00002D14" w:rsidRPr="00857BDA" w:rsidTr="00B15053">
        <w:tc>
          <w:tcPr>
            <w:tcW w:w="2410" w:type="dxa"/>
            <w:vMerge/>
            <w:tcBorders>
              <w:bottom w:val="single" w:sz="4" w:space="0" w:color="auto"/>
            </w:tcBorders>
          </w:tcPr>
          <w:p w:rsidR="00002D14" w:rsidRPr="00857BDA" w:rsidRDefault="00002D14" w:rsidP="00646988">
            <w:pPr>
              <w:pStyle w:val="a9"/>
              <w:widowControl/>
              <w:spacing w:before="60" w:after="60" w:line="400" w:lineRule="exact"/>
              <w:ind w:leftChars="0" w:left="0"/>
              <w:jc w:val="both"/>
              <w:rPr>
                <w:rFonts w:ascii="標楷體" w:eastAsia="標楷體" w:hAnsi="標楷體"/>
                <w:sz w:val="28"/>
                <w:szCs w:val="28"/>
              </w:rPr>
            </w:pPr>
          </w:p>
        </w:tc>
        <w:tc>
          <w:tcPr>
            <w:tcW w:w="6185" w:type="dxa"/>
          </w:tcPr>
          <w:p w:rsidR="00002D14" w:rsidRPr="00857BDA" w:rsidRDefault="00002D14" w:rsidP="00646988">
            <w:pPr>
              <w:adjustRightInd w:val="0"/>
              <w:snapToGrid w:val="0"/>
              <w:spacing w:before="60" w:after="60" w:line="400" w:lineRule="exact"/>
              <w:ind w:left="590" w:hanging="590"/>
              <w:jc w:val="both"/>
              <w:rPr>
                <w:rFonts w:ascii="標楷體" w:eastAsia="標楷體" w:hAnsi="標楷體"/>
                <w:sz w:val="28"/>
                <w:szCs w:val="28"/>
              </w:rPr>
            </w:pPr>
            <w:r w:rsidRPr="00857BDA">
              <w:rPr>
                <w:rFonts w:ascii="標楷體" w:eastAsia="標楷體" w:hAnsi="標楷體" w:hint="eastAsia"/>
                <w:sz w:val="28"/>
                <w:szCs w:val="28"/>
              </w:rPr>
              <w:t>○-○ ○○○○○○○○○○○○○。</w:t>
            </w:r>
          </w:p>
        </w:tc>
        <w:tc>
          <w:tcPr>
            <w:tcW w:w="1328" w:type="dxa"/>
          </w:tcPr>
          <w:p w:rsidR="00002D14" w:rsidRPr="00857BDA" w:rsidRDefault="00002D14" w:rsidP="00646988">
            <w:pPr>
              <w:spacing w:before="60" w:after="60" w:line="400" w:lineRule="exact"/>
              <w:jc w:val="both"/>
              <w:rPr>
                <w:rFonts w:ascii="標楷體" w:eastAsia="標楷體" w:hAnsi="標楷體"/>
                <w:sz w:val="28"/>
                <w:szCs w:val="28"/>
              </w:rPr>
            </w:pPr>
            <w:r w:rsidRPr="00857BDA">
              <w:rPr>
                <w:rFonts w:ascii="標楷體" w:eastAsia="標楷體" w:hAnsi="標楷體" w:hint="eastAsia"/>
                <w:sz w:val="28"/>
                <w:szCs w:val="28"/>
              </w:rPr>
              <w:t>○○○</w:t>
            </w:r>
          </w:p>
        </w:tc>
      </w:tr>
      <w:tr w:rsidR="00B15053" w:rsidRPr="00857BDA" w:rsidTr="00B15053">
        <w:tc>
          <w:tcPr>
            <w:tcW w:w="2410" w:type="dxa"/>
            <w:tcBorders>
              <w:bottom w:val="nil"/>
            </w:tcBorders>
          </w:tcPr>
          <w:p w:rsidR="00B15053" w:rsidRPr="00857BDA" w:rsidRDefault="00B15053" w:rsidP="00351EC9">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sz w:val="28"/>
                <w:szCs w:val="28"/>
              </w:rPr>
              <w:lastRenderedPageBreak/>
              <w:t>(</w:t>
            </w:r>
            <w:r w:rsidRPr="00857BDA">
              <w:rPr>
                <w:rFonts w:ascii="標楷體" w:eastAsia="標楷體" w:hAnsi="標楷體" w:hint="eastAsia"/>
                <w:sz w:val="28"/>
                <w:szCs w:val="28"/>
              </w:rPr>
              <w:t>○)○○○○○【各部會自訂】</w:t>
            </w:r>
            <w:r w:rsidRPr="00857BDA">
              <w:rPr>
                <w:rFonts w:ascii="標楷體" w:eastAsia="標楷體" w:hAnsi="標楷體"/>
                <w:sz w:val="28"/>
                <w:szCs w:val="28"/>
              </w:rPr>
              <w:t xml:space="preserve"> </w:t>
            </w:r>
          </w:p>
        </w:tc>
        <w:tc>
          <w:tcPr>
            <w:tcW w:w="6185" w:type="dxa"/>
          </w:tcPr>
          <w:p w:rsidR="00B15053" w:rsidRPr="00857BDA" w:rsidRDefault="00B15053" w:rsidP="005D1F84">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 ○○○○○○○○○○○。【各部會自訂】</w:t>
            </w:r>
          </w:p>
        </w:tc>
        <w:tc>
          <w:tcPr>
            <w:tcW w:w="1328" w:type="dxa"/>
          </w:tcPr>
          <w:p w:rsidR="00B15053" w:rsidRPr="00857BDA" w:rsidRDefault="00B15053" w:rsidP="005D1F84">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p>
        </w:tc>
      </w:tr>
      <w:tr w:rsidR="00B15053" w:rsidRPr="00857BDA" w:rsidTr="00B15053">
        <w:tc>
          <w:tcPr>
            <w:tcW w:w="2410" w:type="dxa"/>
            <w:tcBorders>
              <w:top w:val="nil"/>
              <w:bottom w:val="single" w:sz="4" w:space="0" w:color="auto"/>
            </w:tcBorders>
          </w:tcPr>
          <w:p w:rsidR="00B15053" w:rsidRPr="00857BDA" w:rsidRDefault="00B15053" w:rsidP="00351EC9">
            <w:pPr>
              <w:pStyle w:val="a9"/>
              <w:widowControl/>
              <w:spacing w:before="60" w:after="60" w:line="400" w:lineRule="exact"/>
              <w:ind w:leftChars="0" w:left="0"/>
              <w:jc w:val="both"/>
              <w:rPr>
                <w:rFonts w:ascii="標楷體" w:eastAsia="標楷體" w:hAnsi="標楷體"/>
                <w:sz w:val="28"/>
                <w:szCs w:val="28"/>
              </w:rPr>
            </w:pPr>
          </w:p>
        </w:tc>
        <w:tc>
          <w:tcPr>
            <w:tcW w:w="6185" w:type="dxa"/>
          </w:tcPr>
          <w:p w:rsidR="00B15053" w:rsidRPr="00857BDA" w:rsidRDefault="00B15053" w:rsidP="005D1F84">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 ○○○○○○○○○○○○○。</w:t>
            </w:r>
          </w:p>
        </w:tc>
        <w:tc>
          <w:tcPr>
            <w:tcW w:w="1328" w:type="dxa"/>
          </w:tcPr>
          <w:p w:rsidR="00B15053" w:rsidRPr="00857BDA" w:rsidRDefault="00B15053" w:rsidP="005D1F84">
            <w:pPr>
              <w:pStyle w:val="a9"/>
              <w:widowControl/>
              <w:spacing w:before="60" w:after="60" w:line="400" w:lineRule="exact"/>
              <w:ind w:leftChars="0" w:left="0"/>
              <w:jc w:val="both"/>
              <w:rPr>
                <w:rFonts w:ascii="標楷體" w:eastAsia="標楷體" w:hAnsi="標楷體"/>
                <w:sz w:val="28"/>
                <w:szCs w:val="28"/>
              </w:rPr>
            </w:pPr>
            <w:r w:rsidRPr="00857BDA">
              <w:rPr>
                <w:rFonts w:ascii="標楷體" w:eastAsia="標楷體" w:hAnsi="標楷體" w:hint="eastAsia"/>
                <w:sz w:val="28"/>
                <w:szCs w:val="28"/>
              </w:rPr>
              <w:t>○○○</w:t>
            </w:r>
          </w:p>
        </w:tc>
      </w:tr>
    </w:tbl>
    <w:p w:rsidR="00550632" w:rsidRPr="00857BDA" w:rsidRDefault="00550632" w:rsidP="00DB672B">
      <w:pPr>
        <w:pStyle w:val="a9"/>
        <w:widowControl/>
        <w:numPr>
          <w:ilvl w:val="0"/>
          <w:numId w:val="4"/>
        </w:numPr>
        <w:spacing w:before="360" w:after="120" w:line="440" w:lineRule="exact"/>
        <w:ind w:leftChars="0" w:left="686" w:hanging="686"/>
        <w:rPr>
          <w:rFonts w:ascii="標楷體" w:eastAsia="標楷體" w:hAnsi="標楷體"/>
          <w:b/>
          <w:sz w:val="32"/>
          <w:szCs w:val="32"/>
        </w:rPr>
      </w:pPr>
      <w:r w:rsidRPr="00857BDA">
        <w:rPr>
          <w:rFonts w:ascii="標楷體" w:eastAsia="標楷體" w:hAnsi="標楷體" w:hint="eastAsia"/>
          <w:b/>
          <w:sz w:val="32"/>
          <w:szCs w:val="32"/>
        </w:rPr>
        <w:t>推動體制</w:t>
      </w:r>
    </w:p>
    <w:p w:rsidR="00857C1A" w:rsidRPr="00857BDA" w:rsidRDefault="00857C1A" w:rsidP="00857C1A">
      <w:pPr>
        <w:pStyle w:val="a9"/>
        <w:widowControl/>
        <w:spacing w:before="120" w:after="120" w:line="440" w:lineRule="exact"/>
        <w:ind w:leftChars="0" w:left="686"/>
        <w:rPr>
          <w:rFonts w:ascii="標楷體" w:eastAsia="標楷體" w:hAnsi="標楷體"/>
          <w:b/>
          <w:sz w:val="32"/>
          <w:szCs w:val="32"/>
        </w:rPr>
      </w:pPr>
      <w:r w:rsidRPr="00857BDA">
        <w:rPr>
          <w:rFonts w:ascii="標楷體" w:eastAsia="標楷體" w:hAnsi="標楷體" w:hint="eastAsia"/>
          <w:sz w:val="28"/>
          <w:szCs w:val="28"/>
        </w:rPr>
        <w:t>○○○○○○○○○○○。</w:t>
      </w:r>
      <w:r w:rsidR="006A5E53" w:rsidRPr="00857BDA">
        <w:rPr>
          <w:rFonts w:ascii="標楷體" w:eastAsia="標楷體" w:hAnsi="標楷體" w:hint="eastAsia"/>
          <w:sz w:val="28"/>
          <w:szCs w:val="28"/>
        </w:rPr>
        <w:t>【各部會自訂】</w:t>
      </w:r>
    </w:p>
    <w:p w:rsidR="00BD52A3" w:rsidRPr="00857BDA" w:rsidRDefault="00BD52A3" w:rsidP="00DB672B">
      <w:pPr>
        <w:pStyle w:val="a9"/>
        <w:widowControl/>
        <w:numPr>
          <w:ilvl w:val="0"/>
          <w:numId w:val="4"/>
        </w:numPr>
        <w:spacing w:before="360" w:after="120" w:line="440" w:lineRule="exact"/>
        <w:ind w:leftChars="0" w:left="686" w:hanging="686"/>
        <w:rPr>
          <w:rFonts w:ascii="標楷體" w:eastAsia="標楷體" w:hAnsi="標楷體"/>
          <w:b/>
          <w:sz w:val="32"/>
          <w:szCs w:val="32"/>
        </w:rPr>
      </w:pPr>
      <w:r w:rsidRPr="00857BDA">
        <w:rPr>
          <w:rFonts w:ascii="標楷體" w:eastAsia="標楷體" w:hAnsi="標楷體" w:hint="eastAsia"/>
          <w:b/>
          <w:sz w:val="32"/>
          <w:szCs w:val="32"/>
        </w:rPr>
        <w:t>經費</w:t>
      </w:r>
      <w:r w:rsidR="00585A4F" w:rsidRPr="00857BDA">
        <w:rPr>
          <w:rFonts w:ascii="標楷體" w:eastAsia="標楷體" w:hAnsi="標楷體" w:hint="eastAsia"/>
          <w:b/>
          <w:sz w:val="32"/>
          <w:szCs w:val="32"/>
        </w:rPr>
        <w:t>來源</w:t>
      </w:r>
    </w:p>
    <w:p w:rsidR="00BD52A3" w:rsidRPr="00857BDA" w:rsidRDefault="00BD52A3" w:rsidP="00857C1A">
      <w:pPr>
        <w:pStyle w:val="a9"/>
        <w:widowControl/>
        <w:spacing w:before="120" w:after="120" w:line="440" w:lineRule="exact"/>
        <w:ind w:leftChars="0" w:left="686"/>
        <w:rPr>
          <w:rFonts w:ascii="標楷體" w:eastAsia="標楷體" w:hAnsi="標楷體"/>
          <w:b/>
          <w:sz w:val="30"/>
          <w:szCs w:val="30"/>
        </w:rPr>
      </w:pPr>
      <w:r w:rsidRPr="00857BDA">
        <w:rPr>
          <w:rFonts w:ascii="標楷體" w:eastAsia="標楷體" w:hAnsi="標楷體" w:hint="eastAsia"/>
          <w:sz w:val="28"/>
          <w:szCs w:val="28"/>
        </w:rPr>
        <w:t>○○○○○○○○○○○。</w:t>
      </w:r>
      <w:r w:rsidR="006A5E53" w:rsidRPr="00857BDA">
        <w:rPr>
          <w:rFonts w:ascii="標楷體" w:eastAsia="標楷體" w:hAnsi="標楷體" w:hint="eastAsia"/>
          <w:sz w:val="28"/>
          <w:szCs w:val="28"/>
        </w:rPr>
        <w:t>【各部會自訂】</w:t>
      </w:r>
    </w:p>
    <w:p w:rsidR="00BD52A3" w:rsidRPr="00857BDA" w:rsidRDefault="00BD52A3" w:rsidP="00DB672B">
      <w:pPr>
        <w:pStyle w:val="a9"/>
        <w:widowControl/>
        <w:numPr>
          <w:ilvl w:val="0"/>
          <w:numId w:val="4"/>
        </w:numPr>
        <w:spacing w:before="360" w:after="120" w:line="440" w:lineRule="exact"/>
        <w:ind w:leftChars="0" w:left="686" w:hanging="686"/>
        <w:rPr>
          <w:rFonts w:ascii="標楷體" w:eastAsia="標楷體" w:hAnsi="標楷體"/>
          <w:b/>
          <w:sz w:val="32"/>
          <w:szCs w:val="32"/>
        </w:rPr>
      </w:pPr>
      <w:r w:rsidRPr="00857BDA">
        <w:rPr>
          <w:rFonts w:ascii="標楷體" w:eastAsia="標楷體" w:hAnsi="標楷體" w:hint="eastAsia"/>
          <w:b/>
          <w:sz w:val="32"/>
          <w:szCs w:val="32"/>
        </w:rPr>
        <w:t>考核及獎勵</w:t>
      </w:r>
    </w:p>
    <w:p w:rsidR="00BD52A3" w:rsidRPr="00857BDA" w:rsidRDefault="00BD52A3" w:rsidP="00857C1A">
      <w:pPr>
        <w:pStyle w:val="a9"/>
        <w:widowControl/>
        <w:spacing w:before="120" w:after="120" w:line="440" w:lineRule="exact"/>
        <w:ind w:leftChars="0" w:left="686"/>
        <w:rPr>
          <w:rFonts w:ascii="標楷體" w:eastAsia="標楷體" w:hAnsi="標楷體"/>
          <w:b/>
          <w:sz w:val="30"/>
          <w:szCs w:val="30"/>
        </w:rPr>
      </w:pPr>
      <w:r w:rsidRPr="00857BDA">
        <w:rPr>
          <w:rFonts w:ascii="標楷體" w:eastAsia="標楷體" w:hAnsi="標楷體" w:hint="eastAsia"/>
          <w:sz w:val="28"/>
          <w:szCs w:val="28"/>
        </w:rPr>
        <w:t>○○○○○○○○○○○。</w:t>
      </w:r>
      <w:r w:rsidR="006A5E53" w:rsidRPr="00857BDA">
        <w:rPr>
          <w:rFonts w:ascii="標楷體" w:eastAsia="標楷體" w:hAnsi="標楷體" w:hint="eastAsia"/>
          <w:sz w:val="28"/>
          <w:szCs w:val="28"/>
        </w:rPr>
        <w:t>【各部會自訂】</w:t>
      </w:r>
    </w:p>
    <w:p w:rsidR="00BD52A3" w:rsidRPr="00857BDA" w:rsidRDefault="00BD52A3" w:rsidP="00DB672B">
      <w:pPr>
        <w:pStyle w:val="a9"/>
        <w:widowControl/>
        <w:numPr>
          <w:ilvl w:val="0"/>
          <w:numId w:val="4"/>
        </w:numPr>
        <w:tabs>
          <w:tab w:val="left" w:pos="1134"/>
        </w:tabs>
        <w:spacing w:before="360" w:after="120" w:line="440" w:lineRule="exact"/>
        <w:ind w:leftChars="0" w:left="1134" w:hanging="1134"/>
        <w:rPr>
          <w:rFonts w:ascii="標楷體" w:eastAsia="標楷體" w:hAnsi="標楷體"/>
          <w:b/>
          <w:sz w:val="32"/>
          <w:szCs w:val="32"/>
        </w:rPr>
      </w:pPr>
      <w:r w:rsidRPr="00857BDA">
        <w:rPr>
          <w:rFonts w:ascii="標楷體" w:eastAsia="標楷體" w:hAnsi="標楷體" w:hint="eastAsia"/>
          <w:b/>
          <w:sz w:val="32"/>
          <w:szCs w:val="32"/>
        </w:rPr>
        <w:t>○○○○○【各部會得視需要，自行增列1項或多項</w:t>
      </w:r>
      <w:r w:rsidR="00585A4F" w:rsidRPr="00857BDA">
        <w:rPr>
          <w:rFonts w:ascii="標楷體" w:eastAsia="標楷體" w:hAnsi="標楷體" w:hint="eastAsia"/>
          <w:b/>
          <w:sz w:val="32"/>
          <w:szCs w:val="32"/>
        </w:rPr>
        <w:t>之</w:t>
      </w:r>
      <w:r w:rsidR="007D4138" w:rsidRPr="00857BDA">
        <w:rPr>
          <w:rFonts w:ascii="標楷體" w:eastAsia="標楷體" w:hAnsi="標楷體" w:hint="eastAsia"/>
          <w:b/>
          <w:sz w:val="32"/>
          <w:szCs w:val="32"/>
        </w:rPr>
        <w:t>計畫</w:t>
      </w:r>
      <w:r w:rsidR="00D80065" w:rsidRPr="00857BDA">
        <w:rPr>
          <w:rFonts w:ascii="標楷體" w:eastAsia="標楷體" w:hAnsi="標楷體" w:hint="eastAsia"/>
          <w:b/>
          <w:sz w:val="32"/>
          <w:szCs w:val="32"/>
        </w:rPr>
        <w:t>大</w:t>
      </w:r>
      <w:r w:rsidR="00445E12" w:rsidRPr="00857BDA">
        <w:rPr>
          <w:rFonts w:ascii="標楷體" w:eastAsia="標楷體" w:hAnsi="標楷體" w:hint="eastAsia"/>
          <w:b/>
          <w:sz w:val="32"/>
          <w:szCs w:val="32"/>
        </w:rPr>
        <w:t>項及其</w:t>
      </w:r>
      <w:r w:rsidR="007D4138" w:rsidRPr="00857BDA">
        <w:rPr>
          <w:rFonts w:ascii="標楷體" w:eastAsia="標楷體" w:hAnsi="標楷體" w:hint="eastAsia"/>
          <w:b/>
          <w:sz w:val="32"/>
          <w:szCs w:val="32"/>
        </w:rPr>
        <w:t>內容</w:t>
      </w:r>
      <w:r w:rsidRPr="00857BDA">
        <w:rPr>
          <w:rFonts w:ascii="標楷體" w:eastAsia="標楷體" w:hAnsi="標楷體" w:hint="eastAsia"/>
          <w:b/>
          <w:sz w:val="32"/>
          <w:szCs w:val="32"/>
        </w:rPr>
        <w:t>】</w:t>
      </w:r>
    </w:p>
    <w:p w:rsidR="00585A4F" w:rsidRPr="00857BDA" w:rsidRDefault="00BD52A3" w:rsidP="00F44A88">
      <w:pPr>
        <w:pStyle w:val="a9"/>
        <w:widowControl/>
        <w:spacing w:before="120" w:after="120" w:line="440" w:lineRule="exact"/>
        <w:ind w:leftChars="0" w:left="686"/>
        <w:rPr>
          <w:rFonts w:ascii="標楷體" w:eastAsia="標楷體" w:hAnsi="標楷體"/>
          <w:sz w:val="28"/>
          <w:szCs w:val="28"/>
        </w:rPr>
      </w:pPr>
      <w:r w:rsidRPr="00857BDA">
        <w:rPr>
          <w:rFonts w:ascii="標楷體" w:eastAsia="標楷體" w:hAnsi="標楷體" w:hint="eastAsia"/>
          <w:sz w:val="28"/>
          <w:szCs w:val="28"/>
        </w:rPr>
        <w:t>○○○○○○○○○○○</w:t>
      </w:r>
      <w:r w:rsidR="007D4138" w:rsidRPr="00857BDA">
        <w:rPr>
          <w:rFonts w:ascii="標楷體" w:eastAsia="標楷體" w:hAnsi="標楷體" w:hint="eastAsia"/>
          <w:sz w:val="28"/>
          <w:szCs w:val="28"/>
        </w:rPr>
        <w:t>○○○○○○○○○○○○○○○○○○○○○○○○○○○○○○○○○</w:t>
      </w:r>
      <w:r w:rsidRPr="00857BDA">
        <w:rPr>
          <w:rFonts w:ascii="標楷體" w:eastAsia="標楷體" w:hAnsi="標楷體" w:hint="eastAsia"/>
          <w:sz w:val="28"/>
          <w:szCs w:val="28"/>
        </w:rPr>
        <w:t>。</w:t>
      </w:r>
    </w:p>
    <w:p w:rsidR="00585A4F" w:rsidRPr="00857BDA" w:rsidRDefault="00585A4F" w:rsidP="00585A4F">
      <w:pPr>
        <w:widowControl/>
        <w:spacing w:before="360" w:after="120" w:line="440" w:lineRule="exact"/>
        <w:rPr>
          <w:rFonts w:ascii="標楷體" w:eastAsia="標楷體" w:hAnsi="標楷體"/>
          <w:b/>
          <w:sz w:val="32"/>
          <w:szCs w:val="32"/>
        </w:rPr>
      </w:pPr>
      <w:r w:rsidRPr="00857BDA">
        <w:rPr>
          <w:rFonts w:ascii="標楷體" w:eastAsia="標楷體" w:hAnsi="標楷體" w:hint="eastAsia"/>
          <w:b/>
          <w:sz w:val="32"/>
          <w:szCs w:val="32"/>
        </w:rPr>
        <w:t>附件【各部會得視需要，增列附件】</w:t>
      </w:r>
    </w:p>
    <w:p w:rsidR="00230612" w:rsidRPr="00857BDA" w:rsidRDefault="00230612" w:rsidP="00F44A88">
      <w:pPr>
        <w:pStyle w:val="a9"/>
        <w:widowControl/>
        <w:spacing w:before="120" w:after="120" w:line="440" w:lineRule="exact"/>
        <w:ind w:leftChars="0" w:left="686"/>
        <w:rPr>
          <w:rFonts w:ascii="標楷體" w:eastAsia="標楷體" w:hAnsi="標楷體"/>
          <w:b/>
          <w:sz w:val="30"/>
          <w:szCs w:val="30"/>
        </w:rPr>
      </w:pPr>
      <w:r w:rsidRPr="00857BDA">
        <w:rPr>
          <w:rFonts w:ascii="標楷體" w:eastAsia="標楷體" w:hAnsi="標楷體"/>
          <w:b/>
          <w:sz w:val="30"/>
          <w:szCs w:val="30"/>
        </w:rPr>
        <w:br w:type="page"/>
      </w:r>
    </w:p>
    <w:p w:rsidR="00230612" w:rsidRPr="00857BDA" w:rsidRDefault="00230612" w:rsidP="00491886">
      <w:pPr>
        <w:widowControl/>
        <w:spacing w:before="60" w:after="60" w:line="360" w:lineRule="exact"/>
        <w:rPr>
          <w:rFonts w:ascii="標楷體" w:eastAsia="標楷體" w:hAnsi="標楷體"/>
          <w:b/>
          <w:sz w:val="32"/>
          <w:szCs w:val="32"/>
          <w:bdr w:val="single" w:sz="4" w:space="0" w:color="auto"/>
        </w:rPr>
      </w:pPr>
      <w:r w:rsidRPr="00857BDA">
        <w:rPr>
          <w:rFonts w:ascii="標楷體" w:eastAsia="標楷體" w:hAnsi="標楷體" w:hint="eastAsia"/>
          <w:b/>
          <w:sz w:val="32"/>
          <w:szCs w:val="32"/>
          <w:bdr w:val="single" w:sz="4" w:space="0" w:color="auto"/>
        </w:rPr>
        <w:lastRenderedPageBreak/>
        <w:t>附件</w:t>
      </w:r>
      <w:r w:rsidR="00003A8F" w:rsidRPr="00857BDA">
        <w:rPr>
          <w:rFonts w:ascii="標楷體" w:eastAsia="標楷體" w:hAnsi="標楷體" w:hint="eastAsia"/>
          <w:b/>
          <w:sz w:val="32"/>
          <w:szCs w:val="32"/>
          <w:bdr w:val="single" w:sz="4" w:space="0" w:color="auto"/>
        </w:rPr>
        <w:t>3</w:t>
      </w:r>
      <w:r w:rsidRPr="00857BDA">
        <w:rPr>
          <w:rFonts w:ascii="標楷體" w:eastAsia="標楷體" w:hAnsi="標楷體" w:hint="eastAsia"/>
          <w:b/>
          <w:sz w:val="32"/>
          <w:szCs w:val="32"/>
          <w:bdr w:val="single" w:sz="4" w:space="0" w:color="auto"/>
        </w:rPr>
        <w:t xml:space="preserve">　</w:t>
      </w:r>
    </w:p>
    <w:p w:rsidR="00230612" w:rsidRPr="00857BDA" w:rsidRDefault="00804DE0" w:rsidP="00573A81">
      <w:pPr>
        <w:widowControl/>
        <w:spacing w:afterLines="50" w:after="180"/>
        <w:ind w:rightChars="-117" w:right="-281"/>
        <w:jc w:val="center"/>
        <w:rPr>
          <w:rFonts w:ascii="標楷體" w:eastAsia="標楷體" w:hAnsi="標楷體"/>
          <w:b/>
          <w:sz w:val="36"/>
          <w:szCs w:val="36"/>
        </w:rPr>
      </w:pPr>
      <w:r w:rsidRPr="00857BDA">
        <w:rPr>
          <w:rFonts w:ascii="標楷體" w:eastAsia="標楷體" w:hAnsi="標楷體" w:hint="eastAsia"/>
          <w:b/>
          <w:sz w:val="36"/>
          <w:szCs w:val="36"/>
        </w:rPr>
        <w:t>○○○（機關名稱）○○年度推動性別主流化成果報告</w:t>
      </w:r>
    </w:p>
    <w:p w:rsidR="00230612" w:rsidRPr="00857BDA" w:rsidRDefault="00230612" w:rsidP="00DB672B">
      <w:pPr>
        <w:pStyle w:val="a9"/>
        <w:widowControl/>
        <w:numPr>
          <w:ilvl w:val="0"/>
          <w:numId w:val="8"/>
        </w:numPr>
        <w:spacing w:before="120" w:after="120" w:line="440" w:lineRule="exact"/>
        <w:ind w:leftChars="0" w:left="658" w:hanging="658"/>
        <w:rPr>
          <w:rFonts w:ascii="標楷體" w:eastAsia="標楷體" w:hAnsi="標楷體"/>
          <w:b/>
          <w:sz w:val="32"/>
          <w:szCs w:val="32"/>
        </w:rPr>
      </w:pPr>
      <w:r w:rsidRPr="00857BDA">
        <w:rPr>
          <w:rFonts w:ascii="標楷體" w:eastAsia="標楷體" w:hAnsi="標楷體" w:hint="eastAsia"/>
          <w:b/>
          <w:sz w:val="32"/>
          <w:szCs w:val="32"/>
        </w:rPr>
        <w:t>依據</w:t>
      </w:r>
    </w:p>
    <w:p w:rsidR="00230612" w:rsidRPr="00857BDA" w:rsidRDefault="00230612" w:rsidP="00DB672B">
      <w:pPr>
        <w:pStyle w:val="a9"/>
        <w:widowControl/>
        <w:numPr>
          <w:ilvl w:val="0"/>
          <w:numId w:val="2"/>
        </w:numPr>
        <w:spacing w:before="120" w:after="120" w:line="440" w:lineRule="exact"/>
        <w:ind w:leftChars="0" w:left="924" w:hanging="588"/>
        <w:jc w:val="both"/>
        <w:rPr>
          <w:rFonts w:ascii="標楷體" w:eastAsia="標楷體" w:hAnsi="標楷體"/>
          <w:sz w:val="28"/>
          <w:szCs w:val="28"/>
        </w:rPr>
      </w:pPr>
      <w:r w:rsidRPr="00857BDA">
        <w:rPr>
          <w:rFonts w:ascii="標楷體" w:eastAsia="標楷體" w:hAnsi="標楷體" w:hint="eastAsia"/>
          <w:sz w:val="28"/>
          <w:szCs w:val="28"/>
        </w:rPr>
        <w:t>本院○○年○○月○○日</w:t>
      </w:r>
      <w:proofErr w:type="gramStart"/>
      <w:r w:rsidRPr="00857BDA">
        <w:rPr>
          <w:rFonts w:ascii="標楷體" w:eastAsia="標楷體" w:hAnsi="標楷體" w:hint="eastAsia"/>
          <w:sz w:val="28"/>
          <w:szCs w:val="28"/>
        </w:rPr>
        <w:t>函頒「</w:t>
      </w:r>
      <w:proofErr w:type="gramEnd"/>
      <w:r w:rsidRPr="00857BDA">
        <w:rPr>
          <w:rFonts w:ascii="標楷體" w:eastAsia="標楷體" w:hAnsi="標楷體" w:hint="eastAsia"/>
          <w:sz w:val="28"/>
          <w:szCs w:val="28"/>
        </w:rPr>
        <w:t>行政院</w:t>
      </w:r>
      <w:r w:rsidR="00AB0927" w:rsidRPr="00857BDA">
        <w:rPr>
          <w:rFonts w:ascii="標楷體" w:eastAsia="標楷體" w:hAnsi="標楷體" w:hint="eastAsia"/>
          <w:sz w:val="28"/>
          <w:szCs w:val="28"/>
        </w:rPr>
        <w:t>所屬各機關</w:t>
      </w:r>
      <w:r w:rsidRPr="00857BDA">
        <w:rPr>
          <w:rFonts w:ascii="標楷體" w:eastAsia="標楷體" w:hAnsi="標楷體" w:hint="eastAsia"/>
          <w:sz w:val="28"/>
          <w:szCs w:val="28"/>
        </w:rPr>
        <w:t>推動性別主流化實施計畫（</w:t>
      </w:r>
      <w:r w:rsidR="00AB0927" w:rsidRPr="00857BDA">
        <w:rPr>
          <w:rFonts w:ascii="標楷體" w:eastAsia="標楷體" w:hAnsi="標楷體" w:hint="eastAsia"/>
          <w:sz w:val="28"/>
          <w:szCs w:val="28"/>
        </w:rPr>
        <w:t>103</w:t>
      </w:r>
      <w:r w:rsidRPr="00857BDA">
        <w:rPr>
          <w:rFonts w:ascii="標楷體" w:eastAsia="標楷體" w:hAnsi="標楷體" w:hint="eastAsia"/>
          <w:sz w:val="28"/>
          <w:szCs w:val="28"/>
        </w:rPr>
        <w:t>至</w:t>
      </w:r>
      <w:r w:rsidR="00AB0927" w:rsidRPr="00857BDA">
        <w:rPr>
          <w:rFonts w:ascii="標楷體" w:eastAsia="標楷體" w:hAnsi="標楷體" w:hint="eastAsia"/>
          <w:sz w:val="28"/>
          <w:szCs w:val="28"/>
        </w:rPr>
        <w:t>106年度</w:t>
      </w:r>
      <w:r w:rsidRPr="00857BDA">
        <w:rPr>
          <w:rFonts w:ascii="標楷體" w:eastAsia="標楷體" w:hAnsi="標楷體" w:hint="eastAsia"/>
          <w:sz w:val="28"/>
          <w:szCs w:val="28"/>
        </w:rPr>
        <w:t>）」辦理。</w:t>
      </w:r>
    </w:p>
    <w:p w:rsidR="00230612" w:rsidRPr="00857BDA" w:rsidRDefault="007D4138" w:rsidP="00DB672B">
      <w:pPr>
        <w:pStyle w:val="a9"/>
        <w:widowControl/>
        <w:numPr>
          <w:ilvl w:val="0"/>
          <w:numId w:val="2"/>
        </w:numPr>
        <w:spacing w:before="120" w:after="120" w:line="440" w:lineRule="exact"/>
        <w:ind w:leftChars="0" w:left="924" w:hanging="588"/>
        <w:jc w:val="both"/>
        <w:rPr>
          <w:rFonts w:ascii="標楷體" w:eastAsia="標楷體" w:hAnsi="標楷體"/>
          <w:sz w:val="28"/>
          <w:szCs w:val="28"/>
        </w:rPr>
      </w:pPr>
      <w:r w:rsidRPr="00857BDA">
        <w:rPr>
          <w:rFonts w:ascii="標楷體" w:eastAsia="標楷體" w:hAnsi="標楷體" w:hint="eastAsia"/>
          <w:sz w:val="28"/>
          <w:szCs w:val="28"/>
        </w:rPr>
        <w:t>本機關</w:t>
      </w:r>
      <w:r w:rsidR="00804DE0" w:rsidRPr="00857BDA">
        <w:rPr>
          <w:rFonts w:ascii="標楷體" w:eastAsia="標楷體" w:hAnsi="標楷體" w:hint="eastAsia"/>
          <w:sz w:val="28"/>
          <w:szCs w:val="28"/>
        </w:rPr>
        <w:t>推動性別主流化執行計畫（103至106年度）辦理</w:t>
      </w:r>
      <w:r w:rsidR="00230612" w:rsidRPr="00857BDA">
        <w:rPr>
          <w:rFonts w:ascii="標楷體" w:eastAsia="標楷體" w:hAnsi="標楷體" w:hint="eastAsia"/>
          <w:sz w:val="28"/>
          <w:szCs w:val="28"/>
        </w:rPr>
        <w:t>。</w:t>
      </w:r>
    </w:p>
    <w:p w:rsidR="00230612" w:rsidRPr="00857BDA" w:rsidRDefault="00804DE0" w:rsidP="00DB672B">
      <w:pPr>
        <w:pStyle w:val="a9"/>
        <w:widowControl/>
        <w:numPr>
          <w:ilvl w:val="0"/>
          <w:numId w:val="8"/>
        </w:numPr>
        <w:spacing w:before="120" w:after="120" w:line="440" w:lineRule="exact"/>
        <w:ind w:leftChars="0" w:left="658" w:hanging="658"/>
        <w:rPr>
          <w:rFonts w:ascii="標楷體" w:eastAsia="標楷體" w:hAnsi="標楷體"/>
          <w:b/>
          <w:sz w:val="32"/>
          <w:szCs w:val="32"/>
        </w:rPr>
      </w:pPr>
      <w:r w:rsidRPr="00857BDA">
        <w:rPr>
          <w:rFonts w:ascii="標楷體" w:eastAsia="標楷體" w:hAnsi="標楷體" w:hint="eastAsia"/>
          <w:b/>
          <w:sz w:val="32"/>
          <w:szCs w:val="32"/>
        </w:rPr>
        <w:t>計畫</w:t>
      </w:r>
      <w:r w:rsidR="00230612" w:rsidRPr="00857BDA">
        <w:rPr>
          <w:rFonts w:ascii="標楷體" w:eastAsia="標楷體" w:hAnsi="標楷體" w:hint="eastAsia"/>
          <w:b/>
          <w:sz w:val="32"/>
          <w:szCs w:val="32"/>
        </w:rPr>
        <w:t>目標</w:t>
      </w:r>
    </w:p>
    <w:p w:rsidR="00BB19B4" w:rsidRPr="00857BDA" w:rsidRDefault="008B02F0" w:rsidP="00DB672B">
      <w:pPr>
        <w:pStyle w:val="a9"/>
        <w:widowControl/>
        <w:numPr>
          <w:ilvl w:val="0"/>
          <w:numId w:val="14"/>
        </w:numPr>
        <w:spacing w:before="120" w:after="120" w:line="440" w:lineRule="exact"/>
        <w:ind w:leftChars="0" w:left="993" w:hanging="709"/>
        <w:jc w:val="both"/>
        <w:rPr>
          <w:rFonts w:ascii="標楷體" w:eastAsia="標楷體" w:hAnsi="標楷體"/>
          <w:sz w:val="28"/>
          <w:szCs w:val="28"/>
        </w:rPr>
      </w:pPr>
      <w:r w:rsidRPr="00857BDA">
        <w:rPr>
          <w:rFonts w:ascii="標楷體" w:eastAsia="標楷體" w:hAnsi="標楷體" w:hint="eastAsia"/>
          <w:sz w:val="28"/>
          <w:szCs w:val="28"/>
        </w:rPr>
        <w:t>加強性別觀點融入機關業務，強化CEDAW及重要性別平等政策或措施</w:t>
      </w:r>
      <w:r w:rsidR="001509C9" w:rsidRPr="00857BDA">
        <w:rPr>
          <w:rFonts w:ascii="標楷體" w:eastAsia="標楷體" w:hAnsi="標楷體" w:hint="eastAsia"/>
          <w:sz w:val="28"/>
          <w:szCs w:val="28"/>
        </w:rPr>
        <w:t>之</w:t>
      </w:r>
      <w:r w:rsidRPr="00857BDA">
        <w:rPr>
          <w:rFonts w:ascii="標楷體" w:eastAsia="標楷體" w:hAnsi="標楷體" w:hint="eastAsia"/>
          <w:sz w:val="28"/>
          <w:szCs w:val="28"/>
        </w:rPr>
        <w:t>規劃</w:t>
      </w:r>
      <w:r w:rsidR="00585A4F" w:rsidRPr="00857BDA">
        <w:rPr>
          <w:rFonts w:ascii="標楷體" w:eastAsia="標楷體" w:hAnsi="標楷體" w:hint="eastAsia"/>
          <w:sz w:val="28"/>
          <w:szCs w:val="28"/>
        </w:rPr>
        <w:t>、執行</w:t>
      </w:r>
      <w:r w:rsidRPr="00857BDA">
        <w:rPr>
          <w:rFonts w:ascii="標楷體" w:eastAsia="標楷體" w:hAnsi="標楷體" w:hint="eastAsia"/>
          <w:sz w:val="28"/>
          <w:szCs w:val="28"/>
        </w:rPr>
        <w:t>與</w:t>
      </w:r>
      <w:r w:rsidR="003F4491" w:rsidRPr="00857BDA">
        <w:rPr>
          <w:rFonts w:ascii="標楷體" w:eastAsia="標楷體" w:hAnsi="標楷體" w:hint="eastAsia"/>
          <w:sz w:val="28"/>
          <w:szCs w:val="28"/>
        </w:rPr>
        <w:t>評估</w:t>
      </w:r>
      <w:r w:rsidRPr="00857BDA">
        <w:rPr>
          <w:rFonts w:ascii="標楷體" w:eastAsia="標楷體" w:hAnsi="標楷體" w:hint="eastAsia"/>
          <w:sz w:val="28"/>
          <w:szCs w:val="28"/>
        </w:rPr>
        <w:t>，以達成實質性別平等之目標</w:t>
      </w:r>
      <w:r w:rsidR="00BB19B4" w:rsidRPr="00857BDA">
        <w:rPr>
          <w:rFonts w:ascii="標楷體" w:eastAsia="標楷體" w:hAnsi="標楷體" w:hint="eastAsia"/>
          <w:sz w:val="28"/>
          <w:szCs w:val="28"/>
        </w:rPr>
        <w:t>。</w:t>
      </w:r>
      <w:r w:rsidR="00FC2B62" w:rsidRPr="00857BDA">
        <w:rPr>
          <w:rFonts w:ascii="標楷體" w:eastAsia="標楷體" w:hAnsi="標楷體" w:hint="eastAsia"/>
          <w:b/>
          <w:sz w:val="28"/>
          <w:szCs w:val="28"/>
        </w:rPr>
        <w:t>【請引用執行計畫之目標一】</w:t>
      </w:r>
    </w:p>
    <w:p w:rsidR="00BB19B4" w:rsidRPr="00857BDA" w:rsidRDefault="00BB19B4" w:rsidP="00DB672B">
      <w:pPr>
        <w:pStyle w:val="a9"/>
        <w:widowControl/>
        <w:numPr>
          <w:ilvl w:val="0"/>
          <w:numId w:val="14"/>
        </w:numPr>
        <w:spacing w:before="120" w:after="120" w:line="440" w:lineRule="exact"/>
        <w:ind w:leftChars="0" w:left="993" w:hanging="709"/>
        <w:jc w:val="both"/>
        <w:rPr>
          <w:rFonts w:ascii="標楷體" w:eastAsia="標楷體" w:hAnsi="標楷體"/>
          <w:sz w:val="28"/>
          <w:szCs w:val="28"/>
        </w:rPr>
      </w:pPr>
      <w:proofErr w:type="gramStart"/>
      <w:r w:rsidRPr="00857BDA">
        <w:rPr>
          <w:rFonts w:ascii="標楷體" w:eastAsia="標楷體" w:hAnsi="標楷體" w:hint="eastAsia"/>
          <w:sz w:val="28"/>
          <w:szCs w:val="28"/>
        </w:rPr>
        <w:t>賡</w:t>
      </w:r>
      <w:proofErr w:type="gramEnd"/>
      <w:r w:rsidRPr="00857BDA">
        <w:rPr>
          <w:rFonts w:ascii="標楷體" w:eastAsia="標楷體" w:hAnsi="標楷體" w:hint="eastAsia"/>
          <w:sz w:val="28"/>
          <w:szCs w:val="28"/>
        </w:rPr>
        <w:t>續推動性別主流化各項工具，並提升推動品質及擴大成效：</w:t>
      </w:r>
      <w:r w:rsidR="00FC2B62" w:rsidRPr="00857BDA">
        <w:rPr>
          <w:rFonts w:ascii="標楷體" w:eastAsia="標楷體" w:hAnsi="標楷體" w:hint="eastAsia"/>
          <w:b/>
          <w:sz w:val="28"/>
          <w:szCs w:val="28"/>
        </w:rPr>
        <w:t>【請引用執行計畫之目標二】</w:t>
      </w:r>
    </w:p>
    <w:p w:rsidR="0060473E" w:rsidRPr="00857BDA" w:rsidRDefault="0060473E" w:rsidP="005D1F84">
      <w:pPr>
        <w:widowControl/>
        <w:tabs>
          <w:tab w:val="left" w:pos="851"/>
        </w:tabs>
        <w:spacing w:before="120" w:after="120" w:line="440" w:lineRule="exact"/>
        <w:ind w:leftChars="295" w:left="1562" w:hangingChars="305" w:hanging="854"/>
        <w:rPr>
          <w:rFonts w:ascii="標楷體" w:eastAsia="標楷體" w:hAnsi="標楷體"/>
          <w:sz w:val="28"/>
          <w:szCs w:val="28"/>
        </w:rPr>
      </w:pPr>
      <w:r w:rsidRPr="00857BDA">
        <w:rPr>
          <w:rFonts w:ascii="標楷體" w:eastAsia="標楷體" w:hAnsi="標楷體" w:hint="eastAsia"/>
          <w:sz w:val="28"/>
          <w:szCs w:val="28"/>
        </w:rPr>
        <w:t>（一）○○○○○○○○○○○○○○○○。</w:t>
      </w:r>
      <w:r w:rsidR="005D1F84" w:rsidRPr="00857BDA">
        <w:rPr>
          <w:rFonts w:ascii="標楷體" w:eastAsia="標楷體" w:hAnsi="標楷體" w:hint="eastAsia"/>
          <w:b/>
          <w:sz w:val="28"/>
          <w:szCs w:val="28"/>
        </w:rPr>
        <w:t>【請引用執行計畫之目標二之次目標】</w:t>
      </w:r>
    </w:p>
    <w:p w:rsidR="0060473E" w:rsidRPr="00857BDA" w:rsidRDefault="0060473E" w:rsidP="0060473E">
      <w:pPr>
        <w:widowControl/>
        <w:tabs>
          <w:tab w:val="left" w:pos="851"/>
        </w:tabs>
        <w:spacing w:before="120" w:after="120" w:line="440" w:lineRule="exact"/>
        <w:ind w:left="710"/>
        <w:rPr>
          <w:rFonts w:ascii="標楷體" w:eastAsia="標楷體" w:hAnsi="標楷體"/>
          <w:sz w:val="28"/>
          <w:szCs w:val="28"/>
        </w:rPr>
      </w:pPr>
      <w:r w:rsidRPr="00857BDA">
        <w:rPr>
          <w:rFonts w:ascii="標楷體" w:eastAsia="標楷體" w:hAnsi="標楷體" w:hint="eastAsia"/>
          <w:sz w:val="28"/>
          <w:szCs w:val="28"/>
        </w:rPr>
        <w:t>（二）○○○○○○○○○○○○○○○○。</w:t>
      </w:r>
    </w:p>
    <w:p w:rsidR="0060473E" w:rsidRPr="00857BDA" w:rsidRDefault="0060473E" w:rsidP="0060473E">
      <w:pPr>
        <w:widowControl/>
        <w:tabs>
          <w:tab w:val="left" w:pos="851"/>
        </w:tabs>
        <w:spacing w:before="120" w:after="120" w:line="440" w:lineRule="exact"/>
        <w:ind w:left="710"/>
        <w:rPr>
          <w:rFonts w:ascii="標楷體" w:eastAsia="標楷體" w:hAnsi="標楷體"/>
          <w:sz w:val="28"/>
          <w:szCs w:val="28"/>
        </w:rPr>
      </w:pPr>
      <w:r w:rsidRPr="00857BDA">
        <w:rPr>
          <w:rFonts w:ascii="標楷體" w:eastAsia="標楷體" w:hAnsi="標楷體" w:hint="eastAsia"/>
          <w:sz w:val="28"/>
          <w:szCs w:val="28"/>
        </w:rPr>
        <w:t>（三）○○○○○○○○○○○○○○○○。</w:t>
      </w:r>
    </w:p>
    <w:p w:rsidR="0060473E" w:rsidRPr="00857BDA" w:rsidRDefault="0060473E" w:rsidP="0060473E">
      <w:pPr>
        <w:widowControl/>
        <w:tabs>
          <w:tab w:val="left" w:pos="851"/>
        </w:tabs>
        <w:spacing w:before="120" w:after="120" w:line="440" w:lineRule="exact"/>
        <w:ind w:left="710"/>
        <w:rPr>
          <w:rFonts w:ascii="標楷體" w:eastAsia="標楷體" w:hAnsi="標楷體"/>
          <w:sz w:val="28"/>
          <w:szCs w:val="28"/>
        </w:rPr>
      </w:pPr>
      <w:r w:rsidRPr="00857BDA">
        <w:rPr>
          <w:rFonts w:ascii="標楷體" w:eastAsia="標楷體" w:hAnsi="標楷體" w:hint="eastAsia"/>
          <w:sz w:val="28"/>
          <w:szCs w:val="28"/>
        </w:rPr>
        <w:t>（○）○○○○○○○○○○○○○○○○。</w:t>
      </w:r>
    </w:p>
    <w:p w:rsidR="00BB19B4" w:rsidRPr="00857BDA" w:rsidRDefault="00BB19B4" w:rsidP="00DB672B">
      <w:pPr>
        <w:pStyle w:val="a9"/>
        <w:widowControl/>
        <w:numPr>
          <w:ilvl w:val="0"/>
          <w:numId w:val="14"/>
        </w:numPr>
        <w:spacing w:before="120" w:after="120" w:line="440" w:lineRule="exact"/>
        <w:ind w:leftChars="0" w:left="993" w:hanging="709"/>
        <w:jc w:val="both"/>
        <w:rPr>
          <w:rFonts w:ascii="標楷體" w:eastAsia="標楷體" w:hAnsi="標楷體"/>
          <w:sz w:val="28"/>
          <w:szCs w:val="28"/>
        </w:rPr>
      </w:pPr>
      <w:r w:rsidRPr="00857BDA">
        <w:rPr>
          <w:rFonts w:ascii="標楷體" w:eastAsia="標楷體" w:hAnsi="標楷體" w:hint="eastAsia"/>
          <w:sz w:val="28"/>
          <w:szCs w:val="28"/>
        </w:rPr>
        <w:t>○○○○○○○○○○○○○○○○。</w:t>
      </w:r>
      <w:r w:rsidR="00FC2B62" w:rsidRPr="00857BDA">
        <w:rPr>
          <w:rFonts w:ascii="標楷體" w:eastAsia="標楷體" w:hAnsi="標楷體" w:hint="eastAsia"/>
          <w:b/>
          <w:sz w:val="28"/>
          <w:szCs w:val="28"/>
        </w:rPr>
        <w:t>【請引用執行計畫之目標三</w:t>
      </w:r>
      <w:r w:rsidRPr="00857BDA">
        <w:rPr>
          <w:rFonts w:ascii="標楷體" w:eastAsia="標楷體" w:hAnsi="標楷體" w:hint="eastAsia"/>
          <w:sz w:val="28"/>
          <w:szCs w:val="28"/>
        </w:rPr>
        <w:t>】</w:t>
      </w:r>
    </w:p>
    <w:p w:rsidR="00230612" w:rsidRPr="00857BDA" w:rsidRDefault="00F910A0" w:rsidP="00DB672B">
      <w:pPr>
        <w:pStyle w:val="a9"/>
        <w:widowControl/>
        <w:numPr>
          <w:ilvl w:val="0"/>
          <w:numId w:val="8"/>
        </w:numPr>
        <w:spacing w:before="120" w:after="120" w:line="440" w:lineRule="exact"/>
        <w:ind w:leftChars="0" w:left="658" w:hanging="658"/>
        <w:rPr>
          <w:rFonts w:ascii="標楷體" w:eastAsia="標楷體" w:hAnsi="標楷體"/>
          <w:b/>
          <w:sz w:val="32"/>
          <w:szCs w:val="32"/>
        </w:rPr>
      </w:pPr>
      <w:r w:rsidRPr="00857BDA">
        <w:rPr>
          <w:rFonts w:ascii="標楷體" w:eastAsia="標楷體" w:hAnsi="標楷體" w:hint="eastAsia"/>
          <w:b/>
          <w:sz w:val="32"/>
          <w:szCs w:val="32"/>
        </w:rPr>
        <w:t>重要</w:t>
      </w:r>
      <w:r w:rsidR="00230612" w:rsidRPr="00857BDA">
        <w:rPr>
          <w:rFonts w:ascii="標楷體" w:eastAsia="標楷體" w:hAnsi="標楷體" w:hint="eastAsia"/>
          <w:b/>
          <w:sz w:val="32"/>
          <w:szCs w:val="32"/>
        </w:rPr>
        <w:t>辦理成果</w:t>
      </w:r>
    </w:p>
    <w:p w:rsidR="00A45C86" w:rsidRPr="00857BDA" w:rsidRDefault="008B02F0" w:rsidP="00DB672B">
      <w:pPr>
        <w:pStyle w:val="a9"/>
        <w:widowControl/>
        <w:numPr>
          <w:ilvl w:val="0"/>
          <w:numId w:val="3"/>
        </w:numPr>
        <w:spacing w:before="120" w:after="120" w:line="440" w:lineRule="exact"/>
        <w:ind w:leftChars="0" w:left="812" w:hanging="588"/>
        <w:rPr>
          <w:rFonts w:ascii="標楷體" w:eastAsia="標楷體" w:hAnsi="標楷體"/>
          <w:b/>
          <w:sz w:val="28"/>
          <w:szCs w:val="28"/>
        </w:rPr>
      </w:pPr>
      <w:r w:rsidRPr="00857BDA">
        <w:rPr>
          <w:rFonts w:ascii="標楷體" w:eastAsia="標楷體" w:hAnsi="標楷體" w:hint="eastAsia"/>
          <w:b/>
          <w:sz w:val="28"/>
          <w:szCs w:val="28"/>
        </w:rPr>
        <w:t>加強性別觀點融入機關業務，強化CEDAW及重要性別平等政策或措施</w:t>
      </w:r>
      <w:r w:rsidR="00675CD4" w:rsidRPr="00857BDA">
        <w:rPr>
          <w:rFonts w:ascii="標楷體" w:eastAsia="標楷體" w:hAnsi="標楷體" w:hint="eastAsia"/>
          <w:b/>
          <w:sz w:val="28"/>
          <w:szCs w:val="28"/>
        </w:rPr>
        <w:t>之</w:t>
      </w:r>
      <w:r w:rsidRPr="00857BDA">
        <w:rPr>
          <w:rFonts w:ascii="標楷體" w:eastAsia="標楷體" w:hAnsi="標楷體" w:hint="eastAsia"/>
          <w:b/>
          <w:sz w:val="28"/>
          <w:szCs w:val="28"/>
        </w:rPr>
        <w:t>規劃</w:t>
      </w:r>
      <w:r w:rsidR="0081137A" w:rsidRPr="00857BDA">
        <w:rPr>
          <w:rFonts w:ascii="標楷體" w:eastAsia="標楷體" w:hAnsi="標楷體" w:hint="eastAsia"/>
          <w:b/>
          <w:sz w:val="28"/>
          <w:szCs w:val="28"/>
        </w:rPr>
        <w:t>、執行</w:t>
      </w:r>
      <w:r w:rsidRPr="00857BDA">
        <w:rPr>
          <w:rFonts w:ascii="標楷體" w:eastAsia="標楷體" w:hAnsi="標楷體" w:hint="eastAsia"/>
          <w:b/>
          <w:sz w:val="28"/>
          <w:szCs w:val="28"/>
        </w:rPr>
        <w:t>與</w:t>
      </w:r>
      <w:r w:rsidR="003F4491" w:rsidRPr="00857BDA">
        <w:rPr>
          <w:rFonts w:ascii="標楷體" w:eastAsia="標楷體" w:hAnsi="標楷體" w:hint="eastAsia"/>
          <w:b/>
          <w:sz w:val="28"/>
          <w:szCs w:val="28"/>
        </w:rPr>
        <w:t>評估</w:t>
      </w:r>
      <w:r w:rsidRPr="00857BDA">
        <w:rPr>
          <w:rFonts w:ascii="標楷體" w:eastAsia="標楷體" w:hAnsi="標楷體" w:hint="eastAsia"/>
          <w:b/>
          <w:sz w:val="28"/>
          <w:szCs w:val="28"/>
        </w:rPr>
        <w:t>，以達成實質性別平等之目標</w:t>
      </w:r>
      <w:r w:rsidR="00646988" w:rsidRPr="00857BDA">
        <w:rPr>
          <w:rFonts w:ascii="標楷體" w:eastAsia="標楷體" w:hAnsi="標楷體" w:hint="eastAsia"/>
          <w:b/>
          <w:sz w:val="28"/>
          <w:szCs w:val="28"/>
        </w:rPr>
        <w:t>【請引用執行計畫之目標一】</w:t>
      </w:r>
    </w:p>
    <w:p w:rsidR="00230612" w:rsidRPr="00857BDA" w:rsidRDefault="00A45C86" w:rsidP="00347786">
      <w:pPr>
        <w:pStyle w:val="a9"/>
        <w:widowControl/>
        <w:spacing w:before="120" w:after="120" w:line="440" w:lineRule="exact"/>
        <w:ind w:leftChars="140" w:left="1216" w:hangingChars="314" w:hanging="880"/>
        <w:rPr>
          <w:rFonts w:ascii="標楷體" w:eastAsia="標楷體" w:hAnsi="標楷體"/>
          <w:b/>
          <w:sz w:val="28"/>
          <w:szCs w:val="28"/>
        </w:rPr>
      </w:pPr>
      <w:r w:rsidRPr="00857BDA">
        <w:rPr>
          <w:rFonts w:ascii="標楷體" w:eastAsia="標楷體" w:hAnsi="標楷體" w:hint="eastAsia"/>
          <w:b/>
          <w:sz w:val="28"/>
          <w:szCs w:val="28"/>
        </w:rPr>
        <w:t>（一）</w:t>
      </w:r>
      <w:r w:rsidR="00FE66AD" w:rsidRPr="00857BDA">
        <w:rPr>
          <w:rFonts w:ascii="標楷體" w:eastAsia="標楷體" w:hAnsi="標楷體" w:hint="eastAsia"/>
          <w:b/>
          <w:sz w:val="28"/>
          <w:szCs w:val="28"/>
        </w:rPr>
        <w:t>關鍵</w:t>
      </w:r>
      <w:r w:rsidR="00230612" w:rsidRPr="00857BDA">
        <w:rPr>
          <w:rFonts w:ascii="標楷體" w:eastAsia="標楷體" w:hAnsi="標楷體" w:hint="eastAsia"/>
          <w:b/>
          <w:sz w:val="28"/>
          <w:szCs w:val="28"/>
        </w:rPr>
        <w:t>績效指標1：○○○○○○○○</w:t>
      </w:r>
      <w:r w:rsidR="00347786" w:rsidRPr="00857BDA">
        <w:rPr>
          <w:rFonts w:ascii="標楷體" w:eastAsia="標楷體" w:hAnsi="標楷體" w:hint="eastAsia"/>
          <w:b/>
          <w:sz w:val="28"/>
          <w:szCs w:val="28"/>
        </w:rPr>
        <w:t>【請引用執行計畫之目標一之</w:t>
      </w:r>
      <w:r w:rsidR="00FE66AD" w:rsidRPr="00857BDA">
        <w:rPr>
          <w:rFonts w:ascii="標楷體" w:eastAsia="標楷體" w:hAnsi="標楷體" w:hint="eastAsia"/>
          <w:b/>
          <w:sz w:val="28"/>
          <w:szCs w:val="28"/>
        </w:rPr>
        <w:t>關鍵績效</w:t>
      </w:r>
      <w:r w:rsidR="00347786" w:rsidRPr="00857BDA">
        <w:rPr>
          <w:rFonts w:ascii="標楷體" w:eastAsia="標楷體" w:hAnsi="標楷體" w:hint="eastAsia"/>
          <w:b/>
          <w:sz w:val="28"/>
          <w:szCs w:val="28"/>
        </w:rPr>
        <w:t>指標1】</w:t>
      </w:r>
    </w:p>
    <w:p w:rsidR="00230612" w:rsidRPr="00857BDA" w:rsidRDefault="00A45C86" w:rsidP="00A45C86">
      <w:pPr>
        <w:widowControl/>
        <w:spacing w:before="120" w:after="120" w:line="440" w:lineRule="exact"/>
        <w:ind w:leftChars="321" w:left="1529" w:hangingChars="271" w:hanging="759"/>
        <w:rPr>
          <w:rFonts w:ascii="標楷體" w:eastAsia="標楷體" w:hAnsi="標楷體"/>
          <w:sz w:val="28"/>
          <w:szCs w:val="28"/>
        </w:rPr>
      </w:pPr>
      <w:r w:rsidRPr="00857BDA">
        <w:rPr>
          <w:rFonts w:ascii="標楷體" w:eastAsia="標楷體" w:hAnsi="標楷體" w:hint="eastAsia"/>
          <w:sz w:val="28"/>
          <w:szCs w:val="28"/>
        </w:rPr>
        <w:t>1、</w:t>
      </w:r>
      <w:r w:rsidR="00230612" w:rsidRPr="00857BDA">
        <w:rPr>
          <w:rFonts w:ascii="標楷體" w:eastAsia="標楷體" w:hAnsi="標楷體" w:hint="eastAsia"/>
          <w:sz w:val="28"/>
          <w:szCs w:val="28"/>
        </w:rPr>
        <w:t>目標達成情形</w:t>
      </w:r>
    </w:p>
    <w:tbl>
      <w:tblPr>
        <w:tblStyle w:val="aa"/>
        <w:tblW w:w="0" w:type="auto"/>
        <w:tblInd w:w="1384" w:type="dxa"/>
        <w:tblLook w:val="04A0" w:firstRow="1" w:lastRow="0" w:firstColumn="1" w:lastColumn="0" w:noHBand="0" w:noVBand="1"/>
      </w:tblPr>
      <w:tblGrid>
        <w:gridCol w:w="1985"/>
        <w:gridCol w:w="1453"/>
        <w:gridCol w:w="1453"/>
        <w:gridCol w:w="1453"/>
        <w:gridCol w:w="1453"/>
      </w:tblGrid>
      <w:tr w:rsidR="00646988" w:rsidRPr="00857BDA" w:rsidTr="00646988">
        <w:tc>
          <w:tcPr>
            <w:tcW w:w="1985" w:type="dxa"/>
            <w:tcBorders>
              <w:tl2br w:val="single" w:sz="4" w:space="0" w:color="auto"/>
            </w:tcBorders>
            <w:vAlign w:val="bottom"/>
          </w:tcPr>
          <w:p w:rsidR="00646988" w:rsidRPr="00857BDA" w:rsidRDefault="00646988" w:rsidP="00646988">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年度</w:t>
            </w:r>
          </w:p>
          <w:p w:rsidR="00646988" w:rsidRPr="00857BDA" w:rsidRDefault="00646988" w:rsidP="00646988">
            <w:pPr>
              <w:pStyle w:val="a9"/>
              <w:widowControl/>
              <w:spacing w:line="280" w:lineRule="exact"/>
              <w:ind w:leftChars="0" w:left="0"/>
              <w:rPr>
                <w:rFonts w:ascii="標楷體" w:eastAsia="標楷體" w:hAnsi="標楷體"/>
                <w:sz w:val="28"/>
                <w:szCs w:val="28"/>
              </w:rPr>
            </w:pPr>
            <w:r w:rsidRPr="00857BDA">
              <w:rPr>
                <w:rFonts w:ascii="標楷體" w:eastAsia="標楷體" w:hAnsi="標楷體" w:hint="eastAsia"/>
                <w:sz w:val="28"/>
                <w:szCs w:val="28"/>
              </w:rPr>
              <w:t>項目</w:t>
            </w:r>
          </w:p>
        </w:tc>
        <w:tc>
          <w:tcPr>
            <w:tcW w:w="1453" w:type="dxa"/>
            <w:vAlign w:val="center"/>
          </w:tcPr>
          <w:p w:rsidR="00646988" w:rsidRPr="00857BDA" w:rsidRDefault="00C319EC" w:rsidP="00646988">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103</w:t>
            </w:r>
            <w:r w:rsidR="00646988" w:rsidRPr="00857BDA">
              <w:rPr>
                <w:rFonts w:ascii="標楷體" w:eastAsia="標楷體" w:hAnsi="標楷體" w:hint="eastAsia"/>
                <w:sz w:val="28"/>
                <w:szCs w:val="28"/>
              </w:rPr>
              <w:t>年</w:t>
            </w:r>
          </w:p>
        </w:tc>
        <w:tc>
          <w:tcPr>
            <w:tcW w:w="1453" w:type="dxa"/>
            <w:vAlign w:val="center"/>
          </w:tcPr>
          <w:p w:rsidR="00646988" w:rsidRPr="00857BDA" w:rsidRDefault="00C319EC" w:rsidP="00646988">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104</w:t>
            </w:r>
            <w:r w:rsidR="00646988" w:rsidRPr="00857BDA">
              <w:rPr>
                <w:rFonts w:ascii="標楷體" w:eastAsia="標楷體" w:hAnsi="標楷體" w:hint="eastAsia"/>
                <w:sz w:val="28"/>
                <w:szCs w:val="28"/>
              </w:rPr>
              <w:t>年</w:t>
            </w:r>
          </w:p>
        </w:tc>
        <w:tc>
          <w:tcPr>
            <w:tcW w:w="1453" w:type="dxa"/>
            <w:vAlign w:val="center"/>
          </w:tcPr>
          <w:p w:rsidR="00646988" w:rsidRPr="00857BDA" w:rsidRDefault="00C319EC" w:rsidP="00646988">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105</w:t>
            </w:r>
            <w:r w:rsidR="00646988" w:rsidRPr="00857BDA">
              <w:rPr>
                <w:rFonts w:ascii="標楷體" w:eastAsia="標楷體" w:hAnsi="標楷體" w:hint="eastAsia"/>
                <w:sz w:val="28"/>
                <w:szCs w:val="28"/>
              </w:rPr>
              <w:t>年</w:t>
            </w:r>
          </w:p>
        </w:tc>
        <w:tc>
          <w:tcPr>
            <w:tcW w:w="1453" w:type="dxa"/>
            <w:vAlign w:val="center"/>
          </w:tcPr>
          <w:p w:rsidR="00646988"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106</w:t>
            </w:r>
            <w:r w:rsidR="00646988" w:rsidRPr="00857BDA">
              <w:rPr>
                <w:rFonts w:ascii="標楷體" w:eastAsia="標楷體" w:hAnsi="標楷體" w:hint="eastAsia"/>
                <w:sz w:val="28"/>
                <w:szCs w:val="28"/>
              </w:rPr>
              <w:t>年</w:t>
            </w:r>
          </w:p>
        </w:tc>
      </w:tr>
      <w:tr w:rsidR="00646988" w:rsidRPr="00857BDA" w:rsidTr="00646988">
        <w:tc>
          <w:tcPr>
            <w:tcW w:w="1985" w:type="dxa"/>
            <w:vAlign w:val="center"/>
          </w:tcPr>
          <w:p w:rsidR="00646988" w:rsidRPr="00857BDA" w:rsidRDefault="00646988" w:rsidP="00646988">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衡量標準</w:t>
            </w:r>
          </w:p>
        </w:tc>
        <w:tc>
          <w:tcPr>
            <w:tcW w:w="5812" w:type="dxa"/>
            <w:gridSpan w:val="4"/>
            <w:vAlign w:val="center"/>
          </w:tcPr>
          <w:p w:rsidR="00646988" w:rsidRPr="00857BDA" w:rsidRDefault="00646988" w:rsidP="00646988">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w:t>
            </w:r>
          </w:p>
          <w:p w:rsidR="00646988" w:rsidRPr="00857BDA" w:rsidRDefault="00646988" w:rsidP="00646988">
            <w:pPr>
              <w:pStyle w:val="a9"/>
              <w:widowControl/>
              <w:spacing w:line="360" w:lineRule="exact"/>
              <w:ind w:leftChars="0" w:left="0"/>
              <w:rPr>
                <w:rFonts w:ascii="標楷體" w:eastAsia="標楷體" w:hAnsi="標楷體"/>
                <w:b/>
                <w:sz w:val="28"/>
                <w:szCs w:val="28"/>
              </w:rPr>
            </w:pPr>
          </w:p>
        </w:tc>
      </w:tr>
      <w:tr w:rsidR="00646988" w:rsidRPr="00857BDA" w:rsidTr="00646988">
        <w:tc>
          <w:tcPr>
            <w:tcW w:w="1985" w:type="dxa"/>
            <w:vAlign w:val="center"/>
          </w:tcPr>
          <w:p w:rsidR="00646988" w:rsidRPr="00857BDA" w:rsidRDefault="00646988" w:rsidP="00646988">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lastRenderedPageBreak/>
              <w:t>目標值(X)</w:t>
            </w:r>
          </w:p>
        </w:tc>
        <w:tc>
          <w:tcPr>
            <w:tcW w:w="1453" w:type="dxa"/>
            <w:vAlign w:val="center"/>
          </w:tcPr>
          <w:p w:rsidR="00646988" w:rsidRPr="00857BDA" w:rsidRDefault="00646988" w:rsidP="00646988">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40" w:left="-96" w:rightChars="-33" w:right="-79" w:firstLineChars="10" w:firstLine="28"/>
              <w:rPr>
                <w:rFonts w:ascii="標楷體" w:eastAsia="標楷體" w:hAnsi="標楷體"/>
                <w:b/>
                <w:sz w:val="28"/>
                <w:szCs w:val="28"/>
              </w:rPr>
            </w:pPr>
          </w:p>
        </w:tc>
      </w:tr>
      <w:tr w:rsidR="00646988" w:rsidRPr="00857BDA" w:rsidTr="00646988">
        <w:tc>
          <w:tcPr>
            <w:tcW w:w="1985" w:type="dxa"/>
            <w:vAlign w:val="center"/>
          </w:tcPr>
          <w:p w:rsidR="00646988" w:rsidRPr="00857BDA" w:rsidRDefault="00646988" w:rsidP="00646988">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實際值(Y)</w:t>
            </w: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r>
      <w:tr w:rsidR="00646988" w:rsidRPr="00857BDA" w:rsidTr="00646988">
        <w:trPr>
          <w:trHeight w:val="690"/>
        </w:trPr>
        <w:tc>
          <w:tcPr>
            <w:tcW w:w="1985" w:type="dxa"/>
            <w:vAlign w:val="center"/>
          </w:tcPr>
          <w:p w:rsidR="00646988" w:rsidRPr="00857BDA" w:rsidRDefault="00646988" w:rsidP="00646988">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達成度(Y/X)</w:t>
            </w: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r>
    </w:tbl>
    <w:p w:rsidR="00230612" w:rsidRPr="00857BDA" w:rsidRDefault="00A45C86" w:rsidP="00A45C86">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2、</w:t>
      </w:r>
      <w:r w:rsidR="00933703" w:rsidRPr="00857BDA">
        <w:rPr>
          <w:rFonts w:ascii="標楷體" w:eastAsia="標楷體" w:hAnsi="標楷體" w:hint="eastAsia"/>
          <w:sz w:val="28"/>
          <w:szCs w:val="28"/>
        </w:rPr>
        <w:t>重要</w:t>
      </w:r>
      <w:r w:rsidR="00230612" w:rsidRPr="00857BDA">
        <w:rPr>
          <w:rFonts w:ascii="標楷體" w:eastAsia="標楷體" w:hAnsi="標楷體" w:hint="eastAsia"/>
          <w:sz w:val="28"/>
          <w:szCs w:val="28"/>
        </w:rPr>
        <w:t>辦理情形：○○○○○○○○○○○○○○○○○○○○○○○○○○○○。</w:t>
      </w:r>
      <w:r w:rsidRPr="00857BDA">
        <w:rPr>
          <w:rFonts w:ascii="標楷體" w:eastAsia="標楷體" w:hAnsi="標楷體" w:hint="eastAsia"/>
          <w:sz w:val="28"/>
          <w:szCs w:val="28"/>
        </w:rPr>
        <w:t>【請摘述運用性別統計，分析性別差異，研訂促進性別平等之</w:t>
      </w:r>
      <w:r w:rsidR="002A6EF8" w:rsidRPr="00857BDA">
        <w:rPr>
          <w:rFonts w:ascii="標楷體" w:eastAsia="標楷體" w:hAnsi="標楷體" w:hint="eastAsia"/>
          <w:sz w:val="28"/>
          <w:szCs w:val="28"/>
        </w:rPr>
        <w:t>目標及</w:t>
      </w:r>
      <w:r w:rsidRPr="00857BDA">
        <w:rPr>
          <w:rFonts w:ascii="標楷體" w:eastAsia="標楷體" w:hAnsi="標楷體" w:hint="eastAsia"/>
          <w:sz w:val="28"/>
          <w:szCs w:val="28"/>
        </w:rPr>
        <w:t>策略</w:t>
      </w:r>
      <w:r w:rsidR="00392A73" w:rsidRPr="00857BDA">
        <w:rPr>
          <w:rFonts w:ascii="標楷體" w:eastAsia="標楷體" w:hAnsi="標楷體" w:cstheme="minorBidi" w:hint="eastAsia"/>
          <w:sz w:val="28"/>
          <w:szCs w:val="28"/>
        </w:rPr>
        <w:t>、預算編列或調整情形，及所達成之促進性別平等具體成果等</w:t>
      </w:r>
      <w:r w:rsidRPr="00857BDA">
        <w:rPr>
          <w:rFonts w:ascii="標楷體" w:eastAsia="標楷體" w:hAnsi="標楷體" w:hint="eastAsia"/>
          <w:sz w:val="28"/>
          <w:szCs w:val="28"/>
        </w:rPr>
        <w:t>重要辦理情形</w:t>
      </w:r>
      <w:r w:rsidR="0081137A" w:rsidRPr="00857BDA">
        <w:rPr>
          <w:rFonts w:ascii="標楷體" w:eastAsia="標楷體" w:hAnsi="標楷體" w:hint="eastAsia"/>
          <w:sz w:val="28"/>
          <w:szCs w:val="28"/>
        </w:rPr>
        <w:t>，並以綜整方式說明</w:t>
      </w:r>
      <w:r w:rsidRPr="00857BDA">
        <w:rPr>
          <w:rFonts w:ascii="標楷體" w:eastAsia="標楷體" w:hAnsi="標楷體" w:hint="eastAsia"/>
          <w:sz w:val="28"/>
          <w:szCs w:val="28"/>
        </w:rPr>
        <w:t>】</w:t>
      </w:r>
    </w:p>
    <w:p w:rsidR="00230612" w:rsidRPr="00857BDA" w:rsidRDefault="00A45C86" w:rsidP="00A45C86">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3、</w:t>
      </w:r>
      <w:r w:rsidR="00230612" w:rsidRPr="00857BDA">
        <w:rPr>
          <w:rFonts w:ascii="標楷體" w:eastAsia="標楷體" w:hAnsi="標楷體" w:hint="eastAsia"/>
          <w:sz w:val="28"/>
          <w:szCs w:val="28"/>
        </w:rPr>
        <w:t>檢討及策進作為：○○○○○○○○○○○○○○○○○○○○○○○○○○○○。</w:t>
      </w:r>
      <w:proofErr w:type="gramStart"/>
      <w:r w:rsidR="0081137A" w:rsidRPr="00857BDA">
        <w:rPr>
          <w:rFonts w:ascii="標楷體" w:eastAsia="標楷體" w:hAnsi="標楷體" w:hint="eastAsia"/>
          <w:sz w:val="28"/>
          <w:szCs w:val="28"/>
        </w:rPr>
        <w:t>【</w:t>
      </w:r>
      <w:proofErr w:type="gramEnd"/>
      <w:r w:rsidR="0081137A" w:rsidRPr="00857BDA">
        <w:rPr>
          <w:rFonts w:ascii="標楷體" w:eastAsia="標楷體" w:hAnsi="標楷體" w:hint="eastAsia"/>
          <w:sz w:val="28"/>
          <w:szCs w:val="28"/>
        </w:rPr>
        <w:t>檢討宜確實分析未達成目標之原因；策進作為宜具體、妥適、可行</w:t>
      </w:r>
      <w:proofErr w:type="gramStart"/>
      <w:r w:rsidR="0081137A" w:rsidRPr="00857BDA">
        <w:rPr>
          <w:rFonts w:ascii="標楷體" w:eastAsia="標楷體" w:hAnsi="標楷體" w:hint="eastAsia"/>
          <w:sz w:val="28"/>
          <w:szCs w:val="28"/>
        </w:rPr>
        <w:t>】</w:t>
      </w:r>
      <w:proofErr w:type="gramEnd"/>
    </w:p>
    <w:p w:rsidR="00230612" w:rsidRPr="00857BDA" w:rsidRDefault="00A45C86" w:rsidP="00A45C86">
      <w:pPr>
        <w:pStyle w:val="a9"/>
        <w:widowControl/>
        <w:spacing w:before="120" w:after="120" w:line="440" w:lineRule="exact"/>
        <w:ind w:leftChars="-1" w:left="-2" w:firstLineChars="121" w:firstLine="339"/>
        <w:rPr>
          <w:rFonts w:ascii="標楷體" w:eastAsia="標楷體" w:hAnsi="標楷體"/>
          <w:b/>
          <w:sz w:val="28"/>
          <w:szCs w:val="28"/>
        </w:rPr>
      </w:pPr>
      <w:r w:rsidRPr="00857BDA">
        <w:rPr>
          <w:rFonts w:ascii="標楷體" w:eastAsia="標楷體" w:hAnsi="標楷體" w:hint="eastAsia"/>
          <w:b/>
          <w:sz w:val="28"/>
          <w:szCs w:val="28"/>
        </w:rPr>
        <w:t>（二）</w:t>
      </w:r>
      <w:r w:rsidR="00FE66AD" w:rsidRPr="00857BDA">
        <w:rPr>
          <w:rFonts w:ascii="標楷體" w:eastAsia="標楷體" w:hAnsi="標楷體" w:hint="eastAsia"/>
          <w:b/>
          <w:sz w:val="28"/>
          <w:szCs w:val="28"/>
        </w:rPr>
        <w:t>關鍵</w:t>
      </w:r>
      <w:r w:rsidR="00230612" w:rsidRPr="00857BDA">
        <w:rPr>
          <w:rFonts w:ascii="標楷體" w:eastAsia="標楷體" w:hAnsi="標楷體" w:hint="eastAsia"/>
          <w:b/>
          <w:sz w:val="28"/>
          <w:szCs w:val="28"/>
        </w:rPr>
        <w:t>績效指標2：○○○○○○○○</w:t>
      </w:r>
    </w:p>
    <w:p w:rsidR="00230612" w:rsidRPr="00857BDA" w:rsidRDefault="00A45C86" w:rsidP="00A45C86">
      <w:pPr>
        <w:widowControl/>
        <w:spacing w:before="120" w:after="120" w:line="440" w:lineRule="exact"/>
        <w:ind w:leftChars="321" w:left="1529" w:hangingChars="271" w:hanging="759"/>
        <w:rPr>
          <w:rFonts w:ascii="標楷體" w:eastAsia="標楷體" w:hAnsi="標楷體"/>
          <w:sz w:val="28"/>
          <w:szCs w:val="28"/>
        </w:rPr>
      </w:pPr>
      <w:r w:rsidRPr="00857BDA">
        <w:rPr>
          <w:rFonts w:ascii="標楷體" w:eastAsia="標楷體" w:hAnsi="標楷體" w:hint="eastAsia"/>
          <w:sz w:val="28"/>
          <w:szCs w:val="28"/>
        </w:rPr>
        <w:t>1、</w:t>
      </w:r>
      <w:r w:rsidR="00230612" w:rsidRPr="00857BDA">
        <w:rPr>
          <w:rFonts w:ascii="標楷體" w:eastAsia="標楷體" w:hAnsi="標楷體" w:hint="eastAsia"/>
          <w:sz w:val="28"/>
          <w:szCs w:val="28"/>
        </w:rPr>
        <w:t>目標達成情形</w:t>
      </w:r>
    </w:p>
    <w:tbl>
      <w:tblPr>
        <w:tblStyle w:val="aa"/>
        <w:tblW w:w="0" w:type="auto"/>
        <w:tblInd w:w="1384" w:type="dxa"/>
        <w:tblLook w:val="04A0" w:firstRow="1" w:lastRow="0" w:firstColumn="1" w:lastColumn="0" w:noHBand="0" w:noVBand="1"/>
      </w:tblPr>
      <w:tblGrid>
        <w:gridCol w:w="1985"/>
        <w:gridCol w:w="1453"/>
        <w:gridCol w:w="1453"/>
        <w:gridCol w:w="1453"/>
        <w:gridCol w:w="1453"/>
      </w:tblGrid>
      <w:tr w:rsidR="00C319EC" w:rsidRPr="00857BDA" w:rsidTr="00646988">
        <w:tc>
          <w:tcPr>
            <w:tcW w:w="1985" w:type="dxa"/>
            <w:tcBorders>
              <w:tl2br w:val="single" w:sz="4" w:space="0" w:color="auto"/>
            </w:tcBorders>
            <w:vAlign w:val="bottom"/>
          </w:tcPr>
          <w:p w:rsidR="00C319EC" w:rsidRPr="00857BDA" w:rsidRDefault="00C319EC" w:rsidP="00646988">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年度</w:t>
            </w:r>
          </w:p>
          <w:p w:rsidR="00C319EC" w:rsidRPr="00857BDA" w:rsidRDefault="00C319EC" w:rsidP="00646988">
            <w:pPr>
              <w:pStyle w:val="a9"/>
              <w:widowControl/>
              <w:spacing w:line="280" w:lineRule="exact"/>
              <w:ind w:leftChars="0" w:left="0"/>
              <w:rPr>
                <w:rFonts w:ascii="標楷體" w:eastAsia="標楷體" w:hAnsi="標楷體"/>
                <w:sz w:val="28"/>
                <w:szCs w:val="28"/>
              </w:rPr>
            </w:pPr>
            <w:r w:rsidRPr="00857BDA">
              <w:rPr>
                <w:rFonts w:ascii="標楷體" w:eastAsia="標楷體" w:hAnsi="標楷體" w:hint="eastAsia"/>
                <w:sz w:val="28"/>
                <w:szCs w:val="28"/>
              </w:rPr>
              <w:t>項目</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103年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104年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105年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106年</w:t>
            </w:r>
          </w:p>
        </w:tc>
      </w:tr>
      <w:tr w:rsidR="00646988" w:rsidRPr="00857BDA" w:rsidTr="00646988">
        <w:tc>
          <w:tcPr>
            <w:tcW w:w="1985" w:type="dxa"/>
            <w:vAlign w:val="center"/>
          </w:tcPr>
          <w:p w:rsidR="00646988" w:rsidRPr="00857BDA" w:rsidRDefault="00646988" w:rsidP="00646988">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衡量標準</w:t>
            </w:r>
          </w:p>
        </w:tc>
        <w:tc>
          <w:tcPr>
            <w:tcW w:w="5812" w:type="dxa"/>
            <w:gridSpan w:val="4"/>
            <w:vAlign w:val="center"/>
          </w:tcPr>
          <w:p w:rsidR="00646988" w:rsidRPr="00857BDA" w:rsidRDefault="00646988" w:rsidP="00646988">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w:t>
            </w:r>
          </w:p>
          <w:p w:rsidR="00646988" w:rsidRPr="00857BDA" w:rsidRDefault="00646988" w:rsidP="00646988">
            <w:pPr>
              <w:pStyle w:val="a9"/>
              <w:widowControl/>
              <w:spacing w:line="360" w:lineRule="exact"/>
              <w:ind w:leftChars="0" w:left="0"/>
              <w:rPr>
                <w:rFonts w:ascii="標楷體" w:eastAsia="標楷體" w:hAnsi="標楷體"/>
                <w:b/>
                <w:sz w:val="28"/>
                <w:szCs w:val="28"/>
              </w:rPr>
            </w:pPr>
          </w:p>
        </w:tc>
      </w:tr>
      <w:tr w:rsidR="00646988" w:rsidRPr="00857BDA" w:rsidTr="00646988">
        <w:tc>
          <w:tcPr>
            <w:tcW w:w="1985" w:type="dxa"/>
            <w:vAlign w:val="center"/>
          </w:tcPr>
          <w:p w:rsidR="00646988" w:rsidRPr="00857BDA" w:rsidRDefault="00646988" w:rsidP="00646988">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目標值(X)</w:t>
            </w:r>
          </w:p>
        </w:tc>
        <w:tc>
          <w:tcPr>
            <w:tcW w:w="1453" w:type="dxa"/>
            <w:vAlign w:val="center"/>
          </w:tcPr>
          <w:p w:rsidR="00646988" w:rsidRPr="00857BDA" w:rsidRDefault="00646988" w:rsidP="00646988">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40" w:left="-96" w:rightChars="-33" w:right="-79" w:firstLineChars="10" w:firstLine="28"/>
              <w:rPr>
                <w:rFonts w:ascii="標楷體" w:eastAsia="標楷體" w:hAnsi="標楷體"/>
                <w:b/>
                <w:sz w:val="28"/>
                <w:szCs w:val="28"/>
              </w:rPr>
            </w:pPr>
          </w:p>
        </w:tc>
      </w:tr>
      <w:tr w:rsidR="00646988" w:rsidRPr="00857BDA" w:rsidTr="00646988">
        <w:tc>
          <w:tcPr>
            <w:tcW w:w="1985" w:type="dxa"/>
            <w:vAlign w:val="center"/>
          </w:tcPr>
          <w:p w:rsidR="00646988" w:rsidRPr="00857BDA" w:rsidRDefault="00646988" w:rsidP="00646988">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實際值(Y)</w:t>
            </w: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r>
      <w:tr w:rsidR="00646988" w:rsidRPr="00857BDA" w:rsidTr="00646988">
        <w:trPr>
          <w:trHeight w:val="690"/>
        </w:trPr>
        <w:tc>
          <w:tcPr>
            <w:tcW w:w="1985" w:type="dxa"/>
            <w:vAlign w:val="center"/>
          </w:tcPr>
          <w:p w:rsidR="00646988" w:rsidRPr="00857BDA" w:rsidRDefault="00646988" w:rsidP="00646988">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達成度(Y/X)</w:t>
            </w: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c>
          <w:tcPr>
            <w:tcW w:w="1453" w:type="dxa"/>
            <w:vAlign w:val="center"/>
          </w:tcPr>
          <w:p w:rsidR="00646988" w:rsidRPr="00857BDA" w:rsidRDefault="00646988" w:rsidP="00646988">
            <w:pPr>
              <w:pStyle w:val="a9"/>
              <w:widowControl/>
              <w:spacing w:line="360" w:lineRule="exact"/>
              <w:ind w:leftChars="0" w:left="0"/>
              <w:rPr>
                <w:rFonts w:ascii="標楷體" w:eastAsia="標楷體" w:hAnsi="標楷體"/>
                <w:b/>
                <w:sz w:val="28"/>
                <w:szCs w:val="28"/>
              </w:rPr>
            </w:pPr>
          </w:p>
        </w:tc>
      </w:tr>
    </w:tbl>
    <w:p w:rsidR="00230612" w:rsidRPr="00857BDA" w:rsidRDefault="00A45C86" w:rsidP="00A45C86">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2、</w:t>
      </w:r>
      <w:r w:rsidR="00933703" w:rsidRPr="00857BDA">
        <w:rPr>
          <w:rFonts w:ascii="標楷體" w:eastAsia="標楷體" w:hAnsi="標楷體" w:hint="eastAsia"/>
          <w:sz w:val="28"/>
          <w:szCs w:val="28"/>
        </w:rPr>
        <w:t>重要辦理情形</w:t>
      </w:r>
      <w:r w:rsidR="00230612" w:rsidRPr="00857BDA">
        <w:rPr>
          <w:rFonts w:ascii="標楷體" w:eastAsia="標楷體" w:hAnsi="標楷體" w:hint="eastAsia"/>
          <w:sz w:val="28"/>
          <w:szCs w:val="28"/>
        </w:rPr>
        <w:t>：○○○○○○○○○○○○○○○○○○○○○○○○○○○○。</w:t>
      </w:r>
    </w:p>
    <w:p w:rsidR="00230612" w:rsidRPr="00857BDA" w:rsidRDefault="00A45C86" w:rsidP="00A45C86">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3、</w:t>
      </w:r>
      <w:r w:rsidR="00230612" w:rsidRPr="00857BDA">
        <w:rPr>
          <w:rFonts w:ascii="標楷體" w:eastAsia="標楷體" w:hAnsi="標楷體" w:hint="eastAsia"/>
          <w:sz w:val="28"/>
          <w:szCs w:val="28"/>
        </w:rPr>
        <w:t>檢討及策進作為：○○○○○○○○○○○○○○○○○○○○○○○○○○○○。</w:t>
      </w:r>
    </w:p>
    <w:p w:rsidR="00230612" w:rsidRPr="00857BDA" w:rsidRDefault="00A45C86" w:rsidP="00A45C86">
      <w:pPr>
        <w:pStyle w:val="a9"/>
        <w:widowControl/>
        <w:spacing w:before="120" w:after="120" w:line="440" w:lineRule="exact"/>
        <w:ind w:leftChars="-1" w:left="-2" w:firstLineChars="121" w:firstLine="339"/>
        <w:rPr>
          <w:rFonts w:ascii="標楷體" w:eastAsia="標楷體" w:hAnsi="標楷體"/>
          <w:b/>
          <w:sz w:val="28"/>
          <w:szCs w:val="28"/>
        </w:rPr>
      </w:pPr>
      <w:r w:rsidRPr="00857BDA">
        <w:rPr>
          <w:rFonts w:ascii="標楷體" w:eastAsia="標楷體" w:hAnsi="標楷體" w:hint="eastAsia"/>
          <w:b/>
          <w:sz w:val="28"/>
          <w:szCs w:val="28"/>
        </w:rPr>
        <w:t>（三）</w:t>
      </w:r>
      <w:r w:rsidR="00FE66AD" w:rsidRPr="00857BDA">
        <w:rPr>
          <w:rFonts w:ascii="標楷體" w:eastAsia="標楷體" w:hAnsi="標楷體" w:hint="eastAsia"/>
          <w:b/>
          <w:sz w:val="28"/>
          <w:szCs w:val="28"/>
        </w:rPr>
        <w:t>關鍵</w:t>
      </w:r>
      <w:r w:rsidR="00230612" w:rsidRPr="00857BDA">
        <w:rPr>
          <w:rFonts w:ascii="標楷體" w:eastAsia="標楷體" w:hAnsi="標楷體" w:hint="eastAsia"/>
          <w:b/>
          <w:sz w:val="28"/>
          <w:szCs w:val="28"/>
        </w:rPr>
        <w:t>績效指標</w:t>
      </w:r>
      <w:r w:rsidRPr="00857BDA">
        <w:rPr>
          <w:rFonts w:ascii="標楷體" w:eastAsia="標楷體" w:hAnsi="標楷體" w:hint="eastAsia"/>
          <w:b/>
          <w:sz w:val="28"/>
          <w:szCs w:val="28"/>
        </w:rPr>
        <w:t>○</w:t>
      </w:r>
      <w:r w:rsidR="00230612" w:rsidRPr="00857BDA">
        <w:rPr>
          <w:rFonts w:ascii="標楷體" w:eastAsia="標楷體" w:hAnsi="標楷體" w:hint="eastAsia"/>
          <w:b/>
          <w:sz w:val="28"/>
          <w:szCs w:val="28"/>
        </w:rPr>
        <w:t>：○○○○○○○○</w:t>
      </w:r>
    </w:p>
    <w:p w:rsidR="00230612" w:rsidRPr="00857BDA" w:rsidRDefault="00A45C86" w:rsidP="00A45C86">
      <w:pPr>
        <w:widowControl/>
        <w:spacing w:before="120" w:after="120" w:line="440" w:lineRule="exact"/>
        <w:ind w:leftChars="321" w:left="1529" w:hangingChars="271" w:hanging="759"/>
        <w:rPr>
          <w:rFonts w:ascii="標楷體" w:eastAsia="標楷體" w:hAnsi="標楷體"/>
          <w:sz w:val="28"/>
          <w:szCs w:val="28"/>
        </w:rPr>
      </w:pPr>
      <w:r w:rsidRPr="00857BDA">
        <w:rPr>
          <w:rFonts w:ascii="標楷體" w:eastAsia="標楷體" w:hAnsi="標楷體" w:hint="eastAsia"/>
          <w:sz w:val="28"/>
          <w:szCs w:val="28"/>
        </w:rPr>
        <w:t>1、</w:t>
      </w:r>
      <w:r w:rsidR="00230612" w:rsidRPr="00857BDA">
        <w:rPr>
          <w:rFonts w:ascii="標楷體" w:eastAsia="標楷體" w:hAnsi="標楷體" w:hint="eastAsia"/>
          <w:sz w:val="28"/>
          <w:szCs w:val="28"/>
        </w:rPr>
        <w:t>目標達成情形</w:t>
      </w:r>
    </w:p>
    <w:tbl>
      <w:tblPr>
        <w:tblStyle w:val="aa"/>
        <w:tblW w:w="0" w:type="auto"/>
        <w:tblInd w:w="1384" w:type="dxa"/>
        <w:tblLook w:val="04A0" w:firstRow="1" w:lastRow="0" w:firstColumn="1" w:lastColumn="0" w:noHBand="0" w:noVBand="1"/>
      </w:tblPr>
      <w:tblGrid>
        <w:gridCol w:w="1985"/>
        <w:gridCol w:w="1453"/>
        <w:gridCol w:w="1453"/>
        <w:gridCol w:w="1453"/>
        <w:gridCol w:w="1453"/>
      </w:tblGrid>
      <w:tr w:rsidR="00C319EC" w:rsidRPr="00857BDA" w:rsidTr="00546ABD">
        <w:tc>
          <w:tcPr>
            <w:tcW w:w="1985" w:type="dxa"/>
            <w:tcBorders>
              <w:tl2br w:val="single" w:sz="4" w:space="0" w:color="auto"/>
            </w:tcBorders>
            <w:vAlign w:val="bottom"/>
          </w:tcPr>
          <w:p w:rsidR="00C319EC" w:rsidRPr="00857BDA" w:rsidRDefault="00C319EC" w:rsidP="00546ABD">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年度</w:t>
            </w:r>
          </w:p>
          <w:p w:rsidR="00C319EC" w:rsidRPr="00857BDA" w:rsidRDefault="00C319EC" w:rsidP="00546ABD">
            <w:pPr>
              <w:pStyle w:val="a9"/>
              <w:widowControl/>
              <w:spacing w:line="280" w:lineRule="exact"/>
              <w:ind w:leftChars="0" w:left="0"/>
              <w:rPr>
                <w:rFonts w:ascii="標楷體" w:eastAsia="標楷體" w:hAnsi="標楷體"/>
                <w:sz w:val="28"/>
                <w:szCs w:val="28"/>
              </w:rPr>
            </w:pPr>
            <w:r w:rsidRPr="00857BDA">
              <w:rPr>
                <w:rFonts w:ascii="標楷體" w:eastAsia="標楷體" w:hAnsi="標楷體" w:hint="eastAsia"/>
                <w:sz w:val="28"/>
                <w:szCs w:val="28"/>
              </w:rPr>
              <w:t>項目</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103年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104年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105年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106年</w:t>
            </w: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衡量標準</w:t>
            </w:r>
          </w:p>
        </w:tc>
        <w:tc>
          <w:tcPr>
            <w:tcW w:w="5812" w:type="dxa"/>
            <w:gridSpan w:val="4"/>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w:t>
            </w:r>
          </w:p>
          <w:p w:rsidR="0054378E" w:rsidRPr="00857BDA" w:rsidRDefault="0054378E" w:rsidP="00546ABD">
            <w:pPr>
              <w:pStyle w:val="a9"/>
              <w:widowControl/>
              <w:spacing w:line="360" w:lineRule="exact"/>
              <w:ind w:leftChars="0" w:left="0"/>
              <w:rPr>
                <w:rFonts w:ascii="標楷體" w:eastAsia="標楷體" w:hAnsi="標楷體"/>
                <w:b/>
                <w:sz w:val="28"/>
                <w:szCs w:val="28"/>
              </w:rPr>
            </w:pP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目標值(X)</w:t>
            </w: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lastRenderedPageBreak/>
              <w:t>實際值(Y)</w:t>
            </w: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r>
      <w:tr w:rsidR="0054378E" w:rsidRPr="00857BDA" w:rsidTr="00546ABD">
        <w:trPr>
          <w:trHeight w:val="690"/>
        </w:trPr>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達成度(Y/X)</w:t>
            </w: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r>
    </w:tbl>
    <w:p w:rsidR="00230612" w:rsidRPr="00857BDA" w:rsidRDefault="00A45C86" w:rsidP="00A45C86">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2、</w:t>
      </w:r>
      <w:r w:rsidR="00933703" w:rsidRPr="00857BDA">
        <w:rPr>
          <w:rFonts w:ascii="標楷體" w:eastAsia="標楷體" w:hAnsi="標楷體" w:hint="eastAsia"/>
          <w:sz w:val="28"/>
          <w:szCs w:val="28"/>
        </w:rPr>
        <w:t>重要辦理情形</w:t>
      </w:r>
      <w:r w:rsidR="00230612" w:rsidRPr="00857BDA">
        <w:rPr>
          <w:rFonts w:ascii="標楷體" w:eastAsia="標楷體" w:hAnsi="標楷體" w:hint="eastAsia"/>
          <w:sz w:val="28"/>
          <w:szCs w:val="28"/>
        </w:rPr>
        <w:t>：○○○○○○○○○○○○○○○○○○○○○○○○○○○○。</w:t>
      </w:r>
    </w:p>
    <w:p w:rsidR="00230612" w:rsidRPr="00857BDA" w:rsidRDefault="00A45C86" w:rsidP="00A45C86">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3、</w:t>
      </w:r>
      <w:r w:rsidR="00230612" w:rsidRPr="00857BDA">
        <w:rPr>
          <w:rFonts w:ascii="標楷體" w:eastAsia="標楷體" w:hAnsi="標楷體" w:hint="eastAsia"/>
          <w:sz w:val="28"/>
          <w:szCs w:val="28"/>
        </w:rPr>
        <w:t>檢討及策進作為：○○○○○○○○○○○○○○○○○○○○○○○○○○○○。</w:t>
      </w:r>
    </w:p>
    <w:p w:rsidR="00CA51E1" w:rsidRPr="00857BDA" w:rsidRDefault="00CA51E1" w:rsidP="00DB672B">
      <w:pPr>
        <w:pStyle w:val="a9"/>
        <w:widowControl/>
        <w:numPr>
          <w:ilvl w:val="0"/>
          <w:numId w:val="3"/>
        </w:numPr>
        <w:spacing w:before="120" w:after="120" w:line="440" w:lineRule="exact"/>
        <w:ind w:leftChars="0" w:left="812" w:hanging="588"/>
        <w:rPr>
          <w:rFonts w:ascii="標楷體" w:eastAsia="標楷體" w:hAnsi="標楷體"/>
          <w:b/>
          <w:sz w:val="28"/>
          <w:szCs w:val="28"/>
        </w:rPr>
      </w:pPr>
      <w:proofErr w:type="gramStart"/>
      <w:r w:rsidRPr="00857BDA">
        <w:rPr>
          <w:rFonts w:ascii="標楷體" w:eastAsia="標楷體" w:hAnsi="標楷體" w:hint="eastAsia"/>
          <w:b/>
          <w:sz w:val="28"/>
          <w:szCs w:val="28"/>
        </w:rPr>
        <w:t>賡</w:t>
      </w:r>
      <w:proofErr w:type="gramEnd"/>
      <w:r w:rsidRPr="00857BDA">
        <w:rPr>
          <w:rFonts w:ascii="標楷體" w:eastAsia="標楷體" w:hAnsi="標楷體" w:hint="eastAsia"/>
          <w:b/>
          <w:sz w:val="28"/>
          <w:szCs w:val="28"/>
        </w:rPr>
        <w:t>續推動性別主流化各項工具，並提升推動品質及擴大成效</w:t>
      </w:r>
      <w:r w:rsidR="00CE7189" w:rsidRPr="00857BDA">
        <w:rPr>
          <w:rFonts w:ascii="標楷體" w:eastAsia="標楷體" w:hAnsi="標楷體" w:hint="eastAsia"/>
          <w:b/>
          <w:sz w:val="28"/>
          <w:szCs w:val="28"/>
        </w:rPr>
        <w:t>【請引用執行計畫之目標二】</w:t>
      </w:r>
    </w:p>
    <w:p w:rsidR="00230612" w:rsidRPr="00857BDA" w:rsidRDefault="00CA51E1" w:rsidP="00CE7189">
      <w:pPr>
        <w:pStyle w:val="a9"/>
        <w:widowControl/>
        <w:spacing w:before="120" w:after="120" w:line="440" w:lineRule="exact"/>
        <w:ind w:leftChars="140" w:left="1216" w:hangingChars="314" w:hanging="880"/>
        <w:rPr>
          <w:rFonts w:ascii="標楷體" w:eastAsia="標楷體" w:hAnsi="標楷體"/>
          <w:b/>
          <w:sz w:val="28"/>
          <w:szCs w:val="28"/>
        </w:rPr>
      </w:pPr>
      <w:r w:rsidRPr="00857BDA">
        <w:rPr>
          <w:rFonts w:ascii="標楷體" w:eastAsia="標楷體" w:hAnsi="標楷體" w:hint="eastAsia"/>
          <w:b/>
          <w:sz w:val="28"/>
          <w:szCs w:val="28"/>
        </w:rPr>
        <w:t>（一）</w:t>
      </w:r>
      <w:r w:rsidR="00FE66AD" w:rsidRPr="00857BDA">
        <w:rPr>
          <w:rFonts w:ascii="標楷體" w:eastAsia="標楷體" w:hAnsi="標楷體" w:hint="eastAsia"/>
          <w:b/>
          <w:sz w:val="28"/>
          <w:szCs w:val="28"/>
        </w:rPr>
        <w:t>關鍵</w:t>
      </w:r>
      <w:r w:rsidR="00230612" w:rsidRPr="00857BDA">
        <w:rPr>
          <w:rFonts w:ascii="標楷體" w:eastAsia="標楷體" w:hAnsi="標楷體" w:hint="eastAsia"/>
          <w:b/>
          <w:sz w:val="28"/>
          <w:szCs w:val="28"/>
        </w:rPr>
        <w:t>績效指標</w:t>
      </w:r>
      <w:r w:rsidRPr="00857BDA">
        <w:rPr>
          <w:rFonts w:ascii="標楷體" w:eastAsia="標楷體" w:hAnsi="標楷體" w:hint="eastAsia"/>
          <w:b/>
          <w:sz w:val="28"/>
          <w:szCs w:val="28"/>
        </w:rPr>
        <w:t>1</w:t>
      </w:r>
      <w:r w:rsidR="00230612" w:rsidRPr="00857BDA">
        <w:rPr>
          <w:rFonts w:ascii="標楷體" w:eastAsia="標楷體" w:hAnsi="標楷體" w:hint="eastAsia"/>
          <w:b/>
          <w:sz w:val="28"/>
          <w:szCs w:val="28"/>
        </w:rPr>
        <w:t>：○○○○○○○○</w:t>
      </w:r>
      <w:r w:rsidR="00CE7189" w:rsidRPr="00857BDA">
        <w:rPr>
          <w:rFonts w:ascii="標楷體" w:eastAsia="標楷體" w:hAnsi="標楷體" w:hint="eastAsia"/>
          <w:b/>
          <w:sz w:val="28"/>
          <w:szCs w:val="28"/>
        </w:rPr>
        <w:t>【請引用執行計畫之目標二之</w:t>
      </w:r>
      <w:r w:rsidR="00FE66AD" w:rsidRPr="00857BDA">
        <w:rPr>
          <w:rFonts w:ascii="標楷體" w:eastAsia="標楷體" w:hAnsi="標楷體" w:hint="eastAsia"/>
          <w:b/>
          <w:sz w:val="28"/>
          <w:szCs w:val="28"/>
        </w:rPr>
        <w:t>關鍵績效</w:t>
      </w:r>
      <w:r w:rsidR="00CE7189" w:rsidRPr="00857BDA">
        <w:rPr>
          <w:rFonts w:ascii="標楷體" w:eastAsia="標楷體" w:hAnsi="標楷體" w:hint="eastAsia"/>
          <w:b/>
          <w:sz w:val="28"/>
          <w:szCs w:val="28"/>
        </w:rPr>
        <w:t>指標1】</w:t>
      </w:r>
    </w:p>
    <w:p w:rsidR="00230612" w:rsidRPr="00857BDA" w:rsidRDefault="00CA51E1" w:rsidP="00CA51E1">
      <w:pPr>
        <w:widowControl/>
        <w:spacing w:before="120" w:after="120" w:line="440" w:lineRule="exact"/>
        <w:ind w:leftChars="321" w:left="1529" w:hangingChars="271" w:hanging="759"/>
        <w:rPr>
          <w:rFonts w:ascii="標楷體" w:eastAsia="標楷體" w:hAnsi="標楷體"/>
          <w:sz w:val="28"/>
          <w:szCs w:val="28"/>
        </w:rPr>
      </w:pPr>
      <w:r w:rsidRPr="00857BDA">
        <w:rPr>
          <w:rFonts w:ascii="標楷體" w:eastAsia="標楷體" w:hAnsi="標楷體" w:hint="eastAsia"/>
          <w:sz w:val="28"/>
          <w:szCs w:val="28"/>
        </w:rPr>
        <w:t>1、</w:t>
      </w:r>
      <w:r w:rsidR="00230612" w:rsidRPr="00857BDA">
        <w:rPr>
          <w:rFonts w:ascii="標楷體" w:eastAsia="標楷體" w:hAnsi="標楷體" w:hint="eastAsia"/>
          <w:sz w:val="28"/>
          <w:szCs w:val="28"/>
        </w:rPr>
        <w:t>目標達成情形</w:t>
      </w:r>
    </w:p>
    <w:tbl>
      <w:tblPr>
        <w:tblStyle w:val="aa"/>
        <w:tblW w:w="0" w:type="auto"/>
        <w:tblInd w:w="1384" w:type="dxa"/>
        <w:tblLook w:val="04A0" w:firstRow="1" w:lastRow="0" w:firstColumn="1" w:lastColumn="0" w:noHBand="0" w:noVBand="1"/>
      </w:tblPr>
      <w:tblGrid>
        <w:gridCol w:w="1985"/>
        <w:gridCol w:w="1453"/>
        <w:gridCol w:w="1453"/>
        <w:gridCol w:w="1453"/>
        <w:gridCol w:w="1453"/>
      </w:tblGrid>
      <w:tr w:rsidR="00C319EC" w:rsidRPr="00857BDA" w:rsidTr="00546ABD">
        <w:tc>
          <w:tcPr>
            <w:tcW w:w="1985" w:type="dxa"/>
            <w:tcBorders>
              <w:tl2br w:val="single" w:sz="4" w:space="0" w:color="auto"/>
            </w:tcBorders>
            <w:vAlign w:val="bottom"/>
          </w:tcPr>
          <w:p w:rsidR="00C319EC" w:rsidRPr="00857BDA" w:rsidRDefault="00C319EC" w:rsidP="00546ABD">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年度</w:t>
            </w:r>
          </w:p>
          <w:p w:rsidR="00C319EC" w:rsidRPr="00857BDA" w:rsidRDefault="00C319EC" w:rsidP="00546ABD">
            <w:pPr>
              <w:pStyle w:val="a9"/>
              <w:widowControl/>
              <w:spacing w:line="280" w:lineRule="exact"/>
              <w:ind w:leftChars="0" w:left="0"/>
              <w:rPr>
                <w:rFonts w:ascii="標楷體" w:eastAsia="標楷體" w:hAnsi="標楷體"/>
                <w:sz w:val="28"/>
                <w:szCs w:val="28"/>
              </w:rPr>
            </w:pPr>
            <w:r w:rsidRPr="00857BDA">
              <w:rPr>
                <w:rFonts w:ascii="標楷體" w:eastAsia="標楷體" w:hAnsi="標楷體" w:hint="eastAsia"/>
                <w:sz w:val="28"/>
                <w:szCs w:val="28"/>
              </w:rPr>
              <w:t>項目</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103年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104年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105年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106年</w:t>
            </w: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衡量標準</w:t>
            </w:r>
          </w:p>
        </w:tc>
        <w:tc>
          <w:tcPr>
            <w:tcW w:w="5812" w:type="dxa"/>
            <w:gridSpan w:val="4"/>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w:t>
            </w:r>
          </w:p>
          <w:p w:rsidR="0054378E" w:rsidRPr="00857BDA" w:rsidRDefault="0054378E" w:rsidP="00546ABD">
            <w:pPr>
              <w:pStyle w:val="a9"/>
              <w:widowControl/>
              <w:spacing w:line="360" w:lineRule="exact"/>
              <w:ind w:leftChars="0" w:left="0"/>
              <w:rPr>
                <w:rFonts w:ascii="標楷體" w:eastAsia="標楷體" w:hAnsi="標楷體"/>
                <w:b/>
                <w:sz w:val="28"/>
                <w:szCs w:val="28"/>
              </w:rPr>
            </w:pP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目標值(X)</w:t>
            </w: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實際值(Y)</w:t>
            </w: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r>
      <w:tr w:rsidR="0054378E" w:rsidRPr="00857BDA" w:rsidTr="00546ABD">
        <w:trPr>
          <w:trHeight w:val="690"/>
        </w:trPr>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達成度(Y/X)</w:t>
            </w: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r>
    </w:tbl>
    <w:p w:rsidR="00230612" w:rsidRPr="00857BDA" w:rsidRDefault="00CA51E1" w:rsidP="00CA51E1">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2、</w:t>
      </w:r>
      <w:r w:rsidR="00933703" w:rsidRPr="00857BDA">
        <w:rPr>
          <w:rFonts w:ascii="標楷體" w:eastAsia="標楷體" w:hAnsi="標楷體" w:hint="eastAsia"/>
          <w:sz w:val="28"/>
          <w:szCs w:val="28"/>
        </w:rPr>
        <w:t>重要辦理情形</w:t>
      </w:r>
      <w:r w:rsidR="00230612" w:rsidRPr="00857BDA">
        <w:rPr>
          <w:rFonts w:ascii="標楷體" w:eastAsia="標楷體" w:hAnsi="標楷體" w:hint="eastAsia"/>
          <w:sz w:val="28"/>
          <w:szCs w:val="28"/>
        </w:rPr>
        <w:t>：○○○○○○○○○○○○○○○○○○○○○○○○○○○○。</w:t>
      </w:r>
    </w:p>
    <w:p w:rsidR="00230612" w:rsidRPr="00857BDA" w:rsidRDefault="00CA51E1" w:rsidP="00CA51E1">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3、</w:t>
      </w:r>
      <w:r w:rsidR="00230612" w:rsidRPr="00857BDA">
        <w:rPr>
          <w:rFonts w:ascii="標楷體" w:eastAsia="標楷體" w:hAnsi="標楷體" w:hint="eastAsia"/>
          <w:sz w:val="28"/>
          <w:szCs w:val="28"/>
        </w:rPr>
        <w:t>檢討及策進作為：○○○○○○○○○○○○○○○○○○○○○○○○○○○○。</w:t>
      </w:r>
    </w:p>
    <w:p w:rsidR="00230612" w:rsidRPr="00857BDA" w:rsidRDefault="00CA51E1" w:rsidP="006A71B9">
      <w:pPr>
        <w:pStyle w:val="a9"/>
        <w:widowControl/>
        <w:spacing w:before="120" w:after="120" w:line="440" w:lineRule="exact"/>
        <w:ind w:leftChars="-1" w:left="-2" w:firstLineChars="121" w:firstLine="339"/>
        <w:rPr>
          <w:rFonts w:ascii="標楷體" w:eastAsia="標楷體" w:hAnsi="標楷體"/>
          <w:b/>
          <w:sz w:val="28"/>
          <w:szCs w:val="28"/>
        </w:rPr>
      </w:pPr>
      <w:r w:rsidRPr="00857BDA">
        <w:rPr>
          <w:rFonts w:ascii="標楷體" w:eastAsia="標楷體" w:hAnsi="標楷體" w:hint="eastAsia"/>
          <w:b/>
          <w:sz w:val="28"/>
          <w:szCs w:val="28"/>
        </w:rPr>
        <w:t>（二）</w:t>
      </w:r>
      <w:r w:rsidR="00FE66AD" w:rsidRPr="00857BDA">
        <w:rPr>
          <w:rFonts w:ascii="標楷體" w:eastAsia="標楷體" w:hAnsi="標楷體" w:hint="eastAsia"/>
          <w:b/>
          <w:sz w:val="28"/>
          <w:szCs w:val="28"/>
        </w:rPr>
        <w:t>關鍵</w:t>
      </w:r>
      <w:r w:rsidR="00230612" w:rsidRPr="00857BDA">
        <w:rPr>
          <w:rFonts w:ascii="標楷體" w:eastAsia="標楷體" w:hAnsi="標楷體" w:hint="eastAsia"/>
          <w:b/>
          <w:sz w:val="28"/>
          <w:szCs w:val="28"/>
        </w:rPr>
        <w:t>績效指標</w:t>
      </w:r>
      <w:r w:rsidRPr="00857BDA">
        <w:rPr>
          <w:rFonts w:ascii="標楷體" w:eastAsia="標楷體" w:hAnsi="標楷體" w:hint="eastAsia"/>
          <w:b/>
          <w:sz w:val="28"/>
          <w:szCs w:val="28"/>
        </w:rPr>
        <w:t>2</w:t>
      </w:r>
      <w:r w:rsidR="00230612" w:rsidRPr="00857BDA">
        <w:rPr>
          <w:rFonts w:ascii="標楷體" w:eastAsia="標楷體" w:hAnsi="標楷體" w:hint="eastAsia"/>
          <w:b/>
          <w:sz w:val="28"/>
          <w:szCs w:val="28"/>
        </w:rPr>
        <w:t>：○○○○○○○○</w:t>
      </w:r>
    </w:p>
    <w:p w:rsidR="00230612" w:rsidRPr="00857BDA" w:rsidRDefault="00CA51E1" w:rsidP="00CA51E1">
      <w:pPr>
        <w:widowControl/>
        <w:spacing w:before="120" w:after="120" w:line="440" w:lineRule="exact"/>
        <w:ind w:leftChars="321" w:left="1529" w:hangingChars="271" w:hanging="759"/>
        <w:rPr>
          <w:rFonts w:ascii="標楷體" w:eastAsia="標楷體" w:hAnsi="標楷體"/>
          <w:sz w:val="28"/>
          <w:szCs w:val="28"/>
        </w:rPr>
      </w:pPr>
      <w:r w:rsidRPr="00857BDA">
        <w:rPr>
          <w:rFonts w:ascii="標楷體" w:eastAsia="標楷體" w:hAnsi="標楷體" w:hint="eastAsia"/>
          <w:sz w:val="28"/>
          <w:szCs w:val="28"/>
        </w:rPr>
        <w:t>1、</w:t>
      </w:r>
      <w:r w:rsidR="00230612" w:rsidRPr="00857BDA">
        <w:rPr>
          <w:rFonts w:ascii="標楷體" w:eastAsia="標楷體" w:hAnsi="標楷體" w:hint="eastAsia"/>
          <w:sz w:val="28"/>
          <w:szCs w:val="28"/>
        </w:rPr>
        <w:t>目標達成情形</w:t>
      </w:r>
    </w:p>
    <w:tbl>
      <w:tblPr>
        <w:tblStyle w:val="aa"/>
        <w:tblW w:w="0" w:type="auto"/>
        <w:tblInd w:w="1384" w:type="dxa"/>
        <w:tblLook w:val="04A0" w:firstRow="1" w:lastRow="0" w:firstColumn="1" w:lastColumn="0" w:noHBand="0" w:noVBand="1"/>
      </w:tblPr>
      <w:tblGrid>
        <w:gridCol w:w="1985"/>
        <w:gridCol w:w="1453"/>
        <w:gridCol w:w="1453"/>
        <w:gridCol w:w="1453"/>
        <w:gridCol w:w="1453"/>
      </w:tblGrid>
      <w:tr w:rsidR="00C319EC" w:rsidRPr="00857BDA" w:rsidTr="00546ABD">
        <w:tc>
          <w:tcPr>
            <w:tcW w:w="1985" w:type="dxa"/>
            <w:tcBorders>
              <w:tl2br w:val="single" w:sz="4" w:space="0" w:color="auto"/>
            </w:tcBorders>
            <w:vAlign w:val="bottom"/>
          </w:tcPr>
          <w:p w:rsidR="00C319EC" w:rsidRPr="00857BDA" w:rsidRDefault="00C319EC" w:rsidP="00546ABD">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年度</w:t>
            </w:r>
          </w:p>
          <w:p w:rsidR="00C319EC" w:rsidRPr="00857BDA" w:rsidRDefault="00C319EC" w:rsidP="00546ABD">
            <w:pPr>
              <w:pStyle w:val="a9"/>
              <w:widowControl/>
              <w:spacing w:line="280" w:lineRule="exact"/>
              <w:ind w:leftChars="0" w:left="0"/>
              <w:rPr>
                <w:rFonts w:ascii="標楷體" w:eastAsia="標楷體" w:hAnsi="標楷體"/>
                <w:sz w:val="28"/>
                <w:szCs w:val="28"/>
              </w:rPr>
            </w:pPr>
            <w:r w:rsidRPr="00857BDA">
              <w:rPr>
                <w:rFonts w:ascii="標楷體" w:eastAsia="標楷體" w:hAnsi="標楷體" w:hint="eastAsia"/>
                <w:sz w:val="28"/>
                <w:szCs w:val="28"/>
              </w:rPr>
              <w:t>項目</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103年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104年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105年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106年</w:t>
            </w: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衡量標準</w:t>
            </w:r>
          </w:p>
        </w:tc>
        <w:tc>
          <w:tcPr>
            <w:tcW w:w="5812" w:type="dxa"/>
            <w:gridSpan w:val="4"/>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w:t>
            </w:r>
          </w:p>
          <w:p w:rsidR="0054378E" w:rsidRPr="00857BDA" w:rsidRDefault="0054378E" w:rsidP="00546ABD">
            <w:pPr>
              <w:pStyle w:val="a9"/>
              <w:widowControl/>
              <w:spacing w:line="360" w:lineRule="exact"/>
              <w:ind w:leftChars="0" w:left="0"/>
              <w:rPr>
                <w:rFonts w:ascii="標楷體" w:eastAsia="標楷體" w:hAnsi="標楷體"/>
                <w:b/>
                <w:sz w:val="28"/>
                <w:szCs w:val="28"/>
              </w:rPr>
            </w:pP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目標值(X)</w:t>
            </w: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實際值(Y)</w:t>
            </w: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r>
      <w:tr w:rsidR="0054378E" w:rsidRPr="00857BDA" w:rsidTr="00546ABD">
        <w:trPr>
          <w:trHeight w:val="690"/>
        </w:trPr>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lastRenderedPageBreak/>
              <w:t>達成度(Y/X)</w:t>
            </w: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r>
    </w:tbl>
    <w:p w:rsidR="00230612" w:rsidRPr="00857BDA" w:rsidRDefault="00CA51E1" w:rsidP="00CA51E1">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2、</w:t>
      </w:r>
      <w:r w:rsidR="00933703" w:rsidRPr="00857BDA">
        <w:rPr>
          <w:rFonts w:ascii="標楷體" w:eastAsia="標楷體" w:hAnsi="標楷體" w:hint="eastAsia"/>
          <w:sz w:val="28"/>
          <w:szCs w:val="28"/>
        </w:rPr>
        <w:t>重要辦理情形</w:t>
      </w:r>
      <w:r w:rsidR="00230612" w:rsidRPr="00857BDA">
        <w:rPr>
          <w:rFonts w:ascii="標楷體" w:eastAsia="標楷體" w:hAnsi="標楷體" w:hint="eastAsia"/>
          <w:sz w:val="28"/>
          <w:szCs w:val="28"/>
        </w:rPr>
        <w:t>：○○○○○○○○○○○○○○○○○○○○○○○○○○○○。</w:t>
      </w:r>
    </w:p>
    <w:p w:rsidR="00230612" w:rsidRPr="00857BDA" w:rsidRDefault="00CA51E1" w:rsidP="00CA51E1">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3、</w:t>
      </w:r>
      <w:r w:rsidR="00230612" w:rsidRPr="00857BDA">
        <w:rPr>
          <w:rFonts w:ascii="標楷體" w:eastAsia="標楷體" w:hAnsi="標楷體" w:hint="eastAsia"/>
          <w:sz w:val="28"/>
          <w:szCs w:val="28"/>
        </w:rPr>
        <w:t>檢討及策進作為：○○○○○○○○○○○○○○○○○○○○○○○○○○○○。</w:t>
      </w:r>
    </w:p>
    <w:p w:rsidR="00230612" w:rsidRPr="00857BDA" w:rsidRDefault="00CA51E1" w:rsidP="006A71B9">
      <w:pPr>
        <w:pStyle w:val="a9"/>
        <w:widowControl/>
        <w:spacing w:before="120" w:after="120" w:line="440" w:lineRule="exact"/>
        <w:ind w:leftChars="-1" w:left="-2" w:firstLineChars="121" w:firstLine="339"/>
        <w:rPr>
          <w:rFonts w:ascii="標楷體" w:eastAsia="標楷體" w:hAnsi="標楷體"/>
          <w:b/>
          <w:sz w:val="28"/>
          <w:szCs w:val="28"/>
        </w:rPr>
      </w:pPr>
      <w:r w:rsidRPr="00857BDA">
        <w:rPr>
          <w:rFonts w:ascii="標楷體" w:eastAsia="標楷體" w:hAnsi="標楷體" w:hint="eastAsia"/>
          <w:b/>
          <w:sz w:val="28"/>
          <w:szCs w:val="28"/>
        </w:rPr>
        <w:t>（三）</w:t>
      </w:r>
      <w:r w:rsidR="00FE66AD" w:rsidRPr="00857BDA">
        <w:rPr>
          <w:rFonts w:ascii="標楷體" w:eastAsia="標楷體" w:hAnsi="標楷體" w:hint="eastAsia"/>
          <w:b/>
          <w:sz w:val="28"/>
          <w:szCs w:val="28"/>
        </w:rPr>
        <w:t>關鍵</w:t>
      </w:r>
      <w:r w:rsidR="00230612" w:rsidRPr="00857BDA">
        <w:rPr>
          <w:rFonts w:ascii="標楷體" w:eastAsia="標楷體" w:hAnsi="標楷體" w:hint="eastAsia"/>
          <w:b/>
          <w:sz w:val="28"/>
          <w:szCs w:val="28"/>
        </w:rPr>
        <w:t>績效指標</w:t>
      </w:r>
      <w:r w:rsidRPr="00857BDA">
        <w:rPr>
          <w:rFonts w:ascii="標楷體" w:eastAsia="標楷體" w:hAnsi="標楷體" w:hint="eastAsia"/>
          <w:b/>
          <w:sz w:val="28"/>
          <w:szCs w:val="28"/>
        </w:rPr>
        <w:t>3</w:t>
      </w:r>
      <w:r w:rsidR="00230612" w:rsidRPr="00857BDA">
        <w:rPr>
          <w:rFonts w:ascii="標楷體" w:eastAsia="標楷體" w:hAnsi="標楷體" w:hint="eastAsia"/>
          <w:b/>
          <w:sz w:val="28"/>
          <w:szCs w:val="28"/>
        </w:rPr>
        <w:t>：○○○○○○○○</w:t>
      </w:r>
    </w:p>
    <w:p w:rsidR="00230612" w:rsidRPr="00857BDA" w:rsidRDefault="00CA51E1" w:rsidP="00CA51E1">
      <w:pPr>
        <w:widowControl/>
        <w:spacing w:before="120" w:after="120" w:line="440" w:lineRule="exact"/>
        <w:ind w:leftChars="321" w:left="1529" w:hangingChars="271" w:hanging="759"/>
        <w:rPr>
          <w:rFonts w:ascii="標楷體" w:eastAsia="標楷體" w:hAnsi="標楷體"/>
          <w:sz w:val="28"/>
          <w:szCs w:val="28"/>
        </w:rPr>
      </w:pPr>
      <w:r w:rsidRPr="00857BDA">
        <w:rPr>
          <w:rFonts w:ascii="標楷體" w:eastAsia="標楷體" w:hAnsi="標楷體" w:hint="eastAsia"/>
          <w:sz w:val="28"/>
          <w:szCs w:val="28"/>
        </w:rPr>
        <w:t>1、</w:t>
      </w:r>
      <w:r w:rsidR="00230612" w:rsidRPr="00857BDA">
        <w:rPr>
          <w:rFonts w:ascii="標楷體" w:eastAsia="標楷體" w:hAnsi="標楷體" w:hint="eastAsia"/>
          <w:sz w:val="28"/>
          <w:szCs w:val="28"/>
        </w:rPr>
        <w:t>目標達成情形</w:t>
      </w:r>
    </w:p>
    <w:tbl>
      <w:tblPr>
        <w:tblStyle w:val="aa"/>
        <w:tblW w:w="0" w:type="auto"/>
        <w:tblInd w:w="1384" w:type="dxa"/>
        <w:tblLook w:val="04A0" w:firstRow="1" w:lastRow="0" w:firstColumn="1" w:lastColumn="0" w:noHBand="0" w:noVBand="1"/>
      </w:tblPr>
      <w:tblGrid>
        <w:gridCol w:w="1985"/>
        <w:gridCol w:w="1453"/>
        <w:gridCol w:w="1453"/>
        <w:gridCol w:w="1453"/>
        <w:gridCol w:w="1453"/>
      </w:tblGrid>
      <w:tr w:rsidR="00C319EC" w:rsidRPr="00857BDA" w:rsidTr="00546ABD">
        <w:tc>
          <w:tcPr>
            <w:tcW w:w="1985" w:type="dxa"/>
            <w:tcBorders>
              <w:tl2br w:val="single" w:sz="4" w:space="0" w:color="auto"/>
            </w:tcBorders>
            <w:vAlign w:val="bottom"/>
          </w:tcPr>
          <w:p w:rsidR="00C319EC" w:rsidRPr="00857BDA" w:rsidRDefault="00C319EC" w:rsidP="00546ABD">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年度</w:t>
            </w:r>
          </w:p>
          <w:p w:rsidR="00C319EC" w:rsidRPr="00857BDA" w:rsidRDefault="00C319EC" w:rsidP="00546ABD">
            <w:pPr>
              <w:pStyle w:val="a9"/>
              <w:widowControl/>
              <w:spacing w:line="280" w:lineRule="exact"/>
              <w:ind w:leftChars="0" w:left="0"/>
              <w:rPr>
                <w:rFonts w:ascii="標楷體" w:eastAsia="標楷體" w:hAnsi="標楷體"/>
                <w:sz w:val="28"/>
                <w:szCs w:val="28"/>
              </w:rPr>
            </w:pPr>
            <w:r w:rsidRPr="00857BDA">
              <w:rPr>
                <w:rFonts w:ascii="標楷體" w:eastAsia="標楷體" w:hAnsi="標楷體" w:hint="eastAsia"/>
                <w:sz w:val="28"/>
                <w:szCs w:val="28"/>
              </w:rPr>
              <w:t>項目</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103年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104年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105年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106年</w:t>
            </w: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衡量標準</w:t>
            </w:r>
          </w:p>
        </w:tc>
        <w:tc>
          <w:tcPr>
            <w:tcW w:w="5812" w:type="dxa"/>
            <w:gridSpan w:val="4"/>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w:t>
            </w:r>
          </w:p>
          <w:p w:rsidR="0054378E" w:rsidRPr="00857BDA" w:rsidRDefault="0054378E" w:rsidP="00546ABD">
            <w:pPr>
              <w:pStyle w:val="a9"/>
              <w:widowControl/>
              <w:spacing w:line="360" w:lineRule="exact"/>
              <w:ind w:leftChars="0" w:left="0"/>
              <w:rPr>
                <w:rFonts w:ascii="標楷體" w:eastAsia="標楷體" w:hAnsi="標楷體"/>
                <w:b/>
                <w:sz w:val="28"/>
                <w:szCs w:val="28"/>
              </w:rPr>
            </w:pP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目標值(X)</w:t>
            </w: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實際值(Y)</w:t>
            </w: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r>
      <w:tr w:rsidR="0054378E" w:rsidRPr="00857BDA" w:rsidTr="00546ABD">
        <w:trPr>
          <w:trHeight w:val="690"/>
        </w:trPr>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達成度(Y/X)</w:t>
            </w: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r>
    </w:tbl>
    <w:p w:rsidR="00230612" w:rsidRPr="00857BDA" w:rsidRDefault="00CA51E1" w:rsidP="00CA51E1">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2、</w:t>
      </w:r>
      <w:r w:rsidR="00230612" w:rsidRPr="00857BDA">
        <w:rPr>
          <w:rFonts w:ascii="標楷體" w:eastAsia="標楷體" w:hAnsi="標楷體" w:hint="eastAsia"/>
          <w:sz w:val="28"/>
          <w:szCs w:val="28"/>
        </w:rPr>
        <w:t>辦理情形說明：○○○○○○○○○○○○○○○○○○○○○○○○○○○○。</w:t>
      </w:r>
    </w:p>
    <w:p w:rsidR="00230612" w:rsidRPr="00857BDA" w:rsidRDefault="00CA51E1" w:rsidP="00CA51E1">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3、</w:t>
      </w:r>
      <w:r w:rsidR="00230612" w:rsidRPr="00857BDA">
        <w:rPr>
          <w:rFonts w:ascii="標楷體" w:eastAsia="標楷體" w:hAnsi="標楷體" w:hint="eastAsia"/>
          <w:sz w:val="28"/>
          <w:szCs w:val="28"/>
        </w:rPr>
        <w:t>檢討及策進作為：○○○○○○○○○○○○○○○○○○○○○○○○○○○○。</w:t>
      </w:r>
    </w:p>
    <w:p w:rsidR="006A71B9" w:rsidRPr="00857BDA" w:rsidRDefault="006A71B9" w:rsidP="00DB672B">
      <w:pPr>
        <w:pStyle w:val="a9"/>
        <w:widowControl/>
        <w:numPr>
          <w:ilvl w:val="0"/>
          <w:numId w:val="3"/>
        </w:numPr>
        <w:spacing w:before="120" w:after="120" w:line="440" w:lineRule="exact"/>
        <w:ind w:leftChars="0" w:left="812" w:hanging="588"/>
        <w:rPr>
          <w:rFonts w:ascii="標楷體" w:eastAsia="標楷體" w:hAnsi="標楷體"/>
          <w:b/>
          <w:sz w:val="28"/>
          <w:szCs w:val="28"/>
        </w:rPr>
      </w:pPr>
      <w:r w:rsidRPr="00857BDA">
        <w:rPr>
          <w:rFonts w:ascii="標楷體" w:eastAsia="標楷體" w:hAnsi="標楷體" w:hint="eastAsia"/>
          <w:b/>
          <w:sz w:val="28"/>
          <w:szCs w:val="28"/>
        </w:rPr>
        <w:t>○○○○○○○○○○○○○○【</w:t>
      </w:r>
      <w:r w:rsidR="003B7C18" w:rsidRPr="00857BDA">
        <w:rPr>
          <w:rFonts w:ascii="標楷體" w:eastAsia="標楷體" w:hAnsi="標楷體" w:hint="eastAsia"/>
          <w:b/>
          <w:sz w:val="28"/>
          <w:szCs w:val="28"/>
        </w:rPr>
        <w:t>請引用執行計畫之目標三</w:t>
      </w:r>
      <w:r w:rsidRPr="00857BDA">
        <w:rPr>
          <w:rFonts w:ascii="標楷體" w:eastAsia="標楷體" w:hAnsi="標楷體" w:hint="eastAsia"/>
          <w:b/>
          <w:sz w:val="28"/>
          <w:szCs w:val="28"/>
        </w:rPr>
        <w:t>】</w:t>
      </w:r>
    </w:p>
    <w:p w:rsidR="006A71B9" w:rsidRPr="00857BDA" w:rsidRDefault="006A71B9" w:rsidP="00FE66AD">
      <w:pPr>
        <w:pStyle w:val="a9"/>
        <w:widowControl/>
        <w:spacing w:before="120" w:after="120" w:line="440" w:lineRule="exact"/>
        <w:ind w:leftChars="140" w:left="1275" w:hangingChars="335" w:hanging="939"/>
        <w:rPr>
          <w:rFonts w:ascii="標楷體" w:eastAsia="標楷體" w:hAnsi="標楷體"/>
          <w:b/>
          <w:sz w:val="28"/>
          <w:szCs w:val="28"/>
        </w:rPr>
      </w:pPr>
      <w:r w:rsidRPr="00857BDA">
        <w:rPr>
          <w:rFonts w:ascii="標楷體" w:eastAsia="標楷體" w:hAnsi="標楷體" w:hint="eastAsia"/>
          <w:b/>
          <w:sz w:val="28"/>
          <w:szCs w:val="28"/>
        </w:rPr>
        <w:t>（一）</w:t>
      </w:r>
      <w:r w:rsidR="00FE66AD" w:rsidRPr="00857BDA">
        <w:rPr>
          <w:rFonts w:ascii="標楷體" w:eastAsia="標楷體" w:hAnsi="標楷體" w:hint="eastAsia"/>
          <w:b/>
          <w:sz w:val="28"/>
          <w:szCs w:val="28"/>
        </w:rPr>
        <w:t>關鍵</w:t>
      </w:r>
      <w:r w:rsidRPr="00857BDA">
        <w:rPr>
          <w:rFonts w:ascii="標楷體" w:eastAsia="標楷體" w:hAnsi="標楷體" w:hint="eastAsia"/>
          <w:b/>
          <w:sz w:val="28"/>
          <w:szCs w:val="28"/>
        </w:rPr>
        <w:t>績效指標</w:t>
      </w:r>
      <w:r w:rsidR="00CF7FE7" w:rsidRPr="00857BDA">
        <w:rPr>
          <w:rFonts w:ascii="標楷體" w:eastAsia="標楷體" w:hAnsi="標楷體" w:hint="eastAsia"/>
          <w:b/>
          <w:sz w:val="28"/>
          <w:szCs w:val="28"/>
        </w:rPr>
        <w:t>○</w:t>
      </w:r>
      <w:r w:rsidRPr="00857BDA">
        <w:rPr>
          <w:rFonts w:ascii="標楷體" w:eastAsia="標楷體" w:hAnsi="標楷體" w:hint="eastAsia"/>
          <w:b/>
          <w:sz w:val="28"/>
          <w:szCs w:val="28"/>
        </w:rPr>
        <w:t>：○○○○○○○○</w:t>
      </w:r>
      <w:r w:rsidR="00334F04" w:rsidRPr="00857BDA">
        <w:rPr>
          <w:rFonts w:ascii="標楷體" w:eastAsia="標楷體" w:hAnsi="標楷體" w:hint="eastAsia"/>
          <w:b/>
          <w:sz w:val="28"/>
          <w:szCs w:val="28"/>
        </w:rPr>
        <w:t>【</w:t>
      </w:r>
      <w:r w:rsidR="003B7C18" w:rsidRPr="00857BDA">
        <w:rPr>
          <w:rFonts w:ascii="標楷體" w:eastAsia="標楷體" w:hAnsi="標楷體" w:hint="eastAsia"/>
          <w:b/>
          <w:sz w:val="28"/>
          <w:szCs w:val="28"/>
        </w:rPr>
        <w:t>請引用執行計畫之目標三之</w:t>
      </w:r>
      <w:r w:rsidR="00FE66AD" w:rsidRPr="00857BDA">
        <w:rPr>
          <w:rFonts w:ascii="標楷體" w:eastAsia="標楷體" w:hAnsi="標楷體" w:hint="eastAsia"/>
          <w:b/>
          <w:sz w:val="28"/>
          <w:szCs w:val="28"/>
        </w:rPr>
        <w:t>關鍵績效</w:t>
      </w:r>
      <w:r w:rsidR="003B7C18" w:rsidRPr="00857BDA">
        <w:rPr>
          <w:rFonts w:ascii="標楷體" w:eastAsia="標楷體" w:hAnsi="標楷體" w:hint="eastAsia"/>
          <w:b/>
          <w:sz w:val="28"/>
          <w:szCs w:val="28"/>
        </w:rPr>
        <w:t>指標1</w:t>
      </w:r>
      <w:r w:rsidR="00334F04" w:rsidRPr="00857BDA">
        <w:rPr>
          <w:rFonts w:ascii="標楷體" w:eastAsia="標楷體" w:hAnsi="標楷體" w:hint="eastAsia"/>
          <w:b/>
          <w:sz w:val="28"/>
          <w:szCs w:val="28"/>
        </w:rPr>
        <w:t>】</w:t>
      </w:r>
    </w:p>
    <w:p w:rsidR="006A71B9" w:rsidRPr="00857BDA" w:rsidRDefault="006A71B9" w:rsidP="006A71B9">
      <w:pPr>
        <w:widowControl/>
        <w:spacing w:before="120" w:after="120" w:line="440" w:lineRule="exact"/>
        <w:ind w:leftChars="321" w:left="1529" w:hangingChars="271" w:hanging="759"/>
        <w:rPr>
          <w:rFonts w:ascii="標楷體" w:eastAsia="標楷體" w:hAnsi="標楷體"/>
          <w:sz w:val="28"/>
          <w:szCs w:val="28"/>
        </w:rPr>
      </w:pPr>
      <w:r w:rsidRPr="00857BDA">
        <w:rPr>
          <w:rFonts w:ascii="標楷體" w:eastAsia="標楷體" w:hAnsi="標楷體" w:hint="eastAsia"/>
          <w:sz w:val="28"/>
          <w:szCs w:val="28"/>
        </w:rPr>
        <w:t>1、目標達成情形</w:t>
      </w:r>
    </w:p>
    <w:tbl>
      <w:tblPr>
        <w:tblStyle w:val="aa"/>
        <w:tblW w:w="0" w:type="auto"/>
        <w:tblInd w:w="1384" w:type="dxa"/>
        <w:tblLook w:val="04A0" w:firstRow="1" w:lastRow="0" w:firstColumn="1" w:lastColumn="0" w:noHBand="0" w:noVBand="1"/>
      </w:tblPr>
      <w:tblGrid>
        <w:gridCol w:w="1985"/>
        <w:gridCol w:w="1453"/>
        <w:gridCol w:w="1453"/>
        <w:gridCol w:w="1453"/>
        <w:gridCol w:w="1453"/>
      </w:tblGrid>
      <w:tr w:rsidR="00C319EC" w:rsidRPr="00857BDA" w:rsidTr="00546ABD">
        <w:tc>
          <w:tcPr>
            <w:tcW w:w="1985" w:type="dxa"/>
            <w:tcBorders>
              <w:tl2br w:val="single" w:sz="4" w:space="0" w:color="auto"/>
            </w:tcBorders>
            <w:vAlign w:val="bottom"/>
          </w:tcPr>
          <w:p w:rsidR="00C319EC" w:rsidRPr="00857BDA" w:rsidRDefault="00C319EC" w:rsidP="00546ABD">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年度</w:t>
            </w:r>
          </w:p>
          <w:p w:rsidR="00C319EC" w:rsidRPr="00857BDA" w:rsidRDefault="00C319EC" w:rsidP="00546ABD">
            <w:pPr>
              <w:pStyle w:val="a9"/>
              <w:widowControl/>
              <w:spacing w:line="280" w:lineRule="exact"/>
              <w:ind w:leftChars="0" w:left="0"/>
              <w:rPr>
                <w:rFonts w:ascii="標楷體" w:eastAsia="標楷體" w:hAnsi="標楷體"/>
                <w:sz w:val="28"/>
                <w:szCs w:val="28"/>
              </w:rPr>
            </w:pPr>
            <w:r w:rsidRPr="00857BDA">
              <w:rPr>
                <w:rFonts w:ascii="標楷體" w:eastAsia="標楷體" w:hAnsi="標楷體" w:hint="eastAsia"/>
                <w:sz w:val="28"/>
                <w:szCs w:val="28"/>
              </w:rPr>
              <w:t>項目</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103年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104年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105年</w:t>
            </w:r>
          </w:p>
        </w:tc>
        <w:tc>
          <w:tcPr>
            <w:tcW w:w="1453" w:type="dxa"/>
            <w:vAlign w:val="center"/>
          </w:tcPr>
          <w:p w:rsidR="00C319EC" w:rsidRPr="00857BDA" w:rsidRDefault="00C319EC" w:rsidP="00C319EC">
            <w:pPr>
              <w:pStyle w:val="a9"/>
              <w:widowControl/>
              <w:spacing w:line="280" w:lineRule="exact"/>
              <w:ind w:leftChars="0" w:left="0"/>
              <w:jc w:val="right"/>
              <w:rPr>
                <w:rFonts w:ascii="標楷體" w:eastAsia="標楷體" w:hAnsi="標楷體"/>
                <w:sz w:val="28"/>
                <w:szCs w:val="28"/>
              </w:rPr>
            </w:pPr>
            <w:r w:rsidRPr="00857BDA">
              <w:rPr>
                <w:rFonts w:ascii="標楷體" w:eastAsia="標楷體" w:hAnsi="標楷體" w:hint="eastAsia"/>
                <w:sz w:val="28"/>
                <w:szCs w:val="28"/>
              </w:rPr>
              <w:t>106年</w:t>
            </w: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衡量標準</w:t>
            </w:r>
          </w:p>
        </w:tc>
        <w:tc>
          <w:tcPr>
            <w:tcW w:w="5812" w:type="dxa"/>
            <w:gridSpan w:val="4"/>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w:t>
            </w:r>
          </w:p>
          <w:p w:rsidR="0054378E" w:rsidRPr="00857BDA" w:rsidRDefault="0054378E" w:rsidP="00546ABD">
            <w:pPr>
              <w:pStyle w:val="a9"/>
              <w:widowControl/>
              <w:spacing w:line="360" w:lineRule="exact"/>
              <w:ind w:leftChars="0" w:left="0"/>
              <w:rPr>
                <w:rFonts w:ascii="標楷體" w:eastAsia="標楷體" w:hAnsi="標楷體"/>
                <w:b/>
                <w:sz w:val="28"/>
                <w:szCs w:val="28"/>
              </w:rPr>
            </w:pP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目標值(X)</w:t>
            </w: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40" w:left="-96" w:rightChars="-33" w:right="-79" w:firstLineChars="10" w:firstLine="28"/>
              <w:rPr>
                <w:rFonts w:ascii="標楷體" w:eastAsia="標楷體" w:hAnsi="標楷體"/>
                <w:b/>
                <w:sz w:val="28"/>
                <w:szCs w:val="28"/>
              </w:rPr>
            </w:pPr>
          </w:p>
        </w:tc>
      </w:tr>
      <w:tr w:rsidR="0054378E" w:rsidRPr="00857BDA" w:rsidTr="00546ABD">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實際值(Y)</w:t>
            </w: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r>
      <w:tr w:rsidR="0054378E" w:rsidRPr="00857BDA" w:rsidTr="00546ABD">
        <w:trPr>
          <w:trHeight w:val="690"/>
        </w:trPr>
        <w:tc>
          <w:tcPr>
            <w:tcW w:w="1985" w:type="dxa"/>
            <w:vAlign w:val="center"/>
          </w:tcPr>
          <w:p w:rsidR="0054378E" w:rsidRPr="00857BDA" w:rsidRDefault="0054378E" w:rsidP="00546ABD">
            <w:pPr>
              <w:pStyle w:val="a9"/>
              <w:widowControl/>
              <w:spacing w:line="360" w:lineRule="exact"/>
              <w:ind w:leftChars="0" w:left="0"/>
              <w:rPr>
                <w:rFonts w:ascii="標楷體" w:eastAsia="標楷體" w:hAnsi="標楷體"/>
                <w:sz w:val="28"/>
                <w:szCs w:val="28"/>
              </w:rPr>
            </w:pPr>
            <w:r w:rsidRPr="00857BDA">
              <w:rPr>
                <w:rFonts w:ascii="標楷體" w:eastAsia="標楷體" w:hAnsi="標楷體" w:hint="eastAsia"/>
                <w:sz w:val="28"/>
                <w:szCs w:val="28"/>
              </w:rPr>
              <w:t>達成度(Y/X)</w:t>
            </w: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c>
          <w:tcPr>
            <w:tcW w:w="1453" w:type="dxa"/>
            <w:vAlign w:val="center"/>
          </w:tcPr>
          <w:p w:rsidR="0054378E" w:rsidRPr="00857BDA" w:rsidRDefault="0054378E" w:rsidP="00546ABD">
            <w:pPr>
              <w:pStyle w:val="a9"/>
              <w:widowControl/>
              <w:spacing w:line="360" w:lineRule="exact"/>
              <w:ind w:leftChars="0" w:left="0"/>
              <w:rPr>
                <w:rFonts w:ascii="標楷體" w:eastAsia="標楷體" w:hAnsi="標楷體"/>
                <w:b/>
                <w:sz w:val="28"/>
                <w:szCs w:val="28"/>
              </w:rPr>
            </w:pPr>
          </w:p>
        </w:tc>
      </w:tr>
    </w:tbl>
    <w:p w:rsidR="006A71B9" w:rsidRPr="00857BDA" w:rsidRDefault="006A71B9" w:rsidP="002D6D2F">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lastRenderedPageBreak/>
        <w:t>2、辦理情形說明：○○○○○○○○○○○○○○○○○○○○○○○○○○○○。</w:t>
      </w:r>
    </w:p>
    <w:p w:rsidR="006A71B9" w:rsidRPr="00857BDA" w:rsidRDefault="006A71B9" w:rsidP="002D6D2F">
      <w:pPr>
        <w:widowControl/>
        <w:spacing w:before="120" w:after="120" w:line="440" w:lineRule="exact"/>
        <w:ind w:leftChars="320" w:left="1230" w:hangingChars="165" w:hanging="462"/>
        <w:rPr>
          <w:rFonts w:ascii="標楷體" w:eastAsia="標楷體" w:hAnsi="標楷體"/>
          <w:sz w:val="28"/>
          <w:szCs w:val="28"/>
        </w:rPr>
      </w:pPr>
      <w:r w:rsidRPr="00857BDA">
        <w:rPr>
          <w:rFonts w:ascii="標楷體" w:eastAsia="標楷體" w:hAnsi="標楷體" w:hint="eastAsia"/>
          <w:sz w:val="28"/>
          <w:szCs w:val="28"/>
        </w:rPr>
        <w:t>3、檢討及策進作為：○○○○○○○○○○○○○○○○○○○○○○○○○○○○。</w:t>
      </w:r>
    </w:p>
    <w:p w:rsidR="00490EB4" w:rsidRPr="00857BDA" w:rsidRDefault="00230612" w:rsidP="00573A81">
      <w:pPr>
        <w:pStyle w:val="a9"/>
        <w:widowControl/>
        <w:numPr>
          <w:ilvl w:val="0"/>
          <w:numId w:val="8"/>
        </w:numPr>
        <w:spacing w:beforeLines="50" w:before="180" w:afterLines="50" w:after="180" w:line="440" w:lineRule="exact"/>
        <w:ind w:leftChars="0" w:left="602" w:hanging="602"/>
        <w:rPr>
          <w:rFonts w:ascii="標楷體" w:eastAsia="標楷體" w:hAnsi="標楷體"/>
          <w:b/>
          <w:sz w:val="30"/>
          <w:szCs w:val="30"/>
        </w:rPr>
      </w:pPr>
      <w:r w:rsidRPr="00857BDA">
        <w:rPr>
          <w:rFonts w:ascii="標楷體" w:eastAsia="標楷體" w:hAnsi="標楷體" w:hint="eastAsia"/>
          <w:b/>
          <w:sz w:val="30"/>
          <w:szCs w:val="30"/>
        </w:rPr>
        <w:t>其他</w:t>
      </w:r>
      <w:r w:rsidR="006B5029" w:rsidRPr="00857BDA">
        <w:rPr>
          <w:rFonts w:ascii="標楷體" w:eastAsia="標楷體" w:hAnsi="標楷體" w:hint="eastAsia"/>
          <w:b/>
          <w:sz w:val="30"/>
          <w:szCs w:val="30"/>
        </w:rPr>
        <w:t>重要</w:t>
      </w:r>
      <w:r w:rsidR="00490EB4" w:rsidRPr="00857BDA">
        <w:rPr>
          <w:rFonts w:ascii="標楷體" w:eastAsia="標楷體" w:hAnsi="標楷體" w:hint="eastAsia"/>
          <w:b/>
          <w:sz w:val="30"/>
          <w:szCs w:val="30"/>
        </w:rPr>
        <w:t>執行檢討及策進作為</w:t>
      </w:r>
    </w:p>
    <w:p w:rsidR="00490EB4" w:rsidRPr="00857BDA" w:rsidRDefault="00490EB4" w:rsidP="00DB672B">
      <w:pPr>
        <w:pStyle w:val="a9"/>
        <w:widowControl/>
        <w:numPr>
          <w:ilvl w:val="0"/>
          <w:numId w:val="11"/>
        </w:numPr>
        <w:spacing w:after="120" w:line="460" w:lineRule="exact"/>
        <w:ind w:leftChars="0"/>
        <w:rPr>
          <w:rFonts w:ascii="標楷體" w:eastAsia="標楷體" w:hAnsi="標楷體"/>
          <w:sz w:val="30"/>
          <w:szCs w:val="30"/>
        </w:rPr>
      </w:pPr>
      <w:r w:rsidRPr="00857BDA">
        <w:rPr>
          <w:rFonts w:ascii="標楷體" w:eastAsia="標楷體" w:hAnsi="標楷體" w:hint="eastAsia"/>
          <w:sz w:val="30"/>
          <w:szCs w:val="30"/>
        </w:rPr>
        <w:t>○○○○○○○○○○○○○○○○○○○○○○○○○○。</w:t>
      </w:r>
    </w:p>
    <w:p w:rsidR="00490EB4" w:rsidRPr="00857BDA" w:rsidRDefault="00490EB4" w:rsidP="00DB672B">
      <w:pPr>
        <w:pStyle w:val="a9"/>
        <w:widowControl/>
        <w:numPr>
          <w:ilvl w:val="0"/>
          <w:numId w:val="11"/>
        </w:numPr>
        <w:spacing w:after="120" w:line="460" w:lineRule="exact"/>
        <w:ind w:leftChars="0"/>
        <w:rPr>
          <w:rFonts w:ascii="標楷體" w:eastAsia="標楷體" w:hAnsi="標楷體"/>
          <w:sz w:val="30"/>
          <w:szCs w:val="30"/>
        </w:rPr>
      </w:pPr>
      <w:r w:rsidRPr="00857BDA">
        <w:rPr>
          <w:rFonts w:ascii="標楷體" w:eastAsia="標楷體" w:hAnsi="標楷體" w:hint="eastAsia"/>
          <w:sz w:val="30"/>
          <w:szCs w:val="30"/>
        </w:rPr>
        <w:t>○○○○○○○○○○○○○○○。</w:t>
      </w:r>
    </w:p>
    <w:p w:rsidR="00230612" w:rsidRPr="00857BDA" w:rsidRDefault="00490EB4" w:rsidP="00573A81">
      <w:pPr>
        <w:pStyle w:val="a9"/>
        <w:widowControl/>
        <w:numPr>
          <w:ilvl w:val="0"/>
          <w:numId w:val="8"/>
        </w:numPr>
        <w:spacing w:beforeLines="50" w:before="180" w:afterLines="50" w:after="180" w:line="440" w:lineRule="exact"/>
        <w:ind w:leftChars="0" w:left="602" w:hanging="602"/>
        <w:rPr>
          <w:rFonts w:ascii="標楷體" w:eastAsia="標楷體" w:hAnsi="標楷體"/>
          <w:b/>
          <w:sz w:val="30"/>
          <w:szCs w:val="30"/>
        </w:rPr>
      </w:pPr>
      <w:r w:rsidRPr="00857BDA">
        <w:rPr>
          <w:rFonts w:ascii="標楷體" w:eastAsia="標楷體" w:hAnsi="標楷體" w:hint="eastAsia"/>
          <w:b/>
          <w:sz w:val="30"/>
          <w:szCs w:val="30"/>
        </w:rPr>
        <w:t>其他</w:t>
      </w:r>
      <w:r w:rsidR="00230612" w:rsidRPr="00857BDA">
        <w:rPr>
          <w:rFonts w:ascii="標楷體" w:eastAsia="標楷體" w:hAnsi="標楷體" w:hint="eastAsia"/>
          <w:b/>
          <w:sz w:val="30"/>
          <w:szCs w:val="30"/>
        </w:rPr>
        <w:t>重大或特殊具體事蹟</w:t>
      </w:r>
    </w:p>
    <w:p w:rsidR="00230612" w:rsidRPr="00857BDA" w:rsidRDefault="00490EB4" w:rsidP="00DB672B">
      <w:pPr>
        <w:pStyle w:val="a9"/>
        <w:widowControl/>
        <w:numPr>
          <w:ilvl w:val="0"/>
          <w:numId w:val="12"/>
        </w:numPr>
        <w:spacing w:after="120" w:line="460" w:lineRule="exact"/>
        <w:ind w:leftChars="0"/>
        <w:rPr>
          <w:rFonts w:ascii="標楷體" w:eastAsia="標楷體" w:hAnsi="標楷體"/>
          <w:sz w:val="30"/>
          <w:szCs w:val="30"/>
        </w:rPr>
      </w:pPr>
      <w:r w:rsidRPr="00857BDA">
        <w:rPr>
          <w:rFonts w:ascii="標楷體" w:eastAsia="標楷體" w:hAnsi="標楷體" w:hint="eastAsia"/>
          <w:sz w:val="30"/>
          <w:szCs w:val="30"/>
        </w:rPr>
        <w:t>○○○○○○○○○○○○○○○○○○○○○○○○○○。</w:t>
      </w:r>
    </w:p>
    <w:p w:rsidR="00490EB4" w:rsidRPr="00857BDA" w:rsidRDefault="00490EB4" w:rsidP="00DB672B">
      <w:pPr>
        <w:pStyle w:val="a9"/>
        <w:widowControl/>
        <w:numPr>
          <w:ilvl w:val="0"/>
          <w:numId w:val="12"/>
        </w:numPr>
        <w:spacing w:after="120" w:line="460" w:lineRule="exact"/>
        <w:ind w:leftChars="0"/>
        <w:rPr>
          <w:rFonts w:ascii="標楷體" w:eastAsia="標楷體" w:hAnsi="標楷體"/>
          <w:sz w:val="30"/>
          <w:szCs w:val="30"/>
        </w:rPr>
      </w:pPr>
      <w:r w:rsidRPr="00857BDA">
        <w:rPr>
          <w:rFonts w:ascii="標楷體" w:eastAsia="標楷體" w:hAnsi="標楷體" w:hint="eastAsia"/>
          <w:sz w:val="30"/>
          <w:szCs w:val="30"/>
        </w:rPr>
        <w:t>○○○○○○○○○○○○○○○。</w:t>
      </w:r>
    </w:p>
    <w:p w:rsidR="00BB26E0" w:rsidRPr="00857BDA" w:rsidRDefault="00BB26E0" w:rsidP="00720409">
      <w:pPr>
        <w:widowControl/>
        <w:spacing w:beforeLines="50" w:before="180" w:afterLines="50" w:after="180" w:line="440" w:lineRule="exact"/>
        <w:rPr>
          <w:rFonts w:ascii="標楷體" w:eastAsia="標楷體" w:hAnsi="標楷體"/>
          <w:b/>
          <w:sz w:val="30"/>
          <w:szCs w:val="30"/>
        </w:rPr>
      </w:pPr>
    </w:p>
    <w:sectPr w:rsidR="00BB26E0" w:rsidRPr="00857BDA" w:rsidSect="00CC450F">
      <w:pgSz w:w="11906" w:h="16838"/>
      <w:pgMar w:top="1304" w:right="1134" w:bottom="1134" w:left="1134" w:header="851" w:footer="64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62E" w:rsidRDefault="002A262E">
      <w:r>
        <w:separator/>
      </w:r>
    </w:p>
  </w:endnote>
  <w:endnote w:type="continuationSeparator" w:id="0">
    <w:p w:rsidR="002A262E" w:rsidRDefault="002A2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432" w:rsidRDefault="002A262E" w:rsidP="00573A81">
    <w:pPr>
      <w:pStyle w:val="a3"/>
      <w:spacing w:beforeLines="50" w:before="120"/>
      <w:jc w:val="center"/>
    </w:pPr>
    <w:r>
      <w:fldChar w:fldCharType="begin"/>
    </w:r>
    <w:r>
      <w:instrText xml:space="preserve"> PAGE   \* MERGEFORMAT </w:instrText>
    </w:r>
    <w:r>
      <w:fldChar w:fldCharType="separate"/>
    </w:r>
    <w:r w:rsidR="00573A81" w:rsidRPr="00573A81">
      <w:rPr>
        <w:noProof/>
        <w:lang w:val="zh-TW"/>
      </w:rPr>
      <w:t>1</w:t>
    </w:r>
    <w:r>
      <w:rPr>
        <w:noProof/>
        <w:lang w:val="zh-TW"/>
      </w:rPr>
      <w:fldChar w:fldCharType="end"/>
    </w:r>
  </w:p>
  <w:p w:rsidR="002B2432" w:rsidRDefault="002B2432">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62E" w:rsidRDefault="002A262E">
      <w:r>
        <w:separator/>
      </w:r>
    </w:p>
  </w:footnote>
  <w:footnote w:type="continuationSeparator" w:id="0">
    <w:p w:rsidR="002A262E" w:rsidRDefault="002A26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6F27"/>
    <w:multiLevelType w:val="hybridMultilevel"/>
    <w:tmpl w:val="088090B0"/>
    <w:lvl w:ilvl="0" w:tplc="6C7A2132">
      <w:start w:val="1"/>
      <w:numFmt w:val="ideographLegalTraditional"/>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336A1E"/>
    <w:multiLevelType w:val="hybridMultilevel"/>
    <w:tmpl w:val="1C9ABF8A"/>
    <w:lvl w:ilvl="0" w:tplc="0F98A85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0A5352DF"/>
    <w:multiLevelType w:val="hybridMultilevel"/>
    <w:tmpl w:val="23EC9772"/>
    <w:lvl w:ilvl="0" w:tplc="5EFA3B12">
      <w:start w:val="1"/>
      <w:numFmt w:val="taiwaneseCountingThousand"/>
      <w:lvlText w:val="%1、"/>
      <w:lvlJc w:val="left"/>
      <w:pPr>
        <w:ind w:left="1440" w:hanging="720"/>
      </w:pPr>
      <w:rPr>
        <w:rFonts w:hint="default"/>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161E2221"/>
    <w:multiLevelType w:val="hybridMultilevel"/>
    <w:tmpl w:val="C3B0E5BC"/>
    <w:lvl w:ilvl="0" w:tplc="EC0C2D9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2B1245A"/>
    <w:multiLevelType w:val="hybridMultilevel"/>
    <w:tmpl w:val="7FCE7DAE"/>
    <w:lvl w:ilvl="0" w:tplc="04090015">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243B1D6B"/>
    <w:multiLevelType w:val="hybridMultilevel"/>
    <w:tmpl w:val="6F20A678"/>
    <w:lvl w:ilvl="0" w:tplc="04090015">
      <w:start w:val="1"/>
      <w:numFmt w:val="taiwaneseCountingThousand"/>
      <w:lvlText w:val="%1、"/>
      <w:lvlJc w:val="left"/>
      <w:pPr>
        <w:ind w:left="862" w:hanging="720"/>
      </w:pPr>
      <w:rPr>
        <w:rFonts w:hint="default"/>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nsid w:val="3A28563C"/>
    <w:multiLevelType w:val="hybridMultilevel"/>
    <w:tmpl w:val="5504F4A6"/>
    <w:lvl w:ilvl="0" w:tplc="1D48B5C8">
      <w:start w:val="1"/>
      <w:numFmt w:val="decimal"/>
      <w:lvlText w:val="(%1)"/>
      <w:lvlJc w:val="left"/>
      <w:pPr>
        <w:ind w:left="1616" w:hanging="720"/>
      </w:pPr>
      <w:rPr>
        <w:rFonts w:hint="default"/>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7">
    <w:nsid w:val="3ED36145"/>
    <w:multiLevelType w:val="hybridMultilevel"/>
    <w:tmpl w:val="E23CA898"/>
    <w:lvl w:ilvl="0" w:tplc="EC0C2D9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1231548"/>
    <w:multiLevelType w:val="hybridMultilevel"/>
    <w:tmpl w:val="FD16DBC6"/>
    <w:lvl w:ilvl="0" w:tplc="7E029072">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9">
    <w:nsid w:val="4B647AB3"/>
    <w:multiLevelType w:val="hybridMultilevel"/>
    <w:tmpl w:val="ED6A8FA0"/>
    <w:lvl w:ilvl="0" w:tplc="2AA44A88">
      <w:start w:val="1"/>
      <w:numFmt w:val="ideographLegalTraditional"/>
      <w:lvlText w:val="%1、"/>
      <w:lvlJc w:val="left"/>
      <w:pPr>
        <w:ind w:left="720" w:hanging="720"/>
      </w:pPr>
      <w:rPr>
        <w:rFonts w:hint="default"/>
        <w:b/>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C5D4E11"/>
    <w:multiLevelType w:val="hybridMultilevel"/>
    <w:tmpl w:val="797E5F86"/>
    <w:lvl w:ilvl="0" w:tplc="BACA573C">
      <w:start w:val="1"/>
      <w:numFmt w:val="taiwaneseCountingThousand"/>
      <w:lvlText w:val="（%1）"/>
      <w:lvlJc w:val="left"/>
      <w:pPr>
        <w:ind w:left="862" w:hanging="720"/>
      </w:pPr>
      <w:rPr>
        <w:rFonts w:hint="default"/>
      </w:rPr>
    </w:lvl>
    <w:lvl w:ilvl="1" w:tplc="64AC7BA2">
      <w:start w:val="1"/>
      <w:numFmt w:val="decimal"/>
      <w:lvlText w:val="%2."/>
      <w:lvlJc w:val="left"/>
      <w:pPr>
        <w:ind w:left="982" w:hanging="360"/>
      </w:pPr>
      <w:rPr>
        <w:rFonts w:hint="default"/>
        <w:b w:val="0"/>
        <w:color w:val="auto"/>
        <w:u w:val="none"/>
      </w:rPr>
    </w:lvl>
    <w:lvl w:ilvl="2" w:tplc="26EC8C44">
      <w:start w:val="1"/>
      <w:numFmt w:val="decimal"/>
      <w:lvlText w:val="%3、"/>
      <w:lvlJc w:val="left"/>
      <w:pPr>
        <w:ind w:left="1822" w:hanging="720"/>
      </w:pPr>
      <w:rPr>
        <w:rFonts w:hint="default"/>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
    <w:nsid w:val="520958AA"/>
    <w:multiLevelType w:val="hybridMultilevel"/>
    <w:tmpl w:val="FDF086A0"/>
    <w:lvl w:ilvl="0" w:tplc="EDF697D2">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nsid w:val="5A08335F"/>
    <w:multiLevelType w:val="hybridMultilevel"/>
    <w:tmpl w:val="88D26A96"/>
    <w:lvl w:ilvl="0" w:tplc="61A6A9EC">
      <w:start w:val="1"/>
      <w:numFmt w:val="taiwaneseCountingThousand"/>
      <w:lvlText w:val="%1、"/>
      <w:lvlJc w:val="left"/>
      <w:pPr>
        <w:ind w:left="1430" w:hanging="720"/>
      </w:pPr>
      <w:rPr>
        <w:rFonts w:hint="default"/>
        <w:lang w:val="en-US"/>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nsid w:val="5C30771C"/>
    <w:multiLevelType w:val="hybridMultilevel"/>
    <w:tmpl w:val="8E748C02"/>
    <w:lvl w:ilvl="0" w:tplc="2290660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53A3F33"/>
    <w:multiLevelType w:val="hybridMultilevel"/>
    <w:tmpl w:val="FDF086A0"/>
    <w:lvl w:ilvl="0" w:tplc="EDF697D2">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5">
    <w:nsid w:val="662A2C59"/>
    <w:multiLevelType w:val="hybridMultilevel"/>
    <w:tmpl w:val="3704FD16"/>
    <w:lvl w:ilvl="0" w:tplc="98A09CA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96C21B8"/>
    <w:multiLevelType w:val="hybridMultilevel"/>
    <w:tmpl w:val="FD16DBC6"/>
    <w:lvl w:ilvl="0" w:tplc="7E029072">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7">
    <w:nsid w:val="7C330EE9"/>
    <w:multiLevelType w:val="hybridMultilevel"/>
    <w:tmpl w:val="A4443256"/>
    <w:lvl w:ilvl="0" w:tplc="75ACCA9E">
      <w:start w:val="1"/>
      <w:numFmt w:val="ideographLegalTraditional"/>
      <w:lvlText w:val="%1、"/>
      <w:lvlJc w:val="left"/>
      <w:pPr>
        <w:ind w:left="1430" w:hanging="720"/>
      </w:pPr>
      <w:rPr>
        <w:rFonts w:eastAsia="標楷體" w:hint="eastAsia"/>
        <w:b/>
        <w:i w:val="0"/>
        <w:sz w:val="32"/>
      </w:rPr>
    </w:lvl>
    <w:lvl w:ilvl="1" w:tplc="45CAC7DC">
      <w:start w:val="1"/>
      <w:numFmt w:val="taiwaneseCountingThousand"/>
      <w:lvlText w:val="（%2）"/>
      <w:lvlJc w:val="left"/>
      <w:pPr>
        <w:ind w:left="1288" w:hanging="720"/>
      </w:pPr>
      <w:rPr>
        <w:rFonts w:eastAsia="標楷體" w:hint="eastAsia"/>
        <w:b w:val="0"/>
        <w:i w:val="0"/>
        <w:sz w:val="28"/>
      </w:rPr>
    </w:lvl>
    <w:lvl w:ilvl="2" w:tplc="A0BA8512">
      <w:start w:val="1"/>
      <w:numFmt w:val="taiwaneseCountingThousand"/>
      <w:lvlText w:val="（%3）"/>
      <w:lvlJc w:val="center"/>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16"/>
  </w:num>
  <w:num w:numId="3">
    <w:abstractNumId w:val="2"/>
  </w:num>
  <w:num w:numId="4">
    <w:abstractNumId w:val="9"/>
  </w:num>
  <w:num w:numId="5">
    <w:abstractNumId w:val="5"/>
  </w:num>
  <w:num w:numId="6">
    <w:abstractNumId w:val="11"/>
  </w:num>
  <w:num w:numId="7">
    <w:abstractNumId w:val="14"/>
  </w:num>
  <w:num w:numId="8">
    <w:abstractNumId w:val="0"/>
  </w:num>
  <w:num w:numId="9">
    <w:abstractNumId w:val="12"/>
  </w:num>
  <w:num w:numId="10">
    <w:abstractNumId w:val="1"/>
  </w:num>
  <w:num w:numId="11">
    <w:abstractNumId w:val="4"/>
  </w:num>
  <w:num w:numId="12">
    <w:abstractNumId w:val="15"/>
  </w:num>
  <w:num w:numId="13">
    <w:abstractNumId w:val="13"/>
  </w:num>
  <w:num w:numId="14">
    <w:abstractNumId w:val="8"/>
  </w:num>
  <w:num w:numId="15">
    <w:abstractNumId w:val="3"/>
  </w:num>
  <w:num w:numId="16">
    <w:abstractNumId w:val="7"/>
  </w:num>
  <w:num w:numId="17">
    <w:abstractNumId w:val="10"/>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367"/>
    <w:rsid w:val="00002C58"/>
    <w:rsid w:val="00002D14"/>
    <w:rsid w:val="00003A8F"/>
    <w:rsid w:val="00003D64"/>
    <w:rsid w:val="00003F0D"/>
    <w:rsid w:val="000058AA"/>
    <w:rsid w:val="00005F01"/>
    <w:rsid w:val="00005FBD"/>
    <w:rsid w:val="00010150"/>
    <w:rsid w:val="0001043C"/>
    <w:rsid w:val="0001191F"/>
    <w:rsid w:val="000119B7"/>
    <w:rsid w:val="00011DD2"/>
    <w:rsid w:val="00011E92"/>
    <w:rsid w:val="0001269E"/>
    <w:rsid w:val="00012A39"/>
    <w:rsid w:val="00012C1C"/>
    <w:rsid w:val="00012CEC"/>
    <w:rsid w:val="00014139"/>
    <w:rsid w:val="00017461"/>
    <w:rsid w:val="000233C3"/>
    <w:rsid w:val="00023975"/>
    <w:rsid w:val="00023EBC"/>
    <w:rsid w:val="0002452C"/>
    <w:rsid w:val="000258B6"/>
    <w:rsid w:val="000269E9"/>
    <w:rsid w:val="00026D17"/>
    <w:rsid w:val="000273EE"/>
    <w:rsid w:val="00030B50"/>
    <w:rsid w:val="0003147E"/>
    <w:rsid w:val="000316F7"/>
    <w:rsid w:val="00031A74"/>
    <w:rsid w:val="00031D9F"/>
    <w:rsid w:val="00031E5A"/>
    <w:rsid w:val="00031F68"/>
    <w:rsid w:val="0003511C"/>
    <w:rsid w:val="00037FD9"/>
    <w:rsid w:val="000422EB"/>
    <w:rsid w:val="00043EA5"/>
    <w:rsid w:val="000443FA"/>
    <w:rsid w:val="00046B91"/>
    <w:rsid w:val="000503EF"/>
    <w:rsid w:val="00051169"/>
    <w:rsid w:val="00053E6F"/>
    <w:rsid w:val="000545D4"/>
    <w:rsid w:val="000600E2"/>
    <w:rsid w:val="00062C86"/>
    <w:rsid w:val="0006373E"/>
    <w:rsid w:val="000658CC"/>
    <w:rsid w:val="000659CA"/>
    <w:rsid w:val="000668CB"/>
    <w:rsid w:val="00070CAF"/>
    <w:rsid w:val="000718E1"/>
    <w:rsid w:val="00073462"/>
    <w:rsid w:val="00073AD9"/>
    <w:rsid w:val="00075272"/>
    <w:rsid w:val="0007572A"/>
    <w:rsid w:val="00075ECD"/>
    <w:rsid w:val="00076278"/>
    <w:rsid w:val="0007789E"/>
    <w:rsid w:val="00077976"/>
    <w:rsid w:val="00081AE5"/>
    <w:rsid w:val="0008322B"/>
    <w:rsid w:val="0008370E"/>
    <w:rsid w:val="0008514D"/>
    <w:rsid w:val="00087CE5"/>
    <w:rsid w:val="00090828"/>
    <w:rsid w:val="00090C97"/>
    <w:rsid w:val="00091AF3"/>
    <w:rsid w:val="000938F1"/>
    <w:rsid w:val="000950E3"/>
    <w:rsid w:val="00095414"/>
    <w:rsid w:val="0009651F"/>
    <w:rsid w:val="0009665A"/>
    <w:rsid w:val="000A2653"/>
    <w:rsid w:val="000A360D"/>
    <w:rsid w:val="000A42DC"/>
    <w:rsid w:val="000A435F"/>
    <w:rsid w:val="000A6390"/>
    <w:rsid w:val="000A6496"/>
    <w:rsid w:val="000A6E2F"/>
    <w:rsid w:val="000B01EE"/>
    <w:rsid w:val="000B1979"/>
    <w:rsid w:val="000B3609"/>
    <w:rsid w:val="000B42EE"/>
    <w:rsid w:val="000B47B3"/>
    <w:rsid w:val="000B4DF4"/>
    <w:rsid w:val="000B63D7"/>
    <w:rsid w:val="000B6614"/>
    <w:rsid w:val="000B6863"/>
    <w:rsid w:val="000C1915"/>
    <w:rsid w:val="000C1EA3"/>
    <w:rsid w:val="000C2152"/>
    <w:rsid w:val="000C34DC"/>
    <w:rsid w:val="000C45D9"/>
    <w:rsid w:val="000C541F"/>
    <w:rsid w:val="000C59F3"/>
    <w:rsid w:val="000C6C66"/>
    <w:rsid w:val="000D00CB"/>
    <w:rsid w:val="000D1304"/>
    <w:rsid w:val="000D6041"/>
    <w:rsid w:val="000D6119"/>
    <w:rsid w:val="000E0EB5"/>
    <w:rsid w:val="000E1B15"/>
    <w:rsid w:val="000E3568"/>
    <w:rsid w:val="000E4365"/>
    <w:rsid w:val="000E5696"/>
    <w:rsid w:val="000E79EA"/>
    <w:rsid w:val="000F0682"/>
    <w:rsid w:val="000F08B6"/>
    <w:rsid w:val="000F0BC4"/>
    <w:rsid w:val="000F122F"/>
    <w:rsid w:val="000F2B6B"/>
    <w:rsid w:val="000F2F89"/>
    <w:rsid w:val="000F42D7"/>
    <w:rsid w:val="000F441F"/>
    <w:rsid w:val="000F5367"/>
    <w:rsid w:val="000F6207"/>
    <w:rsid w:val="000F68FD"/>
    <w:rsid w:val="000F6CCC"/>
    <w:rsid w:val="001011E2"/>
    <w:rsid w:val="00101FEA"/>
    <w:rsid w:val="00102452"/>
    <w:rsid w:val="00103620"/>
    <w:rsid w:val="00103803"/>
    <w:rsid w:val="0010464F"/>
    <w:rsid w:val="00105419"/>
    <w:rsid w:val="00107008"/>
    <w:rsid w:val="0011456A"/>
    <w:rsid w:val="001147AA"/>
    <w:rsid w:val="00121C1F"/>
    <w:rsid w:val="00123B04"/>
    <w:rsid w:val="0012452C"/>
    <w:rsid w:val="001317D8"/>
    <w:rsid w:val="0013243C"/>
    <w:rsid w:val="0013607A"/>
    <w:rsid w:val="0013730F"/>
    <w:rsid w:val="0014255C"/>
    <w:rsid w:val="001429BF"/>
    <w:rsid w:val="00142A53"/>
    <w:rsid w:val="00142A6B"/>
    <w:rsid w:val="00143C40"/>
    <w:rsid w:val="00144AE9"/>
    <w:rsid w:val="00144BDC"/>
    <w:rsid w:val="00145493"/>
    <w:rsid w:val="0014559D"/>
    <w:rsid w:val="001509C9"/>
    <w:rsid w:val="0015233E"/>
    <w:rsid w:val="00152B15"/>
    <w:rsid w:val="001552D4"/>
    <w:rsid w:val="0015567D"/>
    <w:rsid w:val="00157389"/>
    <w:rsid w:val="00157428"/>
    <w:rsid w:val="00157626"/>
    <w:rsid w:val="00160E02"/>
    <w:rsid w:val="001618FA"/>
    <w:rsid w:val="00161E6D"/>
    <w:rsid w:val="00163D64"/>
    <w:rsid w:val="001661D5"/>
    <w:rsid w:val="001700CE"/>
    <w:rsid w:val="00170A4A"/>
    <w:rsid w:val="00170F4E"/>
    <w:rsid w:val="001716AF"/>
    <w:rsid w:val="001722F1"/>
    <w:rsid w:val="00172DA5"/>
    <w:rsid w:val="00175720"/>
    <w:rsid w:val="001761A1"/>
    <w:rsid w:val="00176640"/>
    <w:rsid w:val="001813A5"/>
    <w:rsid w:val="001821F2"/>
    <w:rsid w:val="00183F2D"/>
    <w:rsid w:val="00187A5B"/>
    <w:rsid w:val="00190DA9"/>
    <w:rsid w:val="0019454A"/>
    <w:rsid w:val="001946AB"/>
    <w:rsid w:val="00194CC0"/>
    <w:rsid w:val="00196DD3"/>
    <w:rsid w:val="001978A0"/>
    <w:rsid w:val="001A0787"/>
    <w:rsid w:val="001A0AD6"/>
    <w:rsid w:val="001A212F"/>
    <w:rsid w:val="001A46A8"/>
    <w:rsid w:val="001A796F"/>
    <w:rsid w:val="001B1347"/>
    <w:rsid w:val="001B57C2"/>
    <w:rsid w:val="001B59C3"/>
    <w:rsid w:val="001B5CE4"/>
    <w:rsid w:val="001B69F8"/>
    <w:rsid w:val="001B6BD1"/>
    <w:rsid w:val="001B7037"/>
    <w:rsid w:val="001C5808"/>
    <w:rsid w:val="001C5EE7"/>
    <w:rsid w:val="001C6C89"/>
    <w:rsid w:val="001C7531"/>
    <w:rsid w:val="001D1CD9"/>
    <w:rsid w:val="001D3D9B"/>
    <w:rsid w:val="001D66F5"/>
    <w:rsid w:val="001E1FB9"/>
    <w:rsid w:val="001E1FE7"/>
    <w:rsid w:val="001E2C6D"/>
    <w:rsid w:val="001E49E7"/>
    <w:rsid w:val="001E4BA0"/>
    <w:rsid w:val="001E52C3"/>
    <w:rsid w:val="001E62EE"/>
    <w:rsid w:val="001E63D3"/>
    <w:rsid w:val="001E6CC8"/>
    <w:rsid w:val="001E7022"/>
    <w:rsid w:val="001E771E"/>
    <w:rsid w:val="001F0E61"/>
    <w:rsid w:val="001F28C7"/>
    <w:rsid w:val="001F3FC8"/>
    <w:rsid w:val="001F5C86"/>
    <w:rsid w:val="001F60BC"/>
    <w:rsid w:val="001F7D85"/>
    <w:rsid w:val="002008D0"/>
    <w:rsid w:val="00200E03"/>
    <w:rsid w:val="00202518"/>
    <w:rsid w:val="002027EB"/>
    <w:rsid w:val="00203780"/>
    <w:rsid w:val="002057B1"/>
    <w:rsid w:val="00206F56"/>
    <w:rsid w:val="002114BE"/>
    <w:rsid w:val="00212262"/>
    <w:rsid w:val="002129C1"/>
    <w:rsid w:val="002137B4"/>
    <w:rsid w:val="00216BE9"/>
    <w:rsid w:val="00216E5C"/>
    <w:rsid w:val="00217154"/>
    <w:rsid w:val="002178C1"/>
    <w:rsid w:val="00220EB0"/>
    <w:rsid w:val="002224E3"/>
    <w:rsid w:val="002232B7"/>
    <w:rsid w:val="002234BB"/>
    <w:rsid w:val="002234D3"/>
    <w:rsid w:val="00223539"/>
    <w:rsid w:val="00223DCA"/>
    <w:rsid w:val="002252B5"/>
    <w:rsid w:val="002257E0"/>
    <w:rsid w:val="00226482"/>
    <w:rsid w:val="00227619"/>
    <w:rsid w:val="00227853"/>
    <w:rsid w:val="00230612"/>
    <w:rsid w:val="0023080B"/>
    <w:rsid w:val="002312DC"/>
    <w:rsid w:val="002314AE"/>
    <w:rsid w:val="00234332"/>
    <w:rsid w:val="00234721"/>
    <w:rsid w:val="00234E25"/>
    <w:rsid w:val="00235218"/>
    <w:rsid w:val="00236F66"/>
    <w:rsid w:val="0024003F"/>
    <w:rsid w:val="00240706"/>
    <w:rsid w:val="00242F7D"/>
    <w:rsid w:val="002460D5"/>
    <w:rsid w:val="00246B63"/>
    <w:rsid w:val="0024792F"/>
    <w:rsid w:val="00252B5F"/>
    <w:rsid w:val="00253628"/>
    <w:rsid w:val="002537F4"/>
    <w:rsid w:val="00253CC9"/>
    <w:rsid w:val="00254BBE"/>
    <w:rsid w:val="0025580B"/>
    <w:rsid w:val="002560A3"/>
    <w:rsid w:val="00256563"/>
    <w:rsid w:val="00260BB1"/>
    <w:rsid w:val="00260D3A"/>
    <w:rsid w:val="00262B16"/>
    <w:rsid w:val="00263A08"/>
    <w:rsid w:val="002647D5"/>
    <w:rsid w:val="002647E2"/>
    <w:rsid w:val="002664E3"/>
    <w:rsid w:val="00267DDE"/>
    <w:rsid w:val="00274EAE"/>
    <w:rsid w:val="0027566F"/>
    <w:rsid w:val="00275945"/>
    <w:rsid w:val="0027781D"/>
    <w:rsid w:val="00280FE6"/>
    <w:rsid w:val="00281785"/>
    <w:rsid w:val="00282E09"/>
    <w:rsid w:val="00282E1A"/>
    <w:rsid w:val="00284085"/>
    <w:rsid w:val="002841DA"/>
    <w:rsid w:val="002875E8"/>
    <w:rsid w:val="00290103"/>
    <w:rsid w:val="00292857"/>
    <w:rsid w:val="00293025"/>
    <w:rsid w:val="002942DB"/>
    <w:rsid w:val="00295EC3"/>
    <w:rsid w:val="00297684"/>
    <w:rsid w:val="002A0026"/>
    <w:rsid w:val="002A0E76"/>
    <w:rsid w:val="002A232F"/>
    <w:rsid w:val="002A2379"/>
    <w:rsid w:val="002A262E"/>
    <w:rsid w:val="002A4E0C"/>
    <w:rsid w:val="002A5A29"/>
    <w:rsid w:val="002A687E"/>
    <w:rsid w:val="002A6DF1"/>
    <w:rsid w:val="002A6EF8"/>
    <w:rsid w:val="002A757A"/>
    <w:rsid w:val="002B0849"/>
    <w:rsid w:val="002B13DD"/>
    <w:rsid w:val="002B2432"/>
    <w:rsid w:val="002B26EA"/>
    <w:rsid w:val="002B5388"/>
    <w:rsid w:val="002B6065"/>
    <w:rsid w:val="002B75F2"/>
    <w:rsid w:val="002B77D2"/>
    <w:rsid w:val="002C043F"/>
    <w:rsid w:val="002C2F09"/>
    <w:rsid w:val="002C491D"/>
    <w:rsid w:val="002C5433"/>
    <w:rsid w:val="002C54E0"/>
    <w:rsid w:val="002C5833"/>
    <w:rsid w:val="002C61CD"/>
    <w:rsid w:val="002C6DD6"/>
    <w:rsid w:val="002C6E7C"/>
    <w:rsid w:val="002C7111"/>
    <w:rsid w:val="002D02D4"/>
    <w:rsid w:val="002D137D"/>
    <w:rsid w:val="002D18FC"/>
    <w:rsid w:val="002D2AC7"/>
    <w:rsid w:val="002D4ED5"/>
    <w:rsid w:val="002D50C6"/>
    <w:rsid w:val="002D6D2F"/>
    <w:rsid w:val="002D7118"/>
    <w:rsid w:val="002D7F65"/>
    <w:rsid w:val="002E0413"/>
    <w:rsid w:val="002E179F"/>
    <w:rsid w:val="002E34A6"/>
    <w:rsid w:val="002E6F06"/>
    <w:rsid w:val="002F01D3"/>
    <w:rsid w:val="002F07C5"/>
    <w:rsid w:val="002F103D"/>
    <w:rsid w:val="002F3630"/>
    <w:rsid w:val="002F4769"/>
    <w:rsid w:val="002F50E2"/>
    <w:rsid w:val="002F5202"/>
    <w:rsid w:val="002F6931"/>
    <w:rsid w:val="002F7439"/>
    <w:rsid w:val="002F7A61"/>
    <w:rsid w:val="0030674A"/>
    <w:rsid w:val="003071F7"/>
    <w:rsid w:val="00312E0D"/>
    <w:rsid w:val="003136F0"/>
    <w:rsid w:val="0031384F"/>
    <w:rsid w:val="00313C68"/>
    <w:rsid w:val="00315618"/>
    <w:rsid w:val="00315A4C"/>
    <w:rsid w:val="00315DD0"/>
    <w:rsid w:val="00316A18"/>
    <w:rsid w:val="00316AA0"/>
    <w:rsid w:val="0032037F"/>
    <w:rsid w:val="00320529"/>
    <w:rsid w:val="00321B57"/>
    <w:rsid w:val="00322E5D"/>
    <w:rsid w:val="003231E0"/>
    <w:rsid w:val="0032425E"/>
    <w:rsid w:val="0032456B"/>
    <w:rsid w:val="00324A91"/>
    <w:rsid w:val="00326065"/>
    <w:rsid w:val="0032692C"/>
    <w:rsid w:val="00326F1F"/>
    <w:rsid w:val="00327CB0"/>
    <w:rsid w:val="003303A7"/>
    <w:rsid w:val="00331D17"/>
    <w:rsid w:val="003325E6"/>
    <w:rsid w:val="00333C71"/>
    <w:rsid w:val="00334354"/>
    <w:rsid w:val="00334707"/>
    <w:rsid w:val="00334D03"/>
    <w:rsid w:val="00334D9E"/>
    <w:rsid w:val="00334F04"/>
    <w:rsid w:val="00335A22"/>
    <w:rsid w:val="00335F88"/>
    <w:rsid w:val="00336156"/>
    <w:rsid w:val="00337042"/>
    <w:rsid w:val="003424C4"/>
    <w:rsid w:val="00345307"/>
    <w:rsid w:val="003461E2"/>
    <w:rsid w:val="003464F2"/>
    <w:rsid w:val="00347786"/>
    <w:rsid w:val="00351551"/>
    <w:rsid w:val="00351BE5"/>
    <w:rsid w:val="00351EC9"/>
    <w:rsid w:val="00352A3B"/>
    <w:rsid w:val="00352B58"/>
    <w:rsid w:val="0035330F"/>
    <w:rsid w:val="0035469C"/>
    <w:rsid w:val="003549D5"/>
    <w:rsid w:val="00354BEF"/>
    <w:rsid w:val="003550D9"/>
    <w:rsid w:val="003566E3"/>
    <w:rsid w:val="00356D78"/>
    <w:rsid w:val="003570C6"/>
    <w:rsid w:val="0036169C"/>
    <w:rsid w:val="003630D6"/>
    <w:rsid w:val="00363C33"/>
    <w:rsid w:val="003653C5"/>
    <w:rsid w:val="003664E1"/>
    <w:rsid w:val="003710FA"/>
    <w:rsid w:val="003730BA"/>
    <w:rsid w:val="0037494C"/>
    <w:rsid w:val="003758B7"/>
    <w:rsid w:val="003764B4"/>
    <w:rsid w:val="00376868"/>
    <w:rsid w:val="0037747F"/>
    <w:rsid w:val="003778E4"/>
    <w:rsid w:val="00381BBF"/>
    <w:rsid w:val="00382ED9"/>
    <w:rsid w:val="00384B90"/>
    <w:rsid w:val="00387172"/>
    <w:rsid w:val="003914EF"/>
    <w:rsid w:val="00392A73"/>
    <w:rsid w:val="00396174"/>
    <w:rsid w:val="003966A0"/>
    <w:rsid w:val="00396A38"/>
    <w:rsid w:val="00397AFA"/>
    <w:rsid w:val="003A1505"/>
    <w:rsid w:val="003A4B53"/>
    <w:rsid w:val="003A5FCA"/>
    <w:rsid w:val="003A647C"/>
    <w:rsid w:val="003A6989"/>
    <w:rsid w:val="003A7767"/>
    <w:rsid w:val="003A7BEF"/>
    <w:rsid w:val="003B256B"/>
    <w:rsid w:val="003B3F2D"/>
    <w:rsid w:val="003B48AB"/>
    <w:rsid w:val="003B62D1"/>
    <w:rsid w:val="003B6874"/>
    <w:rsid w:val="003B7C18"/>
    <w:rsid w:val="003C18F7"/>
    <w:rsid w:val="003C1CA7"/>
    <w:rsid w:val="003C2250"/>
    <w:rsid w:val="003C5398"/>
    <w:rsid w:val="003C7248"/>
    <w:rsid w:val="003C767E"/>
    <w:rsid w:val="003D0FA6"/>
    <w:rsid w:val="003D24FD"/>
    <w:rsid w:val="003D29A7"/>
    <w:rsid w:val="003D353B"/>
    <w:rsid w:val="003D5700"/>
    <w:rsid w:val="003D7B99"/>
    <w:rsid w:val="003E0F4F"/>
    <w:rsid w:val="003E1083"/>
    <w:rsid w:val="003E1DA4"/>
    <w:rsid w:val="003E258E"/>
    <w:rsid w:val="003E3684"/>
    <w:rsid w:val="003E3A29"/>
    <w:rsid w:val="003E3B00"/>
    <w:rsid w:val="003E62A7"/>
    <w:rsid w:val="003E6C45"/>
    <w:rsid w:val="003F033E"/>
    <w:rsid w:val="003F1A5F"/>
    <w:rsid w:val="003F2410"/>
    <w:rsid w:val="003F3D32"/>
    <w:rsid w:val="003F4491"/>
    <w:rsid w:val="003F5C00"/>
    <w:rsid w:val="003F603C"/>
    <w:rsid w:val="003F63D0"/>
    <w:rsid w:val="003F6A26"/>
    <w:rsid w:val="00400B60"/>
    <w:rsid w:val="004010B1"/>
    <w:rsid w:val="0040122F"/>
    <w:rsid w:val="00402526"/>
    <w:rsid w:val="004031F6"/>
    <w:rsid w:val="00405B4B"/>
    <w:rsid w:val="00405BA4"/>
    <w:rsid w:val="00405F07"/>
    <w:rsid w:val="0040778D"/>
    <w:rsid w:val="0041057F"/>
    <w:rsid w:val="004141EF"/>
    <w:rsid w:val="004157FF"/>
    <w:rsid w:val="004168D0"/>
    <w:rsid w:val="00416BC8"/>
    <w:rsid w:val="00420922"/>
    <w:rsid w:val="00421341"/>
    <w:rsid w:val="0042231A"/>
    <w:rsid w:val="00422542"/>
    <w:rsid w:val="004232CF"/>
    <w:rsid w:val="00423CF3"/>
    <w:rsid w:val="00423D75"/>
    <w:rsid w:val="00424253"/>
    <w:rsid w:val="004257EC"/>
    <w:rsid w:val="00426CE6"/>
    <w:rsid w:val="00430139"/>
    <w:rsid w:val="004306CC"/>
    <w:rsid w:val="00430B83"/>
    <w:rsid w:val="00430E8A"/>
    <w:rsid w:val="00431900"/>
    <w:rsid w:val="0043509A"/>
    <w:rsid w:val="00436B47"/>
    <w:rsid w:val="00437F7B"/>
    <w:rsid w:val="00440715"/>
    <w:rsid w:val="00440D56"/>
    <w:rsid w:val="00440EA0"/>
    <w:rsid w:val="00445ADC"/>
    <w:rsid w:val="00445B12"/>
    <w:rsid w:val="00445E12"/>
    <w:rsid w:val="00445FCE"/>
    <w:rsid w:val="00447430"/>
    <w:rsid w:val="0045025B"/>
    <w:rsid w:val="00452DC7"/>
    <w:rsid w:val="004537BF"/>
    <w:rsid w:val="00455658"/>
    <w:rsid w:val="00456D2C"/>
    <w:rsid w:val="004606AB"/>
    <w:rsid w:val="00460B18"/>
    <w:rsid w:val="004615D9"/>
    <w:rsid w:val="00464BA6"/>
    <w:rsid w:val="004654A8"/>
    <w:rsid w:val="0046583E"/>
    <w:rsid w:val="004712EC"/>
    <w:rsid w:val="00471375"/>
    <w:rsid w:val="004717A3"/>
    <w:rsid w:val="004747E4"/>
    <w:rsid w:val="00474A9B"/>
    <w:rsid w:val="00475150"/>
    <w:rsid w:val="004751AD"/>
    <w:rsid w:val="00475A01"/>
    <w:rsid w:val="00475DCA"/>
    <w:rsid w:val="00482D34"/>
    <w:rsid w:val="00482EFC"/>
    <w:rsid w:val="004830EE"/>
    <w:rsid w:val="004834FB"/>
    <w:rsid w:val="00483810"/>
    <w:rsid w:val="004844F6"/>
    <w:rsid w:val="00484FAA"/>
    <w:rsid w:val="004853B3"/>
    <w:rsid w:val="00490EB4"/>
    <w:rsid w:val="00491118"/>
    <w:rsid w:val="004911B9"/>
    <w:rsid w:val="00491886"/>
    <w:rsid w:val="004931A8"/>
    <w:rsid w:val="0049332E"/>
    <w:rsid w:val="004959F1"/>
    <w:rsid w:val="004971E6"/>
    <w:rsid w:val="004A0D6B"/>
    <w:rsid w:val="004A101A"/>
    <w:rsid w:val="004A1235"/>
    <w:rsid w:val="004A2CBB"/>
    <w:rsid w:val="004A429F"/>
    <w:rsid w:val="004A4A54"/>
    <w:rsid w:val="004A5648"/>
    <w:rsid w:val="004A5BB5"/>
    <w:rsid w:val="004A6CF0"/>
    <w:rsid w:val="004B31ED"/>
    <w:rsid w:val="004B37ED"/>
    <w:rsid w:val="004B3997"/>
    <w:rsid w:val="004B4B35"/>
    <w:rsid w:val="004B53F5"/>
    <w:rsid w:val="004B60B7"/>
    <w:rsid w:val="004B67AA"/>
    <w:rsid w:val="004C2791"/>
    <w:rsid w:val="004C2947"/>
    <w:rsid w:val="004C382A"/>
    <w:rsid w:val="004C490C"/>
    <w:rsid w:val="004C4DD5"/>
    <w:rsid w:val="004C61AD"/>
    <w:rsid w:val="004C664E"/>
    <w:rsid w:val="004C6E16"/>
    <w:rsid w:val="004C745B"/>
    <w:rsid w:val="004D0C43"/>
    <w:rsid w:val="004D21C8"/>
    <w:rsid w:val="004D495D"/>
    <w:rsid w:val="004D4D8A"/>
    <w:rsid w:val="004E02D9"/>
    <w:rsid w:val="004E2EA7"/>
    <w:rsid w:val="004E71EB"/>
    <w:rsid w:val="004F0383"/>
    <w:rsid w:val="004F1A5D"/>
    <w:rsid w:val="004F54E6"/>
    <w:rsid w:val="004F7E68"/>
    <w:rsid w:val="00500A6A"/>
    <w:rsid w:val="005021F7"/>
    <w:rsid w:val="005026BD"/>
    <w:rsid w:val="005057C4"/>
    <w:rsid w:val="0050642F"/>
    <w:rsid w:val="00507128"/>
    <w:rsid w:val="00511CE2"/>
    <w:rsid w:val="005128AA"/>
    <w:rsid w:val="00513850"/>
    <w:rsid w:val="00513919"/>
    <w:rsid w:val="005170FC"/>
    <w:rsid w:val="00523F0B"/>
    <w:rsid w:val="0052526C"/>
    <w:rsid w:val="00525B93"/>
    <w:rsid w:val="00527DE7"/>
    <w:rsid w:val="00530D44"/>
    <w:rsid w:val="00532622"/>
    <w:rsid w:val="00540359"/>
    <w:rsid w:val="005404A8"/>
    <w:rsid w:val="0054099A"/>
    <w:rsid w:val="00541AC6"/>
    <w:rsid w:val="00542FAD"/>
    <w:rsid w:val="0054378E"/>
    <w:rsid w:val="00543A6B"/>
    <w:rsid w:val="005440AF"/>
    <w:rsid w:val="005457A4"/>
    <w:rsid w:val="00545E39"/>
    <w:rsid w:val="005462CF"/>
    <w:rsid w:val="00546ABD"/>
    <w:rsid w:val="00546FC2"/>
    <w:rsid w:val="005476B6"/>
    <w:rsid w:val="0055025D"/>
    <w:rsid w:val="00550632"/>
    <w:rsid w:val="00551355"/>
    <w:rsid w:val="00551A13"/>
    <w:rsid w:val="0055492E"/>
    <w:rsid w:val="005549A8"/>
    <w:rsid w:val="00556692"/>
    <w:rsid w:val="00562682"/>
    <w:rsid w:val="00563C83"/>
    <w:rsid w:val="00564D1C"/>
    <w:rsid w:val="0056594E"/>
    <w:rsid w:val="00565A43"/>
    <w:rsid w:val="005667DB"/>
    <w:rsid w:val="00566BEB"/>
    <w:rsid w:val="00566FA5"/>
    <w:rsid w:val="00567FE4"/>
    <w:rsid w:val="005713EB"/>
    <w:rsid w:val="00572231"/>
    <w:rsid w:val="0057337F"/>
    <w:rsid w:val="00573A81"/>
    <w:rsid w:val="00573D46"/>
    <w:rsid w:val="0057552D"/>
    <w:rsid w:val="00576144"/>
    <w:rsid w:val="00576BD3"/>
    <w:rsid w:val="00577EBF"/>
    <w:rsid w:val="00580847"/>
    <w:rsid w:val="00580D5E"/>
    <w:rsid w:val="00581A2B"/>
    <w:rsid w:val="00581B29"/>
    <w:rsid w:val="00581ECD"/>
    <w:rsid w:val="00582DC6"/>
    <w:rsid w:val="005831FB"/>
    <w:rsid w:val="00583772"/>
    <w:rsid w:val="0058428B"/>
    <w:rsid w:val="00585A4F"/>
    <w:rsid w:val="005864B8"/>
    <w:rsid w:val="005864D9"/>
    <w:rsid w:val="00586947"/>
    <w:rsid w:val="00592582"/>
    <w:rsid w:val="00594C0F"/>
    <w:rsid w:val="00594D95"/>
    <w:rsid w:val="00594E59"/>
    <w:rsid w:val="00595991"/>
    <w:rsid w:val="00596365"/>
    <w:rsid w:val="00597BE3"/>
    <w:rsid w:val="00597D04"/>
    <w:rsid w:val="005A2021"/>
    <w:rsid w:val="005A43B3"/>
    <w:rsid w:val="005A5A5E"/>
    <w:rsid w:val="005A5F86"/>
    <w:rsid w:val="005B17C3"/>
    <w:rsid w:val="005B2293"/>
    <w:rsid w:val="005B4409"/>
    <w:rsid w:val="005B4F74"/>
    <w:rsid w:val="005B6755"/>
    <w:rsid w:val="005B7338"/>
    <w:rsid w:val="005B7663"/>
    <w:rsid w:val="005C0263"/>
    <w:rsid w:val="005C050B"/>
    <w:rsid w:val="005C08DA"/>
    <w:rsid w:val="005C2C38"/>
    <w:rsid w:val="005C4D70"/>
    <w:rsid w:val="005C6A7B"/>
    <w:rsid w:val="005C72AB"/>
    <w:rsid w:val="005D0CB9"/>
    <w:rsid w:val="005D15B5"/>
    <w:rsid w:val="005D16BA"/>
    <w:rsid w:val="005D1F84"/>
    <w:rsid w:val="005D2E93"/>
    <w:rsid w:val="005D365B"/>
    <w:rsid w:val="005D40EE"/>
    <w:rsid w:val="005D5A3C"/>
    <w:rsid w:val="005D5AC0"/>
    <w:rsid w:val="005D632F"/>
    <w:rsid w:val="005D70DF"/>
    <w:rsid w:val="005D7766"/>
    <w:rsid w:val="005D7F97"/>
    <w:rsid w:val="005E0E24"/>
    <w:rsid w:val="005E1608"/>
    <w:rsid w:val="005E2BA4"/>
    <w:rsid w:val="005E5840"/>
    <w:rsid w:val="005E5928"/>
    <w:rsid w:val="005E7ADE"/>
    <w:rsid w:val="005E7D40"/>
    <w:rsid w:val="005F14CF"/>
    <w:rsid w:val="005F1C27"/>
    <w:rsid w:val="005F1F2A"/>
    <w:rsid w:val="005F4BA8"/>
    <w:rsid w:val="005F4BB2"/>
    <w:rsid w:val="0060212D"/>
    <w:rsid w:val="00602CF5"/>
    <w:rsid w:val="0060473E"/>
    <w:rsid w:val="006054CE"/>
    <w:rsid w:val="006057BC"/>
    <w:rsid w:val="00605BAF"/>
    <w:rsid w:val="0060711A"/>
    <w:rsid w:val="0060792D"/>
    <w:rsid w:val="00607BC9"/>
    <w:rsid w:val="0061028A"/>
    <w:rsid w:val="00610585"/>
    <w:rsid w:val="00610FDA"/>
    <w:rsid w:val="0061190E"/>
    <w:rsid w:val="00611C2C"/>
    <w:rsid w:val="00612263"/>
    <w:rsid w:val="00614F13"/>
    <w:rsid w:val="006150AF"/>
    <w:rsid w:val="00615AC8"/>
    <w:rsid w:val="006218DF"/>
    <w:rsid w:val="00624FB0"/>
    <w:rsid w:val="0062540F"/>
    <w:rsid w:val="00625C02"/>
    <w:rsid w:val="00626396"/>
    <w:rsid w:val="00626E17"/>
    <w:rsid w:val="0063053B"/>
    <w:rsid w:val="00630F23"/>
    <w:rsid w:val="006312EC"/>
    <w:rsid w:val="00632E45"/>
    <w:rsid w:val="00633FFA"/>
    <w:rsid w:val="00634F44"/>
    <w:rsid w:val="006355FA"/>
    <w:rsid w:val="00635D72"/>
    <w:rsid w:val="00640994"/>
    <w:rsid w:val="00644E9D"/>
    <w:rsid w:val="00645890"/>
    <w:rsid w:val="0064608C"/>
    <w:rsid w:val="00646988"/>
    <w:rsid w:val="006473F5"/>
    <w:rsid w:val="00655073"/>
    <w:rsid w:val="00656C1A"/>
    <w:rsid w:val="006618EF"/>
    <w:rsid w:val="0066467D"/>
    <w:rsid w:val="00664A9D"/>
    <w:rsid w:val="0066636F"/>
    <w:rsid w:val="00667372"/>
    <w:rsid w:val="00671B74"/>
    <w:rsid w:val="00671C8F"/>
    <w:rsid w:val="0067242D"/>
    <w:rsid w:val="00675CD4"/>
    <w:rsid w:val="00676B7C"/>
    <w:rsid w:val="0068017B"/>
    <w:rsid w:val="00680A9D"/>
    <w:rsid w:val="00680F38"/>
    <w:rsid w:val="00680F59"/>
    <w:rsid w:val="0068362D"/>
    <w:rsid w:val="00683C90"/>
    <w:rsid w:val="006866C6"/>
    <w:rsid w:val="00686F46"/>
    <w:rsid w:val="00691FC3"/>
    <w:rsid w:val="00692079"/>
    <w:rsid w:val="00693201"/>
    <w:rsid w:val="006A0F55"/>
    <w:rsid w:val="006A1489"/>
    <w:rsid w:val="006A2B02"/>
    <w:rsid w:val="006A5E53"/>
    <w:rsid w:val="006A71B9"/>
    <w:rsid w:val="006A7325"/>
    <w:rsid w:val="006A734F"/>
    <w:rsid w:val="006A7ACD"/>
    <w:rsid w:val="006B1B81"/>
    <w:rsid w:val="006B5029"/>
    <w:rsid w:val="006B5527"/>
    <w:rsid w:val="006B78EA"/>
    <w:rsid w:val="006B7AA5"/>
    <w:rsid w:val="006B7CA8"/>
    <w:rsid w:val="006C147F"/>
    <w:rsid w:val="006C1599"/>
    <w:rsid w:val="006C1948"/>
    <w:rsid w:val="006C4B6A"/>
    <w:rsid w:val="006C65EE"/>
    <w:rsid w:val="006C6897"/>
    <w:rsid w:val="006D168D"/>
    <w:rsid w:val="006D22CA"/>
    <w:rsid w:val="006D3BF4"/>
    <w:rsid w:val="006D4BB3"/>
    <w:rsid w:val="006D6BB4"/>
    <w:rsid w:val="006E0BBA"/>
    <w:rsid w:val="006E0BF6"/>
    <w:rsid w:val="006E16D9"/>
    <w:rsid w:val="006E2F7E"/>
    <w:rsid w:val="006E33B2"/>
    <w:rsid w:val="006E33E7"/>
    <w:rsid w:val="006E3629"/>
    <w:rsid w:val="006E4366"/>
    <w:rsid w:val="006E662A"/>
    <w:rsid w:val="006E7AD9"/>
    <w:rsid w:val="006F0433"/>
    <w:rsid w:val="006F0C36"/>
    <w:rsid w:val="006F1B07"/>
    <w:rsid w:val="006F1FD8"/>
    <w:rsid w:val="006F20EE"/>
    <w:rsid w:val="006F3C2C"/>
    <w:rsid w:val="00700BFD"/>
    <w:rsid w:val="007011D4"/>
    <w:rsid w:val="00701388"/>
    <w:rsid w:val="00701513"/>
    <w:rsid w:val="0070209D"/>
    <w:rsid w:val="007063EF"/>
    <w:rsid w:val="007072C0"/>
    <w:rsid w:val="00707FDA"/>
    <w:rsid w:val="007118D9"/>
    <w:rsid w:val="00712491"/>
    <w:rsid w:val="00712976"/>
    <w:rsid w:val="00713AB4"/>
    <w:rsid w:val="0071436A"/>
    <w:rsid w:val="007152C7"/>
    <w:rsid w:val="00715895"/>
    <w:rsid w:val="007158D4"/>
    <w:rsid w:val="0071755C"/>
    <w:rsid w:val="00720107"/>
    <w:rsid w:val="00720409"/>
    <w:rsid w:val="00721AAA"/>
    <w:rsid w:val="00724694"/>
    <w:rsid w:val="00725654"/>
    <w:rsid w:val="00725A1C"/>
    <w:rsid w:val="00727016"/>
    <w:rsid w:val="00727531"/>
    <w:rsid w:val="0073001B"/>
    <w:rsid w:val="00732651"/>
    <w:rsid w:val="00733276"/>
    <w:rsid w:val="00733E60"/>
    <w:rsid w:val="007351A6"/>
    <w:rsid w:val="00735C7F"/>
    <w:rsid w:val="00740801"/>
    <w:rsid w:val="00740CC5"/>
    <w:rsid w:val="007414A7"/>
    <w:rsid w:val="00744711"/>
    <w:rsid w:val="00744D07"/>
    <w:rsid w:val="007510F6"/>
    <w:rsid w:val="0075131C"/>
    <w:rsid w:val="00751540"/>
    <w:rsid w:val="00751E6B"/>
    <w:rsid w:val="007554AD"/>
    <w:rsid w:val="0076104D"/>
    <w:rsid w:val="007611EC"/>
    <w:rsid w:val="00761393"/>
    <w:rsid w:val="00762477"/>
    <w:rsid w:val="00764965"/>
    <w:rsid w:val="00766A03"/>
    <w:rsid w:val="00766F32"/>
    <w:rsid w:val="00770D67"/>
    <w:rsid w:val="0077247C"/>
    <w:rsid w:val="007734C3"/>
    <w:rsid w:val="007738B2"/>
    <w:rsid w:val="00775E34"/>
    <w:rsid w:val="007775D4"/>
    <w:rsid w:val="0077799C"/>
    <w:rsid w:val="00777B8D"/>
    <w:rsid w:val="00777DF4"/>
    <w:rsid w:val="0078178F"/>
    <w:rsid w:val="00784258"/>
    <w:rsid w:val="0078448F"/>
    <w:rsid w:val="00784B29"/>
    <w:rsid w:val="007864BE"/>
    <w:rsid w:val="007872D6"/>
    <w:rsid w:val="007877EB"/>
    <w:rsid w:val="0079037E"/>
    <w:rsid w:val="00790D83"/>
    <w:rsid w:val="00790EA7"/>
    <w:rsid w:val="00790F9A"/>
    <w:rsid w:val="00791CC2"/>
    <w:rsid w:val="00792D38"/>
    <w:rsid w:val="00794A72"/>
    <w:rsid w:val="0079552D"/>
    <w:rsid w:val="007962A5"/>
    <w:rsid w:val="007969C7"/>
    <w:rsid w:val="007978ED"/>
    <w:rsid w:val="007A2AB5"/>
    <w:rsid w:val="007A31FE"/>
    <w:rsid w:val="007A3645"/>
    <w:rsid w:val="007A4F8B"/>
    <w:rsid w:val="007A61BB"/>
    <w:rsid w:val="007A669F"/>
    <w:rsid w:val="007A7166"/>
    <w:rsid w:val="007A78EB"/>
    <w:rsid w:val="007B1428"/>
    <w:rsid w:val="007B43EC"/>
    <w:rsid w:val="007B46ED"/>
    <w:rsid w:val="007B4943"/>
    <w:rsid w:val="007B4A0E"/>
    <w:rsid w:val="007B4BFA"/>
    <w:rsid w:val="007B6361"/>
    <w:rsid w:val="007B6784"/>
    <w:rsid w:val="007C00E5"/>
    <w:rsid w:val="007C1165"/>
    <w:rsid w:val="007C3EA4"/>
    <w:rsid w:val="007C5F5C"/>
    <w:rsid w:val="007C627D"/>
    <w:rsid w:val="007C764A"/>
    <w:rsid w:val="007D1D17"/>
    <w:rsid w:val="007D237B"/>
    <w:rsid w:val="007D3942"/>
    <w:rsid w:val="007D4138"/>
    <w:rsid w:val="007D4CB3"/>
    <w:rsid w:val="007D7FB3"/>
    <w:rsid w:val="007E1074"/>
    <w:rsid w:val="007E2673"/>
    <w:rsid w:val="007E32AD"/>
    <w:rsid w:val="007E489E"/>
    <w:rsid w:val="007E5D38"/>
    <w:rsid w:val="007F197D"/>
    <w:rsid w:val="007F69D6"/>
    <w:rsid w:val="007F6C9F"/>
    <w:rsid w:val="007F6DB0"/>
    <w:rsid w:val="007F760C"/>
    <w:rsid w:val="007F7CD1"/>
    <w:rsid w:val="008001E1"/>
    <w:rsid w:val="00800F4D"/>
    <w:rsid w:val="00804A62"/>
    <w:rsid w:val="00804C05"/>
    <w:rsid w:val="00804DE0"/>
    <w:rsid w:val="008079BE"/>
    <w:rsid w:val="008108AD"/>
    <w:rsid w:val="0081137A"/>
    <w:rsid w:val="00811D3C"/>
    <w:rsid w:val="00811D51"/>
    <w:rsid w:val="00813FA2"/>
    <w:rsid w:val="00814026"/>
    <w:rsid w:val="00814642"/>
    <w:rsid w:val="00817446"/>
    <w:rsid w:val="008214FE"/>
    <w:rsid w:val="00822233"/>
    <w:rsid w:val="00823E81"/>
    <w:rsid w:val="008248A9"/>
    <w:rsid w:val="00824D7B"/>
    <w:rsid w:val="00825457"/>
    <w:rsid w:val="00826462"/>
    <w:rsid w:val="00826727"/>
    <w:rsid w:val="008312A1"/>
    <w:rsid w:val="00831F1A"/>
    <w:rsid w:val="008320B1"/>
    <w:rsid w:val="00833C49"/>
    <w:rsid w:val="00833D49"/>
    <w:rsid w:val="00835D62"/>
    <w:rsid w:val="00836201"/>
    <w:rsid w:val="0083715A"/>
    <w:rsid w:val="00837297"/>
    <w:rsid w:val="00837ACE"/>
    <w:rsid w:val="0084192B"/>
    <w:rsid w:val="00842A40"/>
    <w:rsid w:val="008438C6"/>
    <w:rsid w:val="008440D4"/>
    <w:rsid w:val="00844737"/>
    <w:rsid w:val="00844EFE"/>
    <w:rsid w:val="008458D1"/>
    <w:rsid w:val="00845AD6"/>
    <w:rsid w:val="008465E2"/>
    <w:rsid w:val="00847352"/>
    <w:rsid w:val="00847A39"/>
    <w:rsid w:val="008522BB"/>
    <w:rsid w:val="00855456"/>
    <w:rsid w:val="00856534"/>
    <w:rsid w:val="00857855"/>
    <w:rsid w:val="00857BDA"/>
    <w:rsid w:val="00857C1A"/>
    <w:rsid w:val="008600E4"/>
    <w:rsid w:val="00860D34"/>
    <w:rsid w:val="008617CF"/>
    <w:rsid w:val="0086558E"/>
    <w:rsid w:val="00865B7B"/>
    <w:rsid w:val="00867404"/>
    <w:rsid w:val="00867FB7"/>
    <w:rsid w:val="0087077E"/>
    <w:rsid w:val="00870BB6"/>
    <w:rsid w:val="008721DE"/>
    <w:rsid w:val="008729C7"/>
    <w:rsid w:val="00873A22"/>
    <w:rsid w:val="00873AFB"/>
    <w:rsid w:val="0087471C"/>
    <w:rsid w:val="00874DC9"/>
    <w:rsid w:val="00874F84"/>
    <w:rsid w:val="008809E2"/>
    <w:rsid w:val="0088253D"/>
    <w:rsid w:val="008833ED"/>
    <w:rsid w:val="00884B48"/>
    <w:rsid w:val="00885F21"/>
    <w:rsid w:val="00890E6F"/>
    <w:rsid w:val="00892363"/>
    <w:rsid w:val="008940F5"/>
    <w:rsid w:val="008972A9"/>
    <w:rsid w:val="008A0710"/>
    <w:rsid w:val="008A0D45"/>
    <w:rsid w:val="008A4911"/>
    <w:rsid w:val="008A4F9E"/>
    <w:rsid w:val="008A5757"/>
    <w:rsid w:val="008A62AD"/>
    <w:rsid w:val="008A63A0"/>
    <w:rsid w:val="008B02F0"/>
    <w:rsid w:val="008B0D55"/>
    <w:rsid w:val="008B1950"/>
    <w:rsid w:val="008B1A78"/>
    <w:rsid w:val="008B26DD"/>
    <w:rsid w:val="008B29EA"/>
    <w:rsid w:val="008B52DB"/>
    <w:rsid w:val="008B5420"/>
    <w:rsid w:val="008B62A0"/>
    <w:rsid w:val="008B6441"/>
    <w:rsid w:val="008C02A2"/>
    <w:rsid w:val="008C1A28"/>
    <w:rsid w:val="008C24B6"/>
    <w:rsid w:val="008C2F23"/>
    <w:rsid w:val="008C47DE"/>
    <w:rsid w:val="008C4C38"/>
    <w:rsid w:val="008C6CA3"/>
    <w:rsid w:val="008C7CD9"/>
    <w:rsid w:val="008D09D3"/>
    <w:rsid w:val="008D1492"/>
    <w:rsid w:val="008D2D94"/>
    <w:rsid w:val="008D2FA1"/>
    <w:rsid w:val="008D319F"/>
    <w:rsid w:val="008D5335"/>
    <w:rsid w:val="008D5683"/>
    <w:rsid w:val="008D5A69"/>
    <w:rsid w:val="008D6F7D"/>
    <w:rsid w:val="008E0496"/>
    <w:rsid w:val="008E2943"/>
    <w:rsid w:val="008E2B04"/>
    <w:rsid w:val="008E30FF"/>
    <w:rsid w:val="008E41AC"/>
    <w:rsid w:val="008E5338"/>
    <w:rsid w:val="008E6DA1"/>
    <w:rsid w:val="008E7EEA"/>
    <w:rsid w:val="008F3E83"/>
    <w:rsid w:val="008F716F"/>
    <w:rsid w:val="008F7CB2"/>
    <w:rsid w:val="00900955"/>
    <w:rsid w:val="0090269D"/>
    <w:rsid w:val="00905387"/>
    <w:rsid w:val="00905507"/>
    <w:rsid w:val="00905628"/>
    <w:rsid w:val="009059D0"/>
    <w:rsid w:val="009060A6"/>
    <w:rsid w:val="009109A6"/>
    <w:rsid w:val="00910FB8"/>
    <w:rsid w:val="00915F95"/>
    <w:rsid w:val="00920F40"/>
    <w:rsid w:val="00921772"/>
    <w:rsid w:val="00921EA2"/>
    <w:rsid w:val="0092305B"/>
    <w:rsid w:val="009239BB"/>
    <w:rsid w:val="00925682"/>
    <w:rsid w:val="00925BF4"/>
    <w:rsid w:val="00925C68"/>
    <w:rsid w:val="009265CD"/>
    <w:rsid w:val="00927C7F"/>
    <w:rsid w:val="00932E42"/>
    <w:rsid w:val="009332E1"/>
    <w:rsid w:val="00933703"/>
    <w:rsid w:val="009369B6"/>
    <w:rsid w:val="00936DB3"/>
    <w:rsid w:val="00937270"/>
    <w:rsid w:val="009401D7"/>
    <w:rsid w:val="009403DC"/>
    <w:rsid w:val="00941821"/>
    <w:rsid w:val="00943FA6"/>
    <w:rsid w:val="00944C37"/>
    <w:rsid w:val="00945CF0"/>
    <w:rsid w:val="00946806"/>
    <w:rsid w:val="0095061F"/>
    <w:rsid w:val="00952942"/>
    <w:rsid w:val="00952AFA"/>
    <w:rsid w:val="00954053"/>
    <w:rsid w:val="00955273"/>
    <w:rsid w:val="009564E0"/>
    <w:rsid w:val="00960A57"/>
    <w:rsid w:val="0096119D"/>
    <w:rsid w:val="00963DA1"/>
    <w:rsid w:val="009649BF"/>
    <w:rsid w:val="0096556F"/>
    <w:rsid w:val="00966054"/>
    <w:rsid w:val="00972A84"/>
    <w:rsid w:val="00973249"/>
    <w:rsid w:val="00973A8E"/>
    <w:rsid w:val="00974A69"/>
    <w:rsid w:val="00974CB7"/>
    <w:rsid w:val="009759CC"/>
    <w:rsid w:val="009759D7"/>
    <w:rsid w:val="0097680E"/>
    <w:rsid w:val="00976A89"/>
    <w:rsid w:val="00980084"/>
    <w:rsid w:val="00980638"/>
    <w:rsid w:val="0098092A"/>
    <w:rsid w:val="00980F71"/>
    <w:rsid w:val="0098345E"/>
    <w:rsid w:val="00983F3A"/>
    <w:rsid w:val="009843A2"/>
    <w:rsid w:val="00984ADA"/>
    <w:rsid w:val="00984E9D"/>
    <w:rsid w:val="00985FEB"/>
    <w:rsid w:val="009864AB"/>
    <w:rsid w:val="00986F51"/>
    <w:rsid w:val="00987DFC"/>
    <w:rsid w:val="00991DEA"/>
    <w:rsid w:val="009920EF"/>
    <w:rsid w:val="00992257"/>
    <w:rsid w:val="00992ED1"/>
    <w:rsid w:val="009946F8"/>
    <w:rsid w:val="00996349"/>
    <w:rsid w:val="009967C0"/>
    <w:rsid w:val="00996ABE"/>
    <w:rsid w:val="00997621"/>
    <w:rsid w:val="009A4451"/>
    <w:rsid w:val="009A44B0"/>
    <w:rsid w:val="009A4FC2"/>
    <w:rsid w:val="009A5606"/>
    <w:rsid w:val="009A67BA"/>
    <w:rsid w:val="009B016D"/>
    <w:rsid w:val="009B2386"/>
    <w:rsid w:val="009B23BD"/>
    <w:rsid w:val="009B2CF4"/>
    <w:rsid w:val="009B527A"/>
    <w:rsid w:val="009B531A"/>
    <w:rsid w:val="009B60E7"/>
    <w:rsid w:val="009B64F2"/>
    <w:rsid w:val="009B6BC6"/>
    <w:rsid w:val="009B6DAD"/>
    <w:rsid w:val="009C0547"/>
    <w:rsid w:val="009C0981"/>
    <w:rsid w:val="009C0A83"/>
    <w:rsid w:val="009C196E"/>
    <w:rsid w:val="009C72E4"/>
    <w:rsid w:val="009C7860"/>
    <w:rsid w:val="009D0340"/>
    <w:rsid w:val="009D15D0"/>
    <w:rsid w:val="009D2C5F"/>
    <w:rsid w:val="009D2E0A"/>
    <w:rsid w:val="009D2FE6"/>
    <w:rsid w:val="009D3BE0"/>
    <w:rsid w:val="009D3CD2"/>
    <w:rsid w:val="009D60DC"/>
    <w:rsid w:val="009D6905"/>
    <w:rsid w:val="009D69BC"/>
    <w:rsid w:val="009D73D9"/>
    <w:rsid w:val="009D794E"/>
    <w:rsid w:val="009D7EAA"/>
    <w:rsid w:val="009E2D9B"/>
    <w:rsid w:val="009E497F"/>
    <w:rsid w:val="009E5887"/>
    <w:rsid w:val="009E599B"/>
    <w:rsid w:val="009E61E2"/>
    <w:rsid w:val="009E7F1E"/>
    <w:rsid w:val="009F2489"/>
    <w:rsid w:val="009F2CED"/>
    <w:rsid w:val="009F3FE2"/>
    <w:rsid w:val="009F44C4"/>
    <w:rsid w:val="009F48CA"/>
    <w:rsid w:val="009F6F43"/>
    <w:rsid w:val="009F778F"/>
    <w:rsid w:val="009F79FC"/>
    <w:rsid w:val="00A007CC"/>
    <w:rsid w:val="00A0204A"/>
    <w:rsid w:val="00A04BBF"/>
    <w:rsid w:val="00A059E9"/>
    <w:rsid w:val="00A05D07"/>
    <w:rsid w:val="00A05F26"/>
    <w:rsid w:val="00A07500"/>
    <w:rsid w:val="00A123F0"/>
    <w:rsid w:val="00A12BC8"/>
    <w:rsid w:val="00A134F8"/>
    <w:rsid w:val="00A138F0"/>
    <w:rsid w:val="00A139A0"/>
    <w:rsid w:val="00A14C0C"/>
    <w:rsid w:val="00A15DCB"/>
    <w:rsid w:val="00A161E3"/>
    <w:rsid w:val="00A17FB9"/>
    <w:rsid w:val="00A240B6"/>
    <w:rsid w:val="00A2506F"/>
    <w:rsid w:val="00A2520F"/>
    <w:rsid w:val="00A267EA"/>
    <w:rsid w:val="00A27243"/>
    <w:rsid w:val="00A27C81"/>
    <w:rsid w:val="00A3077F"/>
    <w:rsid w:val="00A30810"/>
    <w:rsid w:val="00A309C1"/>
    <w:rsid w:val="00A341FC"/>
    <w:rsid w:val="00A34A93"/>
    <w:rsid w:val="00A3522A"/>
    <w:rsid w:val="00A35305"/>
    <w:rsid w:val="00A37C49"/>
    <w:rsid w:val="00A40E6A"/>
    <w:rsid w:val="00A40F93"/>
    <w:rsid w:val="00A427C1"/>
    <w:rsid w:val="00A4393C"/>
    <w:rsid w:val="00A43FA9"/>
    <w:rsid w:val="00A44054"/>
    <w:rsid w:val="00A45C86"/>
    <w:rsid w:val="00A46218"/>
    <w:rsid w:val="00A473C9"/>
    <w:rsid w:val="00A475D2"/>
    <w:rsid w:val="00A47929"/>
    <w:rsid w:val="00A47998"/>
    <w:rsid w:val="00A50DB5"/>
    <w:rsid w:val="00A51084"/>
    <w:rsid w:val="00A51BA7"/>
    <w:rsid w:val="00A6366D"/>
    <w:rsid w:val="00A63C91"/>
    <w:rsid w:val="00A67226"/>
    <w:rsid w:val="00A6738D"/>
    <w:rsid w:val="00A67DFA"/>
    <w:rsid w:val="00A73B91"/>
    <w:rsid w:val="00A771D6"/>
    <w:rsid w:val="00A8075E"/>
    <w:rsid w:val="00A81C2E"/>
    <w:rsid w:val="00A8447D"/>
    <w:rsid w:val="00A90F04"/>
    <w:rsid w:val="00A91B1F"/>
    <w:rsid w:val="00A922D3"/>
    <w:rsid w:val="00A939E6"/>
    <w:rsid w:val="00A962D6"/>
    <w:rsid w:val="00A96B25"/>
    <w:rsid w:val="00A96E08"/>
    <w:rsid w:val="00A971A7"/>
    <w:rsid w:val="00A97335"/>
    <w:rsid w:val="00A975F2"/>
    <w:rsid w:val="00A97635"/>
    <w:rsid w:val="00A97B78"/>
    <w:rsid w:val="00AA0D05"/>
    <w:rsid w:val="00AA0D1B"/>
    <w:rsid w:val="00AA134D"/>
    <w:rsid w:val="00AA14B0"/>
    <w:rsid w:val="00AA3331"/>
    <w:rsid w:val="00AA4E9D"/>
    <w:rsid w:val="00AA6BD0"/>
    <w:rsid w:val="00AA7C24"/>
    <w:rsid w:val="00AB0927"/>
    <w:rsid w:val="00AB1D79"/>
    <w:rsid w:val="00AB2435"/>
    <w:rsid w:val="00AB2CE1"/>
    <w:rsid w:val="00AB55DD"/>
    <w:rsid w:val="00AB65D7"/>
    <w:rsid w:val="00AB72E7"/>
    <w:rsid w:val="00AC0955"/>
    <w:rsid w:val="00AC1F40"/>
    <w:rsid w:val="00AC20F6"/>
    <w:rsid w:val="00AC2828"/>
    <w:rsid w:val="00AC34D6"/>
    <w:rsid w:val="00AC3AD5"/>
    <w:rsid w:val="00AC55F5"/>
    <w:rsid w:val="00AC6698"/>
    <w:rsid w:val="00AC6E0D"/>
    <w:rsid w:val="00AC7587"/>
    <w:rsid w:val="00AC7A15"/>
    <w:rsid w:val="00AC7F56"/>
    <w:rsid w:val="00AD1044"/>
    <w:rsid w:val="00AD10C1"/>
    <w:rsid w:val="00AD45DF"/>
    <w:rsid w:val="00AD5B45"/>
    <w:rsid w:val="00AD6688"/>
    <w:rsid w:val="00AD6B5A"/>
    <w:rsid w:val="00AE0FA9"/>
    <w:rsid w:val="00AE1551"/>
    <w:rsid w:val="00AE1DAF"/>
    <w:rsid w:val="00AE1E4D"/>
    <w:rsid w:val="00AE3764"/>
    <w:rsid w:val="00AE407C"/>
    <w:rsid w:val="00AE510B"/>
    <w:rsid w:val="00AE72E7"/>
    <w:rsid w:val="00AE76C1"/>
    <w:rsid w:val="00AF0DE4"/>
    <w:rsid w:val="00AF1AEF"/>
    <w:rsid w:val="00AF3347"/>
    <w:rsid w:val="00B036D8"/>
    <w:rsid w:val="00B044D3"/>
    <w:rsid w:val="00B04C71"/>
    <w:rsid w:val="00B0551A"/>
    <w:rsid w:val="00B05F84"/>
    <w:rsid w:val="00B06B40"/>
    <w:rsid w:val="00B073D3"/>
    <w:rsid w:val="00B07875"/>
    <w:rsid w:val="00B100E6"/>
    <w:rsid w:val="00B11806"/>
    <w:rsid w:val="00B122BF"/>
    <w:rsid w:val="00B15053"/>
    <w:rsid w:val="00B1665C"/>
    <w:rsid w:val="00B174B9"/>
    <w:rsid w:val="00B2193A"/>
    <w:rsid w:val="00B21948"/>
    <w:rsid w:val="00B2214B"/>
    <w:rsid w:val="00B226D2"/>
    <w:rsid w:val="00B24193"/>
    <w:rsid w:val="00B27BA8"/>
    <w:rsid w:val="00B328DD"/>
    <w:rsid w:val="00B32B37"/>
    <w:rsid w:val="00B358E0"/>
    <w:rsid w:val="00B36EA0"/>
    <w:rsid w:val="00B374D8"/>
    <w:rsid w:val="00B37A9A"/>
    <w:rsid w:val="00B4003B"/>
    <w:rsid w:val="00B4099F"/>
    <w:rsid w:val="00B411BE"/>
    <w:rsid w:val="00B41776"/>
    <w:rsid w:val="00B4330C"/>
    <w:rsid w:val="00B436EF"/>
    <w:rsid w:val="00B43952"/>
    <w:rsid w:val="00B46435"/>
    <w:rsid w:val="00B46F1A"/>
    <w:rsid w:val="00B47D3F"/>
    <w:rsid w:val="00B5372A"/>
    <w:rsid w:val="00B53B65"/>
    <w:rsid w:val="00B549B9"/>
    <w:rsid w:val="00B54C24"/>
    <w:rsid w:val="00B5733D"/>
    <w:rsid w:val="00B575AA"/>
    <w:rsid w:val="00B603F9"/>
    <w:rsid w:val="00B6094C"/>
    <w:rsid w:val="00B61446"/>
    <w:rsid w:val="00B62964"/>
    <w:rsid w:val="00B63DBF"/>
    <w:rsid w:val="00B64C8C"/>
    <w:rsid w:val="00B67F49"/>
    <w:rsid w:val="00B728BF"/>
    <w:rsid w:val="00B72B0D"/>
    <w:rsid w:val="00B749B6"/>
    <w:rsid w:val="00B77445"/>
    <w:rsid w:val="00B820D3"/>
    <w:rsid w:val="00B8360E"/>
    <w:rsid w:val="00B8432D"/>
    <w:rsid w:val="00B8499D"/>
    <w:rsid w:val="00B875CE"/>
    <w:rsid w:val="00B90727"/>
    <w:rsid w:val="00B91AD6"/>
    <w:rsid w:val="00B929A9"/>
    <w:rsid w:val="00B94058"/>
    <w:rsid w:val="00B94594"/>
    <w:rsid w:val="00B9606E"/>
    <w:rsid w:val="00B9687F"/>
    <w:rsid w:val="00B969E4"/>
    <w:rsid w:val="00BA117C"/>
    <w:rsid w:val="00BA1C9B"/>
    <w:rsid w:val="00BA4961"/>
    <w:rsid w:val="00BA4B34"/>
    <w:rsid w:val="00BA4F30"/>
    <w:rsid w:val="00BA4F73"/>
    <w:rsid w:val="00BA560F"/>
    <w:rsid w:val="00BA641B"/>
    <w:rsid w:val="00BA6854"/>
    <w:rsid w:val="00BA7A24"/>
    <w:rsid w:val="00BB05B1"/>
    <w:rsid w:val="00BB08E4"/>
    <w:rsid w:val="00BB11E8"/>
    <w:rsid w:val="00BB198B"/>
    <w:rsid w:val="00BB19B4"/>
    <w:rsid w:val="00BB2041"/>
    <w:rsid w:val="00BB26E0"/>
    <w:rsid w:val="00BB2FFC"/>
    <w:rsid w:val="00BB4249"/>
    <w:rsid w:val="00BB55F7"/>
    <w:rsid w:val="00BB5AD5"/>
    <w:rsid w:val="00BB5F07"/>
    <w:rsid w:val="00BB6AB6"/>
    <w:rsid w:val="00BB7BB7"/>
    <w:rsid w:val="00BC0836"/>
    <w:rsid w:val="00BC0F32"/>
    <w:rsid w:val="00BC187E"/>
    <w:rsid w:val="00BC1BEE"/>
    <w:rsid w:val="00BC20C0"/>
    <w:rsid w:val="00BC54AD"/>
    <w:rsid w:val="00BC623D"/>
    <w:rsid w:val="00BC65E3"/>
    <w:rsid w:val="00BD1A3A"/>
    <w:rsid w:val="00BD2833"/>
    <w:rsid w:val="00BD380E"/>
    <w:rsid w:val="00BD52A3"/>
    <w:rsid w:val="00BD658E"/>
    <w:rsid w:val="00BD75E8"/>
    <w:rsid w:val="00BD7DAF"/>
    <w:rsid w:val="00BE13B4"/>
    <w:rsid w:val="00BE1A49"/>
    <w:rsid w:val="00BE21A1"/>
    <w:rsid w:val="00BE2D8A"/>
    <w:rsid w:val="00BE53B9"/>
    <w:rsid w:val="00BE5D8F"/>
    <w:rsid w:val="00BE6B1B"/>
    <w:rsid w:val="00BE70C1"/>
    <w:rsid w:val="00BE76B4"/>
    <w:rsid w:val="00BF282E"/>
    <w:rsid w:val="00BF2C2F"/>
    <w:rsid w:val="00BF5F2E"/>
    <w:rsid w:val="00BF690D"/>
    <w:rsid w:val="00BF6ECC"/>
    <w:rsid w:val="00C01D82"/>
    <w:rsid w:val="00C020BB"/>
    <w:rsid w:val="00C030AA"/>
    <w:rsid w:val="00C05ED3"/>
    <w:rsid w:val="00C1018A"/>
    <w:rsid w:val="00C12758"/>
    <w:rsid w:val="00C1485D"/>
    <w:rsid w:val="00C14FCE"/>
    <w:rsid w:val="00C20158"/>
    <w:rsid w:val="00C20FF6"/>
    <w:rsid w:val="00C23D3C"/>
    <w:rsid w:val="00C24196"/>
    <w:rsid w:val="00C24A5B"/>
    <w:rsid w:val="00C258CA"/>
    <w:rsid w:val="00C2755F"/>
    <w:rsid w:val="00C319EC"/>
    <w:rsid w:val="00C322F2"/>
    <w:rsid w:val="00C331DF"/>
    <w:rsid w:val="00C3324E"/>
    <w:rsid w:val="00C35F9E"/>
    <w:rsid w:val="00C361DA"/>
    <w:rsid w:val="00C37325"/>
    <w:rsid w:val="00C3735F"/>
    <w:rsid w:val="00C37891"/>
    <w:rsid w:val="00C402C1"/>
    <w:rsid w:val="00C43BD1"/>
    <w:rsid w:val="00C45544"/>
    <w:rsid w:val="00C473F7"/>
    <w:rsid w:val="00C52F7F"/>
    <w:rsid w:val="00C53E4E"/>
    <w:rsid w:val="00C572B2"/>
    <w:rsid w:val="00C60F7E"/>
    <w:rsid w:val="00C63610"/>
    <w:rsid w:val="00C676CB"/>
    <w:rsid w:val="00C67A3E"/>
    <w:rsid w:val="00C67D57"/>
    <w:rsid w:val="00C67D8C"/>
    <w:rsid w:val="00C72A73"/>
    <w:rsid w:val="00C74F8F"/>
    <w:rsid w:val="00C75499"/>
    <w:rsid w:val="00C80036"/>
    <w:rsid w:val="00C81713"/>
    <w:rsid w:val="00C82743"/>
    <w:rsid w:val="00C82CA5"/>
    <w:rsid w:val="00C837C5"/>
    <w:rsid w:val="00C8425E"/>
    <w:rsid w:val="00C84800"/>
    <w:rsid w:val="00C85C5A"/>
    <w:rsid w:val="00C87576"/>
    <w:rsid w:val="00C90674"/>
    <w:rsid w:val="00C90C19"/>
    <w:rsid w:val="00C91C34"/>
    <w:rsid w:val="00C93A80"/>
    <w:rsid w:val="00C9558F"/>
    <w:rsid w:val="00C96C2A"/>
    <w:rsid w:val="00C97E84"/>
    <w:rsid w:val="00CA0958"/>
    <w:rsid w:val="00CA13CE"/>
    <w:rsid w:val="00CA1D88"/>
    <w:rsid w:val="00CA33FC"/>
    <w:rsid w:val="00CA37ED"/>
    <w:rsid w:val="00CA3D5E"/>
    <w:rsid w:val="00CA42B2"/>
    <w:rsid w:val="00CA45C8"/>
    <w:rsid w:val="00CA4A4F"/>
    <w:rsid w:val="00CA51E1"/>
    <w:rsid w:val="00CA6143"/>
    <w:rsid w:val="00CA719B"/>
    <w:rsid w:val="00CB02BC"/>
    <w:rsid w:val="00CB0D03"/>
    <w:rsid w:val="00CB2B82"/>
    <w:rsid w:val="00CB2BAD"/>
    <w:rsid w:val="00CB394A"/>
    <w:rsid w:val="00CB5000"/>
    <w:rsid w:val="00CB6181"/>
    <w:rsid w:val="00CB7E17"/>
    <w:rsid w:val="00CC0654"/>
    <w:rsid w:val="00CC2801"/>
    <w:rsid w:val="00CC3479"/>
    <w:rsid w:val="00CC39F8"/>
    <w:rsid w:val="00CC450F"/>
    <w:rsid w:val="00CC4B01"/>
    <w:rsid w:val="00CC7593"/>
    <w:rsid w:val="00CD03A5"/>
    <w:rsid w:val="00CD2491"/>
    <w:rsid w:val="00CE20AC"/>
    <w:rsid w:val="00CE263F"/>
    <w:rsid w:val="00CE6B61"/>
    <w:rsid w:val="00CE7189"/>
    <w:rsid w:val="00CF0254"/>
    <w:rsid w:val="00CF1D4D"/>
    <w:rsid w:val="00CF2988"/>
    <w:rsid w:val="00CF53C0"/>
    <w:rsid w:val="00CF6884"/>
    <w:rsid w:val="00CF7182"/>
    <w:rsid w:val="00CF78E7"/>
    <w:rsid w:val="00CF7FE7"/>
    <w:rsid w:val="00D013E4"/>
    <w:rsid w:val="00D03CD5"/>
    <w:rsid w:val="00D03F86"/>
    <w:rsid w:val="00D06022"/>
    <w:rsid w:val="00D0766E"/>
    <w:rsid w:val="00D1479B"/>
    <w:rsid w:val="00D14C74"/>
    <w:rsid w:val="00D2099D"/>
    <w:rsid w:val="00D22271"/>
    <w:rsid w:val="00D30260"/>
    <w:rsid w:val="00D30A59"/>
    <w:rsid w:val="00D320E1"/>
    <w:rsid w:val="00D32FFE"/>
    <w:rsid w:val="00D34C2F"/>
    <w:rsid w:val="00D34D88"/>
    <w:rsid w:val="00D34EAF"/>
    <w:rsid w:val="00D4092D"/>
    <w:rsid w:val="00D41408"/>
    <w:rsid w:val="00D41C50"/>
    <w:rsid w:val="00D42D20"/>
    <w:rsid w:val="00D435FE"/>
    <w:rsid w:val="00D444B6"/>
    <w:rsid w:val="00D46062"/>
    <w:rsid w:val="00D47C79"/>
    <w:rsid w:val="00D50B4C"/>
    <w:rsid w:val="00D52694"/>
    <w:rsid w:val="00D53616"/>
    <w:rsid w:val="00D53C63"/>
    <w:rsid w:val="00D53E8D"/>
    <w:rsid w:val="00D60F2B"/>
    <w:rsid w:val="00D614F0"/>
    <w:rsid w:val="00D62F8A"/>
    <w:rsid w:val="00D6485D"/>
    <w:rsid w:val="00D64D51"/>
    <w:rsid w:val="00D64ED3"/>
    <w:rsid w:val="00D65382"/>
    <w:rsid w:val="00D65636"/>
    <w:rsid w:val="00D65683"/>
    <w:rsid w:val="00D66838"/>
    <w:rsid w:val="00D70651"/>
    <w:rsid w:val="00D71BF1"/>
    <w:rsid w:val="00D72F7C"/>
    <w:rsid w:val="00D745D5"/>
    <w:rsid w:val="00D75204"/>
    <w:rsid w:val="00D76498"/>
    <w:rsid w:val="00D764A5"/>
    <w:rsid w:val="00D7655B"/>
    <w:rsid w:val="00D768AE"/>
    <w:rsid w:val="00D77D19"/>
    <w:rsid w:val="00D80065"/>
    <w:rsid w:val="00D814BC"/>
    <w:rsid w:val="00D82EEB"/>
    <w:rsid w:val="00D8352C"/>
    <w:rsid w:val="00D86935"/>
    <w:rsid w:val="00D905F4"/>
    <w:rsid w:val="00D90885"/>
    <w:rsid w:val="00D91378"/>
    <w:rsid w:val="00D91F2B"/>
    <w:rsid w:val="00D92CDE"/>
    <w:rsid w:val="00D966F6"/>
    <w:rsid w:val="00D96CE4"/>
    <w:rsid w:val="00DA0041"/>
    <w:rsid w:val="00DA1BE4"/>
    <w:rsid w:val="00DA2069"/>
    <w:rsid w:val="00DA4505"/>
    <w:rsid w:val="00DA59B3"/>
    <w:rsid w:val="00DA6154"/>
    <w:rsid w:val="00DA69BD"/>
    <w:rsid w:val="00DA6D22"/>
    <w:rsid w:val="00DB2153"/>
    <w:rsid w:val="00DB3EF3"/>
    <w:rsid w:val="00DB445B"/>
    <w:rsid w:val="00DB515A"/>
    <w:rsid w:val="00DB52B8"/>
    <w:rsid w:val="00DB672B"/>
    <w:rsid w:val="00DB7524"/>
    <w:rsid w:val="00DC1216"/>
    <w:rsid w:val="00DC1C71"/>
    <w:rsid w:val="00DC1F98"/>
    <w:rsid w:val="00DC3366"/>
    <w:rsid w:val="00DC3E82"/>
    <w:rsid w:val="00DC71C9"/>
    <w:rsid w:val="00DD0771"/>
    <w:rsid w:val="00DD134A"/>
    <w:rsid w:val="00DD2E12"/>
    <w:rsid w:val="00DD47CB"/>
    <w:rsid w:val="00DD6946"/>
    <w:rsid w:val="00DD6AEF"/>
    <w:rsid w:val="00DD7E9B"/>
    <w:rsid w:val="00DE211F"/>
    <w:rsid w:val="00DE2188"/>
    <w:rsid w:val="00DE227B"/>
    <w:rsid w:val="00DE520A"/>
    <w:rsid w:val="00DE5AB7"/>
    <w:rsid w:val="00DE6D0C"/>
    <w:rsid w:val="00DE6DD6"/>
    <w:rsid w:val="00DF0D15"/>
    <w:rsid w:val="00DF0DFF"/>
    <w:rsid w:val="00DF15FA"/>
    <w:rsid w:val="00DF1E8F"/>
    <w:rsid w:val="00DF3730"/>
    <w:rsid w:val="00DF466B"/>
    <w:rsid w:val="00DF4DAA"/>
    <w:rsid w:val="00DF6323"/>
    <w:rsid w:val="00DF6C5E"/>
    <w:rsid w:val="00DF7758"/>
    <w:rsid w:val="00DF7AD6"/>
    <w:rsid w:val="00E00FA1"/>
    <w:rsid w:val="00E04784"/>
    <w:rsid w:val="00E061C4"/>
    <w:rsid w:val="00E06477"/>
    <w:rsid w:val="00E07E75"/>
    <w:rsid w:val="00E127E3"/>
    <w:rsid w:val="00E12844"/>
    <w:rsid w:val="00E146F3"/>
    <w:rsid w:val="00E15015"/>
    <w:rsid w:val="00E160F9"/>
    <w:rsid w:val="00E166A6"/>
    <w:rsid w:val="00E17258"/>
    <w:rsid w:val="00E17618"/>
    <w:rsid w:val="00E21481"/>
    <w:rsid w:val="00E214ED"/>
    <w:rsid w:val="00E2198A"/>
    <w:rsid w:val="00E22BB8"/>
    <w:rsid w:val="00E2430C"/>
    <w:rsid w:val="00E2479A"/>
    <w:rsid w:val="00E24830"/>
    <w:rsid w:val="00E26A05"/>
    <w:rsid w:val="00E27592"/>
    <w:rsid w:val="00E27A1D"/>
    <w:rsid w:val="00E27D83"/>
    <w:rsid w:val="00E31A86"/>
    <w:rsid w:val="00E320AB"/>
    <w:rsid w:val="00E32211"/>
    <w:rsid w:val="00E354AF"/>
    <w:rsid w:val="00E36BDD"/>
    <w:rsid w:val="00E36F03"/>
    <w:rsid w:val="00E4121A"/>
    <w:rsid w:val="00E41A32"/>
    <w:rsid w:val="00E432A5"/>
    <w:rsid w:val="00E44C07"/>
    <w:rsid w:val="00E47ADD"/>
    <w:rsid w:val="00E51453"/>
    <w:rsid w:val="00E51C2E"/>
    <w:rsid w:val="00E51DF2"/>
    <w:rsid w:val="00E52529"/>
    <w:rsid w:val="00E5540E"/>
    <w:rsid w:val="00E55BBF"/>
    <w:rsid w:val="00E561EC"/>
    <w:rsid w:val="00E60202"/>
    <w:rsid w:val="00E60234"/>
    <w:rsid w:val="00E60538"/>
    <w:rsid w:val="00E6103D"/>
    <w:rsid w:val="00E61900"/>
    <w:rsid w:val="00E624CE"/>
    <w:rsid w:val="00E64CC0"/>
    <w:rsid w:val="00E66731"/>
    <w:rsid w:val="00E72706"/>
    <w:rsid w:val="00E73306"/>
    <w:rsid w:val="00E7349D"/>
    <w:rsid w:val="00E734CF"/>
    <w:rsid w:val="00E74071"/>
    <w:rsid w:val="00E74366"/>
    <w:rsid w:val="00E77AC5"/>
    <w:rsid w:val="00E834D3"/>
    <w:rsid w:val="00E84BB4"/>
    <w:rsid w:val="00E85975"/>
    <w:rsid w:val="00E91FB7"/>
    <w:rsid w:val="00E920BC"/>
    <w:rsid w:val="00E93A2B"/>
    <w:rsid w:val="00E9443A"/>
    <w:rsid w:val="00E9646E"/>
    <w:rsid w:val="00E96516"/>
    <w:rsid w:val="00EA0EFC"/>
    <w:rsid w:val="00EA1E30"/>
    <w:rsid w:val="00EA38F5"/>
    <w:rsid w:val="00EA4DF5"/>
    <w:rsid w:val="00EA4DF9"/>
    <w:rsid w:val="00EA578A"/>
    <w:rsid w:val="00EB20AF"/>
    <w:rsid w:val="00EB2760"/>
    <w:rsid w:val="00EB496B"/>
    <w:rsid w:val="00EB5BEB"/>
    <w:rsid w:val="00EB61E7"/>
    <w:rsid w:val="00EB775C"/>
    <w:rsid w:val="00EC2A6F"/>
    <w:rsid w:val="00EC34BC"/>
    <w:rsid w:val="00EC3BB2"/>
    <w:rsid w:val="00EC3ECC"/>
    <w:rsid w:val="00EC4F5E"/>
    <w:rsid w:val="00EC5AB5"/>
    <w:rsid w:val="00EC694E"/>
    <w:rsid w:val="00EC6B6B"/>
    <w:rsid w:val="00ED1189"/>
    <w:rsid w:val="00ED1FE1"/>
    <w:rsid w:val="00ED21C3"/>
    <w:rsid w:val="00ED337F"/>
    <w:rsid w:val="00ED3B00"/>
    <w:rsid w:val="00ED40D2"/>
    <w:rsid w:val="00ED74DA"/>
    <w:rsid w:val="00EE13F4"/>
    <w:rsid w:val="00EE2FA8"/>
    <w:rsid w:val="00EE31B5"/>
    <w:rsid w:val="00EE3699"/>
    <w:rsid w:val="00EE3CA2"/>
    <w:rsid w:val="00EE4366"/>
    <w:rsid w:val="00EE5F73"/>
    <w:rsid w:val="00EF0467"/>
    <w:rsid w:val="00EF1BD2"/>
    <w:rsid w:val="00EF34ED"/>
    <w:rsid w:val="00EF3FF0"/>
    <w:rsid w:val="00EF4586"/>
    <w:rsid w:val="00EF5268"/>
    <w:rsid w:val="00EF7E48"/>
    <w:rsid w:val="00F00DF0"/>
    <w:rsid w:val="00F01C44"/>
    <w:rsid w:val="00F035F7"/>
    <w:rsid w:val="00F04A33"/>
    <w:rsid w:val="00F06631"/>
    <w:rsid w:val="00F06F05"/>
    <w:rsid w:val="00F10988"/>
    <w:rsid w:val="00F1136F"/>
    <w:rsid w:val="00F121C9"/>
    <w:rsid w:val="00F14B39"/>
    <w:rsid w:val="00F170D3"/>
    <w:rsid w:val="00F17629"/>
    <w:rsid w:val="00F17C03"/>
    <w:rsid w:val="00F20191"/>
    <w:rsid w:val="00F25367"/>
    <w:rsid w:val="00F26A85"/>
    <w:rsid w:val="00F30375"/>
    <w:rsid w:val="00F31335"/>
    <w:rsid w:val="00F37120"/>
    <w:rsid w:val="00F4132B"/>
    <w:rsid w:val="00F4194B"/>
    <w:rsid w:val="00F42299"/>
    <w:rsid w:val="00F429D0"/>
    <w:rsid w:val="00F44A88"/>
    <w:rsid w:val="00F44DF8"/>
    <w:rsid w:val="00F45C38"/>
    <w:rsid w:val="00F46DF1"/>
    <w:rsid w:val="00F50E99"/>
    <w:rsid w:val="00F52846"/>
    <w:rsid w:val="00F52E38"/>
    <w:rsid w:val="00F55A27"/>
    <w:rsid w:val="00F55C0E"/>
    <w:rsid w:val="00F565E1"/>
    <w:rsid w:val="00F57721"/>
    <w:rsid w:val="00F57ADB"/>
    <w:rsid w:val="00F57BB4"/>
    <w:rsid w:val="00F60084"/>
    <w:rsid w:val="00F60A01"/>
    <w:rsid w:val="00F610F9"/>
    <w:rsid w:val="00F63DB4"/>
    <w:rsid w:val="00F6521A"/>
    <w:rsid w:val="00F652C4"/>
    <w:rsid w:val="00F66941"/>
    <w:rsid w:val="00F670A0"/>
    <w:rsid w:val="00F71BE6"/>
    <w:rsid w:val="00F720CA"/>
    <w:rsid w:val="00F72114"/>
    <w:rsid w:val="00F72407"/>
    <w:rsid w:val="00F730A5"/>
    <w:rsid w:val="00F75FB2"/>
    <w:rsid w:val="00F76688"/>
    <w:rsid w:val="00F766BE"/>
    <w:rsid w:val="00F76A2C"/>
    <w:rsid w:val="00F770F6"/>
    <w:rsid w:val="00F77444"/>
    <w:rsid w:val="00F77B55"/>
    <w:rsid w:val="00F80BE3"/>
    <w:rsid w:val="00F810E5"/>
    <w:rsid w:val="00F82AFB"/>
    <w:rsid w:val="00F83160"/>
    <w:rsid w:val="00F90EE3"/>
    <w:rsid w:val="00F910A0"/>
    <w:rsid w:val="00F915E3"/>
    <w:rsid w:val="00F91903"/>
    <w:rsid w:val="00F921CD"/>
    <w:rsid w:val="00F935F9"/>
    <w:rsid w:val="00F93A20"/>
    <w:rsid w:val="00F93CC2"/>
    <w:rsid w:val="00F94754"/>
    <w:rsid w:val="00F960E8"/>
    <w:rsid w:val="00F96825"/>
    <w:rsid w:val="00FA0448"/>
    <w:rsid w:val="00FA2995"/>
    <w:rsid w:val="00FA5070"/>
    <w:rsid w:val="00FA5896"/>
    <w:rsid w:val="00FA5BF2"/>
    <w:rsid w:val="00FA7E56"/>
    <w:rsid w:val="00FB1C7D"/>
    <w:rsid w:val="00FB226C"/>
    <w:rsid w:val="00FB3143"/>
    <w:rsid w:val="00FB3D3E"/>
    <w:rsid w:val="00FB5788"/>
    <w:rsid w:val="00FB7284"/>
    <w:rsid w:val="00FB73EF"/>
    <w:rsid w:val="00FB7DBF"/>
    <w:rsid w:val="00FC03CB"/>
    <w:rsid w:val="00FC059D"/>
    <w:rsid w:val="00FC2235"/>
    <w:rsid w:val="00FC2280"/>
    <w:rsid w:val="00FC2B62"/>
    <w:rsid w:val="00FC33A8"/>
    <w:rsid w:val="00FC34CA"/>
    <w:rsid w:val="00FC413C"/>
    <w:rsid w:val="00FC430E"/>
    <w:rsid w:val="00FC4D75"/>
    <w:rsid w:val="00FC584E"/>
    <w:rsid w:val="00FC5B81"/>
    <w:rsid w:val="00FC6D46"/>
    <w:rsid w:val="00FC79C7"/>
    <w:rsid w:val="00FC7B1D"/>
    <w:rsid w:val="00FD11EF"/>
    <w:rsid w:val="00FD1EC5"/>
    <w:rsid w:val="00FD30B5"/>
    <w:rsid w:val="00FD4B8B"/>
    <w:rsid w:val="00FD4C5D"/>
    <w:rsid w:val="00FD4DED"/>
    <w:rsid w:val="00FD531D"/>
    <w:rsid w:val="00FE05EB"/>
    <w:rsid w:val="00FE1D4C"/>
    <w:rsid w:val="00FE3B72"/>
    <w:rsid w:val="00FE3B99"/>
    <w:rsid w:val="00FE581C"/>
    <w:rsid w:val="00FE66AD"/>
    <w:rsid w:val="00FE6DCB"/>
    <w:rsid w:val="00FE6EAD"/>
    <w:rsid w:val="00FF113F"/>
    <w:rsid w:val="00FF1552"/>
    <w:rsid w:val="00FF2709"/>
    <w:rsid w:val="00FF523A"/>
    <w:rsid w:val="00FF7C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2536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F25367"/>
    <w:pPr>
      <w:tabs>
        <w:tab w:val="center" w:pos="4153"/>
        <w:tab w:val="right" w:pos="8306"/>
      </w:tabs>
      <w:snapToGrid w:val="0"/>
    </w:pPr>
    <w:rPr>
      <w:sz w:val="20"/>
      <w:szCs w:val="20"/>
    </w:rPr>
  </w:style>
  <w:style w:type="character" w:customStyle="1" w:styleId="a4">
    <w:name w:val="頁尾 字元"/>
    <w:basedOn w:val="a0"/>
    <w:link w:val="a3"/>
    <w:rsid w:val="00F25367"/>
    <w:rPr>
      <w:rFonts w:eastAsia="新細明體"/>
      <w:kern w:val="2"/>
      <w:lang w:val="en-US" w:eastAsia="zh-TW" w:bidi="ar-SA"/>
    </w:rPr>
  </w:style>
  <w:style w:type="paragraph" w:styleId="a5">
    <w:name w:val="Body Text Indent"/>
    <w:basedOn w:val="a"/>
    <w:rsid w:val="00F25367"/>
    <w:pPr>
      <w:spacing w:after="120"/>
      <w:ind w:leftChars="200" w:left="480"/>
    </w:pPr>
  </w:style>
  <w:style w:type="paragraph" w:styleId="a6">
    <w:name w:val="Balloon Text"/>
    <w:basedOn w:val="a"/>
    <w:semiHidden/>
    <w:rsid w:val="0015233E"/>
    <w:rPr>
      <w:rFonts w:ascii="Arial" w:hAnsi="Arial"/>
      <w:sz w:val="18"/>
      <w:szCs w:val="18"/>
    </w:rPr>
  </w:style>
  <w:style w:type="paragraph" w:styleId="a7">
    <w:name w:val="header"/>
    <w:basedOn w:val="a"/>
    <w:link w:val="a8"/>
    <w:rsid w:val="00800F4D"/>
    <w:pPr>
      <w:tabs>
        <w:tab w:val="center" w:pos="4153"/>
        <w:tab w:val="right" w:pos="8306"/>
      </w:tabs>
      <w:snapToGrid w:val="0"/>
    </w:pPr>
    <w:rPr>
      <w:sz w:val="20"/>
      <w:szCs w:val="20"/>
    </w:rPr>
  </w:style>
  <w:style w:type="character" w:customStyle="1" w:styleId="a8">
    <w:name w:val="頁首 字元"/>
    <w:basedOn w:val="a0"/>
    <w:link w:val="a7"/>
    <w:rsid w:val="00800F4D"/>
    <w:rPr>
      <w:kern w:val="2"/>
    </w:rPr>
  </w:style>
  <w:style w:type="paragraph" w:styleId="a9">
    <w:name w:val="List Paragraph"/>
    <w:basedOn w:val="a"/>
    <w:uiPriority w:val="34"/>
    <w:qFormat/>
    <w:rsid w:val="0006373E"/>
    <w:pPr>
      <w:ind w:leftChars="200" w:left="480"/>
    </w:pPr>
  </w:style>
  <w:style w:type="table" w:styleId="aa">
    <w:name w:val="Table Grid"/>
    <w:basedOn w:val="a1"/>
    <w:uiPriority w:val="59"/>
    <w:rsid w:val="00721AA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Plain Text"/>
    <w:basedOn w:val="a"/>
    <w:link w:val="ac"/>
    <w:uiPriority w:val="99"/>
    <w:unhideWhenUsed/>
    <w:rsid w:val="00DB2153"/>
    <w:pPr>
      <w:widowControl/>
    </w:pPr>
    <w:rPr>
      <w:rFonts w:ascii="Calibri" w:eastAsia="標楷體" w:hAnsi="Courier New" w:cs="Courier New"/>
      <w:kern w:val="0"/>
    </w:rPr>
  </w:style>
  <w:style w:type="character" w:customStyle="1" w:styleId="ac">
    <w:name w:val="純文字 字元"/>
    <w:basedOn w:val="a0"/>
    <w:link w:val="ab"/>
    <w:uiPriority w:val="99"/>
    <w:rsid w:val="00DB2153"/>
    <w:rPr>
      <w:rFonts w:ascii="Calibri" w:eastAsia="標楷體" w:hAnsi="Courier New" w:cs="Courier New"/>
      <w:sz w:val="24"/>
      <w:szCs w:val="24"/>
    </w:rPr>
  </w:style>
  <w:style w:type="paragraph" w:customStyle="1" w:styleId="Default">
    <w:name w:val="Default"/>
    <w:rsid w:val="00031A74"/>
    <w:pPr>
      <w:widowControl w:val="0"/>
      <w:autoSpaceDE w:val="0"/>
      <w:autoSpaceDN w:val="0"/>
      <w:adjustRightInd w:val="0"/>
    </w:pPr>
    <w:rPr>
      <w:rFonts w:ascii="標楷體" w:hAnsi="標楷體" w:cs="標楷體"/>
      <w:color w:val="000000"/>
      <w:sz w:val="24"/>
      <w:szCs w:val="24"/>
    </w:rPr>
  </w:style>
  <w:style w:type="paragraph" w:styleId="ad">
    <w:name w:val="Note Heading"/>
    <w:basedOn w:val="a"/>
    <w:next w:val="a"/>
    <w:link w:val="ae"/>
    <w:rsid w:val="00BB26E0"/>
    <w:pPr>
      <w:jc w:val="center"/>
    </w:pPr>
    <w:rPr>
      <w:rFonts w:ascii="標楷體" w:eastAsia="標楷體" w:hAnsi="標楷體"/>
      <w:b/>
      <w:sz w:val="30"/>
      <w:szCs w:val="30"/>
    </w:rPr>
  </w:style>
  <w:style w:type="character" w:customStyle="1" w:styleId="ae">
    <w:name w:val="註釋標題 字元"/>
    <w:basedOn w:val="a0"/>
    <w:link w:val="ad"/>
    <w:rsid w:val="00BB26E0"/>
    <w:rPr>
      <w:rFonts w:ascii="標楷體" w:eastAsia="標楷體" w:hAnsi="標楷體"/>
      <w:b/>
      <w:kern w:val="2"/>
      <w:sz w:val="30"/>
      <w:szCs w:val="30"/>
    </w:rPr>
  </w:style>
  <w:style w:type="paragraph" w:styleId="af">
    <w:name w:val="Closing"/>
    <w:basedOn w:val="a"/>
    <w:link w:val="af0"/>
    <w:rsid w:val="00BB26E0"/>
    <w:pPr>
      <w:ind w:leftChars="1800" w:left="100"/>
    </w:pPr>
    <w:rPr>
      <w:rFonts w:ascii="標楷體" w:eastAsia="標楷體" w:hAnsi="標楷體"/>
      <w:b/>
      <w:sz w:val="30"/>
      <w:szCs w:val="30"/>
    </w:rPr>
  </w:style>
  <w:style w:type="character" w:customStyle="1" w:styleId="af0">
    <w:name w:val="結語 字元"/>
    <w:basedOn w:val="a0"/>
    <w:link w:val="af"/>
    <w:rsid w:val="00BB26E0"/>
    <w:rPr>
      <w:rFonts w:ascii="標楷體" w:eastAsia="標楷體" w:hAnsi="標楷體"/>
      <w:b/>
      <w:kern w:val="2"/>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2536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F25367"/>
    <w:pPr>
      <w:tabs>
        <w:tab w:val="center" w:pos="4153"/>
        <w:tab w:val="right" w:pos="8306"/>
      </w:tabs>
      <w:snapToGrid w:val="0"/>
    </w:pPr>
    <w:rPr>
      <w:sz w:val="20"/>
      <w:szCs w:val="20"/>
    </w:rPr>
  </w:style>
  <w:style w:type="character" w:customStyle="1" w:styleId="a4">
    <w:name w:val="頁尾 字元"/>
    <w:basedOn w:val="a0"/>
    <w:link w:val="a3"/>
    <w:rsid w:val="00F25367"/>
    <w:rPr>
      <w:rFonts w:eastAsia="新細明體"/>
      <w:kern w:val="2"/>
      <w:lang w:val="en-US" w:eastAsia="zh-TW" w:bidi="ar-SA"/>
    </w:rPr>
  </w:style>
  <w:style w:type="paragraph" w:styleId="a5">
    <w:name w:val="Body Text Indent"/>
    <w:basedOn w:val="a"/>
    <w:rsid w:val="00F25367"/>
    <w:pPr>
      <w:spacing w:after="120"/>
      <w:ind w:leftChars="200" w:left="480"/>
    </w:pPr>
  </w:style>
  <w:style w:type="paragraph" w:styleId="a6">
    <w:name w:val="Balloon Text"/>
    <w:basedOn w:val="a"/>
    <w:semiHidden/>
    <w:rsid w:val="0015233E"/>
    <w:rPr>
      <w:rFonts w:ascii="Arial" w:hAnsi="Arial"/>
      <w:sz w:val="18"/>
      <w:szCs w:val="18"/>
    </w:rPr>
  </w:style>
  <w:style w:type="paragraph" w:styleId="a7">
    <w:name w:val="header"/>
    <w:basedOn w:val="a"/>
    <w:link w:val="a8"/>
    <w:rsid w:val="00800F4D"/>
    <w:pPr>
      <w:tabs>
        <w:tab w:val="center" w:pos="4153"/>
        <w:tab w:val="right" w:pos="8306"/>
      </w:tabs>
      <w:snapToGrid w:val="0"/>
    </w:pPr>
    <w:rPr>
      <w:sz w:val="20"/>
      <w:szCs w:val="20"/>
    </w:rPr>
  </w:style>
  <w:style w:type="character" w:customStyle="1" w:styleId="a8">
    <w:name w:val="頁首 字元"/>
    <w:basedOn w:val="a0"/>
    <w:link w:val="a7"/>
    <w:rsid w:val="00800F4D"/>
    <w:rPr>
      <w:kern w:val="2"/>
    </w:rPr>
  </w:style>
  <w:style w:type="paragraph" w:styleId="a9">
    <w:name w:val="List Paragraph"/>
    <w:basedOn w:val="a"/>
    <w:uiPriority w:val="34"/>
    <w:qFormat/>
    <w:rsid w:val="0006373E"/>
    <w:pPr>
      <w:ind w:leftChars="200" w:left="480"/>
    </w:pPr>
  </w:style>
  <w:style w:type="table" w:styleId="aa">
    <w:name w:val="Table Grid"/>
    <w:basedOn w:val="a1"/>
    <w:uiPriority w:val="59"/>
    <w:rsid w:val="00721AA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Plain Text"/>
    <w:basedOn w:val="a"/>
    <w:link w:val="ac"/>
    <w:uiPriority w:val="99"/>
    <w:unhideWhenUsed/>
    <w:rsid w:val="00DB2153"/>
    <w:pPr>
      <w:widowControl/>
    </w:pPr>
    <w:rPr>
      <w:rFonts w:ascii="Calibri" w:eastAsia="標楷體" w:hAnsi="Courier New" w:cs="Courier New"/>
      <w:kern w:val="0"/>
    </w:rPr>
  </w:style>
  <w:style w:type="character" w:customStyle="1" w:styleId="ac">
    <w:name w:val="純文字 字元"/>
    <w:basedOn w:val="a0"/>
    <w:link w:val="ab"/>
    <w:uiPriority w:val="99"/>
    <w:rsid w:val="00DB2153"/>
    <w:rPr>
      <w:rFonts w:ascii="Calibri" w:eastAsia="標楷體" w:hAnsi="Courier New" w:cs="Courier New"/>
      <w:sz w:val="24"/>
      <w:szCs w:val="24"/>
    </w:rPr>
  </w:style>
  <w:style w:type="paragraph" w:customStyle="1" w:styleId="Default">
    <w:name w:val="Default"/>
    <w:rsid w:val="00031A74"/>
    <w:pPr>
      <w:widowControl w:val="0"/>
      <w:autoSpaceDE w:val="0"/>
      <w:autoSpaceDN w:val="0"/>
      <w:adjustRightInd w:val="0"/>
    </w:pPr>
    <w:rPr>
      <w:rFonts w:ascii="標楷體" w:hAnsi="標楷體" w:cs="標楷體"/>
      <w:color w:val="000000"/>
      <w:sz w:val="24"/>
      <w:szCs w:val="24"/>
    </w:rPr>
  </w:style>
  <w:style w:type="paragraph" w:styleId="ad">
    <w:name w:val="Note Heading"/>
    <w:basedOn w:val="a"/>
    <w:next w:val="a"/>
    <w:link w:val="ae"/>
    <w:rsid w:val="00BB26E0"/>
    <w:pPr>
      <w:jc w:val="center"/>
    </w:pPr>
    <w:rPr>
      <w:rFonts w:ascii="標楷體" w:eastAsia="標楷體" w:hAnsi="標楷體"/>
      <w:b/>
      <w:sz w:val="30"/>
      <w:szCs w:val="30"/>
    </w:rPr>
  </w:style>
  <w:style w:type="character" w:customStyle="1" w:styleId="ae">
    <w:name w:val="註釋標題 字元"/>
    <w:basedOn w:val="a0"/>
    <w:link w:val="ad"/>
    <w:rsid w:val="00BB26E0"/>
    <w:rPr>
      <w:rFonts w:ascii="標楷體" w:eastAsia="標楷體" w:hAnsi="標楷體"/>
      <w:b/>
      <w:kern w:val="2"/>
      <w:sz w:val="30"/>
      <w:szCs w:val="30"/>
    </w:rPr>
  </w:style>
  <w:style w:type="paragraph" w:styleId="af">
    <w:name w:val="Closing"/>
    <w:basedOn w:val="a"/>
    <w:link w:val="af0"/>
    <w:rsid w:val="00BB26E0"/>
    <w:pPr>
      <w:ind w:leftChars="1800" w:left="100"/>
    </w:pPr>
    <w:rPr>
      <w:rFonts w:ascii="標楷體" w:eastAsia="標楷體" w:hAnsi="標楷體"/>
      <w:b/>
      <w:sz w:val="30"/>
      <w:szCs w:val="30"/>
    </w:rPr>
  </w:style>
  <w:style w:type="character" w:customStyle="1" w:styleId="af0">
    <w:name w:val="結語 字元"/>
    <w:basedOn w:val="a0"/>
    <w:link w:val="af"/>
    <w:rsid w:val="00BB26E0"/>
    <w:rPr>
      <w:rFonts w:ascii="標楷體" w:eastAsia="標楷體" w:hAnsi="標楷體"/>
      <w:b/>
      <w:kern w:val="2"/>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98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879CC9-B857-4523-B852-174731198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2054</Words>
  <Characters>11708</Characters>
  <Application>Microsoft Office Word</Application>
  <DocSecurity>0</DocSecurity>
  <Lines>97</Lines>
  <Paragraphs>27</Paragraphs>
  <ScaleCrop>false</ScaleCrop>
  <Company>CMT</Company>
  <LinksUpToDate>false</LinksUpToDate>
  <CharactersWithSpaces>13735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附件5</dc:title>
  <dc:creator>USER</dc:creator>
  <cp:lastModifiedBy>人事處高育賢</cp:lastModifiedBy>
  <cp:revision>2</cp:revision>
  <cp:lastPrinted>2013-10-16T03:24:00Z</cp:lastPrinted>
  <dcterms:created xsi:type="dcterms:W3CDTF">2015-09-10T01:56:00Z</dcterms:created>
  <dcterms:modified xsi:type="dcterms:W3CDTF">2015-09-10T01:56:00Z</dcterms:modified>
</cp:coreProperties>
</file>