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9A3" w:rsidRPr="001F082A" w:rsidRDefault="00C5588E" w:rsidP="00DE09A3">
      <w:pPr>
        <w:snapToGrid w:val="0"/>
        <w:spacing w:beforeLines="100" w:before="360"/>
        <w:jc w:val="both"/>
        <w:rPr>
          <w:rFonts w:ascii="Times New Roman" w:eastAsia="標楷體" w:hAnsi="Times New Roman" w:cs="Times New Roman"/>
          <w:sz w:val="32"/>
        </w:rPr>
      </w:pPr>
      <w:r w:rsidRPr="001F082A">
        <w:rPr>
          <w:rFonts w:ascii="Times New Roman" w:eastAsia="標楷體" w:hAnsi="Times New Roman" w:cs="Times New Roman"/>
          <w:sz w:val="32"/>
        </w:rPr>
        <w:t>衛生福利部</w:t>
      </w:r>
      <w:proofErr w:type="gramStart"/>
      <w:r w:rsidR="00873C03">
        <w:rPr>
          <w:rFonts w:ascii="Times New Roman" w:eastAsia="標楷體" w:hAnsi="Times New Roman" w:cs="Times New Roman" w:hint="eastAsia"/>
          <w:sz w:val="32"/>
        </w:rPr>
        <w:t>108</w:t>
      </w:r>
      <w:proofErr w:type="gramEnd"/>
      <w:r w:rsidR="00DE09A3" w:rsidRPr="001F082A">
        <w:rPr>
          <w:rFonts w:ascii="Times New Roman" w:eastAsia="標楷體" w:hAnsi="Times New Roman" w:cs="Times New Roman"/>
          <w:sz w:val="32"/>
        </w:rPr>
        <w:t>年度推展社會福利政策性補助項目及補助標準表</w:t>
      </w:r>
    </w:p>
    <w:p w:rsidR="00DE09A3" w:rsidRPr="001F082A" w:rsidRDefault="004D0A0A" w:rsidP="00DE09A3">
      <w:pPr>
        <w:snapToGrid w:val="0"/>
        <w:spacing w:beforeLines="50" w:before="180" w:afterLines="100" w:after="360"/>
        <w:jc w:val="right"/>
        <w:rPr>
          <w:rFonts w:ascii="Times New Roman" w:eastAsia="標楷體" w:hAnsi="Times New Roman" w:cs="Times New Roman"/>
          <w:sz w:val="28"/>
        </w:rPr>
      </w:pPr>
      <w:r w:rsidRPr="001F082A">
        <w:rPr>
          <w:rFonts w:ascii="Times New Roman" w:eastAsia="標楷體" w:hAnsi="Times New Roman" w:cs="Times New Roman"/>
          <w:sz w:val="20"/>
          <w:szCs w:val="28"/>
        </w:rPr>
        <w:t>中華民國</w:t>
      </w:r>
      <w:r w:rsidRPr="001F082A">
        <w:rPr>
          <w:rFonts w:ascii="Times New Roman" w:eastAsia="標楷體" w:hAnsi="Times New Roman" w:cs="Times New Roman"/>
          <w:sz w:val="20"/>
          <w:szCs w:val="28"/>
        </w:rPr>
        <w:t>10</w:t>
      </w:r>
      <w:r w:rsidRPr="001F082A">
        <w:rPr>
          <w:rFonts w:ascii="Times New Roman" w:eastAsia="標楷體" w:hAnsi="Times New Roman" w:cs="Times New Roman" w:hint="eastAsia"/>
          <w:sz w:val="20"/>
          <w:szCs w:val="28"/>
        </w:rPr>
        <w:t>7</w:t>
      </w:r>
      <w:r w:rsidRPr="001F082A">
        <w:rPr>
          <w:rFonts w:ascii="Times New Roman" w:eastAsia="標楷體" w:hAnsi="Times New Roman" w:cs="Times New Roman"/>
          <w:sz w:val="20"/>
          <w:szCs w:val="28"/>
        </w:rPr>
        <w:t>年</w:t>
      </w:r>
      <w:r w:rsidRPr="001F082A">
        <w:rPr>
          <w:rFonts w:ascii="Times New Roman" w:eastAsia="標楷體" w:hAnsi="Times New Roman" w:cs="Times New Roman"/>
          <w:sz w:val="20"/>
          <w:szCs w:val="28"/>
        </w:rPr>
        <w:t>12</w:t>
      </w:r>
      <w:r w:rsidRPr="001F082A">
        <w:rPr>
          <w:rFonts w:ascii="Times New Roman" w:eastAsia="標楷體" w:hAnsi="Times New Roman" w:cs="Times New Roman"/>
          <w:sz w:val="20"/>
          <w:szCs w:val="28"/>
        </w:rPr>
        <w:t>月</w:t>
      </w:r>
      <w:r w:rsidR="001F082A" w:rsidRPr="001F082A">
        <w:rPr>
          <w:rFonts w:ascii="Times New Roman" w:eastAsia="標楷體" w:hAnsi="Times New Roman" w:cs="Times New Roman" w:hint="eastAsia"/>
          <w:sz w:val="20"/>
          <w:szCs w:val="28"/>
        </w:rPr>
        <w:t>28</w:t>
      </w:r>
      <w:r w:rsidRPr="001F082A">
        <w:rPr>
          <w:rFonts w:ascii="Times New Roman" w:eastAsia="標楷體" w:hAnsi="Times New Roman" w:cs="Times New Roman"/>
          <w:sz w:val="20"/>
          <w:szCs w:val="28"/>
        </w:rPr>
        <w:t>日衛</w:t>
      </w:r>
      <w:proofErr w:type="gramStart"/>
      <w:r w:rsidRPr="001F082A">
        <w:rPr>
          <w:rFonts w:ascii="Times New Roman" w:eastAsia="標楷體" w:hAnsi="Times New Roman" w:cs="Times New Roman"/>
          <w:sz w:val="20"/>
          <w:szCs w:val="28"/>
        </w:rPr>
        <w:t>部</w:t>
      </w:r>
      <w:r w:rsidRPr="001F082A">
        <w:rPr>
          <w:rFonts w:ascii="Times New Roman" w:eastAsia="標楷體" w:hAnsi="Times New Roman" w:cs="Times New Roman" w:hint="eastAsia"/>
          <w:sz w:val="20"/>
          <w:szCs w:val="28"/>
        </w:rPr>
        <w:t>護</w:t>
      </w:r>
      <w:r w:rsidRPr="001F082A">
        <w:rPr>
          <w:rFonts w:ascii="Times New Roman" w:eastAsia="標楷體" w:hAnsi="Times New Roman" w:cs="Times New Roman"/>
          <w:sz w:val="20"/>
          <w:szCs w:val="28"/>
        </w:rPr>
        <w:t>字</w:t>
      </w:r>
      <w:proofErr w:type="gramEnd"/>
      <w:r w:rsidRPr="001F082A">
        <w:rPr>
          <w:rFonts w:ascii="Times New Roman" w:eastAsia="標楷體" w:hAnsi="Times New Roman" w:cs="Times New Roman"/>
          <w:sz w:val="20"/>
          <w:szCs w:val="28"/>
        </w:rPr>
        <w:t>第</w:t>
      </w:r>
      <w:r w:rsidR="001F082A" w:rsidRPr="001F082A">
        <w:rPr>
          <w:rFonts w:hint="eastAsia"/>
          <w:sz w:val="20"/>
          <w:szCs w:val="20"/>
        </w:rPr>
        <w:t>1071461309</w:t>
      </w:r>
      <w:r w:rsidRPr="001F082A">
        <w:rPr>
          <w:rFonts w:ascii="Times New Roman" w:eastAsia="標楷體" w:hAnsi="Times New Roman" w:cs="Times New Roman"/>
          <w:sz w:val="20"/>
          <w:szCs w:val="28"/>
        </w:rPr>
        <w:t>號函</w:t>
      </w:r>
      <w:r w:rsidR="002A725D" w:rsidRPr="001F082A">
        <w:rPr>
          <w:rFonts w:ascii="Times New Roman" w:eastAsia="標楷體" w:hAnsi="Times New Roman" w:cs="Times New Roman" w:hint="eastAsia"/>
          <w:sz w:val="20"/>
          <w:szCs w:val="28"/>
        </w:rPr>
        <w:t>頒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062"/>
        <w:gridCol w:w="3740"/>
      </w:tblGrid>
      <w:tr w:rsidR="001F082A" w:rsidRPr="001F082A" w:rsidTr="00045E89">
        <w:trPr>
          <w:trHeight w:val="567"/>
          <w:jc w:val="center"/>
        </w:trPr>
        <w:tc>
          <w:tcPr>
            <w:tcW w:w="6062" w:type="dxa"/>
            <w:vAlign w:val="center"/>
          </w:tcPr>
          <w:p w:rsidR="00DE09A3" w:rsidRPr="001F082A" w:rsidRDefault="00873C03" w:rsidP="0050556E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108</w:t>
            </w:r>
            <w:bookmarkStart w:id="0" w:name="_GoBack"/>
            <w:bookmarkEnd w:id="0"/>
            <w:r w:rsidR="00DE09A3" w:rsidRPr="001F082A">
              <w:rPr>
                <w:rFonts w:ascii="Times New Roman" w:eastAsia="標楷體" w:hAnsi="Times New Roman" w:cs="Times New Roman"/>
                <w:b/>
                <w:sz w:val="28"/>
              </w:rPr>
              <w:t>年度政策性補助項目</w:t>
            </w:r>
          </w:p>
        </w:tc>
        <w:tc>
          <w:tcPr>
            <w:tcW w:w="3740" w:type="dxa"/>
            <w:vAlign w:val="center"/>
          </w:tcPr>
          <w:p w:rsidR="00DE09A3" w:rsidRPr="001F082A" w:rsidRDefault="00DE09A3" w:rsidP="00887A7B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1F082A">
              <w:rPr>
                <w:rFonts w:ascii="Times New Roman" w:eastAsia="標楷體" w:hAnsi="Times New Roman" w:cs="Times New Roman"/>
                <w:b/>
                <w:sz w:val="28"/>
              </w:rPr>
              <w:t>補助標準</w:t>
            </w:r>
          </w:p>
        </w:tc>
      </w:tr>
      <w:tr w:rsidR="001F082A" w:rsidRPr="001F082A" w:rsidTr="00887A7B">
        <w:trPr>
          <w:trHeight w:val="567"/>
          <w:jc w:val="center"/>
        </w:trPr>
        <w:tc>
          <w:tcPr>
            <w:tcW w:w="6062" w:type="dxa"/>
            <w:vAlign w:val="center"/>
          </w:tcPr>
          <w:p w:rsidR="00DE09A3" w:rsidRPr="001F082A" w:rsidRDefault="00C5588E" w:rsidP="00887A7B">
            <w:pPr>
              <w:pStyle w:val="a4"/>
              <w:numPr>
                <w:ilvl w:val="0"/>
                <w:numId w:val="22"/>
              </w:numPr>
              <w:snapToGrid w:val="0"/>
              <w:spacing w:line="480" w:lineRule="exact"/>
              <w:ind w:leftChars="0" w:left="56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辦理遊民輔導服務：</w:t>
            </w:r>
          </w:p>
          <w:p w:rsidR="00C5588E" w:rsidRPr="001F082A" w:rsidRDefault="00C5588E" w:rsidP="00887A7B">
            <w:pPr>
              <w:pStyle w:val="a4"/>
              <w:numPr>
                <w:ilvl w:val="0"/>
                <w:numId w:val="23"/>
              </w:numPr>
              <w:snapToGrid w:val="0"/>
              <w:spacing w:line="480" w:lineRule="exact"/>
              <w:ind w:left="104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低溫時期加強關懷計畫</w:t>
            </w:r>
          </w:p>
          <w:p w:rsidR="00C5588E" w:rsidRPr="001F082A" w:rsidRDefault="00C5588E" w:rsidP="00887A7B">
            <w:pPr>
              <w:pStyle w:val="a4"/>
              <w:numPr>
                <w:ilvl w:val="0"/>
                <w:numId w:val="23"/>
              </w:numPr>
              <w:snapToGrid w:val="0"/>
              <w:spacing w:line="480" w:lineRule="exact"/>
              <w:ind w:left="1047" w:hanging="567"/>
              <w:jc w:val="both"/>
              <w:rPr>
                <w:rFonts w:ascii="Times New Roman" w:eastAsia="標楷體" w:hAnsi="Times New Roman" w:cs="Times New Roman"/>
                <w:sz w:val="32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全國性年度研討會</w:t>
            </w:r>
          </w:p>
        </w:tc>
        <w:tc>
          <w:tcPr>
            <w:tcW w:w="3740" w:type="dxa"/>
            <w:vAlign w:val="center"/>
          </w:tcPr>
          <w:p w:rsidR="00DE09A3" w:rsidRPr="001F082A" w:rsidRDefault="00C5588E" w:rsidP="00887A7B">
            <w:pPr>
              <w:snapToGrid w:val="0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最高補助百分之一百</w:t>
            </w:r>
          </w:p>
        </w:tc>
      </w:tr>
      <w:tr w:rsidR="001F082A" w:rsidRPr="001F082A" w:rsidTr="00887A7B">
        <w:trPr>
          <w:trHeight w:val="567"/>
          <w:jc w:val="center"/>
        </w:trPr>
        <w:tc>
          <w:tcPr>
            <w:tcW w:w="6062" w:type="dxa"/>
            <w:vAlign w:val="center"/>
          </w:tcPr>
          <w:p w:rsidR="00887A7B" w:rsidRPr="001F082A" w:rsidRDefault="00887A7B" w:rsidP="00887A7B">
            <w:pPr>
              <w:pStyle w:val="a4"/>
              <w:numPr>
                <w:ilvl w:val="0"/>
                <w:numId w:val="22"/>
              </w:numPr>
              <w:snapToGrid w:val="0"/>
              <w:spacing w:line="480" w:lineRule="exact"/>
              <w:ind w:leftChars="0" w:left="56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辦理社會救助及自立脫貧方案</w:t>
            </w:r>
          </w:p>
          <w:p w:rsidR="00887A7B" w:rsidRPr="001F082A" w:rsidRDefault="00887A7B" w:rsidP="00134543">
            <w:pPr>
              <w:pStyle w:val="a4"/>
              <w:numPr>
                <w:ilvl w:val="1"/>
                <w:numId w:val="22"/>
              </w:numPr>
              <w:snapToGrid w:val="0"/>
              <w:spacing w:line="48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自立脫貧方案專業人員教育訓練</w:t>
            </w: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ab/>
            </w:r>
          </w:p>
        </w:tc>
        <w:tc>
          <w:tcPr>
            <w:tcW w:w="3740" w:type="dxa"/>
            <w:vAlign w:val="center"/>
          </w:tcPr>
          <w:p w:rsidR="00887A7B" w:rsidRPr="001F082A" w:rsidRDefault="00887A7B" w:rsidP="00887A7B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最高補助百分之一百</w:t>
            </w:r>
          </w:p>
        </w:tc>
      </w:tr>
      <w:tr w:rsidR="001F082A" w:rsidRPr="001F082A" w:rsidTr="00887A7B">
        <w:trPr>
          <w:trHeight w:val="567"/>
          <w:jc w:val="center"/>
        </w:trPr>
        <w:tc>
          <w:tcPr>
            <w:tcW w:w="6062" w:type="dxa"/>
            <w:vAlign w:val="center"/>
          </w:tcPr>
          <w:p w:rsidR="00887A7B" w:rsidRPr="001F082A" w:rsidRDefault="00887A7B" w:rsidP="00887A7B">
            <w:pPr>
              <w:pStyle w:val="a4"/>
              <w:numPr>
                <w:ilvl w:val="0"/>
                <w:numId w:val="22"/>
              </w:numPr>
              <w:snapToGrid w:val="0"/>
              <w:spacing w:line="480" w:lineRule="exact"/>
              <w:ind w:leftChars="0" w:left="56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辦理「實物給付服務」方案</w:t>
            </w:r>
          </w:p>
        </w:tc>
        <w:tc>
          <w:tcPr>
            <w:tcW w:w="3740" w:type="dxa"/>
            <w:vAlign w:val="center"/>
          </w:tcPr>
          <w:p w:rsidR="00887A7B" w:rsidRPr="001F082A" w:rsidRDefault="00887A7B" w:rsidP="00887A7B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最高補助百分之一百</w:t>
            </w:r>
          </w:p>
        </w:tc>
      </w:tr>
      <w:tr w:rsidR="001F082A" w:rsidRPr="001F082A" w:rsidTr="00887A7B">
        <w:trPr>
          <w:trHeight w:val="567"/>
          <w:jc w:val="center"/>
        </w:trPr>
        <w:tc>
          <w:tcPr>
            <w:tcW w:w="6062" w:type="dxa"/>
            <w:vAlign w:val="center"/>
          </w:tcPr>
          <w:p w:rsidR="00DE09A3" w:rsidRPr="001F082A" w:rsidRDefault="00C5588E" w:rsidP="00887A7B">
            <w:pPr>
              <w:pStyle w:val="a4"/>
              <w:numPr>
                <w:ilvl w:val="0"/>
                <w:numId w:val="22"/>
              </w:numPr>
              <w:snapToGrid w:val="0"/>
              <w:spacing w:line="480" w:lineRule="exact"/>
              <w:ind w:leftChars="0" w:left="56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家庭暴力防治：</w:t>
            </w:r>
          </w:p>
          <w:p w:rsidR="00C5588E" w:rsidRPr="001F082A" w:rsidRDefault="00C5588E" w:rsidP="00887A7B">
            <w:pPr>
              <w:pStyle w:val="a4"/>
              <w:numPr>
                <w:ilvl w:val="0"/>
                <w:numId w:val="24"/>
              </w:numPr>
              <w:snapToGrid w:val="0"/>
              <w:spacing w:line="480" w:lineRule="exact"/>
              <w:ind w:left="104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推動原鄉部落家庭暴力被害人直接服務工作</w:t>
            </w:r>
          </w:p>
          <w:p w:rsidR="00C5588E" w:rsidRPr="001F082A" w:rsidRDefault="00C5588E" w:rsidP="00887A7B">
            <w:pPr>
              <w:pStyle w:val="a4"/>
              <w:numPr>
                <w:ilvl w:val="0"/>
                <w:numId w:val="24"/>
              </w:numPr>
              <w:snapToGrid w:val="0"/>
              <w:spacing w:line="480" w:lineRule="exact"/>
              <w:ind w:left="104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辦理目睹家庭暴力兒童及少年輔導及處遇方案</w:t>
            </w:r>
          </w:p>
        </w:tc>
        <w:tc>
          <w:tcPr>
            <w:tcW w:w="3740" w:type="dxa"/>
            <w:vAlign w:val="center"/>
          </w:tcPr>
          <w:p w:rsidR="00DE09A3" w:rsidRPr="001F082A" w:rsidRDefault="00C5588E" w:rsidP="00887A7B">
            <w:pPr>
              <w:snapToGrid w:val="0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最高補助百分之一百</w:t>
            </w:r>
          </w:p>
        </w:tc>
      </w:tr>
      <w:tr w:rsidR="001F082A" w:rsidRPr="001F082A" w:rsidTr="00887A7B">
        <w:trPr>
          <w:trHeight w:val="567"/>
          <w:jc w:val="center"/>
        </w:trPr>
        <w:tc>
          <w:tcPr>
            <w:tcW w:w="6062" w:type="dxa"/>
            <w:vAlign w:val="center"/>
          </w:tcPr>
          <w:p w:rsidR="00C5588E" w:rsidRPr="001F082A" w:rsidRDefault="00C5588E" w:rsidP="00887A7B">
            <w:pPr>
              <w:pStyle w:val="a4"/>
              <w:numPr>
                <w:ilvl w:val="0"/>
                <w:numId w:val="22"/>
              </w:numPr>
              <w:snapToGrid w:val="0"/>
              <w:spacing w:line="480" w:lineRule="exact"/>
              <w:ind w:leftChars="0" w:left="56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性侵害防治工作：</w:t>
            </w:r>
          </w:p>
          <w:p w:rsidR="00C5588E" w:rsidRPr="001F082A" w:rsidRDefault="00C5588E" w:rsidP="00887A7B">
            <w:pPr>
              <w:pStyle w:val="a4"/>
              <w:snapToGrid w:val="0"/>
              <w:spacing w:line="480" w:lineRule="exact"/>
              <w:ind w:leftChars="0" w:left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推動原鄉部落性侵害被害人直接服務工作</w:t>
            </w:r>
          </w:p>
        </w:tc>
        <w:tc>
          <w:tcPr>
            <w:tcW w:w="3740" w:type="dxa"/>
            <w:vAlign w:val="center"/>
          </w:tcPr>
          <w:p w:rsidR="00DE09A3" w:rsidRPr="001F082A" w:rsidRDefault="00C5588E" w:rsidP="00887A7B">
            <w:pPr>
              <w:snapToGrid w:val="0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最高補助百分之一百</w:t>
            </w:r>
          </w:p>
        </w:tc>
      </w:tr>
      <w:tr w:rsidR="001F082A" w:rsidRPr="001F082A" w:rsidTr="00887A7B">
        <w:trPr>
          <w:trHeight w:val="567"/>
          <w:jc w:val="center"/>
        </w:trPr>
        <w:tc>
          <w:tcPr>
            <w:tcW w:w="6062" w:type="dxa"/>
            <w:vAlign w:val="center"/>
          </w:tcPr>
          <w:p w:rsidR="00DE09A3" w:rsidRPr="001F082A" w:rsidRDefault="00C5588E" w:rsidP="00887A7B">
            <w:pPr>
              <w:pStyle w:val="a4"/>
              <w:numPr>
                <w:ilvl w:val="0"/>
                <w:numId w:val="22"/>
              </w:numPr>
              <w:snapToGrid w:val="0"/>
              <w:spacing w:line="480" w:lineRule="exact"/>
              <w:ind w:leftChars="0" w:left="56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依法令新增之社會福利服務業務</w:t>
            </w:r>
          </w:p>
        </w:tc>
        <w:tc>
          <w:tcPr>
            <w:tcW w:w="3740" w:type="dxa"/>
            <w:vAlign w:val="center"/>
          </w:tcPr>
          <w:p w:rsidR="00DE09A3" w:rsidRPr="001F082A" w:rsidRDefault="00C5588E" w:rsidP="00887A7B">
            <w:pPr>
              <w:snapToGrid w:val="0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最高補助百分之一百</w:t>
            </w:r>
          </w:p>
        </w:tc>
      </w:tr>
      <w:tr w:rsidR="00DE09A3" w:rsidRPr="001F082A" w:rsidTr="00887A7B">
        <w:trPr>
          <w:trHeight w:val="567"/>
          <w:jc w:val="center"/>
        </w:trPr>
        <w:tc>
          <w:tcPr>
            <w:tcW w:w="6062" w:type="dxa"/>
            <w:vAlign w:val="center"/>
          </w:tcPr>
          <w:p w:rsidR="00DE09A3" w:rsidRPr="001F082A" w:rsidRDefault="00C5588E" w:rsidP="00887A7B">
            <w:pPr>
              <w:pStyle w:val="a4"/>
              <w:numPr>
                <w:ilvl w:val="0"/>
                <w:numId w:val="22"/>
              </w:numPr>
              <w:snapToGrid w:val="0"/>
              <w:spacing w:line="480" w:lineRule="exact"/>
              <w:ind w:leftChars="0" w:left="56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其他專案簽辦核定之社會福利服務計畫</w:t>
            </w:r>
          </w:p>
        </w:tc>
        <w:tc>
          <w:tcPr>
            <w:tcW w:w="3740" w:type="dxa"/>
            <w:vAlign w:val="center"/>
          </w:tcPr>
          <w:p w:rsidR="00DE09A3" w:rsidRPr="001F082A" w:rsidRDefault="00C5588E" w:rsidP="00887A7B">
            <w:pPr>
              <w:snapToGrid w:val="0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1F082A">
              <w:rPr>
                <w:rFonts w:ascii="Times New Roman" w:eastAsia="標楷體" w:hAnsi="Times New Roman" w:cs="Times New Roman" w:hint="eastAsia"/>
                <w:sz w:val="28"/>
              </w:rPr>
              <w:t>最高補助百分之一百</w:t>
            </w:r>
          </w:p>
        </w:tc>
      </w:tr>
    </w:tbl>
    <w:p w:rsidR="00DE09A3" w:rsidRPr="001F082A" w:rsidRDefault="00DE09A3">
      <w:pPr>
        <w:widowControl/>
        <w:rPr>
          <w:rFonts w:ascii="Times New Roman" w:eastAsia="標楷體" w:hAnsi="Times New Roman" w:cs="Times New Roman"/>
          <w:sz w:val="32"/>
        </w:rPr>
      </w:pPr>
    </w:p>
    <w:sectPr w:rsidR="00DE09A3" w:rsidRPr="001F082A" w:rsidSect="00DE09A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374" w:rsidRDefault="00860374" w:rsidP="00C5588E">
      <w:r>
        <w:separator/>
      </w:r>
    </w:p>
  </w:endnote>
  <w:endnote w:type="continuationSeparator" w:id="0">
    <w:p w:rsidR="00860374" w:rsidRDefault="00860374" w:rsidP="00C55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374" w:rsidRDefault="00860374" w:rsidP="00C5588E">
      <w:r>
        <w:separator/>
      </w:r>
    </w:p>
  </w:footnote>
  <w:footnote w:type="continuationSeparator" w:id="0">
    <w:p w:rsidR="00860374" w:rsidRDefault="00860374" w:rsidP="00C558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F25E6"/>
    <w:multiLevelType w:val="hybridMultilevel"/>
    <w:tmpl w:val="4968B19E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4B620C"/>
    <w:multiLevelType w:val="hybridMultilevel"/>
    <w:tmpl w:val="5414F786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275F32"/>
    <w:multiLevelType w:val="hybridMultilevel"/>
    <w:tmpl w:val="AFF8451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9DA1E0B"/>
    <w:multiLevelType w:val="hybridMultilevel"/>
    <w:tmpl w:val="92FA1C7A"/>
    <w:lvl w:ilvl="0" w:tplc="B844936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AA179E2"/>
    <w:multiLevelType w:val="hybridMultilevel"/>
    <w:tmpl w:val="4B626176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0635B69"/>
    <w:multiLevelType w:val="hybridMultilevel"/>
    <w:tmpl w:val="187E1AB6"/>
    <w:lvl w:ilvl="0" w:tplc="23A0249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93F3031"/>
    <w:multiLevelType w:val="hybridMultilevel"/>
    <w:tmpl w:val="2814E4C0"/>
    <w:lvl w:ilvl="0" w:tplc="DDF800C0">
      <w:start w:val="1"/>
      <w:numFmt w:val="taiwaneseCountingThousand"/>
      <w:lvlText w:val="(%1)"/>
      <w:lvlJc w:val="left"/>
      <w:pPr>
        <w:ind w:left="11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</w:lvl>
  </w:abstractNum>
  <w:abstractNum w:abstractNumId="7">
    <w:nsid w:val="25241D33"/>
    <w:multiLevelType w:val="hybridMultilevel"/>
    <w:tmpl w:val="DF9AA6B8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6A8314D"/>
    <w:multiLevelType w:val="hybridMultilevel"/>
    <w:tmpl w:val="12CA0B50"/>
    <w:lvl w:ilvl="0" w:tplc="AD2632EE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80E5850"/>
    <w:multiLevelType w:val="hybridMultilevel"/>
    <w:tmpl w:val="9BFA4EC2"/>
    <w:lvl w:ilvl="0" w:tplc="D93084B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BF467E2"/>
    <w:multiLevelType w:val="hybridMultilevel"/>
    <w:tmpl w:val="2CA411D6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E390FE9"/>
    <w:multiLevelType w:val="hybridMultilevel"/>
    <w:tmpl w:val="B91E289C"/>
    <w:lvl w:ilvl="0" w:tplc="407C562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E787A87"/>
    <w:multiLevelType w:val="hybridMultilevel"/>
    <w:tmpl w:val="AF747016"/>
    <w:lvl w:ilvl="0" w:tplc="04090015">
      <w:start w:val="1"/>
      <w:numFmt w:val="taiwaneseCountingThousand"/>
      <w:lvlText w:val="%1、"/>
      <w:lvlJc w:val="left"/>
      <w:pPr>
        <w:ind w:left="1757" w:hanging="480"/>
      </w:pPr>
    </w:lvl>
    <w:lvl w:ilvl="1" w:tplc="98A20838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F956792"/>
    <w:multiLevelType w:val="hybridMultilevel"/>
    <w:tmpl w:val="53E87242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1E111DE"/>
    <w:multiLevelType w:val="hybridMultilevel"/>
    <w:tmpl w:val="302C5C30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E7F2A0B"/>
    <w:multiLevelType w:val="hybridMultilevel"/>
    <w:tmpl w:val="47D8A190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8805F1D"/>
    <w:multiLevelType w:val="hybridMultilevel"/>
    <w:tmpl w:val="305CC744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A727220"/>
    <w:multiLevelType w:val="hybridMultilevel"/>
    <w:tmpl w:val="12C69396"/>
    <w:lvl w:ilvl="0" w:tplc="B844936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D4E1E19"/>
    <w:multiLevelType w:val="hybridMultilevel"/>
    <w:tmpl w:val="933247F2"/>
    <w:lvl w:ilvl="0" w:tplc="AD2632EE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6DB17758"/>
    <w:multiLevelType w:val="hybridMultilevel"/>
    <w:tmpl w:val="7EEA7D52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E840C89"/>
    <w:multiLevelType w:val="hybridMultilevel"/>
    <w:tmpl w:val="18DAC324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28058CA"/>
    <w:multiLevelType w:val="hybridMultilevel"/>
    <w:tmpl w:val="1570CAE8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5837EA6"/>
    <w:multiLevelType w:val="hybridMultilevel"/>
    <w:tmpl w:val="17C06024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77C0F2F"/>
    <w:multiLevelType w:val="hybridMultilevel"/>
    <w:tmpl w:val="46A0ED9A"/>
    <w:lvl w:ilvl="0" w:tplc="B844936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CC55B49"/>
    <w:multiLevelType w:val="hybridMultilevel"/>
    <w:tmpl w:val="BD8C50E2"/>
    <w:lvl w:ilvl="0" w:tplc="7B04E2F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23"/>
  </w:num>
  <w:num w:numId="5">
    <w:abstractNumId w:val="6"/>
  </w:num>
  <w:num w:numId="6">
    <w:abstractNumId w:val="3"/>
  </w:num>
  <w:num w:numId="7">
    <w:abstractNumId w:val="21"/>
  </w:num>
  <w:num w:numId="8">
    <w:abstractNumId w:val="24"/>
  </w:num>
  <w:num w:numId="9">
    <w:abstractNumId w:val="8"/>
  </w:num>
  <w:num w:numId="10">
    <w:abstractNumId w:val="18"/>
  </w:num>
  <w:num w:numId="11">
    <w:abstractNumId w:val="15"/>
  </w:num>
  <w:num w:numId="12">
    <w:abstractNumId w:val="16"/>
  </w:num>
  <w:num w:numId="13">
    <w:abstractNumId w:val="14"/>
  </w:num>
  <w:num w:numId="14">
    <w:abstractNumId w:val="11"/>
  </w:num>
  <w:num w:numId="15">
    <w:abstractNumId w:val="19"/>
  </w:num>
  <w:num w:numId="16">
    <w:abstractNumId w:val="13"/>
  </w:num>
  <w:num w:numId="17">
    <w:abstractNumId w:val="22"/>
  </w:num>
  <w:num w:numId="18">
    <w:abstractNumId w:val="20"/>
  </w:num>
  <w:num w:numId="19">
    <w:abstractNumId w:val="1"/>
  </w:num>
  <w:num w:numId="20">
    <w:abstractNumId w:val="7"/>
  </w:num>
  <w:num w:numId="21">
    <w:abstractNumId w:val="4"/>
  </w:num>
  <w:num w:numId="22">
    <w:abstractNumId w:val="12"/>
  </w:num>
  <w:num w:numId="23">
    <w:abstractNumId w:val="9"/>
  </w:num>
  <w:num w:numId="24">
    <w:abstractNumId w:val="17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9A3"/>
    <w:rsid w:val="00045E89"/>
    <w:rsid w:val="00093964"/>
    <w:rsid w:val="00097901"/>
    <w:rsid w:val="000C7347"/>
    <w:rsid w:val="000E3FB8"/>
    <w:rsid w:val="00134543"/>
    <w:rsid w:val="001F082A"/>
    <w:rsid w:val="00252044"/>
    <w:rsid w:val="002A725D"/>
    <w:rsid w:val="002B5C73"/>
    <w:rsid w:val="00312E0F"/>
    <w:rsid w:val="003A43A1"/>
    <w:rsid w:val="00423EB6"/>
    <w:rsid w:val="00484B38"/>
    <w:rsid w:val="004867FA"/>
    <w:rsid w:val="004C2A51"/>
    <w:rsid w:val="004D0A0A"/>
    <w:rsid w:val="0050556E"/>
    <w:rsid w:val="00561743"/>
    <w:rsid w:val="00574BEA"/>
    <w:rsid w:val="00665DF5"/>
    <w:rsid w:val="006B2FE2"/>
    <w:rsid w:val="00734D12"/>
    <w:rsid w:val="00756FFA"/>
    <w:rsid w:val="00792512"/>
    <w:rsid w:val="007B64C0"/>
    <w:rsid w:val="007F26DE"/>
    <w:rsid w:val="00860374"/>
    <w:rsid w:val="0086750D"/>
    <w:rsid w:val="00873C03"/>
    <w:rsid w:val="00887A7B"/>
    <w:rsid w:val="00893B8C"/>
    <w:rsid w:val="00973043"/>
    <w:rsid w:val="009F4D5B"/>
    <w:rsid w:val="00AF0BE0"/>
    <w:rsid w:val="00B66CCB"/>
    <w:rsid w:val="00C42D52"/>
    <w:rsid w:val="00C5588E"/>
    <w:rsid w:val="00CD348A"/>
    <w:rsid w:val="00D814B4"/>
    <w:rsid w:val="00DA4B25"/>
    <w:rsid w:val="00DE09A3"/>
    <w:rsid w:val="00E029D0"/>
    <w:rsid w:val="00E33491"/>
    <w:rsid w:val="00E75EFC"/>
    <w:rsid w:val="00F807F4"/>
    <w:rsid w:val="00FA6D48"/>
    <w:rsid w:val="00FC5658"/>
    <w:rsid w:val="00FE3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09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029D0"/>
    <w:pPr>
      <w:ind w:leftChars="200" w:left="480"/>
    </w:pPr>
  </w:style>
  <w:style w:type="paragraph" w:styleId="2">
    <w:name w:val="Body Text Indent 2"/>
    <w:basedOn w:val="a"/>
    <w:link w:val="20"/>
    <w:rsid w:val="007B64C0"/>
    <w:pPr>
      <w:spacing w:line="520" w:lineRule="exact"/>
      <w:ind w:left="899" w:hangingChars="321" w:hanging="899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20">
    <w:name w:val="本文縮排 2 字元"/>
    <w:basedOn w:val="a0"/>
    <w:link w:val="2"/>
    <w:rsid w:val="007B64C0"/>
    <w:rPr>
      <w:rFonts w:ascii="Times New Roman" w:eastAsia="標楷體" w:hAnsi="Times New Roman" w:cs="Times New Roman"/>
      <w:sz w:val="28"/>
      <w:szCs w:val="24"/>
    </w:rPr>
  </w:style>
  <w:style w:type="paragraph" w:styleId="3">
    <w:name w:val="Body Text 3"/>
    <w:basedOn w:val="a"/>
    <w:link w:val="30"/>
    <w:rsid w:val="007B64C0"/>
    <w:pPr>
      <w:spacing w:line="400" w:lineRule="exact"/>
      <w:jc w:val="both"/>
    </w:pPr>
    <w:rPr>
      <w:rFonts w:ascii="Times New Roman" w:eastAsia="細明體" w:hAnsi="Times New Roman" w:cs="Times New Roman"/>
      <w:sz w:val="22"/>
      <w:szCs w:val="24"/>
    </w:rPr>
  </w:style>
  <w:style w:type="character" w:customStyle="1" w:styleId="30">
    <w:name w:val="本文 3 字元"/>
    <w:basedOn w:val="a0"/>
    <w:link w:val="3"/>
    <w:rsid w:val="007B64C0"/>
    <w:rPr>
      <w:rFonts w:ascii="Times New Roman" w:eastAsia="細明體" w:hAnsi="Times New Roman" w:cs="Times New Roman"/>
      <w:sz w:val="22"/>
      <w:szCs w:val="24"/>
    </w:rPr>
  </w:style>
  <w:style w:type="paragraph" w:styleId="a5">
    <w:name w:val="Note Heading"/>
    <w:basedOn w:val="a"/>
    <w:next w:val="a"/>
    <w:link w:val="a6"/>
    <w:uiPriority w:val="99"/>
    <w:unhideWhenUsed/>
    <w:rsid w:val="00312E0F"/>
    <w:pPr>
      <w:jc w:val="center"/>
    </w:pPr>
    <w:rPr>
      <w:rFonts w:ascii="標楷體" w:eastAsia="標楷體"/>
    </w:rPr>
  </w:style>
  <w:style w:type="character" w:customStyle="1" w:styleId="a6">
    <w:name w:val="註釋標題 字元"/>
    <w:basedOn w:val="a0"/>
    <w:link w:val="a5"/>
    <w:uiPriority w:val="99"/>
    <w:rsid w:val="00312E0F"/>
    <w:rPr>
      <w:rFonts w:ascii="標楷體" w:eastAsia="標楷體"/>
    </w:rPr>
  </w:style>
  <w:style w:type="paragraph" w:styleId="a7">
    <w:name w:val="Closing"/>
    <w:basedOn w:val="a"/>
    <w:link w:val="a8"/>
    <w:uiPriority w:val="99"/>
    <w:unhideWhenUsed/>
    <w:rsid w:val="00312E0F"/>
    <w:pPr>
      <w:ind w:leftChars="1800" w:left="100"/>
    </w:pPr>
    <w:rPr>
      <w:rFonts w:ascii="標楷體" w:eastAsia="標楷體"/>
    </w:rPr>
  </w:style>
  <w:style w:type="character" w:customStyle="1" w:styleId="a8">
    <w:name w:val="結語 字元"/>
    <w:basedOn w:val="a0"/>
    <w:link w:val="a7"/>
    <w:uiPriority w:val="99"/>
    <w:rsid w:val="00312E0F"/>
    <w:rPr>
      <w:rFonts w:ascii="標楷體" w:eastAsia="標楷體"/>
    </w:rPr>
  </w:style>
  <w:style w:type="paragraph" w:styleId="a9">
    <w:name w:val="Body Text Indent"/>
    <w:basedOn w:val="a"/>
    <w:link w:val="aa"/>
    <w:uiPriority w:val="99"/>
    <w:semiHidden/>
    <w:unhideWhenUsed/>
    <w:rsid w:val="000E3FB8"/>
    <w:pPr>
      <w:spacing w:after="120"/>
      <w:ind w:leftChars="200" w:left="480"/>
    </w:pPr>
  </w:style>
  <w:style w:type="character" w:customStyle="1" w:styleId="aa">
    <w:name w:val="本文縮排 字元"/>
    <w:basedOn w:val="a0"/>
    <w:link w:val="a9"/>
    <w:uiPriority w:val="99"/>
    <w:semiHidden/>
    <w:rsid w:val="000E3FB8"/>
  </w:style>
  <w:style w:type="paragraph" w:styleId="ab">
    <w:name w:val="header"/>
    <w:basedOn w:val="a"/>
    <w:link w:val="ac"/>
    <w:uiPriority w:val="99"/>
    <w:unhideWhenUsed/>
    <w:rsid w:val="00C558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5588E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558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5588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09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029D0"/>
    <w:pPr>
      <w:ind w:leftChars="200" w:left="480"/>
    </w:pPr>
  </w:style>
  <w:style w:type="paragraph" w:styleId="2">
    <w:name w:val="Body Text Indent 2"/>
    <w:basedOn w:val="a"/>
    <w:link w:val="20"/>
    <w:rsid w:val="007B64C0"/>
    <w:pPr>
      <w:spacing w:line="520" w:lineRule="exact"/>
      <w:ind w:left="899" w:hangingChars="321" w:hanging="899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20">
    <w:name w:val="本文縮排 2 字元"/>
    <w:basedOn w:val="a0"/>
    <w:link w:val="2"/>
    <w:rsid w:val="007B64C0"/>
    <w:rPr>
      <w:rFonts w:ascii="Times New Roman" w:eastAsia="標楷體" w:hAnsi="Times New Roman" w:cs="Times New Roman"/>
      <w:sz w:val="28"/>
      <w:szCs w:val="24"/>
    </w:rPr>
  </w:style>
  <w:style w:type="paragraph" w:styleId="3">
    <w:name w:val="Body Text 3"/>
    <w:basedOn w:val="a"/>
    <w:link w:val="30"/>
    <w:rsid w:val="007B64C0"/>
    <w:pPr>
      <w:spacing w:line="400" w:lineRule="exact"/>
      <w:jc w:val="both"/>
    </w:pPr>
    <w:rPr>
      <w:rFonts w:ascii="Times New Roman" w:eastAsia="細明體" w:hAnsi="Times New Roman" w:cs="Times New Roman"/>
      <w:sz w:val="22"/>
      <w:szCs w:val="24"/>
    </w:rPr>
  </w:style>
  <w:style w:type="character" w:customStyle="1" w:styleId="30">
    <w:name w:val="本文 3 字元"/>
    <w:basedOn w:val="a0"/>
    <w:link w:val="3"/>
    <w:rsid w:val="007B64C0"/>
    <w:rPr>
      <w:rFonts w:ascii="Times New Roman" w:eastAsia="細明體" w:hAnsi="Times New Roman" w:cs="Times New Roman"/>
      <w:sz w:val="22"/>
      <w:szCs w:val="24"/>
    </w:rPr>
  </w:style>
  <w:style w:type="paragraph" w:styleId="a5">
    <w:name w:val="Note Heading"/>
    <w:basedOn w:val="a"/>
    <w:next w:val="a"/>
    <w:link w:val="a6"/>
    <w:uiPriority w:val="99"/>
    <w:unhideWhenUsed/>
    <w:rsid w:val="00312E0F"/>
    <w:pPr>
      <w:jc w:val="center"/>
    </w:pPr>
    <w:rPr>
      <w:rFonts w:ascii="標楷體" w:eastAsia="標楷體"/>
    </w:rPr>
  </w:style>
  <w:style w:type="character" w:customStyle="1" w:styleId="a6">
    <w:name w:val="註釋標題 字元"/>
    <w:basedOn w:val="a0"/>
    <w:link w:val="a5"/>
    <w:uiPriority w:val="99"/>
    <w:rsid w:val="00312E0F"/>
    <w:rPr>
      <w:rFonts w:ascii="標楷體" w:eastAsia="標楷體"/>
    </w:rPr>
  </w:style>
  <w:style w:type="paragraph" w:styleId="a7">
    <w:name w:val="Closing"/>
    <w:basedOn w:val="a"/>
    <w:link w:val="a8"/>
    <w:uiPriority w:val="99"/>
    <w:unhideWhenUsed/>
    <w:rsid w:val="00312E0F"/>
    <w:pPr>
      <w:ind w:leftChars="1800" w:left="100"/>
    </w:pPr>
    <w:rPr>
      <w:rFonts w:ascii="標楷體" w:eastAsia="標楷體"/>
    </w:rPr>
  </w:style>
  <w:style w:type="character" w:customStyle="1" w:styleId="a8">
    <w:name w:val="結語 字元"/>
    <w:basedOn w:val="a0"/>
    <w:link w:val="a7"/>
    <w:uiPriority w:val="99"/>
    <w:rsid w:val="00312E0F"/>
    <w:rPr>
      <w:rFonts w:ascii="標楷體" w:eastAsia="標楷體"/>
    </w:rPr>
  </w:style>
  <w:style w:type="paragraph" w:styleId="a9">
    <w:name w:val="Body Text Indent"/>
    <w:basedOn w:val="a"/>
    <w:link w:val="aa"/>
    <w:uiPriority w:val="99"/>
    <w:semiHidden/>
    <w:unhideWhenUsed/>
    <w:rsid w:val="000E3FB8"/>
    <w:pPr>
      <w:spacing w:after="120"/>
      <w:ind w:leftChars="200" w:left="480"/>
    </w:pPr>
  </w:style>
  <w:style w:type="character" w:customStyle="1" w:styleId="aa">
    <w:name w:val="本文縮排 字元"/>
    <w:basedOn w:val="a0"/>
    <w:link w:val="a9"/>
    <w:uiPriority w:val="99"/>
    <w:semiHidden/>
    <w:rsid w:val="000E3FB8"/>
  </w:style>
  <w:style w:type="paragraph" w:styleId="ab">
    <w:name w:val="header"/>
    <w:basedOn w:val="a"/>
    <w:link w:val="ac"/>
    <w:uiPriority w:val="99"/>
    <w:unhideWhenUsed/>
    <w:rsid w:val="00C558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5588E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558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5588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C71CB-86AD-47AF-B75F-D37B2D41A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保護服務司許寧珊</dc:creator>
  <cp:lastModifiedBy>保護服務司陳奕齊</cp:lastModifiedBy>
  <cp:revision>4</cp:revision>
  <cp:lastPrinted>2018-12-20T05:33:00Z</cp:lastPrinted>
  <dcterms:created xsi:type="dcterms:W3CDTF">2018-12-20T12:06:00Z</dcterms:created>
  <dcterms:modified xsi:type="dcterms:W3CDTF">2018-12-27T09:53:00Z</dcterms:modified>
</cp:coreProperties>
</file>