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4CF" w:rsidRDefault="00F72B53" w:rsidP="00CC25DD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840095" cy="793750"/>
            <wp:effectExtent l="1905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9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4CF" w:rsidRPr="00E37A80" w:rsidRDefault="00E464CF" w:rsidP="00CC25DD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E464CF" w:rsidRPr="00BB0359">
        <w:trPr>
          <w:jc w:val="center"/>
        </w:trPr>
        <w:tc>
          <w:tcPr>
            <w:tcW w:w="1009" w:type="dxa"/>
            <w:vAlign w:val="center"/>
          </w:tcPr>
          <w:p w:rsidR="00E464CF" w:rsidRPr="003B6231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E464CF" w:rsidRPr="003B6231" w:rsidRDefault="00306D1B" w:rsidP="009F2207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  <w:r w:rsidR="001E342E">
              <w:rPr>
                <w:rFonts w:eastAsia="標楷體" w:hint="eastAsia"/>
                <w:sz w:val="28"/>
              </w:rPr>
              <w:t>7</w:t>
            </w:r>
            <w:r w:rsidR="00D02A2E">
              <w:rPr>
                <w:rFonts w:eastAsia="標楷體" w:hint="eastAsia"/>
                <w:sz w:val="28"/>
              </w:rPr>
              <w:t>/</w:t>
            </w:r>
            <w:r w:rsidR="001E342E">
              <w:rPr>
                <w:rFonts w:eastAsia="標楷體" w:hint="eastAsia"/>
                <w:sz w:val="28"/>
              </w:rPr>
              <w:t>1</w:t>
            </w:r>
            <w:r w:rsidR="009F2207">
              <w:rPr>
                <w:rFonts w:eastAsia="標楷體" w:hint="eastAsia"/>
                <w:sz w:val="28"/>
              </w:rPr>
              <w:t>2</w:t>
            </w:r>
            <w:r w:rsidR="00D02A2E">
              <w:rPr>
                <w:rFonts w:eastAsia="標楷體" w:hint="eastAsia"/>
                <w:sz w:val="28"/>
              </w:rPr>
              <w:t>/</w:t>
            </w:r>
            <w:r w:rsidR="009F2207">
              <w:rPr>
                <w:rFonts w:eastAsia="標楷體" w:hint="eastAsia"/>
                <w:sz w:val="28"/>
              </w:rPr>
              <w:t>11</w:t>
            </w:r>
          </w:p>
        </w:tc>
        <w:tc>
          <w:tcPr>
            <w:tcW w:w="90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E464CF" w:rsidRPr="00BB0359" w:rsidRDefault="003B6231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</w:t>
            </w:r>
            <w:r w:rsidR="0080672F">
              <w:rPr>
                <w:rFonts w:eastAsia="標楷體" w:hint="eastAsia"/>
                <w:b/>
                <w:bCs/>
                <w:sz w:val="28"/>
              </w:rPr>
              <w:t>救助及社工司</w:t>
            </w:r>
          </w:p>
        </w:tc>
        <w:tc>
          <w:tcPr>
            <w:tcW w:w="108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0B200A" w:rsidRDefault="000B200A" w:rsidP="000B200A">
      <w:pPr>
        <w:widowControl/>
        <w:shd w:val="clear" w:color="auto" w:fill="FFFFFF"/>
        <w:spacing w:line="460" w:lineRule="exact"/>
        <w:ind w:leftChars="60" w:left="480" w:hangingChars="105" w:hanging="336"/>
        <w:jc w:val="center"/>
        <w:rPr>
          <w:rFonts w:ascii="標楷體" w:eastAsia="標楷體" w:hAnsi="標楷體"/>
          <w:b/>
          <w:sz w:val="32"/>
          <w:szCs w:val="32"/>
        </w:rPr>
      </w:pPr>
    </w:p>
    <w:p w:rsidR="00036380" w:rsidRPr="00B37C40" w:rsidRDefault="00B37C40" w:rsidP="003C09C2">
      <w:pPr>
        <w:widowControl/>
        <w:shd w:val="clear" w:color="auto" w:fill="FFFFFF"/>
        <w:spacing w:line="600" w:lineRule="exact"/>
        <w:ind w:leftChars="60" w:left="522" w:hangingChars="105" w:hanging="378"/>
        <w:jc w:val="center"/>
        <w:rPr>
          <w:rFonts w:ascii="標楷體" w:eastAsia="標楷體" w:hAnsi="標楷體"/>
          <w:b/>
          <w:sz w:val="36"/>
          <w:szCs w:val="40"/>
        </w:rPr>
      </w:pPr>
      <w:proofErr w:type="gramStart"/>
      <w:r>
        <w:rPr>
          <w:rFonts w:ascii="標楷體" w:eastAsia="標楷體" w:hAnsi="標楷體" w:hint="eastAsia"/>
          <w:b/>
          <w:sz w:val="36"/>
          <w:szCs w:val="40"/>
        </w:rPr>
        <w:t>衛福部</w:t>
      </w:r>
      <w:proofErr w:type="gramEnd"/>
      <w:r>
        <w:rPr>
          <w:rFonts w:ascii="標楷體" w:eastAsia="標楷體" w:hAnsi="標楷體" w:hint="eastAsia"/>
          <w:b/>
          <w:sz w:val="36"/>
          <w:szCs w:val="40"/>
        </w:rPr>
        <w:t>高齡志工</w:t>
      </w:r>
      <w:r w:rsidR="00BD4766">
        <w:rPr>
          <w:rFonts w:ascii="標楷體" w:eastAsia="標楷體" w:hAnsi="標楷體" w:hint="eastAsia"/>
          <w:b/>
          <w:sz w:val="36"/>
          <w:szCs w:val="40"/>
        </w:rPr>
        <w:t>宣導</w:t>
      </w:r>
      <w:r w:rsidR="003F2832">
        <w:rPr>
          <w:rFonts w:ascii="標楷體" w:eastAsia="標楷體" w:hAnsi="標楷體" w:hint="eastAsia"/>
          <w:b/>
          <w:sz w:val="36"/>
          <w:szCs w:val="40"/>
        </w:rPr>
        <w:t>影片</w:t>
      </w:r>
      <w:r w:rsidR="00BD4766">
        <w:rPr>
          <w:rFonts w:ascii="標楷體" w:eastAsia="標楷體" w:hAnsi="標楷體" w:hint="eastAsia"/>
          <w:b/>
          <w:sz w:val="36"/>
          <w:szCs w:val="40"/>
        </w:rPr>
        <w:t>發表</w:t>
      </w:r>
    </w:p>
    <w:p w:rsidR="00571478" w:rsidRPr="00B37C40" w:rsidRDefault="00036380" w:rsidP="003C09C2">
      <w:pPr>
        <w:widowControl/>
        <w:shd w:val="clear" w:color="auto" w:fill="FFFFFF"/>
        <w:spacing w:line="600" w:lineRule="exact"/>
        <w:ind w:leftChars="60" w:left="522" w:hangingChars="105" w:hanging="378"/>
        <w:jc w:val="center"/>
        <w:rPr>
          <w:rFonts w:ascii="標楷體" w:eastAsia="標楷體" w:hAnsi="標楷體"/>
          <w:b/>
          <w:sz w:val="36"/>
          <w:szCs w:val="36"/>
        </w:rPr>
      </w:pPr>
      <w:r w:rsidRPr="00B37C40">
        <w:rPr>
          <w:rFonts w:ascii="標楷體" w:eastAsia="標楷體" w:hAnsi="標楷體" w:hint="eastAsia"/>
          <w:b/>
          <w:sz w:val="36"/>
          <w:szCs w:val="36"/>
        </w:rPr>
        <w:t>高齡志工現身分享  攜手服務</w:t>
      </w:r>
      <w:r w:rsidR="0064749E" w:rsidRPr="00B37C40">
        <w:rPr>
          <w:rFonts w:ascii="標楷體" w:eastAsia="標楷體" w:hAnsi="標楷體" w:hint="eastAsia"/>
          <w:b/>
          <w:sz w:val="36"/>
          <w:szCs w:val="36"/>
        </w:rPr>
        <w:t>快樂傳承</w:t>
      </w:r>
    </w:p>
    <w:p w:rsidR="003E0A9E" w:rsidRDefault="003E0A9E" w:rsidP="00BD4766">
      <w:pPr>
        <w:spacing w:beforeLines="50" w:before="180" w:line="520" w:lineRule="exact"/>
        <w:ind w:firstLineChars="225" w:firstLine="7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為</w:t>
      </w:r>
      <w:r w:rsidR="00BD4766">
        <w:rPr>
          <w:rFonts w:ascii="標楷體" w:eastAsia="標楷體" w:hAnsi="標楷體" w:hint="eastAsia"/>
          <w:sz w:val="32"/>
          <w:szCs w:val="32"/>
        </w:rPr>
        <w:t>迎接高齡社會</w:t>
      </w:r>
      <w:r w:rsidR="00F101F1">
        <w:rPr>
          <w:rFonts w:ascii="標楷體" w:eastAsia="標楷體" w:hAnsi="標楷體" w:hint="eastAsia"/>
          <w:sz w:val="32"/>
          <w:szCs w:val="32"/>
        </w:rPr>
        <w:t>，</w:t>
      </w:r>
      <w:r w:rsidRPr="003E0A9E">
        <w:rPr>
          <w:rFonts w:ascii="標楷體" w:eastAsia="標楷體" w:hAnsi="標楷體" w:hint="eastAsia"/>
          <w:sz w:val="32"/>
          <w:szCs w:val="32"/>
        </w:rPr>
        <w:t>打造友善</w:t>
      </w:r>
      <w:r w:rsidR="00BD4766">
        <w:rPr>
          <w:rFonts w:ascii="標楷體" w:eastAsia="標楷體" w:hAnsi="標楷體" w:hint="eastAsia"/>
          <w:sz w:val="32"/>
          <w:szCs w:val="32"/>
        </w:rPr>
        <w:t>高齡者</w:t>
      </w:r>
      <w:r w:rsidRPr="003E0A9E">
        <w:rPr>
          <w:rFonts w:ascii="標楷體" w:eastAsia="標楷體" w:hAnsi="標楷體" w:hint="eastAsia"/>
          <w:sz w:val="32"/>
          <w:szCs w:val="32"/>
        </w:rPr>
        <w:t>參與</w:t>
      </w:r>
      <w:r w:rsidR="00BD4766">
        <w:rPr>
          <w:rFonts w:ascii="標楷體" w:eastAsia="標楷體" w:hAnsi="標楷體" w:hint="eastAsia"/>
          <w:sz w:val="32"/>
          <w:szCs w:val="32"/>
        </w:rPr>
        <w:t>服務的環境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036380">
        <w:rPr>
          <w:rFonts w:ascii="標楷體" w:eastAsia="標楷體" w:hAnsi="標楷體" w:hint="eastAsia"/>
          <w:sz w:val="32"/>
          <w:szCs w:val="32"/>
        </w:rPr>
        <w:t>衛生福利部邀請於社福、醫療、矯治、教育等領域服務，年齡</w:t>
      </w:r>
      <w:r w:rsidR="00BD4766">
        <w:rPr>
          <w:rFonts w:ascii="標楷體" w:eastAsia="標楷體" w:hAnsi="標楷體" w:hint="eastAsia"/>
          <w:sz w:val="32"/>
          <w:szCs w:val="32"/>
        </w:rPr>
        <w:t>在</w:t>
      </w:r>
      <w:r w:rsidRPr="00036380">
        <w:rPr>
          <w:rFonts w:ascii="標楷體" w:eastAsia="標楷體" w:hAnsi="標楷體" w:hint="eastAsia"/>
          <w:sz w:val="32"/>
          <w:szCs w:val="32"/>
        </w:rPr>
        <w:t>64歲到86歲</w:t>
      </w:r>
      <w:r w:rsidR="00BD4766">
        <w:rPr>
          <w:rFonts w:ascii="標楷體" w:eastAsia="標楷體" w:hAnsi="標楷體" w:hint="eastAsia"/>
          <w:sz w:val="32"/>
          <w:szCs w:val="32"/>
        </w:rPr>
        <w:t>的志工</w:t>
      </w:r>
      <w:r w:rsidRPr="00036380">
        <w:rPr>
          <w:rFonts w:ascii="標楷體" w:eastAsia="標楷體" w:hAnsi="標楷體" w:hint="eastAsia"/>
          <w:sz w:val="32"/>
          <w:szCs w:val="32"/>
        </w:rPr>
        <w:t>拍攝服務短片，</w:t>
      </w:r>
      <w:r w:rsidR="00F95A7A">
        <w:rPr>
          <w:rFonts w:ascii="標楷體" w:eastAsia="標楷體" w:hAnsi="標楷體" w:hint="eastAsia"/>
          <w:sz w:val="32"/>
          <w:szCs w:val="32"/>
        </w:rPr>
        <w:t>並於</w:t>
      </w:r>
      <w:r w:rsidRPr="00036380">
        <w:rPr>
          <w:rFonts w:ascii="標楷體" w:eastAsia="標楷體" w:hAnsi="標楷體" w:hint="eastAsia"/>
          <w:sz w:val="32"/>
          <w:szCs w:val="32"/>
        </w:rPr>
        <w:t>本(107)年1</w:t>
      </w:r>
      <w:r w:rsidR="0023064E">
        <w:rPr>
          <w:rFonts w:ascii="標楷體" w:eastAsia="標楷體" w:hAnsi="標楷體" w:hint="eastAsia"/>
          <w:sz w:val="32"/>
          <w:szCs w:val="32"/>
        </w:rPr>
        <w:t>2</w:t>
      </w:r>
      <w:r w:rsidRPr="00036380">
        <w:rPr>
          <w:rFonts w:ascii="標楷體" w:eastAsia="標楷體" w:hAnsi="標楷體" w:hint="eastAsia"/>
          <w:sz w:val="32"/>
          <w:szCs w:val="32"/>
        </w:rPr>
        <w:t>月</w:t>
      </w:r>
      <w:r w:rsidR="0023064E">
        <w:rPr>
          <w:rFonts w:ascii="標楷體" w:eastAsia="標楷體" w:hAnsi="標楷體" w:hint="eastAsia"/>
          <w:sz w:val="32"/>
          <w:szCs w:val="32"/>
        </w:rPr>
        <w:t>11</w:t>
      </w:r>
      <w:r w:rsidRPr="00036380">
        <w:rPr>
          <w:rFonts w:ascii="標楷體" w:eastAsia="標楷體" w:hAnsi="標楷體" w:hint="eastAsia"/>
          <w:sz w:val="32"/>
          <w:szCs w:val="32"/>
        </w:rPr>
        <w:t>日舉辦</w:t>
      </w:r>
      <w:r w:rsidR="00BD4766">
        <w:rPr>
          <w:rFonts w:ascii="標楷體" w:eastAsia="標楷體" w:hAnsi="標楷體" w:hint="eastAsia"/>
          <w:sz w:val="32"/>
          <w:szCs w:val="32"/>
        </w:rPr>
        <w:t>影片首映</w:t>
      </w:r>
      <w:r w:rsidRPr="00036380">
        <w:rPr>
          <w:rFonts w:ascii="標楷體" w:eastAsia="標楷體" w:hAnsi="標楷體" w:hint="eastAsia"/>
          <w:sz w:val="32"/>
          <w:szCs w:val="32"/>
        </w:rPr>
        <w:t>記者會。</w:t>
      </w:r>
    </w:p>
    <w:p w:rsidR="00794062" w:rsidRPr="00036380" w:rsidRDefault="0023064E" w:rsidP="00036380">
      <w:pPr>
        <w:spacing w:beforeLines="50" w:before="180" w:line="520" w:lineRule="exact"/>
        <w:ind w:firstLineChars="225" w:firstLine="7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衛生福利部</w:t>
      </w:r>
      <w:r w:rsidR="00BD4766">
        <w:rPr>
          <w:rFonts w:ascii="標楷體" w:eastAsia="標楷體" w:hAnsi="標楷體" w:hint="eastAsia"/>
          <w:sz w:val="32"/>
          <w:szCs w:val="32"/>
        </w:rPr>
        <w:t>11日</w:t>
      </w:r>
      <w:r w:rsidR="00955577">
        <w:rPr>
          <w:rFonts w:ascii="標楷體" w:eastAsia="標楷體" w:hAnsi="標楷體" w:hint="eastAsia"/>
          <w:sz w:val="32"/>
          <w:szCs w:val="32"/>
        </w:rPr>
        <w:t>下</w:t>
      </w:r>
      <w:r w:rsidR="00BD4766">
        <w:rPr>
          <w:rFonts w:ascii="標楷體" w:eastAsia="標楷體" w:hAnsi="標楷體" w:hint="eastAsia"/>
          <w:sz w:val="32"/>
          <w:szCs w:val="32"/>
        </w:rPr>
        <w:t>午在</w:t>
      </w:r>
      <w:proofErr w:type="gramStart"/>
      <w:r w:rsidR="00BD4766"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 w:rsidR="00BD4766">
        <w:rPr>
          <w:rFonts w:ascii="標楷體" w:eastAsia="標楷體" w:hAnsi="標楷體" w:hint="eastAsia"/>
          <w:sz w:val="32"/>
          <w:szCs w:val="32"/>
        </w:rPr>
        <w:t>大禮堂召開</w:t>
      </w:r>
      <w:r w:rsidRPr="0023064E">
        <w:rPr>
          <w:rFonts w:ascii="標楷體" w:eastAsia="標楷體" w:hAnsi="標楷體" w:hint="eastAsia"/>
          <w:sz w:val="32"/>
          <w:szCs w:val="32"/>
        </w:rPr>
        <w:t>「高齡志工．有您真好」－高齡志工宣導影片</w:t>
      </w:r>
      <w:r>
        <w:rPr>
          <w:rFonts w:ascii="標楷體" w:eastAsia="標楷體" w:hAnsi="標楷體" w:hint="eastAsia"/>
          <w:sz w:val="32"/>
          <w:szCs w:val="32"/>
        </w:rPr>
        <w:t>發表</w:t>
      </w:r>
      <w:r w:rsidR="00CB3547" w:rsidRPr="00036380">
        <w:rPr>
          <w:rFonts w:ascii="標楷體" w:eastAsia="標楷體" w:hAnsi="標楷體" w:hint="eastAsia"/>
          <w:sz w:val="32"/>
          <w:szCs w:val="32"/>
        </w:rPr>
        <w:t>記者會</w:t>
      </w:r>
      <w:r w:rsidR="00BD4766">
        <w:rPr>
          <w:rFonts w:ascii="標楷體" w:eastAsia="標楷體" w:hAnsi="標楷體" w:hint="eastAsia"/>
          <w:sz w:val="32"/>
          <w:szCs w:val="32"/>
        </w:rPr>
        <w:t>，記者會由次長呂寶靜主持，她</w:t>
      </w:r>
      <w:r w:rsidR="005077A4" w:rsidRPr="00036380">
        <w:rPr>
          <w:rFonts w:ascii="標楷體" w:eastAsia="標楷體" w:hAnsi="標楷體" w:hint="eastAsia"/>
          <w:sz w:val="32"/>
          <w:szCs w:val="32"/>
        </w:rPr>
        <w:t>表示我國65</w:t>
      </w:r>
      <w:r w:rsidR="00F67DDA">
        <w:rPr>
          <w:rFonts w:ascii="標楷體" w:eastAsia="標楷體" w:hAnsi="標楷體" w:hint="eastAsia"/>
          <w:sz w:val="32"/>
          <w:szCs w:val="32"/>
        </w:rPr>
        <w:t>歲以上人口比率</w:t>
      </w:r>
      <w:r w:rsidR="005077A4" w:rsidRPr="00036380">
        <w:rPr>
          <w:rFonts w:ascii="標楷體" w:eastAsia="標楷體" w:hAnsi="標楷體" w:hint="eastAsia"/>
          <w:sz w:val="32"/>
          <w:szCs w:val="32"/>
        </w:rPr>
        <w:t>至</w:t>
      </w:r>
      <w:r w:rsidR="00F95A7A">
        <w:rPr>
          <w:rFonts w:ascii="標楷體" w:eastAsia="標楷體" w:hAnsi="標楷體" w:hint="eastAsia"/>
          <w:sz w:val="32"/>
          <w:szCs w:val="32"/>
        </w:rPr>
        <w:t>107</w:t>
      </w:r>
      <w:r w:rsidR="005077A4" w:rsidRPr="00036380">
        <w:rPr>
          <w:rFonts w:ascii="標楷體" w:eastAsia="標楷體" w:hAnsi="標楷體" w:hint="eastAsia"/>
          <w:sz w:val="32"/>
          <w:szCs w:val="32"/>
        </w:rPr>
        <w:t>年3月底突破14%</w:t>
      </w:r>
      <w:r w:rsidR="00AA4DF9">
        <w:rPr>
          <w:rFonts w:ascii="標楷體" w:eastAsia="標楷體" w:hAnsi="標楷體" w:hint="eastAsia"/>
          <w:sz w:val="32"/>
          <w:szCs w:val="32"/>
        </w:rPr>
        <w:t>，</w:t>
      </w:r>
      <w:r w:rsidR="00FA067F">
        <w:rPr>
          <w:rFonts w:ascii="標楷體" w:eastAsia="標楷體" w:hAnsi="標楷體" w:hint="eastAsia"/>
          <w:sz w:val="32"/>
          <w:szCs w:val="32"/>
        </w:rPr>
        <w:t>進入高齡社會。</w:t>
      </w:r>
      <w:r w:rsidR="00FA067F" w:rsidRPr="00FA067F">
        <w:rPr>
          <w:rFonts w:ascii="標楷體" w:eastAsia="標楷體" w:hAnsi="標楷體" w:hint="eastAsia"/>
          <w:sz w:val="32"/>
          <w:szCs w:val="32"/>
        </w:rPr>
        <w:t>而至</w:t>
      </w:r>
      <w:r w:rsidR="00F95A7A">
        <w:rPr>
          <w:rFonts w:ascii="標楷體" w:eastAsia="標楷體" w:hAnsi="標楷體" w:hint="eastAsia"/>
          <w:sz w:val="32"/>
          <w:szCs w:val="32"/>
        </w:rPr>
        <w:t>107</w:t>
      </w:r>
      <w:r w:rsidR="00FA067F" w:rsidRPr="00FA067F">
        <w:rPr>
          <w:rFonts w:ascii="標楷體" w:eastAsia="標楷體" w:hAnsi="標楷體" w:hint="eastAsia"/>
          <w:sz w:val="32"/>
          <w:szCs w:val="32"/>
        </w:rPr>
        <w:t>年12月底，全國登記志工人數達109萬，其中65歲以上高齡志工就有約22萬，約</w:t>
      </w:r>
      <w:proofErr w:type="gramStart"/>
      <w:r w:rsidR="00FA067F" w:rsidRPr="00FA067F">
        <w:rPr>
          <w:rFonts w:ascii="標楷體" w:eastAsia="標楷體" w:hAnsi="標楷體" w:hint="eastAsia"/>
          <w:sz w:val="32"/>
          <w:szCs w:val="32"/>
        </w:rPr>
        <w:t>佔</w:t>
      </w:r>
      <w:proofErr w:type="gramEnd"/>
      <w:r w:rsidR="00FA067F" w:rsidRPr="00FA067F">
        <w:rPr>
          <w:rFonts w:ascii="標楷體" w:eastAsia="標楷體" w:hAnsi="標楷體" w:hint="eastAsia"/>
          <w:sz w:val="32"/>
          <w:szCs w:val="32"/>
        </w:rPr>
        <w:t>志工總人數之20.4%，成為志工群體裡不可或缺的重要人力。</w:t>
      </w:r>
      <w:r w:rsidR="00F15475">
        <w:rPr>
          <w:rFonts w:ascii="標楷體" w:eastAsia="標楷體" w:hAnsi="標楷體" w:hint="eastAsia"/>
          <w:sz w:val="32"/>
          <w:szCs w:val="32"/>
        </w:rPr>
        <w:t>實證研究則</w:t>
      </w:r>
      <w:r w:rsidR="00F67DDA">
        <w:rPr>
          <w:rFonts w:ascii="標楷體" w:eastAsia="標楷體" w:hAnsi="標楷體" w:hint="eastAsia"/>
          <w:sz w:val="32"/>
          <w:szCs w:val="32"/>
        </w:rPr>
        <w:t>顯示參與志願服務</w:t>
      </w:r>
      <w:r w:rsidR="005077A4" w:rsidRPr="00036380">
        <w:rPr>
          <w:rFonts w:ascii="標楷體" w:eastAsia="標楷體" w:hAnsi="標楷體" w:hint="eastAsia"/>
          <w:sz w:val="32"/>
          <w:szCs w:val="32"/>
        </w:rPr>
        <w:t>有助於高齡者生理、心理層面</w:t>
      </w:r>
      <w:r w:rsidR="00794062" w:rsidRPr="00036380">
        <w:rPr>
          <w:rFonts w:ascii="標楷體" w:eastAsia="標楷體" w:hAnsi="標楷體" w:hint="eastAsia"/>
          <w:sz w:val="32"/>
          <w:szCs w:val="32"/>
        </w:rPr>
        <w:t>發展</w:t>
      </w:r>
      <w:r w:rsidR="00F67DDA">
        <w:rPr>
          <w:rFonts w:ascii="標楷體" w:eastAsia="標楷體" w:hAnsi="標楷體" w:hint="eastAsia"/>
          <w:sz w:val="32"/>
          <w:szCs w:val="32"/>
        </w:rPr>
        <w:t>並邁向成功老化。因此，如何善</w:t>
      </w:r>
      <w:r w:rsidR="005077A4" w:rsidRPr="00036380">
        <w:rPr>
          <w:rFonts w:ascii="標楷體" w:eastAsia="標楷體" w:hAnsi="標楷體" w:hint="eastAsia"/>
          <w:sz w:val="32"/>
          <w:szCs w:val="32"/>
        </w:rPr>
        <w:t>用這群充滿社會歷練又有服務熱忱的高齡者</w:t>
      </w:r>
      <w:r w:rsidR="00BD4766">
        <w:rPr>
          <w:rFonts w:ascii="標楷體" w:eastAsia="標楷體" w:hAnsi="標楷體" w:hint="eastAsia"/>
          <w:sz w:val="32"/>
          <w:szCs w:val="32"/>
        </w:rPr>
        <w:t>，</w:t>
      </w:r>
      <w:r w:rsidR="00F95A7A">
        <w:rPr>
          <w:rFonts w:ascii="標楷體" w:eastAsia="標楷體" w:hAnsi="標楷體" w:hint="eastAsia"/>
          <w:sz w:val="32"/>
          <w:szCs w:val="32"/>
        </w:rPr>
        <w:t>是近年來</w:t>
      </w:r>
      <w:proofErr w:type="gramStart"/>
      <w:r w:rsidR="00F95A7A">
        <w:rPr>
          <w:rFonts w:ascii="標楷體" w:eastAsia="標楷體" w:hAnsi="標楷體" w:hint="eastAsia"/>
          <w:sz w:val="32"/>
          <w:szCs w:val="32"/>
        </w:rPr>
        <w:t>衛福</w:t>
      </w:r>
      <w:r w:rsidR="005077A4" w:rsidRPr="00036380">
        <w:rPr>
          <w:rFonts w:ascii="標楷體" w:eastAsia="標楷體" w:hAnsi="標楷體" w:hint="eastAsia"/>
          <w:sz w:val="32"/>
          <w:szCs w:val="32"/>
        </w:rPr>
        <w:t>部</w:t>
      </w:r>
      <w:proofErr w:type="gramEnd"/>
      <w:r w:rsidR="005077A4" w:rsidRPr="00036380">
        <w:rPr>
          <w:rFonts w:ascii="標楷體" w:eastAsia="標楷體" w:hAnsi="標楷體" w:hint="eastAsia"/>
          <w:sz w:val="32"/>
          <w:szCs w:val="32"/>
        </w:rPr>
        <w:t>推動志願服務業務的重要</w:t>
      </w:r>
      <w:r w:rsidR="00BD4766">
        <w:rPr>
          <w:rFonts w:ascii="標楷體" w:eastAsia="標楷體" w:hAnsi="標楷體" w:hint="eastAsia"/>
          <w:sz w:val="32"/>
          <w:szCs w:val="32"/>
        </w:rPr>
        <w:t>工作</w:t>
      </w:r>
      <w:r w:rsidR="00A33727" w:rsidRPr="00036380">
        <w:rPr>
          <w:rFonts w:ascii="標楷體" w:eastAsia="標楷體" w:hAnsi="標楷體" w:hint="eastAsia"/>
          <w:sz w:val="32"/>
          <w:szCs w:val="32"/>
        </w:rPr>
        <w:t>。</w:t>
      </w:r>
    </w:p>
    <w:p w:rsidR="00794062" w:rsidRPr="00036380" w:rsidRDefault="00F101F1" w:rsidP="00036380">
      <w:pPr>
        <w:spacing w:beforeLines="50" w:before="180" w:line="520" w:lineRule="exact"/>
        <w:ind w:firstLineChars="225" w:firstLine="720"/>
        <w:jc w:val="both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>
        <w:rPr>
          <w:rFonts w:ascii="標楷體" w:eastAsia="標楷體" w:hAnsi="標楷體" w:hint="eastAsia"/>
          <w:sz w:val="32"/>
          <w:szCs w:val="32"/>
        </w:rPr>
        <w:t>表示，</w:t>
      </w:r>
      <w:r w:rsidR="005F7DD0">
        <w:rPr>
          <w:rFonts w:ascii="標楷體" w:eastAsia="標楷體" w:hAnsi="標楷體" w:hint="eastAsia"/>
          <w:sz w:val="32"/>
          <w:szCs w:val="32"/>
        </w:rPr>
        <w:t>為</w:t>
      </w:r>
      <w:r w:rsidR="00794062" w:rsidRPr="00036380">
        <w:rPr>
          <w:rFonts w:ascii="標楷體" w:eastAsia="標楷體" w:hAnsi="標楷體" w:hint="eastAsia"/>
          <w:sz w:val="32"/>
          <w:szCs w:val="32"/>
        </w:rPr>
        <w:t>打造友善</w:t>
      </w:r>
      <w:r w:rsidR="00BD4766">
        <w:rPr>
          <w:rFonts w:ascii="標楷體" w:eastAsia="標楷體" w:hAnsi="標楷體" w:hint="eastAsia"/>
          <w:sz w:val="32"/>
          <w:szCs w:val="32"/>
        </w:rPr>
        <w:t>高齡者</w:t>
      </w:r>
      <w:r w:rsidR="00794062" w:rsidRPr="00036380">
        <w:rPr>
          <w:rFonts w:ascii="標楷體" w:eastAsia="標楷體" w:hAnsi="標楷體" w:hint="eastAsia"/>
          <w:sz w:val="32"/>
          <w:szCs w:val="32"/>
        </w:rPr>
        <w:t>參與</w:t>
      </w:r>
      <w:r w:rsidR="00BD4766">
        <w:rPr>
          <w:rFonts w:ascii="標楷體" w:eastAsia="標楷體" w:hAnsi="標楷體" w:hint="eastAsia"/>
          <w:sz w:val="32"/>
          <w:szCs w:val="32"/>
        </w:rPr>
        <w:t>志</w:t>
      </w:r>
      <w:r w:rsidR="005F7DD0">
        <w:rPr>
          <w:rFonts w:ascii="標楷體" w:eastAsia="標楷體" w:hAnsi="標楷體" w:hint="eastAsia"/>
          <w:sz w:val="32"/>
          <w:szCs w:val="32"/>
        </w:rPr>
        <w:t>願</w:t>
      </w:r>
      <w:r w:rsidR="00BD4766">
        <w:rPr>
          <w:rFonts w:ascii="標楷體" w:eastAsia="標楷體" w:hAnsi="標楷體" w:hint="eastAsia"/>
          <w:sz w:val="32"/>
          <w:szCs w:val="32"/>
        </w:rPr>
        <w:t>服務的</w:t>
      </w:r>
      <w:r w:rsidR="00794062" w:rsidRPr="00036380">
        <w:rPr>
          <w:rFonts w:ascii="標楷體" w:eastAsia="標楷體" w:hAnsi="標楷體" w:hint="eastAsia"/>
          <w:sz w:val="32"/>
          <w:szCs w:val="32"/>
        </w:rPr>
        <w:t>目標，從降低參</w:t>
      </w:r>
      <w:r w:rsidR="00BD4766">
        <w:rPr>
          <w:rFonts w:ascii="標楷體" w:eastAsia="標楷體" w:hAnsi="標楷體" w:hint="eastAsia"/>
          <w:sz w:val="32"/>
          <w:szCs w:val="32"/>
        </w:rPr>
        <w:t>與門檻</w:t>
      </w:r>
      <w:r w:rsidR="00794062" w:rsidRPr="00036380">
        <w:rPr>
          <w:rFonts w:ascii="標楷體" w:eastAsia="標楷體" w:hAnsi="標楷體" w:hint="eastAsia"/>
          <w:sz w:val="32"/>
          <w:szCs w:val="32"/>
        </w:rPr>
        <w:t>、提</w:t>
      </w:r>
      <w:r w:rsidR="003E0A9E">
        <w:rPr>
          <w:rFonts w:ascii="標楷體" w:eastAsia="標楷體" w:hAnsi="標楷體" w:hint="eastAsia"/>
          <w:sz w:val="32"/>
          <w:szCs w:val="32"/>
        </w:rPr>
        <w:t>供多元訓練方式與服務機會，及提升高齡</w:t>
      </w:r>
      <w:r w:rsidR="00F95A7A">
        <w:rPr>
          <w:rFonts w:ascii="標楷體" w:eastAsia="標楷體" w:hAnsi="標楷體" w:hint="eastAsia"/>
          <w:sz w:val="32"/>
          <w:szCs w:val="32"/>
        </w:rPr>
        <w:t>志</w:t>
      </w:r>
      <w:r w:rsidR="00BD4766">
        <w:rPr>
          <w:rFonts w:ascii="標楷體" w:eastAsia="標楷體" w:hAnsi="標楷體" w:hint="eastAsia"/>
          <w:sz w:val="32"/>
          <w:szCs w:val="32"/>
        </w:rPr>
        <w:t>工能見度等三方面著手。</w:t>
      </w:r>
      <w:r w:rsidR="005F7DD0" w:rsidRPr="00036380">
        <w:rPr>
          <w:rFonts w:ascii="標楷體" w:eastAsia="標楷體" w:hAnsi="標楷體" w:hint="eastAsia"/>
          <w:sz w:val="32"/>
          <w:szCs w:val="32"/>
        </w:rPr>
        <w:t>拍攝高齡志工宣導影片，邀集不同領域、年齡之志工</w:t>
      </w:r>
      <w:r w:rsidR="005F7DD0">
        <w:rPr>
          <w:rFonts w:ascii="標楷體" w:eastAsia="標楷體" w:hAnsi="標楷體" w:hint="eastAsia"/>
          <w:sz w:val="32"/>
          <w:szCs w:val="32"/>
        </w:rPr>
        <w:t>分享志工心得，從改變高齡者、國人及各運用單位對高齡者</w:t>
      </w:r>
      <w:r w:rsidR="005F7DD0">
        <w:rPr>
          <w:rFonts w:ascii="標楷體" w:eastAsia="標楷體" w:hAnsi="標楷體" w:hint="eastAsia"/>
          <w:sz w:val="32"/>
          <w:szCs w:val="32"/>
        </w:rPr>
        <w:lastRenderedPageBreak/>
        <w:t>「老」</w:t>
      </w:r>
      <w:r w:rsidR="005F7DD0" w:rsidRPr="00036380">
        <w:rPr>
          <w:rFonts w:ascii="標楷體" w:eastAsia="標楷體" w:hAnsi="標楷體" w:hint="eastAsia"/>
          <w:sz w:val="32"/>
          <w:szCs w:val="32"/>
        </w:rPr>
        <w:t>刻板印象</w:t>
      </w:r>
      <w:r w:rsidR="005F7DD0">
        <w:rPr>
          <w:rFonts w:ascii="標楷體" w:eastAsia="標楷體" w:hAnsi="標楷體" w:hint="eastAsia"/>
          <w:sz w:val="32"/>
          <w:szCs w:val="32"/>
        </w:rPr>
        <w:t>做起，提昇志工角色</w:t>
      </w:r>
      <w:r w:rsidR="005F7DD0" w:rsidRPr="00036380">
        <w:rPr>
          <w:rFonts w:ascii="標楷體" w:eastAsia="標楷體" w:hAnsi="標楷體" w:hint="eastAsia"/>
          <w:sz w:val="32"/>
          <w:szCs w:val="32"/>
        </w:rPr>
        <w:t>正面評價，讓更多人看見高齡志工的活力與多元性，進而帶動全國志願服務熱潮。</w:t>
      </w:r>
      <w:r w:rsidR="00BD4766">
        <w:rPr>
          <w:rFonts w:ascii="標楷體" w:eastAsia="標楷體" w:hAnsi="標楷體" w:hint="eastAsia"/>
          <w:sz w:val="32"/>
          <w:szCs w:val="32"/>
        </w:rPr>
        <w:t>此外，</w:t>
      </w:r>
      <w:r w:rsidR="002F03F3" w:rsidRPr="00036380">
        <w:rPr>
          <w:rFonts w:ascii="標楷體" w:eastAsia="標楷體" w:hAnsi="標楷體" w:cs="Arial" w:hint="eastAsia"/>
          <w:sz w:val="32"/>
          <w:szCs w:val="32"/>
        </w:rPr>
        <w:t>為鼓勵更多單位</w:t>
      </w:r>
      <w:r w:rsidR="000E5622" w:rsidRPr="00036380">
        <w:rPr>
          <w:rFonts w:ascii="標楷體" w:eastAsia="標楷體" w:hAnsi="標楷體" w:cs="Arial" w:hint="eastAsia"/>
          <w:sz w:val="32"/>
          <w:szCs w:val="32"/>
        </w:rPr>
        <w:t>運用高齡志工</w:t>
      </w:r>
      <w:r w:rsidR="00BD4766">
        <w:rPr>
          <w:rFonts w:ascii="標楷體" w:eastAsia="標楷體" w:hAnsi="標楷體" w:cs="Arial" w:hint="eastAsia"/>
          <w:sz w:val="32"/>
          <w:szCs w:val="32"/>
        </w:rPr>
        <w:t>，</w:t>
      </w:r>
      <w:r w:rsidR="00F95A7A">
        <w:rPr>
          <w:rFonts w:ascii="標楷體" w:eastAsia="標楷體" w:hAnsi="標楷體" w:cs="Arial" w:hint="eastAsia"/>
          <w:sz w:val="32"/>
          <w:szCs w:val="32"/>
        </w:rPr>
        <w:t>衛福部</w:t>
      </w:r>
      <w:bookmarkStart w:id="0" w:name="_GoBack"/>
      <w:bookmarkEnd w:id="0"/>
      <w:r w:rsidR="00BD4766">
        <w:rPr>
          <w:rFonts w:ascii="標楷體" w:eastAsia="標楷體" w:hAnsi="標楷體" w:cs="Arial" w:hint="eastAsia"/>
          <w:sz w:val="32"/>
          <w:szCs w:val="32"/>
        </w:rPr>
        <w:t>也</w:t>
      </w:r>
      <w:r w:rsidR="002F03F3" w:rsidRPr="00036380">
        <w:rPr>
          <w:rFonts w:ascii="標楷體" w:eastAsia="標楷體" w:hAnsi="標楷體" w:cs="Arial" w:hint="eastAsia"/>
          <w:sz w:val="32"/>
          <w:szCs w:val="32"/>
        </w:rPr>
        <w:t>編印</w:t>
      </w:r>
      <w:r w:rsidR="002F03F3" w:rsidRPr="00036380">
        <w:rPr>
          <w:rFonts w:ascii="標楷體" w:eastAsia="標楷體" w:hAnsi="標楷體" w:hint="eastAsia"/>
          <w:sz w:val="32"/>
          <w:szCs w:val="32"/>
        </w:rPr>
        <w:t>高齡志工</w:t>
      </w:r>
      <w:r w:rsidR="00BD4766">
        <w:rPr>
          <w:rFonts w:ascii="標楷體" w:eastAsia="標楷體" w:hAnsi="標楷體" w:hint="eastAsia"/>
          <w:sz w:val="32"/>
          <w:szCs w:val="32"/>
        </w:rPr>
        <w:t>的服務手冊，協</w:t>
      </w:r>
      <w:r w:rsidR="005F7DD0">
        <w:rPr>
          <w:rFonts w:ascii="標楷體" w:eastAsia="標楷體" w:hAnsi="標楷體" w:hint="eastAsia"/>
          <w:sz w:val="32"/>
          <w:szCs w:val="32"/>
        </w:rPr>
        <w:t>助</w:t>
      </w:r>
      <w:r w:rsidR="00BD4766">
        <w:rPr>
          <w:rFonts w:ascii="標楷體" w:eastAsia="標楷體" w:hAnsi="標楷體" w:hint="eastAsia"/>
          <w:sz w:val="32"/>
          <w:szCs w:val="32"/>
        </w:rPr>
        <w:t>單位</w:t>
      </w:r>
      <w:r w:rsidR="005F7DD0">
        <w:rPr>
          <w:rFonts w:ascii="標楷體" w:eastAsia="標楷體" w:hAnsi="標楷體" w:hint="eastAsia"/>
          <w:sz w:val="32"/>
          <w:szCs w:val="32"/>
        </w:rPr>
        <w:t>發展適合</w:t>
      </w:r>
      <w:r w:rsidR="003F5EE6">
        <w:rPr>
          <w:rFonts w:ascii="標楷體" w:eastAsia="標楷體" w:hAnsi="標楷體" w:hint="eastAsia"/>
          <w:sz w:val="32"/>
          <w:szCs w:val="32"/>
        </w:rPr>
        <w:t>高齡志工的服務方案</w:t>
      </w:r>
      <w:r w:rsidR="005F7DD0">
        <w:rPr>
          <w:rFonts w:ascii="標楷體" w:eastAsia="標楷體" w:hAnsi="標楷體" w:hint="eastAsia"/>
          <w:sz w:val="32"/>
          <w:szCs w:val="32"/>
        </w:rPr>
        <w:t>。</w:t>
      </w:r>
      <w:r w:rsidR="005F7DD0" w:rsidRPr="00036380">
        <w:rPr>
          <w:rFonts w:ascii="標楷體" w:eastAsia="標楷體" w:hAnsi="標楷體"/>
          <w:sz w:val="32"/>
          <w:szCs w:val="32"/>
        </w:rPr>
        <w:t xml:space="preserve"> </w:t>
      </w:r>
    </w:p>
    <w:p w:rsidR="005077A4" w:rsidRPr="00036380" w:rsidRDefault="00F67DDA" w:rsidP="00036380">
      <w:pPr>
        <w:spacing w:beforeLines="50" w:before="180" w:line="520" w:lineRule="exact"/>
        <w:ind w:firstLineChars="225" w:firstLine="7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呂寶靜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表示，本次</w:t>
      </w:r>
      <w:r w:rsidR="00F15475" w:rsidRPr="00F15475">
        <w:rPr>
          <w:rFonts w:ascii="標楷體" w:eastAsia="標楷體" w:hAnsi="標楷體" w:hint="eastAsia"/>
          <w:sz w:val="32"/>
          <w:szCs w:val="32"/>
        </w:rPr>
        <w:t>「高齡志工．有您真好」－高齡志工宣導影片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是本部</w:t>
      </w:r>
      <w:r w:rsidR="00F101F1">
        <w:rPr>
          <w:rFonts w:ascii="標楷體" w:eastAsia="標楷體" w:hAnsi="標楷體" w:hint="eastAsia"/>
          <w:sz w:val="32"/>
          <w:szCs w:val="32"/>
        </w:rPr>
        <w:t>推動高齡志工政策的重要宣示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，未來衛生福利部將持續協力</w:t>
      </w:r>
      <w:r w:rsidR="00E05D66" w:rsidRPr="00036380">
        <w:rPr>
          <w:rFonts w:ascii="標楷體" w:eastAsia="標楷體" w:hAnsi="標楷體" w:hint="eastAsia"/>
          <w:sz w:val="32"/>
          <w:szCs w:val="32"/>
        </w:rPr>
        <w:t>各部會、</w:t>
      </w:r>
      <w:r>
        <w:rPr>
          <w:rFonts w:ascii="標楷體" w:eastAsia="標楷體" w:hAnsi="標楷體" w:hint="eastAsia"/>
          <w:sz w:val="32"/>
          <w:szCs w:val="32"/>
        </w:rPr>
        <w:t>地方政府、民間單位齊力關注高齡者社會參與的需求，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強化各地方志願服務推廣中心諮詢、媒合等功能，</w:t>
      </w:r>
      <w:r w:rsidRPr="00036380">
        <w:rPr>
          <w:rFonts w:ascii="標楷體" w:eastAsia="標楷體" w:hAnsi="標楷體" w:hint="eastAsia"/>
          <w:sz w:val="32"/>
          <w:szCs w:val="32"/>
        </w:rPr>
        <w:t>擴大與各部會之資源連結</w:t>
      </w:r>
      <w:r w:rsidR="00F101F1">
        <w:rPr>
          <w:rFonts w:ascii="標楷體" w:eastAsia="標楷體" w:hAnsi="標楷體" w:hint="eastAsia"/>
          <w:sz w:val="32"/>
          <w:szCs w:val="32"/>
        </w:rPr>
        <w:t>，發展多元</w:t>
      </w:r>
      <w:r w:rsidR="00F15475">
        <w:rPr>
          <w:rFonts w:ascii="標楷體" w:eastAsia="標楷體" w:hAnsi="標楷體" w:hint="eastAsia"/>
          <w:sz w:val="32"/>
          <w:szCs w:val="32"/>
        </w:rPr>
        <w:t>高齡志工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服務方案，期能</w:t>
      </w:r>
      <w:r w:rsidR="00E05D66" w:rsidRPr="00036380">
        <w:rPr>
          <w:rFonts w:ascii="標楷體" w:eastAsia="標楷體" w:hAnsi="標楷體" w:hint="eastAsia"/>
          <w:sz w:val="32"/>
          <w:szCs w:val="32"/>
        </w:rPr>
        <w:t>逐步落實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「活化高齡志工，創造高齡友善社會」</w:t>
      </w:r>
      <w:r w:rsidR="00E05D66" w:rsidRPr="00036380">
        <w:rPr>
          <w:rFonts w:ascii="標楷體" w:eastAsia="標楷體" w:hAnsi="標楷體" w:hint="eastAsia"/>
          <w:sz w:val="32"/>
          <w:szCs w:val="32"/>
        </w:rPr>
        <w:t>的願景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，彰顯志工行列是人人可</w:t>
      </w:r>
      <w:r>
        <w:rPr>
          <w:rFonts w:ascii="標楷體" w:eastAsia="標楷體" w:hAnsi="標楷體" w:hint="eastAsia"/>
          <w:sz w:val="32"/>
          <w:szCs w:val="32"/>
        </w:rPr>
        <w:t>參與，不分性別、</w:t>
      </w:r>
      <w:r w:rsidR="000E5622" w:rsidRPr="00036380">
        <w:rPr>
          <w:rFonts w:ascii="標楷體" w:eastAsia="標楷體" w:hAnsi="標楷體" w:hint="eastAsia"/>
          <w:sz w:val="32"/>
          <w:szCs w:val="32"/>
        </w:rPr>
        <w:t>年齡，更不分領域的全民運動。</w:t>
      </w:r>
    </w:p>
    <w:p w:rsidR="00E05D66" w:rsidRDefault="00E05D66" w:rsidP="000835FF">
      <w:pPr>
        <w:spacing w:beforeLines="50" w:before="180" w:line="460" w:lineRule="exact"/>
        <w:ind w:firstLineChars="225" w:firstLine="720"/>
        <w:jc w:val="both"/>
        <w:rPr>
          <w:rFonts w:ascii="標楷體" w:eastAsia="標楷體" w:hAnsi="標楷體"/>
          <w:sz w:val="32"/>
          <w:szCs w:val="32"/>
        </w:rPr>
      </w:pPr>
    </w:p>
    <w:p w:rsidR="007B2A9B" w:rsidRDefault="007B2A9B">
      <w:pPr>
        <w:widowControl/>
        <w:rPr>
          <w:rFonts w:ascii="標楷體" w:eastAsia="標楷體" w:hAnsi="標楷體"/>
          <w:sz w:val="32"/>
          <w:szCs w:val="32"/>
        </w:rPr>
      </w:pPr>
      <w:r w:rsidRPr="004E3D75">
        <w:rPr>
          <w:rFonts w:ascii="標楷體" w:eastAsia="標楷體" w:hAnsi="標楷體" w:cs="LinGothic-Medium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199647" wp14:editId="28A6EC33">
                <wp:simplePos x="0" y="0"/>
                <wp:positionH relativeFrom="column">
                  <wp:posOffset>2638637</wp:posOffset>
                </wp:positionH>
                <wp:positionV relativeFrom="paragraph">
                  <wp:posOffset>526838</wp:posOffset>
                </wp:positionV>
                <wp:extent cx="3638550" cy="1193800"/>
                <wp:effectExtent l="0" t="0" r="0" b="635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622" w:rsidRPr="002A267E" w:rsidRDefault="000E5622" w:rsidP="001A275A">
                            <w:pPr>
                              <w:snapToGrid w:val="0"/>
                              <w:spacing w:line="400" w:lineRule="exact"/>
                              <w:jc w:val="both"/>
                              <w:rPr>
                                <w:rFonts w:ascii="標楷體" w:eastAsia="標楷體" w:hAnsi="標楷體" w:cs="LinGothic-Medium"/>
                                <w:b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2A267E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新聞資料詢問：</w:t>
                            </w:r>
                          </w:p>
                          <w:p w:rsidR="000E5622" w:rsidRDefault="000E5622" w:rsidP="001A275A">
                            <w:pPr>
                              <w:snapToGrid w:val="0"/>
                              <w:spacing w:line="400" w:lineRule="exact"/>
                              <w:jc w:val="both"/>
                              <w:rPr>
                                <w:rFonts w:ascii="標楷體" w:eastAsia="標楷體" w:hAnsi="標楷體" w:cs="LinGothic-Medium"/>
                                <w:b/>
                                <w:kern w:val="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2A267E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蔡科長適如手機</w:t>
                            </w:r>
                            <w:proofErr w:type="gramEnd"/>
                            <w:r w:rsidRPr="002A267E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：0922-36615</w:t>
                            </w:r>
                            <w:r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6</w:t>
                            </w:r>
                            <w:r w:rsidRPr="002A267E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:rsidR="000E5622" w:rsidRDefault="000E5622" w:rsidP="001A275A">
                            <w:pPr>
                              <w:snapToGrid w:val="0"/>
                              <w:spacing w:line="400" w:lineRule="exact"/>
                            </w:pPr>
                            <w:r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2A267E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(單位：社會救助及社工司)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9964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07.75pt;margin-top:41.5pt;width:286.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" stroked="f">
                <v:textbox inset="0,0,0,0">
                  <w:txbxContent>
                    <w:p w:rsidR="000E5622" w:rsidRPr="002A267E" w:rsidRDefault="000E5622" w:rsidP="001A275A">
                      <w:pPr>
                        <w:snapToGrid w:val="0"/>
                        <w:spacing w:line="400" w:lineRule="exact"/>
                        <w:jc w:val="both"/>
                        <w:rPr>
                          <w:rFonts w:ascii="標楷體" w:eastAsia="標楷體" w:hAnsi="標楷體" w:cs="LinGothic-Medium"/>
                          <w:b/>
                          <w:kern w:val="0"/>
                          <w:sz w:val="32"/>
                          <w:szCs w:val="32"/>
                        </w:rPr>
                      </w:pPr>
                      <w:r w:rsidRPr="002A267E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>新聞資料詢問：</w:t>
                      </w:r>
                    </w:p>
                    <w:p w:rsidR="000E5622" w:rsidRDefault="000E5622" w:rsidP="001A275A">
                      <w:pPr>
                        <w:snapToGrid w:val="0"/>
                        <w:spacing w:line="400" w:lineRule="exact"/>
                        <w:jc w:val="both"/>
                        <w:rPr>
                          <w:rFonts w:ascii="標楷體" w:eastAsia="標楷體" w:hAnsi="標楷體" w:cs="LinGothic-Medium"/>
                          <w:b/>
                          <w:kern w:val="0"/>
                          <w:sz w:val="32"/>
                          <w:szCs w:val="32"/>
                        </w:rPr>
                      </w:pPr>
                      <w:proofErr w:type="gramStart"/>
                      <w:r w:rsidRPr="002A267E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>蔡科長適如手機</w:t>
                      </w:r>
                      <w:proofErr w:type="gramEnd"/>
                      <w:r w:rsidRPr="002A267E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>：0922-36615</w:t>
                      </w:r>
                      <w:r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>6</w:t>
                      </w:r>
                      <w:r w:rsidRPr="002A267E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 xml:space="preserve">   </w:t>
                      </w:r>
                    </w:p>
                    <w:p w:rsidR="000E5622" w:rsidRDefault="000E5622" w:rsidP="001A275A">
                      <w:pPr>
                        <w:snapToGrid w:val="0"/>
                        <w:spacing w:line="400" w:lineRule="exact"/>
                      </w:pPr>
                      <w:r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 xml:space="preserve">    </w:t>
                      </w:r>
                      <w:r w:rsidRPr="002A267E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32"/>
                          <w:szCs w:val="32"/>
                        </w:rPr>
                        <w:t>(單位：社會救助及社工司)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B2A9B" w:rsidSect="00207A7A">
      <w:footerReference w:type="even" r:id="rId9"/>
      <w:footerReference w:type="default" r:id="rId10"/>
      <w:pgSz w:w="11906" w:h="16838"/>
      <w:pgMar w:top="1077" w:right="1418" w:bottom="53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7A8" w:rsidRDefault="006F77A8">
      <w:r>
        <w:separator/>
      </w:r>
    </w:p>
  </w:endnote>
  <w:endnote w:type="continuationSeparator" w:id="0">
    <w:p w:rsidR="006F77A8" w:rsidRDefault="006F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nGothic-Medium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22" w:rsidRDefault="000E5622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E5622" w:rsidRDefault="000E56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22" w:rsidRDefault="000E5622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95A7A">
      <w:rPr>
        <w:rStyle w:val="af"/>
        <w:noProof/>
      </w:rPr>
      <w:t>2</w:t>
    </w:r>
    <w:r>
      <w:rPr>
        <w:rStyle w:val="af"/>
      </w:rPr>
      <w:fldChar w:fldCharType="end"/>
    </w:r>
  </w:p>
  <w:p w:rsidR="000E5622" w:rsidRDefault="000E56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7A8" w:rsidRDefault="006F77A8">
      <w:r>
        <w:separator/>
      </w:r>
    </w:p>
  </w:footnote>
  <w:footnote w:type="continuationSeparator" w:id="0">
    <w:p w:rsidR="006F77A8" w:rsidRDefault="006F7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23F55"/>
    <w:multiLevelType w:val="hybridMultilevel"/>
    <w:tmpl w:val="8A3EE664"/>
    <w:lvl w:ilvl="0" w:tplc="44E6B2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3" w15:restartNumberingAfterBreak="0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4" w15:restartNumberingAfterBreak="0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 w15:restartNumberingAfterBreak="0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7" w15:restartNumberingAfterBreak="0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9" w15:restartNumberingAfterBreak="0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0" w15:restartNumberingAfterBreak="0">
    <w:nsid w:val="76FE498B"/>
    <w:multiLevelType w:val="hybridMultilevel"/>
    <w:tmpl w:val="6882D42C"/>
    <w:lvl w:ilvl="0" w:tplc="37729018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853340"/>
    <w:multiLevelType w:val="hybridMultilevel"/>
    <w:tmpl w:val="6BEA5B26"/>
    <w:lvl w:ilvl="0" w:tplc="3006E750">
      <w:start w:val="1"/>
      <w:numFmt w:val="decimal"/>
      <w:lvlText w:val="%1."/>
      <w:lvlJc w:val="left"/>
      <w:pPr>
        <w:ind w:left="444" w:hanging="444"/>
      </w:pPr>
      <w:rPr>
        <w:rFonts w:asci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266"/>
    <w:rsid w:val="00012462"/>
    <w:rsid w:val="000163A5"/>
    <w:rsid w:val="00017834"/>
    <w:rsid w:val="00020507"/>
    <w:rsid w:val="000244F6"/>
    <w:rsid w:val="0003577F"/>
    <w:rsid w:val="00036380"/>
    <w:rsid w:val="00036E17"/>
    <w:rsid w:val="00037ECD"/>
    <w:rsid w:val="00037F24"/>
    <w:rsid w:val="00040824"/>
    <w:rsid w:val="000442F5"/>
    <w:rsid w:val="00044599"/>
    <w:rsid w:val="000456BE"/>
    <w:rsid w:val="00047F54"/>
    <w:rsid w:val="00054AD5"/>
    <w:rsid w:val="0005691A"/>
    <w:rsid w:val="000576A1"/>
    <w:rsid w:val="0006457B"/>
    <w:rsid w:val="00065CED"/>
    <w:rsid w:val="000726BD"/>
    <w:rsid w:val="00073FCC"/>
    <w:rsid w:val="0007435C"/>
    <w:rsid w:val="00080A3C"/>
    <w:rsid w:val="000835FF"/>
    <w:rsid w:val="0009594D"/>
    <w:rsid w:val="000968C0"/>
    <w:rsid w:val="000A0296"/>
    <w:rsid w:val="000B200A"/>
    <w:rsid w:val="000B5637"/>
    <w:rsid w:val="000C7A21"/>
    <w:rsid w:val="000D636A"/>
    <w:rsid w:val="000E29E6"/>
    <w:rsid w:val="000E3026"/>
    <w:rsid w:val="000E515B"/>
    <w:rsid w:val="000E5622"/>
    <w:rsid w:val="000E5AC2"/>
    <w:rsid w:val="000F41AF"/>
    <w:rsid w:val="000F7677"/>
    <w:rsid w:val="00100CEB"/>
    <w:rsid w:val="001062FA"/>
    <w:rsid w:val="00111BC1"/>
    <w:rsid w:val="00124D07"/>
    <w:rsid w:val="001259F5"/>
    <w:rsid w:val="00127836"/>
    <w:rsid w:val="0013018B"/>
    <w:rsid w:val="0013521E"/>
    <w:rsid w:val="0014072B"/>
    <w:rsid w:val="00142F65"/>
    <w:rsid w:val="00143B11"/>
    <w:rsid w:val="001579D3"/>
    <w:rsid w:val="0016291B"/>
    <w:rsid w:val="00163554"/>
    <w:rsid w:val="001763CB"/>
    <w:rsid w:val="001807DD"/>
    <w:rsid w:val="0018279C"/>
    <w:rsid w:val="00186923"/>
    <w:rsid w:val="00186C75"/>
    <w:rsid w:val="00187B41"/>
    <w:rsid w:val="00191068"/>
    <w:rsid w:val="00191DF0"/>
    <w:rsid w:val="001A275A"/>
    <w:rsid w:val="001A5095"/>
    <w:rsid w:val="001A7126"/>
    <w:rsid w:val="001B0DA9"/>
    <w:rsid w:val="001B125B"/>
    <w:rsid w:val="001B3301"/>
    <w:rsid w:val="001B493E"/>
    <w:rsid w:val="001B66FE"/>
    <w:rsid w:val="001C0F53"/>
    <w:rsid w:val="001D2B98"/>
    <w:rsid w:val="001D3F5B"/>
    <w:rsid w:val="001D5275"/>
    <w:rsid w:val="001E18EB"/>
    <w:rsid w:val="001E342E"/>
    <w:rsid w:val="001F348A"/>
    <w:rsid w:val="001F4E5C"/>
    <w:rsid w:val="001F5173"/>
    <w:rsid w:val="002062F2"/>
    <w:rsid w:val="00206904"/>
    <w:rsid w:val="00207A7A"/>
    <w:rsid w:val="002134D5"/>
    <w:rsid w:val="00214291"/>
    <w:rsid w:val="00216D4E"/>
    <w:rsid w:val="002176CD"/>
    <w:rsid w:val="00222C7C"/>
    <w:rsid w:val="0022389A"/>
    <w:rsid w:val="00224748"/>
    <w:rsid w:val="0023064E"/>
    <w:rsid w:val="00234149"/>
    <w:rsid w:val="00234A3B"/>
    <w:rsid w:val="00235AFB"/>
    <w:rsid w:val="002361B9"/>
    <w:rsid w:val="00241706"/>
    <w:rsid w:val="002434A6"/>
    <w:rsid w:val="00246226"/>
    <w:rsid w:val="0024728E"/>
    <w:rsid w:val="00247E36"/>
    <w:rsid w:val="0025717D"/>
    <w:rsid w:val="00262D66"/>
    <w:rsid w:val="0027420F"/>
    <w:rsid w:val="0027637F"/>
    <w:rsid w:val="00277730"/>
    <w:rsid w:val="00287B81"/>
    <w:rsid w:val="00294FE3"/>
    <w:rsid w:val="00295E52"/>
    <w:rsid w:val="002A1AC7"/>
    <w:rsid w:val="002A20CB"/>
    <w:rsid w:val="002A5089"/>
    <w:rsid w:val="002A71BC"/>
    <w:rsid w:val="002B4F24"/>
    <w:rsid w:val="002B5C7F"/>
    <w:rsid w:val="002B6D5B"/>
    <w:rsid w:val="002B774D"/>
    <w:rsid w:val="002B7C6E"/>
    <w:rsid w:val="002C0DD8"/>
    <w:rsid w:val="002C2D5B"/>
    <w:rsid w:val="002C48D2"/>
    <w:rsid w:val="002C6A7F"/>
    <w:rsid w:val="002D4117"/>
    <w:rsid w:val="002E41AF"/>
    <w:rsid w:val="002E7C03"/>
    <w:rsid w:val="002F03F3"/>
    <w:rsid w:val="002F0F45"/>
    <w:rsid w:val="0030336B"/>
    <w:rsid w:val="00306D1B"/>
    <w:rsid w:val="00307AD0"/>
    <w:rsid w:val="00320F00"/>
    <w:rsid w:val="00321D6F"/>
    <w:rsid w:val="00323801"/>
    <w:rsid w:val="00325E10"/>
    <w:rsid w:val="00344A93"/>
    <w:rsid w:val="00344B31"/>
    <w:rsid w:val="00345052"/>
    <w:rsid w:val="003473EB"/>
    <w:rsid w:val="003476F8"/>
    <w:rsid w:val="0035127E"/>
    <w:rsid w:val="003538FF"/>
    <w:rsid w:val="00354B11"/>
    <w:rsid w:val="00354D88"/>
    <w:rsid w:val="00355813"/>
    <w:rsid w:val="003658B1"/>
    <w:rsid w:val="003748E7"/>
    <w:rsid w:val="00382E52"/>
    <w:rsid w:val="00383B6A"/>
    <w:rsid w:val="003854B9"/>
    <w:rsid w:val="00385BC0"/>
    <w:rsid w:val="0039466D"/>
    <w:rsid w:val="003B28F8"/>
    <w:rsid w:val="003B4A80"/>
    <w:rsid w:val="003B6231"/>
    <w:rsid w:val="003C09C2"/>
    <w:rsid w:val="003C215E"/>
    <w:rsid w:val="003C28F6"/>
    <w:rsid w:val="003C60E5"/>
    <w:rsid w:val="003D33A0"/>
    <w:rsid w:val="003E0A9E"/>
    <w:rsid w:val="003E214B"/>
    <w:rsid w:val="003E52E2"/>
    <w:rsid w:val="003F2832"/>
    <w:rsid w:val="003F4048"/>
    <w:rsid w:val="003F5EE6"/>
    <w:rsid w:val="0040317D"/>
    <w:rsid w:val="004034EF"/>
    <w:rsid w:val="00403F6C"/>
    <w:rsid w:val="0040717C"/>
    <w:rsid w:val="00412155"/>
    <w:rsid w:val="004175F1"/>
    <w:rsid w:val="00420530"/>
    <w:rsid w:val="0042320D"/>
    <w:rsid w:val="00427520"/>
    <w:rsid w:val="00427EC7"/>
    <w:rsid w:val="00432154"/>
    <w:rsid w:val="0043623C"/>
    <w:rsid w:val="00451544"/>
    <w:rsid w:val="004530CB"/>
    <w:rsid w:val="0045455C"/>
    <w:rsid w:val="00454B2E"/>
    <w:rsid w:val="00457E30"/>
    <w:rsid w:val="004630BA"/>
    <w:rsid w:val="004662E4"/>
    <w:rsid w:val="00470AB8"/>
    <w:rsid w:val="00472C5C"/>
    <w:rsid w:val="00473C4C"/>
    <w:rsid w:val="0047741B"/>
    <w:rsid w:val="00490480"/>
    <w:rsid w:val="004913E0"/>
    <w:rsid w:val="0049652A"/>
    <w:rsid w:val="004A1418"/>
    <w:rsid w:val="004A5B77"/>
    <w:rsid w:val="004A5CBD"/>
    <w:rsid w:val="004A694D"/>
    <w:rsid w:val="004A724D"/>
    <w:rsid w:val="004B142B"/>
    <w:rsid w:val="004B3EE9"/>
    <w:rsid w:val="004B639E"/>
    <w:rsid w:val="004C2CC2"/>
    <w:rsid w:val="004C5FBF"/>
    <w:rsid w:val="004D3FC6"/>
    <w:rsid w:val="004E025B"/>
    <w:rsid w:val="004E3D75"/>
    <w:rsid w:val="004F7220"/>
    <w:rsid w:val="00504848"/>
    <w:rsid w:val="005077A4"/>
    <w:rsid w:val="00510CBD"/>
    <w:rsid w:val="00515212"/>
    <w:rsid w:val="005172CB"/>
    <w:rsid w:val="00522F07"/>
    <w:rsid w:val="00526AA1"/>
    <w:rsid w:val="00531AFC"/>
    <w:rsid w:val="00534321"/>
    <w:rsid w:val="00534B91"/>
    <w:rsid w:val="00544C59"/>
    <w:rsid w:val="00547E4B"/>
    <w:rsid w:val="0055265D"/>
    <w:rsid w:val="005557B0"/>
    <w:rsid w:val="00557FDA"/>
    <w:rsid w:val="00563D0C"/>
    <w:rsid w:val="00571478"/>
    <w:rsid w:val="005722EB"/>
    <w:rsid w:val="005745CC"/>
    <w:rsid w:val="00583185"/>
    <w:rsid w:val="0059470D"/>
    <w:rsid w:val="00595126"/>
    <w:rsid w:val="00596727"/>
    <w:rsid w:val="005977C6"/>
    <w:rsid w:val="005A0A1D"/>
    <w:rsid w:val="005A5B4F"/>
    <w:rsid w:val="005B0CB3"/>
    <w:rsid w:val="005C01CD"/>
    <w:rsid w:val="005C358A"/>
    <w:rsid w:val="005C775E"/>
    <w:rsid w:val="005C7ABF"/>
    <w:rsid w:val="005E21E6"/>
    <w:rsid w:val="005E3482"/>
    <w:rsid w:val="005E4973"/>
    <w:rsid w:val="005E6319"/>
    <w:rsid w:val="005F0CD8"/>
    <w:rsid w:val="005F7DD0"/>
    <w:rsid w:val="006005B2"/>
    <w:rsid w:val="00606362"/>
    <w:rsid w:val="00631CBD"/>
    <w:rsid w:val="00642B30"/>
    <w:rsid w:val="0064749E"/>
    <w:rsid w:val="00647C66"/>
    <w:rsid w:val="00650F15"/>
    <w:rsid w:val="00656EA1"/>
    <w:rsid w:val="00657031"/>
    <w:rsid w:val="00664B09"/>
    <w:rsid w:val="006721EE"/>
    <w:rsid w:val="0068089F"/>
    <w:rsid w:val="00690C80"/>
    <w:rsid w:val="006B41E4"/>
    <w:rsid w:val="006C01A8"/>
    <w:rsid w:val="006D0D0B"/>
    <w:rsid w:val="006D5342"/>
    <w:rsid w:val="006E7154"/>
    <w:rsid w:val="006F1F6F"/>
    <w:rsid w:val="006F3036"/>
    <w:rsid w:val="006F445C"/>
    <w:rsid w:val="006F5A7A"/>
    <w:rsid w:val="006F77A8"/>
    <w:rsid w:val="007106A6"/>
    <w:rsid w:val="0073106C"/>
    <w:rsid w:val="00733291"/>
    <w:rsid w:val="00733DFB"/>
    <w:rsid w:val="00740EDD"/>
    <w:rsid w:val="00742D85"/>
    <w:rsid w:val="00760481"/>
    <w:rsid w:val="00764A10"/>
    <w:rsid w:val="00770029"/>
    <w:rsid w:val="007728D2"/>
    <w:rsid w:val="00777C0B"/>
    <w:rsid w:val="00780DFD"/>
    <w:rsid w:val="0078275B"/>
    <w:rsid w:val="007847BA"/>
    <w:rsid w:val="007871C0"/>
    <w:rsid w:val="00792684"/>
    <w:rsid w:val="00794062"/>
    <w:rsid w:val="00796E39"/>
    <w:rsid w:val="007A54F1"/>
    <w:rsid w:val="007A7E2D"/>
    <w:rsid w:val="007B2A9B"/>
    <w:rsid w:val="007B6E22"/>
    <w:rsid w:val="007B7888"/>
    <w:rsid w:val="007B7D6A"/>
    <w:rsid w:val="007C12F8"/>
    <w:rsid w:val="007C1AE7"/>
    <w:rsid w:val="007C1D57"/>
    <w:rsid w:val="007C785E"/>
    <w:rsid w:val="007D4241"/>
    <w:rsid w:val="007E3C7A"/>
    <w:rsid w:val="007F0486"/>
    <w:rsid w:val="007F52BF"/>
    <w:rsid w:val="007F5A36"/>
    <w:rsid w:val="00801EA9"/>
    <w:rsid w:val="00803903"/>
    <w:rsid w:val="0080672F"/>
    <w:rsid w:val="0081160E"/>
    <w:rsid w:val="00815300"/>
    <w:rsid w:val="00821FE9"/>
    <w:rsid w:val="00826A4B"/>
    <w:rsid w:val="00833949"/>
    <w:rsid w:val="008412D8"/>
    <w:rsid w:val="008433DC"/>
    <w:rsid w:val="00844690"/>
    <w:rsid w:val="00847E4D"/>
    <w:rsid w:val="00850F46"/>
    <w:rsid w:val="00851095"/>
    <w:rsid w:val="00855A40"/>
    <w:rsid w:val="0086054B"/>
    <w:rsid w:val="008618A3"/>
    <w:rsid w:val="0086712C"/>
    <w:rsid w:val="00871839"/>
    <w:rsid w:val="008838FF"/>
    <w:rsid w:val="008927BE"/>
    <w:rsid w:val="00894541"/>
    <w:rsid w:val="008966B6"/>
    <w:rsid w:val="008A37E1"/>
    <w:rsid w:val="008A3A2C"/>
    <w:rsid w:val="008C08FD"/>
    <w:rsid w:val="008C0D96"/>
    <w:rsid w:val="008C593D"/>
    <w:rsid w:val="008D1843"/>
    <w:rsid w:val="008D3A2D"/>
    <w:rsid w:val="008D48D1"/>
    <w:rsid w:val="008E1309"/>
    <w:rsid w:val="008E358F"/>
    <w:rsid w:val="008E57A7"/>
    <w:rsid w:val="008E7833"/>
    <w:rsid w:val="008F0E62"/>
    <w:rsid w:val="008F1D6A"/>
    <w:rsid w:val="008F2F69"/>
    <w:rsid w:val="008F4865"/>
    <w:rsid w:val="008F6599"/>
    <w:rsid w:val="008F6D52"/>
    <w:rsid w:val="008F6D64"/>
    <w:rsid w:val="00901A2E"/>
    <w:rsid w:val="00903AFE"/>
    <w:rsid w:val="00904A9A"/>
    <w:rsid w:val="00910AA8"/>
    <w:rsid w:val="009121A6"/>
    <w:rsid w:val="0091365A"/>
    <w:rsid w:val="0091460A"/>
    <w:rsid w:val="00921F2A"/>
    <w:rsid w:val="009232CC"/>
    <w:rsid w:val="00925B70"/>
    <w:rsid w:val="00927896"/>
    <w:rsid w:val="00927916"/>
    <w:rsid w:val="00935E09"/>
    <w:rsid w:val="009379E0"/>
    <w:rsid w:val="0095081B"/>
    <w:rsid w:val="009508A9"/>
    <w:rsid w:val="0095515F"/>
    <w:rsid w:val="00955577"/>
    <w:rsid w:val="0096296C"/>
    <w:rsid w:val="00963796"/>
    <w:rsid w:val="0096481B"/>
    <w:rsid w:val="00967AD9"/>
    <w:rsid w:val="00972662"/>
    <w:rsid w:val="00972CBC"/>
    <w:rsid w:val="009756E5"/>
    <w:rsid w:val="00981E4C"/>
    <w:rsid w:val="009825FA"/>
    <w:rsid w:val="00991867"/>
    <w:rsid w:val="009A2377"/>
    <w:rsid w:val="009A3044"/>
    <w:rsid w:val="009A5EF5"/>
    <w:rsid w:val="009A7E35"/>
    <w:rsid w:val="009A7F71"/>
    <w:rsid w:val="009B1581"/>
    <w:rsid w:val="009B1ED0"/>
    <w:rsid w:val="009B1F12"/>
    <w:rsid w:val="009B4DDA"/>
    <w:rsid w:val="009B6D39"/>
    <w:rsid w:val="009B7FD2"/>
    <w:rsid w:val="009C3179"/>
    <w:rsid w:val="009C7A15"/>
    <w:rsid w:val="009D1266"/>
    <w:rsid w:val="009D3563"/>
    <w:rsid w:val="009D4810"/>
    <w:rsid w:val="009D5076"/>
    <w:rsid w:val="009D5B5D"/>
    <w:rsid w:val="009D694E"/>
    <w:rsid w:val="009D72D7"/>
    <w:rsid w:val="009D7B2D"/>
    <w:rsid w:val="009E1C68"/>
    <w:rsid w:val="009E1F3B"/>
    <w:rsid w:val="009F0960"/>
    <w:rsid w:val="009F2207"/>
    <w:rsid w:val="009F2CDA"/>
    <w:rsid w:val="009F5116"/>
    <w:rsid w:val="009F55E2"/>
    <w:rsid w:val="009F5FB8"/>
    <w:rsid w:val="009F73B6"/>
    <w:rsid w:val="00A039FD"/>
    <w:rsid w:val="00A100FF"/>
    <w:rsid w:val="00A1178D"/>
    <w:rsid w:val="00A11AE4"/>
    <w:rsid w:val="00A14DF2"/>
    <w:rsid w:val="00A23D49"/>
    <w:rsid w:val="00A33727"/>
    <w:rsid w:val="00A36C40"/>
    <w:rsid w:val="00A45A49"/>
    <w:rsid w:val="00A46A62"/>
    <w:rsid w:val="00A6152A"/>
    <w:rsid w:val="00A62B02"/>
    <w:rsid w:val="00A63FA5"/>
    <w:rsid w:val="00A676C8"/>
    <w:rsid w:val="00A8347A"/>
    <w:rsid w:val="00A835F1"/>
    <w:rsid w:val="00A876AA"/>
    <w:rsid w:val="00A87E90"/>
    <w:rsid w:val="00A900A6"/>
    <w:rsid w:val="00A93D6C"/>
    <w:rsid w:val="00AA12F8"/>
    <w:rsid w:val="00AA4DF9"/>
    <w:rsid w:val="00AA5129"/>
    <w:rsid w:val="00AA6B11"/>
    <w:rsid w:val="00AB3915"/>
    <w:rsid w:val="00AC7803"/>
    <w:rsid w:val="00AD39AE"/>
    <w:rsid w:val="00AD5196"/>
    <w:rsid w:val="00AE1C9C"/>
    <w:rsid w:val="00AE3ADA"/>
    <w:rsid w:val="00AE3F3D"/>
    <w:rsid w:val="00AE652A"/>
    <w:rsid w:val="00AE7168"/>
    <w:rsid w:val="00AF092B"/>
    <w:rsid w:val="00AF0F5D"/>
    <w:rsid w:val="00AF7B82"/>
    <w:rsid w:val="00B008C8"/>
    <w:rsid w:val="00B04403"/>
    <w:rsid w:val="00B070ED"/>
    <w:rsid w:val="00B1297D"/>
    <w:rsid w:val="00B20FC5"/>
    <w:rsid w:val="00B22B7D"/>
    <w:rsid w:val="00B30421"/>
    <w:rsid w:val="00B33350"/>
    <w:rsid w:val="00B37C40"/>
    <w:rsid w:val="00B400DB"/>
    <w:rsid w:val="00B4122D"/>
    <w:rsid w:val="00B42BEB"/>
    <w:rsid w:val="00B518AE"/>
    <w:rsid w:val="00B55831"/>
    <w:rsid w:val="00B6079D"/>
    <w:rsid w:val="00B80EA2"/>
    <w:rsid w:val="00B90983"/>
    <w:rsid w:val="00B911FD"/>
    <w:rsid w:val="00B95EDB"/>
    <w:rsid w:val="00B96537"/>
    <w:rsid w:val="00B96F65"/>
    <w:rsid w:val="00BA0909"/>
    <w:rsid w:val="00BB0359"/>
    <w:rsid w:val="00BB0E32"/>
    <w:rsid w:val="00BC4E62"/>
    <w:rsid w:val="00BC6078"/>
    <w:rsid w:val="00BD146B"/>
    <w:rsid w:val="00BD4766"/>
    <w:rsid w:val="00BD772B"/>
    <w:rsid w:val="00BE4C54"/>
    <w:rsid w:val="00BE5201"/>
    <w:rsid w:val="00BE7750"/>
    <w:rsid w:val="00BF7C63"/>
    <w:rsid w:val="00C00C89"/>
    <w:rsid w:val="00C125FC"/>
    <w:rsid w:val="00C12D8C"/>
    <w:rsid w:val="00C20F46"/>
    <w:rsid w:val="00C21B1F"/>
    <w:rsid w:val="00C2284A"/>
    <w:rsid w:val="00C24136"/>
    <w:rsid w:val="00C33F90"/>
    <w:rsid w:val="00C44BC8"/>
    <w:rsid w:val="00C53A6A"/>
    <w:rsid w:val="00C53ED5"/>
    <w:rsid w:val="00C57305"/>
    <w:rsid w:val="00C642E6"/>
    <w:rsid w:val="00C643EE"/>
    <w:rsid w:val="00C653DF"/>
    <w:rsid w:val="00C825D1"/>
    <w:rsid w:val="00C907DD"/>
    <w:rsid w:val="00C917E6"/>
    <w:rsid w:val="00CA36C3"/>
    <w:rsid w:val="00CB24F8"/>
    <w:rsid w:val="00CB3547"/>
    <w:rsid w:val="00CB5F10"/>
    <w:rsid w:val="00CB6BF7"/>
    <w:rsid w:val="00CC25DD"/>
    <w:rsid w:val="00CC60E5"/>
    <w:rsid w:val="00CC6BF3"/>
    <w:rsid w:val="00CD0144"/>
    <w:rsid w:val="00CD12C7"/>
    <w:rsid w:val="00CD29CA"/>
    <w:rsid w:val="00CD31BF"/>
    <w:rsid w:val="00CD3A43"/>
    <w:rsid w:val="00CE3EB7"/>
    <w:rsid w:val="00CE4F17"/>
    <w:rsid w:val="00CF001B"/>
    <w:rsid w:val="00CF29C6"/>
    <w:rsid w:val="00CF4C0F"/>
    <w:rsid w:val="00CF4E4E"/>
    <w:rsid w:val="00CF5050"/>
    <w:rsid w:val="00CF737B"/>
    <w:rsid w:val="00D02A2E"/>
    <w:rsid w:val="00D02D7C"/>
    <w:rsid w:val="00D10790"/>
    <w:rsid w:val="00D154D3"/>
    <w:rsid w:val="00D209E1"/>
    <w:rsid w:val="00D20D5A"/>
    <w:rsid w:val="00D22A69"/>
    <w:rsid w:val="00D24210"/>
    <w:rsid w:val="00D3545A"/>
    <w:rsid w:val="00D40FD8"/>
    <w:rsid w:val="00D41E0D"/>
    <w:rsid w:val="00D42C94"/>
    <w:rsid w:val="00D54377"/>
    <w:rsid w:val="00D57171"/>
    <w:rsid w:val="00D652EB"/>
    <w:rsid w:val="00D66CBC"/>
    <w:rsid w:val="00D7092A"/>
    <w:rsid w:val="00D70930"/>
    <w:rsid w:val="00D76CA5"/>
    <w:rsid w:val="00D773B2"/>
    <w:rsid w:val="00D81A86"/>
    <w:rsid w:val="00D877C4"/>
    <w:rsid w:val="00D9599F"/>
    <w:rsid w:val="00D961B9"/>
    <w:rsid w:val="00D961BE"/>
    <w:rsid w:val="00DA7071"/>
    <w:rsid w:val="00DB1D76"/>
    <w:rsid w:val="00DB51CD"/>
    <w:rsid w:val="00DC2C93"/>
    <w:rsid w:val="00DD5B27"/>
    <w:rsid w:val="00DE20D4"/>
    <w:rsid w:val="00DE2449"/>
    <w:rsid w:val="00DE4965"/>
    <w:rsid w:val="00DF0891"/>
    <w:rsid w:val="00DF2528"/>
    <w:rsid w:val="00DF4354"/>
    <w:rsid w:val="00DF53F8"/>
    <w:rsid w:val="00E00D61"/>
    <w:rsid w:val="00E025BA"/>
    <w:rsid w:val="00E033B0"/>
    <w:rsid w:val="00E05D66"/>
    <w:rsid w:val="00E11C3E"/>
    <w:rsid w:val="00E13798"/>
    <w:rsid w:val="00E15A3D"/>
    <w:rsid w:val="00E17DED"/>
    <w:rsid w:val="00E25F29"/>
    <w:rsid w:val="00E26903"/>
    <w:rsid w:val="00E37A80"/>
    <w:rsid w:val="00E464CF"/>
    <w:rsid w:val="00E56B8A"/>
    <w:rsid w:val="00E633B5"/>
    <w:rsid w:val="00E65884"/>
    <w:rsid w:val="00E66931"/>
    <w:rsid w:val="00E67984"/>
    <w:rsid w:val="00E73608"/>
    <w:rsid w:val="00E7368B"/>
    <w:rsid w:val="00E74300"/>
    <w:rsid w:val="00E7440A"/>
    <w:rsid w:val="00E84334"/>
    <w:rsid w:val="00E84B21"/>
    <w:rsid w:val="00E90D36"/>
    <w:rsid w:val="00E926DD"/>
    <w:rsid w:val="00EA12FE"/>
    <w:rsid w:val="00EA269C"/>
    <w:rsid w:val="00EA6732"/>
    <w:rsid w:val="00EB13A4"/>
    <w:rsid w:val="00EB2481"/>
    <w:rsid w:val="00EC4E2F"/>
    <w:rsid w:val="00EC6118"/>
    <w:rsid w:val="00ED61A1"/>
    <w:rsid w:val="00ED6B79"/>
    <w:rsid w:val="00EE6787"/>
    <w:rsid w:val="00EE7E65"/>
    <w:rsid w:val="00EF4589"/>
    <w:rsid w:val="00EF4683"/>
    <w:rsid w:val="00EF5B3E"/>
    <w:rsid w:val="00F05D87"/>
    <w:rsid w:val="00F101F1"/>
    <w:rsid w:val="00F11C16"/>
    <w:rsid w:val="00F135F5"/>
    <w:rsid w:val="00F144BA"/>
    <w:rsid w:val="00F14D52"/>
    <w:rsid w:val="00F15475"/>
    <w:rsid w:val="00F16152"/>
    <w:rsid w:val="00F2477D"/>
    <w:rsid w:val="00F33C91"/>
    <w:rsid w:val="00F4106F"/>
    <w:rsid w:val="00F413E0"/>
    <w:rsid w:val="00F61E3E"/>
    <w:rsid w:val="00F62E06"/>
    <w:rsid w:val="00F67DDA"/>
    <w:rsid w:val="00F70892"/>
    <w:rsid w:val="00F72B53"/>
    <w:rsid w:val="00F7599D"/>
    <w:rsid w:val="00F7639D"/>
    <w:rsid w:val="00F84845"/>
    <w:rsid w:val="00F8703A"/>
    <w:rsid w:val="00F95A7A"/>
    <w:rsid w:val="00FA04DB"/>
    <w:rsid w:val="00FA067F"/>
    <w:rsid w:val="00FA1B56"/>
    <w:rsid w:val="00FA2DA5"/>
    <w:rsid w:val="00FA2EFC"/>
    <w:rsid w:val="00FC104E"/>
    <w:rsid w:val="00FD4899"/>
    <w:rsid w:val="00FD6622"/>
    <w:rsid w:val="00FE0018"/>
    <w:rsid w:val="00FE0633"/>
    <w:rsid w:val="00FE078B"/>
    <w:rsid w:val="00FE0CA7"/>
    <w:rsid w:val="00FE68DF"/>
    <w:rsid w:val="00FF0098"/>
    <w:rsid w:val="00FF6767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01479DC-98A0-4698-A952-261256DA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B2A9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qFormat/>
    <w:rsid w:val="00733291"/>
    <w:rPr>
      <w:color w:val="CC0033"/>
    </w:rPr>
  </w:style>
  <w:style w:type="character" w:customStyle="1" w:styleId="st">
    <w:name w:val="st"/>
    <w:rsid w:val="00733291"/>
    <w:rPr>
      <w:rFonts w:cs="Times New Roman"/>
    </w:rPr>
  </w:style>
  <w:style w:type="character" w:styleId="a7">
    <w:name w:val="annotation reference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rsid w:val="00306D1B"/>
    <w:rPr>
      <w:rFonts w:cs="Times New Roman"/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</w:style>
  <w:style w:type="character" w:styleId="af0">
    <w:name w:val="Placeholder Text"/>
    <w:basedOn w:val="a0"/>
    <w:uiPriority w:val="99"/>
    <w:semiHidden/>
    <w:rsid w:val="001B0DA9"/>
    <w:rPr>
      <w:color w:val="808080"/>
    </w:rPr>
  </w:style>
  <w:style w:type="paragraph" w:styleId="af1">
    <w:name w:val="Body Text Indent"/>
    <w:basedOn w:val="a"/>
    <w:link w:val="af2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2">
    <w:name w:val="本文縮排 字元"/>
    <w:basedOn w:val="a0"/>
    <w:link w:val="af1"/>
    <w:rsid w:val="00054AD5"/>
    <w:rPr>
      <w:rFonts w:ascii="標楷體" w:eastAsia="標楷體" w:hAnsi="標楷體"/>
      <w:kern w:val="2"/>
      <w:sz w:val="32"/>
      <w:szCs w:val="24"/>
    </w:rPr>
  </w:style>
  <w:style w:type="character" w:customStyle="1" w:styleId="10">
    <w:name w:val="標題 1 字元"/>
    <w:basedOn w:val="a0"/>
    <w:link w:val="1"/>
    <w:uiPriority w:val="9"/>
    <w:rsid w:val="007B2A9B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44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7E520-9CA4-4310-B1F5-B998D232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707</Characters>
  <Application>Microsoft Office Word</Application>
  <DocSecurity>0</DocSecurity>
  <Lines>5</Lines>
  <Paragraphs>1</Paragraphs>
  <ScaleCrop>false</ScaleCrop>
  <Company>管制藥品管理局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社會救助及社工司莊敬</cp:lastModifiedBy>
  <cp:revision>3</cp:revision>
  <cp:lastPrinted>2018-11-27T11:35:00Z</cp:lastPrinted>
  <dcterms:created xsi:type="dcterms:W3CDTF">2018-12-06T10:49:00Z</dcterms:created>
  <dcterms:modified xsi:type="dcterms:W3CDTF">2018-12-06T10:50:00Z</dcterms:modified>
</cp:coreProperties>
</file>