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01"/>
        <w:tblW w:w="106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43"/>
        <w:gridCol w:w="3213"/>
        <w:gridCol w:w="4252"/>
        <w:gridCol w:w="2552"/>
      </w:tblGrid>
      <w:tr w:rsidR="003B3448" w:rsidRPr="00BA245A" w:rsidTr="007167E6">
        <w:trPr>
          <w:trHeight w:val="912"/>
        </w:trPr>
        <w:tc>
          <w:tcPr>
            <w:tcW w:w="10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3448" w:rsidRPr="002947DC" w:rsidRDefault="003B3448" w:rsidP="007167E6">
            <w:pPr>
              <w:widowControl/>
              <w:spacing w:line="56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30"/>
                <w:szCs w:val="30"/>
              </w:rPr>
            </w:pPr>
            <w:r w:rsidRPr="002B5428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衛生福利部</w:t>
            </w:r>
            <w:r w:rsidR="002947DC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107-</w:t>
            </w:r>
            <w:proofErr w:type="gramStart"/>
            <w:r w:rsidR="002947DC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109</w:t>
            </w:r>
            <w:proofErr w:type="gramEnd"/>
            <w:r w:rsidRPr="002947DC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年度「</w:t>
            </w:r>
            <w:r w:rsidR="002947DC" w:rsidRPr="002947DC">
              <w:rPr>
                <w:rFonts w:eastAsia="標楷體"/>
                <w:b/>
                <w:bCs/>
                <w:sz w:val="30"/>
                <w:szCs w:val="30"/>
              </w:rPr>
              <w:t>建置</w:t>
            </w:r>
            <w:r w:rsidR="002947DC" w:rsidRPr="002947DC">
              <w:rPr>
                <w:rFonts w:eastAsia="標楷體"/>
                <w:b/>
                <w:sz w:val="30"/>
                <w:szCs w:val="30"/>
              </w:rPr>
              <w:t>整合性藥癮醫療示範中心</w:t>
            </w:r>
            <w:r w:rsidR="002947DC" w:rsidRPr="002947DC">
              <w:rPr>
                <w:rFonts w:eastAsia="標楷體" w:hint="eastAsia"/>
                <w:b/>
                <w:sz w:val="30"/>
                <w:szCs w:val="30"/>
                <w:lang w:eastAsia="zh-HK"/>
              </w:rPr>
              <w:t>先期</w:t>
            </w:r>
            <w:r w:rsidR="002947DC" w:rsidRPr="002947DC">
              <w:rPr>
                <w:rFonts w:eastAsia="標楷體"/>
                <w:b/>
                <w:sz w:val="30"/>
                <w:szCs w:val="30"/>
              </w:rPr>
              <w:t>試辦計畫</w:t>
            </w:r>
            <w:r w:rsidRPr="002947DC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」</w:t>
            </w:r>
          </w:p>
          <w:p w:rsidR="003B3448" w:rsidRPr="00BA245A" w:rsidRDefault="003B3448" w:rsidP="002947DC">
            <w:pPr>
              <w:widowControl/>
              <w:spacing w:line="5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947DC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執行</w:t>
            </w:r>
            <w:r w:rsidR="002947DC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代表機構</w:t>
            </w:r>
            <w:r w:rsidRPr="002947DC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名單</w:t>
            </w:r>
          </w:p>
        </w:tc>
      </w:tr>
      <w:tr w:rsidR="00000415" w:rsidRPr="00BA245A" w:rsidTr="009726FA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415" w:rsidRPr="006530A3" w:rsidRDefault="00000415" w:rsidP="007167E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6530A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編號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415" w:rsidRPr="006530A3" w:rsidRDefault="00000415" w:rsidP="007167E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6530A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醫療院所名稱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415" w:rsidRPr="006530A3" w:rsidRDefault="00000415" w:rsidP="007167E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地址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415" w:rsidRPr="006530A3" w:rsidRDefault="00000415" w:rsidP="007167E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連絡電話</w:t>
            </w:r>
          </w:p>
        </w:tc>
      </w:tr>
      <w:tr w:rsidR="007167E6" w:rsidRPr="00BA245A" w:rsidTr="009726FA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臺北市立聯合醫院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872FAF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r w:rsidR="007167E6" w:rsidRPr="00872FAF">
              <w:rPr>
                <w:rFonts w:ascii="標楷體" w:eastAsia="標楷體" w:hAnsi="標楷體" w:hint="eastAsia"/>
                <w:sz w:val="26"/>
                <w:szCs w:val="26"/>
              </w:rPr>
              <w:t>北市信義區松德路309號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DC" w:rsidRDefault="002947DC" w:rsidP="002947DC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(02)</w:t>
            </w:r>
            <w:r w:rsidRPr="002947D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27263141#127</w:t>
            </w:r>
            <w:r w:rsidR="00EE0F0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  <w:p w:rsidR="007167E6" w:rsidRPr="00872FAF" w:rsidRDefault="00EE0F0D" w:rsidP="002947DC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E0F0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李葳葳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個案</w:t>
            </w:r>
            <w:r w:rsidR="002947DC" w:rsidRPr="002947D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管理師</w:t>
            </w:r>
          </w:p>
        </w:tc>
      </w:tr>
      <w:tr w:rsidR="002947DC" w:rsidRPr="00BA245A" w:rsidTr="009726FA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DC" w:rsidRPr="006530A3" w:rsidRDefault="002947DC" w:rsidP="002947DC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DC" w:rsidRPr="00872FAF" w:rsidRDefault="001A1E3B" w:rsidP="002947DC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1A1E3B">
              <w:rPr>
                <w:rFonts w:ascii="標楷體" w:eastAsia="標楷體" w:hAnsi="標楷體" w:cs="新細明體" w:hint="eastAsia"/>
                <w:color w:val="000000"/>
                <w:sz w:val="26"/>
                <w:szCs w:val="26"/>
              </w:rPr>
              <w:t>衛生福利部桃園療養院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DC" w:rsidRPr="005E4662" w:rsidRDefault="005E4662" w:rsidP="002947DC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5E4662">
              <w:rPr>
                <w:rFonts w:ascii="標楷體" w:eastAsia="標楷體" w:hAnsi="標楷體"/>
                <w:sz w:val="26"/>
                <w:szCs w:val="26"/>
              </w:rPr>
              <w:t>桃園市桃園區龍壽街71號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662" w:rsidRPr="005E4662" w:rsidRDefault="005E4662" w:rsidP="002947DC">
            <w:pPr>
              <w:widowControl/>
              <w:spacing w:line="440" w:lineRule="exact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E4662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(</w:t>
            </w:r>
            <w:r w:rsidRPr="005E4662">
              <w:rPr>
                <w:rFonts w:ascii="標楷體" w:eastAsia="標楷體" w:hAnsi="標楷體" w:cs="Arial"/>
                <w:color w:val="000000"/>
                <w:sz w:val="26"/>
                <w:szCs w:val="26"/>
              </w:rPr>
              <w:t>03</w:t>
            </w:r>
            <w:r w:rsidRPr="005E4662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)</w:t>
            </w:r>
            <w:r w:rsidRPr="005E4662">
              <w:rPr>
                <w:rFonts w:ascii="標楷體" w:eastAsia="標楷體" w:hAnsi="標楷體" w:cs="Arial"/>
                <w:color w:val="000000"/>
                <w:sz w:val="26"/>
                <w:szCs w:val="26"/>
              </w:rPr>
              <w:t>3698553#</w:t>
            </w:r>
            <w:r w:rsidR="00EE0F0D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3009</w:t>
            </w:r>
          </w:p>
          <w:p w:rsidR="002947DC" w:rsidRPr="005E4662" w:rsidRDefault="00EE0F0D" w:rsidP="002947DC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E0F0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盧敬聿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個案</w:t>
            </w:r>
            <w:r w:rsidRPr="002947D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管理師</w:t>
            </w:r>
          </w:p>
        </w:tc>
      </w:tr>
      <w:tr w:rsidR="002947DC" w:rsidRPr="00BA245A" w:rsidTr="009726FA">
        <w:trPr>
          <w:trHeight w:val="62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DC" w:rsidRPr="006530A3" w:rsidRDefault="002947DC" w:rsidP="002947DC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DC" w:rsidRPr="00872FAF" w:rsidRDefault="002947DC" w:rsidP="002947DC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衛生福利部草屯療養院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DC" w:rsidRPr="00872FAF" w:rsidRDefault="002947DC" w:rsidP="002947DC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南投縣草屯鎮玉屏路161號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DC" w:rsidRPr="005E4662" w:rsidRDefault="00935B0B" w:rsidP="002947DC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5E466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5E4662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049</w:t>
            </w:r>
            <w:r w:rsidRPr="005E466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Pr="005E4662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2550800#38</w:t>
            </w:r>
            <w:r w:rsidR="00EE0F0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33</w:t>
            </w:r>
          </w:p>
          <w:p w:rsidR="002947DC" w:rsidRPr="005E4662" w:rsidRDefault="005E4662" w:rsidP="002947DC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5E466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蒲品卉社工師</w:t>
            </w:r>
          </w:p>
        </w:tc>
      </w:tr>
      <w:tr w:rsidR="002947DC" w:rsidRPr="00BA245A" w:rsidTr="009726FA">
        <w:trPr>
          <w:trHeight w:val="881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DC" w:rsidRPr="006530A3" w:rsidRDefault="002947DC" w:rsidP="002947DC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4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DC" w:rsidRPr="00872FAF" w:rsidRDefault="002947DC" w:rsidP="002947DC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衛生福利部嘉南療養院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DC" w:rsidRPr="00872FAF" w:rsidRDefault="002947DC" w:rsidP="002947DC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proofErr w:type="gramStart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南市仁德區中山路870巷80號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DC" w:rsidRDefault="005E4662" w:rsidP="002947DC">
            <w:pPr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06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Pr="005E4662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2795019#1168</w:t>
            </w:r>
          </w:p>
          <w:p w:rsidR="005E4662" w:rsidRPr="00872FAF" w:rsidRDefault="005E4662" w:rsidP="002947DC">
            <w:pPr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諮詢專線</w:t>
            </w:r>
          </w:p>
        </w:tc>
      </w:tr>
      <w:tr w:rsidR="00EE0F0D" w:rsidRPr="00BA245A" w:rsidTr="009726FA">
        <w:trPr>
          <w:trHeight w:val="881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0D" w:rsidRDefault="00EE0F0D" w:rsidP="002947DC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5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0D" w:rsidRPr="00872FAF" w:rsidRDefault="00EE0F0D" w:rsidP="002947DC">
            <w:pPr>
              <w:spacing w:line="44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高雄市立凱旋醫院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0D" w:rsidRPr="00872FAF" w:rsidRDefault="00EE0F0D" w:rsidP="002947DC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E0F0D">
              <w:rPr>
                <w:rFonts w:ascii="標楷體" w:eastAsia="標楷體" w:hAnsi="標楷體" w:hint="eastAsia"/>
                <w:sz w:val="26"/>
                <w:szCs w:val="26"/>
              </w:rPr>
              <w:t>高雄市苓雅區凱旋二路130號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0D" w:rsidRDefault="00EE0F0D" w:rsidP="002947DC">
            <w:pPr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E0F0D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(07)751-3171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#</w:t>
            </w:r>
            <w:r w:rsidRPr="00EE0F0D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="003E320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168</w:t>
            </w:r>
          </w:p>
          <w:p w:rsidR="00EE0F0D" w:rsidRDefault="00EE0F0D" w:rsidP="002947DC">
            <w:pPr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E0F0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楊斐婷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小姐</w:t>
            </w:r>
          </w:p>
        </w:tc>
      </w:tr>
      <w:tr w:rsidR="00EE0F0D" w:rsidRPr="00BA245A" w:rsidTr="009726FA">
        <w:trPr>
          <w:trHeight w:val="881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0D" w:rsidRDefault="00EE0F0D" w:rsidP="002947DC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6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0D" w:rsidRPr="00872FAF" w:rsidRDefault="00EE0F0D" w:rsidP="002947DC">
            <w:pPr>
              <w:spacing w:line="44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衛生</w:t>
            </w:r>
            <w:proofErr w:type="gramStart"/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福利部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玉里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醫院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0D" w:rsidRPr="00872FAF" w:rsidRDefault="00EE0F0D" w:rsidP="002947DC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E0F0D">
              <w:rPr>
                <w:rFonts w:ascii="標楷體" w:eastAsia="標楷體" w:hAnsi="標楷體" w:hint="eastAsia"/>
                <w:sz w:val="26"/>
                <w:szCs w:val="26"/>
              </w:rPr>
              <w:t>花蓮縣玉里鎮中華路448號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0D" w:rsidRDefault="00EE0F0D" w:rsidP="002947DC">
            <w:pPr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E0F0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7)</w:t>
            </w:r>
            <w:r w:rsidRPr="00EE0F0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8886141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#</w:t>
            </w:r>
            <w:r w:rsidRPr="00EE0F0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5010</w:t>
            </w:r>
          </w:p>
          <w:p w:rsidR="00EE0F0D" w:rsidRDefault="00EE0F0D" w:rsidP="002947DC">
            <w:pPr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E0F0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張靖杰</w:t>
            </w:r>
            <w:bookmarkStart w:id="0" w:name="_GoBack"/>
            <w:bookmarkEnd w:id="0"/>
            <w:r w:rsidRPr="00EE0F0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先生</w:t>
            </w:r>
          </w:p>
        </w:tc>
      </w:tr>
    </w:tbl>
    <w:p w:rsidR="00471A8B" w:rsidRDefault="00471A8B"/>
    <w:p w:rsidR="009A33A4" w:rsidRDefault="009A33A4"/>
    <w:sectPr w:rsidR="009A33A4" w:rsidSect="007167E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2BB0" w:rsidRDefault="003C2BB0" w:rsidP="00000415">
      <w:r>
        <w:separator/>
      </w:r>
    </w:p>
  </w:endnote>
  <w:endnote w:type="continuationSeparator" w:id="0">
    <w:p w:rsidR="003C2BB0" w:rsidRDefault="003C2BB0" w:rsidP="00000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2BB0" w:rsidRDefault="003C2BB0" w:rsidP="00000415">
      <w:r>
        <w:separator/>
      </w:r>
    </w:p>
  </w:footnote>
  <w:footnote w:type="continuationSeparator" w:id="0">
    <w:p w:rsidR="003C2BB0" w:rsidRDefault="003C2BB0" w:rsidP="000004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448"/>
    <w:rsid w:val="00000415"/>
    <w:rsid w:val="00141CF3"/>
    <w:rsid w:val="001A1E3B"/>
    <w:rsid w:val="002947DC"/>
    <w:rsid w:val="003A0A4A"/>
    <w:rsid w:val="003B3448"/>
    <w:rsid w:val="003C2BB0"/>
    <w:rsid w:val="003E320E"/>
    <w:rsid w:val="00421239"/>
    <w:rsid w:val="00471A8B"/>
    <w:rsid w:val="005C0236"/>
    <w:rsid w:val="005E4662"/>
    <w:rsid w:val="00667B5E"/>
    <w:rsid w:val="007167E6"/>
    <w:rsid w:val="00743B97"/>
    <w:rsid w:val="00872FAF"/>
    <w:rsid w:val="00935B0B"/>
    <w:rsid w:val="009726FA"/>
    <w:rsid w:val="009A33A4"/>
    <w:rsid w:val="00B36354"/>
    <w:rsid w:val="00C86AE4"/>
    <w:rsid w:val="00EE0F0D"/>
    <w:rsid w:val="00F9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FD4497"/>
  <w15:docId w15:val="{05DF6289-E9F3-4E71-AE99-5C3BABC9B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344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041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0041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0041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00415"/>
    <w:rPr>
      <w:rFonts w:ascii="Times New Roman" w:eastAsia="新細明體" w:hAnsi="Times New Roman" w:cs="Times New Roman"/>
      <w:sz w:val="20"/>
      <w:szCs w:val="20"/>
    </w:rPr>
  </w:style>
  <w:style w:type="character" w:customStyle="1" w:styleId="lrzxr">
    <w:name w:val="lrzxr"/>
    <w:basedOn w:val="a0"/>
    <w:rsid w:val="00EE0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yhua</dc:creator>
  <cp:lastModifiedBy>心理及口腔健康司游凱翔</cp:lastModifiedBy>
  <cp:revision>2</cp:revision>
  <dcterms:created xsi:type="dcterms:W3CDTF">2020-09-07T03:00:00Z</dcterms:created>
  <dcterms:modified xsi:type="dcterms:W3CDTF">2020-09-07T03:00:00Z</dcterms:modified>
</cp:coreProperties>
</file>