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CFA" w:rsidRDefault="006E1CFA" w:rsidP="006E1CFA">
      <w:pPr>
        <w:spacing w:line="48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6E1CFA">
        <w:rPr>
          <w:rFonts w:ascii="標楷體" w:eastAsia="標楷體" w:hAnsi="標楷體" w:hint="eastAsia"/>
          <w:b/>
          <w:sz w:val="36"/>
          <w:szCs w:val="36"/>
        </w:rPr>
        <w:t>衛生福利部辦理災害救濟捐款專戶慰問金發放要點</w:t>
      </w:r>
    </w:p>
    <w:p w:rsidR="004C6B78" w:rsidRPr="00692DED" w:rsidRDefault="00692DED" w:rsidP="00692DED">
      <w:pPr>
        <w:jc w:val="right"/>
        <w:rPr>
          <w:rFonts w:asciiTheme="minorEastAsia" w:hAnsiTheme="minorEastAsia"/>
          <w:sz w:val="18"/>
          <w:szCs w:val="18"/>
        </w:rPr>
      </w:pPr>
      <w:r w:rsidRPr="00692DED">
        <w:rPr>
          <w:rFonts w:asciiTheme="minorEastAsia" w:hAnsiTheme="minorEastAsia" w:hint="eastAsia"/>
          <w:sz w:val="18"/>
          <w:szCs w:val="18"/>
        </w:rPr>
        <w:t>107年8月8日衛</w:t>
      </w:r>
      <w:proofErr w:type="gramStart"/>
      <w:r w:rsidRPr="00692DED">
        <w:rPr>
          <w:rFonts w:asciiTheme="minorEastAsia" w:hAnsiTheme="minorEastAsia" w:hint="eastAsia"/>
          <w:sz w:val="18"/>
          <w:szCs w:val="18"/>
        </w:rPr>
        <w:t>部救字第1071362769號函訂</w:t>
      </w:r>
      <w:proofErr w:type="gramEnd"/>
      <w:r w:rsidRPr="00692DED">
        <w:rPr>
          <w:rFonts w:asciiTheme="minorEastAsia" w:hAnsiTheme="minorEastAsia" w:hint="eastAsia"/>
          <w:sz w:val="18"/>
          <w:szCs w:val="18"/>
        </w:rPr>
        <w:t>定</w:t>
      </w:r>
    </w:p>
    <w:p w:rsidR="006E1CFA" w:rsidRPr="006E1CFA" w:rsidRDefault="006E1CFA" w:rsidP="006E1CFA">
      <w:pPr>
        <w:pStyle w:val="a3"/>
        <w:numPr>
          <w:ilvl w:val="0"/>
          <w:numId w:val="1"/>
        </w:numPr>
        <w:ind w:leftChars="0" w:left="454" w:hanging="454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衛生福利部（以下簡稱本部）為執行原臺灣省政府災害救濟捐款專戶經費，發放因天然災害致死亡、失蹤、重傷或經本部專案簽准之災害慰問金，特訂定本要點。</w:t>
      </w:r>
    </w:p>
    <w:p w:rsidR="006E1CFA" w:rsidRPr="006E1CFA" w:rsidRDefault="006E1CFA" w:rsidP="006E1CFA">
      <w:pPr>
        <w:pStyle w:val="a3"/>
        <w:numPr>
          <w:ilvl w:val="0"/>
          <w:numId w:val="1"/>
        </w:numPr>
        <w:ind w:leftChars="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災害慰問金之發放對象如下：</w:t>
      </w:r>
    </w:p>
    <w:p w:rsidR="006E1CFA" w:rsidRPr="006E1CFA" w:rsidRDefault="006E1CFA" w:rsidP="006E1CFA">
      <w:pPr>
        <w:pStyle w:val="a3"/>
        <w:ind w:left="960" w:hangingChars="200" w:hanging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(</w:t>
      </w:r>
      <w:proofErr w:type="gramStart"/>
      <w:r w:rsidRPr="006E1CFA">
        <w:rPr>
          <w:rFonts w:ascii="標楷體" w:eastAsia="標楷體" w:hAnsi="標楷體" w:hint="eastAsia"/>
        </w:rPr>
        <w:t>一</w:t>
      </w:r>
      <w:proofErr w:type="gramEnd"/>
      <w:r w:rsidRPr="006E1CFA">
        <w:rPr>
          <w:rFonts w:ascii="標楷體" w:eastAsia="標楷體" w:hAnsi="標楷體" w:hint="eastAsia"/>
        </w:rPr>
        <w:t>)</w:t>
      </w:r>
      <w:r w:rsidRPr="006E1CFA">
        <w:rPr>
          <w:rFonts w:ascii="標楷體" w:eastAsia="標楷體" w:hAnsi="標楷體" w:hint="eastAsia"/>
        </w:rPr>
        <w:tab/>
        <w:t>因風災、水災、震災（含海嘯及土壤液化）、旱災、</w:t>
      </w:r>
      <w:proofErr w:type="gramStart"/>
      <w:r w:rsidRPr="006E1CFA">
        <w:rPr>
          <w:rFonts w:ascii="標楷體" w:eastAsia="標楷體" w:hAnsi="標楷體" w:hint="eastAsia"/>
        </w:rPr>
        <w:t>寒害</w:t>
      </w:r>
      <w:proofErr w:type="gramEnd"/>
      <w:r w:rsidRPr="006E1CFA">
        <w:rPr>
          <w:rFonts w:ascii="標楷體" w:eastAsia="標楷體" w:hAnsi="標楷體" w:hint="eastAsia"/>
        </w:rPr>
        <w:t>、土石流災害、火山災害等天然災害，且於中央災害應變中心開設期間</w:t>
      </w:r>
      <w:bookmarkStart w:id="0" w:name="_GoBack"/>
      <w:bookmarkEnd w:id="0"/>
      <w:r w:rsidRPr="006E1CFA">
        <w:rPr>
          <w:rFonts w:ascii="標楷體" w:eastAsia="標楷體" w:hAnsi="標楷體" w:hint="eastAsia"/>
        </w:rPr>
        <w:t>發生，致損害重大，影響生活者。</w:t>
      </w:r>
    </w:p>
    <w:p w:rsidR="006E1CFA" w:rsidRDefault="006E1CFA" w:rsidP="006E1CFA">
      <w:pPr>
        <w:pStyle w:val="a3"/>
        <w:ind w:left="960" w:hangingChars="200" w:hanging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(二)</w:t>
      </w:r>
      <w:r w:rsidRPr="006E1CFA">
        <w:rPr>
          <w:rFonts w:ascii="標楷體" w:eastAsia="標楷體" w:hAnsi="標楷體" w:hint="eastAsia"/>
        </w:rPr>
        <w:tab/>
        <w:t>經本部專案</w:t>
      </w:r>
      <w:proofErr w:type="gramStart"/>
      <w:r w:rsidRPr="006E1CFA">
        <w:rPr>
          <w:rFonts w:ascii="標楷體" w:eastAsia="標楷體" w:hAnsi="標楷體" w:hint="eastAsia"/>
        </w:rPr>
        <w:t>簽准者</w:t>
      </w:r>
      <w:proofErr w:type="gramEnd"/>
      <w:r w:rsidRPr="006E1CFA">
        <w:rPr>
          <w:rFonts w:ascii="標楷體" w:eastAsia="標楷體" w:hAnsi="標楷體" w:hint="eastAsia"/>
        </w:rPr>
        <w:t>。</w:t>
      </w:r>
    </w:p>
    <w:p w:rsidR="006E1CFA" w:rsidRDefault="006E1CFA" w:rsidP="006E1CFA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Pr="006E1CFA">
        <w:rPr>
          <w:rFonts w:ascii="標楷體" w:eastAsia="標楷體" w:hAnsi="標楷體" w:hint="eastAsia"/>
        </w:rPr>
        <w:t>災害慰問金範圍如下：</w:t>
      </w:r>
    </w:p>
    <w:p w:rsidR="006E1CFA" w:rsidRPr="006E1CFA" w:rsidRDefault="006E1CFA" w:rsidP="006E1CFA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6E1CFA">
        <w:rPr>
          <w:rFonts w:ascii="標楷體" w:eastAsia="標楷體" w:hAnsi="標楷體" w:hint="eastAsia"/>
        </w:rPr>
        <w:t>(</w:t>
      </w:r>
      <w:proofErr w:type="gramStart"/>
      <w:r w:rsidRPr="006E1CFA">
        <w:rPr>
          <w:rFonts w:ascii="標楷體" w:eastAsia="標楷體" w:hAnsi="標楷體" w:hint="eastAsia"/>
        </w:rPr>
        <w:t>一</w:t>
      </w:r>
      <w:proofErr w:type="gramEnd"/>
      <w:r w:rsidRPr="006E1CFA">
        <w:rPr>
          <w:rFonts w:ascii="標楷體" w:eastAsia="標楷體" w:hAnsi="標楷體" w:hint="eastAsia"/>
        </w:rPr>
        <w:t>)</w:t>
      </w:r>
      <w:r w:rsidRPr="006E1CFA">
        <w:rPr>
          <w:rFonts w:ascii="標楷體" w:eastAsia="標楷體" w:hAnsi="標楷體" w:hint="eastAsia"/>
        </w:rPr>
        <w:tab/>
        <w:t>死亡慰問：因災致死或致重傷並於發生後三十日內死亡者。</w:t>
      </w:r>
    </w:p>
    <w:p w:rsidR="006E1CFA" w:rsidRPr="006E1CFA" w:rsidRDefault="006E1CFA" w:rsidP="006E1CFA">
      <w:pPr>
        <w:ind w:leftChars="200" w:left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(二)</w:t>
      </w:r>
      <w:r w:rsidRPr="006E1CFA">
        <w:rPr>
          <w:rFonts w:ascii="標楷體" w:eastAsia="標楷體" w:hAnsi="標楷體" w:hint="eastAsia"/>
        </w:rPr>
        <w:tab/>
        <w:t>失蹤慰問：受災行蹤不明者。</w:t>
      </w:r>
    </w:p>
    <w:p w:rsidR="006E1CFA" w:rsidRPr="006E1CFA" w:rsidRDefault="006E1CFA" w:rsidP="006E1CFA">
      <w:pPr>
        <w:ind w:leftChars="200" w:left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(三)</w:t>
      </w:r>
      <w:r w:rsidRPr="006E1CFA">
        <w:rPr>
          <w:rFonts w:ascii="標楷體" w:eastAsia="標楷體" w:hAnsi="標楷體" w:hint="eastAsia"/>
        </w:rPr>
        <w:tab/>
        <w:t>重傷慰問：</w:t>
      </w:r>
      <w:proofErr w:type="gramStart"/>
      <w:r w:rsidRPr="006E1CFA">
        <w:rPr>
          <w:rFonts w:ascii="標楷體" w:eastAsia="標楷體" w:hAnsi="標楷體" w:hint="eastAsia"/>
        </w:rPr>
        <w:t>因災致重傷</w:t>
      </w:r>
      <w:proofErr w:type="gramEnd"/>
      <w:r w:rsidRPr="006E1CFA">
        <w:rPr>
          <w:rFonts w:ascii="標楷體" w:eastAsia="標楷體" w:hAnsi="標楷體" w:hint="eastAsia"/>
        </w:rPr>
        <w:t>者。</w:t>
      </w:r>
    </w:p>
    <w:p w:rsidR="006E1CFA" w:rsidRPr="006E1CFA" w:rsidRDefault="006E1CFA" w:rsidP="006E1CFA">
      <w:pPr>
        <w:ind w:leftChars="200" w:left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(四)</w:t>
      </w:r>
      <w:r w:rsidRPr="006E1CFA">
        <w:rPr>
          <w:rFonts w:ascii="標楷體" w:eastAsia="標楷體" w:hAnsi="標楷體" w:hint="eastAsia"/>
        </w:rPr>
        <w:tab/>
        <w:t>經本部專案</w:t>
      </w:r>
      <w:proofErr w:type="gramStart"/>
      <w:r w:rsidRPr="006E1CFA">
        <w:rPr>
          <w:rFonts w:ascii="標楷體" w:eastAsia="標楷體" w:hAnsi="標楷體" w:hint="eastAsia"/>
        </w:rPr>
        <w:t>簽准者</w:t>
      </w:r>
      <w:proofErr w:type="gramEnd"/>
      <w:r w:rsidRPr="006E1CFA">
        <w:rPr>
          <w:rFonts w:ascii="標楷體" w:eastAsia="標楷體" w:hAnsi="標楷體" w:hint="eastAsia"/>
        </w:rPr>
        <w:t>。</w:t>
      </w:r>
    </w:p>
    <w:p w:rsidR="006E1CFA" w:rsidRDefault="006E1CFA" w:rsidP="006E1CFA">
      <w:pPr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四、慰問金依下列情形發放。但本部得視實際狀況，酌予增減：</w:t>
      </w:r>
    </w:p>
    <w:p w:rsidR="006E1CFA" w:rsidRPr="006E1CFA" w:rsidRDefault="006E1CFA" w:rsidP="006E1CFA">
      <w:pPr>
        <w:ind w:leftChars="200" w:left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(</w:t>
      </w:r>
      <w:proofErr w:type="gramStart"/>
      <w:r w:rsidRPr="006E1CFA">
        <w:rPr>
          <w:rFonts w:ascii="標楷體" w:eastAsia="標楷體" w:hAnsi="標楷體" w:hint="eastAsia"/>
        </w:rPr>
        <w:t>一</w:t>
      </w:r>
      <w:proofErr w:type="gramEnd"/>
      <w:r w:rsidRPr="006E1CFA">
        <w:rPr>
          <w:rFonts w:ascii="標楷體" w:eastAsia="標楷體" w:hAnsi="標楷體" w:hint="eastAsia"/>
        </w:rPr>
        <w:t>)</w:t>
      </w:r>
      <w:r w:rsidRPr="006E1CFA">
        <w:rPr>
          <w:rFonts w:ascii="標楷體" w:eastAsia="標楷體" w:hAnsi="標楷體" w:hint="eastAsia"/>
        </w:rPr>
        <w:tab/>
        <w:t>死亡慰問：每人發給新臺幣二十萬元。</w:t>
      </w:r>
    </w:p>
    <w:p w:rsidR="006E1CFA" w:rsidRPr="006E1CFA" w:rsidRDefault="006E1CFA" w:rsidP="006E1CFA">
      <w:pPr>
        <w:ind w:leftChars="200" w:left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(二)</w:t>
      </w:r>
      <w:r w:rsidRPr="006E1CFA">
        <w:rPr>
          <w:rFonts w:ascii="標楷體" w:eastAsia="標楷體" w:hAnsi="標楷體" w:hint="eastAsia"/>
        </w:rPr>
        <w:tab/>
        <w:t>失蹤慰問：每人發給新臺幣二十萬元。</w:t>
      </w:r>
    </w:p>
    <w:p w:rsidR="006E1CFA" w:rsidRPr="006E1CFA" w:rsidRDefault="006E1CFA" w:rsidP="006E1CFA">
      <w:pPr>
        <w:ind w:leftChars="200" w:left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(三)</w:t>
      </w:r>
      <w:r w:rsidRPr="006E1CFA">
        <w:rPr>
          <w:rFonts w:ascii="標楷體" w:eastAsia="標楷體" w:hAnsi="標楷體" w:hint="eastAsia"/>
        </w:rPr>
        <w:tab/>
        <w:t>重傷慰問：每人發給新臺幣五萬元。</w:t>
      </w:r>
    </w:p>
    <w:p w:rsidR="006E1CFA" w:rsidRPr="006E1CFA" w:rsidRDefault="006E1CFA" w:rsidP="006E1CFA">
      <w:pPr>
        <w:ind w:leftChars="200" w:left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(四)</w:t>
      </w:r>
      <w:r w:rsidRPr="006E1CFA">
        <w:rPr>
          <w:rFonts w:ascii="標楷體" w:eastAsia="標楷體" w:hAnsi="標楷體" w:hint="eastAsia"/>
        </w:rPr>
        <w:tab/>
        <w:t>專案慰問：每人最高發給新臺幣一萬元。</w:t>
      </w:r>
    </w:p>
    <w:p w:rsidR="006E1CFA" w:rsidRPr="006E1CFA" w:rsidRDefault="006E1CFA" w:rsidP="006E1CFA">
      <w:pPr>
        <w:ind w:leftChars="200" w:left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前項第二款失蹤慰問金於發放後，原失蹤人仍生存者，其家屬原受領之慰問金應予繳回。</w:t>
      </w:r>
    </w:p>
    <w:p w:rsidR="006E1CFA" w:rsidRPr="006E1CFA" w:rsidRDefault="006E1CFA" w:rsidP="006E1CFA">
      <w:pPr>
        <w:ind w:leftChars="200" w:left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死亡慰問金不得與重傷、專案慰問金重複領取。</w:t>
      </w:r>
    </w:p>
    <w:p w:rsidR="006E1CFA" w:rsidRPr="006E1CFA" w:rsidRDefault="006E1CFA" w:rsidP="006E1CFA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</w:t>
      </w:r>
      <w:r w:rsidR="007028AA" w:rsidRPr="006E1CFA">
        <w:rPr>
          <w:rFonts w:ascii="標楷體" w:eastAsia="標楷體" w:hAnsi="標楷體" w:hint="eastAsia"/>
        </w:rPr>
        <w:t>慰</w:t>
      </w:r>
      <w:r w:rsidRPr="006E1CFA">
        <w:rPr>
          <w:rFonts w:ascii="標楷體" w:eastAsia="標楷體" w:hAnsi="標楷體" w:hint="eastAsia"/>
        </w:rPr>
        <w:t>問金申請人資格如下：</w:t>
      </w:r>
    </w:p>
    <w:p w:rsidR="006E1CFA" w:rsidRPr="006E1CFA" w:rsidRDefault="006E1CFA" w:rsidP="006E1CFA">
      <w:pPr>
        <w:ind w:leftChars="200" w:left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(</w:t>
      </w:r>
      <w:proofErr w:type="gramStart"/>
      <w:r w:rsidRPr="006E1CFA">
        <w:rPr>
          <w:rFonts w:ascii="標楷體" w:eastAsia="標楷體" w:hAnsi="標楷體" w:hint="eastAsia"/>
        </w:rPr>
        <w:t>一</w:t>
      </w:r>
      <w:proofErr w:type="gramEnd"/>
      <w:r w:rsidRPr="006E1CFA">
        <w:rPr>
          <w:rFonts w:ascii="標楷體" w:eastAsia="標楷體" w:hAnsi="標楷體" w:hint="eastAsia"/>
        </w:rPr>
        <w:t>)</w:t>
      </w:r>
      <w:r w:rsidRPr="006E1CFA">
        <w:rPr>
          <w:rFonts w:ascii="標楷體" w:eastAsia="標楷體" w:hAnsi="標楷體" w:hint="eastAsia"/>
        </w:rPr>
        <w:tab/>
        <w:t>死亡或失蹤慰問金，申請人順序如下：</w:t>
      </w:r>
    </w:p>
    <w:p w:rsidR="006E1CFA" w:rsidRPr="006E1CFA" w:rsidRDefault="006E1CFA" w:rsidP="006E1CFA">
      <w:pPr>
        <w:ind w:leftChars="400" w:left="96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1.</w:t>
      </w:r>
      <w:r w:rsidRPr="006E1CFA">
        <w:rPr>
          <w:rFonts w:ascii="標楷體" w:eastAsia="標楷體" w:hAnsi="標楷體" w:hint="eastAsia"/>
        </w:rPr>
        <w:tab/>
        <w:t>配偶。</w:t>
      </w:r>
    </w:p>
    <w:p w:rsidR="006E1CFA" w:rsidRPr="006E1CFA" w:rsidRDefault="006E1CFA" w:rsidP="006E1CFA">
      <w:pPr>
        <w:ind w:leftChars="400" w:left="96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2.</w:t>
      </w:r>
      <w:r w:rsidRPr="006E1CFA">
        <w:rPr>
          <w:rFonts w:ascii="標楷體" w:eastAsia="標楷體" w:hAnsi="標楷體" w:hint="eastAsia"/>
        </w:rPr>
        <w:tab/>
        <w:t>直系血親</w:t>
      </w:r>
      <w:proofErr w:type="gramStart"/>
      <w:r w:rsidRPr="006E1CFA">
        <w:rPr>
          <w:rFonts w:ascii="標楷體" w:eastAsia="標楷體" w:hAnsi="標楷體" w:hint="eastAsia"/>
        </w:rPr>
        <w:t>卑</w:t>
      </w:r>
      <w:proofErr w:type="gramEnd"/>
      <w:r w:rsidRPr="006E1CFA">
        <w:rPr>
          <w:rFonts w:ascii="標楷體" w:eastAsia="標楷體" w:hAnsi="標楷體" w:hint="eastAsia"/>
        </w:rPr>
        <w:t>親屬。</w:t>
      </w:r>
    </w:p>
    <w:p w:rsidR="006E1CFA" w:rsidRPr="006E1CFA" w:rsidRDefault="006E1CFA" w:rsidP="006E1CFA">
      <w:pPr>
        <w:ind w:leftChars="400" w:left="96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3.</w:t>
      </w:r>
      <w:r w:rsidRPr="006E1CFA">
        <w:rPr>
          <w:rFonts w:ascii="標楷體" w:eastAsia="標楷體" w:hAnsi="標楷體" w:hint="eastAsia"/>
        </w:rPr>
        <w:tab/>
        <w:t>父母。</w:t>
      </w:r>
    </w:p>
    <w:p w:rsidR="006E1CFA" w:rsidRPr="006E1CFA" w:rsidRDefault="006E1CFA" w:rsidP="006E1CFA">
      <w:pPr>
        <w:ind w:leftChars="400" w:left="96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4.</w:t>
      </w:r>
      <w:r w:rsidRPr="006E1CFA">
        <w:rPr>
          <w:rFonts w:ascii="標楷體" w:eastAsia="標楷體" w:hAnsi="標楷體" w:hint="eastAsia"/>
        </w:rPr>
        <w:tab/>
        <w:t>兄弟姊妹。</w:t>
      </w:r>
    </w:p>
    <w:p w:rsidR="006E1CFA" w:rsidRPr="006E1CFA" w:rsidRDefault="006E1CFA" w:rsidP="006E1CFA">
      <w:pPr>
        <w:ind w:leftChars="400" w:left="96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5.</w:t>
      </w:r>
      <w:r w:rsidRPr="006E1CFA">
        <w:rPr>
          <w:rFonts w:ascii="標楷體" w:eastAsia="標楷體" w:hAnsi="標楷體" w:hint="eastAsia"/>
        </w:rPr>
        <w:tab/>
        <w:t>祖父母。</w:t>
      </w:r>
    </w:p>
    <w:p w:rsidR="006E1CFA" w:rsidRPr="006E1CFA" w:rsidRDefault="006E1CFA" w:rsidP="006E1CFA">
      <w:pPr>
        <w:ind w:leftChars="200" w:left="480"/>
        <w:jc w:val="both"/>
        <w:rPr>
          <w:rFonts w:ascii="標楷體" w:eastAsia="標楷體" w:hAnsi="標楷體"/>
        </w:rPr>
      </w:pPr>
      <w:r w:rsidRPr="006E1CFA">
        <w:rPr>
          <w:rFonts w:ascii="標楷體" w:eastAsia="標楷體" w:hAnsi="標楷體" w:hint="eastAsia"/>
        </w:rPr>
        <w:t>(二)</w:t>
      </w:r>
      <w:r w:rsidRPr="006E1CFA">
        <w:rPr>
          <w:rFonts w:ascii="標楷體" w:eastAsia="標楷體" w:hAnsi="標楷體" w:hint="eastAsia"/>
        </w:rPr>
        <w:tab/>
        <w:t>重傷慰問金，由本人或前款所定順序之人申請。</w:t>
      </w:r>
    </w:p>
    <w:p w:rsidR="006E1CFA" w:rsidRDefault="006E1CFA" w:rsidP="006E1CFA">
      <w:pPr>
        <w:ind w:left="4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</w:t>
      </w:r>
      <w:r w:rsidRPr="006E1CFA">
        <w:rPr>
          <w:rFonts w:ascii="標楷體" w:eastAsia="標楷體" w:hAnsi="標楷體" w:hint="eastAsia"/>
        </w:rPr>
        <w:t>申請人申請慰問金，應自災害發生之日起六個月內報送直轄市政府、縣（市）政府審核資格後，層轉本部核定。</w:t>
      </w:r>
    </w:p>
    <w:p w:rsidR="006E1CFA" w:rsidRDefault="006E1CFA" w:rsidP="006E1CFA">
      <w:pPr>
        <w:ind w:left="4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</w:t>
      </w:r>
      <w:r w:rsidRPr="006E1CFA">
        <w:rPr>
          <w:rFonts w:ascii="標楷體" w:eastAsia="標楷體" w:hAnsi="標楷體" w:hint="eastAsia"/>
        </w:rPr>
        <w:t>本部得委託所屬社政機構於核定額度內代為發放，並造冊辦理核銷。</w:t>
      </w:r>
    </w:p>
    <w:p w:rsidR="006E1CFA" w:rsidRPr="006E1CFA" w:rsidRDefault="006E1CFA" w:rsidP="006E1CFA">
      <w:pPr>
        <w:ind w:left="4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6E1CFA">
        <w:rPr>
          <w:rFonts w:ascii="標楷體" w:eastAsia="標楷體" w:hAnsi="標楷體" w:hint="eastAsia"/>
        </w:rPr>
        <w:t>災害慰問金，所需經費由原「臺灣省政府</w:t>
      </w:r>
      <w:proofErr w:type="gramStart"/>
      <w:r w:rsidRPr="006E1CFA">
        <w:rPr>
          <w:rFonts w:ascii="標楷體" w:eastAsia="標楷體" w:hAnsi="標楷體" w:hint="eastAsia"/>
        </w:rPr>
        <w:t>—</w:t>
      </w:r>
      <w:proofErr w:type="gramEnd"/>
      <w:r w:rsidRPr="006E1CFA">
        <w:rPr>
          <w:rFonts w:ascii="標楷體" w:eastAsia="標楷體" w:hAnsi="標楷體" w:hint="eastAsia"/>
        </w:rPr>
        <w:t>災害救濟捐款304專戶」移轉之範圍支應。</w:t>
      </w:r>
    </w:p>
    <w:p w:rsidR="006E1CFA" w:rsidRPr="006E1CFA" w:rsidRDefault="006E1CFA">
      <w:pPr>
        <w:rPr>
          <w:rFonts w:ascii="標楷體" w:eastAsia="標楷體" w:hAnsi="標楷體"/>
        </w:rPr>
      </w:pPr>
    </w:p>
    <w:sectPr w:rsidR="006E1CFA" w:rsidRPr="006E1CF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521BC"/>
    <w:multiLevelType w:val="hybridMultilevel"/>
    <w:tmpl w:val="A98CF12A"/>
    <w:lvl w:ilvl="0" w:tplc="C824A0DC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 w:grammar="clean"/>
  <w:defaultTabStop w:val="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CFA"/>
    <w:rsid w:val="00150947"/>
    <w:rsid w:val="00692DED"/>
    <w:rsid w:val="006E1CFA"/>
    <w:rsid w:val="007028AA"/>
    <w:rsid w:val="009F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C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CF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C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CF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627</Characters>
  <Application>Microsoft Office Word</Application>
  <DocSecurity>0</DocSecurity>
  <Lines>5</Lines>
  <Paragraphs>1</Paragraphs>
  <ScaleCrop>false</ScaleCrop>
  <Company>SYNNEX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社會救助及社工司郭茝淵</dc:creator>
  <cp:lastModifiedBy>社會救助及社工司郭茝淵</cp:lastModifiedBy>
  <cp:revision>3</cp:revision>
  <dcterms:created xsi:type="dcterms:W3CDTF">2018-07-16T07:51:00Z</dcterms:created>
  <dcterms:modified xsi:type="dcterms:W3CDTF">2018-08-15T04:39:00Z</dcterms:modified>
</cp:coreProperties>
</file>