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C35" w:rsidRPr="004804EE" w:rsidRDefault="00AF0C35" w:rsidP="009726AF">
      <w:pPr>
        <w:jc w:val="center"/>
        <w:rPr>
          <w:rFonts w:eastAsia="標楷體"/>
          <w:noProof/>
          <w:color w:val="000000"/>
        </w:rPr>
      </w:pPr>
    </w:p>
    <w:p w:rsidR="00704830" w:rsidRPr="004804EE" w:rsidRDefault="009E131F" w:rsidP="009726AF">
      <w:pPr>
        <w:jc w:val="center"/>
        <w:rPr>
          <w:rFonts w:eastAsia="標楷體"/>
          <w:b/>
          <w:bCs/>
          <w:color w:val="000000"/>
          <w:sz w:val="48"/>
          <w:szCs w:val="48"/>
        </w:rPr>
      </w:pPr>
      <w:r>
        <w:rPr>
          <w:rFonts w:eastAsia="標楷體"/>
          <w:noProof/>
          <w:color w:val="000000"/>
        </w:rPr>
        <w:drawing>
          <wp:inline distT="0" distB="0" distL="0" distR="0">
            <wp:extent cx="1614170" cy="1605915"/>
            <wp:effectExtent l="19050" t="0" r="5080" b="0"/>
            <wp:docPr id="1" name="圖片 4" descr="C:\Users\kendrick\Desktop\LOGO-09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C:\Users\kendrick\Desktop\LOGO-0912-1.jpg"/>
                    <pic:cNvPicPr>
                      <a:picLocks noChangeAspect="1" noChangeArrowheads="1"/>
                    </pic:cNvPicPr>
                  </pic:nvPicPr>
                  <pic:blipFill>
                    <a:blip r:embed="rId8" cstate="print"/>
                    <a:srcRect l="38704" t="2139" r="18056" b="67490"/>
                    <a:stretch>
                      <a:fillRect/>
                    </a:stretch>
                  </pic:blipFill>
                  <pic:spPr bwMode="auto">
                    <a:xfrm>
                      <a:off x="0" y="0"/>
                      <a:ext cx="1614170" cy="1605915"/>
                    </a:xfrm>
                    <a:prstGeom prst="rect">
                      <a:avLst/>
                    </a:prstGeom>
                    <a:noFill/>
                    <a:ln w="9525">
                      <a:noFill/>
                      <a:miter lim="800000"/>
                      <a:headEnd/>
                      <a:tailEnd/>
                    </a:ln>
                  </pic:spPr>
                </pic:pic>
              </a:graphicData>
            </a:graphic>
          </wp:inline>
        </w:drawing>
      </w:r>
    </w:p>
    <w:p w:rsidR="00704830" w:rsidRPr="004804EE" w:rsidRDefault="00704830" w:rsidP="009726AF">
      <w:pPr>
        <w:jc w:val="center"/>
        <w:rPr>
          <w:rFonts w:eastAsia="標楷體"/>
          <w:b/>
          <w:bCs/>
          <w:color w:val="000000"/>
          <w:sz w:val="48"/>
          <w:szCs w:val="48"/>
        </w:rPr>
      </w:pPr>
    </w:p>
    <w:p w:rsidR="00704830" w:rsidRPr="004804EE" w:rsidRDefault="00704830" w:rsidP="009726AF">
      <w:pPr>
        <w:jc w:val="center"/>
        <w:rPr>
          <w:rFonts w:eastAsia="標楷體"/>
          <w:b/>
          <w:bCs/>
          <w:color w:val="000000"/>
          <w:sz w:val="48"/>
          <w:szCs w:val="48"/>
        </w:rPr>
      </w:pPr>
    </w:p>
    <w:p w:rsidR="00704830" w:rsidRPr="004804EE" w:rsidRDefault="00704830" w:rsidP="009726AF">
      <w:pPr>
        <w:jc w:val="center"/>
        <w:rPr>
          <w:rFonts w:eastAsia="標楷體"/>
          <w:b/>
          <w:bCs/>
          <w:color w:val="000000"/>
          <w:sz w:val="48"/>
          <w:szCs w:val="48"/>
        </w:rPr>
      </w:pPr>
    </w:p>
    <w:p w:rsidR="003A14D7" w:rsidRPr="003A14D7" w:rsidRDefault="009774C2" w:rsidP="003A14D7">
      <w:pPr>
        <w:jc w:val="center"/>
        <w:rPr>
          <w:rFonts w:eastAsia="標楷體"/>
          <w:b/>
          <w:bCs/>
          <w:color w:val="000000"/>
          <w:sz w:val="48"/>
          <w:szCs w:val="48"/>
        </w:rPr>
      </w:pPr>
      <w:r w:rsidRPr="004804EE">
        <w:rPr>
          <w:rFonts w:eastAsia="標楷體" w:hint="eastAsia"/>
          <w:b/>
          <w:bCs/>
          <w:color w:val="000000"/>
          <w:sz w:val="48"/>
          <w:szCs w:val="48"/>
        </w:rPr>
        <w:t>衛生福利部</w:t>
      </w:r>
      <w:proofErr w:type="gramStart"/>
      <w:r w:rsidR="00AB7098" w:rsidRPr="00AB7098">
        <w:rPr>
          <w:rFonts w:eastAsia="標楷體" w:hint="eastAsia"/>
          <w:b/>
          <w:bCs/>
          <w:sz w:val="48"/>
          <w:szCs w:val="48"/>
        </w:rPr>
        <w:t>107</w:t>
      </w:r>
      <w:proofErr w:type="gramEnd"/>
      <w:r w:rsidR="00AB7098" w:rsidRPr="00AB7098">
        <w:rPr>
          <w:rFonts w:eastAsia="標楷體" w:hint="eastAsia"/>
          <w:b/>
          <w:bCs/>
          <w:sz w:val="48"/>
          <w:szCs w:val="48"/>
        </w:rPr>
        <w:t>年度</w:t>
      </w:r>
      <w:r w:rsidR="003A14D7">
        <w:rPr>
          <w:rFonts w:eastAsia="標楷體" w:hint="eastAsia"/>
          <w:b/>
          <w:bCs/>
          <w:sz w:val="48"/>
          <w:szCs w:val="48"/>
        </w:rPr>
        <w:t>補</w:t>
      </w:r>
      <w:r w:rsidR="003A14D7">
        <w:rPr>
          <w:rFonts w:eastAsia="標楷體" w:hint="eastAsia"/>
          <w:b/>
          <w:bCs/>
          <w:sz w:val="48"/>
          <w:szCs w:val="48"/>
        </w:rPr>
        <w:t>(</w:t>
      </w:r>
      <w:r w:rsidR="003A14D7">
        <w:rPr>
          <w:rFonts w:eastAsia="標楷體" w:hint="eastAsia"/>
          <w:b/>
          <w:bCs/>
          <w:sz w:val="48"/>
          <w:szCs w:val="48"/>
        </w:rPr>
        <w:t>捐</w:t>
      </w:r>
      <w:r w:rsidR="003A14D7">
        <w:rPr>
          <w:rFonts w:eastAsia="標楷體" w:hint="eastAsia"/>
          <w:b/>
          <w:bCs/>
          <w:sz w:val="48"/>
          <w:szCs w:val="48"/>
        </w:rPr>
        <w:t>)</w:t>
      </w:r>
      <w:r w:rsidR="003A14D7">
        <w:rPr>
          <w:rFonts w:eastAsia="標楷體" w:hint="eastAsia"/>
          <w:b/>
          <w:bCs/>
          <w:sz w:val="48"/>
          <w:szCs w:val="48"/>
        </w:rPr>
        <w:t>助辦理</w:t>
      </w:r>
    </w:p>
    <w:p w:rsidR="00AB7098" w:rsidRDefault="00AB7098" w:rsidP="00EB043F">
      <w:pPr>
        <w:jc w:val="center"/>
        <w:rPr>
          <w:rFonts w:eastAsia="標楷體"/>
          <w:b/>
          <w:bCs/>
          <w:sz w:val="48"/>
          <w:szCs w:val="48"/>
        </w:rPr>
      </w:pPr>
      <w:r w:rsidRPr="00AB7098">
        <w:rPr>
          <w:rFonts w:eastAsia="標楷體" w:hint="eastAsia"/>
          <w:b/>
          <w:bCs/>
          <w:sz w:val="48"/>
          <w:szCs w:val="48"/>
        </w:rPr>
        <w:t>「</w:t>
      </w:r>
      <w:r w:rsidR="001B037D" w:rsidRPr="00AB7098">
        <w:rPr>
          <w:rFonts w:eastAsia="標楷體" w:hint="eastAsia"/>
          <w:b/>
          <w:bCs/>
          <w:sz w:val="48"/>
          <w:szCs w:val="48"/>
        </w:rPr>
        <w:t>新南向</w:t>
      </w:r>
      <w:r w:rsidR="00DE0088" w:rsidRPr="00AB7098">
        <w:rPr>
          <w:rFonts w:eastAsia="標楷體" w:hint="eastAsia"/>
          <w:b/>
          <w:bCs/>
          <w:sz w:val="48"/>
          <w:szCs w:val="48"/>
        </w:rPr>
        <w:t>傳統醫藥</w:t>
      </w:r>
      <w:r w:rsidRPr="00AB7098">
        <w:rPr>
          <w:rFonts w:eastAsia="標楷體" w:hint="eastAsia"/>
          <w:b/>
          <w:bCs/>
          <w:sz w:val="48"/>
          <w:szCs w:val="48"/>
        </w:rPr>
        <w:t>交流合作</w:t>
      </w:r>
      <w:r w:rsidR="004030C0">
        <w:rPr>
          <w:rFonts w:eastAsia="標楷體" w:hint="eastAsia"/>
          <w:b/>
          <w:bCs/>
          <w:sz w:val="48"/>
          <w:szCs w:val="48"/>
        </w:rPr>
        <w:t>計畫</w:t>
      </w:r>
      <w:r w:rsidRPr="00AB7098">
        <w:rPr>
          <w:rFonts w:eastAsia="標楷體" w:hint="eastAsia"/>
          <w:b/>
          <w:bCs/>
          <w:sz w:val="48"/>
          <w:szCs w:val="48"/>
        </w:rPr>
        <w:t>」</w:t>
      </w:r>
    </w:p>
    <w:p w:rsidR="00F71A89" w:rsidRPr="004804EE" w:rsidRDefault="00AB7098" w:rsidP="00EB043F">
      <w:pPr>
        <w:jc w:val="center"/>
        <w:rPr>
          <w:rFonts w:eastAsia="標楷體"/>
          <w:b/>
          <w:bCs/>
          <w:color w:val="000000"/>
          <w:sz w:val="48"/>
          <w:szCs w:val="48"/>
        </w:rPr>
      </w:pPr>
      <w:r>
        <w:rPr>
          <w:rFonts w:eastAsia="標楷體" w:hint="eastAsia"/>
          <w:b/>
          <w:bCs/>
          <w:sz w:val="48"/>
          <w:szCs w:val="48"/>
        </w:rPr>
        <w:t>徵</w:t>
      </w:r>
      <w:r w:rsidR="00F71A89" w:rsidRPr="004804EE">
        <w:rPr>
          <w:rFonts w:eastAsia="標楷體" w:hint="eastAsia"/>
          <w:b/>
          <w:bCs/>
          <w:color w:val="000000"/>
          <w:sz w:val="48"/>
          <w:szCs w:val="48"/>
        </w:rPr>
        <w:t>求說明書</w:t>
      </w:r>
    </w:p>
    <w:p w:rsidR="00F71A89" w:rsidRPr="004804EE" w:rsidRDefault="00F71A89" w:rsidP="009726AF">
      <w:pPr>
        <w:adjustRightInd w:val="0"/>
        <w:snapToGrid w:val="0"/>
        <w:spacing w:line="460" w:lineRule="exact"/>
        <w:jc w:val="both"/>
        <w:rPr>
          <w:rFonts w:eastAsia="標楷體" w:cs="Arial"/>
          <w:b/>
          <w:bCs/>
          <w:color w:val="000000"/>
          <w:spacing w:val="-20"/>
          <w:sz w:val="28"/>
          <w:szCs w:val="26"/>
        </w:rPr>
      </w:pPr>
    </w:p>
    <w:p w:rsidR="00F71A89" w:rsidRPr="004804EE" w:rsidRDefault="00F71A89" w:rsidP="009726AF">
      <w:pPr>
        <w:adjustRightInd w:val="0"/>
        <w:snapToGrid w:val="0"/>
        <w:spacing w:line="460" w:lineRule="exact"/>
        <w:jc w:val="both"/>
        <w:rPr>
          <w:rFonts w:eastAsia="標楷體" w:cs="Arial"/>
          <w:b/>
          <w:bCs/>
          <w:color w:val="000000"/>
          <w:spacing w:val="-20"/>
          <w:sz w:val="28"/>
          <w:szCs w:val="26"/>
        </w:rPr>
      </w:pPr>
    </w:p>
    <w:p w:rsidR="00F71A89" w:rsidRPr="004804EE" w:rsidRDefault="00F71A89" w:rsidP="009726AF">
      <w:pPr>
        <w:adjustRightInd w:val="0"/>
        <w:snapToGrid w:val="0"/>
        <w:spacing w:line="460" w:lineRule="exact"/>
        <w:jc w:val="both"/>
        <w:rPr>
          <w:rFonts w:eastAsia="標楷體" w:cs="Arial"/>
          <w:b/>
          <w:bCs/>
          <w:color w:val="000000"/>
          <w:spacing w:val="-20"/>
          <w:sz w:val="28"/>
          <w:szCs w:val="26"/>
        </w:rPr>
      </w:pPr>
    </w:p>
    <w:p w:rsidR="00F71A89" w:rsidRPr="004804EE" w:rsidRDefault="00F71A89" w:rsidP="009726AF">
      <w:pPr>
        <w:adjustRightInd w:val="0"/>
        <w:snapToGrid w:val="0"/>
        <w:spacing w:line="460" w:lineRule="exact"/>
        <w:jc w:val="both"/>
        <w:rPr>
          <w:rFonts w:eastAsia="標楷體" w:cs="Arial"/>
          <w:b/>
          <w:bCs/>
          <w:color w:val="000000"/>
          <w:spacing w:val="-20"/>
          <w:sz w:val="28"/>
          <w:szCs w:val="26"/>
        </w:rPr>
      </w:pPr>
    </w:p>
    <w:p w:rsidR="009726AF" w:rsidRPr="004804EE" w:rsidRDefault="009726AF" w:rsidP="009726AF">
      <w:pPr>
        <w:adjustRightInd w:val="0"/>
        <w:snapToGrid w:val="0"/>
        <w:spacing w:line="460" w:lineRule="exact"/>
        <w:jc w:val="both"/>
        <w:rPr>
          <w:rFonts w:eastAsia="標楷體" w:cs="Arial"/>
          <w:b/>
          <w:bCs/>
          <w:color w:val="000000"/>
          <w:spacing w:val="-20"/>
          <w:sz w:val="28"/>
          <w:szCs w:val="26"/>
        </w:rPr>
      </w:pPr>
    </w:p>
    <w:p w:rsidR="009726AF" w:rsidRPr="004804EE" w:rsidRDefault="009726AF" w:rsidP="009726AF">
      <w:pPr>
        <w:adjustRightInd w:val="0"/>
        <w:snapToGrid w:val="0"/>
        <w:spacing w:line="460" w:lineRule="exact"/>
        <w:jc w:val="both"/>
        <w:rPr>
          <w:rFonts w:eastAsia="標楷體" w:cs="Arial"/>
          <w:b/>
          <w:bCs/>
          <w:color w:val="000000"/>
          <w:spacing w:val="-20"/>
          <w:sz w:val="28"/>
          <w:szCs w:val="26"/>
        </w:rPr>
      </w:pPr>
    </w:p>
    <w:p w:rsidR="009726AF" w:rsidRPr="004804EE" w:rsidRDefault="009726AF" w:rsidP="009726AF">
      <w:pPr>
        <w:adjustRightInd w:val="0"/>
        <w:snapToGrid w:val="0"/>
        <w:spacing w:line="460" w:lineRule="exact"/>
        <w:jc w:val="both"/>
        <w:rPr>
          <w:rFonts w:eastAsia="標楷體" w:cs="Arial"/>
          <w:b/>
          <w:bCs/>
          <w:color w:val="000000"/>
          <w:spacing w:val="-20"/>
          <w:sz w:val="28"/>
          <w:szCs w:val="26"/>
        </w:rPr>
      </w:pPr>
    </w:p>
    <w:p w:rsidR="00F71A89" w:rsidRPr="004804EE" w:rsidRDefault="00F71A89" w:rsidP="009726AF">
      <w:pPr>
        <w:adjustRightInd w:val="0"/>
        <w:snapToGrid w:val="0"/>
        <w:spacing w:line="460" w:lineRule="exact"/>
        <w:jc w:val="both"/>
        <w:rPr>
          <w:rFonts w:eastAsia="標楷體" w:cs="Arial"/>
          <w:b/>
          <w:bCs/>
          <w:color w:val="000000"/>
          <w:spacing w:val="-20"/>
          <w:sz w:val="28"/>
          <w:szCs w:val="26"/>
        </w:rPr>
      </w:pPr>
    </w:p>
    <w:p w:rsidR="00704830" w:rsidRPr="004804EE" w:rsidRDefault="00704830" w:rsidP="009726AF">
      <w:pPr>
        <w:adjustRightInd w:val="0"/>
        <w:snapToGrid w:val="0"/>
        <w:spacing w:line="460" w:lineRule="exact"/>
        <w:jc w:val="both"/>
        <w:rPr>
          <w:rFonts w:eastAsia="標楷體"/>
          <w:b/>
          <w:bCs/>
          <w:color w:val="000000"/>
          <w:sz w:val="32"/>
          <w:szCs w:val="32"/>
        </w:rPr>
      </w:pPr>
    </w:p>
    <w:p w:rsidR="008B62A3" w:rsidRPr="004804EE" w:rsidRDefault="008B62A3" w:rsidP="009726AF">
      <w:pPr>
        <w:adjustRightInd w:val="0"/>
        <w:snapToGrid w:val="0"/>
        <w:spacing w:line="460" w:lineRule="exact"/>
        <w:jc w:val="both"/>
        <w:rPr>
          <w:rFonts w:eastAsia="標楷體" w:cs="Arial"/>
          <w:b/>
          <w:bCs/>
          <w:color w:val="000000"/>
          <w:spacing w:val="-20"/>
          <w:sz w:val="28"/>
          <w:szCs w:val="26"/>
        </w:rPr>
      </w:pPr>
    </w:p>
    <w:p w:rsidR="00704830" w:rsidRPr="004804EE" w:rsidRDefault="00704830" w:rsidP="009726AF">
      <w:pPr>
        <w:adjustRightInd w:val="0"/>
        <w:snapToGrid w:val="0"/>
        <w:spacing w:line="460" w:lineRule="exact"/>
        <w:jc w:val="both"/>
        <w:rPr>
          <w:rFonts w:eastAsia="標楷體" w:cs="Arial"/>
          <w:b/>
          <w:bCs/>
          <w:color w:val="000000"/>
          <w:spacing w:val="-20"/>
          <w:sz w:val="28"/>
          <w:szCs w:val="26"/>
        </w:rPr>
      </w:pPr>
    </w:p>
    <w:p w:rsidR="00F71A89" w:rsidRPr="004804EE" w:rsidRDefault="00F71A89" w:rsidP="009726AF">
      <w:pPr>
        <w:adjustRightInd w:val="0"/>
        <w:snapToGrid w:val="0"/>
        <w:spacing w:line="460" w:lineRule="exact"/>
        <w:jc w:val="center"/>
        <w:rPr>
          <w:rFonts w:eastAsia="標楷體" w:cs="Arial"/>
          <w:b/>
          <w:color w:val="000000"/>
          <w:spacing w:val="-20"/>
          <w:sz w:val="40"/>
          <w:szCs w:val="32"/>
        </w:rPr>
      </w:pPr>
      <w:r w:rsidRPr="004804EE">
        <w:rPr>
          <w:rFonts w:eastAsia="標楷體" w:cs="Arial"/>
          <w:b/>
          <w:color w:val="000000"/>
          <w:spacing w:val="-20"/>
          <w:sz w:val="40"/>
          <w:szCs w:val="32"/>
        </w:rPr>
        <w:t>中</w:t>
      </w:r>
      <w:r w:rsidRPr="004804EE">
        <w:rPr>
          <w:rFonts w:eastAsia="標楷體" w:cs="Arial" w:hint="eastAsia"/>
          <w:b/>
          <w:color w:val="000000"/>
          <w:spacing w:val="-20"/>
          <w:sz w:val="40"/>
          <w:szCs w:val="32"/>
        </w:rPr>
        <w:t xml:space="preserve"> </w:t>
      </w:r>
      <w:r w:rsidRPr="004804EE">
        <w:rPr>
          <w:rFonts w:eastAsia="標楷體" w:cs="Arial"/>
          <w:b/>
          <w:color w:val="000000"/>
          <w:spacing w:val="-20"/>
          <w:sz w:val="40"/>
          <w:szCs w:val="32"/>
        </w:rPr>
        <w:t>華</w:t>
      </w:r>
      <w:r w:rsidRPr="004804EE">
        <w:rPr>
          <w:rFonts w:eastAsia="標楷體" w:cs="Arial" w:hint="eastAsia"/>
          <w:b/>
          <w:color w:val="000000"/>
          <w:spacing w:val="-20"/>
          <w:sz w:val="40"/>
          <w:szCs w:val="32"/>
        </w:rPr>
        <w:t xml:space="preserve"> </w:t>
      </w:r>
      <w:r w:rsidRPr="004804EE">
        <w:rPr>
          <w:rFonts w:eastAsia="標楷體" w:cs="Arial"/>
          <w:b/>
          <w:color w:val="000000"/>
          <w:spacing w:val="-20"/>
          <w:sz w:val="40"/>
          <w:szCs w:val="32"/>
        </w:rPr>
        <w:t>民</w:t>
      </w:r>
      <w:r w:rsidRPr="004804EE">
        <w:rPr>
          <w:rFonts w:eastAsia="標楷體" w:cs="Arial" w:hint="eastAsia"/>
          <w:b/>
          <w:color w:val="000000"/>
          <w:spacing w:val="-20"/>
          <w:sz w:val="40"/>
          <w:szCs w:val="32"/>
        </w:rPr>
        <w:t xml:space="preserve"> </w:t>
      </w:r>
      <w:r w:rsidRPr="004804EE">
        <w:rPr>
          <w:rFonts w:eastAsia="標楷體" w:cs="Arial"/>
          <w:b/>
          <w:color w:val="000000"/>
          <w:spacing w:val="-20"/>
          <w:sz w:val="40"/>
          <w:szCs w:val="32"/>
        </w:rPr>
        <w:t>國</w:t>
      </w:r>
      <w:r w:rsidR="001E62B6" w:rsidRPr="004804EE">
        <w:rPr>
          <w:rFonts w:eastAsia="標楷體" w:cs="Arial" w:hint="eastAsia"/>
          <w:b/>
          <w:color w:val="000000"/>
          <w:spacing w:val="-20"/>
          <w:sz w:val="40"/>
          <w:szCs w:val="32"/>
        </w:rPr>
        <w:t xml:space="preserve"> </w:t>
      </w:r>
      <w:r w:rsidR="007B4A79" w:rsidRPr="004804EE">
        <w:rPr>
          <w:rFonts w:eastAsia="標楷體" w:cs="Arial" w:hint="eastAsia"/>
          <w:b/>
          <w:color w:val="000000"/>
          <w:spacing w:val="-20"/>
          <w:sz w:val="40"/>
          <w:szCs w:val="32"/>
        </w:rPr>
        <w:t>10</w:t>
      </w:r>
      <w:r w:rsidR="003A14D7">
        <w:rPr>
          <w:rFonts w:eastAsia="標楷體" w:cs="Arial" w:hint="eastAsia"/>
          <w:b/>
          <w:color w:val="000000"/>
          <w:spacing w:val="-20"/>
          <w:sz w:val="40"/>
          <w:szCs w:val="32"/>
        </w:rPr>
        <w:t>7</w:t>
      </w:r>
      <w:r w:rsidRPr="004804EE">
        <w:rPr>
          <w:rFonts w:eastAsia="標楷體" w:cs="Arial"/>
          <w:b/>
          <w:color w:val="000000"/>
          <w:spacing w:val="-20"/>
          <w:sz w:val="40"/>
          <w:szCs w:val="32"/>
        </w:rPr>
        <w:t>年</w:t>
      </w:r>
      <w:r w:rsidR="00E37123" w:rsidRPr="00E37123">
        <w:rPr>
          <w:rFonts w:eastAsia="標楷體"/>
          <w:b/>
          <w:color w:val="000000" w:themeColor="text1"/>
          <w:spacing w:val="-20"/>
          <w:sz w:val="40"/>
          <w:szCs w:val="32"/>
        </w:rPr>
        <w:t>1</w:t>
      </w:r>
      <w:r w:rsidRPr="004804EE">
        <w:rPr>
          <w:rFonts w:eastAsia="標楷體" w:cs="Arial"/>
          <w:b/>
          <w:color w:val="000000"/>
          <w:spacing w:val="-20"/>
          <w:sz w:val="40"/>
          <w:szCs w:val="32"/>
        </w:rPr>
        <w:t>月</w:t>
      </w:r>
    </w:p>
    <w:p w:rsidR="00C025E0" w:rsidRPr="004804EE" w:rsidRDefault="00F71A89" w:rsidP="00FD3279">
      <w:pPr>
        <w:snapToGrid w:val="0"/>
        <w:spacing w:line="480" w:lineRule="exact"/>
        <w:jc w:val="center"/>
        <w:rPr>
          <w:rFonts w:eastAsia="標楷體"/>
          <w:b/>
          <w:bCs/>
          <w:color w:val="000000"/>
          <w:sz w:val="32"/>
          <w:szCs w:val="32"/>
        </w:rPr>
      </w:pPr>
      <w:r w:rsidRPr="004804EE">
        <w:rPr>
          <w:rFonts w:eastAsia="標楷體" w:cs="Arial"/>
          <w:b/>
          <w:bCs/>
          <w:color w:val="000000"/>
          <w:spacing w:val="-20"/>
          <w:sz w:val="32"/>
          <w:szCs w:val="36"/>
        </w:rPr>
        <w:br w:type="page"/>
      </w:r>
      <w:r w:rsidR="009774C2" w:rsidRPr="004804EE">
        <w:rPr>
          <w:rFonts w:eastAsia="標楷體" w:hint="eastAsia"/>
          <w:b/>
          <w:bCs/>
          <w:color w:val="000000"/>
          <w:sz w:val="32"/>
          <w:szCs w:val="32"/>
        </w:rPr>
        <w:lastRenderedPageBreak/>
        <w:t>衛生福利部</w:t>
      </w:r>
    </w:p>
    <w:p w:rsidR="00AB7098" w:rsidRPr="00AB7098" w:rsidRDefault="00AB7098" w:rsidP="00AB7098">
      <w:pPr>
        <w:snapToGrid w:val="0"/>
        <w:spacing w:line="480" w:lineRule="exact"/>
        <w:jc w:val="center"/>
        <w:rPr>
          <w:rFonts w:eastAsia="標楷體"/>
          <w:b/>
          <w:bCs/>
          <w:color w:val="000000"/>
          <w:sz w:val="32"/>
          <w:szCs w:val="32"/>
        </w:rPr>
      </w:pPr>
      <w:proofErr w:type="gramStart"/>
      <w:r w:rsidRPr="00AB7098">
        <w:rPr>
          <w:rFonts w:eastAsia="標楷體" w:hint="eastAsia"/>
          <w:b/>
          <w:bCs/>
          <w:color w:val="000000"/>
          <w:sz w:val="32"/>
          <w:szCs w:val="32"/>
        </w:rPr>
        <w:t>107</w:t>
      </w:r>
      <w:proofErr w:type="gramEnd"/>
      <w:r w:rsidRPr="00AB7098">
        <w:rPr>
          <w:rFonts w:eastAsia="標楷體" w:hint="eastAsia"/>
          <w:b/>
          <w:bCs/>
          <w:color w:val="000000"/>
          <w:sz w:val="32"/>
          <w:szCs w:val="32"/>
        </w:rPr>
        <w:t>年度</w:t>
      </w:r>
      <w:r w:rsidR="00A77D3B">
        <w:rPr>
          <w:rFonts w:eastAsia="標楷體" w:hint="eastAsia"/>
          <w:b/>
          <w:bCs/>
          <w:color w:val="000000"/>
          <w:sz w:val="32"/>
          <w:szCs w:val="32"/>
        </w:rPr>
        <w:t>補</w:t>
      </w:r>
      <w:r w:rsidR="00A77D3B">
        <w:rPr>
          <w:rFonts w:eastAsia="標楷體" w:hint="eastAsia"/>
          <w:b/>
          <w:bCs/>
          <w:color w:val="000000"/>
          <w:sz w:val="32"/>
          <w:szCs w:val="32"/>
        </w:rPr>
        <w:t>(</w:t>
      </w:r>
      <w:r w:rsidR="00A77D3B">
        <w:rPr>
          <w:rFonts w:eastAsia="標楷體" w:hint="eastAsia"/>
          <w:b/>
          <w:bCs/>
          <w:color w:val="000000"/>
          <w:sz w:val="32"/>
          <w:szCs w:val="32"/>
        </w:rPr>
        <w:t>捐</w:t>
      </w:r>
      <w:r w:rsidR="00A77D3B">
        <w:rPr>
          <w:rFonts w:eastAsia="標楷體" w:hint="eastAsia"/>
          <w:b/>
          <w:bCs/>
          <w:color w:val="000000"/>
          <w:sz w:val="32"/>
          <w:szCs w:val="32"/>
        </w:rPr>
        <w:t>)</w:t>
      </w:r>
      <w:r w:rsidR="00A77D3B">
        <w:rPr>
          <w:rFonts w:eastAsia="標楷體" w:hint="eastAsia"/>
          <w:b/>
          <w:bCs/>
          <w:color w:val="000000"/>
          <w:sz w:val="32"/>
          <w:szCs w:val="32"/>
        </w:rPr>
        <w:t>助辦理「新南向</w:t>
      </w:r>
      <w:r w:rsidRPr="00AB7098">
        <w:rPr>
          <w:rFonts w:eastAsia="標楷體" w:hint="eastAsia"/>
          <w:b/>
          <w:bCs/>
          <w:color w:val="000000"/>
          <w:sz w:val="32"/>
          <w:szCs w:val="32"/>
        </w:rPr>
        <w:t>傳統醫藥交流合作</w:t>
      </w:r>
      <w:r w:rsidR="00A77D3B">
        <w:rPr>
          <w:rFonts w:eastAsia="標楷體" w:hint="eastAsia"/>
          <w:b/>
          <w:bCs/>
          <w:color w:val="000000"/>
          <w:sz w:val="32"/>
          <w:szCs w:val="32"/>
        </w:rPr>
        <w:t>計畫</w:t>
      </w:r>
      <w:r w:rsidRPr="00AB7098">
        <w:rPr>
          <w:rFonts w:eastAsia="標楷體" w:hint="eastAsia"/>
          <w:b/>
          <w:bCs/>
          <w:color w:val="000000"/>
          <w:sz w:val="32"/>
          <w:szCs w:val="32"/>
        </w:rPr>
        <w:t>」</w:t>
      </w:r>
    </w:p>
    <w:p w:rsidR="00B63EFB" w:rsidRPr="004804EE" w:rsidRDefault="00AB7098" w:rsidP="00AB7098">
      <w:pPr>
        <w:snapToGrid w:val="0"/>
        <w:spacing w:line="480" w:lineRule="exact"/>
        <w:jc w:val="center"/>
        <w:rPr>
          <w:rFonts w:eastAsia="標楷體"/>
          <w:b/>
          <w:bCs/>
          <w:color w:val="000000"/>
          <w:sz w:val="36"/>
        </w:rPr>
      </w:pPr>
      <w:r w:rsidRPr="00AB7098">
        <w:rPr>
          <w:rFonts w:eastAsia="標楷體" w:hint="eastAsia"/>
          <w:b/>
          <w:bCs/>
          <w:color w:val="000000"/>
          <w:sz w:val="32"/>
          <w:szCs w:val="32"/>
        </w:rPr>
        <w:t>徵求說明書</w:t>
      </w:r>
    </w:p>
    <w:p w:rsidR="00CF04CB" w:rsidRPr="004804EE" w:rsidRDefault="00CF04CB" w:rsidP="00FD3279">
      <w:pPr>
        <w:numPr>
          <w:ilvl w:val="0"/>
          <w:numId w:val="1"/>
        </w:numPr>
        <w:snapToGrid w:val="0"/>
        <w:spacing w:line="480" w:lineRule="exact"/>
        <w:rPr>
          <w:rFonts w:eastAsia="標楷體"/>
          <w:b/>
          <w:bCs/>
          <w:color w:val="000000"/>
          <w:sz w:val="32"/>
          <w:szCs w:val="32"/>
        </w:rPr>
      </w:pPr>
      <w:r w:rsidRPr="004804EE">
        <w:rPr>
          <w:rFonts w:eastAsia="標楷體" w:cs="Arial"/>
          <w:b/>
          <w:bCs/>
          <w:color w:val="000000"/>
          <w:sz w:val="32"/>
          <w:szCs w:val="32"/>
        </w:rPr>
        <w:t>計畫</w:t>
      </w:r>
      <w:r w:rsidR="005A3D1B" w:rsidRPr="004804EE">
        <w:rPr>
          <w:rFonts w:eastAsia="標楷體" w:cs="Arial" w:hint="eastAsia"/>
          <w:b/>
          <w:bCs/>
          <w:color w:val="000000"/>
          <w:sz w:val="32"/>
          <w:szCs w:val="32"/>
        </w:rPr>
        <w:t>緣起</w:t>
      </w:r>
    </w:p>
    <w:p w:rsidR="005829FC" w:rsidRPr="004804EE" w:rsidRDefault="00AB7098" w:rsidP="00CF04CB">
      <w:pPr>
        <w:snapToGrid w:val="0"/>
        <w:spacing w:line="480" w:lineRule="exact"/>
        <w:ind w:left="720"/>
        <w:rPr>
          <w:rFonts w:eastAsia="標楷體"/>
          <w:bCs/>
          <w:color w:val="000000"/>
        </w:rPr>
      </w:pPr>
      <w:r>
        <w:rPr>
          <w:rFonts w:ascii="標楷體" w:eastAsia="標楷體" w:hAnsi="標楷體" w:hint="eastAsia"/>
          <w:spacing w:val="7"/>
          <w:sz w:val="28"/>
          <w:szCs w:val="28"/>
        </w:rPr>
        <w:t xml:space="preserve">    配合</w:t>
      </w:r>
      <w:r w:rsidRPr="005657C8">
        <w:rPr>
          <w:rFonts w:ascii="標楷體" w:eastAsia="標楷體" w:hAnsi="標楷體"/>
          <w:spacing w:val="7"/>
          <w:sz w:val="28"/>
          <w:szCs w:val="28"/>
        </w:rPr>
        <w:t>「新南向政策」政策綱領</w:t>
      </w:r>
      <w:r>
        <w:rPr>
          <w:rFonts w:ascii="標楷體" w:eastAsia="標楷體" w:hAnsi="標楷體" w:hint="eastAsia"/>
          <w:spacing w:val="7"/>
          <w:sz w:val="28"/>
          <w:szCs w:val="28"/>
        </w:rPr>
        <w:t>及行政院「新南向政策推動計畫」，積極推廣我國傳統醫藥法規管理經驗及交流合作</w:t>
      </w:r>
      <w:r w:rsidRPr="005657C8">
        <w:rPr>
          <w:rFonts w:eastAsia="標楷體" w:hint="eastAsia"/>
          <w:sz w:val="28"/>
          <w:szCs w:val="28"/>
        </w:rPr>
        <w:t>，增進</w:t>
      </w:r>
      <w:r>
        <w:rPr>
          <w:rFonts w:eastAsia="標楷體" w:hint="eastAsia"/>
          <w:sz w:val="28"/>
          <w:szCs w:val="28"/>
        </w:rPr>
        <w:t>我國</w:t>
      </w:r>
      <w:r w:rsidRPr="005657C8">
        <w:rPr>
          <w:rFonts w:eastAsia="標楷體" w:hint="eastAsia"/>
          <w:sz w:val="28"/>
          <w:szCs w:val="28"/>
        </w:rPr>
        <w:t>與南向國家國際</w:t>
      </w:r>
      <w:r>
        <w:rPr>
          <w:rFonts w:eastAsia="標楷體" w:hint="eastAsia"/>
          <w:sz w:val="28"/>
          <w:szCs w:val="28"/>
        </w:rPr>
        <w:t>傳統醫</w:t>
      </w:r>
      <w:r w:rsidRPr="005657C8">
        <w:rPr>
          <w:rFonts w:eastAsia="標楷體" w:hint="eastAsia"/>
          <w:sz w:val="28"/>
          <w:szCs w:val="28"/>
        </w:rPr>
        <w:t>藥發展交流。</w:t>
      </w:r>
    </w:p>
    <w:p w:rsidR="00574DA5" w:rsidRPr="004804EE" w:rsidRDefault="00574DA5" w:rsidP="00FD3279">
      <w:pPr>
        <w:pStyle w:val="a3"/>
        <w:numPr>
          <w:ilvl w:val="0"/>
          <w:numId w:val="1"/>
        </w:numPr>
        <w:snapToGrid w:val="0"/>
        <w:spacing w:line="480" w:lineRule="exact"/>
        <w:jc w:val="both"/>
        <w:rPr>
          <w:b/>
          <w:bCs/>
          <w:color w:val="000000"/>
          <w:sz w:val="32"/>
          <w:szCs w:val="32"/>
        </w:rPr>
      </w:pPr>
      <w:r w:rsidRPr="004804EE">
        <w:rPr>
          <w:rFonts w:hint="eastAsia"/>
          <w:b/>
          <w:bCs/>
          <w:color w:val="000000"/>
          <w:sz w:val="32"/>
          <w:szCs w:val="32"/>
        </w:rPr>
        <w:t>計畫目的</w:t>
      </w:r>
    </w:p>
    <w:p w:rsidR="00AB7098" w:rsidRPr="005657C8" w:rsidRDefault="00AB7098" w:rsidP="00AB7098">
      <w:pPr>
        <w:numPr>
          <w:ilvl w:val="0"/>
          <w:numId w:val="25"/>
        </w:numPr>
        <w:tabs>
          <w:tab w:val="left" w:pos="1418"/>
        </w:tabs>
        <w:adjustRightInd w:val="0"/>
        <w:spacing w:after="120" w:line="480" w:lineRule="exact"/>
        <w:jc w:val="both"/>
        <w:textAlignment w:val="baseline"/>
        <w:rPr>
          <w:rFonts w:eastAsia="標楷體"/>
          <w:color w:val="000000"/>
          <w:sz w:val="28"/>
          <w:szCs w:val="28"/>
        </w:rPr>
      </w:pPr>
      <w:r w:rsidRPr="00497E45">
        <w:rPr>
          <w:rFonts w:ascii="標楷體" w:eastAsia="標楷體" w:hint="eastAsia"/>
          <w:color w:val="000000"/>
          <w:spacing w:val="7"/>
          <w:sz w:val="28"/>
          <w:szCs w:val="28"/>
        </w:rPr>
        <w:t>研究目的：</w:t>
      </w:r>
    </w:p>
    <w:p w:rsidR="00AB7098" w:rsidRPr="005657C8" w:rsidRDefault="00AB7098" w:rsidP="00AB7098">
      <w:pPr>
        <w:spacing w:after="120" w:line="480" w:lineRule="exact"/>
        <w:ind w:left="1200"/>
        <w:jc w:val="both"/>
        <w:rPr>
          <w:rFonts w:eastAsia="標楷體"/>
          <w:color w:val="000000"/>
          <w:sz w:val="28"/>
          <w:szCs w:val="28"/>
        </w:rPr>
      </w:pPr>
      <w:r>
        <w:rPr>
          <w:rFonts w:ascii="標楷體" w:eastAsia="標楷體" w:hint="eastAsia"/>
          <w:color w:val="000000"/>
          <w:spacing w:val="7"/>
          <w:sz w:val="28"/>
          <w:szCs w:val="28"/>
        </w:rPr>
        <w:t xml:space="preserve">    </w:t>
      </w:r>
      <w:r>
        <w:rPr>
          <w:rFonts w:eastAsia="標楷體"/>
          <w:sz w:val="28"/>
          <w:szCs w:val="28"/>
        </w:rPr>
        <w:t>我國</w:t>
      </w:r>
      <w:r>
        <w:rPr>
          <w:rFonts w:eastAsia="標楷體" w:hint="eastAsia"/>
          <w:sz w:val="28"/>
          <w:szCs w:val="28"/>
        </w:rPr>
        <w:t>傳統醫藥管理</w:t>
      </w:r>
      <w:r>
        <w:rPr>
          <w:rFonts w:eastAsia="標楷體"/>
          <w:sz w:val="28"/>
          <w:szCs w:val="28"/>
        </w:rPr>
        <w:t>發展成熟，</w:t>
      </w:r>
      <w:r w:rsidRPr="005657C8">
        <w:rPr>
          <w:rFonts w:eastAsia="標楷體"/>
          <w:sz w:val="28"/>
          <w:szCs w:val="28"/>
        </w:rPr>
        <w:t>具有完善</w:t>
      </w:r>
      <w:r>
        <w:rPr>
          <w:rFonts w:eastAsia="標楷體" w:hint="eastAsia"/>
          <w:sz w:val="28"/>
          <w:szCs w:val="28"/>
        </w:rPr>
        <w:t>傳統醫藥</w:t>
      </w:r>
      <w:r w:rsidRPr="005657C8">
        <w:rPr>
          <w:rFonts w:eastAsia="標楷體"/>
          <w:sz w:val="28"/>
          <w:szCs w:val="28"/>
        </w:rPr>
        <w:t>品質管制</w:t>
      </w:r>
      <w:r>
        <w:rPr>
          <w:rFonts w:eastAsia="標楷體" w:hint="eastAsia"/>
          <w:sz w:val="28"/>
          <w:szCs w:val="28"/>
        </w:rPr>
        <w:t>及人才培訓經驗</w:t>
      </w:r>
      <w:r w:rsidRPr="005657C8">
        <w:rPr>
          <w:rFonts w:eastAsia="標楷體"/>
          <w:sz w:val="28"/>
          <w:szCs w:val="28"/>
        </w:rPr>
        <w:t>。為協助我業者積極參與佈局東南亞之南向政策，本項工作將</w:t>
      </w:r>
      <w:r w:rsidRPr="005657C8">
        <w:rPr>
          <w:rFonts w:eastAsia="標楷體" w:hint="eastAsia"/>
          <w:sz w:val="28"/>
          <w:szCs w:val="28"/>
        </w:rPr>
        <w:t>針對新南向國家進行</w:t>
      </w:r>
      <w:r>
        <w:rPr>
          <w:rFonts w:ascii="標楷體" w:eastAsia="標楷體" w:hAnsi="標楷體" w:hint="eastAsia"/>
          <w:spacing w:val="7"/>
          <w:sz w:val="28"/>
          <w:szCs w:val="28"/>
        </w:rPr>
        <w:t>傳統醫藥法規管理經驗及交流合作</w:t>
      </w:r>
      <w:r w:rsidRPr="005657C8">
        <w:rPr>
          <w:rFonts w:eastAsia="標楷體" w:hint="eastAsia"/>
          <w:sz w:val="28"/>
          <w:szCs w:val="28"/>
        </w:rPr>
        <w:t>，建立</w:t>
      </w:r>
      <w:r>
        <w:rPr>
          <w:rFonts w:eastAsia="標楷體" w:hint="eastAsia"/>
          <w:sz w:val="28"/>
          <w:szCs w:val="28"/>
        </w:rPr>
        <w:t>與</w:t>
      </w:r>
      <w:r w:rsidRPr="005657C8">
        <w:rPr>
          <w:rFonts w:eastAsia="標楷體" w:hint="eastAsia"/>
          <w:sz w:val="28"/>
          <w:szCs w:val="28"/>
        </w:rPr>
        <w:t>當地國</w:t>
      </w:r>
      <w:r>
        <w:rPr>
          <w:rFonts w:eastAsia="標楷體" w:hint="eastAsia"/>
          <w:sz w:val="28"/>
          <w:szCs w:val="28"/>
        </w:rPr>
        <w:t>機構交流網路聯繫窗口</w:t>
      </w:r>
      <w:r w:rsidRPr="005657C8">
        <w:rPr>
          <w:rFonts w:eastAsia="標楷體" w:hint="eastAsia"/>
          <w:sz w:val="28"/>
          <w:szCs w:val="28"/>
        </w:rPr>
        <w:t>，增進與</w:t>
      </w:r>
      <w:r>
        <w:rPr>
          <w:rFonts w:eastAsia="標楷體" w:hint="eastAsia"/>
          <w:sz w:val="28"/>
          <w:szCs w:val="28"/>
        </w:rPr>
        <w:t>新</w:t>
      </w:r>
      <w:r w:rsidRPr="005657C8">
        <w:rPr>
          <w:rFonts w:eastAsia="標楷體" w:hint="eastAsia"/>
          <w:sz w:val="28"/>
          <w:szCs w:val="28"/>
        </w:rPr>
        <w:t>南向國家</w:t>
      </w:r>
      <w:r>
        <w:rPr>
          <w:rFonts w:eastAsia="標楷體" w:hint="eastAsia"/>
          <w:sz w:val="28"/>
          <w:szCs w:val="28"/>
        </w:rPr>
        <w:t>傳統醫藥發展及交流</w:t>
      </w:r>
      <w:r w:rsidRPr="005657C8">
        <w:rPr>
          <w:rFonts w:eastAsia="標楷體" w:hint="eastAsia"/>
          <w:sz w:val="28"/>
          <w:szCs w:val="28"/>
        </w:rPr>
        <w:t>。</w:t>
      </w:r>
    </w:p>
    <w:p w:rsidR="00AB7098" w:rsidRDefault="00AB7098" w:rsidP="00AB7098">
      <w:pPr>
        <w:numPr>
          <w:ilvl w:val="0"/>
          <w:numId w:val="25"/>
        </w:numPr>
        <w:adjustRightInd w:val="0"/>
        <w:spacing w:after="120" w:line="480" w:lineRule="exact"/>
        <w:jc w:val="both"/>
        <w:textAlignment w:val="baseline"/>
        <w:rPr>
          <w:rFonts w:ascii="標楷體" w:eastAsia="標楷體"/>
          <w:color w:val="000000"/>
          <w:spacing w:val="7"/>
          <w:sz w:val="28"/>
          <w:szCs w:val="28"/>
        </w:rPr>
      </w:pPr>
      <w:r w:rsidRPr="00497E45">
        <w:rPr>
          <w:rFonts w:ascii="標楷體" w:eastAsia="標楷體" w:hint="eastAsia"/>
          <w:color w:val="000000"/>
          <w:spacing w:val="7"/>
          <w:sz w:val="28"/>
          <w:szCs w:val="28"/>
        </w:rPr>
        <w:t>背景說明：</w:t>
      </w:r>
    </w:p>
    <w:p w:rsidR="00AB7098" w:rsidRDefault="00AB7098" w:rsidP="00AB7098">
      <w:pPr>
        <w:spacing w:after="120" w:line="480" w:lineRule="exact"/>
        <w:ind w:left="1200"/>
        <w:jc w:val="both"/>
        <w:rPr>
          <w:rFonts w:eastAsia="標楷體"/>
          <w:sz w:val="28"/>
          <w:szCs w:val="28"/>
        </w:rPr>
      </w:pPr>
      <w:r>
        <w:rPr>
          <w:rFonts w:ascii="標楷體" w:eastAsia="標楷體" w:hint="eastAsia"/>
          <w:color w:val="000000"/>
          <w:spacing w:val="7"/>
          <w:sz w:val="28"/>
          <w:szCs w:val="28"/>
        </w:rPr>
        <w:t xml:space="preserve">    </w:t>
      </w:r>
      <w:r w:rsidRPr="005657C8">
        <w:rPr>
          <w:rFonts w:eastAsia="標楷體" w:hint="eastAsia"/>
          <w:sz w:val="28"/>
          <w:szCs w:val="28"/>
        </w:rPr>
        <w:t>據</w:t>
      </w:r>
      <w:r w:rsidRPr="005657C8">
        <w:rPr>
          <w:rFonts w:eastAsia="標楷體"/>
          <w:sz w:val="28"/>
          <w:szCs w:val="28"/>
        </w:rPr>
        <w:t>Global Insight</w:t>
      </w:r>
      <w:r w:rsidRPr="005657C8">
        <w:rPr>
          <w:rFonts w:eastAsia="標楷體"/>
          <w:sz w:val="28"/>
          <w:szCs w:val="28"/>
        </w:rPr>
        <w:t>預估，東協十國及南亞六國</w:t>
      </w:r>
      <w:r w:rsidRPr="005657C8">
        <w:rPr>
          <w:rFonts w:eastAsia="標楷體" w:hint="eastAsia"/>
          <w:sz w:val="28"/>
          <w:szCs w:val="28"/>
        </w:rPr>
        <w:t>未來</w:t>
      </w:r>
      <w:r w:rsidRPr="005657C8">
        <w:rPr>
          <w:rFonts w:eastAsia="標楷體"/>
          <w:sz w:val="28"/>
          <w:szCs w:val="28"/>
        </w:rPr>
        <w:t>5</w:t>
      </w:r>
      <w:r w:rsidRPr="005657C8">
        <w:rPr>
          <w:rFonts w:eastAsia="標楷體"/>
          <w:sz w:val="28"/>
          <w:szCs w:val="28"/>
        </w:rPr>
        <w:t>年</w:t>
      </w:r>
      <w:r w:rsidRPr="005657C8">
        <w:rPr>
          <w:rFonts w:eastAsia="標楷體"/>
          <w:sz w:val="28"/>
          <w:szCs w:val="28"/>
        </w:rPr>
        <w:t>(2017-2021</w:t>
      </w:r>
      <w:r w:rsidRPr="005657C8">
        <w:rPr>
          <w:rFonts w:eastAsia="標楷體"/>
          <w:sz w:val="28"/>
          <w:szCs w:val="28"/>
        </w:rPr>
        <w:t>年</w:t>
      </w:r>
      <w:r w:rsidRPr="005657C8">
        <w:rPr>
          <w:rFonts w:eastAsia="標楷體"/>
          <w:sz w:val="28"/>
          <w:szCs w:val="28"/>
        </w:rPr>
        <w:t>)</w:t>
      </w:r>
      <w:r w:rsidRPr="005657C8">
        <w:rPr>
          <w:rFonts w:eastAsia="標楷體"/>
          <w:sz w:val="28"/>
          <w:szCs w:val="28"/>
        </w:rPr>
        <w:t>平均每年經濟成長率分別達</w:t>
      </w:r>
      <w:r w:rsidRPr="005657C8">
        <w:rPr>
          <w:rFonts w:eastAsia="標楷體"/>
          <w:sz w:val="28"/>
          <w:szCs w:val="28"/>
        </w:rPr>
        <w:t>4.9%</w:t>
      </w:r>
      <w:r w:rsidRPr="005657C8">
        <w:rPr>
          <w:rFonts w:eastAsia="標楷體"/>
          <w:sz w:val="28"/>
          <w:szCs w:val="28"/>
        </w:rPr>
        <w:t>及</w:t>
      </w:r>
      <w:r w:rsidRPr="005657C8">
        <w:rPr>
          <w:rFonts w:eastAsia="標楷體"/>
          <w:sz w:val="28"/>
          <w:szCs w:val="28"/>
        </w:rPr>
        <w:t>6.0%</w:t>
      </w:r>
      <w:r w:rsidRPr="005657C8">
        <w:rPr>
          <w:rFonts w:eastAsia="標楷體"/>
          <w:sz w:val="28"/>
          <w:szCs w:val="28"/>
        </w:rPr>
        <w:t>，遠高於全球經濟成長率</w:t>
      </w:r>
      <w:r w:rsidRPr="005657C8">
        <w:rPr>
          <w:rFonts w:eastAsia="標楷體"/>
          <w:sz w:val="28"/>
          <w:szCs w:val="28"/>
        </w:rPr>
        <w:t>3.1%</w:t>
      </w:r>
      <w:r w:rsidRPr="005657C8">
        <w:rPr>
          <w:rFonts w:eastAsia="標楷體" w:hint="eastAsia"/>
          <w:sz w:val="28"/>
          <w:szCs w:val="28"/>
        </w:rPr>
        <w:t>，顯示東協及南亞國家為下階段經濟發展熱點。</w:t>
      </w:r>
    </w:p>
    <w:p w:rsidR="00AB7098" w:rsidRDefault="00AB7098" w:rsidP="00AB7098">
      <w:pPr>
        <w:spacing w:after="120" w:line="480" w:lineRule="exact"/>
        <w:ind w:left="1200"/>
        <w:jc w:val="both"/>
        <w:rPr>
          <w:rFonts w:eastAsia="標楷體"/>
          <w:sz w:val="28"/>
          <w:szCs w:val="28"/>
        </w:rPr>
      </w:pPr>
      <w:r>
        <w:rPr>
          <w:rFonts w:eastAsia="標楷體" w:hint="eastAsia"/>
          <w:sz w:val="28"/>
          <w:szCs w:val="28"/>
        </w:rPr>
        <w:t xml:space="preserve">     </w:t>
      </w:r>
      <w:r w:rsidRPr="00497E45">
        <w:rPr>
          <w:rFonts w:eastAsia="標楷體" w:hint="eastAsia"/>
          <w:sz w:val="28"/>
          <w:szCs w:val="28"/>
        </w:rPr>
        <w:t>而我國中藥製造業依</w:t>
      </w:r>
      <w:r w:rsidRPr="00497E45">
        <w:rPr>
          <w:rFonts w:eastAsia="標楷體"/>
          <w:sz w:val="28"/>
          <w:szCs w:val="28"/>
        </w:rPr>
        <w:t>經濟部統計處工業生產統計資料顯示，</w:t>
      </w:r>
      <w:r w:rsidRPr="00497E45">
        <w:rPr>
          <w:rFonts w:eastAsia="標楷體"/>
          <w:sz w:val="28"/>
          <w:szCs w:val="28"/>
        </w:rPr>
        <w:t>2013</w:t>
      </w:r>
      <w:r w:rsidRPr="00497E45">
        <w:rPr>
          <w:rFonts w:eastAsia="標楷體"/>
          <w:sz w:val="28"/>
          <w:szCs w:val="28"/>
        </w:rPr>
        <w:t>年至</w:t>
      </w:r>
      <w:r w:rsidRPr="00497E45">
        <w:rPr>
          <w:rFonts w:eastAsia="標楷體"/>
          <w:sz w:val="28"/>
          <w:szCs w:val="28"/>
        </w:rPr>
        <w:t>2015</w:t>
      </w:r>
      <w:r w:rsidRPr="00497E45">
        <w:rPr>
          <w:rFonts w:eastAsia="標楷體"/>
          <w:sz w:val="28"/>
          <w:szCs w:val="28"/>
        </w:rPr>
        <w:t>年生產值分別達新臺幣</w:t>
      </w:r>
      <w:r w:rsidRPr="00497E45">
        <w:rPr>
          <w:rFonts w:eastAsia="標楷體"/>
          <w:sz w:val="28"/>
          <w:szCs w:val="28"/>
        </w:rPr>
        <w:t>79.6</w:t>
      </w:r>
      <w:r w:rsidRPr="00497E45">
        <w:rPr>
          <w:rFonts w:eastAsia="標楷體"/>
          <w:sz w:val="28"/>
          <w:szCs w:val="28"/>
        </w:rPr>
        <w:t>、</w:t>
      </w:r>
      <w:r w:rsidRPr="00497E45">
        <w:rPr>
          <w:rFonts w:eastAsia="標楷體"/>
          <w:sz w:val="28"/>
          <w:szCs w:val="28"/>
        </w:rPr>
        <w:t>86.8</w:t>
      </w:r>
      <w:r w:rsidRPr="00497E45">
        <w:rPr>
          <w:rFonts w:eastAsia="標楷體"/>
          <w:sz w:val="28"/>
          <w:szCs w:val="28"/>
        </w:rPr>
        <w:t>及</w:t>
      </w:r>
      <w:r w:rsidRPr="00497E45">
        <w:rPr>
          <w:rFonts w:eastAsia="標楷體"/>
          <w:sz w:val="28"/>
          <w:szCs w:val="28"/>
        </w:rPr>
        <w:t xml:space="preserve">88.75 </w:t>
      </w:r>
      <w:r w:rsidRPr="00497E45">
        <w:rPr>
          <w:rFonts w:eastAsia="標楷體"/>
          <w:sz w:val="28"/>
          <w:szCs w:val="28"/>
        </w:rPr>
        <w:t>億元，年成長率分別為</w:t>
      </w:r>
      <w:r w:rsidRPr="00497E45">
        <w:rPr>
          <w:rFonts w:eastAsia="標楷體"/>
          <w:sz w:val="28"/>
          <w:szCs w:val="28"/>
        </w:rPr>
        <w:t>4.23%</w:t>
      </w:r>
      <w:r w:rsidRPr="00497E45">
        <w:rPr>
          <w:rFonts w:eastAsia="標楷體"/>
          <w:sz w:val="28"/>
          <w:szCs w:val="28"/>
        </w:rPr>
        <w:t>、</w:t>
      </w:r>
      <w:r w:rsidRPr="00497E45">
        <w:rPr>
          <w:rFonts w:eastAsia="標楷體"/>
          <w:sz w:val="28"/>
          <w:szCs w:val="28"/>
        </w:rPr>
        <w:t>9.05%</w:t>
      </w:r>
      <w:r w:rsidRPr="00497E45">
        <w:rPr>
          <w:rFonts w:eastAsia="標楷體"/>
          <w:sz w:val="28"/>
          <w:szCs w:val="28"/>
        </w:rPr>
        <w:t>及</w:t>
      </w:r>
      <w:r w:rsidRPr="00497E45">
        <w:rPr>
          <w:rFonts w:eastAsia="標楷體"/>
          <w:sz w:val="28"/>
          <w:szCs w:val="28"/>
        </w:rPr>
        <w:t>2.23%</w:t>
      </w:r>
      <w:r w:rsidRPr="00497E45">
        <w:rPr>
          <w:rFonts w:eastAsia="標楷體"/>
          <w:sz w:val="28"/>
          <w:szCs w:val="28"/>
        </w:rPr>
        <w:t>，以供應國內市場為主，外銷方面出口值分別為</w:t>
      </w:r>
      <w:r w:rsidRPr="00497E45">
        <w:rPr>
          <w:rFonts w:eastAsia="標楷體"/>
          <w:sz w:val="28"/>
          <w:szCs w:val="28"/>
        </w:rPr>
        <w:t>1,815</w:t>
      </w:r>
      <w:r w:rsidRPr="00497E45">
        <w:rPr>
          <w:rFonts w:eastAsia="標楷體"/>
          <w:sz w:val="28"/>
          <w:szCs w:val="28"/>
        </w:rPr>
        <w:t>、</w:t>
      </w:r>
      <w:r w:rsidRPr="00497E45">
        <w:rPr>
          <w:rFonts w:eastAsia="標楷體"/>
          <w:sz w:val="28"/>
          <w:szCs w:val="28"/>
        </w:rPr>
        <w:t>2,060</w:t>
      </w:r>
      <w:r w:rsidRPr="00497E45">
        <w:rPr>
          <w:rFonts w:eastAsia="標楷體"/>
          <w:sz w:val="28"/>
          <w:szCs w:val="28"/>
        </w:rPr>
        <w:t>及</w:t>
      </w:r>
      <w:r w:rsidRPr="00497E45">
        <w:rPr>
          <w:rFonts w:eastAsia="標楷體"/>
          <w:sz w:val="28"/>
          <w:szCs w:val="28"/>
        </w:rPr>
        <w:t>2,239</w:t>
      </w:r>
      <w:r w:rsidRPr="00497E45">
        <w:rPr>
          <w:rFonts w:eastAsia="標楷體"/>
          <w:sz w:val="28"/>
          <w:szCs w:val="28"/>
        </w:rPr>
        <w:t>萬美元，約占整體產值</w:t>
      </w:r>
      <w:r w:rsidRPr="00497E45">
        <w:rPr>
          <w:rFonts w:eastAsia="標楷體"/>
          <w:sz w:val="28"/>
          <w:szCs w:val="28"/>
        </w:rPr>
        <w:t>7%</w:t>
      </w:r>
      <w:r>
        <w:rPr>
          <w:rFonts w:eastAsia="標楷體" w:hint="eastAsia"/>
          <w:sz w:val="28"/>
          <w:szCs w:val="28"/>
        </w:rPr>
        <w:t>，</w:t>
      </w:r>
      <w:r w:rsidRPr="00497E45">
        <w:rPr>
          <w:rFonts w:eastAsia="標楷體"/>
          <w:sz w:val="28"/>
          <w:szCs w:val="28"/>
        </w:rPr>
        <w:t>其中南向國家占中藥整體出口額達</w:t>
      </w:r>
      <w:r w:rsidRPr="00497E45">
        <w:rPr>
          <w:rFonts w:eastAsia="標楷體"/>
          <w:sz w:val="28"/>
          <w:szCs w:val="28"/>
        </w:rPr>
        <w:t>26.24%</w:t>
      </w:r>
      <w:r w:rsidRPr="00497E45">
        <w:rPr>
          <w:rFonts w:eastAsia="標楷體"/>
          <w:sz w:val="28"/>
          <w:szCs w:val="28"/>
        </w:rPr>
        <w:t>，新加坡及馬來西亞為主要出口國家</w:t>
      </w:r>
      <w:r>
        <w:rPr>
          <w:rFonts w:eastAsia="標楷體" w:hint="eastAsia"/>
          <w:sz w:val="28"/>
          <w:szCs w:val="28"/>
        </w:rPr>
        <w:t>。</w:t>
      </w:r>
    </w:p>
    <w:p w:rsidR="00AB7098" w:rsidRPr="000B44F3" w:rsidRDefault="00AB7098" w:rsidP="00AB7098">
      <w:pPr>
        <w:spacing w:after="120" w:line="480" w:lineRule="exact"/>
        <w:ind w:left="1200" w:firstLineChars="250" w:firstLine="700"/>
        <w:jc w:val="both"/>
        <w:rPr>
          <w:rFonts w:eastAsia="標楷體"/>
          <w:sz w:val="28"/>
          <w:szCs w:val="28"/>
        </w:rPr>
      </w:pPr>
      <w:r w:rsidRPr="00497E45">
        <w:rPr>
          <w:rFonts w:eastAsia="標楷體" w:hint="eastAsia"/>
          <w:sz w:val="28"/>
          <w:szCs w:val="28"/>
        </w:rPr>
        <w:t>因應國際貿易競爭，世界各國對</w:t>
      </w:r>
      <w:r>
        <w:rPr>
          <w:rFonts w:eastAsia="標楷體" w:hint="eastAsia"/>
          <w:sz w:val="28"/>
          <w:szCs w:val="28"/>
        </w:rPr>
        <w:t>傳統醫藥</w:t>
      </w:r>
      <w:r w:rsidRPr="00497E45">
        <w:rPr>
          <w:rFonts w:eastAsia="標楷體" w:hint="eastAsia"/>
          <w:sz w:val="28"/>
          <w:szCs w:val="28"/>
        </w:rPr>
        <w:t>管理方式亦未盡相同，須隨時檢視國際</w:t>
      </w:r>
      <w:r>
        <w:rPr>
          <w:rFonts w:eastAsia="標楷體" w:hint="eastAsia"/>
          <w:sz w:val="28"/>
          <w:szCs w:val="28"/>
        </w:rPr>
        <w:t>傳統醫藥</w:t>
      </w:r>
      <w:r w:rsidR="00F54986">
        <w:rPr>
          <w:rFonts w:eastAsia="標楷體" w:hint="eastAsia"/>
          <w:sz w:val="28"/>
          <w:szCs w:val="28"/>
        </w:rPr>
        <w:t>管理調整內容，亦亟專業團隊</w:t>
      </w:r>
      <w:r w:rsidRPr="00497E45">
        <w:rPr>
          <w:rFonts w:eastAsia="標楷體" w:hint="eastAsia"/>
          <w:sz w:val="28"/>
          <w:szCs w:val="28"/>
        </w:rPr>
        <w:t>協助檢視評估南向國家國際</w:t>
      </w:r>
      <w:r>
        <w:rPr>
          <w:rFonts w:eastAsia="標楷體" w:hint="eastAsia"/>
          <w:sz w:val="28"/>
          <w:szCs w:val="28"/>
        </w:rPr>
        <w:t>傳統醫藥</w:t>
      </w:r>
      <w:r w:rsidRPr="00497E45">
        <w:rPr>
          <w:rFonts w:eastAsia="標楷體" w:hint="eastAsia"/>
          <w:sz w:val="28"/>
          <w:szCs w:val="28"/>
        </w:rPr>
        <w:t>管理趨勢</w:t>
      </w:r>
      <w:r>
        <w:rPr>
          <w:rFonts w:eastAsia="標楷體" w:hint="eastAsia"/>
          <w:sz w:val="28"/>
          <w:szCs w:val="28"/>
        </w:rPr>
        <w:t>及發展經驗</w:t>
      </w:r>
      <w:r w:rsidRPr="00497E45">
        <w:rPr>
          <w:rFonts w:eastAsia="標楷體" w:hint="eastAsia"/>
          <w:sz w:val="28"/>
          <w:szCs w:val="28"/>
        </w:rPr>
        <w:t>。</w:t>
      </w:r>
    </w:p>
    <w:p w:rsidR="001F061C" w:rsidRPr="004804EE" w:rsidRDefault="001F061C" w:rsidP="001F061C">
      <w:pPr>
        <w:pStyle w:val="a3"/>
        <w:numPr>
          <w:ilvl w:val="0"/>
          <w:numId w:val="1"/>
        </w:numPr>
        <w:snapToGrid w:val="0"/>
        <w:spacing w:line="480" w:lineRule="exact"/>
        <w:jc w:val="both"/>
        <w:textDirection w:val="lrTbV"/>
        <w:rPr>
          <w:b/>
          <w:bCs/>
          <w:color w:val="000000"/>
          <w:sz w:val="32"/>
          <w:szCs w:val="32"/>
        </w:rPr>
      </w:pPr>
      <w:r w:rsidRPr="004804EE">
        <w:rPr>
          <w:rFonts w:hint="eastAsia"/>
          <w:b/>
          <w:bCs/>
          <w:color w:val="000000"/>
          <w:sz w:val="32"/>
          <w:szCs w:val="32"/>
        </w:rPr>
        <w:t>申請單位資格</w:t>
      </w:r>
      <w:r w:rsidRPr="004804EE">
        <w:rPr>
          <w:rFonts w:hint="eastAsia"/>
          <w:b/>
          <w:bCs/>
          <w:color w:val="000000"/>
          <w:sz w:val="32"/>
          <w:szCs w:val="32"/>
        </w:rPr>
        <w:t>:</w:t>
      </w:r>
    </w:p>
    <w:p w:rsidR="00AB7098" w:rsidRDefault="00AB7098" w:rsidP="00AB7098">
      <w:pPr>
        <w:adjustRightInd w:val="0"/>
        <w:spacing w:after="120" w:line="480" w:lineRule="exact"/>
        <w:jc w:val="both"/>
        <w:textAlignment w:val="baseline"/>
        <w:rPr>
          <w:rFonts w:eastAsia="標楷體"/>
          <w:color w:val="000000"/>
          <w:sz w:val="28"/>
          <w:szCs w:val="28"/>
        </w:rPr>
      </w:pPr>
      <w:r>
        <w:rPr>
          <w:rFonts w:eastAsia="標楷體" w:hint="eastAsia"/>
          <w:color w:val="000000"/>
          <w:sz w:val="28"/>
          <w:szCs w:val="28"/>
        </w:rPr>
        <w:lastRenderedPageBreak/>
        <w:t xml:space="preserve">     </w:t>
      </w:r>
      <w:r w:rsidRPr="002C1559">
        <w:rPr>
          <w:rFonts w:eastAsia="標楷體" w:hint="eastAsia"/>
          <w:color w:val="000000"/>
          <w:sz w:val="28"/>
          <w:szCs w:val="28"/>
        </w:rPr>
        <w:t>申請機構須為學校、學</w:t>
      </w:r>
      <w:r w:rsidRPr="002C1559">
        <w:rPr>
          <w:rFonts w:eastAsia="標楷體" w:hint="eastAsia"/>
          <w:color w:val="000000"/>
          <w:sz w:val="28"/>
          <w:szCs w:val="28"/>
        </w:rPr>
        <w:t>(</w:t>
      </w:r>
      <w:r w:rsidRPr="002C1559">
        <w:rPr>
          <w:rFonts w:eastAsia="標楷體" w:hint="eastAsia"/>
          <w:color w:val="000000"/>
          <w:sz w:val="28"/>
          <w:szCs w:val="28"/>
        </w:rPr>
        <w:t>公</w:t>
      </w:r>
      <w:r w:rsidRPr="002C1559">
        <w:rPr>
          <w:rFonts w:eastAsia="標楷體" w:hint="eastAsia"/>
          <w:color w:val="000000"/>
          <w:sz w:val="28"/>
          <w:szCs w:val="28"/>
        </w:rPr>
        <w:t>/</w:t>
      </w:r>
      <w:r w:rsidRPr="002C1559">
        <w:rPr>
          <w:rFonts w:eastAsia="標楷體" w:hint="eastAsia"/>
          <w:color w:val="000000"/>
          <w:sz w:val="28"/>
          <w:szCs w:val="28"/>
        </w:rPr>
        <w:t>協</w:t>
      </w:r>
      <w:r w:rsidRPr="002C1559">
        <w:rPr>
          <w:rFonts w:eastAsia="標楷體" w:hint="eastAsia"/>
          <w:color w:val="000000"/>
          <w:sz w:val="28"/>
          <w:szCs w:val="28"/>
        </w:rPr>
        <w:t>)</w:t>
      </w:r>
      <w:r w:rsidRPr="002C1559">
        <w:rPr>
          <w:rFonts w:eastAsia="標楷體" w:hint="eastAsia"/>
          <w:color w:val="000000"/>
          <w:sz w:val="28"/>
          <w:szCs w:val="28"/>
        </w:rPr>
        <w:t>會、財團法人研究機構</w:t>
      </w:r>
      <w:r w:rsidR="00F54986">
        <w:rPr>
          <w:rFonts w:eastAsia="標楷體" w:hint="eastAsia"/>
          <w:color w:val="000000"/>
          <w:sz w:val="28"/>
          <w:szCs w:val="28"/>
        </w:rPr>
        <w:t>或</w:t>
      </w:r>
      <w:r w:rsidRPr="002C1559">
        <w:rPr>
          <w:rFonts w:eastAsia="標楷體" w:hint="eastAsia"/>
          <w:color w:val="000000"/>
          <w:sz w:val="28"/>
          <w:szCs w:val="28"/>
        </w:rPr>
        <w:t>醫療機構。</w:t>
      </w:r>
    </w:p>
    <w:p w:rsidR="001F061C" w:rsidRPr="004804EE" w:rsidRDefault="001F061C" w:rsidP="001F061C">
      <w:pPr>
        <w:pStyle w:val="a3"/>
        <w:snapToGrid w:val="0"/>
        <w:spacing w:line="480" w:lineRule="exact"/>
        <w:jc w:val="both"/>
        <w:textDirection w:val="lrTbV"/>
        <w:rPr>
          <w:b/>
          <w:bCs/>
          <w:color w:val="000000"/>
          <w:sz w:val="36"/>
        </w:rPr>
      </w:pPr>
    </w:p>
    <w:p w:rsidR="001F061C" w:rsidRPr="004804EE" w:rsidRDefault="001F061C" w:rsidP="001F061C">
      <w:pPr>
        <w:pStyle w:val="a3"/>
        <w:numPr>
          <w:ilvl w:val="0"/>
          <w:numId w:val="1"/>
        </w:numPr>
        <w:snapToGrid w:val="0"/>
        <w:spacing w:line="480" w:lineRule="exact"/>
        <w:jc w:val="both"/>
        <w:rPr>
          <w:b/>
          <w:bCs/>
          <w:color w:val="000000"/>
          <w:sz w:val="32"/>
          <w:szCs w:val="32"/>
        </w:rPr>
      </w:pPr>
      <w:r w:rsidRPr="004804EE">
        <w:rPr>
          <w:b/>
          <w:bCs/>
          <w:color w:val="000000"/>
          <w:sz w:val="32"/>
          <w:szCs w:val="32"/>
        </w:rPr>
        <w:t>計畫期程</w:t>
      </w:r>
      <w:r w:rsidRPr="004804EE">
        <w:rPr>
          <w:rFonts w:hint="eastAsia"/>
          <w:b/>
          <w:bCs/>
          <w:color w:val="000000"/>
          <w:sz w:val="32"/>
          <w:szCs w:val="32"/>
        </w:rPr>
        <w:t>：</w:t>
      </w:r>
    </w:p>
    <w:p w:rsidR="001F061C" w:rsidRPr="004804EE" w:rsidRDefault="00AB7098" w:rsidP="001F061C">
      <w:pPr>
        <w:pStyle w:val="a3"/>
        <w:snapToGrid w:val="0"/>
        <w:spacing w:line="480" w:lineRule="exact"/>
        <w:ind w:left="720"/>
        <w:jc w:val="both"/>
        <w:rPr>
          <w:bCs/>
          <w:color w:val="000000"/>
          <w:sz w:val="28"/>
          <w:szCs w:val="28"/>
        </w:rPr>
      </w:pPr>
      <w:r w:rsidRPr="00AB7098">
        <w:rPr>
          <w:rFonts w:hint="eastAsia"/>
          <w:color w:val="000000"/>
          <w:sz w:val="28"/>
          <w:szCs w:val="28"/>
        </w:rPr>
        <w:t>本計畫</w:t>
      </w:r>
      <w:r w:rsidRPr="002C1559">
        <w:rPr>
          <w:rFonts w:hint="eastAsia"/>
          <w:color w:val="000000"/>
          <w:sz w:val="28"/>
          <w:szCs w:val="28"/>
        </w:rPr>
        <w:t>自</w:t>
      </w:r>
      <w:r>
        <w:rPr>
          <w:rFonts w:hint="eastAsia"/>
          <w:color w:val="000000"/>
          <w:sz w:val="28"/>
          <w:szCs w:val="28"/>
        </w:rPr>
        <w:t>核定日</w:t>
      </w:r>
      <w:r w:rsidRPr="002C1559">
        <w:rPr>
          <w:rFonts w:hint="eastAsia"/>
          <w:color w:val="000000"/>
          <w:sz w:val="28"/>
          <w:szCs w:val="28"/>
        </w:rPr>
        <w:t>起至</w:t>
      </w:r>
      <w:r>
        <w:rPr>
          <w:rFonts w:hint="eastAsia"/>
          <w:color w:val="000000"/>
          <w:sz w:val="28"/>
          <w:szCs w:val="28"/>
        </w:rPr>
        <w:t>107</w:t>
      </w:r>
      <w:r w:rsidRPr="002C1559">
        <w:rPr>
          <w:rFonts w:hint="eastAsia"/>
          <w:color w:val="000000"/>
          <w:sz w:val="28"/>
          <w:szCs w:val="28"/>
        </w:rPr>
        <w:t>年</w:t>
      </w:r>
      <w:r w:rsidRPr="002C1559">
        <w:rPr>
          <w:rFonts w:hint="eastAsia"/>
          <w:color w:val="000000"/>
          <w:sz w:val="28"/>
          <w:szCs w:val="28"/>
        </w:rPr>
        <w:t>12</w:t>
      </w:r>
      <w:r w:rsidRPr="002C1559">
        <w:rPr>
          <w:rFonts w:hint="eastAsia"/>
          <w:color w:val="000000"/>
          <w:sz w:val="28"/>
          <w:szCs w:val="28"/>
        </w:rPr>
        <w:t>月</w:t>
      </w:r>
      <w:r>
        <w:rPr>
          <w:rFonts w:hint="eastAsia"/>
          <w:color w:val="000000"/>
          <w:sz w:val="28"/>
          <w:szCs w:val="28"/>
        </w:rPr>
        <w:t>31</w:t>
      </w:r>
      <w:r>
        <w:rPr>
          <w:rFonts w:hint="eastAsia"/>
          <w:color w:val="000000"/>
          <w:sz w:val="28"/>
          <w:szCs w:val="28"/>
        </w:rPr>
        <w:t>日</w:t>
      </w:r>
    </w:p>
    <w:p w:rsidR="001F061C" w:rsidRPr="004804EE" w:rsidRDefault="001F061C" w:rsidP="001F061C">
      <w:pPr>
        <w:pStyle w:val="a3"/>
        <w:snapToGrid w:val="0"/>
        <w:spacing w:line="480" w:lineRule="exact"/>
        <w:jc w:val="both"/>
        <w:rPr>
          <w:b/>
          <w:bCs/>
          <w:color w:val="000000"/>
          <w:sz w:val="36"/>
        </w:rPr>
      </w:pPr>
    </w:p>
    <w:p w:rsidR="00971EAE" w:rsidRPr="004804EE" w:rsidRDefault="001F061C" w:rsidP="00FD3279">
      <w:pPr>
        <w:pStyle w:val="a3"/>
        <w:numPr>
          <w:ilvl w:val="0"/>
          <w:numId w:val="1"/>
        </w:numPr>
        <w:snapToGrid w:val="0"/>
        <w:spacing w:line="480" w:lineRule="exact"/>
        <w:jc w:val="both"/>
        <w:rPr>
          <w:b/>
          <w:bCs/>
          <w:color w:val="000000"/>
          <w:sz w:val="32"/>
          <w:szCs w:val="32"/>
        </w:rPr>
      </w:pPr>
      <w:r w:rsidRPr="004804EE">
        <w:rPr>
          <w:rFonts w:hint="eastAsia"/>
          <w:b/>
          <w:bCs/>
          <w:color w:val="000000"/>
          <w:sz w:val="32"/>
          <w:szCs w:val="32"/>
        </w:rPr>
        <w:t>計畫</w:t>
      </w:r>
      <w:r w:rsidR="004A427D" w:rsidRPr="004804EE">
        <w:rPr>
          <w:rFonts w:hint="eastAsia"/>
          <w:b/>
          <w:bCs/>
          <w:color w:val="000000"/>
          <w:sz w:val="32"/>
          <w:szCs w:val="32"/>
        </w:rPr>
        <w:t>內容：</w:t>
      </w:r>
    </w:p>
    <w:p w:rsidR="00AA14F9" w:rsidRPr="00F52876" w:rsidRDefault="00AA14F9" w:rsidP="008D038E">
      <w:pPr>
        <w:numPr>
          <w:ilvl w:val="0"/>
          <w:numId w:val="23"/>
        </w:numPr>
        <w:tabs>
          <w:tab w:val="left" w:pos="1134"/>
          <w:tab w:val="left" w:pos="1418"/>
          <w:tab w:val="left" w:pos="1701"/>
        </w:tabs>
        <w:adjustRightInd w:val="0"/>
        <w:spacing w:after="120" w:line="480" w:lineRule="exact"/>
        <w:ind w:left="1418" w:hanging="709"/>
        <w:jc w:val="both"/>
        <w:textAlignment w:val="baseline"/>
        <w:rPr>
          <w:rFonts w:eastAsia="標楷體"/>
          <w:sz w:val="28"/>
          <w:szCs w:val="28"/>
        </w:rPr>
      </w:pPr>
      <w:r w:rsidRPr="00F52876">
        <w:rPr>
          <w:rFonts w:eastAsia="標楷體"/>
          <w:sz w:val="28"/>
          <w:szCs w:val="28"/>
        </w:rPr>
        <w:t>建立傳統醫藥管理聯繫網絡：</w:t>
      </w:r>
    </w:p>
    <w:p w:rsidR="005B326C" w:rsidRPr="00F52876" w:rsidRDefault="005B326C" w:rsidP="008D038E">
      <w:pPr>
        <w:pStyle w:val="af0"/>
        <w:numPr>
          <w:ilvl w:val="0"/>
          <w:numId w:val="32"/>
        </w:numPr>
        <w:tabs>
          <w:tab w:val="left" w:pos="851"/>
          <w:tab w:val="left" w:pos="1701"/>
        </w:tabs>
        <w:adjustRightInd w:val="0"/>
        <w:spacing w:after="120" w:line="480" w:lineRule="exact"/>
        <w:ind w:leftChars="0"/>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t>建立新南向國家</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至少</w:t>
      </w:r>
      <w:r w:rsidRPr="00F52876">
        <w:rPr>
          <w:rFonts w:ascii="Times New Roman" w:eastAsia="標楷體" w:hAnsi="Times New Roman" w:cs="Times New Roman"/>
          <w:sz w:val="28"/>
          <w:szCs w:val="28"/>
        </w:rPr>
        <w:t>2</w:t>
      </w:r>
      <w:r w:rsidRPr="00F52876">
        <w:rPr>
          <w:rFonts w:ascii="Times New Roman" w:eastAsia="標楷體" w:cs="Times New Roman"/>
          <w:sz w:val="28"/>
          <w:szCs w:val="28"/>
        </w:rPr>
        <w:t>國</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傳統醫藥管理單位或公協會團體之聯絡窗口，進行傳統醫藥法規管理經驗分享及交流合作。</w:t>
      </w:r>
    </w:p>
    <w:p w:rsidR="005B326C" w:rsidRPr="00F52876" w:rsidRDefault="005B326C" w:rsidP="008D038E">
      <w:pPr>
        <w:pStyle w:val="af0"/>
        <w:numPr>
          <w:ilvl w:val="0"/>
          <w:numId w:val="32"/>
        </w:numPr>
        <w:tabs>
          <w:tab w:val="left" w:pos="851"/>
          <w:tab w:val="left" w:pos="1701"/>
        </w:tabs>
        <w:adjustRightInd w:val="0"/>
        <w:spacing w:after="120" w:line="480" w:lineRule="exact"/>
        <w:ind w:leftChars="0"/>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t>評估新南向國家特色藥材發展潛力，收集特色藥材品項及安全性評估資訊，</w:t>
      </w:r>
      <w:r w:rsidR="00AA14F9" w:rsidRPr="00F52876">
        <w:rPr>
          <w:rFonts w:ascii="Times New Roman" w:eastAsia="標楷體" w:cs="Times New Roman"/>
          <w:sz w:val="28"/>
          <w:szCs w:val="28"/>
        </w:rPr>
        <w:t>建議</w:t>
      </w:r>
      <w:r w:rsidRPr="00F52876">
        <w:rPr>
          <w:rFonts w:ascii="Times New Roman" w:eastAsia="標楷體" w:cs="Times New Roman"/>
          <w:sz w:val="28"/>
          <w:szCs w:val="28"/>
        </w:rPr>
        <w:t>臺灣</w:t>
      </w:r>
      <w:r w:rsidR="00AA14F9" w:rsidRPr="00F52876">
        <w:rPr>
          <w:rFonts w:ascii="Times New Roman" w:eastAsia="標楷體" w:cs="Times New Roman"/>
          <w:sz w:val="28"/>
          <w:szCs w:val="28"/>
        </w:rPr>
        <w:t>產業</w:t>
      </w:r>
      <w:r w:rsidRPr="00F52876">
        <w:rPr>
          <w:rFonts w:ascii="Times New Roman" w:eastAsia="標楷體" w:cs="Times New Roman"/>
          <w:sz w:val="28"/>
          <w:szCs w:val="28"/>
        </w:rPr>
        <w:t>可合作之方向</w:t>
      </w:r>
      <w:r w:rsidR="00AA14F9" w:rsidRPr="00F52876">
        <w:rPr>
          <w:rFonts w:ascii="Times New Roman" w:eastAsia="標楷體" w:cs="Times New Roman"/>
          <w:sz w:val="28"/>
          <w:szCs w:val="28"/>
        </w:rPr>
        <w:t>，協助雙方進行特色藥材研究及發展</w:t>
      </w:r>
      <w:r w:rsidRPr="00F52876">
        <w:rPr>
          <w:rFonts w:ascii="Times New Roman" w:eastAsia="標楷體" w:cs="Times New Roman"/>
          <w:sz w:val="28"/>
          <w:szCs w:val="28"/>
        </w:rPr>
        <w:t>。</w:t>
      </w:r>
    </w:p>
    <w:p w:rsidR="008D038E" w:rsidRPr="00F52876" w:rsidRDefault="005B326C" w:rsidP="008D038E">
      <w:pPr>
        <w:pStyle w:val="af0"/>
        <w:numPr>
          <w:ilvl w:val="0"/>
          <w:numId w:val="32"/>
        </w:numPr>
        <w:tabs>
          <w:tab w:val="left" w:pos="851"/>
          <w:tab w:val="left" w:pos="1701"/>
        </w:tabs>
        <w:adjustRightInd w:val="0"/>
        <w:spacing w:after="120" w:line="480" w:lineRule="exact"/>
        <w:ind w:leftChars="0"/>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t>促成及完成至少</w:t>
      </w:r>
      <w:r w:rsidRPr="00F52876">
        <w:rPr>
          <w:rFonts w:ascii="Times New Roman" w:eastAsia="標楷體" w:hAnsi="Times New Roman" w:cs="Times New Roman"/>
          <w:sz w:val="28"/>
          <w:szCs w:val="28"/>
        </w:rPr>
        <w:t>1</w:t>
      </w:r>
      <w:r w:rsidRPr="00F52876">
        <w:rPr>
          <w:rFonts w:ascii="Times New Roman" w:eastAsia="標楷體" w:cs="Times New Roman"/>
          <w:sz w:val="28"/>
          <w:szCs w:val="28"/>
        </w:rPr>
        <w:t>件新南向國家簽署傳統相關合作備忘錄，合作備忘錄以傳統醫藥交流合作項目為主。</w:t>
      </w:r>
    </w:p>
    <w:p w:rsidR="00AA14F9" w:rsidRPr="00341C97" w:rsidRDefault="00AA14F9" w:rsidP="008D038E">
      <w:pPr>
        <w:pStyle w:val="af0"/>
        <w:numPr>
          <w:ilvl w:val="0"/>
          <w:numId w:val="32"/>
        </w:numPr>
        <w:tabs>
          <w:tab w:val="left" w:pos="851"/>
          <w:tab w:val="left" w:pos="1701"/>
        </w:tabs>
        <w:adjustRightInd w:val="0"/>
        <w:spacing w:after="120" w:line="480" w:lineRule="exact"/>
        <w:ind w:leftChars="0"/>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t>盤點及分析東協及南亞</w:t>
      </w:r>
      <w:r w:rsidR="004A3467" w:rsidRPr="00F52876">
        <w:rPr>
          <w:rFonts w:ascii="Times New Roman" w:eastAsia="標楷體" w:cs="Times New Roman"/>
          <w:sz w:val="28"/>
          <w:szCs w:val="28"/>
        </w:rPr>
        <w:t>國家</w:t>
      </w:r>
      <w:r w:rsidRPr="00F52876">
        <w:rPr>
          <w:rFonts w:ascii="Times New Roman" w:eastAsia="標楷體" w:cs="Times New Roman"/>
          <w:sz w:val="28"/>
          <w:szCs w:val="28"/>
        </w:rPr>
        <w:t>傳統醫藥相關國際活動，爭取出席以增進與各國交流之機會，分享台灣經驗。</w:t>
      </w:r>
    </w:p>
    <w:p w:rsidR="00341C97" w:rsidRPr="00F52876" w:rsidRDefault="00341C97" w:rsidP="008D038E">
      <w:pPr>
        <w:pStyle w:val="af0"/>
        <w:numPr>
          <w:ilvl w:val="0"/>
          <w:numId w:val="32"/>
        </w:numPr>
        <w:tabs>
          <w:tab w:val="left" w:pos="851"/>
          <w:tab w:val="left" w:pos="1701"/>
        </w:tabs>
        <w:adjustRightInd w:val="0"/>
        <w:spacing w:after="120" w:line="480" w:lineRule="exact"/>
        <w:ind w:leftChars="0"/>
        <w:jc w:val="both"/>
        <w:textAlignment w:val="baseline"/>
        <w:rPr>
          <w:rFonts w:ascii="Times New Roman" w:eastAsia="標楷體" w:hAnsi="Times New Roman" w:cs="Times New Roman"/>
          <w:sz w:val="28"/>
          <w:szCs w:val="28"/>
        </w:rPr>
      </w:pPr>
      <w:r w:rsidRPr="00F52876">
        <w:rPr>
          <w:rFonts w:eastAsia="標楷體"/>
          <w:sz w:val="28"/>
          <w:szCs w:val="28"/>
        </w:rPr>
        <w:t>前</w:t>
      </w:r>
      <w:r>
        <w:rPr>
          <w:rFonts w:eastAsia="標楷體" w:hint="eastAsia"/>
          <w:sz w:val="28"/>
          <w:szCs w:val="28"/>
        </w:rPr>
        <w:t>述</w:t>
      </w:r>
      <w:r>
        <w:rPr>
          <w:rFonts w:eastAsia="標楷體"/>
          <w:sz w:val="28"/>
          <w:szCs w:val="28"/>
        </w:rPr>
        <w:t>工作項目</w:t>
      </w:r>
      <w:r w:rsidRPr="00F52876">
        <w:rPr>
          <w:rFonts w:eastAsia="標楷體"/>
          <w:sz w:val="28"/>
          <w:szCs w:val="28"/>
        </w:rPr>
        <w:t>可以前往新南向國家出國進行訪談等方式辦理，出國計畫須經本部同意。</w:t>
      </w:r>
    </w:p>
    <w:p w:rsidR="00AA14F9" w:rsidRPr="00F52876" w:rsidRDefault="00AA14F9" w:rsidP="005B326C">
      <w:pPr>
        <w:numPr>
          <w:ilvl w:val="0"/>
          <w:numId w:val="23"/>
        </w:numPr>
        <w:tabs>
          <w:tab w:val="left" w:pos="1418"/>
          <w:tab w:val="left" w:pos="1701"/>
        </w:tabs>
        <w:adjustRightInd w:val="0"/>
        <w:spacing w:after="120" w:line="480" w:lineRule="exact"/>
        <w:ind w:left="1418" w:hanging="709"/>
        <w:jc w:val="both"/>
        <w:textAlignment w:val="baseline"/>
        <w:rPr>
          <w:rFonts w:eastAsia="標楷體"/>
          <w:sz w:val="28"/>
          <w:szCs w:val="28"/>
        </w:rPr>
      </w:pPr>
      <w:r w:rsidRPr="00F52876">
        <w:rPr>
          <w:rFonts w:eastAsia="標楷體"/>
          <w:sz w:val="28"/>
          <w:szCs w:val="28"/>
        </w:rPr>
        <w:t>舉辦傳統醫藥交流合作國際會議：</w:t>
      </w:r>
    </w:p>
    <w:p w:rsidR="008D038E" w:rsidRPr="00F52876" w:rsidRDefault="005B326C" w:rsidP="008D038E">
      <w:pPr>
        <w:pStyle w:val="af0"/>
        <w:numPr>
          <w:ilvl w:val="0"/>
          <w:numId w:val="34"/>
        </w:numPr>
        <w:tabs>
          <w:tab w:val="left" w:pos="851"/>
          <w:tab w:val="left" w:pos="1701"/>
        </w:tabs>
        <w:adjustRightInd w:val="0"/>
        <w:spacing w:after="120" w:line="480" w:lineRule="exact"/>
        <w:ind w:leftChars="0" w:left="1560" w:hanging="596"/>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t>舉辦傳統醫藥交流合作國際論壇</w:t>
      </w:r>
      <w:r w:rsidRPr="00F52876">
        <w:rPr>
          <w:rFonts w:ascii="Times New Roman" w:eastAsia="標楷體" w:hAnsi="Times New Roman" w:cs="Times New Roman"/>
          <w:sz w:val="28"/>
          <w:szCs w:val="28"/>
        </w:rPr>
        <w:t>1</w:t>
      </w:r>
      <w:r w:rsidRPr="00F52876">
        <w:rPr>
          <w:rFonts w:ascii="Times New Roman" w:eastAsia="標楷體" w:cs="Times New Roman"/>
          <w:sz w:val="28"/>
          <w:szCs w:val="28"/>
        </w:rPr>
        <w:t>場，邀請至少</w:t>
      </w:r>
      <w:r w:rsidRPr="00F52876">
        <w:rPr>
          <w:rFonts w:ascii="Times New Roman" w:eastAsia="標楷體" w:hAnsi="Times New Roman" w:cs="Times New Roman"/>
          <w:sz w:val="28"/>
          <w:szCs w:val="28"/>
        </w:rPr>
        <w:t>4</w:t>
      </w:r>
      <w:r w:rsidRPr="00F52876">
        <w:rPr>
          <w:rFonts w:ascii="Times New Roman" w:eastAsia="標楷體" w:cs="Times New Roman"/>
          <w:sz w:val="28"/>
          <w:szCs w:val="28"/>
        </w:rPr>
        <w:t>名新南向國家</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如泰國、印尼、印度、越南及馬來西亞等東協會員國</w:t>
      </w:r>
      <w:r w:rsidRPr="00F52876">
        <w:rPr>
          <w:rFonts w:ascii="Times New Roman" w:eastAsia="標楷體" w:hAnsi="Times New Roman" w:cs="Times New Roman"/>
          <w:sz w:val="28"/>
          <w:szCs w:val="28"/>
        </w:rPr>
        <w:t>)</w:t>
      </w:r>
      <w:r w:rsidR="00874803">
        <w:rPr>
          <w:rFonts w:ascii="Times New Roman" w:eastAsia="標楷體" w:hAnsi="Times New Roman" w:cs="Times New Roman" w:hint="eastAsia"/>
          <w:sz w:val="28"/>
          <w:szCs w:val="28"/>
        </w:rPr>
        <w:t>及國內</w:t>
      </w:r>
      <w:r w:rsidRPr="00F52876">
        <w:rPr>
          <w:rFonts w:ascii="Times New Roman" w:eastAsia="標楷體" w:cs="Times New Roman"/>
          <w:sz w:val="28"/>
          <w:szCs w:val="28"/>
        </w:rPr>
        <w:t>之產官學界專家代表，議題應包含當地國家傳統醫藥發展現況、當地特色植物藥材、傳統醫藥藥品法規研析、國際合作策略探討及傳統醫藥生技研發應用與</w:t>
      </w:r>
      <w:r w:rsidR="00AA14F9" w:rsidRPr="00F52876">
        <w:rPr>
          <w:rFonts w:ascii="Times New Roman" w:eastAsia="標楷體" w:cs="Times New Roman"/>
          <w:sz w:val="28"/>
          <w:szCs w:val="28"/>
        </w:rPr>
        <w:t>產業資訊</w:t>
      </w:r>
      <w:r w:rsidRPr="00F52876">
        <w:rPr>
          <w:rFonts w:ascii="Times New Roman" w:eastAsia="標楷體" w:cs="Times New Roman"/>
          <w:sz w:val="28"/>
          <w:szCs w:val="28"/>
        </w:rPr>
        <w:t>分享等。</w:t>
      </w:r>
    </w:p>
    <w:p w:rsidR="00AA14F9" w:rsidRPr="00F52876" w:rsidRDefault="005B326C" w:rsidP="008D038E">
      <w:pPr>
        <w:pStyle w:val="af0"/>
        <w:numPr>
          <w:ilvl w:val="0"/>
          <w:numId w:val="34"/>
        </w:numPr>
        <w:tabs>
          <w:tab w:val="left" w:pos="851"/>
          <w:tab w:val="left" w:pos="1701"/>
        </w:tabs>
        <w:adjustRightInd w:val="0"/>
        <w:spacing w:after="120" w:line="480" w:lineRule="exact"/>
        <w:ind w:leftChars="0" w:left="1560" w:hanging="596"/>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t>前項邀請國外講者，視需求</w:t>
      </w:r>
      <w:r w:rsidR="006C0A2A" w:rsidRPr="00F52876">
        <w:rPr>
          <w:rFonts w:ascii="Times New Roman" w:eastAsia="標楷體" w:cs="Times New Roman"/>
          <w:sz w:val="28"/>
          <w:szCs w:val="28"/>
        </w:rPr>
        <w:t>至</w:t>
      </w:r>
      <w:r w:rsidRPr="00F52876">
        <w:rPr>
          <w:rFonts w:ascii="Times New Roman" w:eastAsia="標楷體" w:cs="Times New Roman"/>
          <w:sz w:val="28"/>
          <w:szCs w:val="28"/>
        </w:rPr>
        <w:t>主管機關、中藥廠或中醫醫療院所等單位進行訪視交流。</w:t>
      </w:r>
    </w:p>
    <w:p w:rsidR="008D038E" w:rsidRPr="00F52876" w:rsidRDefault="00AA14F9" w:rsidP="008D038E">
      <w:pPr>
        <w:pStyle w:val="af0"/>
        <w:numPr>
          <w:ilvl w:val="0"/>
          <w:numId w:val="34"/>
        </w:numPr>
        <w:tabs>
          <w:tab w:val="left" w:pos="851"/>
          <w:tab w:val="left" w:pos="1701"/>
        </w:tabs>
        <w:adjustRightInd w:val="0"/>
        <w:spacing w:after="120" w:line="480" w:lineRule="exact"/>
        <w:ind w:leftChars="0" w:left="1560" w:hanging="596"/>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lastRenderedPageBreak/>
        <w:t>成立論壇籌備小組，成員至少須包含中醫、中藥及傳統醫藥等</w:t>
      </w:r>
      <w:r w:rsidR="00874803">
        <w:rPr>
          <w:rFonts w:ascii="Times New Roman" w:eastAsia="標楷體" w:cs="Times New Roman" w:hint="eastAsia"/>
          <w:sz w:val="28"/>
          <w:szCs w:val="28"/>
        </w:rPr>
        <w:t>產官學界</w:t>
      </w:r>
      <w:r w:rsidRPr="00F52876">
        <w:rPr>
          <w:rFonts w:ascii="Times New Roman" w:eastAsia="標楷體" w:cs="Times New Roman"/>
          <w:sz w:val="28"/>
          <w:szCs w:val="28"/>
        </w:rPr>
        <w:t>專家學者，並召開籌備會議至少</w:t>
      </w:r>
      <w:r w:rsidRPr="00F52876">
        <w:rPr>
          <w:rFonts w:ascii="Times New Roman" w:eastAsia="標楷體" w:hAnsi="Times New Roman" w:cs="Times New Roman"/>
          <w:sz w:val="28"/>
          <w:szCs w:val="28"/>
        </w:rPr>
        <w:t>1</w:t>
      </w:r>
      <w:r w:rsidRPr="00F52876">
        <w:rPr>
          <w:rFonts w:ascii="Times New Roman" w:eastAsia="標楷體" w:cs="Times New Roman"/>
          <w:sz w:val="28"/>
          <w:szCs w:val="28"/>
        </w:rPr>
        <w:t>場。</w:t>
      </w:r>
    </w:p>
    <w:p w:rsidR="008D038E" w:rsidRPr="00F52876" w:rsidRDefault="00AA14F9" w:rsidP="008D038E">
      <w:pPr>
        <w:pStyle w:val="af0"/>
        <w:numPr>
          <w:ilvl w:val="0"/>
          <w:numId w:val="34"/>
        </w:numPr>
        <w:tabs>
          <w:tab w:val="left" w:pos="851"/>
          <w:tab w:val="left" w:pos="1701"/>
        </w:tabs>
        <w:adjustRightInd w:val="0"/>
        <w:spacing w:after="120" w:line="480" w:lineRule="exact"/>
        <w:ind w:leftChars="0" w:left="1560" w:hanging="596"/>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t>論壇出席人次需達</w:t>
      </w:r>
      <w:r w:rsidRPr="00F52876">
        <w:rPr>
          <w:rFonts w:ascii="Times New Roman" w:eastAsia="標楷體" w:hAnsi="Times New Roman" w:cs="Times New Roman"/>
          <w:sz w:val="28"/>
          <w:szCs w:val="28"/>
        </w:rPr>
        <w:t>100</w:t>
      </w:r>
      <w:r w:rsidRPr="00F52876">
        <w:rPr>
          <w:rFonts w:ascii="Times New Roman" w:eastAsia="標楷體" w:cs="Times New Roman"/>
          <w:sz w:val="28"/>
          <w:szCs w:val="28"/>
        </w:rPr>
        <w:t>人</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含</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以上，其與會人員應包含國外專家學者、國內產、官、學、研界</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中醫藥相關</w:t>
      </w:r>
      <w:r w:rsidR="00874803">
        <w:rPr>
          <w:rFonts w:ascii="Times New Roman" w:eastAsia="標楷體" w:cs="Times New Roman" w:hint="eastAsia"/>
          <w:sz w:val="28"/>
          <w:szCs w:val="28"/>
        </w:rPr>
        <w:t>公協</w:t>
      </w:r>
      <w:r w:rsidRPr="00F52876">
        <w:rPr>
          <w:rFonts w:ascii="Times New Roman" w:eastAsia="標楷體" w:cs="Times New Roman"/>
          <w:sz w:val="28"/>
          <w:szCs w:val="28"/>
        </w:rPr>
        <w:t>會、團體、學校代表及</w:t>
      </w:r>
      <w:r w:rsidR="00874803">
        <w:rPr>
          <w:rFonts w:ascii="Times New Roman" w:eastAsia="標楷體" w:cs="Times New Roman" w:hint="eastAsia"/>
          <w:sz w:val="28"/>
          <w:szCs w:val="28"/>
        </w:rPr>
        <w:t>法人機構等</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，論壇天數至少</w:t>
      </w:r>
      <w:r w:rsidRPr="00F52876">
        <w:rPr>
          <w:rFonts w:ascii="Times New Roman" w:eastAsia="標楷體" w:hAnsi="Times New Roman" w:cs="Times New Roman"/>
          <w:sz w:val="28"/>
          <w:szCs w:val="28"/>
        </w:rPr>
        <w:t>1</w:t>
      </w:r>
      <w:r w:rsidRPr="00F52876">
        <w:rPr>
          <w:rFonts w:ascii="Times New Roman" w:eastAsia="標楷體" w:cs="Times New Roman"/>
          <w:sz w:val="28"/>
          <w:szCs w:val="28"/>
        </w:rPr>
        <w:t>天以上，為考量與會人員安全，履約地點需考量其安全性並經本部同意。</w:t>
      </w:r>
    </w:p>
    <w:p w:rsidR="00AB7098" w:rsidRPr="00341C97" w:rsidRDefault="008D038E" w:rsidP="00341C97">
      <w:pPr>
        <w:pStyle w:val="af0"/>
        <w:numPr>
          <w:ilvl w:val="0"/>
          <w:numId w:val="34"/>
        </w:numPr>
        <w:tabs>
          <w:tab w:val="left" w:pos="851"/>
          <w:tab w:val="left" w:pos="1701"/>
        </w:tabs>
        <w:adjustRightInd w:val="0"/>
        <w:spacing w:after="120" w:line="480" w:lineRule="exact"/>
        <w:ind w:leftChars="0" w:left="1560" w:hanging="596"/>
        <w:jc w:val="both"/>
        <w:textAlignment w:val="baseline"/>
        <w:rPr>
          <w:rFonts w:ascii="Times New Roman" w:eastAsia="標楷體" w:hAnsi="Times New Roman" w:cs="Times New Roman"/>
          <w:sz w:val="28"/>
          <w:szCs w:val="28"/>
        </w:rPr>
      </w:pPr>
      <w:r w:rsidRPr="00F52876">
        <w:rPr>
          <w:rFonts w:ascii="Times New Roman" w:eastAsia="標楷體" w:cs="Times New Roman"/>
          <w:sz w:val="28"/>
          <w:szCs w:val="28"/>
        </w:rPr>
        <w:t>論壇應全程錄影、錄音</w:t>
      </w:r>
      <w:r w:rsidR="00232552">
        <w:rPr>
          <w:rFonts w:ascii="Times New Roman" w:eastAsia="標楷體" w:cs="Times New Roman" w:hint="eastAsia"/>
          <w:sz w:val="28"/>
          <w:szCs w:val="28"/>
        </w:rPr>
        <w:t>、</w:t>
      </w:r>
      <w:r w:rsidR="000452A3">
        <w:rPr>
          <w:rFonts w:ascii="Times New Roman" w:eastAsia="標楷體" w:cs="Times New Roman" w:hint="eastAsia"/>
          <w:sz w:val="28"/>
          <w:szCs w:val="28"/>
        </w:rPr>
        <w:t>提供口譯服務</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須先取得演講者授權</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及進行滿意度問卷調查</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含性別分析及統計分析</w:t>
      </w:r>
      <w:r w:rsidRPr="00F52876">
        <w:rPr>
          <w:rFonts w:ascii="Times New Roman" w:eastAsia="標楷體" w:hAnsi="Times New Roman" w:cs="Times New Roman"/>
          <w:sz w:val="28"/>
          <w:szCs w:val="28"/>
        </w:rPr>
        <w:t>)</w:t>
      </w:r>
      <w:r w:rsidRPr="00F52876">
        <w:rPr>
          <w:rFonts w:ascii="Times New Roman" w:eastAsia="標楷體" w:cs="Times New Roman"/>
          <w:sz w:val="28"/>
          <w:szCs w:val="28"/>
        </w:rPr>
        <w:t>並繳交本部錄案存檔。</w:t>
      </w:r>
    </w:p>
    <w:p w:rsidR="00AB7098" w:rsidRPr="00F52876" w:rsidRDefault="00AB7098" w:rsidP="00AB7098">
      <w:pPr>
        <w:numPr>
          <w:ilvl w:val="0"/>
          <w:numId w:val="23"/>
        </w:numPr>
        <w:tabs>
          <w:tab w:val="left" w:pos="1418"/>
          <w:tab w:val="left" w:pos="1701"/>
        </w:tabs>
        <w:adjustRightInd w:val="0"/>
        <w:spacing w:after="120" w:line="480" w:lineRule="exact"/>
        <w:ind w:left="1418" w:hanging="709"/>
        <w:jc w:val="both"/>
        <w:textAlignment w:val="baseline"/>
        <w:rPr>
          <w:rFonts w:eastAsia="標楷體"/>
          <w:sz w:val="28"/>
          <w:szCs w:val="28"/>
        </w:rPr>
      </w:pPr>
      <w:r w:rsidRPr="00F52876">
        <w:rPr>
          <w:rFonts w:eastAsia="標楷體"/>
          <w:sz w:val="28"/>
          <w:szCs w:val="28"/>
        </w:rPr>
        <w:t>辦理產、官、學、</w:t>
      </w:r>
      <w:proofErr w:type="gramStart"/>
      <w:r w:rsidRPr="00F52876">
        <w:rPr>
          <w:rFonts w:eastAsia="標楷體"/>
          <w:sz w:val="28"/>
          <w:szCs w:val="28"/>
        </w:rPr>
        <w:t>研</w:t>
      </w:r>
      <w:proofErr w:type="gramEnd"/>
      <w:r w:rsidRPr="00F52876">
        <w:rPr>
          <w:rFonts w:eastAsia="標楷體"/>
          <w:sz w:val="28"/>
          <w:szCs w:val="28"/>
        </w:rPr>
        <w:t>座談會，</w:t>
      </w:r>
      <w:r w:rsidR="00AA14F9" w:rsidRPr="00F52876">
        <w:rPr>
          <w:rFonts w:eastAsia="標楷體"/>
          <w:sz w:val="28"/>
          <w:szCs w:val="28"/>
        </w:rPr>
        <w:t>針對新南向傳統醫藥產業發展現況及資訊進行探討</w:t>
      </w:r>
      <w:r w:rsidR="00AE7D9A" w:rsidRPr="00F52876">
        <w:rPr>
          <w:rFonts w:eastAsia="標楷體"/>
          <w:sz w:val="28"/>
          <w:szCs w:val="28"/>
        </w:rPr>
        <w:t>及分析</w:t>
      </w:r>
      <w:r w:rsidRPr="00F52876">
        <w:rPr>
          <w:rFonts w:eastAsia="標楷體"/>
          <w:sz w:val="28"/>
          <w:szCs w:val="28"/>
        </w:rPr>
        <w:t>，並擬訂</w:t>
      </w:r>
      <w:r w:rsidR="00AA14F9" w:rsidRPr="00F52876">
        <w:rPr>
          <w:rFonts w:eastAsia="標楷體"/>
          <w:sz w:val="28"/>
          <w:szCs w:val="28"/>
        </w:rPr>
        <w:t>未來臺灣中醫藥產業具體可行之</w:t>
      </w:r>
      <w:r w:rsidRPr="00F52876">
        <w:rPr>
          <w:rFonts w:eastAsia="標楷體"/>
          <w:sz w:val="28"/>
          <w:szCs w:val="28"/>
        </w:rPr>
        <w:t>執行策略或相關政策供本部政策參考。</w:t>
      </w:r>
    </w:p>
    <w:p w:rsidR="00503828" w:rsidRPr="00AB7098" w:rsidRDefault="00503828" w:rsidP="00A9549F">
      <w:pPr>
        <w:snapToGrid w:val="0"/>
        <w:spacing w:line="480" w:lineRule="exact"/>
        <w:rPr>
          <w:rFonts w:eastAsia="標楷體"/>
          <w:b/>
          <w:bCs/>
          <w:color w:val="000000"/>
          <w:sz w:val="36"/>
        </w:rPr>
      </w:pPr>
    </w:p>
    <w:p w:rsidR="00023A13" w:rsidRPr="004804EE" w:rsidRDefault="00023A13" w:rsidP="0010104F">
      <w:pPr>
        <w:pStyle w:val="a3"/>
        <w:numPr>
          <w:ilvl w:val="0"/>
          <w:numId w:val="1"/>
        </w:numPr>
        <w:snapToGrid w:val="0"/>
        <w:spacing w:line="480" w:lineRule="exact"/>
        <w:jc w:val="both"/>
        <w:textDirection w:val="lrTbV"/>
        <w:rPr>
          <w:b/>
          <w:bCs/>
          <w:color w:val="000000"/>
          <w:sz w:val="32"/>
          <w:szCs w:val="32"/>
        </w:rPr>
      </w:pPr>
      <w:r w:rsidRPr="004804EE">
        <w:rPr>
          <w:rFonts w:hint="eastAsia"/>
          <w:b/>
          <w:bCs/>
          <w:color w:val="000000"/>
          <w:sz w:val="32"/>
          <w:szCs w:val="32"/>
        </w:rPr>
        <w:t>計畫</w:t>
      </w:r>
      <w:r w:rsidRPr="004804EE">
        <w:rPr>
          <w:b/>
          <w:bCs/>
          <w:color w:val="000000"/>
          <w:sz w:val="32"/>
          <w:szCs w:val="32"/>
        </w:rPr>
        <w:t>經費</w:t>
      </w:r>
    </w:p>
    <w:p w:rsidR="00AB7098" w:rsidRDefault="00AB7098" w:rsidP="00AB7098">
      <w:pPr>
        <w:numPr>
          <w:ilvl w:val="1"/>
          <w:numId w:val="1"/>
        </w:numPr>
        <w:adjustRightInd w:val="0"/>
        <w:snapToGrid w:val="0"/>
        <w:spacing w:line="460" w:lineRule="exact"/>
        <w:rPr>
          <w:rFonts w:eastAsia="標楷體" w:cs="Arial"/>
          <w:color w:val="000000"/>
          <w:sz w:val="28"/>
        </w:rPr>
      </w:pPr>
      <w:r w:rsidRPr="00AB7098">
        <w:rPr>
          <w:rFonts w:eastAsia="標楷體" w:cs="Arial" w:hint="eastAsia"/>
          <w:color w:val="000000"/>
          <w:sz w:val="28"/>
        </w:rPr>
        <w:t>本補助案為</w:t>
      </w:r>
      <w:r w:rsidRPr="00AB7098">
        <w:rPr>
          <w:rFonts w:eastAsia="標楷體" w:cs="Arial" w:hint="eastAsia"/>
          <w:color w:val="000000"/>
          <w:sz w:val="28"/>
        </w:rPr>
        <w:t>1</w:t>
      </w:r>
      <w:r w:rsidRPr="00AB7098">
        <w:rPr>
          <w:rFonts w:eastAsia="標楷體" w:cs="Arial" w:hint="eastAsia"/>
          <w:color w:val="000000"/>
          <w:sz w:val="28"/>
        </w:rPr>
        <w:t>年期計畫，研究重點項目為「</w:t>
      </w:r>
      <w:proofErr w:type="gramStart"/>
      <w:r w:rsidRPr="00AB7098">
        <w:rPr>
          <w:rFonts w:eastAsia="標楷體" w:cs="Arial" w:hint="eastAsia"/>
          <w:color w:val="000000"/>
          <w:sz w:val="28"/>
        </w:rPr>
        <w:t>107</w:t>
      </w:r>
      <w:proofErr w:type="gramEnd"/>
      <w:r w:rsidRPr="00AB7098">
        <w:rPr>
          <w:rFonts w:eastAsia="標楷體" w:cs="Arial" w:hint="eastAsia"/>
          <w:color w:val="000000"/>
          <w:sz w:val="28"/>
        </w:rPr>
        <w:t>年</w:t>
      </w:r>
      <w:r w:rsidR="00F97928">
        <w:rPr>
          <w:rFonts w:eastAsia="標楷體" w:cs="Arial" w:hint="eastAsia"/>
          <w:color w:val="000000"/>
          <w:sz w:val="28"/>
        </w:rPr>
        <w:t>度新南向</w:t>
      </w:r>
      <w:r w:rsidRPr="00AB7098">
        <w:rPr>
          <w:rFonts w:eastAsia="標楷體" w:cs="Arial" w:hint="eastAsia"/>
          <w:color w:val="000000"/>
          <w:sz w:val="28"/>
        </w:rPr>
        <w:t>傳統醫藥交流合作</w:t>
      </w:r>
      <w:r w:rsidR="00F97928">
        <w:rPr>
          <w:rFonts w:eastAsia="標楷體" w:cs="Arial" w:hint="eastAsia"/>
          <w:color w:val="000000"/>
          <w:sz w:val="28"/>
        </w:rPr>
        <w:t>計畫</w:t>
      </w:r>
      <w:r w:rsidRPr="00AB7098">
        <w:rPr>
          <w:rFonts w:eastAsia="標楷體" w:cs="Arial" w:hint="eastAsia"/>
          <w:color w:val="000000"/>
          <w:sz w:val="28"/>
        </w:rPr>
        <w:t>」，總補助金額為新臺幣</w:t>
      </w:r>
      <w:r w:rsidR="002154E9">
        <w:rPr>
          <w:rFonts w:eastAsia="標楷體" w:cs="Arial" w:hint="eastAsia"/>
          <w:color w:val="000000"/>
          <w:sz w:val="28"/>
        </w:rPr>
        <w:t>280</w:t>
      </w:r>
      <w:r w:rsidRPr="00AB7098">
        <w:rPr>
          <w:rFonts w:eastAsia="標楷體" w:cs="Arial" w:hint="eastAsia"/>
          <w:color w:val="000000"/>
          <w:sz w:val="28"/>
        </w:rPr>
        <w:t>萬元。</w:t>
      </w:r>
    </w:p>
    <w:p w:rsidR="006170ED" w:rsidRPr="00F94E4A" w:rsidRDefault="006170ED" w:rsidP="00F94E4A">
      <w:pPr>
        <w:numPr>
          <w:ilvl w:val="1"/>
          <w:numId w:val="1"/>
        </w:numPr>
        <w:adjustRightInd w:val="0"/>
        <w:snapToGrid w:val="0"/>
        <w:spacing w:line="460" w:lineRule="exact"/>
        <w:rPr>
          <w:rFonts w:eastAsia="標楷體" w:cs="Arial"/>
          <w:color w:val="000000"/>
          <w:sz w:val="28"/>
        </w:rPr>
      </w:pPr>
      <w:r w:rsidRPr="00F94E4A">
        <w:rPr>
          <w:rFonts w:eastAsia="標楷體" w:cs="Arial" w:hint="eastAsia"/>
          <w:color w:val="000000"/>
          <w:sz w:val="28"/>
        </w:rPr>
        <w:t>本計畫所需之經費編列，請參照</w:t>
      </w:r>
      <w:r w:rsidR="00F94E4A" w:rsidRPr="00F94E4A">
        <w:rPr>
          <w:rFonts w:eastAsia="標楷體" w:cs="Arial" w:hint="eastAsia"/>
          <w:color w:val="000000"/>
          <w:sz w:val="28"/>
        </w:rPr>
        <w:t>「</w:t>
      </w:r>
      <w:r w:rsidR="00F97928">
        <w:rPr>
          <w:rFonts w:ascii="標楷體" w:eastAsia="標楷體" w:hAnsi="標楷體" w:cs="Arial" w:hint="eastAsia"/>
          <w:color w:val="000000"/>
          <w:sz w:val="28"/>
        </w:rPr>
        <w:t>衛生</w:t>
      </w:r>
      <w:proofErr w:type="gramStart"/>
      <w:r w:rsidR="00F97928">
        <w:rPr>
          <w:rFonts w:ascii="標楷體" w:eastAsia="標楷體" w:hAnsi="標楷體" w:cs="Arial" w:hint="eastAsia"/>
          <w:color w:val="000000"/>
          <w:sz w:val="28"/>
        </w:rPr>
        <w:t>福利部新南</w:t>
      </w:r>
      <w:proofErr w:type="gramEnd"/>
      <w:r w:rsidR="00F97928">
        <w:rPr>
          <w:rFonts w:ascii="標楷體" w:eastAsia="標楷體" w:hAnsi="標楷體" w:cs="Arial" w:hint="eastAsia"/>
          <w:color w:val="000000"/>
          <w:sz w:val="28"/>
        </w:rPr>
        <w:t>向</w:t>
      </w:r>
      <w:r w:rsidR="00F94E4A" w:rsidRPr="00F94E4A">
        <w:rPr>
          <w:rFonts w:ascii="標楷體" w:eastAsia="標楷體" w:hAnsi="標楷體" w:cs="Arial" w:hint="eastAsia"/>
          <w:color w:val="000000"/>
          <w:sz w:val="28"/>
        </w:rPr>
        <w:t>傳統醫藥交流合作</w:t>
      </w:r>
      <w:r w:rsidR="00F97928">
        <w:rPr>
          <w:rFonts w:ascii="標楷體" w:eastAsia="標楷體" w:hAnsi="標楷體" w:cs="Arial" w:hint="eastAsia"/>
          <w:color w:val="000000"/>
          <w:sz w:val="28"/>
        </w:rPr>
        <w:t>計畫</w:t>
      </w:r>
      <w:r w:rsidR="00F94E4A" w:rsidRPr="00F94E4A">
        <w:rPr>
          <w:rFonts w:ascii="標楷體" w:eastAsia="標楷體" w:hAnsi="標楷體" w:cs="Arial" w:hint="eastAsia"/>
          <w:color w:val="000000"/>
          <w:sz w:val="28"/>
        </w:rPr>
        <w:t>經費編列基準及使用原則」 (附件1)</w:t>
      </w:r>
      <w:r w:rsidRPr="00F94E4A">
        <w:rPr>
          <w:rFonts w:ascii="標楷體" w:eastAsia="標楷體" w:hAnsi="標楷體" w:cs="Arial" w:hint="eastAsia"/>
          <w:color w:val="000000"/>
          <w:sz w:val="28"/>
        </w:rPr>
        <w:t>暨</w:t>
      </w:r>
      <w:r w:rsidRPr="00F94E4A">
        <w:rPr>
          <w:rFonts w:eastAsia="標楷體" w:cs="Arial" w:hint="eastAsia"/>
          <w:color w:val="000000"/>
          <w:sz w:val="28"/>
        </w:rPr>
        <w:t>其他相關法令規定辦理。補助項目包括：</w:t>
      </w:r>
      <w:r w:rsidRPr="00F94E4A">
        <w:rPr>
          <w:rFonts w:eastAsia="標楷體" w:cs="Arial" w:hint="eastAsia"/>
          <w:color w:val="000000"/>
          <w:sz w:val="28"/>
        </w:rPr>
        <w:t>(</w:t>
      </w:r>
      <w:proofErr w:type="gramStart"/>
      <w:r w:rsidRPr="00F94E4A">
        <w:rPr>
          <w:rFonts w:eastAsia="標楷體" w:cs="Arial" w:hint="eastAsia"/>
          <w:color w:val="000000"/>
          <w:sz w:val="28"/>
        </w:rPr>
        <w:t>一</w:t>
      </w:r>
      <w:proofErr w:type="gramEnd"/>
      <w:r w:rsidRPr="00F94E4A">
        <w:rPr>
          <w:rFonts w:eastAsia="標楷體" w:cs="Arial" w:hint="eastAsia"/>
          <w:color w:val="000000"/>
          <w:sz w:val="28"/>
        </w:rPr>
        <w:t>)</w:t>
      </w:r>
      <w:r w:rsidRPr="00F94E4A">
        <w:rPr>
          <w:rFonts w:eastAsia="標楷體" w:cs="Arial" w:hint="eastAsia"/>
          <w:color w:val="000000"/>
          <w:sz w:val="28"/>
        </w:rPr>
        <w:t>人事費；</w:t>
      </w:r>
      <w:r w:rsidRPr="00F94E4A">
        <w:rPr>
          <w:rFonts w:eastAsia="標楷體" w:cs="Arial" w:hint="eastAsia"/>
          <w:color w:val="000000"/>
          <w:sz w:val="28"/>
        </w:rPr>
        <w:t>(</w:t>
      </w:r>
      <w:r w:rsidRPr="00F94E4A">
        <w:rPr>
          <w:rFonts w:eastAsia="標楷體" w:cs="Arial" w:hint="eastAsia"/>
          <w:color w:val="000000"/>
          <w:sz w:val="28"/>
        </w:rPr>
        <w:t>二</w:t>
      </w:r>
      <w:r w:rsidRPr="00F94E4A">
        <w:rPr>
          <w:rFonts w:eastAsia="標楷體" w:cs="Arial" w:hint="eastAsia"/>
          <w:color w:val="000000"/>
          <w:sz w:val="28"/>
        </w:rPr>
        <w:t>)</w:t>
      </w:r>
      <w:r w:rsidRPr="00F94E4A">
        <w:rPr>
          <w:rFonts w:eastAsia="標楷體" w:cs="Arial" w:hint="eastAsia"/>
          <w:color w:val="000000"/>
          <w:sz w:val="28"/>
        </w:rPr>
        <w:t>業務費；</w:t>
      </w:r>
      <w:r w:rsidRPr="00F94E4A">
        <w:rPr>
          <w:rFonts w:eastAsia="標楷體" w:cs="Arial" w:hint="eastAsia"/>
          <w:color w:val="000000"/>
          <w:sz w:val="28"/>
        </w:rPr>
        <w:t>(</w:t>
      </w:r>
      <w:r w:rsidRPr="00F94E4A">
        <w:rPr>
          <w:rFonts w:eastAsia="標楷體" w:cs="Arial" w:hint="eastAsia"/>
          <w:color w:val="000000"/>
          <w:sz w:val="28"/>
        </w:rPr>
        <w:t>三</w:t>
      </w:r>
      <w:r w:rsidRPr="00F94E4A">
        <w:rPr>
          <w:rFonts w:eastAsia="標楷體" w:cs="Arial" w:hint="eastAsia"/>
          <w:color w:val="000000"/>
          <w:sz w:val="28"/>
        </w:rPr>
        <w:t>)</w:t>
      </w:r>
      <w:r w:rsidRPr="00F94E4A">
        <w:rPr>
          <w:rFonts w:eastAsia="標楷體" w:cs="Arial" w:hint="eastAsia"/>
          <w:color w:val="000000"/>
          <w:sz w:val="28"/>
        </w:rPr>
        <w:t>管理費。</w:t>
      </w:r>
    </w:p>
    <w:p w:rsidR="00AB7098" w:rsidRPr="00AB7098" w:rsidRDefault="00AB7098" w:rsidP="00AB7098">
      <w:pPr>
        <w:numPr>
          <w:ilvl w:val="1"/>
          <w:numId w:val="1"/>
        </w:numPr>
        <w:adjustRightInd w:val="0"/>
        <w:snapToGrid w:val="0"/>
        <w:spacing w:line="460" w:lineRule="exact"/>
        <w:rPr>
          <w:rFonts w:eastAsia="標楷體" w:cs="Arial"/>
          <w:color w:val="000000"/>
          <w:sz w:val="28"/>
        </w:rPr>
      </w:pPr>
      <w:r w:rsidRPr="00AB7098">
        <w:rPr>
          <w:rFonts w:eastAsia="標楷體" w:cs="Arial" w:hint="eastAsia"/>
          <w:color w:val="000000"/>
          <w:sz w:val="28"/>
        </w:rPr>
        <w:t>本案經費係屬</w:t>
      </w:r>
      <w:proofErr w:type="gramStart"/>
      <w:r w:rsidRPr="00AB7098">
        <w:rPr>
          <w:rFonts w:eastAsia="標楷體" w:cs="Arial" w:hint="eastAsia"/>
          <w:color w:val="000000"/>
          <w:sz w:val="28"/>
        </w:rPr>
        <w:t>107</w:t>
      </w:r>
      <w:proofErr w:type="gramEnd"/>
      <w:r w:rsidRPr="00AB7098">
        <w:rPr>
          <w:rFonts w:eastAsia="標楷體" w:cs="Arial" w:hint="eastAsia"/>
          <w:color w:val="000000"/>
          <w:sz w:val="28"/>
        </w:rPr>
        <w:t>年度預算，以立法院審議通過之預算為</w:t>
      </w:r>
      <w:proofErr w:type="gramStart"/>
      <w:r w:rsidRPr="00AB7098">
        <w:rPr>
          <w:rFonts w:eastAsia="標楷體" w:cs="Arial" w:hint="eastAsia"/>
          <w:color w:val="000000"/>
          <w:sz w:val="28"/>
        </w:rPr>
        <w:t>準</w:t>
      </w:r>
      <w:proofErr w:type="gramEnd"/>
      <w:r w:rsidRPr="00AB7098">
        <w:rPr>
          <w:rFonts w:eastAsia="標楷體" w:cs="Arial" w:hint="eastAsia"/>
          <w:color w:val="000000"/>
          <w:sz w:val="28"/>
        </w:rPr>
        <w:t>。本預算如因政府法令或立法院審議結果，致無法按期給付價款時，本部得通知被補助機構變更付款方式或終止契約。</w:t>
      </w:r>
    </w:p>
    <w:p w:rsidR="00023A13" w:rsidRPr="00AB7098" w:rsidRDefault="00AB7098" w:rsidP="00AB7098">
      <w:pPr>
        <w:numPr>
          <w:ilvl w:val="1"/>
          <w:numId w:val="1"/>
        </w:numPr>
        <w:adjustRightInd w:val="0"/>
        <w:snapToGrid w:val="0"/>
        <w:spacing w:line="460" w:lineRule="exact"/>
        <w:rPr>
          <w:rFonts w:eastAsia="標楷體"/>
          <w:b/>
          <w:bCs/>
          <w:color w:val="000000"/>
          <w:sz w:val="36"/>
        </w:rPr>
      </w:pPr>
      <w:r w:rsidRPr="00AB7098">
        <w:rPr>
          <w:rFonts w:eastAsia="標楷體" w:cs="Arial" w:hint="eastAsia"/>
          <w:color w:val="000000"/>
          <w:sz w:val="28"/>
        </w:rPr>
        <w:t>計畫撰寫內容應符合</w:t>
      </w:r>
      <w:r>
        <w:rPr>
          <w:rFonts w:eastAsia="標楷體" w:cs="Arial" w:hint="eastAsia"/>
          <w:color w:val="000000"/>
          <w:sz w:val="28"/>
        </w:rPr>
        <w:t>計畫</w:t>
      </w:r>
      <w:r w:rsidRPr="00AB7098">
        <w:rPr>
          <w:rFonts w:eastAsia="標楷體" w:cs="Arial" w:hint="eastAsia"/>
          <w:color w:val="000000"/>
          <w:sz w:val="28"/>
        </w:rPr>
        <w:t>重點各項說明，本部保留經費調整空間。</w:t>
      </w:r>
    </w:p>
    <w:p w:rsidR="00AB7098" w:rsidRPr="004804EE" w:rsidRDefault="00AB7098" w:rsidP="00AB7098">
      <w:pPr>
        <w:adjustRightInd w:val="0"/>
        <w:snapToGrid w:val="0"/>
        <w:spacing w:line="460" w:lineRule="exact"/>
        <w:ind w:left="1200"/>
        <w:rPr>
          <w:rFonts w:eastAsia="標楷體"/>
          <w:b/>
          <w:bCs/>
          <w:color w:val="000000"/>
          <w:sz w:val="36"/>
        </w:rPr>
      </w:pPr>
    </w:p>
    <w:p w:rsidR="0099264C" w:rsidRPr="004804EE" w:rsidRDefault="0099264C" w:rsidP="0010104F">
      <w:pPr>
        <w:pStyle w:val="a3"/>
        <w:numPr>
          <w:ilvl w:val="0"/>
          <w:numId w:val="1"/>
        </w:numPr>
        <w:snapToGrid w:val="0"/>
        <w:spacing w:line="480" w:lineRule="exact"/>
        <w:jc w:val="both"/>
        <w:textDirection w:val="lrTbV"/>
        <w:rPr>
          <w:b/>
          <w:bCs/>
          <w:color w:val="000000"/>
          <w:sz w:val="32"/>
          <w:szCs w:val="32"/>
        </w:rPr>
      </w:pPr>
      <w:r w:rsidRPr="004804EE">
        <w:rPr>
          <w:b/>
          <w:bCs/>
          <w:color w:val="000000"/>
          <w:sz w:val="32"/>
          <w:szCs w:val="32"/>
        </w:rPr>
        <w:t>計畫申請</w:t>
      </w:r>
      <w:r w:rsidR="00E44B93" w:rsidRPr="004804EE">
        <w:rPr>
          <w:rFonts w:hint="eastAsia"/>
          <w:b/>
          <w:bCs/>
          <w:color w:val="000000"/>
          <w:sz w:val="32"/>
          <w:szCs w:val="32"/>
        </w:rPr>
        <w:t>程序</w:t>
      </w:r>
    </w:p>
    <w:p w:rsidR="00CD48D6" w:rsidRPr="004804EE" w:rsidRDefault="0050468C" w:rsidP="00873938">
      <w:pPr>
        <w:numPr>
          <w:ilvl w:val="1"/>
          <w:numId w:val="1"/>
        </w:numPr>
        <w:adjustRightInd w:val="0"/>
        <w:snapToGrid w:val="0"/>
        <w:spacing w:line="460" w:lineRule="exact"/>
        <w:rPr>
          <w:rFonts w:eastAsia="標楷體" w:cs="Arial"/>
          <w:color w:val="000000"/>
          <w:sz w:val="28"/>
        </w:rPr>
      </w:pPr>
      <w:r w:rsidRPr="004804EE">
        <w:rPr>
          <w:rFonts w:eastAsia="標楷體" w:cs="Arial" w:hint="eastAsia"/>
          <w:color w:val="000000"/>
          <w:sz w:val="28"/>
        </w:rPr>
        <w:t>申請期限：</w:t>
      </w:r>
      <w:r w:rsidR="00AB7098" w:rsidRPr="006E6305">
        <w:rPr>
          <w:rFonts w:eastAsia="標楷體" w:hint="eastAsia"/>
          <w:color w:val="000000"/>
          <w:sz w:val="28"/>
        </w:rPr>
        <w:t>即日起至</w:t>
      </w:r>
      <w:r w:rsidR="00AB7098" w:rsidRPr="006E6305">
        <w:rPr>
          <w:rFonts w:eastAsia="標楷體" w:hint="eastAsia"/>
          <w:color w:val="000000"/>
          <w:sz w:val="28"/>
        </w:rPr>
        <w:t>10</w:t>
      </w:r>
      <w:r w:rsidR="00AB7098">
        <w:rPr>
          <w:rFonts w:eastAsia="標楷體" w:hint="eastAsia"/>
          <w:color w:val="000000"/>
          <w:sz w:val="28"/>
        </w:rPr>
        <w:t>7</w:t>
      </w:r>
      <w:r w:rsidR="00AB7098" w:rsidRPr="006E6305">
        <w:rPr>
          <w:rFonts w:eastAsia="標楷體" w:hint="eastAsia"/>
          <w:color w:val="000000"/>
          <w:sz w:val="28"/>
        </w:rPr>
        <w:t>年</w:t>
      </w:r>
      <w:r w:rsidR="00E37123" w:rsidRPr="00E37123">
        <w:rPr>
          <w:rFonts w:eastAsia="標楷體"/>
          <w:color w:val="000000"/>
          <w:sz w:val="28"/>
        </w:rPr>
        <w:t>1</w:t>
      </w:r>
      <w:r w:rsidR="00AB7098" w:rsidRPr="00E37123">
        <w:rPr>
          <w:rFonts w:eastAsia="標楷體"/>
          <w:color w:val="000000"/>
          <w:sz w:val="28"/>
        </w:rPr>
        <w:t>月</w:t>
      </w:r>
      <w:r w:rsidR="00E37123" w:rsidRPr="00E37123">
        <w:rPr>
          <w:rFonts w:eastAsia="標楷體"/>
          <w:color w:val="000000"/>
          <w:sz w:val="28"/>
        </w:rPr>
        <w:t>18</w:t>
      </w:r>
      <w:r w:rsidR="00AB7098" w:rsidRPr="00E37123">
        <w:rPr>
          <w:rFonts w:eastAsia="標楷體"/>
          <w:color w:val="000000"/>
          <w:sz w:val="28"/>
        </w:rPr>
        <w:t>日</w:t>
      </w:r>
      <w:r w:rsidR="00AB7098" w:rsidRPr="006E6305">
        <w:rPr>
          <w:rFonts w:eastAsia="標楷體" w:hint="eastAsia"/>
          <w:color w:val="000000"/>
          <w:sz w:val="28"/>
        </w:rPr>
        <w:t>17</w:t>
      </w:r>
      <w:r w:rsidR="00AB7098" w:rsidRPr="006E6305">
        <w:rPr>
          <w:rFonts w:eastAsia="標楷體" w:hint="eastAsia"/>
          <w:color w:val="000000"/>
          <w:sz w:val="28"/>
        </w:rPr>
        <w:t>時</w:t>
      </w:r>
      <w:r w:rsidR="00AB7098" w:rsidRPr="006E6305">
        <w:rPr>
          <w:rFonts w:eastAsia="標楷體" w:hint="eastAsia"/>
          <w:color w:val="000000"/>
          <w:sz w:val="28"/>
        </w:rPr>
        <w:t>00</w:t>
      </w:r>
      <w:r w:rsidR="00AB7098" w:rsidRPr="006E6305">
        <w:rPr>
          <w:rFonts w:eastAsia="標楷體" w:hint="eastAsia"/>
          <w:color w:val="000000"/>
          <w:sz w:val="28"/>
        </w:rPr>
        <w:t>分截止</w:t>
      </w:r>
      <w:r w:rsidR="00AB7098" w:rsidRPr="002C1559">
        <w:rPr>
          <w:rFonts w:eastAsia="標楷體" w:hint="eastAsia"/>
          <w:color w:val="000000"/>
          <w:sz w:val="28"/>
        </w:rPr>
        <w:t>。</w:t>
      </w:r>
    </w:p>
    <w:p w:rsidR="00210CC2" w:rsidRPr="004804EE" w:rsidRDefault="00626AC4" w:rsidP="00714E18">
      <w:pPr>
        <w:numPr>
          <w:ilvl w:val="1"/>
          <w:numId w:val="1"/>
        </w:numPr>
        <w:adjustRightInd w:val="0"/>
        <w:snapToGrid w:val="0"/>
        <w:spacing w:line="460" w:lineRule="exact"/>
        <w:rPr>
          <w:rFonts w:eastAsia="標楷體" w:cs="Arial"/>
          <w:color w:val="000000"/>
          <w:sz w:val="28"/>
        </w:rPr>
      </w:pPr>
      <w:r w:rsidRPr="004804EE">
        <w:rPr>
          <w:rFonts w:eastAsia="標楷體" w:cs="Arial" w:hint="eastAsia"/>
          <w:color w:val="000000"/>
          <w:sz w:val="28"/>
        </w:rPr>
        <w:t>申請方式：符合資格之申請單位於申請期限內將計畫書一式</w:t>
      </w:r>
      <w:r w:rsidR="00AB7098">
        <w:rPr>
          <w:rFonts w:eastAsia="標楷體" w:cs="Arial" w:hint="eastAsia"/>
          <w:color w:val="000000"/>
          <w:sz w:val="28"/>
        </w:rPr>
        <w:t>10</w:t>
      </w:r>
      <w:r w:rsidRPr="004804EE">
        <w:rPr>
          <w:rFonts w:eastAsia="標楷體" w:cs="Arial" w:hint="eastAsia"/>
          <w:color w:val="000000"/>
          <w:sz w:val="28"/>
        </w:rPr>
        <w:t>份</w:t>
      </w:r>
      <w:r w:rsidR="00AB7098" w:rsidRPr="005657C8">
        <w:rPr>
          <w:rFonts w:eastAsia="標楷體" w:hint="eastAsia"/>
          <w:color w:val="000000"/>
          <w:sz w:val="28"/>
          <w:szCs w:val="28"/>
        </w:rPr>
        <w:t>(</w:t>
      </w:r>
      <w:r w:rsidR="00AB7098" w:rsidRPr="005657C8">
        <w:rPr>
          <w:rFonts w:eastAsia="標楷體" w:hint="eastAsia"/>
          <w:color w:val="000000"/>
          <w:sz w:val="28"/>
          <w:szCs w:val="28"/>
        </w:rPr>
        <w:t>其中一份不裝訂</w:t>
      </w:r>
      <w:r w:rsidR="00AB7098" w:rsidRPr="005657C8">
        <w:rPr>
          <w:rFonts w:eastAsia="標楷體" w:hint="eastAsia"/>
          <w:color w:val="000000"/>
          <w:sz w:val="28"/>
          <w:szCs w:val="28"/>
        </w:rPr>
        <w:t>)</w:t>
      </w:r>
      <w:r w:rsidR="00AB7098" w:rsidRPr="005657C8">
        <w:rPr>
          <w:rFonts w:eastAsia="標楷體" w:hint="eastAsia"/>
          <w:bCs/>
          <w:color w:val="000000"/>
          <w:sz w:val="28"/>
        </w:rPr>
        <w:t xml:space="preserve"> </w:t>
      </w:r>
      <w:r w:rsidR="00AB7098" w:rsidRPr="005657C8">
        <w:rPr>
          <w:rFonts w:eastAsia="標楷體" w:hint="eastAsia"/>
          <w:bCs/>
          <w:color w:val="000000"/>
          <w:sz w:val="28"/>
        </w:rPr>
        <w:t>及一份含</w:t>
      </w:r>
      <w:r w:rsidR="00AB7098" w:rsidRPr="005657C8">
        <w:rPr>
          <w:rFonts w:eastAsia="標楷體" w:hint="eastAsia"/>
          <w:bCs/>
          <w:color w:val="000000"/>
          <w:sz w:val="28"/>
        </w:rPr>
        <w:t>word</w:t>
      </w:r>
      <w:r w:rsidR="00AB7098" w:rsidRPr="005657C8">
        <w:rPr>
          <w:rFonts w:eastAsia="標楷體" w:hint="eastAsia"/>
          <w:bCs/>
          <w:color w:val="000000"/>
          <w:sz w:val="28"/>
        </w:rPr>
        <w:t>格式的計畫申請書電子</w:t>
      </w:r>
      <w:proofErr w:type="gramStart"/>
      <w:r w:rsidR="00AB7098" w:rsidRPr="005657C8">
        <w:rPr>
          <w:rFonts w:eastAsia="標楷體" w:hint="eastAsia"/>
          <w:bCs/>
          <w:color w:val="000000"/>
          <w:sz w:val="28"/>
        </w:rPr>
        <w:t>檔</w:t>
      </w:r>
      <w:proofErr w:type="gramEnd"/>
      <w:r w:rsidR="00AB7098" w:rsidRPr="005657C8">
        <w:rPr>
          <w:rFonts w:eastAsia="標楷體" w:hint="eastAsia"/>
          <w:bCs/>
          <w:color w:val="000000"/>
          <w:sz w:val="28"/>
        </w:rPr>
        <w:t>光碟片</w:t>
      </w:r>
      <w:r w:rsidR="00AB7098" w:rsidRPr="005657C8">
        <w:rPr>
          <w:rFonts w:eastAsia="標楷體" w:hint="eastAsia"/>
          <w:bCs/>
          <w:color w:val="000000"/>
          <w:sz w:val="28"/>
        </w:rPr>
        <w:t>(</w:t>
      </w:r>
      <w:r w:rsidR="00AB7098" w:rsidRPr="005657C8">
        <w:rPr>
          <w:rFonts w:eastAsia="標楷體"/>
          <w:bCs/>
          <w:color w:val="000000"/>
          <w:sz w:val="28"/>
        </w:rPr>
        <w:t>信封及光碟正面需註明</w:t>
      </w:r>
      <w:r w:rsidR="00AB7098" w:rsidRPr="005657C8">
        <w:rPr>
          <w:rFonts w:eastAsia="標楷體" w:hint="eastAsia"/>
          <w:bCs/>
          <w:color w:val="000000"/>
          <w:sz w:val="28"/>
        </w:rPr>
        <w:t>「衛生福利部</w:t>
      </w:r>
      <w:proofErr w:type="gramStart"/>
      <w:r w:rsidR="00AB7098" w:rsidRPr="00761EC0">
        <w:rPr>
          <w:rFonts w:eastAsia="標楷體" w:hint="eastAsia"/>
          <w:bCs/>
          <w:color w:val="000000"/>
          <w:sz w:val="28"/>
        </w:rPr>
        <w:t>107</w:t>
      </w:r>
      <w:proofErr w:type="gramEnd"/>
      <w:r w:rsidR="00AB7098" w:rsidRPr="00761EC0">
        <w:rPr>
          <w:rFonts w:eastAsia="標楷體" w:hint="eastAsia"/>
          <w:bCs/>
          <w:color w:val="000000"/>
          <w:sz w:val="28"/>
        </w:rPr>
        <w:t>年度</w:t>
      </w:r>
      <w:r w:rsidR="00F97928">
        <w:rPr>
          <w:rFonts w:eastAsia="標楷體" w:hint="eastAsia"/>
          <w:bCs/>
          <w:color w:val="000000"/>
          <w:sz w:val="28"/>
        </w:rPr>
        <w:t>補</w:t>
      </w:r>
      <w:r w:rsidR="00F97928">
        <w:rPr>
          <w:rFonts w:eastAsia="標楷體" w:hint="eastAsia"/>
          <w:bCs/>
          <w:color w:val="000000"/>
          <w:sz w:val="28"/>
        </w:rPr>
        <w:t>(</w:t>
      </w:r>
      <w:r w:rsidR="00F97928">
        <w:rPr>
          <w:rFonts w:eastAsia="標楷體" w:hint="eastAsia"/>
          <w:bCs/>
          <w:color w:val="000000"/>
          <w:sz w:val="28"/>
        </w:rPr>
        <w:t>捐</w:t>
      </w:r>
      <w:r w:rsidR="00F97928">
        <w:rPr>
          <w:rFonts w:eastAsia="標楷體" w:hint="eastAsia"/>
          <w:bCs/>
          <w:color w:val="000000"/>
          <w:sz w:val="28"/>
        </w:rPr>
        <w:t>)</w:t>
      </w:r>
      <w:r w:rsidR="00F97928">
        <w:rPr>
          <w:rFonts w:eastAsia="標楷體" w:hint="eastAsia"/>
          <w:bCs/>
          <w:color w:val="000000"/>
          <w:sz w:val="28"/>
        </w:rPr>
        <w:t>助辦理</w:t>
      </w:r>
      <w:r w:rsidR="00AB7098">
        <w:rPr>
          <w:rFonts w:eastAsia="標楷體" w:hint="eastAsia"/>
          <w:bCs/>
          <w:color w:val="000000"/>
          <w:sz w:val="28"/>
        </w:rPr>
        <w:t>新南向傳統醫藥交流合作計畫</w:t>
      </w:r>
      <w:r w:rsidR="00AB7098" w:rsidRPr="005657C8">
        <w:rPr>
          <w:rFonts w:eastAsia="標楷體" w:hint="eastAsia"/>
          <w:bCs/>
          <w:color w:val="000000"/>
          <w:sz w:val="28"/>
        </w:rPr>
        <w:t>申請案」及「申請機構名稱」</w:t>
      </w:r>
      <w:r w:rsidR="00AB7098" w:rsidRPr="005657C8">
        <w:rPr>
          <w:rFonts w:eastAsia="標楷體" w:hint="eastAsia"/>
          <w:bCs/>
          <w:color w:val="000000"/>
          <w:sz w:val="28"/>
        </w:rPr>
        <w:t>)</w:t>
      </w:r>
      <w:r w:rsidR="00AB7098">
        <w:rPr>
          <w:rFonts w:eastAsia="標楷體" w:hint="eastAsia"/>
          <w:bCs/>
          <w:color w:val="000000"/>
          <w:sz w:val="28"/>
        </w:rPr>
        <w:t>及公文</w:t>
      </w:r>
      <w:r w:rsidR="00AB7098" w:rsidRPr="005657C8">
        <w:rPr>
          <w:rFonts w:eastAsia="標楷體" w:hint="eastAsia"/>
          <w:color w:val="000000"/>
          <w:sz w:val="28"/>
          <w:szCs w:val="28"/>
        </w:rPr>
        <w:t>，函送衛生</w:t>
      </w:r>
      <w:proofErr w:type="gramStart"/>
      <w:r w:rsidR="00AB7098" w:rsidRPr="005657C8">
        <w:rPr>
          <w:rFonts w:eastAsia="標楷體" w:hint="eastAsia"/>
          <w:color w:val="000000"/>
          <w:sz w:val="28"/>
          <w:szCs w:val="28"/>
        </w:rPr>
        <w:t>福利部中醫藥</w:t>
      </w:r>
      <w:proofErr w:type="gramEnd"/>
      <w:r w:rsidR="00AB7098" w:rsidRPr="005657C8">
        <w:rPr>
          <w:rFonts w:eastAsia="標楷體" w:hint="eastAsia"/>
          <w:color w:val="000000"/>
          <w:sz w:val="28"/>
          <w:szCs w:val="28"/>
        </w:rPr>
        <w:t>司</w:t>
      </w:r>
      <w:r w:rsidR="00AB7098" w:rsidRPr="005657C8">
        <w:rPr>
          <w:rFonts w:eastAsia="標楷體" w:hint="eastAsia"/>
          <w:b/>
          <w:color w:val="000000"/>
          <w:sz w:val="28"/>
          <w:szCs w:val="28"/>
        </w:rPr>
        <w:t>（</w:t>
      </w:r>
      <w:r w:rsidR="00AB7098" w:rsidRPr="005657C8">
        <w:rPr>
          <w:rFonts w:eastAsia="標楷體" w:hint="eastAsia"/>
          <w:b/>
          <w:color w:val="000000"/>
          <w:sz w:val="28"/>
          <w:szCs w:val="28"/>
        </w:rPr>
        <w:t xml:space="preserve">11558 </w:t>
      </w:r>
      <w:r w:rsidR="00AB7098" w:rsidRPr="005657C8">
        <w:rPr>
          <w:rFonts w:eastAsia="標楷體" w:hint="eastAsia"/>
          <w:b/>
          <w:color w:val="000000"/>
          <w:sz w:val="28"/>
          <w:szCs w:val="28"/>
        </w:rPr>
        <w:t>台北市南港區忠孝東路</w:t>
      </w:r>
      <w:r w:rsidR="00AB7098" w:rsidRPr="005657C8">
        <w:rPr>
          <w:rFonts w:eastAsia="標楷體" w:hint="eastAsia"/>
          <w:b/>
          <w:color w:val="000000"/>
          <w:sz w:val="28"/>
          <w:szCs w:val="28"/>
        </w:rPr>
        <w:t>6</w:t>
      </w:r>
      <w:r w:rsidR="00AB7098" w:rsidRPr="005657C8">
        <w:rPr>
          <w:rFonts w:eastAsia="標楷體" w:hint="eastAsia"/>
          <w:b/>
          <w:color w:val="000000"/>
          <w:sz w:val="28"/>
          <w:szCs w:val="28"/>
        </w:rPr>
        <w:t>段</w:t>
      </w:r>
      <w:r w:rsidR="00AB7098" w:rsidRPr="005657C8">
        <w:rPr>
          <w:rFonts w:eastAsia="標楷體" w:hint="eastAsia"/>
          <w:b/>
          <w:color w:val="000000"/>
          <w:sz w:val="28"/>
          <w:szCs w:val="28"/>
        </w:rPr>
        <w:t>488</w:t>
      </w:r>
      <w:r w:rsidR="00AB7098" w:rsidRPr="005657C8">
        <w:rPr>
          <w:rFonts w:eastAsia="標楷體" w:hint="eastAsia"/>
          <w:b/>
          <w:color w:val="000000"/>
          <w:sz w:val="28"/>
          <w:szCs w:val="28"/>
        </w:rPr>
        <w:t>號）</w:t>
      </w:r>
      <w:r w:rsidR="00AB7098" w:rsidRPr="005657C8">
        <w:rPr>
          <w:rFonts w:eastAsia="標楷體" w:hint="eastAsia"/>
          <w:color w:val="000000"/>
          <w:sz w:val="28"/>
          <w:szCs w:val="28"/>
        </w:rPr>
        <w:t>，</w:t>
      </w:r>
      <w:r w:rsidR="00AB7098" w:rsidRPr="005657C8">
        <w:rPr>
          <w:rFonts w:eastAsia="標楷體" w:hint="eastAsia"/>
          <w:b/>
          <w:color w:val="000000"/>
          <w:sz w:val="28"/>
          <w:u w:val="single"/>
        </w:rPr>
        <w:t>逾期本部將</w:t>
      </w:r>
      <w:r w:rsidR="00AB7098" w:rsidRPr="005657C8">
        <w:rPr>
          <w:rFonts w:eastAsia="標楷體" w:hint="eastAsia"/>
          <w:b/>
          <w:color w:val="000000"/>
          <w:sz w:val="28"/>
          <w:u w:val="single"/>
        </w:rPr>
        <w:lastRenderedPageBreak/>
        <w:t>不受理</w:t>
      </w:r>
      <w:r w:rsidR="00AB7098" w:rsidRPr="005657C8">
        <w:rPr>
          <w:rFonts w:eastAsia="標楷體" w:hint="eastAsia"/>
          <w:color w:val="000000"/>
          <w:sz w:val="28"/>
        </w:rPr>
        <w:t>。</w:t>
      </w:r>
      <w:r w:rsidR="008F2CEF" w:rsidRPr="004804EE">
        <w:rPr>
          <w:rFonts w:eastAsia="標楷體" w:cs="Arial" w:hint="eastAsia"/>
          <w:color w:val="000000"/>
          <w:sz w:val="28"/>
        </w:rPr>
        <w:t>所送計畫書與相關文件資料於送</w:t>
      </w:r>
      <w:proofErr w:type="gramStart"/>
      <w:r w:rsidR="008F2CEF" w:rsidRPr="004804EE">
        <w:rPr>
          <w:rFonts w:eastAsia="標楷體" w:cs="Arial" w:hint="eastAsia"/>
          <w:color w:val="000000"/>
          <w:sz w:val="28"/>
        </w:rPr>
        <w:t>件後恕不</w:t>
      </w:r>
      <w:proofErr w:type="gramEnd"/>
      <w:r w:rsidR="008F2CEF" w:rsidRPr="004804EE">
        <w:rPr>
          <w:rFonts w:eastAsia="標楷體" w:cs="Arial" w:hint="eastAsia"/>
          <w:color w:val="000000"/>
          <w:sz w:val="28"/>
        </w:rPr>
        <w:t>退還。</w:t>
      </w:r>
    </w:p>
    <w:p w:rsidR="00D970DC" w:rsidRPr="004804EE" w:rsidRDefault="00D970DC" w:rsidP="00E8304F">
      <w:pPr>
        <w:numPr>
          <w:ilvl w:val="1"/>
          <w:numId w:val="1"/>
        </w:numPr>
        <w:adjustRightInd w:val="0"/>
        <w:snapToGrid w:val="0"/>
        <w:spacing w:line="460" w:lineRule="exact"/>
        <w:rPr>
          <w:rFonts w:eastAsia="標楷體" w:cs="Arial"/>
          <w:color w:val="000000"/>
          <w:sz w:val="28"/>
        </w:rPr>
      </w:pPr>
      <w:r w:rsidRPr="004804EE">
        <w:rPr>
          <w:rFonts w:eastAsia="標楷體" w:cs="Arial" w:hint="eastAsia"/>
          <w:color w:val="000000"/>
          <w:sz w:val="28"/>
        </w:rPr>
        <w:t>計畫書撰寫方式</w:t>
      </w:r>
      <w:r w:rsidRPr="004804EE">
        <w:rPr>
          <w:rFonts w:eastAsia="標楷體" w:cs="Arial" w:hint="eastAsia"/>
          <w:color w:val="000000"/>
          <w:sz w:val="28"/>
        </w:rPr>
        <w:t>(</w:t>
      </w:r>
      <w:r w:rsidRPr="004804EE">
        <w:rPr>
          <w:rFonts w:eastAsia="標楷體" w:cs="Arial" w:hint="eastAsia"/>
          <w:color w:val="000000"/>
          <w:sz w:val="28"/>
        </w:rPr>
        <w:t>格式如附件</w:t>
      </w:r>
      <w:r w:rsidR="009B44B1" w:rsidRPr="004804EE">
        <w:rPr>
          <w:rFonts w:eastAsia="標楷體" w:cs="Arial" w:hint="eastAsia"/>
          <w:color w:val="000000"/>
          <w:sz w:val="28"/>
        </w:rPr>
        <w:t>2</w:t>
      </w:r>
      <w:r w:rsidRPr="004804EE">
        <w:rPr>
          <w:rFonts w:eastAsia="標楷體" w:cs="Arial" w:hint="eastAsia"/>
          <w:color w:val="000000"/>
          <w:sz w:val="28"/>
        </w:rPr>
        <w:t>)</w:t>
      </w:r>
      <w:r w:rsidRPr="004804EE">
        <w:rPr>
          <w:rFonts w:eastAsia="標楷體" w:cs="Arial" w:hint="eastAsia"/>
          <w:color w:val="000000"/>
          <w:sz w:val="28"/>
        </w:rPr>
        <w:t>：計畫書應</w:t>
      </w:r>
      <w:proofErr w:type="gramStart"/>
      <w:r w:rsidRPr="004804EE">
        <w:rPr>
          <w:rFonts w:eastAsia="標楷體" w:cs="Arial" w:hint="eastAsia"/>
          <w:color w:val="000000"/>
          <w:sz w:val="28"/>
        </w:rPr>
        <w:t>採</w:t>
      </w:r>
      <w:proofErr w:type="gramEnd"/>
      <w:r w:rsidRPr="004804EE">
        <w:rPr>
          <w:rFonts w:eastAsia="標楷體" w:cs="Arial" w:hint="eastAsia"/>
          <w:color w:val="000000"/>
          <w:sz w:val="28"/>
        </w:rPr>
        <w:t>A4</w:t>
      </w:r>
      <w:r w:rsidRPr="004804EE">
        <w:rPr>
          <w:rFonts w:eastAsia="標楷體" w:cs="Arial" w:hint="eastAsia"/>
          <w:color w:val="000000"/>
          <w:sz w:val="28"/>
        </w:rPr>
        <w:t>規格紙張，雙面列印，編訂頁碼，左側裝訂方式製作，內容應包括：</w:t>
      </w:r>
    </w:p>
    <w:p w:rsidR="00D970DC" w:rsidRPr="004804EE" w:rsidRDefault="00D970DC" w:rsidP="00AB1080">
      <w:pPr>
        <w:pStyle w:val="a3"/>
        <w:numPr>
          <w:ilvl w:val="0"/>
          <w:numId w:val="15"/>
        </w:numPr>
        <w:snapToGrid w:val="0"/>
        <w:spacing w:line="480" w:lineRule="exact"/>
        <w:jc w:val="both"/>
        <w:rPr>
          <w:color w:val="000000"/>
          <w:sz w:val="28"/>
          <w:szCs w:val="28"/>
        </w:rPr>
      </w:pPr>
      <w:r w:rsidRPr="004804EE">
        <w:rPr>
          <w:rFonts w:hint="eastAsia"/>
          <w:color w:val="000000"/>
          <w:sz w:val="28"/>
          <w:szCs w:val="28"/>
        </w:rPr>
        <w:t>綜合資料</w:t>
      </w:r>
    </w:p>
    <w:p w:rsidR="00D970DC" w:rsidRPr="004804EE" w:rsidRDefault="00D970DC" w:rsidP="00AB1080">
      <w:pPr>
        <w:pStyle w:val="a3"/>
        <w:numPr>
          <w:ilvl w:val="0"/>
          <w:numId w:val="15"/>
        </w:numPr>
        <w:snapToGrid w:val="0"/>
        <w:spacing w:line="480" w:lineRule="exact"/>
        <w:jc w:val="both"/>
        <w:rPr>
          <w:color w:val="000000"/>
          <w:sz w:val="28"/>
          <w:szCs w:val="28"/>
        </w:rPr>
      </w:pPr>
      <w:r w:rsidRPr="004804EE">
        <w:rPr>
          <w:rFonts w:hint="eastAsia"/>
          <w:color w:val="000000"/>
          <w:sz w:val="28"/>
          <w:szCs w:val="28"/>
        </w:rPr>
        <w:t>計畫概要</w:t>
      </w:r>
    </w:p>
    <w:p w:rsidR="00D970DC" w:rsidRPr="004804EE" w:rsidRDefault="00D970DC" w:rsidP="00AB1080">
      <w:pPr>
        <w:pStyle w:val="a3"/>
        <w:numPr>
          <w:ilvl w:val="0"/>
          <w:numId w:val="15"/>
        </w:numPr>
        <w:snapToGrid w:val="0"/>
        <w:spacing w:line="480" w:lineRule="exact"/>
        <w:jc w:val="both"/>
        <w:rPr>
          <w:color w:val="000000"/>
          <w:sz w:val="28"/>
          <w:szCs w:val="28"/>
        </w:rPr>
      </w:pPr>
      <w:r w:rsidRPr="004804EE">
        <w:rPr>
          <w:rFonts w:hint="eastAsia"/>
          <w:color w:val="000000"/>
          <w:sz w:val="28"/>
          <w:szCs w:val="28"/>
        </w:rPr>
        <w:t>成效衡量指標自我考評表</w:t>
      </w:r>
    </w:p>
    <w:p w:rsidR="00D970DC" w:rsidRPr="004804EE" w:rsidRDefault="00D970DC" w:rsidP="00AB1080">
      <w:pPr>
        <w:pStyle w:val="a3"/>
        <w:numPr>
          <w:ilvl w:val="0"/>
          <w:numId w:val="15"/>
        </w:numPr>
        <w:snapToGrid w:val="0"/>
        <w:spacing w:line="480" w:lineRule="exact"/>
        <w:jc w:val="both"/>
        <w:rPr>
          <w:color w:val="000000"/>
          <w:sz w:val="28"/>
          <w:szCs w:val="28"/>
        </w:rPr>
      </w:pPr>
      <w:r w:rsidRPr="004804EE">
        <w:rPr>
          <w:rFonts w:hint="eastAsia"/>
          <w:color w:val="000000"/>
          <w:sz w:val="28"/>
          <w:szCs w:val="28"/>
        </w:rPr>
        <w:t>申請機構之概況</w:t>
      </w:r>
    </w:p>
    <w:p w:rsidR="00D970DC" w:rsidRPr="004804EE" w:rsidRDefault="00D970DC" w:rsidP="00D970DC">
      <w:pPr>
        <w:pStyle w:val="a3"/>
        <w:numPr>
          <w:ilvl w:val="4"/>
          <w:numId w:val="1"/>
        </w:numPr>
        <w:tabs>
          <w:tab w:val="clear" w:pos="2280"/>
          <w:tab w:val="num" w:pos="1701"/>
        </w:tabs>
        <w:snapToGrid w:val="0"/>
        <w:spacing w:line="480" w:lineRule="exact"/>
        <w:ind w:left="1701" w:hanging="283"/>
        <w:jc w:val="both"/>
        <w:rPr>
          <w:color w:val="000000"/>
          <w:sz w:val="28"/>
          <w:szCs w:val="28"/>
        </w:rPr>
      </w:pPr>
      <w:r w:rsidRPr="004804EE">
        <w:rPr>
          <w:rFonts w:hint="eastAsia"/>
          <w:color w:val="000000"/>
          <w:sz w:val="28"/>
          <w:szCs w:val="28"/>
        </w:rPr>
        <w:t>成立宗旨或理念</w:t>
      </w:r>
    </w:p>
    <w:p w:rsidR="00D970DC" w:rsidRPr="004804EE" w:rsidRDefault="001227AA" w:rsidP="00D970DC">
      <w:pPr>
        <w:pStyle w:val="a3"/>
        <w:numPr>
          <w:ilvl w:val="4"/>
          <w:numId w:val="1"/>
        </w:numPr>
        <w:tabs>
          <w:tab w:val="clear" w:pos="2280"/>
          <w:tab w:val="num" w:pos="1701"/>
        </w:tabs>
        <w:snapToGrid w:val="0"/>
        <w:spacing w:line="480" w:lineRule="exact"/>
        <w:ind w:left="1701" w:hanging="283"/>
        <w:jc w:val="both"/>
        <w:rPr>
          <w:color w:val="000000"/>
          <w:sz w:val="28"/>
          <w:szCs w:val="28"/>
        </w:rPr>
      </w:pPr>
      <w:r w:rsidRPr="004804EE">
        <w:rPr>
          <w:rFonts w:hint="eastAsia"/>
          <w:color w:val="000000"/>
          <w:sz w:val="28"/>
          <w:szCs w:val="28"/>
        </w:rPr>
        <w:t>工作</w:t>
      </w:r>
      <w:r w:rsidR="00D970DC" w:rsidRPr="004804EE">
        <w:rPr>
          <w:rFonts w:hint="eastAsia"/>
          <w:color w:val="000000"/>
          <w:sz w:val="28"/>
          <w:szCs w:val="28"/>
        </w:rPr>
        <w:t>團隊之成員組成資格</w:t>
      </w:r>
      <w:r w:rsidR="000A3C31" w:rsidRPr="004804EE">
        <w:rPr>
          <w:rFonts w:hint="eastAsia"/>
          <w:color w:val="000000"/>
          <w:sz w:val="28"/>
          <w:szCs w:val="28"/>
        </w:rPr>
        <w:t>、功能及分工</w:t>
      </w:r>
      <w:r w:rsidR="000A3C31" w:rsidRPr="004804EE">
        <w:rPr>
          <w:rFonts w:hint="eastAsia"/>
          <w:color w:val="000000"/>
          <w:sz w:val="28"/>
          <w:szCs w:val="28"/>
        </w:rPr>
        <w:t>(</w:t>
      </w:r>
      <w:r w:rsidR="000A3C31" w:rsidRPr="004804EE">
        <w:rPr>
          <w:rFonts w:hint="eastAsia"/>
          <w:color w:val="000000"/>
          <w:sz w:val="28"/>
          <w:szCs w:val="28"/>
        </w:rPr>
        <w:t>包含專任及兼任人力</w:t>
      </w:r>
      <w:r w:rsidR="000A3C31" w:rsidRPr="004804EE">
        <w:rPr>
          <w:rFonts w:hint="eastAsia"/>
          <w:color w:val="000000"/>
          <w:sz w:val="28"/>
          <w:szCs w:val="28"/>
        </w:rPr>
        <w:t>)</w:t>
      </w:r>
    </w:p>
    <w:p w:rsidR="000A3C31" w:rsidRPr="004804EE" w:rsidRDefault="000A3C31" w:rsidP="000A3C31">
      <w:pPr>
        <w:pStyle w:val="a3"/>
        <w:numPr>
          <w:ilvl w:val="4"/>
          <w:numId w:val="1"/>
        </w:numPr>
        <w:tabs>
          <w:tab w:val="clear" w:pos="2280"/>
          <w:tab w:val="num" w:pos="1701"/>
        </w:tabs>
        <w:snapToGrid w:val="0"/>
        <w:spacing w:line="480" w:lineRule="exact"/>
        <w:ind w:left="1701" w:hanging="283"/>
        <w:jc w:val="both"/>
        <w:rPr>
          <w:color w:val="000000"/>
          <w:sz w:val="28"/>
          <w:szCs w:val="28"/>
        </w:rPr>
      </w:pPr>
      <w:r w:rsidRPr="004804EE">
        <w:rPr>
          <w:rFonts w:hint="eastAsia"/>
          <w:color w:val="000000"/>
          <w:sz w:val="28"/>
          <w:szCs w:val="28"/>
        </w:rPr>
        <w:t>近</w:t>
      </w:r>
      <w:r w:rsidR="00C2617E" w:rsidRPr="004804EE">
        <w:rPr>
          <w:rFonts w:hint="eastAsia"/>
          <w:color w:val="000000"/>
          <w:sz w:val="28"/>
          <w:szCs w:val="28"/>
        </w:rPr>
        <w:t>5</w:t>
      </w:r>
      <w:r w:rsidRPr="004804EE">
        <w:rPr>
          <w:rFonts w:hint="eastAsia"/>
          <w:color w:val="000000"/>
          <w:sz w:val="28"/>
          <w:szCs w:val="28"/>
        </w:rPr>
        <w:t>年辦理相關業務之經驗或具體成果</w:t>
      </w:r>
    </w:p>
    <w:p w:rsidR="00D970DC" w:rsidRPr="004804EE" w:rsidRDefault="000A3C31" w:rsidP="00AB1080">
      <w:pPr>
        <w:pStyle w:val="a3"/>
        <w:numPr>
          <w:ilvl w:val="0"/>
          <w:numId w:val="15"/>
        </w:numPr>
        <w:snapToGrid w:val="0"/>
        <w:spacing w:line="480" w:lineRule="exact"/>
        <w:jc w:val="both"/>
        <w:rPr>
          <w:color w:val="000000"/>
          <w:sz w:val="28"/>
          <w:szCs w:val="28"/>
        </w:rPr>
      </w:pPr>
      <w:r w:rsidRPr="004804EE">
        <w:rPr>
          <w:rFonts w:hint="eastAsia"/>
          <w:color w:val="000000"/>
          <w:sz w:val="28"/>
          <w:szCs w:val="28"/>
        </w:rPr>
        <w:t>計畫內容</w:t>
      </w:r>
    </w:p>
    <w:p w:rsidR="000A3C31" w:rsidRPr="004804EE" w:rsidRDefault="000A3C31"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r w:rsidRPr="004804EE">
        <w:rPr>
          <w:rFonts w:hint="eastAsia"/>
          <w:color w:val="000000"/>
          <w:sz w:val="28"/>
          <w:szCs w:val="28"/>
        </w:rPr>
        <w:t>計畫緣起</w:t>
      </w:r>
      <w:r w:rsidRPr="004804EE">
        <w:rPr>
          <w:rFonts w:hint="eastAsia"/>
          <w:color w:val="000000"/>
          <w:sz w:val="28"/>
          <w:szCs w:val="28"/>
        </w:rPr>
        <w:t>(</w:t>
      </w:r>
      <w:r w:rsidRPr="004804EE">
        <w:rPr>
          <w:rFonts w:hint="eastAsia"/>
          <w:color w:val="000000"/>
          <w:sz w:val="28"/>
          <w:szCs w:val="28"/>
        </w:rPr>
        <w:t>含現況分析</w:t>
      </w:r>
      <w:r w:rsidRPr="004804EE">
        <w:rPr>
          <w:rFonts w:hint="eastAsia"/>
          <w:color w:val="000000"/>
          <w:sz w:val="28"/>
          <w:szCs w:val="28"/>
        </w:rPr>
        <w:t>)</w:t>
      </w:r>
    </w:p>
    <w:p w:rsidR="000A3C31" w:rsidRPr="004804EE" w:rsidRDefault="000A3C31"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r w:rsidRPr="004804EE">
        <w:rPr>
          <w:rFonts w:hint="eastAsia"/>
          <w:color w:val="000000"/>
          <w:sz w:val="28"/>
          <w:szCs w:val="28"/>
        </w:rPr>
        <w:t>計畫目的</w:t>
      </w:r>
    </w:p>
    <w:p w:rsidR="000A3C31" w:rsidRPr="004804EE" w:rsidRDefault="000A3C31"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r w:rsidRPr="004804EE">
        <w:rPr>
          <w:rFonts w:hint="eastAsia"/>
          <w:color w:val="000000"/>
          <w:sz w:val="28"/>
          <w:szCs w:val="28"/>
        </w:rPr>
        <w:t>計畫工作項目之具體執行方式</w:t>
      </w:r>
      <w:r w:rsidRPr="004804EE">
        <w:rPr>
          <w:rFonts w:hint="eastAsia"/>
          <w:color w:val="000000"/>
          <w:sz w:val="28"/>
          <w:szCs w:val="28"/>
        </w:rPr>
        <w:t>(</w:t>
      </w:r>
      <w:r w:rsidRPr="004804EE">
        <w:rPr>
          <w:rFonts w:hint="eastAsia"/>
          <w:color w:val="000000"/>
          <w:sz w:val="28"/>
          <w:szCs w:val="28"/>
        </w:rPr>
        <w:t>請依工作項目逐項說明</w:t>
      </w:r>
      <w:r w:rsidRPr="004804EE">
        <w:rPr>
          <w:rFonts w:hint="eastAsia"/>
          <w:color w:val="000000"/>
          <w:sz w:val="28"/>
          <w:szCs w:val="28"/>
        </w:rPr>
        <w:t>)</w:t>
      </w:r>
    </w:p>
    <w:p w:rsidR="000A3C31" w:rsidRPr="004804EE" w:rsidRDefault="000A3C31"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r w:rsidRPr="004804EE">
        <w:rPr>
          <w:rFonts w:hint="eastAsia"/>
          <w:color w:val="000000"/>
          <w:sz w:val="28"/>
          <w:szCs w:val="28"/>
        </w:rPr>
        <w:t>預定進度</w:t>
      </w:r>
      <w:r w:rsidRPr="004804EE">
        <w:rPr>
          <w:rFonts w:hint="eastAsia"/>
          <w:color w:val="000000"/>
          <w:sz w:val="28"/>
          <w:szCs w:val="28"/>
        </w:rPr>
        <w:t>(</w:t>
      </w:r>
      <w:r w:rsidRPr="004804EE">
        <w:rPr>
          <w:rFonts w:hint="eastAsia"/>
          <w:color w:val="000000"/>
          <w:sz w:val="28"/>
          <w:szCs w:val="28"/>
        </w:rPr>
        <w:t>甘特圖</w:t>
      </w:r>
      <w:r w:rsidRPr="004804EE">
        <w:rPr>
          <w:rFonts w:hint="eastAsia"/>
          <w:color w:val="000000"/>
          <w:sz w:val="28"/>
          <w:szCs w:val="28"/>
        </w:rPr>
        <w:t>)</w:t>
      </w:r>
    </w:p>
    <w:p w:rsidR="000A3C31" w:rsidRPr="004804EE" w:rsidRDefault="000A3C31"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proofErr w:type="gramStart"/>
      <w:r w:rsidRPr="004804EE">
        <w:rPr>
          <w:rFonts w:hint="eastAsia"/>
          <w:color w:val="000000"/>
          <w:sz w:val="28"/>
          <w:szCs w:val="28"/>
        </w:rPr>
        <w:t>107</w:t>
      </w:r>
      <w:proofErr w:type="gramEnd"/>
      <w:r w:rsidRPr="004804EE">
        <w:rPr>
          <w:rFonts w:hint="eastAsia"/>
          <w:color w:val="000000"/>
          <w:sz w:val="28"/>
          <w:szCs w:val="28"/>
        </w:rPr>
        <w:t>年度經費需求和運用說明</w:t>
      </w:r>
      <w:r w:rsidRPr="004804EE">
        <w:rPr>
          <w:rFonts w:hint="eastAsia"/>
          <w:color w:val="000000"/>
          <w:sz w:val="28"/>
          <w:szCs w:val="28"/>
        </w:rPr>
        <w:t>(</w:t>
      </w:r>
      <w:r w:rsidRPr="004804EE">
        <w:rPr>
          <w:rFonts w:hint="eastAsia"/>
          <w:color w:val="000000"/>
          <w:sz w:val="28"/>
          <w:szCs w:val="28"/>
        </w:rPr>
        <w:t>以經費明細表方式呈現</w:t>
      </w:r>
      <w:r w:rsidRPr="004804EE">
        <w:rPr>
          <w:rFonts w:hint="eastAsia"/>
          <w:color w:val="000000"/>
          <w:sz w:val="28"/>
          <w:szCs w:val="28"/>
        </w:rPr>
        <w:t>)</w:t>
      </w:r>
    </w:p>
    <w:p w:rsidR="000A3C31" w:rsidRPr="004804EE" w:rsidRDefault="00E526DD"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r w:rsidRPr="004804EE">
        <w:rPr>
          <w:rFonts w:hint="eastAsia"/>
          <w:color w:val="000000"/>
          <w:sz w:val="28"/>
          <w:szCs w:val="28"/>
        </w:rPr>
        <w:t>出國計畫書</w:t>
      </w:r>
    </w:p>
    <w:p w:rsidR="000A3C31" w:rsidRPr="004804EE" w:rsidRDefault="00E526DD"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r w:rsidRPr="004804EE">
        <w:rPr>
          <w:rFonts w:hint="eastAsia"/>
          <w:color w:val="000000"/>
          <w:sz w:val="28"/>
          <w:szCs w:val="28"/>
        </w:rPr>
        <w:t>預期效益</w:t>
      </w:r>
    </w:p>
    <w:p w:rsidR="000A3C31" w:rsidRDefault="00E526DD"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r w:rsidRPr="004804EE">
        <w:rPr>
          <w:rFonts w:hint="eastAsia"/>
          <w:color w:val="000000"/>
          <w:sz w:val="28"/>
          <w:szCs w:val="28"/>
        </w:rPr>
        <w:t>參考文獻</w:t>
      </w:r>
    </w:p>
    <w:p w:rsidR="004804EE" w:rsidRPr="004804EE" w:rsidRDefault="004804EE" w:rsidP="00AB1080">
      <w:pPr>
        <w:pStyle w:val="a3"/>
        <w:numPr>
          <w:ilvl w:val="0"/>
          <w:numId w:val="16"/>
        </w:numPr>
        <w:tabs>
          <w:tab w:val="clear" w:pos="2280"/>
          <w:tab w:val="num" w:pos="1701"/>
          <w:tab w:val="num" w:pos="1843"/>
        </w:tabs>
        <w:snapToGrid w:val="0"/>
        <w:spacing w:line="480" w:lineRule="exact"/>
        <w:ind w:left="1701" w:hanging="283"/>
        <w:jc w:val="both"/>
        <w:rPr>
          <w:color w:val="000000"/>
          <w:sz w:val="28"/>
          <w:szCs w:val="28"/>
        </w:rPr>
      </w:pPr>
      <w:r>
        <w:rPr>
          <w:rFonts w:hint="eastAsia"/>
          <w:color w:val="000000"/>
          <w:sz w:val="28"/>
          <w:szCs w:val="28"/>
        </w:rPr>
        <w:t>其他</w:t>
      </w:r>
    </w:p>
    <w:p w:rsidR="002043DA" w:rsidRPr="004804EE" w:rsidRDefault="002043DA" w:rsidP="00A9549F">
      <w:pPr>
        <w:snapToGrid w:val="0"/>
        <w:spacing w:line="480" w:lineRule="exact"/>
        <w:rPr>
          <w:rFonts w:eastAsia="標楷體"/>
          <w:b/>
          <w:bCs/>
          <w:color w:val="000000"/>
          <w:sz w:val="36"/>
        </w:rPr>
      </w:pPr>
    </w:p>
    <w:p w:rsidR="00D94577" w:rsidRPr="004804EE" w:rsidRDefault="00D50FEA" w:rsidP="0010104F">
      <w:pPr>
        <w:pStyle w:val="a3"/>
        <w:numPr>
          <w:ilvl w:val="0"/>
          <w:numId w:val="1"/>
        </w:numPr>
        <w:snapToGrid w:val="0"/>
        <w:spacing w:line="480" w:lineRule="exact"/>
        <w:jc w:val="both"/>
        <w:textDirection w:val="lrTbV"/>
        <w:rPr>
          <w:b/>
          <w:bCs/>
          <w:color w:val="000000"/>
          <w:sz w:val="32"/>
          <w:szCs w:val="32"/>
        </w:rPr>
      </w:pPr>
      <w:r w:rsidRPr="004804EE">
        <w:rPr>
          <w:b/>
          <w:bCs/>
          <w:color w:val="000000"/>
          <w:sz w:val="32"/>
          <w:szCs w:val="32"/>
        </w:rPr>
        <w:t>審查</w:t>
      </w:r>
      <w:r w:rsidRPr="004804EE">
        <w:rPr>
          <w:rFonts w:hint="eastAsia"/>
          <w:b/>
          <w:bCs/>
          <w:color w:val="000000"/>
          <w:sz w:val="32"/>
          <w:szCs w:val="32"/>
        </w:rPr>
        <w:t>方式</w:t>
      </w:r>
      <w:r w:rsidRPr="004804EE">
        <w:rPr>
          <w:rFonts w:hint="eastAsia"/>
          <w:b/>
          <w:bCs/>
          <w:color w:val="000000"/>
          <w:sz w:val="32"/>
          <w:szCs w:val="32"/>
        </w:rPr>
        <w:t>:</w:t>
      </w:r>
    </w:p>
    <w:p w:rsidR="00133DF2" w:rsidRPr="004804EE" w:rsidRDefault="00133DF2" w:rsidP="00C34A35">
      <w:pPr>
        <w:numPr>
          <w:ilvl w:val="1"/>
          <w:numId w:val="1"/>
        </w:numPr>
        <w:adjustRightInd w:val="0"/>
        <w:snapToGrid w:val="0"/>
        <w:spacing w:line="460" w:lineRule="exact"/>
        <w:rPr>
          <w:rFonts w:eastAsia="標楷體" w:cs="Arial"/>
          <w:color w:val="000000"/>
          <w:sz w:val="28"/>
        </w:rPr>
      </w:pPr>
      <w:proofErr w:type="gramStart"/>
      <w:r w:rsidRPr="004804EE">
        <w:rPr>
          <w:rFonts w:eastAsia="標楷體" w:cs="Arial" w:hint="eastAsia"/>
          <w:color w:val="000000"/>
          <w:sz w:val="28"/>
        </w:rPr>
        <w:t>107</w:t>
      </w:r>
      <w:proofErr w:type="gramEnd"/>
      <w:r w:rsidRPr="004804EE">
        <w:rPr>
          <w:rFonts w:eastAsia="標楷體" w:cs="Arial" w:hint="eastAsia"/>
          <w:color w:val="000000"/>
          <w:sz w:val="28"/>
        </w:rPr>
        <w:t>年度：</w:t>
      </w:r>
    </w:p>
    <w:p w:rsidR="00AB7098" w:rsidRPr="00AB7098" w:rsidRDefault="00AB7098" w:rsidP="00AB7098">
      <w:pPr>
        <w:pStyle w:val="a3"/>
        <w:numPr>
          <w:ilvl w:val="0"/>
          <w:numId w:val="17"/>
        </w:numPr>
        <w:tabs>
          <w:tab w:val="num" w:pos="1701"/>
        </w:tabs>
        <w:snapToGrid w:val="0"/>
        <w:spacing w:line="480" w:lineRule="exact"/>
        <w:jc w:val="both"/>
        <w:rPr>
          <w:bCs/>
          <w:color w:val="000000"/>
          <w:sz w:val="28"/>
          <w:szCs w:val="28"/>
        </w:rPr>
      </w:pPr>
      <w:r w:rsidRPr="00AB7098">
        <w:rPr>
          <w:rFonts w:hint="eastAsia"/>
          <w:bCs/>
          <w:color w:val="000000"/>
          <w:sz w:val="28"/>
          <w:szCs w:val="28"/>
        </w:rPr>
        <w:t>由本部就計畫內容</w:t>
      </w:r>
      <w:proofErr w:type="gramStart"/>
      <w:r w:rsidRPr="00AB7098">
        <w:rPr>
          <w:rFonts w:hint="eastAsia"/>
          <w:bCs/>
          <w:color w:val="000000"/>
          <w:sz w:val="28"/>
          <w:szCs w:val="28"/>
        </w:rPr>
        <w:t>遴</w:t>
      </w:r>
      <w:proofErr w:type="gramEnd"/>
      <w:r w:rsidRPr="00AB7098">
        <w:rPr>
          <w:rFonts w:hint="eastAsia"/>
          <w:bCs/>
          <w:color w:val="000000"/>
          <w:sz w:val="28"/>
          <w:szCs w:val="28"/>
        </w:rPr>
        <w:t>聘相關專家進行書面或會議審核。</w:t>
      </w:r>
    </w:p>
    <w:p w:rsidR="00AB7098" w:rsidRPr="00F94E4A" w:rsidRDefault="00AB7098" w:rsidP="00AB7098">
      <w:pPr>
        <w:pStyle w:val="a3"/>
        <w:numPr>
          <w:ilvl w:val="0"/>
          <w:numId w:val="17"/>
        </w:numPr>
        <w:snapToGrid w:val="0"/>
        <w:spacing w:line="480" w:lineRule="exact"/>
        <w:jc w:val="both"/>
        <w:rPr>
          <w:bCs/>
          <w:sz w:val="28"/>
          <w:szCs w:val="28"/>
          <w:shd w:val="pct15" w:color="auto" w:fill="FFFFFF"/>
        </w:rPr>
      </w:pPr>
      <w:r w:rsidRPr="00AB7098">
        <w:rPr>
          <w:rFonts w:hint="eastAsia"/>
          <w:bCs/>
          <w:color w:val="000000"/>
          <w:sz w:val="28"/>
          <w:szCs w:val="28"/>
        </w:rPr>
        <w:t>各審查委員依據各申請單位所提計畫書，按本案所列審查項目及配分，評定各申請單位之得分。</w:t>
      </w:r>
    </w:p>
    <w:p w:rsidR="00133DF2" w:rsidRPr="004804EE" w:rsidRDefault="00D23BCB" w:rsidP="00AB1080">
      <w:pPr>
        <w:pStyle w:val="a3"/>
        <w:numPr>
          <w:ilvl w:val="0"/>
          <w:numId w:val="17"/>
        </w:numPr>
        <w:snapToGrid w:val="0"/>
        <w:spacing w:line="480" w:lineRule="exact"/>
        <w:jc w:val="both"/>
        <w:rPr>
          <w:color w:val="000000"/>
          <w:sz w:val="28"/>
          <w:szCs w:val="28"/>
        </w:rPr>
      </w:pPr>
      <w:r w:rsidRPr="00F94E4A">
        <w:rPr>
          <w:bCs/>
          <w:sz w:val="28"/>
          <w:szCs w:val="28"/>
        </w:rPr>
        <w:t>由各審查委員依</w:t>
      </w:r>
      <w:r w:rsidRPr="00F94E4A">
        <w:rPr>
          <w:rFonts w:cs="Arial"/>
          <w:sz w:val="28"/>
        </w:rPr>
        <w:t>「審查評分表」</w:t>
      </w:r>
      <w:r w:rsidRPr="00F94E4A">
        <w:rPr>
          <w:rFonts w:cs="Arial" w:hint="eastAsia"/>
          <w:sz w:val="28"/>
        </w:rPr>
        <w:t>(</w:t>
      </w:r>
      <w:r w:rsidRPr="00F94E4A">
        <w:rPr>
          <w:rFonts w:cs="Arial" w:hint="eastAsia"/>
          <w:sz w:val="28"/>
        </w:rPr>
        <w:t>如附件</w:t>
      </w:r>
      <w:r w:rsidR="009B44B1" w:rsidRPr="00F94E4A">
        <w:rPr>
          <w:rFonts w:cs="Arial" w:hint="eastAsia"/>
          <w:sz w:val="28"/>
        </w:rPr>
        <w:t>3</w:t>
      </w:r>
      <w:r w:rsidRPr="00F94E4A">
        <w:rPr>
          <w:rFonts w:cs="Arial" w:hint="eastAsia"/>
          <w:sz w:val="28"/>
        </w:rPr>
        <w:t>，審查總分為</w:t>
      </w:r>
      <w:r w:rsidRPr="00F94E4A">
        <w:rPr>
          <w:rFonts w:cs="Arial" w:hint="eastAsia"/>
          <w:sz w:val="28"/>
        </w:rPr>
        <w:t>100</w:t>
      </w:r>
      <w:r w:rsidRPr="00F94E4A">
        <w:rPr>
          <w:rFonts w:cs="Arial" w:hint="eastAsia"/>
          <w:sz w:val="28"/>
        </w:rPr>
        <w:t>分</w:t>
      </w:r>
      <w:r w:rsidRPr="00F94E4A">
        <w:rPr>
          <w:rFonts w:cs="Arial" w:hint="eastAsia"/>
          <w:sz w:val="28"/>
        </w:rPr>
        <w:t>)</w:t>
      </w:r>
      <w:r w:rsidRPr="00F94E4A">
        <w:rPr>
          <w:rFonts w:cs="Arial" w:hint="eastAsia"/>
          <w:sz w:val="28"/>
        </w:rPr>
        <w:t>進行評比，再以</w:t>
      </w:r>
      <w:r w:rsidRPr="00F94E4A">
        <w:rPr>
          <w:rFonts w:cs="Arial"/>
          <w:sz w:val="28"/>
        </w:rPr>
        <w:t>「審查</w:t>
      </w:r>
      <w:r w:rsidRPr="00F94E4A">
        <w:rPr>
          <w:rFonts w:cs="Arial" w:hint="eastAsia"/>
          <w:sz w:val="28"/>
        </w:rPr>
        <w:t>總表</w:t>
      </w:r>
      <w:r w:rsidRPr="00F94E4A">
        <w:rPr>
          <w:rFonts w:cs="Arial"/>
          <w:sz w:val="28"/>
        </w:rPr>
        <w:t>」</w:t>
      </w:r>
      <w:r w:rsidRPr="00F94E4A">
        <w:rPr>
          <w:rFonts w:cs="Arial" w:hint="eastAsia"/>
          <w:sz w:val="28"/>
        </w:rPr>
        <w:t>(</w:t>
      </w:r>
      <w:r w:rsidRPr="00F94E4A">
        <w:rPr>
          <w:rFonts w:cs="Arial" w:hint="eastAsia"/>
          <w:sz w:val="28"/>
        </w:rPr>
        <w:t>如附件</w:t>
      </w:r>
      <w:r w:rsidR="009B44B1" w:rsidRPr="00F94E4A">
        <w:rPr>
          <w:rFonts w:cs="Arial" w:hint="eastAsia"/>
          <w:sz w:val="28"/>
        </w:rPr>
        <w:t>4</w:t>
      </w:r>
      <w:r w:rsidRPr="00F94E4A">
        <w:rPr>
          <w:rFonts w:cs="Arial" w:hint="eastAsia"/>
          <w:sz w:val="28"/>
        </w:rPr>
        <w:t>)</w:t>
      </w:r>
      <w:r w:rsidRPr="00F94E4A">
        <w:rPr>
          <w:rFonts w:cs="Arial" w:hint="eastAsia"/>
          <w:sz w:val="28"/>
        </w:rPr>
        <w:t>計算</w:t>
      </w:r>
      <w:r w:rsidRPr="004804EE">
        <w:rPr>
          <w:rFonts w:cs="Arial" w:hint="eastAsia"/>
          <w:color w:val="000000"/>
          <w:sz w:val="28"/>
        </w:rPr>
        <w:t>各申請機構之平均分數，總平均分數大於</w:t>
      </w:r>
      <w:r w:rsidRPr="004804EE">
        <w:rPr>
          <w:rFonts w:cs="Arial" w:hint="eastAsia"/>
          <w:color w:val="000000"/>
          <w:sz w:val="28"/>
        </w:rPr>
        <w:t>75</w:t>
      </w:r>
      <w:r w:rsidRPr="004804EE">
        <w:rPr>
          <w:rFonts w:cs="Arial" w:hint="eastAsia"/>
          <w:color w:val="000000"/>
          <w:sz w:val="28"/>
        </w:rPr>
        <w:t>分以上始予補助</w:t>
      </w:r>
      <w:r w:rsidRPr="004804EE">
        <w:rPr>
          <w:bCs/>
          <w:color w:val="000000"/>
          <w:sz w:val="28"/>
          <w:szCs w:val="28"/>
        </w:rPr>
        <w:t>；另委員對於價格項目之給分，將考量該價格相對於所提供服務標的之合理性，以決定其得分，而</w:t>
      </w:r>
      <w:r w:rsidRPr="004804EE">
        <w:rPr>
          <w:bCs/>
          <w:color w:val="000000"/>
          <w:sz w:val="28"/>
          <w:szCs w:val="28"/>
        </w:rPr>
        <w:lastRenderedPageBreak/>
        <w:t>非僅與其他機構之價格高低相較而決定其得分</w:t>
      </w:r>
      <w:r w:rsidRPr="004804EE">
        <w:rPr>
          <w:rFonts w:hint="eastAsia"/>
          <w:bCs/>
          <w:color w:val="000000"/>
          <w:sz w:val="28"/>
          <w:szCs w:val="28"/>
        </w:rPr>
        <w:t>。</w:t>
      </w:r>
    </w:p>
    <w:p w:rsidR="00133DF2" w:rsidRPr="004804EE" w:rsidRDefault="00D23BCB" w:rsidP="00AB1080">
      <w:pPr>
        <w:pStyle w:val="a3"/>
        <w:numPr>
          <w:ilvl w:val="0"/>
          <w:numId w:val="17"/>
        </w:numPr>
        <w:snapToGrid w:val="0"/>
        <w:spacing w:line="480" w:lineRule="exact"/>
        <w:jc w:val="both"/>
        <w:rPr>
          <w:color w:val="000000"/>
          <w:sz w:val="28"/>
          <w:szCs w:val="28"/>
        </w:rPr>
      </w:pPr>
      <w:r w:rsidRPr="004804EE">
        <w:rPr>
          <w:color w:val="000000"/>
          <w:sz w:val="28"/>
          <w:szCs w:val="28"/>
        </w:rPr>
        <w:t>審查結果經機關奉核後另行通知各申請機構，並依規定辦理後續作業</w:t>
      </w:r>
      <w:r w:rsidRPr="004804EE">
        <w:rPr>
          <w:rFonts w:hint="eastAsia"/>
          <w:color w:val="000000"/>
          <w:sz w:val="28"/>
          <w:szCs w:val="28"/>
        </w:rPr>
        <w:t>。</w:t>
      </w:r>
    </w:p>
    <w:p w:rsidR="00A65182" w:rsidRPr="004804EE" w:rsidRDefault="00A65182" w:rsidP="00AB1080">
      <w:pPr>
        <w:pStyle w:val="a3"/>
        <w:numPr>
          <w:ilvl w:val="0"/>
          <w:numId w:val="17"/>
        </w:numPr>
        <w:snapToGrid w:val="0"/>
        <w:spacing w:line="480" w:lineRule="exact"/>
        <w:jc w:val="both"/>
        <w:rPr>
          <w:color w:val="000000"/>
          <w:sz w:val="28"/>
          <w:szCs w:val="28"/>
        </w:rPr>
      </w:pPr>
      <w:r w:rsidRPr="004804EE">
        <w:rPr>
          <w:color w:val="000000"/>
          <w:sz w:val="28"/>
          <w:szCs w:val="28"/>
        </w:rPr>
        <w:t>審查合格者，如發現有資料提列不實或抄襲之情事者，由機構自負相關責任，且本部得立即取消其獲補助資格</w:t>
      </w:r>
      <w:r w:rsidRPr="004804EE">
        <w:rPr>
          <w:rFonts w:hint="eastAsia"/>
          <w:color w:val="000000"/>
          <w:sz w:val="28"/>
          <w:szCs w:val="28"/>
        </w:rPr>
        <w:t>。</w:t>
      </w:r>
    </w:p>
    <w:p w:rsidR="00D23BCB" w:rsidRPr="004804EE" w:rsidRDefault="00D23BCB" w:rsidP="00D23BCB">
      <w:pPr>
        <w:numPr>
          <w:ilvl w:val="0"/>
          <w:numId w:val="17"/>
        </w:numPr>
        <w:adjustRightInd w:val="0"/>
        <w:snapToGrid w:val="0"/>
        <w:spacing w:line="460" w:lineRule="exact"/>
        <w:rPr>
          <w:rFonts w:eastAsia="標楷體" w:cs="Arial"/>
          <w:color w:val="000000"/>
          <w:sz w:val="28"/>
        </w:rPr>
      </w:pPr>
      <w:r w:rsidRPr="004804EE">
        <w:rPr>
          <w:rFonts w:eastAsia="標楷體" w:cs="Arial"/>
          <w:color w:val="000000"/>
          <w:sz w:val="28"/>
        </w:rPr>
        <w:t>審查項目標準及配分：</w:t>
      </w:r>
      <w:r w:rsidRPr="004804EE">
        <w:rPr>
          <w:rFonts w:eastAsia="標楷體" w:cs="Arial"/>
          <w:color w:val="000000"/>
          <w:sz w:val="28"/>
        </w:rPr>
        <w:t xml:space="preserve"> </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tblPr>
      <w:tblGrid>
        <w:gridCol w:w="589"/>
        <w:gridCol w:w="6498"/>
        <w:gridCol w:w="1701"/>
      </w:tblGrid>
      <w:tr w:rsidR="00D23BCB" w:rsidRPr="00F94E4A" w:rsidTr="003A1C00">
        <w:trPr>
          <w:cantSplit/>
          <w:trHeight w:val="300"/>
        </w:trPr>
        <w:tc>
          <w:tcPr>
            <w:tcW w:w="589" w:type="dxa"/>
            <w:vMerge w:val="restart"/>
            <w:vAlign w:val="center"/>
          </w:tcPr>
          <w:p w:rsidR="00D23BCB" w:rsidRPr="00F94E4A" w:rsidRDefault="00D23BCB" w:rsidP="003A1C00">
            <w:pPr>
              <w:spacing w:line="300" w:lineRule="exact"/>
              <w:jc w:val="center"/>
              <w:rPr>
                <w:rFonts w:eastAsia="標楷體" w:cs="Arial"/>
                <w:color w:val="000000"/>
                <w:sz w:val="28"/>
                <w:szCs w:val="28"/>
              </w:rPr>
            </w:pPr>
            <w:r w:rsidRPr="00F94E4A">
              <w:rPr>
                <w:rFonts w:eastAsia="標楷體" w:cs="Arial"/>
                <w:color w:val="000000"/>
                <w:sz w:val="28"/>
                <w:szCs w:val="28"/>
              </w:rPr>
              <w:t>項次</w:t>
            </w:r>
          </w:p>
        </w:tc>
        <w:tc>
          <w:tcPr>
            <w:tcW w:w="6498" w:type="dxa"/>
            <w:vMerge w:val="restart"/>
            <w:vAlign w:val="center"/>
          </w:tcPr>
          <w:p w:rsidR="00D23BCB" w:rsidRPr="00F94E4A" w:rsidRDefault="00D23BCB" w:rsidP="003A1C00">
            <w:pPr>
              <w:spacing w:line="300" w:lineRule="exact"/>
              <w:jc w:val="center"/>
              <w:rPr>
                <w:rFonts w:eastAsia="標楷體" w:cs="Arial"/>
                <w:color w:val="000000"/>
                <w:sz w:val="28"/>
                <w:szCs w:val="28"/>
              </w:rPr>
            </w:pPr>
            <w:r w:rsidRPr="00F94E4A">
              <w:rPr>
                <w:rFonts w:eastAsia="標楷體" w:cs="Arial" w:hint="eastAsia"/>
                <w:color w:val="000000"/>
                <w:sz w:val="28"/>
                <w:szCs w:val="28"/>
              </w:rPr>
              <w:t>審</w:t>
            </w:r>
            <w:r w:rsidRPr="00F94E4A">
              <w:rPr>
                <w:rFonts w:eastAsia="標楷體" w:cs="Arial" w:hint="eastAsia"/>
                <w:color w:val="000000"/>
                <w:sz w:val="28"/>
                <w:szCs w:val="28"/>
              </w:rPr>
              <w:t xml:space="preserve">  </w:t>
            </w:r>
            <w:r w:rsidRPr="00F94E4A">
              <w:rPr>
                <w:rFonts w:eastAsia="標楷體" w:cs="Arial" w:hint="eastAsia"/>
                <w:color w:val="000000"/>
                <w:sz w:val="28"/>
                <w:szCs w:val="28"/>
              </w:rPr>
              <w:t>查</w:t>
            </w:r>
            <w:r w:rsidRPr="00F94E4A">
              <w:rPr>
                <w:rFonts w:eastAsia="標楷體" w:cs="Arial"/>
                <w:color w:val="000000"/>
                <w:sz w:val="28"/>
                <w:szCs w:val="28"/>
              </w:rPr>
              <w:t xml:space="preserve">  </w:t>
            </w:r>
            <w:r w:rsidRPr="00F94E4A">
              <w:rPr>
                <w:rFonts w:eastAsia="標楷體" w:cs="Arial"/>
                <w:color w:val="000000"/>
                <w:sz w:val="28"/>
                <w:szCs w:val="28"/>
              </w:rPr>
              <w:t>項</w:t>
            </w:r>
            <w:r w:rsidRPr="00F94E4A">
              <w:rPr>
                <w:rFonts w:eastAsia="標楷體" w:cs="Arial"/>
                <w:color w:val="000000"/>
                <w:sz w:val="28"/>
                <w:szCs w:val="28"/>
              </w:rPr>
              <w:t xml:space="preserve">  </w:t>
            </w:r>
            <w:r w:rsidRPr="00F94E4A">
              <w:rPr>
                <w:rFonts w:eastAsia="標楷體" w:cs="Arial"/>
                <w:color w:val="000000"/>
                <w:sz w:val="28"/>
                <w:szCs w:val="28"/>
              </w:rPr>
              <w:t>目</w:t>
            </w:r>
          </w:p>
        </w:tc>
        <w:tc>
          <w:tcPr>
            <w:tcW w:w="1701" w:type="dxa"/>
            <w:vMerge w:val="restart"/>
            <w:vAlign w:val="center"/>
          </w:tcPr>
          <w:p w:rsidR="00D23BCB" w:rsidRPr="00F94E4A" w:rsidRDefault="00D23BCB" w:rsidP="003A1C00">
            <w:pPr>
              <w:spacing w:line="300" w:lineRule="exact"/>
              <w:jc w:val="center"/>
              <w:rPr>
                <w:rFonts w:eastAsia="標楷體" w:cs="Arial"/>
                <w:color w:val="000000"/>
                <w:sz w:val="28"/>
                <w:szCs w:val="28"/>
              </w:rPr>
            </w:pPr>
            <w:r w:rsidRPr="00F94E4A">
              <w:rPr>
                <w:rFonts w:eastAsia="標楷體" w:cs="Arial"/>
                <w:color w:val="000000"/>
                <w:sz w:val="28"/>
                <w:szCs w:val="28"/>
              </w:rPr>
              <w:t>配分（</w:t>
            </w:r>
            <w:r w:rsidRPr="00F94E4A">
              <w:rPr>
                <w:rFonts w:eastAsia="標楷體" w:cs="Arial"/>
                <w:color w:val="000000"/>
                <w:sz w:val="28"/>
                <w:szCs w:val="28"/>
              </w:rPr>
              <w:t>%</w:t>
            </w:r>
            <w:r w:rsidRPr="00F94E4A">
              <w:rPr>
                <w:rFonts w:eastAsia="標楷體" w:cs="Arial"/>
                <w:color w:val="000000"/>
                <w:sz w:val="28"/>
                <w:szCs w:val="28"/>
              </w:rPr>
              <w:t>）</w:t>
            </w:r>
          </w:p>
        </w:tc>
      </w:tr>
      <w:tr w:rsidR="00D23BCB" w:rsidRPr="00F94E4A" w:rsidTr="003A1C00">
        <w:trPr>
          <w:cantSplit/>
          <w:trHeight w:val="300"/>
        </w:trPr>
        <w:tc>
          <w:tcPr>
            <w:tcW w:w="589" w:type="dxa"/>
            <w:vMerge/>
            <w:vAlign w:val="center"/>
          </w:tcPr>
          <w:p w:rsidR="00D23BCB" w:rsidRPr="00F94E4A" w:rsidRDefault="00D23BCB" w:rsidP="003A1C00">
            <w:pPr>
              <w:spacing w:line="300" w:lineRule="exact"/>
              <w:jc w:val="center"/>
              <w:rPr>
                <w:rFonts w:eastAsia="標楷體" w:cs="Arial"/>
                <w:color w:val="000000"/>
                <w:sz w:val="28"/>
                <w:szCs w:val="28"/>
              </w:rPr>
            </w:pPr>
          </w:p>
        </w:tc>
        <w:tc>
          <w:tcPr>
            <w:tcW w:w="6498" w:type="dxa"/>
            <w:vMerge/>
            <w:vAlign w:val="center"/>
          </w:tcPr>
          <w:p w:rsidR="00D23BCB" w:rsidRPr="00F94E4A" w:rsidRDefault="00D23BCB" w:rsidP="003A1C00">
            <w:pPr>
              <w:spacing w:line="300" w:lineRule="exact"/>
              <w:jc w:val="center"/>
              <w:rPr>
                <w:rFonts w:eastAsia="標楷體" w:cs="Arial"/>
                <w:color w:val="000000"/>
                <w:sz w:val="28"/>
                <w:szCs w:val="28"/>
              </w:rPr>
            </w:pPr>
          </w:p>
        </w:tc>
        <w:tc>
          <w:tcPr>
            <w:tcW w:w="1701" w:type="dxa"/>
            <w:vMerge/>
            <w:vAlign w:val="center"/>
          </w:tcPr>
          <w:p w:rsidR="00D23BCB" w:rsidRPr="00F94E4A" w:rsidRDefault="00D23BCB" w:rsidP="003A1C00">
            <w:pPr>
              <w:spacing w:line="300" w:lineRule="exact"/>
              <w:jc w:val="center"/>
              <w:rPr>
                <w:rFonts w:eastAsia="標楷體" w:cs="Arial"/>
                <w:color w:val="000000"/>
                <w:sz w:val="28"/>
                <w:szCs w:val="28"/>
              </w:rPr>
            </w:pPr>
          </w:p>
        </w:tc>
      </w:tr>
      <w:tr w:rsidR="00F94E4A" w:rsidRPr="00F94E4A" w:rsidTr="00AB7098">
        <w:trPr>
          <w:cantSplit/>
        </w:trPr>
        <w:tc>
          <w:tcPr>
            <w:tcW w:w="589" w:type="dxa"/>
            <w:vAlign w:val="center"/>
          </w:tcPr>
          <w:p w:rsidR="00F94E4A" w:rsidRPr="00F94E4A" w:rsidRDefault="00F94E4A" w:rsidP="00F94E4A">
            <w:pPr>
              <w:spacing w:line="400" w:lineRule="exact"/>
              <w:ind w:left="560" w:hanging="560"/>
              <w:jc w:val="center"/>
              <w:rPr>
                <w:rFonts w:eastAsia="標楷體" w:cs="Arial"/>
                <w:color w:val="000000"/>
                <w:sz w:val="28"/>
                <w:szCs w:val="28"/>
              </w:rPr>
            </w:pPr>
            <w:r w:rsidRPr="00F94E4A">
              <w:rPr>
                <w:rFonts w:eastAsia="標楷體" w:cs="Arial"/>
                <w:color w:val="000000"/>
                <w:sz w:val="28"/>
                <w:szCs w:val="28"/>
              </w:rPr>
              <w:t>1</w:t>
            </w:r>
          </w:p>
        </w:tc>
        <w:tc>
          <w:tcPr>
            <w:tcW w:w="6498" w:type="dxa"/>
          </w:tcPr>
          <w:p w:rsidR="00F94E4A" w:rsidRPr="00F94E4A" w:rsidRDefault="00F94E4A" w:rsidP="00F94E4A">
            <w:pPr>
              <w:snapToGrid w:val="0"/>
              <w:jc w:val="both"/>
              <w:rPr>
                <w:rFonts w:ascii="標楷體" w:eastAsia="標楷體" w:hAnsi="標楷體"/>
                <w:color w:val="000000"/>
                <w:sz w:val="28"/>
                <w:szCs w:val="28"/>
              </w:rPr>
            </w:pPr>
            <w:r w:rsidRPr="00F94E4A">
              <w:rPr>
                <w:rFonts w:eastAsia="標楷體" w:hint="eastAsia"/>
                <w:color w:val="000000"/>
                <w:sz w:val="28"/>
                <w:szCs w:val="28"/>
              </w:rPr>
              <w:t>計畫內容</w:t>
            </w:r>
            <w:r w:rsidRPr="00F94E4A">
              <w:rPr>
                <w:rFonts w:ascii="標楷體" w:eastAsia="標楷體" w:hAnsi="標楷體" w:hint="eastAsia"/>
                <w:color w:val="000000"/>
                <w:sz w:val="28"/>
                <w:szCs w:val="28"/>
              </w:rPr>
              <w:t>之完整性與合理性（含</w:t>
            </w:r>
            <w:r w:rsidRPr="00F94E4A">
              <w:rPr>
                <w:rFonts w:eastAsia="標楷體" w:hint="eastAsia"/>
                <w:color w:val="000000"/>
                <w:sz w:val="28"/>
                <w:szCs w:val="28"/>
              </w:rPr>
              <w:t>執行方法及步驟之周詳及可行性</w:t>
            </w:r>
            <w:r w:rsidRPr="00F94E4A">
              <w:rPr>
                <w:rFonts w:ascii="標楷體" w:eastAsia="標楷體" w:hAnsi="標楷體" w:hint="eastAsia"/>
                <w:color w:val="000000"/>
                <w:sz w:val="28"/>
                <w:szCs w:val="28"/>
              </w:rPr>
              <w:t>、人力配置之適切性等）</w:t>
            </w:r>
          </w:p>
        </w:tc>
        <w:tc>
          <w:tcPr>
            <w:tcW w:w="1701"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30</w:t>
            </w:r>
          </w:p>
        </w:tc>
      </w:tr>
      <w:tr w:rsidR="00F94E4A" w:rsidRPr="00F94E4A" w:rsidTr="00AB7098">
        <w:trPr>
          <w:cantSplit/>
        </w:trPr>
        <w:tc>
          <w:tcPr>
            <w:tcW w:w="589" w:type="dxa"/>
            <w:vAlign w:val="center"/>
          </w:tcPr>
          <w:p w:rsidR="00F94E4A" w:rsidRPr="00F94E4A" w:rsidRDefault="00F94E4A" w:rsidP="00F94E4A">
            <w:pPr>
              <w:spacing w:line="400" w:lineRule="exact"/>
              <w:ind w:left="560" w:hanging="560"/>
              <w:jc w:val="center"/>
              <w:rPr>
                <w:rFonts w:eastAsia="標楷體" w:cs="Arial"/>
                <w:color w:val="000000"/>
                <w:sz w:val="28"/>
                <w:szCs w:val="28"/>
              </w:rPr>
            </w:pPr>
            <w:r w:rsidRPr="00F94E4A">
              <w:rPr>
                <w:rFonts w:eastAsia="標楷體" w:cs="Arial"/>
                <w:color w:val="000000"/>
                <w:sz w:val="28"/>
                <w:szCs w:val="28"/>
              </w:rPr>
              <w:t>2</w:t>
            </w:r>
          </w:p>
        </w:tc>
        <w:tc>
          <w:tcPr>
            <w:tcW w:w="6498" w:type="dxa"/>
          </w:tcPr>
          <w:p w:rsidR="00F94E4A" w:rsidRPr="00F94E4A" w:rsidRDefault="00F94E4A" w:rsidP="00F94E4A">
            <w:pPr>
              <w:snapToGrid w:val="0"/>
              <w:rPr>
                <w:rFonts w:ascii="標楷體" w:eastAsia="標楷體" w:hAnsi="標楷體"/>
                <w:color w:val="000000"/>
                <w:sz w:val="28"/>
                <w:szCs w:val="28"/>
              </w:rPr>
            </w:pPr>
            <w:r w:rsidRPr="00F94E4A">
              <w:rPr>
                <w:rFonts w:ascii="標楷體" w:eastAsia="標楷體" w:hAnsi="標楷體" w:hint="eastAsia"/>
                <w:color w:val="000000"/>
                <w:sz w:val="28"/>
                <w:szCs w:val="28"/>
              </w:rPr>
              <w:t>工作</w:t>
            </w:r>
            <w:r w:rsidRPr="00F94E4A">
              <w:rPr>
                <w:rFonts w:eastAsia="標楷體" w:hint="eastAsia"/>
                <w:color w:val="000000"/>
                <w:sz w:val="28"/>
                <w:szCs w:val="28"/>
              </w:rPr>
              <w:t>計畫</w:t>
            </w:r>
            <w:r w:rsidRPr="00F94E4A">
              <w:rPr>
                <w:rFonts w:ascii="標楷體" w:eastAsia="標楷體" w:hAnsi="標楷體" w:hint="eastAsia"/>
                <w:color w:val="000000"/>
                <w:sz w:val="28"/>
                <w:szCs w:val="28"/>
              </w:rPr>
              <w:t>期程、</w:t>
            </w:r>
            <w:r w:rsidRPr="00F94E4A">
              <w:rPr>
                <w:rFonts w:eastAsia="標楷體" w:hint="eastAsia"/>
                <w:color w:val="000000"/>
                <w:sz w:val="28"/>
                <w:szCs w:val="28"/>
              </w:rPr>
              <w:t>執行進度及期限規劃之合理性及預期完成之項目與成果。（含</w:t>
            </w:r>
            <w:r w:rsidRPr="00F94E4A">
              <w:rPr>
                <w:rFonts w:ascii="標楷體" w:eastAsia="標楷體" w:hAnsi="標楷體" w:hint="eastAsia"/>
                <w:color w:val="000000"/>
                <w:sz w:val="28"/>
                <w:szCs w:val="28"/>
              </w:rPr>
              <w:t>進度規劃、品質控管及保證措施等</w:t>
            </w:r>
            <w:r w:rsidRPr="00F94E4A">
              <w:rPr>
                <w:rFonts w:eastAsia="標楷體" w:hint="eastAsia"/>
                <w:color w:val="000000"/>
                <w:sz w:val="28"/>
                <w:szCs w:val="28"/>
              </w:rPr>
              <w:t>）</w:t>
            </w:r>
          </w:p>
        </w:tc>
        <w:tc>
          <w:tcPr>
            <w:tcW w:w="1701"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25</w:t>
            </w:r>
          </w:p>
        </w:tc>
      </w:tr>
      <w:tr w:rsidR="00F94E4A" w:rsidRPr="00F94E4A" w:rsidTr="00AB7098">
        <w:trPr>
          <w:cantSplit/>
          <w:trHeight w:val="1170"/>
        </w:trPr>
        <w:tc>
          <w:tcPr>
            <w:tcW w:w="589" w:type="dxa"/>
            <w:vAlign w:val="center"/>
          </w:tcPr>
          <w:p w:rsidR="00F94E4A" w:rsidRPr="00F94E4A" w:rsidRDefault="00F94E4A" w:rsidP="00F94E4A">
            <w:pPr>
              <w:spacing w:line="400" w:lineRule="exact"/>
              <w:ind w:left="560" w:hanging="560"/>
              <w:jc w:val="center"/>
              <w:rPr>
                <w:rFonts w:eastAsia="標楷體" w:cs="Arial"/>
                <w:color w:val="000000"/>
                <w:sz w:val="28"/>
                <w:szCs w:val="28"/>
              </w:rPr>
            </w:pPr>
            <w:r w:rsidRPr="00F94E4A">
              <w:rPr>
                <w:rFonts w:eastAsia="標楷體" w:cs="Arial"/>
                <w:color w:val="000000"/>
                <w:sz w:val="28"/>
                <w:szCs w:val="28"/>
              </w:rPr>
              <w:t>3</w:t>
            </w:r>
          </w:p>
        </w:tc>
        <w:tc>
          <w:tcPr>
            <w:tcW w:w="6498" w:type="dxa"/>
          </w:tcPr>
          <w:p w:rsidR="00F94E4A" w:rsidRPr="00F94E4A" w:rsidRDefault="00F94E4A" w:rsidP="00F94E4A">
            <w:pPr>
              <w:snapToGrid w:val="0"/>
              <w:rPr>
                <w:rFonts w:ascii="標楷體" w:eastAsia="標楷體" w:hAnsi="標楷體"/>
                <w:color w:val="000000"/>
                <w:sz w:val="28"/>
                <w:szCs w:val="28"/>
              </w:rPr>
            </w:pPr>
            <w:r w:rsidRPr="00F94E4A">
              <w:rPr>
                <w:rFonts w:ascii="標楷體" w:eastAsia="標楷體" w:hAnsi="標楷體" w:hint="eastAsia"/>
                <w:color w:val="000000"/>
                <w:sz w:val="28"/>
                <w:szCs w:val="28"/>
              </w:rPr>
              <w:t>申請機構之組織</w:t>
            </w:r>
            <w:r w:rsidRPr="00F94E4A">
              <w:rPr>
                <w:rFonts w:eastAsia="標楷體" w:hint="eastAsia"/>
                <w:color w:val="000000"/>
                <w:sz w:val="28"/>
                <w:szCs w:val="28"/>
              </w:rPr>
              <w:t>專業執行能力、適當性與相關工作成果及主持人執行本部相關計畫之成果，是否執行本部</w:t>
            </w:r>
            <w:r w:rsidRPr="00F94E4A">
              <w:rPr>
                <w:rFonts w:eastAsia="標楷體" w:hint="eastAsia"/>
                <w:color w:val="000000"/>
                <w:sz w:val="28"/>
                <w:szCs w:val="28"/>
              </w:rPr>
              <w:t>2</w:t>
            </w:r>
            <w:r w:rsidRPr="00F94E4A">
              <w:rPr>
                <w:rFonts w:eastAsia="標楷體" w:hint="eastAsia"/>
                <w:color w:val="000000"/>
                <w:sz w:val="28"/>
                <w:szCs w:val="28"/>
              </w:rPr>
              <w:t>件以上研究計畫。</w:t>
            </w:r>
            <w:r w:rsidRPr="00F94E4A">
              <w:rPr>
                <w:rFonts w:eastAsia="標楷體" w:hint="eastAsia"/>
                <w:color w:val="000000"/>
                <w:sz w:val="28"/>
                <w:szCs w:val="28"/>
              </w:rPr>
              <w:t>(</w:t>
            </w:r>
            <w:r w:rsidRPr="00F94E4A">
              <w:rPr>
                <w:rFonts w:eastAsia="標楷體" w:hint="eastAsia"/>
                <w:color w:val="000000"/>
                <w:sz w:val="28"/>
                <w:szCs w:val="28"/>
              </w:rPr>
              <w:t>含專業能力、相關計畫承辦經歷、工作小組組織規模、技術人力及過去辦理類似案件之經驗及執行能力</w:t>
            </w:r>
            <w:r w:rsidRPr="00F94E4A">
              <w:rPr>
                <w:rFonts w:eastAsia="標楷體" w:hint="eastAsia"/>
                <w:color w:val="000000"/>
                <w:sz w:val="28"/>
                <w:szCs w:val="28"/>
              </w:rPr>
              <w:t>)</w:t>
            </w:r>
          </w:p>
        </w:tc>
        <w:tc>
          <w:tcPr>
            <w:tcW w:w="1701"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20</w:t>
            </w:r>
          </w:p>
        </w:tc>
      </w:tr>
      <w:tr w:rsidR="00F94E4A" w:rsidRPr="00F94E4A" w:rsidTr="00AB7098">
        <w:trPr>
          <w:cantSplit/>
          <w:trHeight w:val="135"/>
        </w:trPr>
        <w:tc>
          <w:tcPr>
            <w:tcW w:w="589" w:type="dxa"/>
            <w:vAlign w:val="center"/>
          </w:tcPr>
          <w:p w:rsidR="00F94E4A" w:rsidRPr="00F94E4A" w:rsidRDefault="00F94E4A" w:rsidP="00F94E4A">
            <w:pPr>
              <w:spacing w:line="400" w:lineRule="exact"/>
              <w:ind w:left="560" w:hanging="560"/>
              <w:jc w:val="center"/>
              <w:rPr>
                <w:rFonts w:eastAsia="標楷體" w:cs="Arial"/>
                <w:color w:val="000000"/>
                <w:sz w:val="28"/>
                <w:szCs w:val="28"/>
              </w:rPr>
            </w:pPr>
            <w:r w:rsidRPr="00F94E4A">
              <w:rPr>
                <w:rFonts w:eastAsia="標楷體" w:cs="Arial" w:hint="eastAsia"/>
                <w:color w:val="000000"/>
                <w:sz w:val="28"/>
                <w:szCs w:val="28"/>
              </w:rPr>
              <w:t>4</w:t>
            </w:r>
          </w:p>
        </w:tc>
        <w:tc>
          <w:tcPr>
            <w:tcW w:w="6498" w:type="dxa"/>
          </w:tcPr>
          <w:p w:rsidR="00F94E4A" w:rsidRPr="00F94E4A" w:rsidRDefault="00F94E4A" w:rsidP="00F94E4A">
            <w:pPr>
              <w:snapToGrid w:val="0"/>
              <w:rPr>
                <w:rFonts w:ascii="標楷體" w:eastAsia="標楷體" w:hAnsi="標楷體"/>
                <w:color w:val="000000"/>
                <w:sz w:val="28"/>
                <w:szCs w:val="28"/>
              </w:rPr>
            </w:pPr>
            <w:r w:rsidRPr="00F94E4A">
              <w:rPr>
                <w:rFonts w:ascii="標楷體" w:eastAsia="標楷體" w:hAnsi="標楷體" w:hint="eastAsia"/>
                <w:color w:val="000000"/>
                <w:sz w:val="28"/>
                <w:szCs w:val="28"/>
              </w:rPr>
              <w:t>經費編列之合理性(含申請單位配合款項或其他單位/機構之補助)。</w:t>
            </w:r>
          </w:p>
        </w:tc>
        <w:tc>
          <w:tcPr>
            <w:tcW w:w="1701"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20</w:t>
            </w:r>
          </w:p>
        </w:tc>
      </w:tr>
      <w:tr w:rsidR="00F94E4A" w:rsidRPr="00F94E4A" w:rsidTr="00AB7098">
        <w:trPr>
          <w:cantSplit/>
          <w:trHeight w:val="435"/>
        </w:trPr>
        <w:tc>
          <w:tcPr>
            <w:tcW w:w="589" w:type="dxa"/>
            <w:vAlign w:val="center"/>
          </w:tcPr>
          <w:p w:rsidR="00F94E4A" w:rsidRPr="00F94E4A" w:rsidRDefault="00F94E4A" w:rsidP="00F94E4A">
            <w:pPr>
              <w:spacing w:line="400" w:lineRule="exact"/>
              <w:ind w:left="560" w:hanging="560"/>
              <w:jc w:val="center"/>
              <w:rPr>
                <w:rFonts w:eastAsia="標楷體" w:cs="Arial"/>
                <w:color w:val="000000"/>
                <w:sz w:val="28"/>
                <w:szCs w:val="28"/>
              </w:rPr>
            </w:pPr>
            <w:r w:rsidRPr="00F94E4A">
              <w:rPr>
                <w:rFonts w:eastAsia="標楷體" w:cs="Arial" w:hint="eastAsia"/>
                <w:color w:val="000000"/>
                <w:sz w:val="28"/>
                <w:szCs w:val="28"/>
              </w:rPr>
              <w:t>5</w:t>
            </w:r>
          </w:p>
        </w:tc>
        <w:tc>
          <w:tcPr>
            <w:tcW w:w="6498" w:type="dxa"/>
          </w:tcPr>
          <w:p w:rsidR="00F94E4A" w:rsidRPr="00F94E4A" w:rsidRDefault="00F94E4A" w:rsidP="00F94E4A">
            <w:pPr>
              <w:snapToGrid w:val="0"/>
              <w:rPr>
                <w:rFonts w:ascii="標楷體" w:eastAsia="標楷體" w:hAnsi="標楷體"/>
                <w:color w:val="000000"/>
                <w:sz w:val="28"/>
                <w:szCs w:val="28"/>
              </w:rPr>
            </w:pPr>
            <w:r w:rsidRPr="00F94E4A">
              <w:rPr>
                <w:rFonts w:ascii="標楷體" w:eastAsia="標楷體" w:hAnsi="標楷體" w:hint="eastAsia"/>
                <w:color w:val="000000"/>
                <w:sz w:val="28"/>
                <w:szCs w:val="28"/>
              </w:rPr>
              <w:t>簡報及答</w:t>
            </w:r>
            <w:proofErr w:type="gramStart"/>
            <w:r w:rsidRPr="00F94E4A">
              <w:rPr>
                <w:rFonts w:ascii="標楷體" w:eastAsia="標楷體" w:hAnsi="標楷體" w:hint="eastAsia"/>
                <w:color w:val="000000"/>
                <w:sz w:val="28"/>
                <w:szCs w:val="28"/>
              </w:rPr>
              <w:t>詢</w:t>
            </w:r>
            <w:proofErr w:type="gramEnd"/>
          </w:p>
        </w:tc>
        <w:tc>
          <w:tcPr>
            <w:tcW w:w="1701"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5</w:t>
            </w:r>
          </w:p>
        </w:tc>
      </w:tr>
      <w:tr w:rsidR="00D23BCB" w:rsidRPr="00F94E4A" w:rsidTr="003A1C00">
        <w:trPr>
          <w:cantSplit/>
          <w:trHeight w:val="300"/>
        </w:trPr>
        <w:tc>
          <w:tcPr>
            <w:tcW w:w="7087" w:type="dxa"/>
            <w:gridSpan w:val="2"/>
            <w:vAlign w:val="center"/>
          </w:tcPr>
          <w:p w:rsidR="00D23BCB" w:rsidRPr="00F94E4A" w:rsidRDefault="00D23BCB" w:rsidP="003A1C00">
            <w:pPr>
              <w:snapToGrid w:val="0"/>
              <w:spacing w:line="440" w:lineRule="exact"/>
              <w:jc w:val="center"/>
              <w:rPr>
                <w:rFonts w:eastAsia="標楷體" w:cs="Arial"/>
                <w:color w:val="000000"/>
                <w:sz w:val="28"/>
                <w:szCs w:val="28"/>
              </w:rPr>
            </w:pPr>
            <w:r w:rsidRPr="00F94E4A">
              <w:rPr>
                <w:rFonts w:eastAsia="標楷體" w:cs="Arial" w:hint="eastAsia"/>
                <w:color w:val="000000"/>
                <w:sz w:val="28"/>
                <w:szCs w:val="28"/>
              </w:rPr>
              <w:t>總計</w:t>
            </w:r>
          </w:p>
        </w:tc>
        <w:tc>
          <w:tcPr>
            <w:tcW w:w="1701" w:type="dxa"/>
            <w:vAlign w:val="center"/>
          </w:tcPr>
          <w:p w:rsidR="00D23BCB" w:rsidRPr="00F94E4A" w:rsidRDefault="00D23BCB" w:rsidP="003A1C00">
            <w:pPr>
              <w:snapToGrid w:val="0"/>
              <w:spacing w:line="400" w:lineRule="exact"/>
              <w:ind w:left="560" w:hanging="560"/>
              <w:jc w:val="center"/>
              <w:rPr>
                <w:rFonts w:eastAsia="標楷體" w:cs="Arial"/>
                <w:color w:val="000000"/>
                <w:sz w:val="28"/>
                <w:szCs w:val="28"/>
              </w:rPr>
            </w:pPr>
            <w:r w:rsidRPr="00F94E4A">
              <w:rPr>
                <w:rFonts w:eastAsia="標楷體" w:cs="Arial" w:hint="eastAsia"/>
                <w:color w:val="000000"/>
                <w:sz w:val="28"/>
                <w:szCs w:val="28"/>
              </w:rPr>
              <w:t>100</w:t>
            </w:r>
          </w:p>
        </w:tc>
      </w:tr>
    </w:tbl>
    <w:p w:rsidR="00D23BCB" w:rsidRPr="004804EE" w:rsidRDefault="00D23BCB" w:rsidP="00A65182">
      <w:pPr>
        <w:pStyle w:val="a3"/>
        <w:snapToGrid w:val="0"/>
        <w:spacing w:line="480" w:lineRule="exact"/>
        <w:ind w:left="1570"/>
        <w:jc w:val="both"/>
        <w:rPr>
          <w:color w:val="000000"/>
          <w:sz w:val="28"/>
          <w:szCs w:val="28"/>
        </w:rPr>
      </w:pPr>
    </w:p>
    <w:p w:rsidR="003B2A32" w:rsidRPr="004804EE" w:rsidRDefault="003B2A32" w:rsidP="003B2A32">
      <w:pPr>
        <w:snapToGrid w:val="0"/>
        <w:spacing w:line="480" w:lineRule="exact"/>
        <w:rPr>
          <w:rFonts w:eastAsia="標楷體"/>
          <w:b/>
          <w:bCs/>
          <w:color w:val="000000"/>
          <w:sz w:val="36"/>
        </w:rPr>
      </w:pPr>
    </w:p>
    <w:p w:rsidR="00390428" w:rsidRPr="004804EE" w:rsidRDefault="003B2A32" w:rsidP="0010104F">
      <w:pPr>
        <w:pStyle w:val="a3"/>
        <w:numPr>
          <w:ilvl w:val="0"/>
          <w:numId w:val="1"/>
        </w:numPr>
        <w:snapToGrid w:val="0"/>
        <w:spacing w:line="480" w:lineRule="exact"/>
        <w:jc w:val="both"/>
        <w:textDirection w:val="lrTbV"/>
        <w:rPr>
          <w:b/>
          <w:bCs/>
          <w:color w:val="000000"/>
          <w:sz w:val="32"/>
          <w:szCs w:val="32"/>
        </w:rPr>
      </w:pPr>
      <w:r w:rsidRPr="004804EE">
        <w:rPr>
          <w:b/>
          <w:bCs/>
          <w:color w:val="000000"/>
          <w:sz w:val="32"/>
          <w:szCs w:val="32"/>
        </w:rPr>
        <w:t>經費</w:t>
      </w:r>
      <w:proofErr w:type="gramStart"/>
      <w:r w:rsidRPr="004804EE">
        <w:rPr>
          <w:rFonts w:hint="eastAsia"/>
          <w:b/>
          <w:bCs/>
          <w:color w:val="000000"/>
          <w:sz w:val="32"/>
          <w:szCs w:val="32"/>
        </w:rPr>
        <w:t>核撥</w:t>
      </w:r>
      <w:r w:rsidR="005D0330" w:rsidRPr="004804EE">
        <w:rPr>
          <w:rFonts w:hint="eastAsia"/>
          <w:b/>
          <w:bCs/>
          <w:color w:val="000000"/>
          <w:sz w:val="32"/>
          <w:szCs w:val="32"/>
        </w:rPr>
        <w:t>與核銷</w:t>
      </w:r>
      <w:proofErr w:type="gramEnd"/>
    </w:p>
    <w:p w:rsidR="00390428" w:rsidRPr="004804EE" w:rsidRDefault="00A65182" w:rsidP="00A65182">
      <w:pPr>
        <w:numPr>
          <w:ilvl w:val="1"/>
          <w:numId w:val="1"/>
        </w:numPr>
        <w:adjustRightInd w:val="0"/>
        <w:snapToGrid w:val="0"/>
        <w:spacing w:line="460" w:lineRule="exact"/>
        <w:rPr>
          <w:rFonts w:eastAsia="標楷體" w:cs="Arial"/>
          <w:color w:val="000000"/>
          <w:sz w:val="28"/>
          <w:szCs w:val="28"/>
        </w:rPr>
      </w:pPr>
      <w:proofErr w:type="gramStart"/>
      <w:r w:rsidRPr="004804EE">
        <w:rPr>
          <w:rFonts w:eastAsia="標楷體" w:cs="Arial" w:hint="eastAsia"/>
          <w:color w:val="000000"/>
          <w:sz w:val="28"/>
          <w:szCs w:val="28"/>
        </w:rPr>
        <w:t>107</w:t>
      </w:r>
      <w:proofErr w:type="gramEnd"/>
      <w:r w:rsidRPr="004804EE">
        <w:rPr>
          <w:rFonts w:eastAsia="標楷體" w:cs="Arial" w:hint="eastAsia"/>
          <w:color w:val="000000"/>
          <w:sz w:val="28"/>
          <w:szCs w:val="28"/>
        </w:rPr>
        <w:t>年度</w:t>
      </w:r>
      <w:proofErr w:type="gramStart"/>
      <w:r w:rsidR="00390428" w:rsidRPr="004804EE">
        <w:rPr>
          <w:rFonts w:eastAsia="標楷體" w:cs="Arial"/>
          <w:color w:val="000000"/>
          <w:sz w:val="28"/>
          <w:szCs w:val="28"/>
        </w:rPr>
        <w:t>採</w:t>
      </w:r>
      <w:proofErr w:type="gramEnd"/>
      <w:r w:rsidR="00390428" w:rsidRPr="004804EE">
        <w:rPr>
          <w:rFonts w:eastAsia="標楷體" w:cs="Arial" w:hint="eastAsia"/>
          <w:color w:val="000000"/>
          <w:sz w:val="28"/>
          <w:szCs w:val="28"/>
        </w:rPr>
        <w:t>分</w:t>
      </w:r>
      <w:r w:rsidR="001C4551" w:rsidRPr="004804EE">
        <w:rPr>
          <w:rFonts w:eastAsia="標楷體" w:cs="Arial" w:hint="eastAsia"/>
          <w:color w:val="000000"/>
          <w:sz w:val="28"/>
          <w:szCs w:val="28"/>
        </w:rPr>
        <w:t>3</w:t>
      </w:r>
      <w:r w:rsidRPr="004804EE">
        <w:rPr>
          <w:rFonts w:eastAsia="標楷體" w:cs="Arial"/>
          <w:color w:val="000000"/>
          <w:sz w:val="28"/>
          <w:szCs w:val="28"/>
        </w:rPr>
        <w:t>期</w:t>
      </w:r>
      <w:r w:rsidRPr="004804EE">
        <w:rPr>
          <w:rFonts w:eastAsia="標楷體" w:cs="Arial" w:hint="eastAsia"/>
          <w:color w:val="000000"/>
          <w:sz w:val="28"/>
          <w:szCs w:val="28"/>
        </w:rPr>
        <w:t>撥付</w:t>
      </w:r>
      <w:r w:rsidR="00390428" w:rsidRPr="004804EE">
        <w:rPr>
          <w:rFonts w:eastAsia="標楷體" w:cs="Arial"/>
          <w:color w:val="000000"/>
          <w:sz w:val="28"/>
          <w:szCs w:val="28"/>
        </w:rPr>
        <w:t>方式辦理：</w:t>
      </w:r>
    </w:p>
    <w:p w:rsidR="00390428" w:rsidRPr="004804EE" w:rsidRDefault="00DF3D08" w:rsidP="00A65182">
      <w:pPr>
        <w:pStyle w:val="a3"/>
        <w:numPr>
          <w:ilvl w:val="0"/>
          <w:numId w:val="19"/>
        </w:numPr>
        <w:snapToGrid w:val="0"/>
        <w:spacing w:line="480" w:lineRule="exact"/>
        <w:jc w:val="both"/>
        <w:rPr>
          <w:color w:val="000000"/>
          <w:sz w:val="28"/>
          <w:szCs w:val="28"/>
        </w:rPr>
      </w:pPr>
      <w:proofErr w:type="gramStart"/>
      <w:r w:rsidRPr="004804EE">
        <w:rPr>
          <w:rFonts w:hint="eastAsia"/>
          <w:sz w:val="28"/>
          <w:szCs w:val="28"/>
        </w:rPr>
        <w:t>第</w:t>
      </w:r>
      <w:r w:rsidR="0058269F" w:rsidRPr="004804EE">
        <w:rPr>
          <w:rFonts w:hint="eastAsia"/>
          <w:sz w:val="28"/>
          <w:szCs w:val="28"/>
        </w:rPr>
        <w:t>1</w:t>
      </w:r>
      <w:r w:rsidRPr="004804EE">
        <w:rPr>
          <w:rFonts w:hint="eastAsia"/>
          <w:sz w:val="28"/>
          <w:szCs w:val="28"/>
        </w:rPr>
        <w:t>期款</w:t>
      </w:r>
      <w:proofErr w:type="gramEnd"/>
      <w:r w:rsidR="007A4CF0" w:rsidRPr="004804EE">
        <w:rPr>
          <w:rFonts w:hint="eastAsia"/>
          <w:sz w:val="28"/>
          <w:szCs w:val="28"/>
        </w:rPr>
        <w:t>：</w:t>
      </w:r>
      <w:r w:rsidR="00A65182" w:rsidRPr="004804EE">
        <w:rPr>
          <w:rFonts w:hint="eastAsia"/>
          <w:sz w:val="28"/>
          <w:szCs w:val="28"/>
        </w:rPr>
        <w:t>計畫書經審查通過並完成簽約，</w:t>
      </w:r>
      <w:r w:rsidR="001C4551" w:rsidRPr="004804EE">
        <w:rPr>
          <w:rFonts w:hint="eastAsia"/>
          <w:sz w:val="28"/>
          <w:szCs w:val="28"/>
        </w:rPr>
        <w:t>且</w:t>
      </w:r>
      <w:proofErr w:type="gramStart"/>
      <w:r w:rsidR="001C4551" w:rsidRPr="004804EE">
        <w:rPr>
          <w:rFonts w:hint="eastAsia"/>
          <w:sz w:val="28"/>
          <w:szCs w:val="28"/>
        </w:rPr>
        <w:t>107</w:t>
      </w:r>
      <w:proofErr w:type="gramEnd"/>
      <w:r w:rsidR="00A65182" w:rsidRPr="004804EE">
        <w:rPr>
          <w:rFonts w:hint="eastAsia"/>
          <w:sz w:val="28"/>
          <w:szCs w:val="28"/>
        </w:rPr>
        <w:t>年度預算經立法院審議通過後，始予</w:t>
      </w:r>
      <w:r w:rsidR="001C4551" w:rsidRPr="004804EE">
        <w:rPr>
          <w:rFonts w:hint="eastAsia"/>
          <w:sz w:val="28"/>
          <w:szCs w:val="28"/>
        </w:rPr>
        <w:t>撥付核定金額之</w:t>
      </w:r>
      <w:r w:rsidR="00AB7098">
        <w:rPr>
          <w:rFonts w:hint="eastAsia"/>
          <w:sz w:val="28"/>
          <w:szCs w:val="28"/>
        </w:rPr>
        <w:t>4</w:t>
      </w:r>
      <w:r w:rsidR="001C4551" w:rsidRPr="004804EE">
        <w:rPr>
          <w:rFonts w:hint="eastAsia"/>
          <w:sz w:val="28"/>
          <w:szCs w:val="28"/>
        </w:rPr>
        <w:t>0%</w:t>
      </w:r>
      <w:r w:rsidR="00390428" w:rsidRPr="004804EE">
        <w:rPr>
          <w:color w:val="000000"/>
          <w:sz w:val="28"/>
          <w:szCs w:val="28"/>
        </w:rPr>
        <w:t>。</w:t>
      </w:r>
    </w:p>
    <w:p w:rsidR="00390428" w:rsidRPr="004804EE" w:rsidRDefault="00390428" w:rsidP="00A65182">
      <w:pPr>
        <w:pStyle w:val="a3"/>
        <w:numPr>
          <w:ilvl w:val="0"/>
          <w:numId w:val="19"/>
        </w:numPr>
        <w:snapToGrid w:val="0"/>
        <w:spacing w:line="480" w:lineRule="exact"/>
        <w:jc w:val="both"/>
        <w:rPr>
          <w:sz w:val="28"/>
          <w:szCs w:val="28"/>
        </w:rPr>
      </w:pPr>
      <w:proofErr w:type="gramStart"/>
      <w:r w:rsidRPr="004804EE">
        <w:rPr>
          <w:sz w:val="28"/>
          <w:szCs w:val="28"/>
        </w:rPr>
        <w:t>第</w:t>
      </w:r>
      <w:r w:rsidRPr="004804EE">
        <w:rPr>
          <w:sz w:val="28"/>
          <w:szCs w:val="28"/>
        </w:rPr>
        <w:t>2</w:t>
      </w:r>
      <w:r w:rsidRPr="004804EE">
        <w:rPr>
          <w:sz w:val="28"/>
          <w:szCs w:val="28"/>
        </w:rPr>
        <w:t>期款</w:t>
      </w:r>
      <w:proofErr w:type="gramEnd"/>
      <w:r w:rsidRPr="004804EE">
        <w:rPr>
          <w:sz w:val="28"/>
          <w:szCs w:val="28"/>
        </w:rPr>
        <w:t>：</w:t>
      </w:r>
      <w:r w:rsidR="001C4551" w:rsidRPr="004804EE">
        <w:rPr>
          <w:rFonts w:hint="eastAsia"/>
          <w:sz w:val="28"/>
          <w:szCs w:val="28"/>
        </w:rPr>
        <w:t>於</w:t>
      </w:r>
      <w:r w:rsidR="001C4551" w:rsidRPr="004804EE">
        <w:rPr>
          <w:rFonts w:hint="eastAsia"/>
          <w:sz w:val="28"/>
          <w:szCs w:val="28"/>
        </w:rPr>
        <w:t>107</w:t>
      </w:r>
      <w:r w:rsidR="001C4551" w:rsidRPr="004804EE">
        <w:rPr>
          <w:rFonts w:hint="eastAsia"/>
          <w:sz w:val="28"/>
          <w:szCs w:val="28"/>
        </w:rPr>
        <w:t>年</w:t>
      </w:r>
      <w:r w:rsidR="00FB5155">
        <w:rPr>
          <w:rFonts w:hint="eastAsia"/>
          <w:sz w:val="28"/>
          <w:szCs w:val="28"/>
        </w:rPr>
        <w:t>7</w:t>
      </w:r>
      <w:r w:rsidR="001C4551" w:rsidRPr="004804EE">
        <w:rPr>
          <w:rFonts w:hint="eastAsia"/>
          <w:sz w:val="28"/>
          <w:szCs w:val="28"/>
        </w:rPr>
        <w:t>月</w:t>
      </w:r>
      <w:r w:rsidR="00AB7098">
        <w:rPr>
          <w:rFonts w:hint="eastAsia"/>
          <w:sz w:val="28"/>
          <w:szCs w:val="28"/>
        </w:rPr>
        <w:t>3</w:t>
      </w:r>
      <w:r w:rsidR="00FB5155">
        <w:rPr>
          <w:rFonts w:hint="eastAsia"/>
          <w:sz w:val="28"/>
          <w:szCs w:val="28"/>
        </w:rPr>
        <w:t>1</w:t>
      </w:r>
      <w:r w:rsidR="00A65182" w:rsidRPr="004804EE">
        <w:rPr>
          <w:rFonts w:hint="eastAsia"/>
          <w:sz w:val="28"/>
          <w:szCs w:val="28"/>
        </w:rPr>
        <w:t>日前，函文繳交期中</w:t>
      </w:r>
      <w:r w:rsidR="001C4551" w:rsidRPr="004804EE">
        <w:rPr>
          <w:rFonts w:hint="eastAsia"/>
          <w:sz w:val="28"/>
          <w:szCs w:val="28"/>
        </w:rPr>
        <w:t>報告</w:t>
      </w:r>
      <w:r w:rsidR="00A65182" w:rsidRPr="004804EE">
        <w:rPr>
          <w:rFonts w:hint="eastAsia"/>
          <w:sz w:val="28"/>
          <w:szCs w:val="28"/>
        </w:rPr>
        <w:t>(</w:t>
      </w:r>
      <w:r w:rsidR="001C4551" w:rsidRPr="004804EE">
        <w:rPr>
          <w:rFonts w:hint="eastAsia"/>
          <w:sz w:val="28"/>
          <w:szCs w:val="28"/>
        </w:rPr>
        <w:t>1</w:t>
      </w:r>
      <w:r w:rsidR="001C4551" w:rsidRPr="004804EE">
        <w:rPr>
          <w:rFonts w:hint="eastAsia"/>
          <w:sz w:val="28"/>
          <w:szCs w:val="28"/>
        </w:rPr>
        <w:t>式</w:t>
      </w:r>
      <w:r w:rsidR="00F11F5B">
        <w:rPr>
          <w:rFonts w:hint="eastAsia"/>
          <w:sz w:val="28"/>
          <w:szCs w:val="28"/>
        </w:rPr>
        <w:t>8</w:t>
      </w:r>
      <w:r w:rsidR="001C4551" w:rsidRPr="004804EE">
        <w:rPr>
          <w:rFonts w:hint="eastAsia"/>
          <w:sz w:val="28"/>
          <w:szCs w:val="28"/>
        </w:rPr>
        <w:t>份及電子</w:t>
      </w:r>
      <w:proofErr w:type="gramStart"/>
      <w:r w:rsidR="001C4551" w:rsidRPr="004804EE">
        <w:rPr>
          <w:rFonts w:hint="eastAsia"/>
          <w:sz w:val="28"/>
          <w:szCs w:val="28"/>
        </w:rPr>
        <w:t>檔</w:t>
      </w:r>
      <w:proofErr w:type="gramEnd"/>
      <w:r w:rsidR="001C4551" w:rsidRPr="004804EE">
        <w:rPr>
          <w:rFonts w:hint="eastAsia"/>
          <w:sz w:val="28"/>
          <w:szCs w:val="28"/>
        </w:rPr>
        <w:t>1</w:t>
      </w:r>
      <w:r w:rsidR="001C4551" w:rsidRPr="004804EE">
        <w:rPr>
          <w:rFonts w:hint="eastAsia"/>
          <w:sz w:val="28"/>
          <w:szCs w:val="28"/>
        </w:rPr>
        <w:t>份</w:t>
      </w:r>
      <w:r w:rsidR="00A65182" w:rsidRPr="004804EE">
        <w:rPr>
          <w:rFonts w:hint="eastAsia"/>
          <w:sz w:val="28"/>
          <w:szCs w:val="28"/>
        </w:rPr>
        <w:t>)</w:t>
      </w:r>
      <w:r w:rsidR="001C4551" w:rsidRPr="004804EE">
        <w:rPr>
          <w:rFonts w:hint="eastAsia"/>
          <w:sz w:val="28"/>
          <w:szCs w:val="28"/>
        </w:rPr>
        <w:t>，經本部書面審查通過，</w:t>
      </w:r>
      <w:r w:rsidR="00A65182" w:rsidRPr="004804EE">
        <w:rPr>
          <w:rFonts w:hint="eastAsia"/>
          <w:sz w:val="28"/>
          <w:szCs w:val="28"/>
        </w:rPr>
        <w:t>始予</w:t>
      </w:r>
      <w:r w:rsidR="001C4551" w:rsidRPr="004804EE">
        <w:rPr>
          <w:rFonts w:hint="eastAsia"/>
          <w:sz w:val="28"/>
          <w:szCs w:val="28"/>
        </w:rPr>
        <w:t>撥付核定金額之</w:t>
      </w:r>
      <w:r w:rsidR="00A65182" w:rsidRPr="004804EE">
        <w:rPr>
          <w:rFonts w:hint="eastAsia"/>
          <w:sz w:val="28"/>
          <w:szCs w:val="28"/>
        </w:rPr>
        <w:t>4</w:t>
      </w:r>
      <w:r w:rsidR="001C4551" w:rsidRPr="004804EE">
        <w:rPr>
          <w:rFonts w:hint="eastAsia"/>
          <w:sz w:val="28"/>
          <w:szCs w:val="28"/>
        </w:rPr>
        <w:t>0%</w:t>
      </w:r>
      <w:r w:rsidRPr="004804EE">
        <w:rPr>
          <w:sz w:val="28"/>
          <w:szCs w:val="28"/>
        </w:rPr>
        <w:t>。</w:t>
      </w:r>
    </w:p>
    <w:p w:rsidR="00A65182" w:rsidRPr="004804EE" w:rsidRDefault="001C4551" w:rsidP="004A7350">
      <w:pPr>
        <w:pStyle w:val="a3"/>
        <w:numPr>
          <w:ilvl w:val="0"/>
          <w:numId w:val="19"/>
        </w:numPr>
        <w:snapToGrid w:val="0"/>
        <w:spacing w:line="480" w:lineRule="exact"/>
        <w:jc w:val="both"/>
        <w:rPr>
          <w:sz w:val="28"/>
          <w:szCs w:val="28"/>
        </w:rPr>
      </w:pPr>
      <w:proofErr w:type="gramStart"/>
      <w:r w:rsidRPr="004804EE">
        <w:rPr>
          <w:sz w:val="28"/>
          <w:szCs w:val="28"/>
        </w:rPr>
        <w:t>第</w:t>
      </w:r>
      <w:r w:rsidRPr="004804EE">
        <w:rPr>
          <w:rFonts w:hint="eastAsia"/>
          <w:sz w:val="28"/>
          <w:szCs w:val="28"/>
        </w:rPr>
        <w:t>3</w:t>
      </w:r>
      <w:r w:rsidRPr="004804EE">
        <w:rPr>
          <w:sz w:val="28"/>
          <w:szCs w:val="28"/>
        </w:rPr>
        <w:t>期款</w:t>
      </w:r>
      <w:proofErr w:type="gramEnd"/>
      <w:r w:rsidRPr="004804EE">
        <w:rPr>
          <w:sz w:val="28"/>
          <w:szCs w:val="28"/>
        </w:rPr>
        <w:t>：</w:t>
      </w:r>
      <w:r w:rsidRPr="004804EE">
        <w:rPr>
          <w:rFonts w:hint="eastAsia"/>
          <w:sz w:val="28"/>
          <w:szCs w:val="28"/>
        </w:rPr>
        <w:t>於</w:t>
      </w:r>
      <w:r w:rsidRPr="004804EE">
        <w:rPr>
          <w:rFonts w:hint="eastAsia"/>
          <w:sz w:val="28"/>
          <w:szCs w:val="28"/>
        </w:rPr>
        <w:t>107</w:t>
      </w:r>
      <w:r w:rsidRPr="004804EE">
        <w:rPr>
          <w:rFonts w:hint="eastAsia"/>
          <w:sz w:val="28"/>
          <w:szCs w:val="28"/>
        </w:rPr>
        <w:t>年</w:t>
      </w:r>
      <w:r w:rsidR="00692F53">
        <w:rPr>
          <w:rFonts w:hint="eastAsia"/>
          <w:sz w:val="28"/>
          <w:szCs w:val="28"/>
        </w:rPr>
        <w:t>12</w:t>
      </w:r>
      <w:r w:rsidRPr="004804EE">
        <w:rPr>
          <w:rFonts w:hint="eastAsia"/>
          <w:sz w:val="28"/>
          <w:szCs w:val="28"/>
        </w:rPr>
        <w:t>月</w:t>
      </w:r>
      <w:r w:rsidR="00F11F5B">
        <w:rPr>
          <w:rFonts w:hint="eastAsia"/>
          <w:sz w:val="28"/>
          <w:szCs w:val="28"/>
        </w:rPr>
        <w:t>31</w:t>
      </w:r>
      <w:r w:rsidR="00A65182" w:rsidRPr="004804EE">
        <w:rPr>
          <w:rFonts w:hint="eastAsia"/>
          <w:sz w:val="28"/>
          <w:szCs w:val="28"/>
        </w:rPr>
        <w:t>日前，函文繳交</w:t>
      </w:r>
      <w:r w:rsidR="00692F53">
        <w:rPr>
          <w:rFonts w:hint="eastAsia"/>
          <w:sz w:val="28"/>
          <w:szCs w:val="28"/>
        </w:rPr>
        <w:t>期末</w:t>
      </w:r>
      <w:r w:rsidRPr="004804EE">
        <w:rPr>
          <w:rFonts w:hint="eastAsia"/>
          <w:sz w:val="28"/>
          <w:szCs w:val="28"/>
        </w:rPr>
        <w:t>成果報告</w:t>
      </w:r>
      <w:r w:rsidR="00A65182" w:rsidRPr="004804EE">
        <w:rPr>
          <w:rFonts w:hint="eastAsia"/>
          <w:sz w:val="28"/>
          <w:szCs w:val="28"/>
        </w:rPr>
        <w:t>(</w:t>
      </w:r>
      <w:r w:rsidRPr="004804EE">
        <w:rPr>
          <w:rFonts w:hint="eastAsia"/>
          <w:sz w:val="28"/>
          <w:szCs w:val="28"/>
        </w:rPr>
        <w:t>1</w:t>
      </w:r>
      <w:r w:rsidRPr="004804EE">
        <w:rPr>
          <w:rFonts w:hint="eastAsia"/>
          <w:sz w:val="28"/>
          <w:szCs w:val="28"/>
        </w:rPr>
        <w:t>式</w:t>
      </w:r>
      <w:r w:rsidR="00F11F5B">
        <w:rPr>
          <w:rFonts w:hint="eastAsia"/>
          <w:sz w:val="28"/>
          <w:szCs w:val="28"/>
        </w:rPr>
        <w:t>8</w:t>
      </w:r>
      <w:r w:rsidRPr="004804EE">
        <w:rPr>
          <w:rFonts w:hint="eastAsia"/>
          <w:sz w:val="28"/>
          <w:szCs w:val="28"/>
        </w:rPr>
        <w:t>份及電子</w:t>
      </w:r>
      <w:proofErr w:type="gramStart"/>
      <w:r w:rsidRPr="004804EE">
        <w:rPr>
          <w:rFonts w:hint="eastAsia"/>
          <w:sz w:val="28"/>
          <w:szCs w:val="28"/>
        </w:rPr>
        <w:t>檔</w:t>
      </w:r>
      <w:proofErr w:type="gramEnd"/>
      <w:r w:rsidRPr="004804EE">
        <w:rPr>
          <w:rFonts w:hint="eastAsia"/>
          <w:sz w:val="28"/>
          <w:szCs w:val="28"/>
        </w:rPr>
        <w:t>1</w:t>
      </w:r>
      <w:r w:rsidRPr="004804EE">
        <w:rPr>
          <w:rFonts w:hint="eastAsia"/>
          <w:sz w:val="28"/>
          <w:szCs w:val="28"/>
        </w:rPr>
        <w:t>份</w:t>
      </w:r>
      <w:r w:rsidR="00A65182" w:rsidRPr="004804EE">
        <w:rPr>
          <w:rFonts w:hint="eastAsia"/>
          <w:sz w:val="28"/>
          <w:szCs w:val="28"/>
        </w:rPr>
        <w:t>)</w:t>
      </w:r>
      <w:r w:rsidRPr="004804EE">
        <w:rPr>
          <w:rFonts w:hint="eastAsia"/>
          <w:sz w:val="28"/>
          <w:szCs w:val="28"/>
        </w:rPr>
        <w:t>，經本部</w:t>
      </w:r>
      <w:r w:rsidR="005D0330" w:rsidRPr="004804EE">
        <w:rPr>
          <w:rFonts w:hint="eastAsia"/>
          <w:sz w:val="28"/>
          <w:szCs w:val="28"/>
        </w:rPr>
        <w:t>審查通過</w:t>
      </w:r>
      <w:r w:rsidRPr="004804EE">
        <w:rPr>
          <w:rFonts w:hint="eastAsia"/>
          <w:sz w:val="28"/>
          <w:szCs w:val="28"/>
        </w:rPr>
        <w:t>，始</w:t>
      </w:r>
      <w:r w:rsidR="005D0330" w:rsidRPr="004804EE">
        <w:rPr>
          <w:rFonts w:hint="eastAsia"/>
          <w:sz w:val="28"/>
          <w:szCs w:val="28"/>
        </w:rPr>
        <w:t>予</w:t>
      </w:r>
      <w:r w:rsidRPr="004804EE">
        <w:rPr>
          <w:rFonts w:hint="eastAsia"/>
          <w:sz w:val="28"/>
          <w:szCs w:val="28"/>
        </w:rPr>
        <w:t>撥付核定金額之</w:t>
      </w:r>
      <w:r w:rsidR="00AB7098">
        <w:rPr>
          <w:rFonts w:hint="eastAsia"/>
          <w:sz w:val="28"/>
          <w:szCs w:val="28"/>
        </w:rPr>
        <w:t>2</w:t>
      </w:r>
      <w:r w:rsidRPr="004804EE">
        <w:rPr>
          <w:rFonts w:hint="eastAsia"/>
          <w:sz w:val="28"/>
          <w:szCs w:val="28"/>
        </w:rPr>
        <w:t>0%</w:t>
      </w:r>
      <w:r w:rsidRPr="004804EE">
        <w:rPr>
          <w:sz w:val="28"/>
          <w:szCs w:val="28"/>
        </w:rPr>
        <w:t>。</w:t>
      </w:r>
      <w:r w:rsidR="004A7350" w:rsidRPr="004804EE">
        <w:rPr>
          <w:rFonts w:hint="eastAsia"/>
          <w:sz w:val="28"/>
          <w:szCs w:val="28"/>
        </w:rPr>
        <w:t xml:space="preserve"> </w:t>
      </w:r>
    </w:p>
    <w:p w:rsidR="005D0330" w:rsidRPr="004804EE" w:rsidRDefault="005D0330" w:rsidP="005D0330">
      <w:pPr>
        <w:numPr>
          <w:ilvl w:val="1"/>
          <w:numId w:val="1"/>
        </w:numPr>
        <w:adjustRightInd w:val="0"/>
        <w:snapToGrid w:val="0"/>
        <w:spacing w:line="460" w:lineRule="exact"/>
        <w:rPr>
          <w:rFonts w:eastAsia="標楷體" w:cs="Arial"/>
          <w:color w:val="000000"/>
          <w:sz w:val="28"/>
          <w:szCs w:val="28"/>
        </w:rPr>
      </w:pPr>
      <w:r w:rsidRPr="004804EE">
        <w:rPr>
          <w:rFonts w:eastAsia="標楷體" w:cs="Arial" w:hint="eastAsia"/>
          <w:color w:val="000000"/>
          <w:sz w:val="28"/>
          <w:szCs w:val="28"/>
        </w:rPr>
        <w:t>核銷與結案</w:t>
      </w:r>
      <w:r w:rsidRPr="004804EE">
        <w:rPr>
          <w:rFonts w:eastAsia="標楷體" w:cs="Arial"/>
          <w:color w:val="000000"/>
          <w:sz w:val="28"/>
          <w:szCs w:val="28"/>
        </w:rPr>
        <w:t>：</w:t>
      </w:r>
    </w:p>
    <w:p w:rsidR="00F11F5B" w:rsidRPr="00F11F5B" w:rsidRDefault="00F11F5B" w:rsidP="005D0330">
      <w:pPr>
        <w:pStyle w:val="a3"/>
        <w:numPr>
          <w:ilvl w:val="0"/>
          <w:numId w:val="21"/>
        </w:numPr>
        <w:snapToGrid w:val="0"/>
        <w:spacing w:line="480" w:lineRule="exact"/>
        <w:jc w:val="both"/>
        <w:rPr>
          <w:color w:val="000000"/>
          <w:sz w:val="28"/>
          <w:szCs w:val="28"/>
        </w:rPr>
      </w:pPr>
      <w:r w:rsidRPr="004804EE">
        <w:rPr>
          <w:sz w:val="28"/>
        </w:rPr>
        <w:lastRenderedPageBreak/>
        <w:t>受補助機構</w:t>
      </w:r>
      <w:r w:rsidRPr="00D61894">
        <w:rPr>
          <w:sz w:val="28"/>
        </w:rPr>
        <w:t>應於</w:t>
      </w:r>
      <w:r w:rsidRPr="00F11F5B">
        <w:rPr>
          <w:sz w:val="28"/>
        </w:rPr>
        <w:t>10</w:t>
      </w:r>
      <w:r w:rsidRPr="00F11F5B">
        <w:rPr>
          <w:rFonts w:hint="eastAsia"/>
          <w:sz w:val="28"/>
        </w:rPr>
        <w:t>7</w:t>
      </w:r>
      <w:r w:rsidRPr="00F11F5B">
        <w:rPr>
          <w:sz w:val="28"/>
        </w:rPr>
        <w:t>年</w:t>
      </w:r>
      <w:r w:rsidRPr="00F11F5B">
        <w:rPr>
          <w:rFonts w:hint="eastAsia"/>
          <w:sz w:val="28"/>
        </w:rPr>
        <w:t>11</w:t>
      </w:r>
      <w:r w:rsidRPr="00F11F5B">
        <w:rPr>
          <w:sz w:val="28"/>
        </w:rPr>
        <w:t>月</w:t>
      </w:r>
      <w:r w:rsidRPr="00F11F5B">
        <w:rPr>
          <w:rFonts w:hint="eastAsia"/>
          <w:sz w:val="28"/>
        </w:rPr>
        <w:t>15</w:t>
      </w:r>
      <w:r w:rsidRPr="00F11F5B">
        <w:rPr>
          <w:sz w:val="28"/>
        </w:rPr>
        <w:t>日（計畫執行期限屆滿前一個</w:t>
      </w:r>
      <w:r w:rsidRPr="00F11F5B">
        <w:rPr>
          <w:rFonts w:hint="eastAsia"/>
          <w:sz w:val="28"/>
        </w:rPr>
        <w:t>半</w:t>
      </w:r>
      <w:r w:rsidRPr="00F11F5B">
        <w:rPr>
          <w:sz w:val="28"/>
        </w:rPr>
        <w:t>月）前</w:t>
      </w:r>
      <w:r w:rsidRPr="00D61894">
        <w:rPr>
          <w:sz w:val="28"/>
        </w:rPr>
        <w:t>，將</w:t>
      </w:r>
      <w:r w:rsidRPr="00F11F5B">
        <w:rPr>
          <w:sz w:val="28"/>
        </w:rPr>
        <w:t>成果報告</w:t>
      </w:r>
      <w:r w:rsidRPr="00F11F5B">
        <w:rPr>
          <w:rFonts w:hint="eastAsia"/>
          <w:sz w:val="28"/>
        </w:rPr>
        <w:t>(</w:t>
      </w:r>
      <w:r w:rsidRPr="00F11F5B">
        <w:rPr>
          <w:rFonts w:hint="eastAsia"/>
          <w:sz w:val="28"/>
        </w:rPr>
        <w:t>初稿</w:t>
      </w:r>
      <w:r w:rsidRPr="00F11F5B">
        <w:rPr>
          <w:rFonts w:hint="eastAsia"/>
          <w:sz w:val="28"/>
        </w:rPr>
        <w:t>)</w:t>
      </w:r>
      <w:r w:rsidRPr="00F11F5B">
        <w:rPr>
          <w:sz w:val="28"/>
        </w:rPr>
        <w:t>一式</w:t>
      </w:r>
      <w:r>
        <w:rPr>
          <w:rFonts w:hint="eastAsia"/>
          <w:sz w:val="28"/>
        </w:rPr>
        <w:t>8</w:t>
      </w:r>
      <w:r w:rsidRPr="00F11F5B">
        <w:rPr>
          <w:sz w:val="28"/>
        </w:rPr>
        <w:t>份</w:t>
      </w:r>
      <w:r w:rsidRPr="00D61894">
        <w:rPr>
          <w:sz w:val="28"/>
        </w:rPr>
        <w:t>、報告內容之電腦文書檔及</w:t>
      </w:r>
      <w:r w:rsidRPr="00D61894">
        <w:rPr>
          <w:sz w:val="28"/>
        </w:rPr>
        <w:t>GRB</w:t>
      </w:r>
      <w:r w:rsidRPr="00D61894">
        <w:rPr>
          <w:sz w:val="28"/>
        </w:rPr>
        <w:t>登錄證明，以正式公文</w:t>
      </w:r>
      <w:proofErr w:type="gramStart"/>
      <w:r w:rsidRPr="00D61894">
        <w:rPr>
          <w:sz w:val="28"/>
        </w:rPr>
        <w:t>函送甲方</w:t>
      </w:r>
      <w:proofErr w:type="gramEnd"/>
      <w:r w:rsidRPr="00D61894">
        <w:rPr>
          <w:sz w:val="28"/>
        </w:rPr>
        <w:t>辦理結案</w:t>
      </w:r>
      <w:r w:rsidRPr="00D61894">
        <w:rPr>
          <w:sz w:val="28"/>
        </w:rPr>
        <w:t>(</w:t>
      </w:r>
      <w:r w:rsidRPr="00F11F5B">
        <w:rPr>
          <w:sz w:val="28"/>
          <w:highlight w:val="lightGray"/>
        </w:rPr>
        <w:t>以</w:t>
      </w:r>
      <w:r w:rsidRPr="00F11F5B">
        <w:rPr>
          <w:rFonts w:hint="eastAsia"/>
          <w:sz w:val="28"/>
          <w:highlight w:val="lightGray"/>
        </w:rPr>
        <w:t>本部收文日為</w:t>
      </w:r>
      <w:r w:rsidRPr="00F11F5B">
        <w:rPr>
          <w:sz w:val="28"/>
          <w:highlight w:val="lightGray"/>
        </w:rPr>
        <w:t>憑</w:t>
      </w:r>
      <w:r w:rsidRPr="00D61894">
        <w:rPr>
          <w:sz w:val="28"/>
        </w:rPr>
        <w:t>)</w:t>
      </w:r>
      <w:r w:rsidRPr="00D61894">
        <w:rPr>
          <w:sz w:val="28"/>
        </w:rPr>
        <w:t>手續。如係以調查法（如面訪、電話訪問、郵寄問卷等）進行之計畫，需連同資料</w:t>
      </w:r>
      <w:proofErr w:type="gramStart"/>
      <w:r w:rsidRPr="00D61894">
        <w:rPr>
          <w:sz w:val="28"/>
        </w:rPr>
        <w:t>讀我檔</w:t>
      </w:r>
      <w:proofErr w:type="gramEnd"/>
      <w:r w:rsidRPr="00D61894">
        <w:rPr>
          <w:sz w:val="28"/>
        </w:rPr>
        <w:t>、空白問卷、</w:t>
      </w:r>
      <w:proofErr w:type="gramStart"/>
      <w:r w:rsidRPr="00D61894">
        <w:rPr>
          <w:sz w:val="28"/>
        </w:rPr>
        <w:t>譯碼簿</w:t>
      </w:r>
      <w:proofErr w:type="gramEnd"/>
      <w:r w:rsidRPr="00D61894">
        <w:rPr>
          <w:sz w:val="28"/>
        </w:rPr>
        <w:t>（</w:t>
      </w:r>
      <w:r w:rsidRPr="00D61894">
        <w:rPr>
          <w:sz w:val="28"/>
        </w:rPr>
        <w:t>CODEBOOK</w:t>
      </w:r>
      <w:r w:rsidRPr="00D61894">
        <w:rPr>
          <w:sz w:val="28"/>
        </w:rPr>
        <w:t>）、原始資料數據檔等，</w:t>
      </w:r>
      <w:proofErr w:type="gramStart"/>
      <w:r w:rsidRPr="00D61894">
        <w:rPr>
          <w:sz w:val="28"/>
        </w:rPr>
        <w:t>一併送甲方</w:t>
      </w:r>
      <w:proofErr w:type="gramEnd"/>
      <w:r w:rsidRPr="00D61894">
        <w:rPr>
          <w:sz w:val="28"/>
        </w:rPr>
        <w:t>辦理結案。如係以建置資料庫為主之計畫，應以開放標準（</w:t>
      </w:r>
      <w:r w:rsidRPr="00D61894">
        <w:rPr>
          <w:sz w:val="28"/>
        </w:rPr>
        <w:t>ODBC,TCP/IP,</w:t>
      </w:r>
      <w:r w:rsidRPr="00D61894">
        <w:rPr>
          <w:sz w:val="28"/>
        </w:rPr>
        <w:t xml:space="preserve">　</w:t>
      </w:r>
      <w:r w:rsidRPr="00D61894">
        <w:rPr>
          <w:sz w:val="28"/>
        </w:rPr>
        <w:t>Web-based</w:t>
      </w:r>
      <w:r w:rsidRPr="00D61894">
        <w:rPr>
          <w:sz w:val="28"/>
        </w:rPr>
        <w:t>等）建置，並提供資料架構（</w:t>
      </w:r>
      <w:r w:rsidRPr="00D61894">
        <w:rPr>
          <w:sz w:val="28"/>
        </w:rPr>
        <w:t>Data Schema</w:t>
      </w:r>
      <w:r w:rsidRPr="00D61894">
        <w:rPr>
          <w:sz w:val="28"/>
        </w:rPr>
        <w:t>）及安全控管等相關資訊以</w:t>
      </w:r>
      <w:proofErr w:type="gramStart"/>
      <w:r w:rsidRPr="00D61894">
        <w:rPr>
          <w:sz w:val="28"/>
        </w:rPr>
        <w:t>利甲方線上</w:t>
      </w:r>
      <w:proofErr w:type="gramEnd"/>
      <w:r w:rsidRPr="00D61894">
        <w:rPr>
          <w:sz w:val="28"/>
        </w:rPr>
        <w:t>連結（</w:t>
      </w:r>
      <w:r w:rsidRPr="00D61894">
        <w:rPr>
          <w:sz w:val="28"/>
        </w:rPr>
        <w:t>online access</w:t>
      </w:r>
      <w:r w:rsidRPr="00D61894">
        <w:rPr>
          <w:sz w:val="28"/>
        </w:rPr>
        <w:t>），達資料及時整合之目標。</w:t>
      </w:r>
    </w:p>
    <w:p w:rsidR="005D0330" w:rsidRPr="004804EE" w:rsidRDefault="005D0330" w:rsidP="005D0330">
      <w:pPr>
        <w:pStyle w:val="a3"/>
        <w:numPr>
          <w:ilvl w:val="0"/>
          <w:numId w:val="21"/>
        </w:numPr>
        <w:snapToGrid w:val="0"/>
        <w:spacing w:line="480" w:lineRule="exact"/>
        <w:jc w:val="both"/>
        <w:rPr>
          <w:color w:val="000000"/>
          <w:sz w:val="28"/>
          <w:szCs w:val="28"/>
        </w:rPr>
      </w:pPr>
      <w:r w:rsidRPr="004804EE">
        <w:rPr>
          <w:sz w:val="28"/>
        </w:rPr>
        <w:t>受補助機構應於</w:t>
      </w:r>
      <w:r w:rsidRPr="004804EE">
        <w:rPr>
          <w:rFonts w:hint="eastAsia"/>
          <w:sz w:val="28"/>
        </w:rPr>
        <w:t>107</w:t>
      </w:r>
      <w:r w:rsidRPr="004804EE">
        <w:rPr>
          <w:rFonts w:hint="eastAsia"/>
          <w:sz w:val="28"/>
        </w:rPr>
        <w:t>年</w:t>
      </w:r>
      <w:r w:rsidRPr="004804EE">
        <w:rPr>
          <w:sz w:val="28"/>
        </w:rPr>
        <w:t>12</w:t>
      </w:r>
      <w:r w:rsidRPr="004804EE">
        <w:rPr>
          <w:sz w:val="28"/>
        </w:rPr>
        <w:t>月</w:t>
      </w:r>
      <w:r w:rsidR="00F11F5B">
        <w:rPr>
          <w:rFonts w:hint="eastAsia"/>
          <w:sz w:val="28"/>
        </w:rPr>
        <w:t>31</w:t>
      </w:r>
      <w:r w:rsidRPr="004804EE">
        <w:rPr>
          <w:sz w:val="28"/>
        </w:rPr>
        <w:t>日前，檢</w:t>
      </w:r>
      <w:r w:rsidRPr="004804EE">
        <w:rPr>
          <w:rFonts w:hint="eastAsia"/>
          <w:sz w:val="28"/>
        </w:rPr>
        <w:t>附</w:t>
      </w:r>
      <w:r w:rsidRPr="004804EE">
        <w:rPr>
          <w:b/>
          <w:sz w:val="28"/>
        </w:rPr>
        <w:t>期末成果報告</w:t>
      </w:r>
      <w:r w:rsidRPr="004804EE">
        <w:rPr>
          <w:rFonts w:hint="eastAsia"/>
          <w:b/>
          <w:sz w:val="28"/>
        </w:rPr>
        <w:t>(1</w:t>
      </w:r>
      <w:r w:rsidRPr="004804EE">
        <w:rPr>
          <w:rFonts w:hint="eastAsia"/>
          <w:b/>
          <w:sz w:val="28"/>
        </w:rPr>
        <w:t>式</w:t>
      </w:r>
      <w:r w:rsidR="00F11F5B">
        <w:rPr>
          <w:rFonts w:hint="eastAsia"/>
          <w:b/>
          <w:sz w:val="28"/>
        </w:rPr>
        <w:t>8</w:t>
      </w:r>
      <w:r w:rsidRPr="004804EE">
        <w:rPr>
          <w:b/>
          <w:sz w:val="28"/>
        </w:rPr>
        <w:t>份</w:t>
      </w:r>
      <w:r w:rsidRPr="004804EE">
        <w:rPr>
          <w:rFonts w:hint="eastAsia"/>
          <w:b/>
          <w:sz w:val="28"/>
        </w:rPr>
        <w:t>及電子</w:t>
      </w:r>
      <w:proofErr w:type="gramStart"/>
      <w:r w:rsidRPr="004804EE">
        <w:rPr>
          <w:rFonts w:hint="eastAsia"/>
          <w:b/>
          <w:sz w:val="28"/>
        </w:rPr>
        <w:t>檔</w:t>
      </w:r>
      <w:proofErr w:type="gramEnd"/>
      <w:r w:rsidRPr="004804EE">
        <w:rPr>
          <w:rFonts w:hint="eastAsia"/>
          <w:b/>
          <w:sz w:val="28"/>
        </w:rPr>
        <w:t>1</w:t>
      </w:r>
      <w:r w:rsidRPr="004804EE">
        <w:rPr>
          <w:rFonts w:hint="eastAsia"/>
          <w:b/>
          <w:sz w:val="28"/>
        </w:rPr>
        <w:t>份</w:t>
      </w:r>
      <w:r w:rsidRPr="004804EE">
        <w:rPr>
          <w:rFonts w:hint="eastAsia"/>
          <w:b/>
          <w:sz w:val="28"/>
        </w:rPr>
        <w:t>)</w:t>
      </w:r>
      <w:r w:rsidRPr="004804EE">
        <w:rPr>
          <w:b/>
          <w:sz w:val="28"/>
        </w:rPr>
        <w:t>、收支明細表、原始憑證等，送本部辦理核銷，如有賸餘款，應一併繳回</w:t>
      </w:r>
      <w:r w:rsidRPr="004804EE">
        <w:rPr>
          <w:rFonts w:hint="eastAsia"/>
          <w:b/>
          <w:sz w:val="28"/>
        </w:rPr>
        <w:t>。經本部審查通過後，始完成結案</w:t>
      </w:r>
      <w:r w:rsidRPr="004804EE">
        <w:rPr>
          <w:color w:val="000000"/>
          <w:sz w:val="28"/>
          <w:szCs w:val="28"/>
        </w:rPr>
        <w:t>。</w:t>
      </w:r>
    </w:p>
    <w:p w:rsidR="005D0330" w:rsidRPr="004804EE" w:rsidRDefault="005D0330" w:rsidP="005D0330">
      <w:pPr>
        <w:pStyle w:val="a3"/>
        <w:numPr>
          <w:ilvl w:val="0"/>
          <w:numId w:val="21"/>
        </w:numPr>
        <w:snapToGrid w:val="0"/>
        <w:spacing w:line="480" w:lineRule="exact"/>
        <w:jc w:val="both"/>
        <w:rPr>
          <w:sz w:val="28"/>
          <w:szCs w:val="28"/>
        </w:rPr>
      </w:pPr>
      <w:r w:rsidRPr="004804EE">
        <w:rPr>
          <w:sz w:val="28"/>
        </w:rPr>
        <w:t>其報銷之支出憑證，應依支出憑證處理要點及相關法令規定，粘貼於「粘貼憑證用紙」，註明支出費用所屬預算科目及其實際具體用途，若有外文名詞須加譯</w:t>
      </w:r>
      <w:proofErr w:type="gramStart"/>
      <w:r w:rsidRPr="004804EE">
        <w:rPr>
          <w:sz w:val="28"/>
        </w:rPr>
        <w:t>註</w:t>
      </w:r>
      <w:proofErr w:type="gramEnd"/>
      <w:r w:rsidRPr="004804EE">
        <w:rPr>
          <w:sz w:val="28"/>
        </w:rPr>
        <w:t>中文，</w:t>
      </w:r>
      <w:proofErr w:type="gramStart"/>
      <w:r w:rsidRPr="004804EE">
        <w:rPr>
          <w:sz w:val="28"/>
        </w:rPr>
        <w:t>並經乙方</w:t>
      </w:r>
      <w:proofErr w:type="gramEnd"/>
      <w:r w:rsidRPr="004804EE">
        <w:rPr>
          <w:sz w:val="28"/>
        </w:rPr>
        <w:t>機關首長及有關人員，如主辦會計、事務主管、計畫主持人、驗收、保管、經手人等簽章證明；其他有關作業，應依</w:t>
      </w:r>
      <w:r w:rsidRPr="004804EE">
        <w:rPr>
          <w:b/>
          <w:sz w:val="28"/>
          <w:u w:val="single"/>
        </w:rPr>
        <w:t>「衛生</w:t>
      </w:r>
      <w:proofErr w:type="gramStart"/>
      <w:r w:rsidRPr="004804EE">
        <w:rPr>
          <w:b/>
          <w:sz w:val="28"/>
          <w:u w:val="single"/>
        </w:rPr>
        <w:t>福利部補</w:t>
      </w:r>
      <w:proofErr w:type="gramEnd"/>
      <w:r w:rsidRPr="004804EE">
        <w:rPr>
          <w:b/>
          <w:sz w:val="28"/>
          <w:u w:val="single"/>
        </w:rPr>
        <w:t>（捐）助款項會計處理作業要點」（如附件</w:t>
      </w:r>
      <w:r w:rsidR="009B44B1" w:rsidRPr="004804EE">
        <w:rPr>
          <w:rFonts w:hint="eastAsia"/>
          <w:b/>
          <w:sz w:val="28"/>
          <w:u w:val="single"/>
        </w:rPr>
        <w:t>5</w:t>
      </w:r>
      <w:r w:rsidRPr="004804EE">
        <w:rPr>
          <w:b/>
          <w:sz w:val="28"/>
          <w:u w:val="single"/>
        </w:rPr>
        <w:t>）</w:t>
      </w:r>
      <w:r w:rsidRPr="004804EE">
        <w:rPr>
          <w:sz w:val="28"/>
        </w:rPr>
        <w:t>辦理</w:t>
      </w:r>
      <w:r w:rsidRPr="004804EE">
        <w:rPr>
          <w:sz w:val="28"/>
          <w:szCs w:val="28"/>
        </w:rPr>
        <w:t>。</w:t>
      </w:r>
    </w:p>
    <w:p w:rsidR="005D0330" w:rsidRPr="004804EE" w:rsidRDefault="005D0330" w:rsidP="005D0330">
      <w:pPr>
        <w:pStyle w:val="a3"/>
        <w:numPr>
          <w:ilvl w:val="0"/>
          <w:numId w:val="21"/>
        </w:numPr>
        <w:snapToGrid w:val="0"/>
        <w:spacing w:line="480" w:lineRule="exact"/>
        <w:jc w:val="both"/>
        <w:rPr>
          <w:sz w:val="28"/>
          <w:szCs w:val="28"/>
        </w:rPr>
      </w:pPr>
      <w:r w:rsidRPr="004804EE">
        <w:rPr>
          <w:sz w:val="28"/>
        </w:rPr>
        <w:t>本部為督導受補助機構執行補助款之情形，得派員實地查核；如受補助機構拒絕查核，本部將停止補助，並且該單位須繳回已撥付之補助金額</w:t>
      </w:r>
      <w:r w:rsidRPr="004804EE">
        <w:rPr>
          <w:rFonts w:hint="eastAsia"/>
          <w:sz w:val="28"/>
        </w:rPr>
        <w:t>。</w:t>
      </w:r>
    </w:p>
    <w:p w:rsidR="0092157D" w:rsidRPr="004804EE" w:rsidRDefault="0092157D" w:rsidP="00A9549F">
      <w:pPr>
        <w:snapToGrid w:val="0"/>
        <w:spacing w:line="480" w:lineRule="exact"/>
        <w:rPr>
          <w:rFonts w:eastAsia="標楷體"/>
          <w:b/>
          <w:bCs/>
          <w:color w:val="000000"/>
          <w:sz w:val="36"/>
        </w:rPr>
      </w:pPr>
    </w:p>
    <w:p w:rsidR="00DA5376" w:rsidRPr="004804EE" w:rsidRDefault="00DA5376" w:rsidP="0010104F">
      <w:pPr>
        <w:pStyle w:val="a3"/>
        <w:numPr>
          <w:ilvl w:val="0"/>
          <w:numId w:val="1"/>
        </w:numPr>
        <w:snapToGrid w:val="0"/>
        <w:spacing w:line="480" w:lineRule="exact"/>
        <w:jc w:val="both"/>
        <w:textDirection w:val="lrTbV"/>
        <w:rPr>
          <w:b/>
          <w:bCs/>
          <w:color w:val="000000"/>
          <w:sz w:val="32"/>
          <w:szCs w:val="32"/>
        </w:rPr>
      </w:pPr>
      <w:r w:rsidRPr="004804EE">
        <w:rPr>
          <w:b/>
          <w:bCs/>
          <w:color w:val="000000"/>
          <w:sz w:val="32"/>
          <w:szCs w:val="32"/>
        </w:rPr>
        <w:t>其他事項</w:t>
      </w:r>
    </w:p>
    <w:p w:rsidR="000413C0" w:rsidRPr="004804EE" w:rsidRDefault="000413C0" w:rsidP="000413C0">
      <w:pPr>
        <w:spacing w:line="500" w:lineRule="exact"/>
        <w:ind w:leftChars="118" w:left="893" w:hangingChars="218" w:hanging="610"/>
        <w:rPr>
          <w:rFonts w:eastAsia="標楷體"/>
          <w:color w:val="000000"/>
          <w:kern w:val="0"/>
          <w:sz w:val="28"/>
          <w:szCs w:val="28"/>
        </w:rPr>
      </w:pPr>
      <w:r w:rsidRPr="004804EE">
        <w:rPr>
          <w:rFonts w:eastAsia="標楷體" w:hint="eastAsia"/>
          <w:color w:val="000000"/>
          <w:kern w:val="0"/>
          <w:sz w:val="28"/>
          <w:szCs w:val="28"/>
        </w:rPr>
        <w:t>一、</w:t>
      </w:r>
      <w:r w:rsidR="006745A3" w:rsidRPr="004804EE">
        <w:rPr>
          <w:rFonts w:eastAsia="標楷體" w:hint="eastAsia"/>
          <w:color w:val="000000"/>
          <w:kern w:val="0"/>
          <w:sz w:val="28"/>
          <w:szCs w:val="28"/>
        </w:rPr>
        <w:t>申請</w:t>
      </w:r>
      <w:r w:rsidR="005D0330" w:rsidRPr="004804EE">
        <w:rPr>
          <w:rFonts w:eastAsia="標楷體" w:hint="eastAsia"/>
          <w:color w:val="000000"/>
          <w:kern w:val="0"/>
          <w:sz w:val="28"/>
          <w:szCs w:val="28"/>
        </w:rPr>
        <w:t>機構請於確認申請文件無誤後，再行密封寄出或交專</w:t>
      </w:r>
      <w:r w:rsidR="006745A3" w:rsidRPr="004804EE">
        <w:rPr>
          <w:rFonts w:eastAsia="標楷體" w:hint="eastAsia"/>
          <w:color w:val="000000"/>
          <w:kern w:val="0"/>
          <w:sz w:val="28"/>
          <w:szCs w:val="28"/>
        </w:rPr>
        <w:t>人於</w:t>
      </w:r>
      <w:r w:rsidR="005D0330" w:rsidRPr="004804EE">
        <w:rPr>
          <w:rFonts w:eastAsia="標楷體" w:hint="eastAsia"/>
          <w:color w:val="000000"/>
          <w:kern w:val="0"/>
          <w:sz w:val="28"/>
          <w:szCs w:val="28"/>
        </w:rPr>
        <w:t>申請期限</w:t>
      </w:r>
      <w:r w:rsidR="00527E1F" w:rsidRPr="004804EE">
        <w:rPr>
          <w:rFonts w:eastAsia="標楷體" w:hint="eastAsia"/>
          <w:color w:val="000000"/>
          <w:kern w:val="0"/>
          <w:sz w:val="28"/>
          <w:szCs w:val="28"/>
        </w:rPr>
        <w:t>內送達</w:t>
      </w:r>
      <w:r w:rsidR="005D0330" w:rsidRPr="004804EE">
        <w:rPr>
          <w:rFonts w:eastAsia="標楷體" w:hint="eastAsia"/>
          <w:color w:val="000000"/>
          <w:kern w:val="0"/>
          <w:sz w:val="28"/>
          <w:szCs w:val="28"/>
        </w:rPr>
        <w:t>本部</w:t>
      </w:r>
      <w:r w:rsidR="00527E1F" w:rsidRPr="004804EE">
        <w:rPr>
          <w:rFonts w:eastAsia="標楷體" w:hint="eastAsia"/>
          <w:color w:val="000000"/>
          <w:kern w:val="0"/>
          <w:sz w:val="28"/>
          <w:szCs w:val="28"/>
        </w:rPr>
        <w:t>(</w:t>
      </w:r>
      <w:r w:rsidR="00527E1F" w:rsidRPr="004804EE">
        <w:rPr>
          <w:rFonts w:eastAsia="標楷體" w:hint="eastAsia"/>
          <w:color w:val="000000"/>
          <w:kern w:val="0"/>
          <w:sz w:val="28"/>
          <w:szCs w:val="28"/>
        </w:rPr>
        <w:t>郵寄前請務必自行確認是否於規定時間內送達</w:t>
      </w:r>
      <w:r w:rsidR="00527E1F" w:rsidRPr="004804EE">
        <w:rPr>
          <w:rFonts w:eastAsia="標楷體" w:hint="eastAsia"/>
          <w:color w:val="000000"/>
          <w:kern w:val="0"/>
          <w:sz w:val="28"/>
          <w:szCs w:val="28"/>
        </w:rPr>
        <w:t>)</w:t>
      </w:r>
      <w:r w:rsidR="006745A3" w:rsidRPr="004804EE">
        <w:rPr>
          <w:rFonts w:eastAsia="標楷體" w:hint="eastAsia"/>
          <w:color w:val="000000"/>
          <w:kern w:val="0"/>
          <w:sz w:val="28"/>
          <w:szCs w:val="28"/>
        </w:rPr>
        <w:t>，以免權益受損</w:t>
      </w:r>
      <w:r w:rsidRPr="004804EE">
        <w:rPr>
          <w:rFonts w:eastAsia="標楷體" w:hint="eastAsia"/>
          <w:color w:val="000000"/>
          <w:kern w:val="0"/>
          <w:sz w:val="28"/>
          <w:szCs w:val="28"/>
        </w:rPr>
        <w:t>。</w:t>
      </w:r>
    </w:p>
    <w:p w:rsidR="007B2BA7" w:rsidRPr="004804EE" w:rsidRDefault="007B2BA7" w:rsidP="007B2BA7">
      <w:pPr>
        <w:adjustRightInd w:val="0"/>
        <w:snapToGrid w:val="0"/>
        <w:spacing w:line="460" w:lineRule="exact"/>
        <w:ind w:leftChars="122" w:left="881" w:hangingChars="210" w:hanging="588"/>
        <w:rPr>
          <w:rFonts w:eastAsia="標楷體"/>
          <w:color w:val="000000"/>
          <w:kern w:val="0"/>
          <w:sz w:val="28"/>
          <w:szCs w:val="28"/>
        </w:rPr>
      </w:pPr>
      <w:r w:rsidRPr="004804EE">
        <w:rPr>
          <w:rFonts w:eastAsia="標楷體" w:hint="eastAsia"/>
          <w:color w:val="000000"/>
          <w:kern w:val="0"/>
          <w:sz w:val="28"/>
          <w:szCs w:val="28"/>
        </w:rPr>
        <w:t>二、</w:t>
      </w:r>
      <w:r w:rsidR="006745A3" w:rsidRPr="004804EE">
        <w:rPr>
          <w:rFonts w:eastAsia="標楷體" w:hint="eastAsia"/>
          <w:color w:val="000000"/>
          <w:kern w:val="0"/>
          <w:sz w:val="28"/>
          <w:szCs w:val="28"/>
        </w:rPr>
        <w:t>由申請單位以正式機關</w:t>
      </w:r>
      <w:r w:rsidR="006745A3" w:rsidRPr="004804EE">
        <w:rPr>
          <w:rFonts w:eastAsia="標楷體" w:hint="eastAsia"/>
          <w:color w:val="000000"/>
          <w:kern w:val="0"/>
          <w:sz w:val="28"/>
          <w:szCs w:val="28"/>
        </w:rPr>
        <w:t>(</w:t>
      </w:r>
      <w:r w:rsidR="006745A3" w:rsidRPr="004804EE">
        <w:rPr>
          <w:rFonts w:eastAsia="標楷體" w:hint="eastAsia"/>
          <w:color w:val="000000"/>
          <w:kern w:val="0"/>
          <w:sz w:val="28"/>
          <w:szCs w:val="28"/>
        </w:rPr>
        <w:t>構</w:t>
      </w:r>
      <w:r w:rsidR="006745A3" w:rsidRPr="004804EE">
        <w:rPr>
          <w:rFonts w:eastAsia="標楷體" w:hint="eastAsia"/>
          <w:color w:val="000000"/>
          <w:kern w:val="0"/>
          <w:sz w:val="28"/>
          <w:szCs w:val="28"/>
        </w:rPr>
        <w:t>)</w:t>
      </w:r>
      <w:r w:rsidR="006745A3" w:rsidRPr="004804EE">
        <w:rPr>
          <w:rFonts w:eastAsia="標楷體" w:hint="eastAsia"/>
          <w:color w:val="000000"/>
          <w:kern w:val="0"/>
          <w:sz w:val="28"/>
          <w:szCs w:val="28"/>
        </w:rPr>
        <w:t>章蓋妥申請文件向本部提出申請，由個人名義</w:t>
      </w:r>
      <w:proofErr w:type="gramStart"/>
      <w:r w:rsidR="006745A3" w:rsidRPr="004804EE">
        <w:rPr>
          <w:rFonts w:eastAsia="標楷體" w:hint="eastAsia"/>
          <w:color w:val="000000"/>
          <w:kern w:val="0"/>
          <w:sz w:val="28"/>
          <w:szCs w:val="28"/>
        </w:rPr>
        <w:t>申請者概不受理</w:t>
      </w:r>
      <w:proofErr w:type="gramEnd"/>
      <w:r w:rsidR="006745A3" w:rsidRPr="004804EE">
        <w:rPr>
          <w:rFonts w:eastAsia="標楷體" w:hint="eastAsia"/>
          <w:color w:val="000000"/>
          <w:kern w:val="0"/>
          <w:sz w:val="28"/>
          <w:szCs w:val="28"/>
        </w:rPr>
        <w:t>。計畫執行時如需其他機關配合，應於申請計畫前尋求該機關同意。本部不提供或代為申請計畫執行所需之資料</w:t>
      </w:r>
      <w:r w:rsidR="00D00E81" w:rsidRPr="004804EE">
        <w:rPr>
          <w:rFonts w:eastAsia="標楷體" w:hint="eastAsia"/>
          <w:color w:val="000000"/>
          <w:kern w:val="0"/>
          <w:sz w:val="28"/>
          <w:szCs w:val="28"/>
        </w:rPr>
        <w:t>。若計畫內容涉及其他相關智慧財產權，應先獲得授權同意。</w:t>
      </w:r>
    </w:p>
    <w:p w:rsidR="00820D99" w:rsidRPr="004804EE" w:rsidRDefault="007B2BA7" w:rsidP="00820D99">
      <w:pPr>
        <w:adjustRightInd w:val="0"/>
        <w:snapToGrid w:val="0"/>
        <w:spacing w:line="460" w:lineRule="exact"/>
        <w:ind w:leftChars="122" w:left="881" w:hangingChars="210" w:hanging="588"/>
        <w:rPr>
          <w:rFonts w:eastAsia="標楷體"/>
          <w:color w:val="000000"/>
          <w:kern w:val="0"/>
          <w:sz w:val="28"/>
          <w:szCs w:val="28"/>
          <w:u w:val="single"/>
        </w:rPr>
      </w:pPr>
      <w:r w:rsidRPr="004804EE">
        <w:rPr>
          <w:rFonts w:eastAsia="標楷體" w:hint="eastAsia"/>
          <w:color w:val="000000"/>
          <w:kern w:val="0"/>
          <w:sz w:val="28"/>
          <w:szCs w:val="28"/>
        </w:rPr>
        <w:lastRenderedPageBreak/>
        <w:t>三、</w:t>
      </w:r>
      <w:r w:rsidR="00D00E81" w:rsidRPr="004804EE">
        <w:rPr>
          <w:rFonts w:eastAsia="標楷體" w:hint="eastAsia"/>
          <w:color w:val="000000"/>
          <w:kern w:val="0"/>
          <w:sz w:val="28"/>
          <w:szCs w:val="28"/>
        </w:rPr>
        <w:t>申請機構應於計畫書中詳填或</w:t>
      </w:r>
      <w:proofErr w:type="gramStart"/>
      <w:r w:rsidR="00D00E81" w:rsidRPr="004804EE">
        <w:rPr>
          <w:rFonts w:eastAsia="標楷體" w:hint="eastAsia"/>
          <w:color w:val="000000"/>
          <w:kern w:val="0"/>
          <w:sz w:val="28"/>
          <w:szCs w:val="28"/>
        </w:rPr>
        <w:t>檢附細審查</w:t>
      </w:r>
      <w:proofErr w:type="gramEnd"/>
      <w:r w:rsidR="00D00E81" w:rsidRPr="004804EE">
        <w:rPr>
          <w:rFonts w:eastAsia="標楷體" w:hint="eastAsia"/>
          <w:color w:val="000000"/>
          <w:kern w:val="0"/>
          <w:sz w:val="28"/>
          <w:szCs w:val="28"/>
        </w:rPr>
        <w:t>資料，以利本部審查，否則視同資格不符。未獲補助之計畫書</w:t>
      </w:r>
      <w:proofErr w:type="gramStart"/>
      <w:r w:rsidR="00D00E81" w:rsidRPr="004804EE">
        <w:rPr>
          <w:rFonts w:eastAsia="標楷體" w:hint="eastAsia"/>
          <w:color w:val="000000"/>
          <w:kern w:val="0"/>
          <w:sz w:val="28"/>
          <w:szCs w:val="28"/>
        </w:rPr>
        <w:t>與所檢附</w:t>
      </w:r>
      <w:proofErr w:type="gramEnd"/>
      <w:r w:rsidR="00D00E81" w:rsidRPr="004804EE">
        <w:rPr>
          <w:rFonts w:eastAsia="標楷體" w:hint="eastAsia"/>
          <w:color w:val="000000"/>
          <w:kern w:val="0"/>
          <w:sz w:val="28"/>
          <w:szCs w:val="28"/>
        </w:rPr>
        <w:t>之相關資料，概不退還。</w:t>
      </w:r>
      <w:r w:rsidR="005B5538" w:rsidRPr="004804EE">
        <w:rPr>
          <w:rFonts w:eastAsia="標楷體" w:hint="eastAsia"/>
          <w:color w:val="000000"/>
          <w:kern w:val="0"/>
          <w:sz w:val="28"/>
          <w:szCs w:val="28"/>
          <w:u w:val="single"/>
        </w:rPr>
        <w:t>計畫通過與否將以正式公文函覆。</w:t>
      </w:r>
    </w:p>
    <w:p w:rsidR="007B2BA7" w:rsidRPr="004804EE" w:rsidRDefault="007B2BA7" w:rsidP="00820D99">
      <w:pPr>
        <w:adjustRightInd w:val="0"/>
        <w:snapToGrid w:val="0"/>
        <w:spacing w:line="460" w:lineRule="exact"/>
        <w:ind w:leftChars="122" w:left="881" w:hangingChars="210" w:hanging="588"/>
        <w:rPr>
          <w:rFonts w:eastAsia="標楷體"/>
          <w:color w:val="000000"/>
          <w:sz w:val="28"/>
          <w:szCs w:val="28"/>
        </w:rPr>
      </w:pPr>
      <w:r w:rsidRPr="004804EE">
        <w:rPr>
          <w:rFonts w:eastAsia="標楷體" w:hint="eastAsia"/>
          <w:color w:val="000000"/>
          <w:kern w:val="0"/>
          <w:sz w:val="28"/>
          <w:szCs w:val="28"/>
        </w:rPr>
        <w:t>四、</w:t>
      </w:r>
      <w:r w:rsidR="00820D99" w:rsidRPr="004804EE">
        <w:rPr>
          <w:rFonts w:eastAsia="標楷體"/>
          <w:color w:val="000000"/>
          <w:sz w:val="28"/>
          <w:szCs w:val="28"/>
        </w:rPr>
        <w:t>本部將依合約規定辦理</w:t>
      </w:r>
      <w:r w:rsidR="00820D99" w:rsidRPr="004804EE">
        <w:rPr>
          <w:rFonts w:eastAsia="標楷體"/>
          <w:bCs/>
          <w:color w:val="000000"/>
          <w:sz w:val="28"/>
          <w:szCs w:val="28"/>
        </w:rPr>
        <w:t>撥款</w:t>
      </w:r>
      <w:r w:rsidR="00820D99" w:rsidRPr="004804EE">
        <w:rPr>
          <w:rFonts w:eastAsia="標楷體"/>
          <w:color w:val="000000"/>
          <w:sz w:val="28"/>
          <w:szCs w:val="28"/>
        </w:rPr>
        <w:t>；執行進度明顯落後者，則依合約規定及其情節輕重予以扣款、追繳款項或中止合約。</w:t>
      </w:r>
    </w:p>
    <w:p w:rsidR="00820D99" w:rsidRPr="004804EE" w:rsidRDefault="00820D99" w:rsidP="00820D99">
      <w:pPr>
        <w:adjustRightInd w:val="0"/>
        <w:snapToGrid w:val="0"/>
        <w:spacing w:line="460" w:lineRule="exact"/>
        <w:ind w:leftChars="122" w:left="881" w:hangingChars="210" w:hanging="588"/>
        <w:rPr>
          <w:rFonts w:eastAsia="標楷體"/>
          <w:color w:val="000000"/>
          <w:kern w:val="0"/>
          <w:sz w:val="28"/>
          <w:szCs w:val="28"/>
        </w:rPr>
      </w:pPr>
      <w:r w:rsidRPr="004804EE">
        <w:rPr>
          <w:rFonts w:eastAsia="標楷體" w:hint="eastAsia"/>
          <w:color w:val="000000"/>
          <w:sz w:val="28"/>
          <w:szCs w:val="28"/>
        </w:rPr>
        <w:t>五、</w:t>
      </w:r>
      <w:r w:rsidRPr="004804EE">
        <w:rPr>
          <w:rFonts w:eastAsia="標楷體"/>
          <w:color w:val="000000"/>
          <w:sz w:val="28"/>
          <w:szCs w:val="28"/>
        </w:rPr>
        <w:t>受補助單位應依採購法相關規定辦理採購業務。</w:t>
      </w:r>
    </w:p>
    <w:p w:rsidR="00820D99" w:rsidRPr="004804EE" w:rsidRDefault="00820D99" w:rsidP="00820D99">
      <w:pPr>
        <w:adjustRightInd w:val="0"/>
        <w:snapToGrid w:val="0"/>
        <w:spacing w:line="460" w:lineRule="exact"/>
        <w:ind w:leftChars="122" w:left="881" w:hangingChars="210" w:hanging="588"/>
        <w:rPr>
          <w:rFonts w:eastAsia="標楷體"/>
          <w:color w:val="000000"/>
          <w:sz w:val="28"/>
          <w:szCs w:val="28"/>
        </w:rPr>
      </w:pPr>
      <w:r w:rsidRPr="004804EE">
        <w:rPr>
          <w:rFonts w:eastAsia="標楷體" w:hint="eastAsia"/>
          <w:color w:val="000000"/>
          <w:sz w:val="28"/>
          <w:szCs w:val="28"/>
        </w:rPr>
        <w:t>六</w:t>
      </w:r>
      <w:r w:rsidR="007B2BA7" w:rsidRPr="004804EE">
        <w:rPr>
          <w:rFonts w:eastAsia="標楷體" w:hint="eastAsia"/>
          <w:color w:val="000000"/>
          <w:sz w:val="28"/>
          <w:szCs w:val="28"/>
        </w:rPr>
        <w:t>、</w:t>
      </w:r>
      <w:r w:rsidRPr="004804EE">
        <w:rPr>
          <w:rFonts w:eastAsia="標楷體"/>
          <w:color w:val="000000"/>
          <w:sz w:val="28"/>
          <w:szCs w:val="28"/>
        </w:rPr>
        <w:t>本計畫執行過程嚴禁涉及任何營利行為，並應保護服務對象隱私，若有任何侵犯第三人合法權益時，由受補助機關負責處理，並承擔一切法律責任。</w:t>
      </w:r>
    </w:p>
    <w:p w:rsidR="000C1537" w:rsidRPr="004804EE" w:rsidRDefault="000C1537" w:rsidP="000C1537">
      <w:pPr>
        <w:adjustRightInd w:val="0"/>
        <w:snapToGrid w:val="0"/>
        <w:spacing w:line="460" w:lineRule="exact"/>
        <w:ind w:leftChars="122" w:left="881" w:hangingChars="210" w:hanging="588"/>
        <w:rPr>
          <w:rFonts w:eastAsia="標楷體"/>
          <w:color w:val="000000"/>
          <w:sz w:val="28"/>
          <w:szCs w:val="28"/>
        </w:rPr>
      </w:pPr>
      <w:r w:rsidRPr="004804EE">
        <w:rPr>
          <w:rFonts w:eastAsia="標楷體" w:cs="Arial" w:hint="eastAsia"/>
          <w:color w:val="000000"/>
          <w:sz w:val="28"/>
          <w:szCs w:val="28"/>
        </w:rPr>
        <w:t>七</w:t>
      </w:r>
      <w:r w:rsidRPr="004804EE">
        <w:rPr>
          <w:rFonts w:eastAsia="標楷體" w:cs="Arial"/>
          <w:color w:val="000000"/>
          <w:sz w:val="28"/>
          <w:szCs w:val="28"/>
        </w:rPr>
        <w:t>、</w:t>
      </w:r>
      <w:r w:rsidRPr="004804EE">
        <w:rPr>
          <w:rFonts w:eastAsia="標楷體"/>
          <w:b/>
          <w:sz w:val="28"/>
          <w:szCs w:val="32"/>
          <w:u w:val="single"/>
        </w:rPr>
        <w:t>其他未盡事宜，比照</w:t>
      </w:r>
      <w:r w:rsidR="009B44B1" w:rsidRPr="004804EE">
        <w:rPr>
          <w:rFonts w:eastAsia="標楷體"/>
          <w:b/>
          <w:sz w:val="28"/>
          <w:szCs w:val="32"/>
          <w:u w:val="single"/>
        </w:rPr>
        <w:t>「衛生</w:t>
      </w:r>
      <w:proofErr w:type="gramStart"/>
      <w:r w:rsidR="009B44B1" w:rsidRPr="004804EE">
        <w:rPr>
          <w:rFonts w:eastAsia="標楷體"/>
          <w:b/>
          <w:sz w:val="28"/>
          <w:szCs w:val="32"/>
          <w:u w:val="single"/>
        </w:rPr>
        <w:t>福利部補</w:t>
      </w:r>
      <w:proofErr w:type="gramEnd"/>
      <w:r w:rsidR="009B44B1" w:rsidRPr="004804EE">
        <w:rPr>
          <w:rFonts w:eastAsia="標楷體"/>
          <w:b/>
          <w:sz w:val="28"/>
          <w:szCs w:val="32"/>
          <w:u w:val="single"/>
        </w:rPr>
        <w:t>（捐）助款項會計處理作業要點」（如附件</w:t>
      </w:r>
      <w:r w:rsidR="009B44B1" w:rsidRPr="004804EE">
        <w:rPr>
          <w:rFonts w:eastAsia="標楷體" w:hint="eastAsia"/>
          <w:b/>
          <w:sz w:val="28"/>
          <w:szCs w:val="32"/>
          <w:u w:val="single"/>
        </w:rPr>
        <w:t>5</w:t>
      </w:r>
      <w:r w:rsidR="009B44B1" w:rsidRPr="004804EE">
        <w:rPr>
          <w:rFonts w:eastAsia="標楷體"/>
          <w:b/>
          <w:sz w:val="28"/>
          <w:szCs w:val="32"/>
          <w:u w:val="single"/>
        </w:rPr>
        <w:t>）</w:t>
      </w:r>
      <w:r w:rsidR="009B44B1" w:rsidRPr="004804EE">
        <w:rPr>
          <w:rFonts w:eastAsia="標楷體" w:cs="Arial" w:hint="eastAsia"/>
          <w:b/>
          <w:kern w:val="0"/>
          <w:sz w:val="28"/>
          <w:szCs w:val="28"/>
          <w:u w:val="single"/>
        </w:rPr>
        <w:t>、</w:t>
      </w:r>
      <w:r w:rsidR="00F3775B" w:rsidRPr="004804EE">
        <w:rPr>
          <w:rFonts w:eastAsia="標楷體" w:cs="Arial" w:hint="eastAsia"/>
          <w:b/>
          <w:kern w:val="0"/>
          <w:sz w:val="28"/>
          <w:szCs w:val="28"/>
          <w:u w:val="single"/>
        </w:rPr>
        <w:t>「衛生福利部衛生業務補（捐）助作業要點」</w:t>
      </w:r>
      <w:r w:rsidR="00F3775B" w:rsidRPr="004804EE">
        <w:rPr>
          <w:rFonts w:eastAsia="標楷體"/>
          <w:b/>
          <w:sz w:val="28"/>
          <w:szCs w:val="32"/>
          <w:u w:val="single"/>
        </w:rPr>
        <w:t>（如附件</w:t>
      </w:r>
      <w:r w:rsidR="009B44B1" w:rsidRPr="004804EE">
        <w:rPr>
          <w:rFonts w:eastAsia="標楷體" w:hint="eastAsia"/>
          <w:b/>
          <w:sz w:val="28"/>
          <w:szCs w:val="32"/>
          <w:u w:val="single"/>
        </w:rPr>
        <w:t>6</w:t>
      </w:r>
      <w:r w:rsidR="00F3775B" w:rsidRPr="004804EE">
        <w:rPr>
          <w:rFonts w:eastAsia="標楷體"/>
          <w:b/>
          <w:sz w:val="28"/>
          <w:szCs w:val="32"/>
          <w:u w:val="single"/>
        </w:rPr>
        <w:t>）</w:t>
      </w:r>
      <w:r w:rsidRPr="004804EE">
        <w:rPr>
          <w:rFonts w:eastAsia="標楷體"/>
          <w:b/>
          <w:sz w:val="28"/>
          <w:szCs w:val="32"/>
          <w:u w:val="single"/>
        </w:rPr>
        <w:t>及相關規定辦理</w:t>
      </w:r>
      <w:r w:rsidRPr="004804EE">
        <w:rPr>
          <w:rFonts w:eastAsia="標楷體" w:hint="eastAsia"/>
          <w:b/>
          <w:sz w:val="28"/>
          <w:szCs w:val="32"/>
          <w:u w:val="single"/>
        </w:rPr>
        <w:t>。</w:t>
      </w:r>
    </w:p>
    <w:p w:rsidR="00820D99" w:rsidRPr="004804EE" w:rsidRDefault="00820D99" w:rsidP="00820D99">
      <w:pPr>
        <w:adjustRightInd w:val="0"/>
        <w:snapToGrid w:val="0"/>
        <w:spacing w:line="460" w:lineRule="exact"/>
        <w:ind w:leftChars="122" w:left="881" w:hangingChars="210" w:hanging="588"/>
        <w:rPr>
          <w:rFonts w:eastAsia="標楷體"/>
          <w:color w:val="000000"/>
          <w:sz w:val="28"/>
          <w:szCs w:val="28"/>
        </w:rPr>
      </w:pPr>
      <w:r w:rsidRPr="004804EE">
        <w:rPr>
          <w:rFonts w:eastAsia="標楷體" w:cs="Arial" w:hint="eastAsia"/>
          <w:color w:val="000000"/>
          <w:sz w:val="28"/>
          <w:szCs w:val="28"/>
        </w:rPr>
        <w:t>七</w:t>
      </w:r>
      <w:r w:rsidR="00537F45" w:rsidRPr="004804EE">
        <w:rPr>
          <w:rFonts w:eastAsia="標楷體" w:cs="Arial"/>
          <w:color w:val="000000"/>
          <w:sz w:val="28"/>
          <w:szCs w:val="28"/>
        </w:rPr>
        <w:t>、</w:t>
      </w:r>
      <w:r w:rsidRPr="004804EE">
        <w:rPr>
          <w:rFonts w:eastAsia="標楷體"/>
          <w:color w:val="000000"/>
          <w:sz w:val="28"/>
          <w:szCs w:val="28"/>
          <w:u w:val="single"/>
        </w:rPr>
        <w:t>本案申請撥款之領據，可使用學</w:t>
      </w:r>
      <w:r w:rsidRPr="004804EE">
        <w:rPr>
          <w:rFonts w:eastAsia="標楷體" w:hint="eastAsia"/>
          <w:color w:val="000000"/>
          <w:sz w:val="28"/>
          <w:szCs w:val="28"/>
          <w:u w:val="single"/>
        </w:rPr>
        <w:t>會</w:t>
      </w:r>
      <w:r w:rsidRPr="004804EE">
        <w:rPr>
          <w:rFonts w:eastAsia="標楷體"/>
          <w:color w:val="000000"/>
          <w:sz w:val="28"/>
          <w:szCs w:val="28"/>
          <w:u w:val="single"/>
        </w:rPr>
        <w:t>現有之領據，如無既有格式可參考附件</w:t>
      </w:r>
      <w:r w:rsidR="009F1C77" w:rsidRPr="004804EE">
        <w:rPr>
          <w:rFonts w:eastAsia="標楷體" w:hint="eastAsia"/>
          <w:color w:val="000000"/>
          <w:sz w:val="28"/>
          <w:szCs w:val="28"/>
          <w:u w:val="single"/>
        </w:rPr>
        <w:t>7</w:t>
      </w:r>
      <w:r w:rsidRPr="004804EE">
        <w:rPr>
          <w:rFonts w:eastAsia="標楷體"/>
          <w:color w:val="000000"/>
          <w:sz w:val="28"/>
          <w:szCs w:val="28"/>
          <w:u w:val="single"/>
        </w:rPr>
        <w:t>。</w:t>
      </w:r>
    </w:p>
    <w:p w:rsidR="00820D99" w:rsidRPr="004804EE" w:rsidRDefault="00820D99" w:rsidP="00820D99">
      <w:pPr>
        <w:spacing w:line="460" w:lineRule="exact"/>
        <w:ind w:firstLineChars="101" w:firstLine="283"/>
        <w:rPr>
          <w:rFonts w:eastAsia="標楷體"/>
          <w:color w:val="000000"/>
          <w:sz w:val="28"/>
          <w:szCs w:val="28"/>
          <w:u w:val="single"/>
        </w:rPr>
      </w:pPr>
      <w:r w:rsidRPr="004804EE">
        <w:rPr>
          <w:rFonts w:eastAsia="標楷體" w:cs="Arial" w:hint="eastAsia"/>
          <w:color w:val="000000"/>
          <w:sz w:val="28"/>
          <w:szCs w:val="28"/>
        </w:rPr>
        <w:t>八</w:t>
      </w:r>
      <w:r w:rsidRPr="004804EE">
        <w:rPr>
          <w:rFonts w:eastAsia="標楷體" w:cs="Arial"/>
          <w:color w:val="000000"/>
          <w:sz w:val="28"/>
          <w:szCs w:val="28"/>
        </w:rPr>
        <w:t>、</w:t>
      </w:r>
      <w:r w:rsidRPr="004804EE">
        <w:rPr>
          <w:rFonts w:eastAsia="標楷體"/>
          <w:color w:val="000000"/>
          <w:sz w:val="28"/>
          <w:szCs w:val="28"/>
          <w:u w:val="single"/>
        </w:rPr>
        <w:t>繳交期末報告請一併繳交收支明細表，格式如附件</w:t>
      </w:r>
      <w:r w:rsidR="009F1C77" w:rsidRPr="004804EE">
        <w:rPr>
          <w:rFonts w:eastAsia="標楷體" w:hint="eastAsia"/>
          <w:color w:val="000000"/>
          <w:sz w:val="28"/>
          <w:szCs w:val="28"/>
          <w:u w:val="single"/>
        </w:rPr>
        <w:t>8</w:t>
      </w:r>
      <w:r w:rsidRPr="004804EE">
        <w:rPr>
          <w:rFonts w:eastAsia="標楷體"/>
          <w:color w:val="000000"/>
          <w:sz w:val="28"/>
          <w:szCs w:val="28"/>
          <w:u w:val="single"/>
        </w:rPr>
        <w:t>。</w:t>
      </w:r>
    </w:p>
    <w:p w:rsidR="00820D99" w:rsidRPr="004804EE" w:rsidRDefault="00820D99" w:rsidP="00B93CE5">
      <w:pPr>
        <w:adjustRightInd w:val="0"/>
        <w:snapToGrid w:val="0"/>
        <w:spacing w:line="460" w:lineRule="exact"/>
        <w:ind w:leftChars="122" w:left="881" w:hangingChars="210" w:hanging="588"/>
        <w:rPr>
          <w:rFonts w:eastAsia="標楷體"/>
          <w:color w:val="000000"/>
          <w:sz w:val="28"/>
          <w:szCs w:val="28"/>
        </w:rPr>
      </w:pPr>
      <w:r w:rsidRPr="004804EE">
        <w:rPr>
          <w:rFonts w:eastAsia="標楷體" w:hint="eastAsia"/>
          <w:color w:val="000000"/>
          <w:sz w:val="28"/>
          <w:szCs w:val="28"/>
        </w:rPr>
        <w:t>九</w:t>
      </w:r>
      <w:r w:rsidRPr="004804EE">
        <w:rPr>
          <w:rFonts w:eastAsia="標楷體"/>
          <w:color w:val="000000"/>
          <w:sz w:val="28"/>
          <w:szCs w:val="28"/>
        </w:rPr>
        <w:t>、研討會場地應依行政院</w:t>
      </w:r>
      <w:proofErr w:type="gramStart"/>
      <w:r w:rsidRPr="004804EE">
        <w:rPr>
          <w:rFonts w:eastAsia="標楷體"/>
          <w:color w:val="000000"/>
          <w:sz w:val="28"/>
          <w:szCs w:val="28"/>
        </w:rPr>
        <w:t>95</w:t>
      </w:r>
      <w:r w:rsidRPr="004804EE">
        <w:rPr>
          <w:rFonts w:eastAsia="標楷體"/>
          <w:color w:val="000000"/>
          <w:sz w:val="28"/>
          <w:szCs w:val="28"/>
        </w:rPr>
        <w:t>年</w:t>
      </w:r>
      <w:r w:rsidRPr="004804EE">
        <w:rPr>
          <w:rFonts w:eastAsia="標楷體"/>
          <w:color w:val="000000"/>
          <w:sz w:val="28"/>
          <w:szCs w:val="28"/>
        </w:rPr>
        <w:t>7</w:t>
      </w:r>
      <w:r w:rsidRPr="004804EE">
        <w:rPr>
          <w:rFonts w:eastAsia="標楷體"/>
          <w:color w:val="000000"/>
          <w:sz w:val="28"/>
          <w:szCs w:val="28"/>
        </w:rPr>
        <w:t>月</w:t>
      </w:r>
      <w:r w:rsidRPr="004804EE">
        <w:rPr>
          <w:rFonts w:eastAsia="標楷體"/>
          <w:color w:val="000000"/>
          <w:sz w:val="28"/>
          <w:szCs w:val="28"/>
        </w:rPr>
        <w:t>14</w:t>
      </w:r>
      <w:r w:rsidRPr="004804EE">
        <w:rPr>
          <w:rFonts w:eastAsia="標楷體"/>
          <w:color w:val="000000"/>
          <w:sz w:val="28"/>
          <w:szCs w:val="28"/>
        </w:rPr>
        <w:t>日院授主</w:t>
      </w:r>
      <w:proofErr w:type="gramEnd"/>
      <w:r w:rsidRPr="004804EE">
        <w:rPr>
          <w:rFonts w:eastAsia="標楷體"/>
          <w:color w:val="000000"/>
          <w:sz w:val="28"/>
          <w:szCs w:val="28"/>
        </w:rPr>
        <w:t>會三字第</w:t>
      </w:r>
      <w:r w:rsidRPr="004804EE">
        <w:rPr>
          <w:rFonts w:eastAsia="標楷體"/>
          <w:color w:val="000000"/>
          <w:sz w:val="28"/>
          <w:szCs w:val="28"/>
        </w:rPr>
        <w:t>0950004326A</w:t>
      </w:r>
      <w:r w:rsidRPr="004804EE">
        <w:rPr>
          <w:rFonts w:eastAsia="標楷體"/>
          <w:color w:val="000000"/>
          <w:sz w:val="28"/>
          <w:szCs w:val="28"/>
        </w:rPr>
        <w:t>號</w:t>
      </w:r>
    </w:p>
    <w:p w:rsidR="00820D99" w:rsidRPr="004804EE" w:rsidRDefault="00820D99" w:rsidP="00B93CE5">
      <w:pPr>
        <w:adjustRightInd w:val="0"/>
        <w:snapToGrid w:val="0"/>
        <w:spacing w:line="460" w:lineRule="exact"/>
        <w:ind w:leftChars="122" w:left="881" w:hangingChars="210" w:hanging="588"/>
        <w:rPr>
          <w:rFonts w:eastAsia="標楷體"/>
          <w:color w:val="000000"/>
          <w:sz w:val="28"/>
          <w:szCs w:val="28"/>
        </w:rPr>
      </w:pPr>
      <w:r w:rsidRPr="004804EE">
        <w:rPr>
          <w:rFonts w:eastAsia="標楷體" w:hint="eastAsia"/>
          <w:color w:val="000000"/>
          <w:sz w:val="28"/>
          <w:szCs w:val="28"/>
        </w:rPr>
        <w:t xml:space="preserve">    </w:t>
      </w:r>
      <w:r w:rsidRPr="004804EE">
        <w:rPr>
          <w:rFonts w:eastAsia="標楷體"/>
          <w:color w:val="000000"/>
          <w:sz w:val="28"/>
          <w:szCs w:val="28"/>
        </w:rPr>
        <w:t>函之規定，各項會議及講習訓練，以在公設場地辦理為原則，若因場地</w:t>
      </w:r>
    </w:p>
    <w:p w:rsidR="00820D99" w:rsidRPr="004804EE" w:rsidRDefault="00820D99" w:rsidP="00B93CE5">
      <w:pPr>
        <w:adjustRightInd w:val="0"/>
        <w:snapToGrid w:val="0"/>
        <w:spacing w:line="460" w:lineRule="exact"/>
        <w:ind w:leftChars="122" w:left="881" w:hangingChars="210" w:hanging="588"/>
        <w:rPr>
          <w:rFonts w:eastAsia="標楷體"/>
          <w:color w:val="000000"/>
          <w:sz w:val="28"/>
          <w:szCs w:val="28"/>
        </w:rPr>
      </w:pPr>
      <w:r w:rsidRPr="004804EE">
        <w:rPr>
          <w:rFonts w:eastAsia="標楷體" w:hint="eastAsia"/>
          <w:color w:val="000000"/>
          <w:sz w:val="28"/>
          <w:szCs w:val="28"/>
        </w:rPr>
        <w:t xml:space="preserve">    </w:t>
      </w:r>
      <w:r w:rsidRPr="004804EE">
        <w:rPr>
          <w:rFonts w:eastAsia="標楷體"/>
          <w:color w:val="000000"/>
          <w:sz w:val="28"/>
          <w:szCs w:val="28"/>
        </w:rPr>
        <w:t>不敷使用，無法在公設場地或訓練機關辦理者，每人報支之食宿及交通</w:t>
      </w:r>
      <w:r w:rsidRPr="004804EE">
        <w:rPr>
          <w:rFonts w:eastAsia="標楷體" w:hint="eastAsia"/>
          <w:color w:val="000000"/>
          <w:sz w:val="28"/>
          <w:szCs w:val="28"/>
        </w:rPr>
        <w:t xml:space="preserve"> </w:t>
      </w:r>
    </w:p>
    <w:p w:rsidR="00820D99" w:rsidRPr="004804EE" w:rsidRDefault="00820D99" w:rsidP="00B93CE5">
      <w:pPr>
        <w:adjustRightInd w:val="0"/>
        <w:snapToGrid w:val="0"/>
        <w:spacing w:line="460" w:lineRule="exact"/>
        <w:ind w:leftChars="122" w:left="881" w:hangingChars="210" w:hanging="588"/>
        <w:rPr>
          <w:rFonts w:eastAsia="標楷體"/>
          <w:color w:val="000000"/>
          <w:sz w:val="28"/>
          <w:szCs w:val="28"/>
        </w:rPr>
      </w:pPr>
      <w:r w:rsidRPr="004804EE">
        <w:rPr>
          <w:rFonts w:eastAsia="標楷體" w:hint="eastAsia"/>
          <w:color w:val="000000"/>
          <w:sz w:val="28"/>
          <w:szCs w:val="28"/>
        </w:rPr>
        <w:t xml:space="preserve">    </w:t>
      </w:r>
      <w:r w:rsidRPr="004804EE">
        <w:rPr>
          <w:rFonts w:eastAsia="標楷體"/>
          <w:color w:val="000000"/>
          <w:sz w:val="28"/>
          <w:szCs w:val="28"/>
        </w:rPr>
        <w:t>費，原則上不得超過國內出差旅費報支作業要點規定之差旅費標準，其</w:t>
      </w:r>
    </w:p>
    <w:p w:rsidR="00820D99" w:rsidRPr="004804EE" w:rsidRDefault="00820D99" w:rsidP="00B93CE5">
      <w:pPr>
        <w:adjustRightInd w:val="0"/>
        <w:snapToGrid w:val="0"/>
        <w:spacing w:line="460" w:lineRule="exact"/>
        <w:ind w:leftChars="122" w:left="881" w:hangingChars="210" w:hanging="588"/>
        <w:rPr>
          <w:rFonts w:eastAsia="標楷體"/>
          <w:color w:val="000000"/>
          <w:sz w:val="28"/>
          <w:szCs w:val="28"/>
        </w:rPr>
      </w:pPr>
      <w:r w:rsidRPr="004804EE">
        <w:rPr>
          <w:rFonts w:eastAsia="標楷體" w:hint="eastAsia"/>
          <w:color w:val="000000"/>
          <w:sz w:val="28"/>
          <w:szCs w:val="28"/>
        </w:rPr>
        <w:t xml:space="preserve">    </w:t>
      </w:r>
      <w:proofErr w:type="gramStart"/>
      <w:r w:rsidRPr="004804EE">
        <w:rPr>
          <w:rFonts w:eastAsia="標楷體"/>
          <w:color w:val="000000"/>
          <w:sz w:val="28"/>
          <w:szCs w:val="28"/>
        </w:rPr>
        <w:t>膳雜費用仍依</w:t>
      </w:r>
      <w:proofErr w:type="gramEnd"/>
      <w:r w:rsidRPr="004804EE">
        <w:rPr>
          <w:rFonts w:eastAsia="標楷體"/>
          <w:color w:val="000000"/>
          <w:sz w:val="28"/>
          <w:szCs w:val="28"/>
        </w:rPr>
        <w:t>行政院</w:t>
      </w:r>
      <w:r w:rsidRPr="004804EE">
        <w:rPr>
          <w:rFonts w:eastAsia="標楷體"/>
          <w:color w:val="000000"/>
          <w:sz w:val="28"/>
          <w:szCs w:val="28"/>
        </w:rPr>
        <w:t>103</w:t>
      </w:r>
      <w:r w:rsidRPr="004804EE">
        <w:rPr>
          <w:rFonts w:eastAsia="標楷體"/>
          <w:color w:val="000000"/>
          <w:sz w:val="28"/>
          <w:szCs w:val="28"/>
        </w:rPr>
        <w:t>年</w:t>
      </w:r>
      <w:r w:rsidRPr="004804EE">
        <w:rPr>
          <w:rFonts w:eastAsia="標楷體"/>
          <w:color w:val="000000"/>
          <w:sz w:val="28"/>
          <w:szCs w:val="28"/>
        </w:rPr>
        <w:t>7</w:t>
      </w:r>
      <w:r w:rsidRPr="004804EE">
        <w:rPr>
          <w:rFonts w:eastAsia="標楷體"/>
          <w:color w:val="000000"/>
          <w:sz w:val="28"/>
          <w:szCs w:val="28"/>
        </w:rPr>
        <w:t>月</w:t>
      </w:r>
      <w:r w:rsidRPr="004804EE">
        <w:rPr>
          <w:rFonts w:eastAsia="標楷體"/>
          <w:color w:val="000000"/>
          <w:sz w:val="28"/>
          <w:szCs w:val="28"/>
        </w:rPr>
        <w:t>7</w:t>
      </w:r>
      <w:r w:rsidRPr="004804EE">
        <w:rPr>
          <w:rFonts w:eastAsia="標楷體"/>
          <w:color w:val="000000"/>
          <w:sz w:val="28"/>
          <w:szCs w:val="28"/>
        </w:rPr>
        <w:t>日</w:t>
      </w:r>
      <w:proofErr w:type="gramStart"/>
      <w:r w:rsidRPr="004804EE">
        <w:rPr>
          <w:rFonts w:eastAsia="標楷體"/>
          <w:color w:val="000000"/>
          <w:sz w:val="28"/>
          <w:szCs w:val="28"/>
        </w:rPr>
        <w:t>院授主預字</w:t>
      </w:r>
      <w:proofErr w:type="gramEnd"/>
      <w:r w:rsidRPr="004804EE">
        <w:rPr>
          <w:rFonts w:eastAsia="標楷體"/>
          <w:color w:val="000000"/>
          <w:sz w:val="28"/>
          <w:szCs w:val="28"/>
        </w:rPr>
        <w:t>第</w:t>
      </w:r>
      <w:r w:rsidRPr="004804EE">
        <w:rPr>
          <w:rFonts w:eastAsia="標楷體"/>
          <w:color w:val="000000"/>
          <w:sz w:val="28"/>
          <w:szCs w:val="28"/>
        </w:rPr>
        <w:t>1030101699</w:t>
      </w:r>
      <w:r w:rsidRPr="004804EE">
        <w:rPr>
          <w:rFonts w:eastAsia="標楷體"/>
          <w:color w:val="000000"/>
          <w:sz w:val="28"/>
          <w:szCs w:val="28"/>
        </w:rPr>
        <w:t>號函修正前「國內出差旅費報支要點」標準辦理。</w:t>
      </w:r>
    </w:p>
    <w:p w:rsidR="00537F45" w:rsidRPr="004804EE" w:rsidRDefault="00820D99" w:rsidP="00537F45">
      <w:pPr>
        <w:spacing w:line="460" w:lineRule="exact"/>
        <w:ind w:firstLineChars="101" w:firstLine="283"/>
        <w:rPr>
          <w:rFonts w:eastAsia="標楷體"/>
          <w:b/>
          <w:color w:val="000000"/>
          <w:sz w:val="28"/>
          <w:szCs w:val="28"/>
        </w:rPr>
      </w:pPr>
      <w:r w:rsidRPr="004804EE">
        <w:rPr>
          <w:rFonts w:eastAsia="標楷體" w:cs="Arial" w:hint="eastAsia"/>
          <w:color w:val="000000"/>
          <w:sz w:val="28"/>
          <w:szCs w:val="28"/>
        </w:rPr>
        <w:t>十</w:t>
      </w:r>
      <w:r w:rsidRPr="004804EE">
        <w:rPr>
          <w:rFonts w:eastAsia="標楷體" w:cs="Arial"/>
          <w:color w:val="000000"/>
          <w:sz w:val="28"/>
          <w:szCs w:val="28"/>
        </w:rPr>
        <w:t>、</w:t>
      </w:r>
      <w:r w:rsidR="00537F45" w:rsidRPr="004804EE">
        <w:rPr>
          <w:rFonts w:eastAsia="標楷體" w:cs="Arial"/>
          <w:color w:val="000000"/>
          <w:sz w:val="28"/>
          <w:szCs w:val="28"/>
        </w:rPr>
        <w:t>如對本案內容有任何疑問，請洽</w:t>
      </w:r>
      <w:r w:rsidR="00F11F5B">
        <w:rPr>
          <w:rFonts w:eastAsia="標楷體" w:cs="Arial" w:hint="eastAsia"/>
          <w:color w:val="000000"/>
          <w:sz w:val="28"/>
          <w:szCs w:val="28"/>
        </w:rPr>
        <w:t>中醫藥司陳</w:t>
      </w:r>
      <w:r w:rsidR="00F94E4A">
        <w:rPr>
          <w:rFonts w:eastAsia="標楷體" w:cs="Arial" w:hint="eastAsia"/>
          <w:color w:val="000000"/>
          <w:sz w:val="28"/>
          <w:szCs w:val="28"/>
        </w:rPr>
        <w:t>小姐</w:t>
      </w:r>
    </w:p>
    <w:p w:rsidR="00537F45" w:rsidRPr="004804EE" w:rsidRDefault="005D0330" w:rsidP="00537F45">
      <w:pPr>
        <w:spacing w:line="500" w:lineRule="exact"/>
        <w:ind w:firstLineChars="330" w:firstLine="924"/>
        <w:rPr>
          <w:rFonts w:eastAsia="標楷體" w:cs="Arial"/>
          <w:color w:val="000000"/>
          <w:sz w:val="28"/>
          <w:szCs w:val="28"/>
        </w:rPr>
      </w:pPr>
      <w:r w:rsidRPr="004804EE">
        <w:rPr>
          <w:rFonts w:eastAsia="標楷體" w:cs="Arial" w:hint="eastAsia"/>
          <w:color w:val="000000"/>
          <w:sz w:val="28"/>
          <w:szCs w:val="28"/>
        </w:rPr>
        <w:t>(</w:t>
      </w:r>
      <w:r w:rsidR="00537F45" w:rsidRPr="004804EE">
        <w:rPr>
          <w:rFonts w:eastAsia="標楷體" w:cs="Arial"/>
          <w:color w:val="000000"/>
          <w:sz w:val="28"/>
          <w:szCs w:val="28"/>
        </w:rPr>
        <w:t>電話：</w:t>
      </w:r>
      <w:r w:rsidR="00537F45" w:rsidRPr="004804EE">
        <w:rPr>
          <w:rFonts w:eastAsia="標楷體" w:cs="Arial"/>
          <w:color w:val="000000"/>
          <w:sz w:val="28"/>
          <w:szCs w:val="28"/>
        </w:rPr>
        <w:t>02-85907</w:t>
      </w:r>
      <w:r w:rsidR="00F11F5B">
        <w:rPr>
          <w:rFonts w:eastAsia="標楷體" w:cs="Arial" w:hint="eastAsia"/>
          <w:color w:val="000000"/>
          <w:sz w:val="28"/>
          <w:szCs w:val="28"/>
        </w:rPr>
        <w:t>782</w:t>
      </w:r>
      <w:r w:rsidRPr="004804EE">
        <w:rPr>
          <w:rFonts w:eastAsia="標楷體" w:cs="Arial" w:hint="eastAsia"/>
          <w:color w:val="000000"/>
          <w:sz w:val="28"/>
          <w:szCs w:val="28"/>
        </w:rPr>
        <w:t>，</w:t>
      </w:r>
      <w:r w:rsidRPr="004804EE">
        <w:rPr>
          <w:rFonts w:eastAsia="標楷體" w:cs="Arial" w:hint="eastAsia"/>
          <w:color w:val="000000"/>
          <w:sz w:val="28"/>
          <w:szCs w:val="28"/>
        </w:rPr>
        <w:t>Email</w:t>
      </w:r>
      <w:r w:rsidRPr="004804EE">
        <w:rPr>
          <w:rFonts w:eastAsia="標楷體" w:cs="Arial"/>
          <w:color w:val="000000"/>
          <w:sz w:val="28"/>
          <w:szCs w:val="28"/>
        </w:rPr>
        <w:t>：</w:t>
      </w:r>
      <w:hyperlink r:id="rId9" w:history="1">
        <w:r w:rsidR="007132BD" w:rsidRPr="00F97928">
          <w:rPr>
            <w:rStyle w:val="af9"/>
            <w:sz w:val="28"/>
          </w:rPr>
          <w:t>cmcarinna@mohw.gov.tw</w:t>
        </w:r>
      </w:hyperlink>
      <w:r w:rsidR="007132BD">
        <w:rPr>
          <w:rFonts w:ascii="Arial" w:hAnsi="Arial" w:cs="Arial" w:hint="eastAsia"/>
        </w:rPr>
        <w:t xml:space="preserve"> </w:t>
      </w:r>
      <w:r w:rsidR="000C1537" w:rsidRPr="004804EE">
        <w:rPr>
          <w:rFonts w:eastAsia="標楷體" w:cs="Arial" w:hint="eastAsia"/>
          <w:color w:val="000000"/>
          <w:sz w:val="28"/>
          <w:szCs w:val="28"/>
        </w:rPr>
        <w:t>)</w:t>
      </w:r>
    </w:p>
    <w:p w:rsidR="00537F45" w:rsidRPr="004804EE" w:rsidRDefault="00537F45" w:rsidP="007B2BA7">
      <w:pPr>
        <w:adjustRightInd w:val="0"/>
        <w:snapToGrid w:val="0"/>
        <w:spacing w:line="460" w:lineRule="exact"/>
        <w:ind w:leftChars="122" w:left="881" w:hangingChars="210" w:hanging="588"/>
        <w:rPr>
          <w:rFonts w:eastAsia="標楷體"/>
          <w:color w:val="000000"/>
          <w:sz w:val="28"/>
          <w:szCs w:val="28"/>
        </w:rPr>
      </w:pPr>
    </w:p>
    <w:p w:rsidR="00DA5376" w:rsidRPr="004804EE" w:rsidRDefault="00DA5376" w:rsidP="00FD3279">
      <w:pPr>
        <w:pStyle w:val="21"/>
        <w:spacing w:line="480" w:lineRule="exact"/>
        <w:ind w:left="0"/>
        <w:rPr>
          <w:rFonts w:ascii="Times New Roman" w:hAnsi="Times New Roman"/>
          <w:b/>
          <w:bCs/>
          <w:color w:val="000000"/>
          <w:sz w:val="24"/>
        </w:rPr>
      </w:pPr>
    </w:p>
    <w:p w:rsidR="00665FC5" w:rsidRPr="004804EE" w:rsidRDefault="00665FC5" w:rsidP="00FD3279">
      <w:pPr>
        <w:pStyle w:val="21"/>
        <w:spacing w:line="480" w:lineRule="exact"/>
        <w:ind w:left="0"/>
        <w:rPr>
          <w:rFonts w:ascii="Times New Roman" w:hAnsi="Times New Roman"/>
          <w:b/>
          <w:bCs/>
          <w:color w:val="000000"/>
          <w:sz w:val="24"/>
        </w:rPr>
      </w:pPr>
    </w:p>
    <w:p w:rsidR="00E476BE" w:rsidRPr="004804EE" w:rsidRDefault="006B5B51" w:rsidP="00F94E4A">
      <w:pPr>
        <w:pStyle w:val="af5"/>
        <w:jc w:val="center"/>
        <w:rPr>
          <w:b/>
          <w:bCs/>
          <w:szCs w:val="28"/>
        </w:rPr>
      </w:pPr>
      <w:r w:rsidRPr="004804EE">
        <w:rPr>
          <w:rFonts w:ascii="Times New Roman"/>
          <w:b/>
          <w:bCs/>
          <w:color w:val="000000"/>
        </w:rPr>
        <w:br w:type="page"/>
      </w:r>
      <w:r w:rsidR="00E476BE" w:rsidRPr="004804EE">
        <w:rPr>
          <w:rFonts w:ascii="Times New Roman" w:hint="eastAsia"/>
          <w:b/>
          <w:szCs w:val="28"/>
        </w:rPr>
        <w:lastRenderedPageBreak/>
        <w:t>衛生福利部</w:t>
      </w:r>
      <w:r w:rsidR="00A041B6">
        <w:rPr>
          <w:rFonts w:ascii="Times New Roman" w:hint="eastAsia"/>
          <w:b/>
          <w:szCs w:val="28"/>
        </w:rPr>
        <w:t>「</w:t>
      </w:r>
      <w:r w:rsidR="00F11F5B" w:rsidRPr="00F11F5B">
        <w:rPr>
          <w:rFonts w:ascii="Times New Roman" w:hint="eastAsia"/>
          <w:b/>
          <w:szCs w:val="28"/>
        </w:rPr>
        <w:t>新南向傳統醫藥交流合作</w:t>
      </w:r>
      <w:r w:rsidR="00F97928">
        <w:rPr>
          <w:rFonts w:ascii="Times New Roman" w:hint="eastAsia"/>
          <w:b/>
          <w:szCs w:val="28"/>
        </w:rPr>
        <w:t>計畫</w:t>
      </w:r>
      <w:r w:rsidR="00A041B6">
        <w:rPr>
          <w:rFonts w:ascii="Times New Roman" w:hint="eastAsia"/>
          <w:b/>
          <w:szCs w:val="28"/>
        </w:rPr>
        <w:t>」</w:t>
      </w:r>
      <w:r w:rsidR="00E476BE" w:rsidRPr="004804EE">
        <w:rPr>
          <w:b/>
          <w:bCs/>
          <w:szCs w:val="28"/>
        </w:rPr>
        <w:t>經費</w:t>
      </w:r>
      <w:r w:rsidR="00E476BE" w:rsidRPr="004804EE">
        <w:rPr>
          <w:rFonts w:hint="eastAsia"/>
          <w:b/>
          <w:bCs/>
          <w:szCs w:val="28"/>
        </w:rPr>
        <w:t>編列基準及使用原則</w:t>
      </w:r>
    </w:p>
    <w:p w:rsidR="00A041B6" w:rsidRPr="004804EE" w:rsidRDefault="00572B25" w:rsidP="00436F59">
      <w:pPr>
        <w:ind w:leftChars="-150" w:left="-360" w:right="6" w:firstLineChars="112" w:firstLine="269"/>
        <w:jc w:val="right"/>
        <w:textDirection w:val="lrTbV"/>
        <w:rPr>
          <w:rFonts w:eastAsia="標楷體"/>
          <w:b/>
          <w:bCs/>
          <w:lang w:eastAsia="zh-CN"/>
        </w:rPr>
      </w:pPr>
      <w:r w:rsidRPr="00572B25">
        <w:rPr>
          <w:b/>
          <w:noProof/>
          <w:szCs w:val="28"/>
        </w:rPr>
        <w:pict>
          <v:shapetype id="_x0000_t202" coordsize="21600,21600" o:spt="202" path="m,l,21600r21600,l21600,xe">
            <v:stroke joinstyle="miter"/>
            <v:path gradientshapeok="t" o:connecttype="rect"/>
          </v:shapetype>
          <v:shape id="_x0000_s1159" type="#_x0000_t202" style="position:absolute;left:0;text-align:left;margin-left:446.15pt;margin-top:-50.35pt;width:54pt;height:27pt;z-index:2516638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">
            <v:textbox style="mso-next-textbox:#_x0000_s1159">
              <w:txbxContent>
                <w:p w:rsidR="000452A3" w:rsidRPr="003E7372" w:rsidRDefault="000452A3" w:rsidP="00E476BE">
                  <w:pPr>
                    <w:rPr>
                      <w:rFonts w:ascii="標楷體" w:eastAsia="標楷體" w:hAnsi="標楷體"/>
                      <w:sz w:val="28"/>
                    </w:rPr>
                  </w:pPr>
                  <w:r w:rsidRPr="003E7372">
                    <w:rPr>
                      <w:rFonts w:ascii="標楷體" w:eastAsia="標楷體" w:hAnsi="標楷體" w:hint="eastAsia"/>
                      <w:sz w:val="28"/>
                    </w:rPr>
                    <w:t>附件</w:t>
                  </w:r>
                  <w:r>
                    <w:rPr>
                      <w:rFonts w:ascii="標楷體" w:eastAsia="標楷體" w:hAnsi="標楷體" w:hint="eastAsia"/>
                      <w:sz w:val="28"/>
                    </w:rPr>
                    <w:t>1</w:t>
                  </w:r>
                </w:p>
              </w:txbxContent>
            </v:textbox>
          </v:shape>
        </w:pict>
      </w:r>
      <w:r w:rsidR="00E476BE" w:rsidRPr="004804EE">
        <w:rPr>
          <w:rFonts w:eastAsia="標楷體" w:hint="eastAsia"/>
          <w:b/>
          <w:bCs/>
          <w:sz w:val="20"/>
          <w:szCs w:val="20"/>
        </w:rPr>
        <w:t xml:space="preserve">           </w:t>
      </w:r>
      <w:r w:rsidR="00A610C9">
        <w:rPr>
          <w:rFonts w:eastAsia="標楷體" w:hint="eastAsia"/>
          <w:b/>
          <w:bCs/>
          <w:sz w:val="20"/>
          <w:szCs w:val="20"/>
        </w:rPr>
        <w:t xml:space="preserve">                        </w:t>
      </w:r>
      <w:r w:rsidR="00A041B6">
        <w:rPr>
          <w:rFonts w:eastAsia="標楷體" w:hint="eastAsia"/>
          <w:b/>
          <w:bCs/>
          <w:sz w:val="20"/>
          <w:szCs w:val="20"/>
        </w:rPr>
        <w:t>106.9.13</w:t>
      </w:r>
      <w:r w:rsidR="00A041B6" w:rsidRPr="004804EE">
        <w:rPr>
          <w:rFonts w:eastAsia="標楷體" w:hint="eastAsia"/>
          <w:b/>
          <w:bCs/>
          <w:sz w:val="20"/>
          <w:szCs w:val="20"/>
        </w:rPr>
        <w:t>版</w:t>
      </w:r>
    </w:p>
    <w:p w:rsidR="00E476BE" w:rsidRPr="004804EE" w:rsidRDefault="00E476BE" w:rsidP="00A041B6">
      <w:pPr>
        <w:ind w:leftChars="-150" w:left="-360" w:right="6" w:firstLineChars="112" w:firstLine="269"/>
        <w:jc w:val="right"/>
        <w:textDirection w:val="lrTbV"/>
        <w:rPr>
          <w:rFonts w:eastAsia="標楷體"/>
          <w:b/>
          <w:bCs/>
          <w:lang w:eastAsia="zh-CN"/>
        </w:rPr>
      </w:pPr>
    </w:p>
    <w:p w:rsidR="00E476BE" w:rsidRPr="004804EE" w:rsidRDefault="00E476BE" w:rsidP="00E476BE">
      <w:pPr>
        <w:spacing w:line="240" w:lineRule="atLeast"/>
        <w:rPr>
          <w:rFonts w:eastAsia="標楷體" w:cs="Arial"/>
          <w:sz w:val="20"/>
          <w:szCs w:val="20"/>
        </w:rPr>
      </w:pPr>
      <w:proofErr w:type="gramStart"/>
      <w:r w:rsidRPr="004804EE">
        <w:rPr>
          <w:rFonts w:eastAsia="標楷體" w:cs="Arial"/>
          <w:sz w:val="20"/>
          <w:szCs w:val="20"/>
        </w:rPr>
        <w:t>註</w:t>
      </w:r>
      <w:proofErr w:type="gramEnd"/>
      <w:r w:rsidRPr="004804EE">
        <w:rPr>
          <w:rFonts w:eastAsia="標楷體" w:cs="Arial"/>
          <w:sz w:val="20"/>
          <w:szCs w:val="20"/>
        </w:rPr>
        <w:t>：凡未列於下表之經費項目原則上不得編列（例如加入相關學會之年費、論文出版費用</w:t>
      </w:r>
      <w:r w:rsidRPr="004804EE">
        <w:rPr>
          <w:rFonts w:eastAsia="標楷體" w:cs="Arial"/>
          <w:sz w:val="20"/>
          <w:szCs w:val="20"/>
        </w:rPr>
        <w:t>…</w:t>
      </w:r>
      <w:r w:rsidRPr="004804EE">
        <w:rPr>
          <w:rFonts w:eastAsia="標楷體" w:cs="Arial"/>
          <w:sz w:val="20"/>
          <w:szCs w:val="20"/>
        </w:rPr>
        <w:t>等）</w:t>
      </w:r>
    </w:p>
    <w:tbl>
      <w:tblPr>
        <w:tblW w:w="103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340"/>
        <w:gridCol w:w="4680"/>
        <w:gridCol w:w="3314"/>
      </w:tblGrid>
      <w:tr w:rsidR="00E476BE" w:rsidRPr="004804EE" w:rsidTr="00D6599A">
        <w:trPr>
          <w:jc w:val="center"/>
        </w:trPr>
        <w:tc>
          <w:tcPr>
            <w:tcW w:w="2340" w:type="dxa"/>
          </w:tcPr>
          <w:p w:rsidR="00E476BE" w:rsidRPr="004804EE" w:rsidRDefault="00E476BE" w:rsidP="00D6599A">
            <w:pPr>
              <w:spacing w:line="400" w:lineRule="exact"/>
              <w:jc w:val="center"/>
              <w:rPr>
                <w:rFonts w:eastAsia="標楷體"/>
              </w:rPr>
            </w:pPr>
            <w:r w:rsidRPr="004804EE">
              <w:rPr>
                <w:rFonts w:eastAsia="標楷體"/>
              </w:rPr>
              <w:t>項</w:t>
            </w:r>
            <w:r w:rsidRPr="004804EE">
              <w:rPr>
                <w:rFonts w:eastAsia="標楷體"/>
              </w:rPr>
              <w:t xml:space="preserve"> </w:t>
            </w:r>
            <w:r w:rsidRPr="004804EE">
              <w:rPr>
                <w:rFonts w:eastAsia="標楷體"/>
              </w:rPr>
              <w:t>目</w:t>
            </w:r>
            <w:r w:rsidRPr="004804EE">
              <w:rPr>
                <w:rFonts w:eastAsia="標楷體"/>
              </w:rPr>
              <w:t xml:space="preserve"> </w:t>
            </w:r>
            <w:r w:rsidRPr="004804EE">
              <w:rPr>
                <w:rFonts w:eastAsia="標楷體"/>
              </w:rPr>
              <w:t>名</w:t>
            </w:r>
            <w:r w:rsidRPr="004804EE">
              <w:rPr>
                <w:rFonts w:eastAsia="標楷體"/>
              </w:rPr>
              <w:t xml:space="preserve"> </w:t>
            </w:r>
            <w:r w:rsidRPr="004804EE">
              <w:rPr>
                <w:rFonts w:eastAsia="標楷體"/>
              </w:rPr>
              <w:t>稱</w:t>
            </w:r>
          </w:p>
        </w:tc>
        <w:tc>
          <w:tcPr>
            <w:tcW w:w="4680" w:type="dxa"/>
          </w:tcPr>
          <w:p w:rsidR="00E476BE" w:rsidRPr="004804EE" w:rsidRDefault="00E476BE" w:rsidP="00D6599A">
            <w:pPr>
              <w:spacing w:line="400" w:lineRule="exact"/>
              <w:jc w:val="center"/>
              <w:rPr>
                <w:rFonts w:eastAsia="標楷體"/>
              </w:rPr>
            </w:pPr>
            <w:r w:rsidRPr="004804EE">
              <w:rPr>
                <w:rFonts w:eastAsia="標楷體"/>
              </w:rPr>
              <w:t>說</w:t>
            </w:r>
            <w:r w:rsidRPr="004804EE">
              <w:rPr>
                <w:rFonts w:eastAsia="標楷體"/>
              </w:rPr>
              <w:t xml:space="preserve">             </w:t>
            </w:r>
            <w:r w:rsidRPr="004804EE">
              <w:rPr>
                <w:rFonts w:eastAsia="標楷體"/>
              </w:rPr>
              <w:t>明</w:t>
            </w:r>
          </w:p>
        </w:tc>
        <w:tc>
          <w:tcPr>
            <w:tcW w:w="3314" w:type="dxa"/>
          </w:tcPr>
          <w:p w:rsidR="00E476BE" w:rsidRPr="004804EE" w:rsidRDefault="00E476BE" w:rsidP="00D6599A">
            <w:pPr>
              <w:spacing w:line="400" w:lineRule="exact"/>
              <w:jc w:val="center"/>
              <w:rPr>
                <w:rFonts w:eastAsia="標楷體"/>
              </w:rPr>
            </w:pPr>
            <w:r w:rsidRPr="004804EE">
              <w:rPr>
                <w:rFonts w:eastAsia="標楷體"/>
              </w:rPr>
              <w:t>編</w:t>
            </w:r>
            <w:r w:rsidRPr="004804EE">
              <w:rPr>
                <w:rFonts w:eastAsia="標楷體"/>
              </w:rPr>
              <w:t xml:space="preserve"> </w:t>
            </w:r>
            <w:r w:rsidRPr="004804EE">
              <w:rPr>
                <w:rFonts w:eastAsia="標楷體"/>
              </w:rPr>
              <w:t>列</w:t>
            </w:r>
            <w:r w:rsidRPr="004804EE">
              <w:rPr>
                <w:rFonts w:eastAsia="標楷體"/>
              </w:rPr>
              <w:t xml:space="preserve"> </w:t>
            </w:r>
            <w:r w:rsidRPr="004804EE">
              <w:rPr>
                <w:rFonts w:eastAsia="標楷體"/>
              </w:rPr>
              <w:t>標</w:t>
            </w:r>
            <w:r w:rsidRPr="004804EE">
              <w:rPr>
                <w:rFonts w:eastAsia="標楷體"/>
              </w:rPr>
              <w:t xml:space="preserve"> </w:t>
            </w:r>
            <w:proofErr w:type="gramStart"/>
            <w:r w:rsidRPr="004804EE">
              <w:rPr>
                <w:rFonts w:eastAsia="標楷體"/>
              </w:rPr>
              <w:t>準</w:t>
            </w:r>
            <w:proofErr w:type="gramEnd"/>
          </w:p>
        </w:tc>
      </w:tr>
      <w:tr w:rsidR="00E476BE" w:rsidRPr="004804EE" w:rsidTr="00D6599A">
        <w:trPr>
          <w:jc w:val="center"/>
        </w:trPr>
        <w:tc>
          <w:tcPr>
            <w:tcW w:w="2340" w:type="dxa"/>
          </w:tcPr>
          <w:p w:rsidR="00E476BE" w:rsidRPr="004804EE" w:rsidRDefault="00E476BE" w:rsidP="00D6599A">
            <w:pPr>
              <w:spacing w:line="400" w:lineRule="exact"/>
              <w:rPr>
                <w:rFonts w:eastAsia="標楷體"/>
                <w:b/>
                <w:bCs/>
              </w:rPr>
            </w:pPr>
            <w:r w:rsidRPr="004804EE">
              <w:rPr>
                <w:rFonts w:eastAsia="標楷體" w:hint="eastAsia"/>
                <w:b/>
                <w:bCs/>
              </w:rPr>
              <w:t>人事</w:t>
            </w:r>
            <w:r w:rsidRPr="004804EE">
              <w:rPr>
                <w:rFonts w:eastAsia="標楷體"/>
                <w:b/>
                <w:bCs/>
              </w:rPr>
              <w:t>費</w:t>
            </w:r>
          </w:p>
          <w:p w:rsidR="00E476BE" w:rsidRPr="004804EE" w:rsidRDefault="00E476BE" w:rsidP="00D6599A">
            <w:pPr>
              <w:spacing w:line="400" w:lineRule="exact"/>
              <w:ind w:firstLineChars="133" w:firstLine="319"/>
              <w:rPr>
                <w:rFonts w:eastAsia="標楷體"/>
                <w:bCs/>
              </w:rPr>
            </w:pPr>
            <w:r w:rsidRPr="004804EE">
              <w:rPr>
                <w:rFonts w:eastAsia="標楷體" w:hint="eastAsia"/>
                <w:bCs/>
              </w:rPr>
              <w:t>研究計畫主持人費</w:t>
            </w: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r w:rsidRPr="004804EE">
              <w:rPr>
                <w:rFonts w:eastAsia="標楷體" w:hint="eastAsia"/>
                <w:bCs/>
              </w:rPr>
              <w:t>研究助理薪資</w:t>
            </w: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r w:rsidRPr="004804EE">
              <w:rPr>
                <w:rFonts w:eastAsia="標楷體" w:hint="eastAsia"/>
                <w:bCs/>
              </w:rPr>
              <w:t>保險</w:t>
            </w: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r w:rsidRPr="004804EE">
              <w:rPr>
                <w:rFonts w:eastAsia="標楷體" w:hint="eastAsia"/>
                <w:bCs/>
              </w:rPr>
              <w:t>公提離職儲金或</w:t>
            </w:r>
          </w:p>
          <w:p w:rsidR="00E476BE" w:rsidRPr="004804EE" w:rsidRDefault="00E476BE" w:rsidP="00D6599A">
            <w:pPr>
              <w:spacing w:line="400" w:lineRule="exact"/>
              <w:ind w:firstLineChars="133" w:firstLine="319"/>
              <w:rPr>
                <w:rFonts w:eastAsia="標楷體"/>
                <w:bCs/>
              </w:rPr>
            </w:pPr>
            <w:r w:rsidRPr="004804EE">
              <w:rPr>
                <w:rFonts w:eastAsia="標楷體" w:hint="eastAsia"/>
                <w:bCs/>
              </w:rPr>
              <w:lastRenderedPageBreak/>
              <w:t>公提勞工退休金</w:t>
            </w:r>
          </w:p>
          <w:p w:rsidR="00E476BE" w:rsidRPr="004804EE" w:rsidRDefault="00E476BE" w:rsidP="00D6599A">
            <w:pPr>
              <w:spacing w:line="400" w:lineRule="exact"/>
              <w:ind w:firstLineChars="133" w:firstLine="319"/>
              <w:rPr>
                <w:rFonts w:eastAsia="標楷體"/>
                <w:bCs/>
              </w:rPr>
            </w:pPr>
          </w:p>
          <w:p w:rsidR="00E476BE" w:rsidRPr="004804EE" w:rsidRDefault="00E476BE" w:rsidP="00D6599A">
            <w:pPr>
              <w:spacing w:line="400" w:lineRule="exact"/>
              <w:ind w:firstLineChars="133" w:firstLine="319"/>
              <w:rPr>
                <w:rFonts w:eastAsia="標楷體"/>
                <w:bCs/>
              </w:rPr>
            </w:pPr>
          </w:p>
        </w:tc>
        <w:tc>
          <w:tcPr>
            <w:tcW w:w="4680" w:type="dxa"/>
          </w:tcPr>
          <w:p w:rsidR="00E476BE" w:rsidRPr="004804EE" w:rsidRDefault="00E476BE" w:rsidP="00D6599A">
            <w:pPr>
              <w:snapToGrid w:val="0"/>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rPr>
              <w:t>計畫主持人近五年內研究績效優異，研究計畫經本部審查通過者，得於研究計畫執行</w:t>
            </w:r>
            <w:proofErr w:type="gramStart"/>
            <w:r w:rsidRPr="004804EE">
              <w:rPr>
                <w:rFonts w:eastAsia="標楷體" w:hint="eastAsia"/>
              </w:rPr>
              <w:t>期間核</w:t>
            </w:r>
            <w:proofErr w:type="gramEnd"/>
            <w:r w:rsidRPr="004804EE">
              <w:rPr>
                <w:rFonts w:eastAsia="標楷體" w:hint="eastAsia"/>
              </w:rPr>
              <w:t>給研究主持費。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rPr>
              <w:t>執行本計畫所需聘僱之專、兼任助理人員薪資等。</w:t>
            </w:r>
          </w:p>
          <w:p w:rsidR="00E476BE" w:rsidRPr="004804EE" w:rsidRDefault="00E476BE" w:rsidP="00D6599A">
            <w:pPr>
              <w:spacing w:line="400" w:lineRule="exact"/>
              <w:jc w:val="both"/>
              <w:rPr>
                <w:rFonts w:eastAsia="標楷體"/>
              </w:rPr>
            </w:pPr>
            <w:r w:rsidRPr="004804EE">
              <w:rPr>
                <w:rFonts w:eastAsia="標楷體" w:hint="eastAsia"/>
              </w:rPr>
              <w:t>實際支領時應附支領人員學經歷級別。計畫書預算表內所列預算金額不得視為支領標準。</w:t>
            </w:r>
          </w:p>
          <w:p w:rsidR="00E476BE" w:rsidRPr="004804EE" w:rsidRDefault="00E476BE" w:rsidP="00D6599A">
            <w:pPr>
              <w:spacing w:line="400" w:lineRule="exact"/>
              <w:jc w:val="both"/>
              <w:rPr>
                <w:rFonts w:eastAsia="標楷體"/>
              </w:rPr>
            </w:pPr>
            <w:r w:rsidRPr="004804EE">
              <w:rPr>
                <w:rFonts w:eastAsia="標楷體" w:hint="eastAsia"/>
              </w:rPr>
              <w:t>在本計畫支領專任研究助理薪資者，不得在其他任何計畫下重複支領。</w:t>
            </w:r>
          </w:p>
          <w:p w:rsidR="00E476BE" w:rsidRPr="004804EE" w:rsidRDefault="00E476BE" w:rsidP="00D6599A">
            <w:pPr>
              <w:spacing w:line="400" w:lineRule="exact"/>
              <w:jc w:val="both"/>
              <w:rPr>
                <w:rFonts w:eastAsia="標楷體"/>
                <w:b/>
              </w:rPr>
            </w:pPr>
          </w:p>
          <w:p w:rsidR="00E476BE" w:rsidRPr="004804EE" w:rsidRDefault="00E476BE" w:rsidP="00D6599A">
            <w:pPr>
              <w:spacing w:line="400" w:lineRule="exact"/>
              <w:jc w:val="both"/>
              <w:rPr>
                <w:rFonts w:eastAsia="標楷體"/>
                <w:b/>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rPr>
              <w:t>博士後研究員及專兼任研究助理得依勞工保險條例及全民健康保險法之規定，編列應由雇主負擔之保險項目</w:t>
            </w:r>
            <w:r w:rsidRPr="004804EE">
              <w:rPr>
                <w:rFonts w:eastAsia="標楷體"/>
              </w:rPr>
              <w:t>（</w:t>
            </w:r>
            <w:r w:rsidRPr="004804EE">
              <w:rPr>
                <w:rFonts w:eastAsia="標楷體" w:hint="eastAsia"/>
              </w:rPr>
              <w:t>非依法屬雇主給付項目不得編列</w:t>
            </w:r>
            <w:r w:rsidRPr="00A610C9">
              <w:rPr>
                <w:rFonts w:eastAsia="標楷體" w:hint="eastAsia"/>
              </w:rPr>
              <w:t>，補充保險費則編列於管理費</w:t>
            </w:r>
            <w:r w:rsidRPr="004804EE">
              <w:rPr>
                <w:rFonts w:eastAsia="標楷體"/>
              </w:rPr>
              <w:t>）</w:t>
            </w:r>
            <w:r w:rsidRPr="004804EE">
              <w:rPr>
                <w:rFonts w:eastAsia="標楷體" w:hint="eastAsia"/>
              </w:rPr>
              <w:t>。</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rPr>
              <w:t>執行本計畫所需聘僱助理人員及博士後研究</w:t>
            </w:r>
            <w:r w:rsidRPr="004804EE">
              <w:rPr>
                <w:rFonts w:eastAsia="標楷體" w:hint="eastAsia"/>
              </w:rPr>
              <w:lastRenderedPageBreak/>
              <w:t>員之</w:t>
            </w:r>
            <w:r w:rsidRPr="004804EE">
              <w:rPr>
                <w:rFonts w:eastAsia="標楷體" w:hint="eastAsia"/>
                <w:bCs/>
              </w:rPr>
              <w:t>公提離職儲金</w:t>
            </w:r>
            <w:r w:rsidRPr="004804EE">
              <w:rPr>
                <w:rFonts w:eastAsia="標楷體" w:hint="eastAsia"/>
                <w:bCs/>
              </w:rPr>
              <w:t>(</w:t>
            </w:r>
            <w:r w:rsidRPr="004804EE">
              <w:rPr>
                <w:rFonts w:eastAsia="標楷體" w:hint="eastAsia"/>
                <w:bCs/>
              </w:rPr>
              <w:t>計畫執行機構不適用勞動基準法者</w:t>
            </w:r>
            <w:r w:rsidRPr="004804EE">
              <w:rPr>
                <w:rFonts w:eastAsia="標楷體" w:hint="eastAsia"/>
                <w:bCs/>
              </w:rPr>
              <w:t>)</w:t>
            </w:r>
            <w:r w:rsidRPr="004804EE">
              <w:rPr>
                <w:rFonts w:eastAsia="標楷體" w:hint="eastAsia"/>
                <w:bCs/>
              </w:rPr>
              <w:t>或公提勞工退休金</w:t>
            </w:r>
            <w:r w:rsidRPr="004804EE">
              <w:rPr>
                <w:rFonts w:eastAsia="標楷體" w:hint="eastAsia"/>
                <w:bCs/>
              </w:rPr>
              <w:t>(</w:t>
            </w:r>
            <w:r w:rsidRPr="004804EE">
              <w:rPr>
                <w:rFonts w:eastAsia="標楷體" w:hint="eastAsia"/>
                <w:bCs/>
              </w:rPr>
              <w:t>計畫執行機構適用勞動基準法者</w:t>
            </w:r>
            <w:r w:rsidRPr="004804EE">
              <w:rPr>
                <w:rFonts w:eastAsia="標楷體" w:hint="eastAsia"/>
                <w:bCs/>
              </w:rPr>
              <w:t>)</w:t>
            </w:r>
            <w:r w:rsidRPr="004804EE">
              <w:rPr>
                <w:rFonts w:eastAsia="標楷體" w:hint="eastAsia"/>
                <w:bCs/>
              </w:rPr>
              <w:t>。</w:t>
            </w:r>
          </w:p>
        </w:tc>
        <w:tc>
          <w:tcPr>
            <w:tcW w:w="3314" w:type="dxa"/>
          </w:tcPr>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rPr>
              <w:t>每人每月以不超過新臺幣</w:t>
            </w:r>
            <w:r w:rsidRPr="004804EE">
              <w:rPr>
                <w:rFonts w:eastAsia="標楷體" w:hint="eastAsia"/>
              </w:rPr>
              <w:t>10,000</w:t>
            </w:r>
            <w:r w:rsidRPr="004804EE">
              <w:rPr>
                <w:rFonts w:eastAsia="標楷體" w:hint="eastAsia"/>
              </w:rPr>
              <w:t>元為限。</w:t>
            </w:r>
          </w:p>
          <w:p w:rsidR="00E476BE" w:rsidRPr="004804EE" w:rsidRDefault="00E476BE" w:rsidP="00D6599A">
            <w:pPr>
              <w:spacing w:line="400" w:lineRule="exact"/>
              <w:jc w:val="both"/>
              <w:rPr>
                <w:rFonts w:eastAsia="標楷體"/>
              </w:rPr>
            </w:pPr>
            <w:proofErr w:type="gramStart"/>
            <w:r w:rsidRPr="004804EE">
              <w:rPr>
                <w:rFonts w:eastAsia="標楷體" w:hint="eastAsia"/>
              </w:rPr>
              <w:t>註</w:t>
            </w:r>
            <w:proofErr w:type="gramEnd"/>
            <w:r w:rsidRPr="004804EE">
              <w:rPr>
                <w:rFonts w:eastAsia="標楷體" w:hint="eastAsia"/>
              </w:rPr>
              <w:t>：計畫主持人若在本部</w:t>
            </w:r>
            <w:r w:rsidRPr="004804EE">
              <w:rPr>
                <w:rFonts w:eastAsia="標楷體" w:hint="eastAsia"/>
              </w:rPr>
              <w:t>(</w:t>
            </w:r>
            <w:r w:rsidRPr="004804EE">
              <w:rPr>
                <w:rFonts w:eastAsia="標楷體" w:hint="eastAsia"/>
              </w:rPr>
              <w:t>含附屬機構</w:t>
            </w:r>
            <w:r w:rsidRPr="004804EE">
              <w:rPr>
                <w:rFonts w:eastAsia="標楷體" w:hint="eastAsia"/>
              </w:rPr>
              <w:t>)</w:t>
            </w:r>
            <w:r w:rsidRPr="004804EE">
              <w:rPr>
                <w:rFonts w:eastAsia="標楷體" w:hint="eastAsia"/>
              </w:rPr>
              <w:t>其他計畫已支領主持人費，不得再重複編列支領；審查計畫時需針對計畫主持人近五年內研究績效進行審慎嚴謹之審查。</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u w:val="single"/>
              </w:rPr>
              <w:t>原則上</w:t>
            </w:r>
            <w:r w:rsidRPr="004804EE">
              <w:rPr>
                <w:rFonts w:eastAsia="標楷體" w:hint="eastAsia"/>
              </w:rPr>
              <w:t>依照「衛生</w:t>
            </w:r>
            <w:proofErr w:type="gramStart"/>
            <w:r w:rsidRPr="004804EE">
              <w:rPr>
                <w:rFonts w:eastAsia="標楷體" w:hint="eastAsia"/>
              </w:rPr>
              <w:t>福利部及所屬</w:t>
            </w:r>
            <w:proofErr w:type="gramEnd"/>
            <w:r w:rsidRPr="004804EE">
              <w:rPr>
                <w:rFonts w:eastAsia="標楷體" w:hint="eastAsia"/>
              </w:rPr>
              <w:t>機關研究計畫助理人員工作酬金支給基準表」編列。</w:t>
            </w:r>
            <w:r w:rsidRPr="004804EE">
              <w:rPr>
                <w:rFonts w:eastAsia="標楷體" w:hint="eastAsia"/>
                <w:u w:val="single"/>
              </w:rPr>
              <w:t>但專任助理工作酬金得依其工作內容，所具備之專業技能、獨立作業能力、相關經驗年資及預期績效表現等條件，綜合考量敘薪，經機關首長同意後編列薪資。</w:t>
            </w:r>
            <w:proofErr w:type="gramStart"/>
            <w:r w:rsidRPr="004804EE">
              <w:rPr>
                <w:rFonts w:eastAsia="標楷體" w:hint="eastAsia"/>
                <w:u w:val="single"/>
              </w:rPr>
              <w:t>若參</w:t>
            </w:r>
            <w:proofErr w:type="gramEnd"/>
            <w:r w:rsidRPr="004804EE">
              <w:rPr>
                <w:rFonts w:eastAsia="標楷體" w:hint="eastAsia"/>
                <w:u w:val="single"/>
              </w:rPr>
              <w:t>與本計畫前已取得之相關工作經歷年資得</w:t>
            </w:r>
            <w:proofErr w:type="gramStart"/>
            <w:r w:rsidRPr="004804EE">
              <w:rPr>
                <w:rFonts w:eastAsia="標楷體" w:hint="eastAsia"/>
                <w:u w:val="single"/>
              </w:rPr>
              <w:t>併</w:t>
            </w:r>
            <w:proofErr w:type="gramEnd"/>
            <w:r w:rsidRPr="004804EE">
              <w:rPr>
                <w:rFonts w:eastAsia="標楷體" w:hint="eastAsia"/>
                <w:u w:val="single"/>
              </w:rPr>
              <w:t>計提敍工作酬金，工作經歷由執行機構認定</w:t>
            </w:r>
            <w:r w:rsidRPr="004804EE">
              <w:rPr>
                <w:rFonts w:eastAsia="標楷體" w:hint="eastAsia"/>
              </w:rPr>
              <w:t>；財團法人機構得依受聘助理人員特殊專長、學術地位、工作經驗及所提計畫之貢獻程度，敘明具體理由，比照該機構支薪標準編列。</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rPr>
              <w:t>有關勞保及健保費用編列基準請自行上網參照中央健康</w:t>
            </w:r>
            <w:proofErr w:type="gramStart"/>
            <w:r w:rsidRPr="004804EE">
              <w:rPr>
                <w:rFonts w:eastAsia="標楷體" w:hint="eastAsia"/>
              </w:rPr>
              <w:t>保險署</w:t>
            </w:r>
            <w:proofErr w:type="gramEnd"/>
            <w:r w:rsidRPr="004804EE">
              <w:rPr>
                <w:rFonts w:eastAsia="標楷體" w:hint="eastAsia"/>
              </w:rPr>
              <w:t>及勞工保險局的最新費率辦理。</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rPr>
              <w:t>依「衛生</w:t>
            </w:r>
            <w:proofErr w:type="gramStart"/>
            <w:r w:rsidRPr="004804EE">
              <w:rPr>
                <w:rFonts w:eastAsia="標楷體" w:hint="eastAsia"/>
              </w:rPr>
              <w:t>福利部及所屬</w:t>
            </w:r>
            <w:proofErr w:type="gramEnd"/>
            <w:r w:rsidRPr="004804EE">
              <w:rPr>
                <w:rFonts w:eastAsia="標楷體" w:hint="eastAsia"/>
              </w:rPr>
              <w:t>機關研究</w:t>
            </w:r>
            <w:r w:rsidRPr="004804EE">
              <w:rPr>
                <w:rFonts w:eastAsia="標楷體" w:hint="eastAsia"/>
              </w:rPr>
              <w:lastRenderedPageBreak/>
              <w:t>計畫助理人員約用注意事項」編列。</w:t>
            </w:r>
          </w:p>
          <w:p w:rsidR="00E476BE" w:rsidRPr="004804EE" w:rsidRDefault="00E476BE" w:rsidP="00D6599A">
            <w:pPr>
              <w:spacing w:line="400" w:lineRule="exact"/>
              <w:jc w:val="both"/>
              <w:rPr>
                <w:rFonts w:eastAsia="標楷體"/>
              </w:rPr>
            </w:pPr>
          </w:p>
        </w:tc>
      </w:tr>
      <w:tr w:rsidR="00E476BE" w:rsidRPr="004804EE" w:rsidTr="00D6599A">
        <w:trPr>
          <w:trHeight w:val="1184"/>
          <w:jc w:val="center"/>
        </w:trPr>
        <w:tc>
          <w:tcPr>
            <w:tcW w:w="2340" w:type="dxa"/>
            <w:tcBorders>
              <w:bottom w:val="single" w:sz="6" w:space="0" w:color="auto"/>
            </w:tcBorders>
          </w:tcPr>
          <w:p w:rsidR="00E476BE" w:rsidRPr="004804EE" w:rsidRDefault="00E476BE" w:rsidP="00D6599A">
            <w:pPr>
              <w:spacing w:line="400" w:lineRule="exact"/>
              <w:jc w:val="both"/>
              <w:rPr>
                <w:rFonts w:eastAsia="標楷體"/>
              </w:rPr>
            </w:pPr>
            <w:r w:rsidRPr="004804EE">
              <w:rPr>
                <w:rFonts w:eastAsia="標楷體"/>
              </w:rPr>
              <w:lastRenderedPageBreak/>
              <w:br w:type="page"/>
            </w:r>
            <w:r w:rsidRPr="004804EE">
              <w:rPr>
                <w:rFonts w:eastAsia="標楷體"/>
                <w:b/>
                <w:bCs/>
              </w:rPr>
              <w:t>業務費</w:t>
            </w:r>
          </w:p>
          <w:p w:rsidR="00E476BE" w:rsidRPr="004804EE" w:rsidRDefault="00E476BE" w:rsidP="00D6599A">
            <w:pPr>
              <w:spacing w:line="400" w:lineRule="exact"/>
              <w:ind w:firstLine="238"/>
              <w:jc w:val="both"/>
              <w:rPr>
                <w:rFonts w:eastAsia="標楷體"/>
              </w:rPr>
            </w:pPr>
            <w:r w:rsidRPr="004804EE">
              <w:rPr>
                <w:rFonts w:eastAsia="標楷體"/>
              </w:rPr>
              <w:t>稿費</w:t>
            </w: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r w:rsidRPr="004804EE">
              <w:rPr>
                <w:rFonts w:eastAsia="標楷體"/>
              </w:rPr>
              <w:t>審查費</w:t>
            </w: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p>
          <w:p w:rsidR="00E476BE" w:rsidRPr="004804EE" w:rsidRDefault="00E476BE" w:rsidP="00D6599A">
            <w:pPr>
              <w:spacing w:line="400" w:lineRule="exact"/>
              <w:ind w:firstLine="238"/>
              <w:jc w:val="both"/>
              <w:rPr>
                <w:rFonts w:eastAsia="標楷體"/>
              </w:rPr>
            </w:pPr>
            <w:r w:rsidRPr="004804EE">
              <w:rPr>
                <w:rFonts w:eastAsia="標楷體"/>
              </w:rPr>
              <w:t>講座鐘點費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p>
          <w:p w:rsidR="00E476BE" w:rsidRPr="004804EE" w:rsidRDefault="00E476BE" w:rsidP="00D6599A">
            <w:pPr>
              <w:spacing w:line="400" w:lineRule="exact"/>
              <w:ind w:left="249"/>
              <w:jc w:val="both"/>
              <w:rPr>
                <w:rFonts w:eastAsia="標楷體"/>
              </w:rPr>
            </w:pPr>
            <w:r w:rsidRPr="004804EE">
              <w:rPr>
                <w:rFonts w:eastAsia="標楷體"/>
              </w:rPr>
              <w:t>臨時工資（含其他雇主應負擔項目）</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226"/>
              <w:jc w:val="both"/>
              <w:rPr>
                <w:rFonts w:eastAsia="標楷體"/>
              </w:rPr>
            </w:pPr>
            <w:r w:rsidRPr="004804EE">
              <w:rPr>
                <w:rFonts w:eastAsia="標楷體"/>
              </w:rPr>
              <w:t>文具紙張</w:t>
            </w:r>
          </w:p>
          <w:p w:rsidR="00E476BE" w:rsidRPr="004804EE" w:rsidRDefault="00E476BE" w:rsidP="00D6599A">
            <w:pPr>
              <w:spacing w:line="400" w:lineRule="exact"/>
              <w:ind w:firstLineChars="200" w:firstLine="480"/>
              <w:jc w:val="both"/>
              <w:rPr>
                <w:rFonts w:eastAsia="標楷體"/>
              </w:rPr>
            </w:pPr>
          </w:p>
          <w:p w:rsidR="00E476BE" w:rsidRPr="004804EE" w:rsidRDefault="00E476BE" w:rsidP="00D6599A">
            <w:pPr>
              <w:spacing w:line="400" w:lineRule="exact"/>
              <w:ind w:firstLineChars="200" w:firstLine="480"/>
              <w:jc w:val="both"/>
              <w:rPr>
                <w:rFonts w:eastAsia="標楷體"/>
              </w:rPr>
            </w:pPr>
          </w:p>
          <w:p w:rsidR="00E476BE" w:rsidRPr="004804EE" w:rsidRDefault="00E476BE" w:rsidP="00D6599A">
            <w:pPr>
              <w:spacing w:line="400" w:lineRule="exact"/>
              <w:ind w:firstLine="226"/>
              <w:jc w:val="both"/>
              <w:rPr>
                <w:rFonts w:eastAsia="標楷體"/>
              </w:rPr>
            </w:pPr>
            <w:r w:rsidRPr="004804EE">
              <w:rPr>
                <w:rFonts w:eastAsia="標楷體"/>
              </w:rPr>
              <w:t>郵電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226"/>
              <w:jc w:val="both"/>
              <w:rPr>
                <w:rFonts w:eastAsia="標楷體"/>
              </w:rPr>
            </w:pPr>
            <w:r w:rsidRPr="004804EE">
              <w:rPr>
                <w:rFonts w:eastAsia="標楷體"/>
              </w:rPr>
              <w:t>印刷</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226"/>
              <w:jc w:val="both"/>
              <w:rPr>
                <w:rFonts w:eastAsia="標楷體"/>
              </w:rPr>
            </w:pPr>
            <w:r w:rsidRPr="004804EE">
              <w:rPr>
                <w:rFonts w:eastAsia="標楷體"/>
              </w:rPr>
              <w:t>租金</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226"/>
              <w:jc w:val="both"/>
              <w:rPr>
                <w:rFonts w:eastAsia="標楷體"/>
              </w:rPr>
            </w:pPr>
            <w:r w:rsidRPr="004804EE">
              <w:rPr>
                <w:rFonts w:eastAsia="標楷體"/>
              </w:rPr>
              <w:t>設備使用服務費</w:t>
            </w: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226"/>
              <w:jc w:val="both"/>
              <w:rPr>
                <w:rFonts w:eastAsia="標楷體"/>
              </w:rPr>
            </w:pPr>
            <w:r w:rsidRPr="004804EE">
              <w:rPr>
                <w:rFonts w:eastAsia="標楷體"/>
              </w:rPr>
              <w:t>維護費</w:t>
            </w: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ind w:firstLine="226"/>
              <w:jc w:val="both"/>
              <w:rPr>
                <w:rFonts w:eastAsia="標楷體"/>
              </w:rPr>
            </w:pPr>
          </w:p>
          <w:p w:rsidR="00E476BE" w:rsidRPr="004804EE" w:rsidRDefault="00E476BE" w:rsidP="00D6599A">
            <w:pPr>
              <w:spacing w:line="400" w:lineRule="exact"/>
              <w:ind w:firstLine="226"/>
              <w:jc w:val="both"/>
              <w:rPr>
                <w:rFonts w:eastAsia="標楷體"/>
              </w:rPr>
            </w:pPr>
            <w:r w:rsidRPr="004804EE">
              <w:rPr>
                <w:rFonts w:eastAsia="標楷體"/>
              </w:rPr>
              <w:t>油脂</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181"/>
              <w:jc w:val="both"/>
              <w:rPr>
                <w:rFonts w:eastAsia="標楷體"/>
              </w:rPr>
            </w:pPr>
            <w:r w:rsidRPr="004804EE">
              <w:rPr>
                <w:rFonts w:eastAsia="標楷體"/>
              </w:rPr>
              <w:t>調查訪問費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170"/>
              <w:jc w:val="both"/>
              <w:rPr>
                <w:rFonts w:eastAsia="標楷體"/>
              </w:rPr>
            </w:pPr>
          </w:p>
          <w:p w:rsidR="00E476BE" w:rsidRPr="004804EE" w:rsidRDefault="00E476BE" w:rsidP="00D6599A">
            <w:pPr>
              <w:spacing w:line="400" w:lineRule="exact"/>
              <w:ind w:firstLine="170"/>
              <w:jc w:val="both"/>
              <w:rPr>
                <w:rFonts w:eastAsia="標楷體"/>
              </w:rPr>
            </w:pPr>
          </w:p>
          <w:p w:rsidR="00E476BE" w:rsidRPr="004804EE" w:rsidRDefault="00E476BE" w:rsidP="00D6599A">
            <w:pPr>
              <w:spacing w:line="400" w:lineRule="exact"/>
              <w:ind w:firstLine="170"/>
              <w:jc w:val="both"/>
              <w:rPr>
                <w:rFonts w:eastAsia="標楷體"/>
              </w:rPr>
            </w:pPr>
            <w:r w:rsidRPr="004804EE">
              <w:rPr>
                <w:rFonts w:eastAsia="標楷體"/>
              </w:rPr>
              <w:t>電腦處理費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153"/>
              <w:jc w:val="both"/>
              <w:rPr>
                <w:rFonts w:eastAsia="標楷體"/>
              </w:rPr>
            </w:pPr>
            <w:r w:rsidRPr="004804EE">
              <w:rPr>
                <w:rFonts w:eastAsia="標楷體" w:hint="eastAsia"/>
              </w:rPr>
              <w:t>資料蒐集費</w:t>
            </w:r>
          </w:p>
          <w:p w:rsidR="00E476BE" w:rsidRPr="004804EE" w:rsidRDefault="00E476BE" w:rsidP="00D6599A">
            <w:pPr>
              <w:spacing w:line="400" w:lineRule="exact"/>
              <w:ind w:firstLine="153"/>
              <w:jc w:val="both"/>
              <w:rPr>
                <w:rFonts w:eastAsia="標楷體"/>
              </w:rPr>
            </w:pPr>
          </w:p>
          <w:p w:rsidR="00E476BE" w:rsidRPr="004804EE" w:rsidRDefault="00E476BE" w:rsidP="00D6599A">
            <w:pPr>
              <w:spacing w:line="400" w:lineRule="exact"/>
              <w:ind w:firstLine="153"/>
              <w:jc w:val="both"/>
              <w:rPr>
                <w:rFonts w:eastAsia="標楷體"/>
              </w:rPr>
            </w:pPr>
          </w:p>
          <w:p w:rsidR="00E476BE" w:rsidRPr="004804EE" w:rsidRDefault="00E476BE" w:rsidP="00D6599A">
            <w:pPr>
              <w:spacing w:line="400" w:lineRule="exact"/>
              <w:ind w:firstLine="153"/>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lastRenderedPageBreak/>
              <w:t xml:space="preserve"> </w:t>
            </w:r>
            <w:r w:rsidRPr="004804EE">
              <w:rPr>
                <w:rFonts w:eastAsia="標楷體"/>
              </w:rPr>
              <w:t>材料費</w:t>
            </w:r>
          </w:p>
          <w:p w:rsidR="00E476BE" w:rsidRPr="004804EE" w:rsidRDefault="00E476BE" w:rsidP="00D6599A">
            <w:pPr>
              <w:spacing w:line="400" w:lineRule="exact"/>
              <w:ind w:firstLine="168"/>
              <w:jc w:val="both"/>
              <w:rPr>
                <w:rFonts w:eastAsia="標楷體"/>
              </w:rPr>
            </w:pPr>
          </w:p>
          <w:p w:rsidR="00E476BE" w:rsidRPr="004804EE" w:rsidRDefault="00E476BE" w:rsidP="00D6599A">
            <w:pPr>
              <w:spacing w:line="400" w:lineRule="exact"/>
              <w:ind w:firstLine="168"/>
              <w:jc w:val="both"/>
              <w:rPr>
                <w:rFonts w:eastAsia="標楷體"/>
              </w:rPr>
            </w:pPr>
          </w:p>
          <w:p w:rsidR="00E476BE" w:rsidRPr="004804EE" w:rsidRDefault="00E476BE" w:rsidP="00D6599A">
            <w:pPr>
              <w:spacing w:line="400" w:lineRule="exact"/>
              <w:ind w:firstLine="168"/>
              <w:jc w:val="both"/>
              <w:rPr>
                <w:rFonts w:eastAsia="標楷體"/>
              </w:rPr>
            </w:pPr>
          </w:p>
          <w:p w:rsidR="00E476BE" w:rsidRPr="004804EE" w:rsidRDefault="00E476BE" w:rsidP="00D6599A">
            <w:pPr>
              <w:spacing w:line="400" w:lineRule="exact"/>
              <w:ind w:firstLine="168"/>
              <w:jc w:val="both"/>
              <w:rPr>
                <w:rFonts w:eastAsia="標楷體"/>
              </w:rPr>
            </w:pPr>
          </w:p>
          <w:p w:rsidR="00E476BE" w:rsidRPr="004804EE" w:rsidRDefault="00E476BE" w:rsidP="00D6599A">
            <w:pPr>
              <w:spacing w:line="400" w:lineRule="exact"/>
              <w:ind w:firstLine="168"/>
              <w:jc w:val="both"/>
              <w:rPr>
                <w:rFonts w:eastAsia="標楷體"/>
              </w:rPr>
            </w:pPr>
          </w:p>
          <w:p w:rsidR="00E476BE" w:rsidRPr="004804EE" w:rsidRDefault="00E476BE" w:rsidP="00D6599A">
            <w:pPr>
              <w:spacing w:line="400" w:lineRule="exact"/>
              <w:ind w:firstLine="168"/>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firstLineChars="63" w:firstLine="151"/>
              <w:jc w:val="both"/>
              <w:rPr>
                <w:rFonts w:eastAsia="標楷體"/>
              </w:rPr>
            </w:pPr>
            <w:r w:rsidRPr="004804EE">
              <w:rPr>
                <w:rFonts w:eastAsia="標楷體"/>
              </w:rPr>
              <w:t>出席費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leftChars="70" w:left="168"/>
              <w:jc w:val="both"/>
              <w:rPr>
                <w:rFonts w:eastAsia="標楷體"/>
              </w:rPr>
            </w:pPr>
            <w:r w:rsidRPr="004804EE">
              <w:rPr>
                <w:rFonts w:eastAsia="標楷體"/>
              </w:rPr>
              <w:t>國內旅費</w:t>
            </w: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r w:rsidRPr="004804EE">
              <w:rPr>
                <w:rFonts w:eastAsia="標楷體" w:hint="eastAsia"/>
              </w:rPr>
              <w:t>國外旅費</w:t>
            </w: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r w:rsidRPr="004804EE">
              <w:rPr>
                <w:rFonts w:eastAsia="標楷體"/>
              </w:rPr>
              <w:t>聘請國外顧問、專家及學者來台工作費用</w:t>
            </w: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r w:rsidRPr="004804EE">
              <w:rPr>
                <w:rFonts w:eastAsia="標楷體"/>
              </w:rPr>
              <w:t>餐費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ind w:leftChars="70" w:left="168"/>
              <w:jc w:val="both"/>
              <w:rPr>
                <w:rFonts w:eastAsia="標楷體"/>
              </w:rPr>
            </w:pPr>
            <w:r w:rsidRPr="004804EE">
              <w:rPr>
                <w:rFonts w:eastAsia="標楷體"/>
              </w:rPr>
              <w:t>其他</w:t>
            </w: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p>
          <w:p w:rsidR="00E476BE" w:rsidRPr="004804EE" w:rsidRDefault="00E476BE" w:rsidP="00D6599A">
            <w:pPr>
              <w:spacing w:line="400" w:lineRule="exact"/>
              <w:ind w:leftChars="70" w:left="168"/>
              <w:jc w:val="both"/>
              <w:rPr>
                <w:rFonts w:eastAsia="標楷體"/>
              </w:rPr>
            </w:pPr>
            <w:r w:rsidRPr="004804EE">
              <w:rPr>
                <w:rFonts w:eastAsia="標楷體"/>
              </w:rPr>
              <w:t>雜支費</w:t>
            </w:r>
          </w:p>
        </w:tc>
        <w:tc>
          <w:tcPr>
            <w:tcW w:w="4680" w:type="dxa"/>
            <w:tcBorders>
              <w:bottom w:val="single" w:sz="6" w:space="0" w:color="auto"/>
            </w:tcBorders>
          </w:tcPr>
          <w:p w:rsidR="00E476BE" w:rsidRPr="004804EE" w:rsidRDefault="00E476BE" w:rsidP="00D6599A">
            <w:pPr>
              <w:snapToGrid w:val="0"/>
              <w:spacing w:line="400" w:lineRule="exact"/>
              <w:jc w:val="both"/>
              <w:rPr>
                <w:rFonts w:eastAsia="標楷體"/>
              </w:rPr>
            </w:pPr>
          </w:p>
          <w:p w:rsidR="00E476BE" w:rsidRPr="004804EE" w:rsidRDefault="00E476BE" w:rsidP="00D6599A">
            <w:pPr>
              <w:snapToGrid w:val="0"/>
              <w:spacing w:line="400" w:lineRule="exact"/>
              <w:jc w:val="both"/>
              <w:rPr>
                <w:rFonts w:eastAsia="標楷體"/>
              </w:rPr>
            </w:pPr>
            <w:r w:rsidRPr="004804EE">
              <w:rPr>
                <w:rFonts w:eastAsia="標楷體"/>
              </w:rPr>
              <w:t>實施本計畫所需撰稿及翻譯費。但撰寫本計畫之成果報告或發表之論文不得報支本項費用，計畫項下或受補助單位相關人員亦不得支領本項費用。</w:t>
            </w:r>
          </w:p>
          <w:p w:rsidR="00E476BE" w:rsidRPr="004804EE" w:rsidRDefault="00E476BE" w:rsidP="00D6599A">
            <w:pPr>
              <w:snapToGrid w:val="0"/>
              <w:spacing w:line="400" w:lineRule="exact"/>
              <w:jc w:val="both"/>
              <w:rPr>
                <w:rFonts w:eastAsia="標楷體"/>
              </w:rPr>
            </w:pPr>
          </w:p>
          <w:p w:rsidR="00E476BE" w:rsidRPr="004804EE" w:rsidRDefault="00E476BE" w:rsidP="00D6599A">
            <w:pPr>
              <w:spacing w:line="400" w:lineRule="exact"/>
              <w:jc w:val="both"/>
              <w:rPr>
                <w:rFonts w:eastAsia="標楷體"/>
                <w:bCs/>
                <w:shd w:val="pct15" w:color="auto" w:fill="FFFFFF"/>
              </w:rPr>
            </w:pPr>
            <w:r w:rsidRPr="004804EE">
              <w:rPr>
                <w:rFonts w:eastAsia="標楷體"/>
              </w:rPr>
              <w:t>審查費係指</w:t>
            </w:r>
            <w:r w:rsidRPr="004804EE">
              <w:rPr>
                <w:rFonts w:eastAsia="標楷體"/>
                <w:lang w:eastAsia="zh-HK"/>
              </w:rPr>
              <w:t>執</w:t>
            </w:r>
            <w:r w:rsidRPr="004804EE">
              <w:rPr>
                <w:rFonts w:eastAsia="標楷體"/>
              </w:rPr>
              <w:t>行本計畫</w:t>
            </w:r>
            <w:r w:rsidRPr="004804EE">
              <w:rPr>
                <w:rFonts w:eastAsia="標楷體"/>
                <w:lang w:eastAsia="zh-HK"/>
              </w:rPr>
              <w:t>所需聘請專家學者進行</w:t>
            </w:r>
            <w:r w:rsidRPr="004804EE">
              <w:rPr>
                <w:rFonts w:eastAsia="標楷體"/>
              </w:rPr>
              <w:t>實質審查並提供書面意見所支給之酬勞。</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napToGrid w:val="0"/>
              <w:spacing w:line="400" w:lineRule="exact"/>
              <w:jc w:val="both"/>
              <w:rPr>
                <w:rFonts w:eastAsia="標楷體"/>
              </w:rPr>
            </w:pPr>
            <w:r w:rsidRPr="004804EE">
              <w:rPr>
                <w:rFonts w:eastAsia="標楷體"/>
              </w:rPr>
              <w:t>講座鐘點費係實施本計畫所需訓練研討活動之授課講演鐘點費或實習指導費。專家指導授課之交通費可依</w:t>
            </w:r>
            <w:r w:rsidRPr="00A610C9">
              <w:rPr>
                <w:rFonts w:eastAsia="標楷體"/>
              </w:rPr>
              <w:t>「軍公教人員兼職費及講座鐘點費支給規定」於國內旅費項</w:t>
            </w:r>
            <w:r w:rsidRPr="004804EE">
              <w:rPr>
                <w:rFonts w:eastAsia="標楷體"/>
              </w:rPr>
              <w:t>下核實支給往返交通費用。</w:t>
            </w:r>
          </w:p>
          <w:p w:rsidR="00E476BE" w:rsidRPr="004804EE" w:rsidRDefault="00E476BE" w:rsidP="00D6599A">
            <w:pPr>
              <w:spacing w:line="400" w:lineRule="exact"/>
              <w:jc w:val="both"/>
              <w:rPr>
                <w:rFonts w:eastAsia="標楷體"/>
              </w:rPr>
            </w:pPr>
            <w:r w:rsidRPr="004804EE">
              <w:rPr>
                <w:rFonts w:eastAsia="標楷體" w:hint="eastAsia"/>
              </w:rPr>
              <w:t>計畫項下已列支主持費及研究費等酬勞者不得支領本項費用。</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計畫項下已列支主持費及研究費等酬勞者不得支領本項費用。</w:t>
            </w:r>
          </w:p>
          <w:p w:rsidR="00E476BE" w:rsidRPr="004804EE" w:rsidRDefault="00E476BE" w:rsidP="00D6599A">
            <w:pPr>
              <w:spacing w:line="400" w:lineRule="exact"/>
              <w:jc w:val="both"/>
              <w:rPr>
                <w:rFonts w:eastAsia="標楷體"/>
              </w:rPr>
            </w:pPr>
            <w:r w:rsidRPr="004804EE">
              <w:rPr>
                <w:rFonts w:eastAsia="標楷體"/>
              </w:rPr>
              <w:t>實施本計畫特定工作所需勞務之工資，以按</w:t>
            </w:r>
            <w:r w:rsidRPr="004804EE">
              <w:rPr>
                <w:rFonts w:eastAsia="標楷體"/>
                <w:b/>
              </w:rPr>
              <w:lastRenderedPageBreak/>
              <w:t>時</w:t>
            </w:r>
            <w:r w:rsidRPr="004804EE">
              <w:rPr>
                <w:rFonts w:eastAsia="標楷體"/>
              </w:rPr>
              <w:t>計酬者為限。受補助單位人員不得支領臨時工資。</w:t>
            </w:r>
          </w:p>
          <w:p w:rsidR="00E476BE" w:rsidRPr="004804EE" w:rsidRDefault="00E476BE" w:rsidP="00D6599A">
            <w:pPr>
              <w:snapToGrid w:val="0"/>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w:t>
            </w:r>
            <w:r w:rsidRPr="004804EE">
              <w:rPr>
                <w:rFonts w:eastAsia="標楷體" w:hint="eastAsia"/>
              </w:rPr>
              <w:t>油墨</w:t>
            </w:r>
            <w:r w:rsidRPr="004804EE">
              <w:rPr>
                <w:rFonts w:eastAsia="標楷體"/>
              </w:rPr>
              <w:t>、</w:t>
            </w:r>
            <w:r w:rsidRPr="004804EE">
              <w:rPr>
                <w:rFonts w:eastAsia="標楷體" w:hint="eastAsia"/>
              </w:rPr>
              <w:t>碳粉匣</w:t>
            </w:r>
            <w:r w:rsidRPr="004804EE">
              <w:rPr>
                <w:rFonts w:eastAsia="標楷體"/>
              </w:rPr>
              <w:t>、</w:t>
            </w:r>
            <w:r w:rsidRPr="004804EE">
              <w:rPr>
                <w:rFonts w:eastAsia="標楷體" w:hint="eastAsia"/>
              </w:rPr>
              <w:t>紙張</w:t>
            </w:r>
            <w:r w:rsidRPr="004804EE">
              <w:rPr>
                <w:rFonts w:eastAsia="標楷體"/>
              </w:rPr>
              <w:t>、</w:t>
            </w:r>
            <w:r w:rsidRPr="004804EE">
              <w:rPr>
                <w:rFonts w:eastAsia="標楷體" w:hint="eastAsia"/>
              </w:rPr>
              <w:t>文具等費用</w:t>
            </w:r>
            <w:r w:rsidRPr="004804EE">
              <w:rPr>
                <w:rFonts w:eastAsia="標楷體"/>
              </w:rPr>
              <w:t>。</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實施本計畫所需郵資、快遞費、電報、電話費，但不得編列手機費用。</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w:t>
            </w:r>
            <w:proofErr w:type="gramStart"/>
            <w:r w:rsidRPr="004804EE">
              <w:rPr>
                <w:rFonts w:eastAsia="標楷體"/>
              </w:rPr>
              <w:t>所需書表</w:t>
            </w:r>
            <w:proofErr w:type="gramEnd"/>
            <w:r w:rsidRPr="004804EE">
              <w:rPr>
                <w:rFonts w:eastAsia="標楷體"/>
              </w:rPr>
              <w:t>、研究報告等之印刷裝訂費及影印費。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kern w:val="0"/>
              </w:rPr>
              <w:t>實施本計畫所需租用辦公房屋場地、機器設備及車輛等租金。</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實施本計畫所需之儀器設備使用之相關服務費。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實施本計畫所使用儀器設備所需之修繕及養護費用。</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實施本計畫所需車輛、機械設備之油料費用。</w:t>
            </w:r>
            <w:r w:rsidRPr="004804EE">
              <w:rPr>
                <w:rFonts w:eastAsia="標楷體"/>
              </w:rPr>
              <w:t>(</w:t>
            </w:r>
            <w:r w:rsidRPr="004804EE">
              <w:rPr>
                <w:rFonts w:eastAsia="標楷體"/>
              </w:rPr>
              <w:t>車輛之油料費用，係指從事調查研究之實地訪查，而非屬派遣機關人員出差，其性質與出差旅費之報支不同，受委託或補</w:t>
            </w:r>
            <w:r w:rsidRPr="004804EE">
              <w:rPr>
                <w:rFonts w:eastAsia="標楷體"/>
              </w:rPr>
              <w:t>(</w:t>
            </w:r>
            <w:r w:rsidRPr="004804EE">
              <w:rPr>
                <w:rFonts w:eastAsia="標楷體"/>
              </w:rPr>
              <w:t>捐</w:t>
            </w:r>
            <w:r w:rsidRPr="004804EE">
              <w:rPr>
                <w:rFonts w:eastAsia="標楷體"/>
              </w:rPr>
              <w:t>)</w:t>
            </w:r>
            <w:r w:rsidRPr="004804EE">
              <w:rPr>
                <w:rFonts w:eastAsia="標楷體"/>
              </w:rPr>
              <w:t>助單位如無公務車可供調派，而需由實地訪查人員駕駛自用汽</w:t>
            </w:r>
            <w:r w:rsidRPr="004804EE">
              <w:rPr>
                <w:rFonts w:eastAsia="標楷體"/>
              </w:rPr>
              <w:t>(</w:t>
            </w:r>
            <w:r w:rsidRPr="004804EE">
              <w:rPr>
                <w:rFonts w:eastAsia="標楷體"/>
              </w:rPr>
              <w:t>機</w:t>
            </w:r>
            <w:r w:rsidRPr="004804EE">
              <w:rPr>
                <w:rFonts w:eastAsia="標楷體"/>
              </w:rPr>
              <w:t>)</w:t>
            </w:r>
            <w:r w:rsidRPr="004804EE">
              <w:rPr>
                <w:rFonts w:eastAsia="標楷體"/>
              </w:rPr>
              <w:t>車從事該訪查，且此項情況已於委託或補</w:t>
            </w:r>
            <w:r w:rsidRPr="004804EE">
              <w:rPr>
                <w:rFonts w:eastAsia="標楷體"/>
              </w:rPr>
              <w:t>(</w:t>
            </w:r>
            <w:r w:rsidRPr="004804EE">
              <w:rPr>
                <w:rFonts w:eastAsia="標楷體"/>
              </w:rPr>
              <w:t>捐</w:t>
            </w:r>
            <w:r w:rsidRPr="004804EE">
              <w:rPr>
                <w:rFonts w:eastAsia="標楷體"/>
              </w:rPr>
              <w:t>)</w:t>
            </w:r>
            <w:r w:rsidRPr="004804EE">
              <w:rPr>
                <w:rFonts w:eastAsia="標楷體"/>
              </w:rPr>
              <w:t>助計畫</w:t>
            </w:r>
            <w:r w:rsidRPr="004804EE">
              <w:rPr>
                <w:rFonts w:eastAsia="標楷體"/>
              </w:rPr>
              <w:t>(</w:t>
            </w:r>
            <w:r w:rsidRPr="004804EE">
              <w:rPr>
                <w:rFonts w:eastAsia="標楷體"/>
              </w:rPr>
              <w:t>或契約</w:t>
            </w:r>
            <w:r w:rsidRPr="004804EE">
              <w:rPr>
                <w:rFonts w:eastAsia="標楷體"/>
              </w:rPr>
              <w:t>)</w:t>
            </w:r>
            <w:proofErr w:type="gramStart"/>
            <w:r w:rsidRPr="004804EE">
              <w:rPr>
                <w:rFonts w:eastAsia="標楷體"/>
              </w:rPr>
              <w:t>訂明者</w:t>
            </w:r>
            <w:proofErr w:type="gramEnd"/>
            <w:r w:rsidRPr="004804EE">
              <w:rPr>
                <w:rFonts w:eastAsia="標楷體"/>
              </w:rPr>
              <w:t>，其所需油料費，得由各補助或委辦機關本於職責自行核處，檢據報支</w:t>
            </w:r>
            <w:r w:rsidRPr="004804EE">
              <w:rPr>
                <w:rFonts w:eastAsia="標楷體"/>
              </w:rPr>
              <w:t>)</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實施本計畫所需問卷調查之填表或訪視費。</w:t>
            </w:r>
          </w:p>
          <w:p w:rsidR="00E476BE" w:rsidRPr="004804EE" w:rsidRDefault="00E476BE" w:rsidP="00D6599A">
            <w:pPr>
              <w:autoSpaceDE w:val="0"/>
              <w:autoSpaceDN w:val="0"/>
              <w:adjustRightInd w:val="0"/>
              <w:spacing w:line="400" w:lineRule="exact"/>
              <w:jc w:val="both"/>
              <w:rPr>
                <w:rFonts w:eastAsia="標楷體"/>
              </w:rPr>
            </w:pPr>
            <w:r w:rsidRPr="004804EE">
              <w:rPr>
                <w:rFonts w:eastAsia="標楷體"/>
              </w:rPr>
              <w:t>問卷調查或訪視時所需之禮品或宣導品費用。</w:t>
            </w:r>
            <w:r w:rsidRPr="004804EE">
              <w:rPr>
                <w:rFonts w:eastAsia="標楷體"/>
                <w:kern w:val="0"/>
              </w:rPr>
              <w:t>經本部審查核可之全國性之大型訪問調查，得比照「衛生福利部委託研究計畫之調查訪問費審查標準」編列經費，並應詳列調查訪問</w:t>
            </w:r>
            <w:proofErr w:type="gramStart"/>
            <w:r w:rsidRPr="004804EE">
              <w:rPr>
                <w:rFonts w:eastAsia="標楷體"/>
                <w:kern w:val="0"/>
              </w:rPr>
              <w:t>所需細項</w:t>
            </w:r>
            <w:proofErr w:type="gramEnd"/>
            <w:r w:rsidRPr="004804EE">
              <w:rPr>
                <w:rFonts w:eastAsia="標楷體"/>
                <w:kern w:val="0"/>
              </w:rPr>
              <w:t>經費；</w:t>
            </w:r>
            <w:proofErr w:type="gramStart"/>
            <w:r w:rsidRPr="004804EE">
              <w:rPr>
                <w:rFonts w:eastAsia="標楷體"/>
                <w:kern w:val="0"/>
              </w:rPr>
              <w:t>倘</w:t>
            </w:r>
            <w:r w:rsidRPr="004804EE">
              <w:rPr>
                <w:rFonts w:eastAsia="標楷體"/>
              </w:rPr>
              <w:t>受補</w:t>
            </w:r>
            <w:proofErr w:type="gramEnd"/>
            <w:r w:rsidRPr="004804EE">
              <w:rPr>
                <w:rFonts w:eastAsia="標楷體"/>
              </w:rPr>
              <w:t>(</w:t>
            </w:r>
            <w:r w:rsidRPr="004804EE">
              <w:rPr>
                <w:rFonts w:eastAsia="標楷體"/>
              </w:rPr>
              <w:t>捐</w:t>
            </w:r>
            <w:r w:rsidRPr="004804EE">
              <w:rPr>
                <w:rFonts w:eastAsia="標楷體"/>
              </w:rPr>
              <w:t>)</w:t>
            </w:r>
            <w:r w:rsidRPr="004804EE">
              <w:rPr>
                <w:rFonts w:eastAsia="標楷體"/>
              </w:rPr>
              <w:t>助單位</w:t>
            </w:r>
            <w:r w:rsidRPr="004804EE">
              <w:rPr>
                <w:rFonts w:eastAsia="標楷體"/>
                <w:kern w:val="0"/>
              </w:rPr>
              <w:t>有虛報情事者，得請其重新檢討或終止契約。</w:t>
            </w:r>
            <w:r w:rsidRPr="004804EE">
              <w:rPr>
                <w:rFonts w:eastAsia="標楷體"/>
                <w:kern w:val="0"/>
              </w:rPr>
              <w:t>(</w:t>
            </w:r>
            <w:r w:rsidRPr="004804EE">
              <w:rPr>
                <w:rFonts w:eastAsia="標楷體"/>
                <w:kern w:val="0"/>
              </w:rPr>
              <w:t>調查訪問除非需求說明書中載明，否則不得委外執行</w:t>
            </w:r>
            <w:r w:rsidRPr="004804EE">
              <w:rPr>
                <w:rFonts w:eastAsia="標楷體"/>
                <w:kern w:val="0"/>
              </w:rPr>
              <w:t>)</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實施本計畫所需電腦資料處理費。包括：資料譯碼及鍵入費、電腦使用時間費、磁片、硬碟、隨身碟、光碟片及報表紙等。</w:t>
            </w:r>
          </w:p>
          <w:p w:rsidR="00E476BE" w:rsidRPr="004804EE" w:rsidRDefault="00E476BE" w:rsidP="00D6599A">
            <w:pPr>
              <w:spacing w:line="400" w:lineRule="exact"/>
              <w:jc w:val="both"/>
              <w:rPr>
                <w:rFonts w:eastAsia="標楷體"/>
              </w:rPr>
            </w:pPr>
            <w:r w:rsidRPr="004804EE">
              <w:rPr>
                <w:rFonts w:eastAsia="標楷體"/>
              </w:rPr>
              <w:t>電腦軟體、程式設計費、電腦周邊配備、網路伺服器架設、網頁及網路平台架設等係屬設備，依規定不得編列於此項。</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實施本計畫所需購置國內、外參考書籍、期刊或資料檢索費。以具有專門性且與研究計畫直接有關者為限。擬購置圖書應詳列其名稱、數量、單價及總價。</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lastRenderedPageBreak/>
              <w:t>實施本計畫所需消耗性器皿、材料、實驗動物、藥品及使用年限未及二年或單價未達</w:t>
            </w:r>
            <w:r w:rsidRPr="004804EE">
              <w:rPr>
                <w:rFonts w:eastAsia="標楷體"/>
              </w:rPr>
              <w:t>1</w:t>
            </w:r>
            <w:r w:rsidRPr="004804EE">
              <w:rPr>
                <w:rFonts w:eastAsia="標楷體"/>
              </w:rPr>
              <w:t>萬元非消耗性之物品等費用。應詳列各品項之名稱</w:t>
            </w:r>
            <w:proofErr w:type="gramStart"/>
            <w:r w:rsidRPr="004804EE">
              <w:rPr>
                <w:rFonts w:eastAsia="標楷體"/>
              </w:rPr>
              <w:t>﹙</w:t>
            </w:r>
            <w:proofErr w:type="gramEnd"/>
            <w:r w:rsidRPr="004804EE">
              <w:rPr>
                <w:rFonts w:eastAsia="標楷體"/>
              </w:rPr>
              <w:t>中英文並列</w:t>
            </w:r>
            <w:proofErr w:type="gramStart"/>
            <w:r w:rsidRPr="004804EE">
              <w:rPr>
                <w:rFonts w:eastAsia="標楷體"/>
              </w:rPr>
              <w:t>﹚</w:t>
            </w:r>
            <w:proofErr w:type="gramEnd"/>
            <w:r w:rsidRPr="004804EE">
              <w:rPr>
                <w:rFonts w:eastAsia="標楷體"/>
              </w:rPr>
              <w:t>單價、數量與總價。</w:t>
            </w:r>
          </w:p>
          <w:p w:rsidR="00E476BE" w:rsidRPr="004804EE" w:rsidRDefault="00E476BE" w:rsidP="00D6599A">
            <w:pPr>
              <w:spacing w:line="400" w:lineRule="exact"/>
              <w:jc w:val="both"/>
              <w:rPr>
                <w:rFonts w:eastAsia="標楷體"/>
              </w:rPr>
            </w:pPr>
            <w:r w:rsidRPr="004804EE">
              <w:rPr>
                <w:rFonts w:eastAsia="標楷體"/>
              </w:rPr>
              <w:t>使用年限未及二年或單價未達</w:t>
            </w:r>
            <w:r w:rsidRPr="004804EE">
              <w:rPr>
                <w:rFonts w:eastAsia="標楷體"/>
              </w:rPr>
              <w:t>1</w:t>
            </w:r>
            <w:r w:rsidRPr="004804EE">
              <w:rPr>
                <w:rFonts w:eastAsia="標楷體"/>
              </w:rPr>
              <w:t>萬元之非消耗性物品以與計畫直接有關為限；且不得購置</w:t>
            </w:r>
            <w:proofErr w:type="gramStart"/>
            <w:r w:rsidRPr="004804EE">
              <w:rPr>
                <w:rFonts w:eastAsia="標楷體"/>
              </w:rPr>
              <w:t>普通性非消耗</w:t>
            </w:r>
            <w:proofErr w:type="gramEnd"/>
            <w:r w:rsidRPr="004804EE">
              <w:rPr>
                <w:rFonts w:eastAsia="標楷體"/>
              </w:rPr>
              <w:t>物品，如複印機、印表機、電腦螢幕、碎紙機等。</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實施本計畫所需專家諮詢會議之出席費。計畫項下或受補助單位之相關人員及非以專家身分出席者不得支領。</w:t>
            </w:r>
          </w:p>
          <w:p w:rsidR="00E476BE" w:rsidRPr="004804EE" w:rsidRDefault="00E476BE" w:rsidP="00D6599A">
            <w:pPr>
              <w:spacing w:line="400" w:lineRule="exact"/>
              <w:jc w:val="both"/>
              <w:rPr>
                <w:rFonts w:eastAsia="標楷體"/>
              </w:rPr>
            </w:pPr>
            <w:r w:rsidRPr="004804EE">
              <w:rPr>
                <w:rFonts w:eastAsia="標楷體"/>
              </w:rPr>
              <w:t>屬工作協調性質之會議不得支給出席費。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實施本計畫所需之相關人員及出席專家之國內差旅費。</w:t>
            </w:r>
          </w:p>
          <w:p w:rsidR="00E476BE" w:rsidRPr="004804EE" w:rsidRDefault="00E476BE" w:rsidP="00D6599A">
            <w:pPr>
              <w:spacing w:line="400" w:lineRule="exact"/>
              <w:jc w:val="both"/>
              <w:rPr>
                <w:rFonts w:eastAsia="標楷體"/>
              </w:rPr>
            </w:pPr>
            <w:r w:rsidRPr="004804EE">
              <w:rPr>
                <w:rFonts w:eastAsia="標楷體"/>
              </w:rPr>
              <w:t>差旅費分為交通費、住宿費、雜費等。</w:t>
            </w:r>
          </w:p>
          <w:p w:rsidR="00E476BE" w:rsidRPr="004804EE" w:rsidRDefault="00E476BE" w:rsidP="00D6599A">
            <w:pPr>
              <w:spacing w:line="400" w:lineRule="exact"/>
              <w:jc w:val="both"/>
              <w:rPr>
                <w:rFonts w:eastAsia="標楷體"/>
              </w:rPr>
            </w:pPr>
            <w:r w:rsidRPr="004804EE">
              <w:rPr>
                <w:rFonts w:eastAsia="標楷體"/>
              </w:rPr>
              <w:t>出席專家如係由遠地前往（</w:t>
            </w:r>
            <w:smartTag w:uri="urn:schemas-microsoft-com:office:smarttags" w:element="chmetcnv">
              <w:smartTagPr>
                <w:attr w:name="TCSC" w:val="1"/>
                <w:attr w:name="NumberType" w:val="3"/>
                <w:attr w:name="Negative" w:val="False"/>
                <w:attr w:name="HasSpace" w:val="False"/>
                <w:attr w:name="SourceValue" w:val="30"/>
                <w:attr w:name="UnitName" w:val="公里"/>
              </w:smartTagPr>
              <w:r w:rsidRPr="004804EE">
                <w:rPr>
                  <w:rFonts w:eastAsia="標楷體"/>
                </w:rPr>
                <w:t>三十公里</w:t>
              </w:r>
            </w:smartTag>
            <w:r w:rsidRPr="004804EE">
              <w:rPr>
                <w:rFonts w:eastAsia="標楷體"/>
              </w:rPr>
              <w:t>以外），受補（捐）助</w:t>
            </w:r>
            <w:proofErr w:type="gramStart"/>
            <w:r w:rsidRPr="004804EE">
              <w:rPr>
                <w:rFonts w:eastAsia="標楷體"/>
              </w:rPr>
              <w:t>單位得衡酌</w:t>
            </w:r>
            <w:proofErr w:type="gramEnd"/>
            <w:r w:rsidRPr="004804EE">
              <w:rPr>
                <w:rFonts w:eastAsia="標楷體"/>
              </w:rPr>
              <w:t>實際情況，參照國內出差旅費報支要點規定，</w:t>
            </w:r>
            <w:proofErr w:type="gramStart"/>
            <w:r w:rsidRPr="004804EE">
              <w:rPr>
                <w:rFonts w:eastAsia="標楷體"/>
              </w:rPr>
              <w:t>覈</w:t>
            </w:r>
            <w:proofErr w:type="gramEnd"/>
            <w:r w:rsidRPr="004804EE">
              <w:rPr>
                <w:rFonts w:eastAsia="標楷體"/>
              </w:rPr>
              <w:t>實支給交通費及住宿費。</w:t>
            </w:r>
          </w:p>
          <w:p w:rsidR="00E476BE" w:rsidRPr="004804EE" w:rsidRDefault="00E476BE" w:rsidP="00D6599A">
            <w:pPr>
              <w:spacing w:line="400" w:lineRule="exact"/>
              <w:jc w:val="both"/>
              <w:rPr>
                <w:rFonts w:eastAsia="標楷體"/>
              </w:rPr>
            </w:pPr>
            <w:r w:rsidRPr="004804EE">
              <w:rPr>
                <w:rFonts w:eastAsia="標楷體"/>
              </w:rPr>
              <w:t>交通費包括出差行程中必須搭乘之飛機、高鐵、船舶、汽車、火車、捷運等費用，均覈實報支；搭乘飛機、高鐵、船舶者，應檢附票根或購票證明文件，搭乘飛機者並須檢附登機證存根；領有優待票而仍需全價者，補給差價。但受補（捐）助單位專備交通工具或領有免費票或搭乘便車者，不得報支。</w:t>
            </w:r>
          </w:p>
          <w:p w:rsidR="00E476BE" w:rsidRPr="004804EE" w:rsidRDefault="00E476BE" w:rsidP="00D6599A">
            <w:pPr>
              <w:spacing w:line="400" w:lineRule="exact"/>
              <w:jc w:val="both"/>
              <w:rPr>
                <w:rFonts w:eastAsia="標楷體"/>
              </w:rPr>
            </w:pPr>
            <w:r w:rsidRPr="004804EE">
              <w:rPr>
                <w:rFonts w:eastAsia="標楷體"/>
              </w:rPr>
              <w:t>前項所稱汽車係指公民營客運汽車。凡公民營汽車到達地區，除因業務需要，報經本部事前核准者外，其搭乘計程車之費用，不得報支。</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A610C9" w:rsidP="00D6599A">
            <w:pPr>
              <w:spacing w:line="400" w:lineRule="exact"/>
              <w:jc w:val="both"/>
              <w:rPr>
                <w:rFonts w:eastAsia="標楷體"/>
              </w:rPr>
            </w:pPr>
            <w:r w:rsidRPr="00BB41B3">
              <w:rPr>
                <w:rFonts w:eastAsia="標楷體"/>
              </w:rPr>
              <w:t>研究計畫如需出國考察，應另提出國計畫書，併研究計畫書審查。</w:t>
            </w:r>
            <w:r w:rsidR="00E476BE" w:rsidRPr="004804EE">
              <w:rPr>
                <w:rFonts w:eastAsia="標楷體" w:hint="eastAsia"/>
              </w:rPr>
              <w:t>各項補</w:t>
            </w:r>
            <w:r w:rsidR="00E476BE" w:rsidRPr="004804EE">
              <w:rPr>
                <w:rFonts w:eastAsia="標楷體" w:hint="eastAsia"/>
              </w:rPr>
              <w:t>(</w:t>
            </w:r>
            <w:r w:rsidR="00E476BE" w:rsidRPr="004804EE">
              <w:rPr>
                <w:rFonts w:eastAsia="標楷體" w:hint="eastAsia"/>
              </w:rPr>
              <w:t>捐</w:t>
            </w:r>
            <w:r w:rsidR="00E476BE" w:rsidRPr="004804EE">
              <w:rPr>
                <w:rFonts w:eastAsia="標楷體" w:hint="eastAsia"/>
              </w:rPr>
              <w:t>)</w:t>
            </w:r>
            <w:r w:rsidR="00E476BE" w:rsidRPr="004804EE">
              <w:rPr>
                <w:rFonts w:eastAsia="標楷體" w:hint="eastAsia"/>
              </w:rPr>
              <w:t>助計畫之派員出國案，均應詳實記載其活動進展與成效，並併入補</w:t>
            </w:r>
            <w:r w:rsidR="00E476BE" w:rsidRPr="004804EE">
              <w:rPr>
                <w:rFonts w:eastAsia="標楷體" w:hint="eastAsia"/>
              </w:rPr>
              <w:t>(</w:t>
            </w:r>
            <w:r w:rsidR="00E476BE" w:rsidRPr="004804EE">
              <w:rPr>
                <w:rFonts w:eastAsia="標楷體" w:hint="eastAsia"/>
              </w:rPr>
              <w:t>捐</w:t>
            </w:r>
            <w:r w:rsidR="00E476BE" w:rsidRPr="004804EE">
              <w:rPr>
                <w:rFonts w:eastAsia="標楷體" w:hint="eastAsia"/>
              </w:rPr>
              <w:t>)</w:t>
            </w:r>
            <w:r w:rsidR="00E476BE" w:rsidRPr="004804EE">
              <w:rPr>
                <w:rFonts w:eastAsia="標楷體" w:hint="eastAsia"/>
              </w:rPr>
              <w:t>助計畫成果報告中。</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依行政院「各機關聘請國外顧問、專家及學者來台期間支付費用最高標準表」辦理。</w:t>
            </w:r>
          </w:p>
          <w:p w:rsidR="00E476BE" w:rsidRPr="004804EE" w:rsidRDefault="00E476BE" w:rsidP="00D6599A">
            <w:pPr>
              <w:spacing w:line="400" w:lineRule="exact"/>
              <w:jc w:val="both"/>
              <w:rPr>
                <w:rFonts w:eastAsia="標楷體"/>
              </w:rPr>
            </w:pPr>
            <w:r w:rsidRPr="004804EE">
              <w:rPr>
                <w:rFonts w:eastAsia="標楷體"/>
              </w:rPr>
              <w:t>已支領本項工作費用者，不得再支領其它工作報酬，如出席費、鐘點費等。</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實施本計畫執行需要而召開之相關會議，已逾用餐時間之餐費。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辦理本計畫所需之其他未列於本表之項目。</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實施本計畫所需之雜項費用。</w:t>
            </w:r>
          </w:p>
        </w:tc>
        <w:tc>
          <w:tcPr>
            <w:tcW w:w="3314" w:type="dxa"/>
            <w:tcBorders>
              <w:bottom w:val="single" w:sz="6" w:space="0" w:color="auto"/>
            </w:tcBorders>
          </w:tcPr>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依｢中央政府各機關學校出席費及稿費支給要點｣辦理，且實施本計畫所需撰稿及翻譯費每千字以</w:t>
            </w:r>
            <w:r w:rsidRPr="004804EE">
              <w:rPr>
                <w:rFonts w:eastAsia="標楷體"/>
              </w:rPr>
              <w:t>1,020</w:t>
            </w:r>
            <w:r w:rsidRPr="004804EE">
              <w:rPr>
                <w:rFonts w:eastAsia="標楷體"/>
              </w:rPr>
              <w:t>元為上限。</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審查費依｢中央政府各機關學校出席費及稿費支給要點｣辦理。</w:t>
            </w:r>
          </w:p>
          <w:p w:rsidR="00E476BE" w:rsidRPr="004804EE" w:rsidRDefault="00E476BE" w:rsidP="00D6599A">
            <w:pPr>
              <w:spacing w:line="400" w:lineRule="exact"/>
              <w:jc w:val="both"/>
              <w:rPr>
                <w:rFonts w:eastAsia="標楷體"/>
              </w:rPr>
            </w:pPr>
            <w:r w:rsidRPr="004804EE">
              <w:rPr>
                <w:rFonts w:eastAsia="標楷體"/>
              </w:rPr>
              <w:t>按字計酬者</w:t>
            </w:r>
            <w:r w:rsidRPr="004804EE">
              <w:rPr>
                <w:rFonts w:eastAsia="標楷體"/>
              </w:rPr>
              <w:t>:</w:t>
            </w:r>
            <w:r w:rsidRPr="004804EE">
              <w:rPr>
                <w:rFonts w:eastAsia="標楷體"/>
              </w:rPr>
              <w:t>每千字中文</w:t>
            </w:r>
            <w:r w:rsidRPr="004804EE">
              <w:rPr>
                <w:rFonts w:eastAsia="標楷體"/>
              </w:rPr>
              <w:t>200</w:t>
            </w:r>
            <w:r w:rsidRPr="004804EE">
              <w:rPr>
                <w:rFonts w:eastAsia="標楷體"/>
              </w:rPr>
              <w:t>元、外文</w:t>
            </w:r>
            <w:r w:rsidRPr="004804EE">
              <w:rPr>
                <w:rFonts w:eastAsia="標楷體"/>
              </w:rPr>
              <w:t>250</w:t>
            </w:r>
            <w:r w:rsidRPr="004804EE">
              <w:rPr>
                <w:rFonts w:eastAsia="標楷體"/>
              </w:rPr>
              <w:t>元，最高得不超過</w:t>
            </w:r>
            <w:r w:rsidRPr="004804EE">
              <w:rPr>
                <w:rFonts w:eastAsia="標楷體"/>
              </w:rPr>
              <w:t>3,000</w:t>
            </w:r>
            <w:r w:rsidRPr="004804EE">
              <w:rPr>
                <w:rFonts w:eastAsia="標楷體"/>
              </w:rPr>
              <w:t>元。</w:t>
            </w:r>
          </w:p>
          <w:p w:rsidR="00E476BE" w:rsidRPr="004804EE" w:rsidRDefault="00E476BE" w:rsidP="00D6599A">
            <w:pPr>
              <w:spacing w:line="400" w:lineRule="exact"/>
              <w:jc w:val="both"/>
              <w:rPr>
                <w:rFonts w:eastAsia="標楷體"/>
              </w:rPr>
            </w:pPr>
            <w:r w:rsidRPr="004804EE">
              <w:rPr>
                <w:rFonts w:eastAsia="標楷體"/>
              </w:rPr>
              <w:t>按件計酬者</w:t>
            </w:r>
            <w:r w:rsidRPr="004804EE">
              <w:rPr>
                <w:rFonts w:eastAsia="標楷體"/>
              </w:rPr>
              <w:t>:</w:t>
            </w:r>
            <w:r w:rsidRPr="004804EE">
              <w:rPr>
                <w:rFonts w:eastAsia="標楷體"/>
              </w:rPr>
              <w:t>每件中文</w:t>
            </w:r>
            <w:r w:rsidRPr="004804EE">
              <w:rPr>
                <w:rFonts w:eastAsia="標楷體"/>
              </w:rPr>
              <w:t>810</w:t>
            </w:r>
            <w:r w:rsidRPr="004804EE">
              <w:rPr>
                <w:rFonts w:eastAsia="標楷體"/>
              </w:rPr>
              <w:t>元、外文</w:t>
            </w:r>
            <w:r w:rsidRPr="004804EE">
              <w:rPr>
                <w:rFonts w:eastAsia="標楷體"/>
              </w:rPr>
              <w:t>1,220</w:t>
            </w:r>
            <w:r w:rsidRPr="004804EE">
              <w:rPr>
                <w:rFonts w:eastAsia="標楷體"/>
              </w:rPr>
              <w:t>元。</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講座鐘點費分內聘及外聘二部分：</w:t>
            </w:r>
          </w:p>
          <w:p w:rsidR="00E476BE" w:rsidRPr="004804EE" w:rsidRDefault="00E476BE" w:rsidP="00D6599A">
            <w:pPr>
              <w:spacing w:line="400" w:lineRule="exact"/>
              <w:jc w:val="both"/>
              <w:rPr>
                <w:rFonts w:eastAsia="標楷體"/>
                <w:shd w:val="pct15" w:color="auto" w:fill="FFFFFF"/>
              </w:rPr>
            </w:pPr>
            <w:r w:rsidRPr="004804EE">
              <w:rPr>
                <w:rFonts w:eastAsia="標楷體"/>
              </w:rPr>
              <w:t>外聘：</w:t>
            </w:r>
          </w:p>
          <w:p w:rsidR="00E476BE" w:rsidRPr="004804EE" w:rsidRDefault="00E476BE" w:rsidP="00D6599A">
            <w:pPr>
              <w:spacing w:line="400" w:lineRule="exact"/>
              <w:jc w:val="both"/>
              <w:rPr>
                <w:rFonts w:eastAsia="標楷體"/>
              </w:rPr>
            </w:pPr>
            <w:r w:rsidRPr="004804EE">
              <w:rPr>
                <w:rFonts w:eastAsia="標楷體"/>
              </w:rPr>
              <w:t>國外聘請者</w:t>
            </w:r>
            <w:r w:rsidRPr="004804EE">
              <w:rPr>
                <w:rFonts w:eastAsia="標楷體"/>
              </w:rPr>
              <w:t>:</w:t>
            </w:r>
            <w:r w:rsidRPr="004804EE">
              <w:rPr>
                <w:rFonts w:eastAsia="標楷體"/>
              </w:rPr>
              <w:t>每節鐘點費</w:t>
            </w:r>
            <w:r w:rsidRPr="004804EE">
              <w:rPr>
                <w:rFonts w:eastAsia="標楷體"/>
              </w:rPr>
              <w:t>2,400</w:t>
            </w:r>
            <w:r w:rsidRPr="004804EE">
              <w:rPr>
                <w:rFonts w:eastAsia="標楷體"/>
              </w:rPr>
              <w:t>元。</w:t>
            </w:r>
          </w:p>
          <w:p w:rsidR="00E476BE" w:rsidRPr="004804EE" w:rsidRDefault="00E476BE" w:rsidP="00D6599A">
            <w:pPr>
              <w:spacing w:line="400" w:lineRule="exact"/>
              <w:jc w:val="both"/>
              <w:rPr>
                <w:rFonts w:eastAsia="標楷體"/>
              </w:rPr>
            </w:pPr>
            <w:r w:rsidRPr="004804EE">
              <w:rPr>
                <w:rFonts w:eastAsia="標楷體"/>
              </w:rPr>
              <w:t>國內聘請者</w:t>
            </w:r>
            <w:r w:rsidRPr="004804EE">
              <w:rPr>
                <w:rFonts w:eastAsia="標楷體"/>
              </w:rPr>
              <w:t>:</w:t>
            </w:r>
            <w:r w:rsidRPr="004804EE">
              <w:rPr>
                <w:rFonts w:eastAsia="標楷體"/>
              </w:rPr>
              <w:t>專家學者每節鐘點費</w:t>
            </w:r>
            <w:r w:rsidRPr="004804EE">
              <w:rPr>
                <w:rFonts w:eastAsia="標楷體"/>
              </w:rPr>
              <w:t>1,600</w:t>
            </w:r>
            <w:r w:rsidRPr="004804EE">
              <w:rPr>
                <w:rFonts w:eastAsia="標楷體"/>
              </w:rPr>
              <w:t>元，與主辦或訓練機關</w:t>
            </w:r>
            <w:r w:rsidRPr="004804EE">
              <w:rPr>
                <w:rFonts w:eastAsia="標楷體"/>
              </w:rPr>
              <w:t>(</w:t>
            </w:r>
            <w:r w:rsidRPr="004804EE">
              <w:rPr>
                <w:rFonts w:eastAsia="標楷體"/>
              </w:rPr>
              <w:t>構</w:t>
            </w:r>
            <w:r w:rsidRPr="004804EE">
              <w:rPr>
                <w:rFonts w:eastAsia="標楷體"/>
              </w:rPr>
              <w:t>)</w:t>
            </w:r>
            <w:r w:rsidRPr="004804EE">
              <w:rPr>
                <w:rFonts w:eastAsia="標楷體"/>
              </w:rPr>
              <w:t>學校有隸屬關係之機關</w:t>
            </w:r>
            <w:r w:rsidRPr="004804EE">
              <w:rPr>
                <w:rFonts w:eastAsia="標楷體"/>
              </w:rPr>
              <w:t>(</w:t>
            </w:r>
            <w:r w:rsidRPr="004804EE">
              <w:rPr>
                <w:rFonts w:eastAsia="標楷體"/>
              </w:rPr>
              <w:t>構</w:t>
            </w:r>
            <w:r w:rsidRPr="004804EE">
              <w:rPr>
                <w:rFonts w:eastAsia="標楷體"/>
              </w:rPr>
              <w:t>)</w:t>
            </w:r>
            <w:r w:rsidRPr="004804EE">
              <w:rPr>
                <w:rFonts w:eastAsia="標楷體"/>
              </w:rPr>
              <w:t>學校人員，每節鐘點費</w:t>
            </w:r>
            <w:r w:rsidRPr="004804EE">
              <w:rPr>
                <w:rFonts w:eastAsia="標楷體"/>
              </w:rPr>
              <w:t>1,200</w:t>
            </w:r>
            <w:r w:rsidRPr="004804EE">
              <w:rPr>
                <w:rFonts w:eastAsia="標楷體"/>
              </w:rPr>
              <w:t>元。</w:t>
            </w:r>
          </w:p>
          <w:p w:rsidR="00E476BE" w:rsidRPr="004804EE" w:rsidRDefault="00E476BE" w:rsidP="00D6599A">
            <w:pPr>
              <w:spacing w:line="400" w:lineRule="exact"/>
              <w:jc w:val="both"/>
              <w:rPr>
                <w:rFonts w:eastAsia="標楷體"/>
              </w:rPr>
            </w:pPr>
            <w:r w:rsidRPr="004804EE">
              <w:rPr>
                <w:rFonts w:eastAsia="標楷體"/>
              </w:rPr>
              <w:t>內聘</w:t>
            </w:r>
            <w:r w:rsidRPr="004804EE">
              <w:rPr>
                <w:rFonts w:eastAsia="標楷體"/>
              </w:rPr>
              <w:t>:</w:t>
            </w:r>
            <w:r w:rsidRPr="004804EE">
              <w:rPr>
                <w:rFonts w:eastAsia="標楷體"/>
              </w:rPr>
              <w:t>主辦或訓練機關</w:t>
            </w:r>
            <w:r w:rsidRPr="004804EE">
              <w:rPr>
                <w:rFonts w:eastAsia="標楷體"/>
              </w:rPr>
              <w:t>(</w:t>
            </w:r>
            <w:r w:rsidRPr="004804EE">
              <w:rPr>
                <w:rFonts w:eastAsia="標楷體"/>
              </w:rPr>
              <w:t>構</w:t>
            </w:r>
            <w:r w:rsidRPr="004804EE">
              <w:rPr>
                <w:rFonts w:eastAsia="標楷體"/>
              </w:rPr>
              <w:t>)</w:t>
            </w:r>
            <w:r w:rsidRPr="004804EE">
              <w:rPr>
                <w:rFonts w:eastAsia="標楷體"/>
              </w:rPr>
              <w:t>學校人員，每節鐘點費</w:t>
            </w:r>
            <w:r w:rsidRPr="004804EE">
              <w:rPr>
                <w:rFonts w:eastAsia="標楷體"/>
              </w:rPr>
              <w:t>800</w:t>
            </w:r>
            <w:r w:rsidRPr="004804EE">
              <w:rPr>
                <w:rFonts w:eastAsia="標楷體"/>
              </w:rPr>
              <w:t>元。</w:t>
            </w:r>
          </w:p>
          <w:p w:rsidR="00E476BE" w:rsidRPr="004804EE" w:rsidRDefault="00E476BE" w:rsidP="00D6599A">
            <w:pPr>
              <w:spacing w:line="400" w:lineRule="exact"/>
              <w:jc w:val="both"/>
              <w:rPr>
                <w:rFonts w:eastAsia="標楷體"/>
              </w:rPr>
            </w:pPr>
            <w:r w:rsidRPr="004804EE">
              <w:rPr>
                <w:rFonts w:eastAsia="標楷體"/>
              </w:rPr>
              <w:t>講座助理：協助教學並實際授課人員，每節鐘點費比照同一課程講座</w:t>
            </w:r>
            <w:r w:rsidRPr="004804EE">
              <w:rPr>
                <w:rFonts w:eastAsia="標楷體"/>
              </w:rPr>
              <w:t>1/2</w:t>
            </w:r>
            <w:r w:rsidRPr="004804EE">
              <w:rPr>
                <w:rFonts w:eastAsia="標楷體"/>
              </w:rPr>
              <w:t>支給。</w:t>
            </w:r>
          </w:p>
          <w:p w:rsidR="00E476BE" w:rsidRPr="004804EE" w:rsidRDefault="00E476BE" w:rsidP="00D6599A">
            <w:pPr>
              <w:spacing w:line="400" w:lineRule="exact"/>
              <w:jc w:val="both"/>
              <w:rPr>
                <w:rFonts w:eastAsia="標楷體"/>
              </w:rPr>
            </w:pPr>
            <w:r w:rsidRPr="004804EE">
              <w:rPr>
                <w:rFonts w:eastAsia="標楷體"/>
              </w:rPr>
              <w:t>授課時間每節</w:t>
            </w:r>
            <w:r w:rsidRPr="004804EE">
              <w:rPr>
                <w:rFonts w:eastAsia="標楷體"/>
              </w:rPr>
              <w:t>50</w:t>
            </w:r>
            <w:r w:rsidRPr="004804EE">
              <w:rPr>
                <w:rFonts w:eastAsia="標楷體"/>
              </w:rPr>
              <w:t>分鐘。</w:t>
            </w:r>
          </w:p>
          <w:p w:rsidR="00E476BE" w:rsidRPr="004804EE" w:rsidRDefault="00E476BE" w:rsidP="00D6599A">
            <w:pPr>
              <w:spacing w:line="400" w:lineRule="exact"/>
              <w:jc w:val="both"/>
              <w:rPr>
                <w:rFonts w:eastAsia="標楷體"/>
                <w:b/>
                <w:kern w:val="0"/>
              </w:rPr>
            </w:pPr>
          </w:p>
          <w:p w:rsidR="00E476BE" w:rsidRPr="004804EE" w:rsidRDefault="00E476BE" w:rsidP="00D6599A">
            <w:pPr>
              <w:spacing w:line="400" w:lineRule="exact"/>
              <w:jc w:val="both"/>
              <w:rPr>
                <w:rFonts w:eastAsia="標楷體"/>
              </w:rPr>
            </w:pPr>
            <w:r w:rsidRPr="004804EE">
              <w:rPr>
                <w:rFonts w:eastAsia="標楷體"/>
                <w:kern w:val="0"/>
              </w:rPr>
              <w:t>以勞動部最新公告之基本工資時薪標準編列（每人天以</w:t>
            </w:r>
            <w:r w:rsidRPr="004804EE">
              <w:rPr>
                <w:rFonts w:eastAsia="標楷體"/>
                <w:kern w:val="0"/>
              </w:rPr>
              <w:t>8</w:t>
            </w:r>
            <w:r w:rsidRPr="004804EE">
              <w:rPr>
                <w:rFonts w:eastAsia="標楷體"/>
                <w:kern w:val="0"/>
              </w:rPr>
              <w:t>小時估算，實際執行時依勞動基準法</w:t>
            </w:r>
            <w:r w:rsidRPr="004804EE">
              <w:rPr>
                <w:rFonts w:eastAsia="標楷體"/>
                <w:kern w:val="0"/>
              </w:rPr>
              <w:lastRenderedPageBreak/>
              <w:t>相關規定核實報支），</w:t>
            </w:r>
            <w:r w:rsidRPr="004804EE">
              <w:rPr>
                <w:rFonts w:eastAsia="標楷體"/>
              </w:rPr>
              <w:t>如需編列雇主負擔之勞健保費及公提勞工退休金則另計</w:t>
            </w:r>
            <w:r w:rsidRPr="004804EE">
              <w:rPr>
                <w:rFonts w:eastAsia="標楷體"/>
                <w:kern w:val="0"/>
              </w:rPr>
              <w:t>。</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受補（捐）助單位若使用自有場地或設備，以不補助</w:t>
            </w:r>
            <w:r w:rsidRPr="004804EE">
              <w:rPr>
                <w:rFonts w:eastAsia="標楷體"/>
                <w:lang w:eastAsia="zh-HK"/>
              </w:rPr>
              <w:t>租金</w:t>
            </w:r>
            <w:r w:rsidRPr="004804EE">
              <w:rPr>
                <w:rFonts w:eastAsia="標楷體"/>
              </w:rPr>
              <w:t>為原則。但如確為執行本研究計畫而租用單位內部場地或設備，且提出對外一致性公開之收費標準等證明文件，經本部認可後，始得據以編列，</w:t>
            </w:r>
            <w:r w:rsidRPr="004804EE">
              <w:rPr>
                <w:rFonts w:eastAsia="標楷體"/>
                <w:lang w:eastAsia="zh-HK"/>
              </w:rPr>
              <w:t>並</w:t>
            </w:r>
            <w:r w:rsidRPr="004804EE">
              <w:rPr>
                <w:rFonts w:eastAsia="標楷體"/>
              </w:rPr>
              <w:t>檢據報支。</w:t>
            </w:r>
          </w:p>
          <w:p w:rsidR="00E476BE" w:rsidRPr="004804EE" w:rsidRDefault="00E476BE" w:rsidP="00D6599A">
            <w:pPr>
              <w:widowControl/>
              <w:spacing w:line="400" w:lineRule="exact"/>
              <w:jc w:val="both"/>
              <w:rPr>
                <w:rFonts w:eastAsia="標楷體"/>
              </w:rPr>
            </w:pPr>
            <w:r w:rsidRPr="004804EE">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受補</w:t>
            </w:r>
            <w:r w:rsidRPr="004804EE">
              <w:rPr>
                <w:rFonts w:eastAsia="標楷體"/>
              </w:rPr>
              <w:t>(</w:t>
            </w:r>
            <w:r w:rsidRPr="004804EE">
              <w:rPr>
                <w:rFonts w:eastAsia="標楷體"/>
              </w:rPr>
              <w:t>捐</w:t>
            </w:r>
            <w:r w:rsidRPr="004804EE">
              <w:rPr>
                <w:rFonts w:eastAsia="標楷體"/>
              </w:rPr>
              <w:t>)</w:t>
            </w:r>
            <w:r w:rsidRPr="004804EE">
              <w:rPr>
                <w:rFonts w:eastAsia="標楷體"/>
              </w:rPr>
              <w:t>助單位若以單位內部儀器設備提供相關服務者，以不補助設備使用服務費為原則。但如確為執行本研究計畫而使用單位內部儀器設備，且提出對外一致性公開之收費標準等證明文件，經本部認可後，始得據以編列，</w:t>
            </w:r>
            <w:r w:rsidRPr="004804EE">
              <w:rPr>
                <w:rFonts w:eastAsia="標楷體"/>
                <w:lang w:eastAsia="zh-HK"/>
              </w:rPr>
              <w:t>並</w:t>
            </w:r>
            <w:r w:rsidRPr="004804EE">
              <w:rPr>
                <w:rFonts w:eastAsia="標楷體"/>
              </w:rPr>
              <w:t>檢據報支。</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每份</w:t>
            </w:r>
            <w:r w:rsidRPr="004804EE">
              <w:rPr>
                <w:rFonts w:eastAsia="標楷體"/>
              </w:rPr>
              <w:t>50</w:t>
            </w:r>
            <w:r w:rsidRPr="004804EE">
              <w:rPr>
                <w:rFonts w:eastAsia="標楷體"/>
              </w:rPr>
              <w:t>元至</w:t>
            </w:r>
            <w:r w:rsidRPr="004804EE">
              <w:rPr>
                <w:rFonts w:eastAsia="標楷體"/>
              </w:rPr>
              <w:t>300</w:t>
            </w:r>
            <w:r w:rsidRPr="004804EE">
              <w:rPr>
                <w:rFonts w:eastAsia="標楷體"/>
              </w:rPr>
              <w:t>元（訪視費及禮品費合計），依問卷內容繁簡程度，酌予增減。經審查核可之全國性之大型訪問調查，不受上開經費限制。</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圖書費每本需低於</w:t>
            </w:r>
            <w:r w:rsidRPr="004804EE">
              <w:rPr>
                <w:rFonts w:eastAsia="標楷體"/>
              </w:rPr>
              <w:t>10,000</w:t>
            </w:r>
            <w:r w:rsidRPr="004804EE">
              <w:rPr>
                <w:rFonts w:eastAsia="標楷體"/>
              </w:rPr>
              <w:t>元。</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依｢中央政府各機關學校出席費及稿費支給要點｣辦理，每人次</w:t>
            </w:r>
            <w:r w:rsidRPr="004804EE">
              <w:rPr>
                <w:rFonts w:eastAsia="標楷體"/>
              </w:rPr>
              <w:t>2,000</w:t>
            </w:r>
            <w:r w:rsidRPr="004804EE">
              <w:rPr>
                <w:rFonts w:eastAsia="標楷體"/>
              </w:rPr>
              <w:t>元。</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依｢中央政府各機關學校出席費及稿費支給要點｣及「國內出差旅費報支要點」規定辦理，差旅費之編列應預估所需出差之人天數，並統一以</w:t>
            </w:r>
            <w:r w:rsidRPr="004804EE">
              <w:rPr>
                <w:rFonts w:eastAsia="標楷體"/>
              </w:rPr>
              <w:t>2,000</w:t>
            </w:r>
            <w:r w:rsidRPr="004804EE">
              <w:rPr>
                <w:rFonts w:eastAsia="標楷體"/>
              </w:rPr>
              <w:t>元</w:t>
            </w:r>
            <w:r w:rsidRPr="004804EE">
              <w:rPr>
                <w:rFonts w:eastAsia="標楷體"/>
              </w:rPr>
              <w:t>/</w:t>
            </w:r>
            <w:r w:rsidRPr="004804EE">
              <w:rPr>
                <w:rFonts w:eastAsia="標楷體"/>
              </w:rPr>
              <w:t>人天估算差旅費預算。</w:t>
            </w:r>
          </w:p>
          <w:p w:rsidR="00E476BE" w:rsidRPr="004804EE" w:rsidRDefault="00E476BE" w:rsidP="00D6599A">
            <w:pPr>
              <w:spacing w:line="400" w:lineRule="exact"/>
              <w:jc w:val="both"/>
              <w:rPr>
                <w:rFonts w:eastAsia="標楷體"/>
              </w:rPr>
            </w:pPr>
            <w:r w:rsidRPr="004804EE">
              <w:rPr>
                <w:rFonts w:eastAsia="標楷體"/>
              </w:rPr>
              <w:t>於距離受補（捐）助單位</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4804EE">
                <w:rPr>
                  <w:rFonts w:eastAsia="標楷體"/>
                </w:rPr>
                <w:t>三十公里</w:t>
              </w:r>
            </w:smartTag>
            <w:r w:rsidRPr="004804EE">
              <w:rPr>
                <w:rFonts w:eastAsia="標楷體"/>
              </w:rPr>
              <w:t>以內之地區洽公者，不得申報出差旅費。實際報支時應按下列標準支給：</w:t>
            </w:r>
          </w:p>
          <w:p w:rsidR="00E476BE" w:rsidRPr="004804EE" w:rsidRDefault="00E476BE" w:rsidP="00D6599A">
            <w:pPr>
              <w:spacing w:line="400" w:lineRule="exact"/>
              <w:jc w:val="both"/>
              <w:rPr>
                <w:rFonts w:eastAsia="標楷體"/>
              </w:rPr>
            </w:pPr>
            <w:r w:rsidRPr="004804EE">
              <w:rPr>
                <w:rFonts w:eastAsia="標楷體"/>
              </w:rPr>
              <w:t>交通費</w:t>
            </w:r>
            <w:r w:rsidRPr="004804EE">
              <w:rPr>
                <w:rFonts w:eastAsia="標楷體"/>
              </w:rPr>
              <w:t>:</w:t>
            </w:r>
          </w:p>
          <w:p w:rsidR="00E476BE" w:rsidRPr="004804EE" w:rsidRDefault="00E476BE" w:rsidP="00D6599A">
            <w:pPr>
              <w:spacing w:line="400" w:lineRule="exact"/>
              <w:jc w:val="both"/>
              <w:rPr>
                <w:rFonts w:eastAsia="標楷體"/>
              </w:rPr>
            </w:pPr>
            <w:r w:rsidRPr="004804EE">
              <w:rPr>
                <w:rFonts w:eastAsia="標楷體"/>
              </w:rPr>
              <w:t>出差人若搭乘飛機、高鐵、船舶者，應乘坐經濟</w:t>
            </w:r>
            <w:r w:rsidRPr="004804EE">
              <w:rPr>
                <w:rFonts w:eastAsia="標楷體"/>
              </w:rPr>
              <w:t>(</w:t>
            </w:r>
            <w:r w:rsidRPr="004804EE">
              <w:rPr>
                <w:rFonts w:eastAsia="標楷體"/>
              </w:rPr>
              <w:t>標準</w:t>
            </w:r>
            <w:r w:rsidRPr="004804EE">
              <w:rPr>
                <w:rFonts w:eastAsia="標楷體"/>
              </w:rPr>
              <w:t>)</w:t>
            </w:r>
            <w:r w:rsidRPr="004804EE">
              <w:rPr>
                <w:rFonts w:eastAsia="標楷體"/>
              </w:rPr>
              <w:t>座</w:t>
            </w:r>
            <w:r w:rsidRPr="004804EE">
              <w:rPr>
                <w:rFonts w:eastAsia="標楷體"/>
              </w:rPr>
              <w:t>(</w:t>
            </w:r>
            <w:r w:rsidRPr="004804EE">
              <w:rPr>
                <w:rFonts w:eastAsia="標楷體"/>
              </w:rPr>
              <w:t>艙、車</w:t>
            </w:r>
            <w:r w:rsidRPr="004804EE">
              <w:rPr>
                <w:rFonts w:eastAsia="標楷體"/>
              </w:rPr>
              <w:t>)</w:t>
            </w:r>
            <w:r w:rsidRPr="004804EE">
              <w:rPr>
                <w:rFonts w:eastAsia="標楷體"/>
              </w:rPr>
              <w:t>位，其餘交通工具，不分等次覈實報支。</w:t>
            </w:r>
          </w:p>
          <w:p w:rsidR="00E476BE" w:rsidRPr="004804EE" w:rsidRDefault="00E476BE" w:rsidP="00D6599A">
            <w:pPr>
              <w:spacing w:line="400" w:lineRule="exact"/>
              <w:jc w:val="both"/>
              <w:rPr>
                <w:rFonts w:eastAsia="標楷體"/>
              </w:rPr>
            </w:pPr>
            <w:r w:rsidRPr="004804EE">
              <w:rPr>
                <w:rFonts w:eastAsia="標楷體"/>
              </w:rPr>
              <w:t>出差地點距離受補（捐）助單位</w:t>
            </w:r>
            <w:smartTag w:uri="urn:schemas-microsoft-com:office:smarttags" w:element="chmetcnv">
              <w:smartTagPr>
                <w:attr w:name="UnitName" w:val="公里"/>
                <w:attr w:name="SourceValue" w:val="60"/>
                <w:attr w:name="HasSpace" w:val="False"/>
                <w:attr w:name="Negative" w:val="False"/>
                <w:attr w:name="NumberType" w:val="3"/>
                <w:attr w:name="TCSC" w:val="1"/>
              </w:smartTagPr>
              <w:r w:rsidRPr="004804EE">
                <w:rPr>
                  <w:rFonts w:eastAsia="標楷體"/>
                </w:rPr>
                <w:t>六十公里</w:t>
              </w:r>
            </w:smartTag>
            <w:r w:rsidRPr="004804EE">
              <w:rPr>
                <w:rFonts w:eastAsia="標楷體"/>
              </w:rPr>
              <w:t>以上，且有住宿事實，檢據覈實報支住宿費。</w:t>
            </w:r>
          </w:p>
          <w:p w:rsidR="00E476BE" w:rsidRPr="004804EE" w:rsidRDefault="00E476BE" w:rsidP="00D6599A">
            <w:pPr>
              <w:spacing w:line="400" w:lineRule="exact"/>
              <w:jc w:val="both"/>
              <w:rPr>
                <w:rFonts w:eastAsia="標楷體"/>
              </w:rPr>
            </w:pPr>
            <w:r w:rsidRPr="004804EE">
              <w:rPr>
                <w:rFonts w:eastAsia="標楷體"/>
              </w:rPr>
              <w:t>住宿費：</w:t>
            </w:r>
          </w:p>
          <w:p w:rsidR="00E476BE" w:rsidRPr="004804EE" w:rsidRDefault="00E476BE" w:rsidP="00D6599A">
            <w:pPr>
              <w:spacing w:line="400" w:lineRule="exact"/>
              <w:jc w:val="both"/>
              <w:rPr>
                <w:rFonts w:eastAsia="標楷體"/>
              </w:rPr>
            </w:pPr>
            <w:r w:rsidRPr="004804EE">
              <w:rPr>
                <w:rFonts w:eastAsia="標楷體"/>
              </w:rPr>
              <w:t>簡任級：</w:t>
            </w:r>
            <w:r w:rsidRPr="004804EE">
              <w:rPr>
                <w:rFonts w:eastAsia="標楷體"/>
              </w:rPr>
              <w:t>1,800</w:t>
            </w:r>
            <w:r w:rsidRPr="004804EE">
              <w:rPr>
                <w:rFonts w:eastAsia="標楷體"/>
              </w:rPr>
              <w:t>元</w:t>
            </w:r>
            <w:r w:rsidRPr="004804EE">
              <w:rPr>
                <w:rFonts w:eastAsia="標楷體"/>
              </w:rPr>
              <w:t>/</w:t>
            </w:r>
            <w:r w:rsidRPr="004804EE">
              <w:rPr>
                <w:rFonts w:eastAsia="標楷體"/>
              </w:rPr>
              <w:t>天</w:t>
            </w:r>
          </w:p>
          <w:p w:rsidR="00E476BE" w:rsidRPr="004804EE" w:rsidRDefault="00E476BE" w:rsidP="00D6599A">
            <w:pPr>
              <w:spacing w:line="400" w:lineRule="exact"/>
              <w:jc w:val="both"/>
              <w:rPr>
                <w:rFonts w:eastAsia="標楷體"/>
              </w:rPr>
            </w:pPr>
            <w:r w:rsidRPr="004804EE">
              <w:rPr>
                <w:rFonts w:eastAsia="標楷體"/>
              </w:rPr>
              <w:t>薦任級以下：</w:t>
            </w:r>
            <w:r w:rsidRPr="004804EE">
              <w:rPr>
                <w:rFonts w:eastAsia="標楷體"/>
              </w:rPr>
              <w:t>1,600</w:t>
            </w:r>
            <w:r w:rsidRPr="004804EE">
              <w:rPr>
                <w:rFonts w:eastAsia="標楷體"/>
              </w:rPr>
              <w:t>元</w:t>
            </w:r>
            <w:r w:rsidRPr="004804EE">
              <w:rPr>
                <w:rFonts w:eastAsia="標楷體"/>
              </w:rPr>
              <w:t>/</w:t>
            </w:r>
            <w:r w:rsidRPr="004804EE">
              <w:rPr>
                <w:rFonts w:eastAsia="標楷體"/>
              </w:rPr>
              <w:t>天</w:t>
            </w:r>
          </w:p>
          <w:p w:rsidR="00E476BE" w:rsidRPr="004804EE" w:rsidRDefault="00E476BE" w:rsidP="00D6599A">
            <w:pPr>
              <w:spacing w:line="400" w:lineRule="exact"/>
              <w:jc w:val="both"/>
              <w:rPr>
                <w:rFonts w:eastAsia="標楷體"/>
              </w:rPr>
            </w:pPr>
            <w:r w:rsidRPr="004804EE">
              <w:rPr>
                <w:rFonts w:eastAsia="標楷體"/>
              </w:rPr>
              <w:t>雜費：</w:t>
            </w:r>
            <w:r w:rsidRPr="004804EE">
              <w:rPr>
                <w:rFonts w:eastAsia="標楷體"/>
              </w:rPr>
              <w:t>400</w:t>
            </w:r>
            <w:r w:rsidRPr="004804EE">
              <w:rPr>
                <w:rFonts w:eastAsia="標楷體"/>
              </w:rPr>
              <w:t>元</w:t>
            </w:r>
            <w:r w:rsidRPr="004804EE">
              <w:rPr>
                <w:rFonts w:eastAsia="標楷體"/>
              </w:rPr>
              <w:t>/</w:t>
            </w:r>
            <w:r w:rsidRPr="004804EE">
              <w:rPr>
                <w:rFonts w:eastAsia="標楷體"/>
              </w:rPr>
              <w:t>天</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hint="eastAsia"/>
              </w:rPr>
              <w:t>依「衛生福利部及所屬機關補</w:t>
            </w:r>
            <w:r w:rsidRPr="004804EE">
              <w:rPr>
                <w:rFonts w:eastAsia="標楷體" w:hint="eastAsia"/>
              </w:rPr>
              <w:t>(</w:t>
            </w:r>
            <w:r w:rsidRPr="004804EE">
              <w:rPr>
                <w:rFonts w:eastAsia="標楷體" w:hint="eastAsia"/>
              </w:rPr>
              <w:t>捐</w:t>
            </w:r>
            <w:r w:rsidRPr="004804EE">
              <w:rPr>
                <w:rFonts w:eastAsia="標楷體" w:hint="eastAsia"/>
              </w:rPr>
              <w:t>)</w:t>
            </w:r>
            <w:r w:rsidRPr="004804EE">
              <w:rPr>
                <w:rFonts w:eastAsia="標楷體" w:hint="eastAsia"/>
              </w:rPr>
              <w:t>助或委辦計畫派員出國審查原則」規定辦理</w:t>
            </w:r>
            <w:r w:rsidRPr="004804EE">
              <w:rPr>
                <w:rFonts w:eastAsia="標楷體" w:hint="eastAsia"/>
              </w:rPr>
              <w:t>(</w:t>
            </w:r>
            <w:r w:rsidRPr="004804EE">
              <w:rPr>
                <w:rFonts w:eastAsia="標楷體" w:hint="eastAsia"/>
              </w:rPr>
              <w:t>核實報支</w:t>
            </w:r>
            <w:r w:rsidRPr="004804EE">
              <w:rPr>
                <w:rFonts w:eastAsia="標楷體" w:hint="eastAsia"/>
              </w:rPr>
              <w:t>)</w:t>
            </w:r>
            <w:r w:rsidRPr="004804EE">
              <w:rPr>
                <w:rFonts w:eastAsia="標楷體" w:hint="eastAsia"/>
              </w:rPr>
              <w:t>。</w:t>
            </w:r>
          </w:p>
          <w:p w:rsidR="00E476BE" w:rsidRPr="004804EE" w:rsidRDefault="00E476BE" w:rsidP="00D6599A">
            <w:pPr>
              <w:spacing w:line="400" w:lineRule="exact"/>
              <w:jc w:val="both"/>
              <w:rPr>
                <w:rFonts w:eastAsia="標楷體"/>
              </w:rPr>
            </w:pPr>
            <w:r w:rsidRPr="004804EE">
              <w:rPr>
                <w:rFonts w:eastAsia="標楷體" w:hint="eastAsia"/>
              </w:rPr>
              <w:t>經費補助項目包括往返機票、出國期間生活費及出席會議之註冊費：</w:t>
            </w:r>
          </w:p>
          <w:p w:rsidR="00E476BE" w:rsidRPr="004804EE" w:rsidRDefault="00E476BE" w:rsidP="00D6599A">
            <w:pPr>
              <w:spacing w:line="400" w:lineRule="exact"/>
              <w:jc w:val="both"/>
              <w:rPr>
                <w:rFonts w:eastAsia="標楷體"/>
              </w:rPr>
            </w:pPr>
            <w:r w:rsidRPr="004804EE">
              <w:rPr>
                <w:rFonts w:eastAsia="標楷體" w:hint="eastAsia"/>
              </w:rPr>
              <w:t>(1)</w:t>
            </w:r>
            <w:r w:rsidRPr="004804EE">
              <w:rPr>
                <w:rFonts w:eastAsia="標楷體" w:hint="eastAsia"/>
              </w:rPr>
              <w:t>機票費之補助，以由國內至國外工作地點最直接航程之經濟艙飛機票計支為原則。</w:t>
            </w:r>
          </w:p>
          <w:p w:rsidR="00E476BE" w:rsidRPr="004804EE" w:rsidRDefault="00E476BE" w:rsidP="00D6599A">
            <w:pPr>
              <w:spacing w:line="400" w:lineRule="exact"/>
              <w:jc w:val="both"/>
              <w:rPr>
                <w:rFonts w:eastAsia="標楷體"/>
              </w:rPr>
            </w:pPr>
            <w:r w:rsidRPr="004804EE">
              <w:rPr>
                <w:rFonts w:eastAsia="標楷體" w:hint="eastAsia"/>
              </w:rPr>
              <w:t>(2)</w:t>
            </w:r>
            <w:r w:rsidRPr="004804EE">
              <w:rPr>
                <w:rFonts w:eastAsia="標楷體" w:hint="eastAsia"/>
              </w:rPr>
              <w:t>生活費依據「國外出差旅費報支要點」規定計支。</w:t>
            </w:r>
          </w:p>
          <w:p w:rsidR="00E476BE" w:rsidRPr="004804EE" w:rsidRDefault="00E476BE" w:rsidP="00D6599A">
            <w:pPr>
              <w:spacing w:line="400" w:lineRule="exact"/>
              <w:jc w:val="both"/>
              <w:rPr>
                <w:rFonts w:eastAsia="標楷體"/>
              </w:rPr>
            </w:pPr>
            <w:r w:rsidRPr="004804EE">
              <w:rPr>
                <w:rFonts w:eastAsia="標楷體" w:hint="eastAsia"/>
              </w:rPr>
              <w:t>(3)</w:t>
            </w:r>
            <w:r w:rsidRPr="004804EE">
              <w:rPr>
                <w:rFonts w:eastAsia="標楷體" w:hint="eastAsia"/>
              </w:rPr>
              <w:t>出席會議之註冊費採核實報支。</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r w:rsidRPr="004804EE">
              <w:rPr>
                <w:rFonts w:eastAsia="標楷體"/>
              </w:rPr>
              <w:t>申請餐費，每人次最高</w:t>
            </w:r>
            <w:r w:rsidRPr="004804EE">
              <w:rPr>
                <w:rFonts w:eastAsia="標楷體"/>
              </w:rPr>
              <w:t>80</w:t>
            </w:r>
            <w:r w:rsidRPr="004804EE">
              <w:rPr>
                <w:rFonts w:eastAsia="標楷體"/>
              </w:rPr>
              <w:t>元。</w:t>
            </w: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rPr>
            </w:pPr>
          </w:p>
          <w:p w:rsidR="00E476BE" w:rsidRPr="004804EE" w:rsidRDefault="00E476BE" w:rsidP="00D6599A">
            <w:pPr>
              <w:spacing w:line="400" w:lineRule="exact"/>
              <w:jc w:val="both"/>
              <w:rPr>
                <w:rFonts w:eastAsia="標楷體"/>
                <w:bCs/>
              </w:rPr>
            </w:pPr>
            <w:r w:rsidRPr="004804EE">
              <w:rPr>
                <w:rFonts w:eastAsia="標楷體"/>
                <w:bCs/>
              </w:rPr>
              <w:t>應於計畫書列明支用項目，並說明需求原因。</w:t>
            </w:r>
          </w:p>
          <w:p w:rsidR="00E476BE" w:rsidRPr="004804EE" w:rsidRDefault="00E476BE" w:rsidP="00D6599A">
            <w:pPr>
              <w:spacing w:line="400" w:lineRule="exact"/>
              <w:jc w:val="both"/>
              <w:rPr>
                <w:rFonts w:eastAsia="標楷體"/>
                <w:bCs/>
              </w:rPr>
            </w:pPr>
          </w:p>
          <w:p w:rsidR="00E476BE" w:rsidRPr="004804EE" w:rsidRDefault="00E476BE" w:rsidP="00D6599A">
            <w:pPr>
              <w:spacing w:line="400" w:lineRule="exact"/>
              <w:jc w:val="both"/>
              <w:rPr>
                <w:rFonts w:eastAsia="標楷體"/>
              </w:rPr>
            </w:pPr>
            <w:r w:rsidRPr="004804EE">
              <w:rPr>
                <w:rFonts w:eastAsia="標楷體"/>
              </w:rPr>
              <w:t>最高以業務費扣除國外旅費後之金額百分之五為上限，且不得超過</w:t>
            </w:r>
            <w:r w:rsidRPr="004804EE">
              <w:rPr>
                <w:rFonts w:eastAsia="標楷體"/>
              </w:rPr>
              <w:t>10</w:t>
            </w:r>
            <w:r w:rsidRPr="004804EE">
              <w:rPr>
                <w:rFonts w:eastAsia="標楷體"/>
              </w:rPr>
              <w:t>萬元。</w:t>
            </w:r>
          </w:p>
        </w:tc>
      </w:tr>
      <w:tr w:rsidR="00E476BE" w:rsidRPr="004804EE" w:rsidTr="00D6599A">
        <w:trPr>
          <w:trHeight w:val="2270"/>
          <w:jc w:val="center"/>
        </w:trPr>
        <w:tc>
          <w:tcPr>
            <w:tcW w:w="2340" w:type="dxa"/>
            <w:tcBorders>
              <w:bottom w:val="single" w:sz="6" w:space="0" w:color="auto"/>
            </w:tcBorders>
          </w:tcPr>
          <w:p w:rsidR="00E476BE" w:rsidRPr="004804EE" w:rsidRDefault="00E476BE" w:rsidP="00D6599A">
            <w:pPr>
              <w:spacing w:line="400" w:lineRule="exact"/>
              <w:rPr>
                <w:rFonts w:eastAsia="標楷體"/>
                <w:b/>
                <w:bCs/>
              </w:rPr>
            </w:pPr>
            <w:r w:rsidRPr="004804EE">
              <w:rPr>
                <w:rFonts w:eastAsia="標楷體"/>
                <w:b/>
                <w:bCs/>
              </w:rPr>
              <w:lastRenderedPageBreak/>
              <w:t>管理費</w:t>
            </w: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p w:rsidR="00E476BE" w:rsidRPr="004804EE" w:rsidRDefault="00E476BE" w:rsidP="00D6599A">
            <w:pPr>
              <w:spacing w:line="400" w:lineRule="exact"/>
              <w:rPr>
                <w:rFonts w:eastAsia="標楷體"/>
                <w:b/>
                <w:bCs/>
              </w:rPr>
            </w:pPr>
          </w:p>
        </w:tc>
        <w:tc>
          <w:tcPr>
            <w:tcW w:w="4680" w:type="dxa"/>
            <w:tcBorders>
              <w:bottom w:val="single" w:sz="6" w:space="0" w:color="auto"/>
            </w:tcBorders>
          </w:tcPr>
          <w:p w:rsidR="00E476BE" w:rsidRPr="004804EE" w:rsidRDefault="00E476BE" w:rsidP="00D6599A">
            <w:pPr>
              <w:spacing w:line="400" w:lineRule="exact"/>
              <w:jc w:val="both"/>
              <w:rPr>
                <w:rFonts w:eastAsia="標楷體"/>
              </w:rPr>
            </w:pPr>
            <w:r w:rsidRPr="004804EE">
              <w:rPr>
                <w:rFonts w:eastAsia="標楷體"/>
              </w:rPr>
              <w:t>本項經費應由計畫執行單位統籌運用，使用項目如下：</w:t>
            </w:r>
          </w:p>
          <w:p w:rsidR="00E476BE" w:rsidRPr="004804EE" w:rsidRDefault="00E476BE" w:rsidP="00D6599A">
            <w:pPr>
              <w:spacing w:line="400" w:lineRule="exact"/>
              <w:ind w:leftChars="62" w:left="744" w:hangingChars="248" w:hanging="595"/>
              <w:jc w:val="both"/>
              <w:rPr>
                <w:rFonts w:eastAsia="標楷體"/>
              </w:rPr>
            </w:pPr>
            <w:r w:rsidRPr="004804EE">
              <w:rPr>
                <w:rFonts w:eastAsia="標楷體"/>
              </w:rPr>
              <w:t>（</w:t>
            </w:r>
            <w:r w:rsidRPr="004804EE">
              <w:rPr>
                <w:rFonts w:eastAsia="標楷體"/>
              </w:rPr>
              <w:t>1</w:t>
            </w:r>
            <w:r w:rsidRPr="004804EE">
              <w:rPr>
                <w:rFonts w:eastAsia="標楷體"/>
              </w:rPr>
              <w:t>）水、電、瓦斯費、大樓清潔費及電梯保養費。</w:t>
            </w:r>
          </w:p>
          <w:p w:rsidR="00E476BE" w:rsidRPr="004804EE" w:rsidRDefault="00E476BE" w:rsidP="00D6599A">
            <w:pPr>
              <w:spacing w:line="400" w:lineRule="exact"/>
              <w:ind w:leftChars="62" w:left="744" w:hangingChars="248" w:hanging="595"/>
              <w:jc w:val="both"/>
              <w:rPr>
                <w:rFonts w:eastAsia="標楷體"/>
              </w:rPr>
            </w:pPr>
            <w:r w:rsidRPr="004804EE">
              <w:rPr>
                <w:rFonts w:eastAsia="標楷體"/>
              </w:rPr>
              <w:t>（</w:t>
            </w:r>
            <w:r w:rsidRPr="004804EE">
              <w:rPr>
                <w:rFonts w:eastAsia="標楷體"/>
              </w:rPr>
              <w:t>2</w:t>
            </w:r>
            <w:r w:rsidRPr="004804EE">
              <w:rPr>
                <w:rFonts w:eastAsia="標楷體"/>
              </w:rPr>
              <w:t>）</w:t>
            </w:r>
            <w:r w:rsidR="00A610C9" w:rsidRPr="00530018">
              <w:rPr>
                <w:rFonts w:eastAsia="標楷體"/>
                <w:u w:val="single"/>
              </w:rPr>
              <w:t>加班費：除計畫主持人、協同主持人及兼任研究員外，執行本計畫之助理人員及主協辦人員為辦理本計畫而延</w:t>
            </w:r>
            <w:r w:rsidR="00A610C9" w:rsidRPr="00530018">
              <w:rPr>
                <w:rFonts w:eastAsia="標楷體"/>
                <w:u w:val="single"/>
              </w:rPr>
              <w:lastRenderedPageBreak/>
              <w:t>長工作時間所需之加班費，惟同一工時</w:t>
            </w:r>
            <w:r w:rsidR="00A610C9" w:rsidRPr="00530018">
              <w:rPr>
                <w:rFonts w:eastAsia="標楷體"/>
                <w:bCs/>
                <w:u w:val="single"/>
              </w:rPr>
              <w:t>不應重複支領。</w:t>
            </w:r>
          </w:p>
          <w:p w:rsidR="00E476BE" w:rsidRPr="004804EE" w:rsidRDefault="00E476BE" w:rsidP="00D6599A">
            <w:pPr>
              <w:spacing w:line="400" w:lineRule="exact"/>
              <w:ind w:leftChars="62" w:left="742" w:hangingChars="247" w:hanging="593"/>
              <w:jc w:val="both"/>
              <w:rPr>
                <w:rFonts w:eastAsia="標楷體"/>
              </w:rPr>
            </w:pPr>
            <w:r w:rsidRPr="004804EE">
              <w:rPr>
                <w:rFonts w:eastAsia="標楷體"/>
              </w:rPr>
              <w:t>（</w:t>
            </w:r>
            <w:r w:rsidRPr="004804EE">
              <w:rPr>
                <w:rFonts w:eastAsia="標楷體"/>
              </w:rPr>
              <w:t>3</w:t>
            </w:r>
            <w:r w:rsidRPr="004804EE">
              <w:rPr>
                <w:rFonts w:eastAsia="標楷體"/>
              </w:rPr>
              <w:t>）</w:t>
            </w:r>
            <w:r w:rsidR="00A610C9" w:rsidRPr="00530018">
              <w:rPr>
                <w:rFonts w:eastAsia="標楷體"/>
              </w:rPr>
              <w:t>除上規列範圍內，餘臨時工資、兼任助理或以分攤聘僱協辦計畫人員之薪資，不得以此項核銷。</w:t>
            </w:r>
          </w:p>
          <w:p w:rsidR="00E476BE" w:rsidRPr="004804EE" w:rsidRDefault="00E476BE" w:rsidP="00A610C9">
            <w:pPr>
              <w:autoSpaceDE w:val="0"/>
              <w:autoSpaceDN w:val="0"/>
              <w:adjustRightInd w:val="0"/>
              <w:spacing w:line="400" w:lineRule="exact"/>
              <w:ind w:leftChars="56" w:left="672" w:hangingChars="224" w:hanging="538"/>
              <w:jc w:val="both"/>
              <w:rPr>
                <w:rFonts w:eastAsia="標楷體"/>
                <w:kern w:val="0"/>
              </w:rPr>
            </w:pPr>
            <w:r w:rsidRPr="004804EE">
              <w:rPr>
                <w:rFonts w:eastAsia="標楷體"/>
                <w:kern w:val="0"/>
              </w:rPr>
              <w:t>（</w:t>
            </w:r>
            <w:r w:rsidRPr="004804EE">
              <w:rPr>
                <w:rFonts w:eastAsia="標楷體"/>
                <w:kern w:val="0"/>
              </w:rPr>
              <w:t>4</w:t>
            </w:r>
            <w:r w:rsidRPr="004804EE">
              <w:rPr>
                <w:rFonts w:eastAsia="標楷體"/>
                <w:kern w:val="0"/>
              </w:rPr>
              <w:t>）</w:t>
            </w:r>
            <w:r w:rsidR="00A610C9" w:rsidRPr="00A610C9">
              <w:rPr>
                <w:rFonts w:eastAsia="標楷體"/>
              </w:rPr>
              <w:t>依全民健康保險法之規定，受補</w:t>
            </w:r>
            <w:r w:rsidR="00A610C9" w:rsidRPr="00A610C9">
              <w:rPr>
                <w:rFonts w:eastAsia="標楷體"/>
              </w:rPr>
              <w:t>(</w:t>
            </w:r>
            <w:r w:rsidR="00A610C9" w:rsidRPr="00A610C9">
              <w:rPr>
                <w:rFonts w:eastAsia="標楷體"/>
              </w:rPr>
              <w:t>捐</w:t>
            </w:r>
            <w:r w:rsidR="00A610C9" w:rsidRPr="00A610C9">
              <w:rPr>
                <w:rFonts w:eastAsia="標楷體"/>
              </w:rPr>
              <w:t>)</w:t>
            </w:r>
            <w:r w:rsidR="00A610C9" w:rsidRPr="00A610C9">
              <w:rPr>
                <w:rFonts w:eastAsia="標楷體"/>
              </w:rPr>
              <w:t>助單位因執行本計畫所應負擔之補充保險費</w:t>
            </w:r>
            <w:r w:rsidR="00A610C9" w:rsidRPr="00A610C9">
              <w:rPr>
                <w:rFonts w:eastAsia="標楷體"/>
              </w:rPr>
              <w:t>(</w:t>
            </w:r>
            <w:r w:rsidR="00A610C9" w:rsidRPr="00A610C9">
              <w:rPr>
                <w:rFonts w:eastAsia="標楷體"/>
              </w:rPr>
              <w:t>編列基準請依中央健康保險署之最新版本辦理</w:t>
            </w:r>
            <w:r w:rsidR="00A610C9" w:rsidRPr="00A610C9">
              <w:rPr>
                <w:rFonts w:eastAsia="標楷體"/>
              </w:rPr>
              <w:t>)</w:t>
            </w:r>
            <w:r w:rsidR="00A610C9" w:rsidRPr="00A610C9">
              <w:rPr>
                <w:rFonts w:eastAsia="標楷體"/>
              </w:rPr>
              <w:t>。</w:t>
            </w:r>
          </w:p>
          <w:p w:rsidR="00E476BE" w:rsidRPr="004804EE" w:rsidRDefault="00E476BE" w:rsidP="00D6599A">
            <w:pPr>
              <w:spacing w:line="400" w:lineRule="exact"/>
              <w:ind w:leftChars="63" w:left="691" w:hanging="540"/>
              <w:jc w:val="both"/>
              <w:rPr>
                <w:rFonts w:eastAsia="標楷體"/>
              </w:rPr>
            </w:pPr>
            <w:r w:rsidRPr="004804EE">
              <w:rPr>
                <w:rFonts w:eastAsia="標楷體"/>
              </w:rPr>
              <w:t>（</w:t>
            </w:r>
            <w:r w:rsidRPr="004804EE">
              <w:rPr>
                <w:rFonts w:eastAsia="標楷體"/>
              </w:rPr>
              <w:t>5</w:t>
            </w:r>
            <w:r w:rsidRPr="004804EE">
              <w:rPr>
                <w:rFonts w:eastAsia="標楷體"/>
              </w:rPr>
              <w:t>）</w:t>
            </w:r>
            <w:r w:rsidR="00A610C9" w:rsidRPr="00530018">
              <w:rPr>
                <w:rFonts w:eastAsia="標楷體"/>
                <w:u w:val="single"/>
              </w:rPr>
              <w:t>依據勞動基準法之規定，編列受</w:t>
            </w:r>
            <w:r w:rsidR="00A610C9">
              <w:rPr>
                <w:rFonts w:eastAsia="標楷體" w:hint="eastAsia"/>
                <w:u w:val="single"/>
              </w:rPr>
              <w:t>補</w:t>
            </w:r>
            <w:r w:rsidR="00A610C9">
              <w:rPr>
                <w:rFonts w:eastAsia="標楷體" w:hint="eastAsia"/>
                <w:u w:val="single"/>
              </w:rPr>
              <w:t>(</w:t>
            </w:r>
            <w:r w:rsidR="00A610C9">
              <w:rPr>
                <w:rFonts w:eastAsia="標楷體" w:hint="eastAsia"/>
                <w:u w:val="single"/>
              </w:rPr>
              <w:t>捐</w:t>
            </w:r>
            <w:r w:rsidR="00A610C9">
              <w:rPr>
                <w:rFonts w:eastAsia="標楷體" w:hint="eastAsia"/>
                <w:u w:val="single"/>
              </w:rPr>
              <w:t>)</w:t>
            </w:r>
            <w:r w:rsidR="00A610C9">
              <w:rPr>
                <w:rFonts w:eastAsia="標楷體" w:hint="eastAsia"/>
                <w:u w:val="single"/>
              </w:rPr>
              <w:t>助</w:t>
            </w:r>
            <w:r w:rsidR="00A610C9" w:rsidRPr="00530018">
              <w:rPr>
                <w:rFonts w:eastAsia="標楷體"/>
                <w:u w:val="single"/>
              </w:rPr>
              <w:t>單位因執行本計畫，應負擔執行本計畫</w:t>
            </w:r>
            <w:r w:rsidR="00A610C9" w:rsidRPr="001622DA">
              <w:rPr>
                <w:rFonts w:eastAsia="標楷體" w:hint="eastAsia"/>
                <w:u w:val="single"/>
              </w:rPr>
              <w:t>專任助理人員</w:t>
            </w:r>
            <w:r w:rsidR="00A610C9" w:rsidRPr="00530018">
              <w:rPr>
                <w:rFonts w:eastAsia="標楷體"/>
                <w:u w:val="single"/>
              </w:rPr>
              <w:t>之特別休假，因年度終結或契約終止而未休之日數，所發給之工資。</w:t>
            </w:r>
          </w:p>
        </w:tc>
        <w:tc>
          <w:tcPr>
            <w:tcW w:w="3314" w:type="dxa"/>
            <w:tcBorders>
              <w:bottom w:val="single" w:sz="6" w:space="0" w:color="auto"/>
            </w:tcBorders>
          </w:tcPr>
          <w:p w:rsidR="00E476BE" w:rsidRPr="004804EE" w:rsidRDefault="00E476BE" w:rsidP="00D6599A">
            <w:pPr>
              <w:spacing w:line="400" w:lineRule="exact"/>
              <w:jc w:val="both"/>
              <w:rPr>
                <w:rFonts w:eastAsia="標楷體"/>
              </w:rPr>
            </w:pPr>
            <w:r w:rsidRPr="004804EE">
              <w:rPr>
                <w:rFonts w:eastAsia="標楷體" w:hint="eastAsia"/>
              </w:rPr>
              <w:lastRenderedPageBreak/>
              <w:t>管理費之計算，以扣除研究計畫主持人費及</w:t>
            </w:r>
            <w:r w:rsidRPr="00F94E4A">
              <w:rPr>
                <w:rFonts w:eastAsia="標楷體" w:hint="eastAsia"/>
                <w:b/>
              </w:rPr>
              <w:t>國外旅費</w:t>
            </w:r>
            <w:r w:rsidRPr="004804EE">
              <w:rPr>
                <w:rFonts w:eastAsia="標楷體" w:hint="eastAsia"/>
              </w:rPr>
              <w:t>後之人事費及業務費總額乘以百分比再加上設備費之管理費，經費之編列以</w:t>
            </w:r>
            <w:r w:rsidRPr="004804EE">
              <w:rPr>
                <w:rFonts w:eastAsia="標楷體" w:hint="eastAsia"/>
                <w:u w:val="single"/>
              </w:rPr>
              <w:t>10%</w:t>
            </w:r>
            <w:r w:rsidRPr="004804EE">
              <w:rPr>
                <w:rFonts w:eastAsia="標楷體" w:hint="eastAsia"/>
              </w:rPr>
              <w:t>為限。</w:t>
            </w:r>
          </w:p>
          <w:p w:rsidR="00E476BE" w:rsidRPr="004804EE" w:rsidRDefault="00E476BE" w:rsidP="00D6599A">
            <w:pPr>
              <w:spacing w:line="400" w:lineRule="exact"/>
              <w:jc w:val="both"/>
              <w:rPr>
                <w:rFonts w:eastAsia="標楷體"/>
              </w:rPr>
            </w:pPr>
            <w:r w:rsidRPr="004804EE">
              <w:rPr>
                <w:rFonts w:eastAsia="標楷體"/>
              </w:rPr>
              <w:t>管理費</w:t>
            </w:r>
            <w:r w:rsidRPr="004804EE">
              <w:rPr>
                <w:rFonts w:eastAsia="標楷體"/>
              </w:rPr>
              <w:t>≤</w:t>
            </w:r>
            <w:r w:rsidRPr="004804EE">
              <w:rPr>
                <w:rFonts w:eastAsia="標楷體" w:hint="eastAsia"/>
              </w:rPr>
              <w:t xml:space="preserve"> (</w:t>
            </w:r>
            <w:r w:rsidRPr="004804EE">
              <w:rPr>
                <w:rFonts w:eastAsia="標楷體" w:hint="eastAsia"/>
              </w:rPr>
              <w:t>人事費</w:t>
            </w:r>
            <w:r w:rsidRPr="004804EE">
              <w:rPr>
                <w:rFonts w:eastAsia="標楷體" w:hint="eastAsia"/>
              </w:rPr>
              <w:t>+</w:t>
            </w:r>
            <w:r w:rsidRPr="004804EE">
              <w:rPr>
                <w:rFonts w:eastAsia="標楷體"/>
              </w:rPr>
              <w:t>業務費</w:t>
            </w:r>
            <w:r w:rsidRPr="004804EE">
              <w:rPr>
                <w:rFonts w:eastAsia="標楷體"/>
              </w:rPr>
              <w:t>−</w:t>
            </w:r>
            <w:r w:rsidRPr="004804EE">
              <w:rPr>
                <w:rFonts w:eastAsia="標楷體" w:hint="eastAsia"/>
              </w:rPr>
              <w:t>研究計畫主持人費</w:t>
            </w:r>
            <w:r w:rsidRPr="004804EE">
              <w:rPr>
                <w:rFonts w:eastAsia="標楷體"/>
              </w:rPr>
              <w:t>−</w:t>
            </w:r>
            <w:r w:rsidRPr="004804EE">
              <w:rPr>
                <w:rFonts w:eastAsia="標楷體" w:hint="eastAsia"/>
              </w:rPr>
              <w:t>國外旅費</w:t>
            </w:r>
            <w:r w:rsidRPr="004804EE">
              <w:rPr>
                <w:rFonts w:eastAsia="標楷體" w:hint="eastAsia"/>
              </w:rPr>
              <w:t>)</w:t>
            </w:r>
            <w:r w:rsidRPr="004804EE">
              <w:rPr>
                <w:rFonts w:eastAsia="標楷體"/>
              </w:rPr>
              <w:t xml:space="preserve"> </w:t>
            </w:r>
            <w:r w:rsidRPr="004804EE">
              <w:rPr>
                <w:rFonts w:eastAsia="標楷體"/>
              </w:rPr>
              <w:lastRenderedPageBreak/>
              <w:t>×1</w:t>
            </w:r>
            <w:r w:rsidRPr="004804EE">
              <w:rPr>
                <w:rFonts w:eastAsia="標楷體" w:hint="eastAsia"/>
              </w:rPr>
              <w:t>0</w:t>
            </w:r>
            <w:r w:rsidRPr="004804EE">
              <w:rPr>
                <w:rFonts w:eastAsia="標楷體"/>
              </w:rPr>
              <w:t>%</w:t>
            </w:r>
            <w:r w:rsidRPr="004804EE">
              <w:rPr>
                <w:rFonts w:eastAsia="標楷體"/>
              </w:rPr>
              <w:t>。</w:t>
            </w:r>
          </w:p>
          <w:p w:rsidR="00E476BE" w:rsidRPr="004804EE" w:rsidRDefault="00E476BE" w:rsidP="00D6599A">
            <w:pPr>
              <w:spacing w:line="400" w:lineRule="exact"/>
              <w:jc w:val="both"/>
              <w:rPr>
                <w:rFonts w:eastAsia="標楷體"/>
              </w:rPr>
            </w:pPr>
          </w:p>
        </w:tc>
      </w:tr>
    </w:tbl>
    <w:p w:rsidR="00E476BE" w:rsidRPr="004804EE" w:rsidRDefault="00E476BE" w:rsidP="00E476BE">
      <w:pPr>
        <w:spacing w:line="240" w:lineRule="atLeast"/>
        <w:rPr>
          <w:rFonts w:eastAsia="標楷體" w:cs="Arial"/>
          <w:sz w:val="20"/>
          <w:szCs w:val="20"/>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0325B1" w:rsidRDefault="000325B1">
      <w:pPr>
        <w:widowControl/>
        <w:rPr>
          <w:rFonts w:eastAsia="標楷體"/>
          <w:sz w:val="28"/>
        </w:rPr>
      </w:pPr>
      <w:r>
        <w:rPr>
          <w:rFonts w:eastAsia="標楷體"/>
          <w:sz w:val="28"/>
        </w:rPr>
        <w:br w:type="page"/>
      </w:r>
    </w:p>
    <w:p w:rsidR="000325B1" w:rsidRDefault="000325B1" w:rsidP="000325B1">
      <w:pPr>
        <w:pStyle w:val="21"/>
        <w:spacing w:line="560" w:lineRule="exact"/>
        <w:ind w:left="1101" w:hanging="561"/>
        <w:jc w:val="center"/>
        <w:rPr>
          <w:b/>
          <w:bCs/>
          <w:color w:val="000000"/>
        </w:rPr>
      </w:pPr>
      <w:r>
        <w:rPr>
          <w:rFonts w:ascii="Arial" w:cs="Arial" w:hint="eastAsia"/>
          <w:b/>
          <w:bCs/>
          <w:color w:val="000000"/>
          <w:szCs w:val="28"/>
        </w:rPr>
        <w:lastRenderedPageBreak/>
        <w:t>衛生</w:t>
      </w:r>
      <w:proofErr w:type="gramStart"/>
      <w:r>
        <w:rPr>
          <w:rFonts w:ascii="Arial" w:cs="Arial" w:hint="eastAsia"/>
          <w:b/>
          <w:bCs/>
          <w:color w:val="000000"/>
          <w:szCs w:val="28"/>
        </w:rPr>
        <w:t>福利部及所屬</w:t>
      </w:r>
      <w:proofErr w:type="gramEnd"/>
      <w:r>
        <w:rPr>
          <w:rFonts w:ascii="Arial" w:cs="Arial" w:hint="eastAsia"/>
          <w:b/>
          <w:bCs/>
          <w:color w:val="000000"/>
          <w:szCs w:val="28"/>
        </w:rPr>
        <w:t>機關補</w:t>
      </w:r>
      <w:r>
        <w:rPr>
          <w:rFonts w:ascii="Arial" w:cs="Arial" w:hint="eastAsia"/>
          <w:color w:val="000000"/>
          <w:szCs w:val="28"/>
        </w:rPr>
        <w:t>（</w:t>
      </w:r>
      <w:r>
        <w:rPr>
          <w:rFonts w:ascii="Arial" w:cs="Arial" w:hint="eastAsia"/>
          <w:b/>
          <w:bCs/>
          <w:color w:val="000000"/>
          <w:szCs w:val="28"/>
        </w:rPr>
        <w:t>捐</w:t>
      </w:r>
      <w:r>
        <w:rPr>
          <w:rFonts w:ascii="Arial" w:cs="Arial" w:hint="eastAsia"/>
          <w:color w:val="000000"/>
          <w:szCs w:val="28"/>
        </w:rPr>
        <w:t>）</w:t>
      </w:r>
      <w:proofErr w:type="gramStart"/>
      <w:r>
        <w:rPr>
          <w:rFonts w:ascii="Arial" w:cs="Arial" w:hint="eastAsia"/>
          <w:b/>
          <w:bCs/>
          <w:color w:val="000000"/>
          <w:szCs w:val="28"/>
        </w:rPr>
        <w:t>助或委</w:t>
      </w:r>
      <w:proofErr w:type="gramEnd"/>
      <w:r>
        <w:rPr>
          <w:rFonts w:ascii="Arial" w:cs="Arial" w:hint="eastAsia"/>
          <w:b/>
          <w:bCs/>
          <w:color w:val="000000"/>
          <w:szCs w:val="28"/>
        </w:rPr>
        <w:t>辦計畫派員出國審查原則</w:t>
      </w:r>
    </w:p>
    <w:p w:rsidR="000325B1" w:rsidRDefault="000325B1" w:rsidP="004412DF">
      <w:pPr>
        <w:pStyle w:val="21"/>
        <w:spacing w:beforeLines="50" w:line="280" w:lineRule="exact"/>
        <w:ind w:leftChars="300" w:left="720"/>
        <w:jc w:val="right"/>
        <w:rPr>
          <w:b/>
          <w:bCs/>
          <w:sz w:val="20"/>
          <w:szCs w:val="20"/>
        </w:rPr>
      </w:pPr>
      <w:r>
        <w:rPr>
          <w:rFonts w:hint="eastAsia"/>
          <w:b/>
          <w:bCs/>
          <w:sz w:val="20"/>
          <w:szCs w:val="20"/>
        </w:rPr>
        <w:t>98年11月09日核定</w:t>
      </w:r>
    </w:p>
    <w:p w:rsidR="000325B1" w:rsidRDefault="000325B1" w:rsidP="004412DF">
      <w:pPr>
        <w:pStyle w:val="21"/>
        <w:spacing w:afterLines="50" w:line="280" w:lineRule="exact"/>
        <w:ind w:leftChars="300" w:left="720"/>
        <w:jc w:val="right"/>
        <w:rPr>
          <w:b/>
          <w:bCs/>
          <w:sz w:val="20"/>
          <w:szCs w:val="20"/>
        </w:rPr>
      </w:pPr>
      <w:r>
        <w:rPr>
          <w:rFonts w:hint="eastAsia"/>
          <w:b/>
          <w:bCs/>
          <w:color w:val="000000"/>
          <w:sz w:val="20"/>
          <w:szCs w:val="20"/>
        </w:rPr>
        <w:t>102年10月02日修定</w:t>
      </w:r>
    </w:p>
    <w:p w:rsidR="000325B1" w:rsidRPr="00D67C71" w:rsidRDefault="000325B1" w:rsidP="000325B1">
      <w:pPr>
        <w:pStyle w:val="21"/>
        <w:ind w:leftChars="132" w:left="855" w:rightChars="-9" w:right="-22" w:hangingChars="192" w:hanging="538"/>
        <w:rPr>
          <w:rFonts w:ascii="Arial" w:cs="Arial"/>
          <w:color w:val="000000"/>
          <w:szCs w:val="28"/>
        </w:rPr>
      </w:pPr>
      <w:r w:rsidRPr="00D67C71">
        <w:rPr>
          <w:rFonts w:ascii="Arial" w:cs="Arial" w:hint="eastAsia"/>
          <w:color w:val="000000"/>
          <w:szCs w:val="28"/>
        </w:rPr>
        <w:t>一、衛生福利部（以下稱本部）為規範受本部補（捐）</w:t>
      </w:r>
      <w:proofErr w:type="gramStart"/>
      <w:r w:rsidRPr="00D67C71">
        <w:rPr>
          <w:rFonts w:ascii="Arial" w:cs="Arial" w:hint="eastAsia"/>
          <w:color w:val="000000"/>
          <w:szCs w:val="28"/>
        </w:rPr>
        <w:t>助或委</w:t>
      </w:r>
      <w:proofErr w:type="gramEnd"/>
      <w:r w:rsidRPr="00D67C71">
        <w:rPr>
          <w:rFonts w:ascii="Arial" w:cs="Arial" w:hint="eastAsia"/>
          <w:color w:val="000000"/>
          <w:szCs w:val="28"/>
        </w:rPr>
        <w:t>辦單位以本部補（捐）助費或委辦費為財源，支應出國所需費用，特訂定本原則。</w:t>
      </w:r>
    </w:p>
    <w:p w:rsidR="000325B1" w:rsidRPr="00D67C71" w:rsidRDefault="000325B1" w:rsidP="000325B1">
      <w:pPr>
        <w:pStyle w:val="21"/>
        <w:ind w:leftChars="132" w:left="855" w:rightChars="-9" w:right="-22" w:hangingChars="192" w:hanging="538"/>
        <w:rPr>
          <w:rFonts w:ascii="Arial" w:hAnsi="Arial" w:cs="Arial"/>
          <w:color w:val="000000"/>
          <w:szCs w:val="28"/>
        </w:rPr>
      </w:pPr>
      <w:r w:rsidRPr="00D67C71">
        <w:rPr>
          <w:rFonts w:ascii="Arial" w:cs="Arial" w:hint="eastAsia"/>
          <w:color w:val="000000"/>
          <w:szCs w:val="28"/>
        </w:rPr>
        <w:t>二、本部及所屬機關補（捐）</w:t>
      </w:r>
      <w:proofErr w:type="gramStart"/>
      <w:r w:rsidRPr="00D67C71">
        <w:rPr>
          <w:rFonts w:ascii="Arial" w:cs="Arial" w:hint="eastAsia"/>
          <w:color w:val="000000"/>
          <w:szCs w:val="28"/>
        </w:rPr>
        <w:t>助或委</w:t>
      </w:r>
      <w:proofErr w:type="gramEnd"/>
      <w:r w:rsidRPr="00D67C71">
        <w:rPr>
          <w:rFonts w:ascii="Arial" w:cs="Arial" w:hint="eastAsia"/>
          <w:color w:val="000000"/>
          <w:szCs w:val="28"/>
        </w:rPr>
        <w:t>辦計畫，有需派員出國者，由本部業務主管單位或所屬機關依本原則加以審查。</w:t>
      </w:r>
    </w:p>
    <w:p w:rsidR="000325B1" w:rsidRPr="00D67C71" w:rsidRDefault="000325B1" w:rsidP="000325B1">
      <w:pPr>
        <w:pStyle w:val="21"/>
        <w:ind w:leftChars="132" w:left="855" w:rightChars="10" w:right="24" w:hangingChars="192" w:hanging="538"/>
        <w:rPr>
          <w:rFonts w:ascii="Arial" w:hAnsi="Arial" w:cs="Arial"/>
          <w:color w:val="000000"/>
          <w:szCs w:val="28"/>
        </w:rPr>
      </w:pPr>
      <w:r w:rsidRPr="00D67C71">
        <w:rPr>
          <w:rFonts w:ascii="Arial" w:cs="Arial" w:hint="eastAsia"/>
          <w:color w:val="000000"/>
          <w:szCs w:val="28"/>
        </w:rPr>
        <w:t>三、前點</w:t>
      </w:r>
      <w:proofErr w:type="gramStart"/>
      <w:r w:rsidRPr="00D67C71">
        <w:rPr>
          <w:rFonts w:ascii="Arial" w:cs="Arial" w:hint="eastAsia"/>
          <w:color w:val="000000"/>
          <w:szCs w:val="28"/>
        </w:rPr>
        <w:t>所稱補</w:t>
      </w:r>
      <w:proofErr w:type="gramEnd"/>
      <w:r w:rsidRPr="00D67C71">
        <w:rPr>
          <w:rFonts w:ascii="Arial" w:cs="Arial" w:hint="eastAsia"/>
          <w:color w:val="000000"/>
          <w:szCs w:val="28"/>
        </w:rPr>
        <w:t>（捐）</w:t>
      </w:r>
      <w:proofErr w:type="gramStart"/>
      <w:r w:rsidRPr="00D67C71">
        <w:rPr>
          <w:rFonts w:ascii="Arial" w:cs="Arial" w:hint="eastAsia"/>
          <w:color w:val="000000"/>
          <w:szCs w:val="28"/>
        </w:rPr>
        <w:t>助或委</w:t>
      </w:r>
      <w:proofErr w:type="gramEnd"/>
      <w:r w:rsidRPr="00D67C71">
        <w:rPr>
          <w:rFonts w:ascii="Arial" w:cs="Arial" w:hint="eastAsia"/>
          <w:color w:val="000000"/>
          <w:szCs w:val="28"/>
        </w:rPr>
        <w:t>辦計畫，其中出國經費</w:t>
      </w:r>
      <w:proofErr w:type="gramStart"/>
      <w:r w:rsidRPr="00D67C71">
        <w:rPr>
          <w:rFonts w:ascii="Arial" w:cs="Arial" w:hint="eastAsia"/>
          <w:color w:val="000000"/>
          <w:szCs w:val="28"/>
        </w:rPr>
        <w:t>佔</w:t>
      </w:r>
      <w:proofErr w:type="gramEnd"/>
      <w:r w:rsidRPr="00D67C71">
        <w:rPr>
          <w:rFonts w:ascii="Arial" w:cs="Arial" w:hint="eastAsia"/>
          <w:color w:val="000000"/>
          <w:szCs w:val="28"/>
        </w:rPr>
        <w:t>總經費之比例以不超過百分之二十為原則，並依據行政院所訂年度預算籌編原則及編製概算應行注意事項等相關規定辦理。</w:t>
      </w:r>
    </w:p>
    <w:p w:rsidR="000325B1" w:rsidRPr="00D67C71" w:rsidRDefault="000325B1" w:rsidP="000325B1">
      <w:pPr>
        <w:pStyle w:val="21"/>
        <w:ind w:leftChars="132" w:left="855" w:rightChars="10" w:right="24" w:hangingChars="192" w:hanging="538"/>
        <w:rPr>
          <w:rFonts w:ascii="Arial" w:hAnsi="Arial" w:cs="Arial"/>
          <w:color w:val="000000"/>
          <w:szCs w:val="28"/>
        </w:rPr>
      </w:pPr>
      <w:r w:rsidRPr="00D67C71">
        <w:rPr>
          <w:rFonts w:ascii="Arial" w:cs="Arial" w:hint="eastAsia"/>
          <w:color w:val="000000"/>
          <w:szCs w:val="28"/>
        </w:rPr>
        <w:t>四、派員出國之人數、天數應力求精簡。每次人數以不超過二人為原則，同一年度內接受本部補助出國之次數，每人以一次為原則。對於第二人之出國經費，得視其出國理由之必需性，</w:t>
      </w:r>
      <w:proofErr w:type="gramStart"/>
      <w:r w:rsidRPr="00D67C71">
        <w:rPr>
          <w:rFonts w:ascii="Arial" w:cs="Arial" w:hint="eastAsia"/>
          <w:color w:val="000000"/>
          <w:szCs w:val="28"/>
        </w:rPr>
        <w:t>採</w:t>
      </w:r>
      <w:proofErr w:type="gramEnd"/>
      <w:r w:rsidRPr="00D67C71">
        <w:rPr>
          <w:rFonts w:ascii="Arial" w:cs="Arial" w:hint="eastAsia"/>
          <w:color w:val="000000"/>
          <w:szCs w:val="28"/>
        </w:rPr>
        <w:t>不予</w:t>
      </w:r>
      <w:proofErr w:type="gramStart"/>
      <w:r w:rsidRPr="00D67C71">
        <w:rPr>
          <w:rFonts w:ascii="Arial" w:cs="Arial" w:hint="eastAsia"/>
          <w:color w:val="000000"/>
          <w:szCs w:val="28"/>
        </w:rPr>
        <w:t>補助或酌予</w:t>
      </w:r>
      <w:proofErr w:type="gramEnd"/>
      <w:r w:rsidRPr="00D67C71">
        <w:rPr>
          <w:rFonts w:ascii="Arial" w:cs="Arial" w:hint="eastAsia"/>
          <w:color w:val="000000"/>
          <w:szCs w:val="28"/>
        </w:rPr>
        <w:t>補助。</w:t>
      </w:r>
    </w:p>
    <w:p w:rsidR="000325B1" w:rsidRPr="00D67C71" w:rsidRDefault="000325B1" w:rsidP="000325B1">
      <w:pPr>
        <w:pStyle w:val="21"/>
        <w:ind w:leftChars="132" w:left="855" w:rightChars="10" w:right="24" w:hangingChars="192" w:hanging="538"/>
        <w:rPr>
          <w:rFonts w:ascii="Arial" w:hAnsi="Arial" w:cs="Arial"/>
          <w:color w:val="000000"/>
          <w:szCs w:val="28"/>
        </w:rPr>
      </w:pPr>
      <w:r w:rsidRPr="00D67C71">
        <w:rPr>
          <w:rFonts w:ascii="Arial" w:cs="Arial" w:hint="eastAsia"/>
          <w:color w:val="000000"/>
          <w:szCs w:val="28"/>
        </w:rPr>
        <w:t>五、該補（捐）</w:t>
      </w:r>
      <w:proofErr w:type="gramStart"/>
      <w:r w:rsidRPr="00D67C71">
        <w:rPr>
          <w:rFonts w:ascii="Arial" w:cs="Arial" w:hint="eastAsia"/>
          <w:color w:val="000000"/>
          <w:szCs w:val="28"/>
        </w:rPr>
        <w:t>助或委</w:t>
      </w:r>
      <w:proofErr w:type="gramEnd"/>
      <w:r w:rsidRPr="00D67C71">
        <w:rPr>
          <w:rFonts w:ascii="Arial" w:cs="Arial" w:hint="eastAsia"/>
          <w:color w:val="000000"/>
          <w:szCs w:val="28"/>
        </w:rPr>
        <w:t>辦計畫之派員出國案如係應本部業務需要主動要求、有論文發表或經該計畫審查委員會委員及本部</w:t>
      </w:r>
      <w:proofErr w:type="gramStart"/>
      <w:r w:rsidRPr="00D67C71">
        <w:rPr>
          <w:rFonts w:ascii="Arial" w:cs="Arial" w:hint="eastAsia"/>
          <w:color w:val="000000"/>
          <w:szCs w:val="28"/>
        </w:rPr>
        <w:t>審查均表認可</w:t>
      </w:r>
      <w:proofErr w:type="gramEnd"/>
      <w:r w:rsidRPr="00D67C71">
        <w:rPr>
          <w:rFonts w:ascii="Arial" w:cs="Arial" w:hint="eastAsia"/>
          <w:color w:val="000000"/>
          <w:szCs w:val="28"/>
        </w:rPr>
        <w:t>者，得不受前點人數及次數之限制。</w:t>
      </w:r>
    </w:p>
    <w:p w:rsidR="000325B1" w:rsidRPr="00D67C71" w:rsidRDefault="000325B1" w:rsidP="000325B1">
      <w:pPr>
        <w:pStyle w:val="21"/>
        <w:ind w:leftChars="132" w:left="855" w:rightChars="10" w:right="24" w:hangingChars="192" w:hanging="538"/>
        <w:rPr>
          <w:rFonts w:ascii="Arial" w:hAnsi="Arial" w:cs="Arial"/>
          <w:color w:val="000000"/>
          <w:szCs w:val="28"/>
        </w:rPr>
      </w:pPr>
      <w:r w:rsidRPr="00D67C71">
        <w:rPr>
          <w:rFonts w:ascii="Arial" w:cs="Arial" w:hint="eastAsia"/>
          <w:color w:val="000000"/>
          <w:szCs w:val="28"/>
        </w:rPr>
        <w:t>六、各項補（捐）</w:t>
      </w:r>
      <w:proofErr w:type="gramStart"/>
      <w:r w:rsidRPr="00D67C71">
        <w:rPr>
          <w:rFonts w:ascii="Arial" w:cs="Arial" w:hint="eastAsia"/>
          <w:color w:val="000000"/>
          <w:szCs w:val="28"/>
        </w:rPr>
        <w:t>助或委</w:t>
      </w:r>
      <w:proofErr w:type="gramEnd"/>
      <w:r w:rsidRPr="00D67C71">
        <w:rPr>
          <w:rFonts w:ascii="Arial" w:cs="Arial" w:hint="eastAsia"/>
          <w:color w:val="000000"/>
          <w:szCs w:val="28"/>
        </w:rPr>
        <w:t>辦計畫以派員出國開會、研習、訓練為原則。考察計畫應敘明考察機構、理由及預期成果，始准予補助。</w:t>
      </w:r>
    </w:p>
    <w:p w:rsidR="000325B1" w:rsidRPr="00D67C71" w:rsidRDefault="000325B1" w:rsidP="000325B1">
      <w:pPr>
        <w:pStyle w:val="21"/>
        <w:ind w:leftChars="132" w:left="855" w:rightChars="10" w:right="24" w:hangingChars="192" w:hanging="538"/>
        <w:rPr>
          <w:rFonts w:ascii="Arial" w:hAnsi="Arial" w:cs="Arial"/>
          <w:color w:val="000000"/>
          <w:szCs w:val="28"/>
        </w:rPr>
      </w:pPr>
      <w:r w:rsidRPr="00D67C71">
        <w:rPr>
          <w:rFonts w:ascii="Arial" w:cs="Arial" w:hint="eastAsia"/>
          <w:color w:val="000000"/>
          <w:szCs w:val="28"/>
        </w:rPr>
        <w:t>七、補（捐）</w:t>
      </w:r>
      <w:proofErr w:type="gramStart"/>
      <w:r w:rsidRPr="00D67C71">
        <w:rPr>
          <w:rFonts w:ascii="Arial" w:cs="Arial" w:hint="eastAsia"/>
          <w:color w:val="000000"/>
          <w:szCs w:val="28"/>
        </w:rPr>
        <w:t>助或委</w:t>
      </w:r>
      <w:proofErr w:type="gramEnd"/>
      <w:r w:rsidRPr="00D67C71">
        <w:rPr>
          <w:rFonts w:ascii="Arial" w:cs="Arial" w:hint="eastAsia"/>
          <w:color w:val="000000"/>
          <w:szCs w:val="28"/>
        </w:rPr>
        <w:t>辦計畫之出國經費項目包括往返機票、出國期間生活費及出席會議之註冊費及報名費。補助支給原則如下：</w:t>
      </w:r>
    </w:p>
    <w:p w:rsidR="000325B1" w:rsidRPr="00D67C71" w:rsidRDefault="000325B1" w:rsidP="004412DF">
      <w:pPr>
        <w:snapToGrid w:val="0"/>
        <w:spacing w:beforeLines="30" w:afterLines="30"/>
        <w:ind w:leftChars="320" w:left="1614" w:hangingChars="302" w:hanging="846"/>
        <w:jc w:val="both"/>
        <w:rPr>
          <w:rFonts w:ascii="Arial" w:eastAsia="標楷體" w:hAnsi="標楷體" w:cs="Arial"/>
          <w:color w:val="000000"/>
          <w:sz w:val="28"/>
          <w:szCs w:val="28"/>
        </w:rPr>
      </w:pPr>
      <w:r w:rsidRPr="00D67C71">
        <w:rPr>
          <w:rFonts w:ascii="Arial" w:eastAsia="標楷體" w:hAnsi="標楷體" w:cs="Arial" w:hint="eastAsia"/>
          <w:color w:val="000000"/>
          <w:sz w:val="28"/>
          <w:szCs w:val="28"/>
        </w:rPr>
        <w:t>（一）機票費之補助，以由國內至國外工作地點最直接航程之經濟艙</w:t>
      </w:r>
      <w:proofErr w:type="gramStart"/>
      <w:r w:rsidRPr="00D67C71">
        <w:rPr>
          <w:rFonts w:ascii="Arial" w:eastAsia="標楷體" w:hAnsi="標楷體" w:cs="Arial" w:hint="eastAsia"/>
          <w:color w:val="000000"/>
          <w:sz w:val="28"/>
          <w:szCs w:val="28"/>
        </w:rPr>
        <w:t>飛機票計支為</w:t>
      </w:r>
      <w:proofErr w:type="gramEnd"/>
      <w:r w:rsidRPr="00D67C71">
        <w:rPr>
          <w:rFonts w:ascii="Arial" w:eastAsia="標楷體" w:hAnsi="標楷體" w:cs="Arial" w:hint="eastAsia"/>
          <w:color w:val="000000"/>
          <w:sz w:val="28"/>
          <w:szCs w:val="28"/>
        </w:rPr>
        <w:t>原則。</w:t>
      </w:r>
    </w:p>
    <w:p w:rsidR="000325B1" w:rsidRPr="00D67C71" w:rsidRDefault="000325B1" w:rsidP="004412DF">
      <w:pPr>
        <w:snapToGrid w:val="0"/>
        <w:spacing w:beforeLines="30" w:afterLines="30"/>
        <w:ind w:leftChars="324" w:left="778" w:firstLineChars="2" w:firstLine="6"/>
        <w:jc w:val="both"/>
        <w:rPr>
          <w:rFonts w:ascii="Arial" w:eastAsia="標楷體" w:hAnsi="標楷體" w:cs="Arial"/>
          <w:color w:val="000000"/>
          <w:sz w:val="28"/>
          <w:szCs w:val="28"/>
        </w:rPr>
      </w:pPr>
      <w:r w:rsidRPr="00D67C71">
        <w:rPr>
          <w:rFonts w:ascii="Arial" w:eastAsia="標楷體" w:hAnsi="標楷體" w:cs="Arial" w:hint="eastAsia"/>
          <w:color w:val="000000"/>
          <w:sz w:val="28"/>
          <w:szCs w:val="28"/>
        </w:rPr>
        <w:t>（二）生活費依據國外出差旅費報支要點</w:t>
      </w:r>
      <w:proofErr w:type="gramStart"/>
      <w:r w:rsidRPr="00D67C71">
        <w:rPr>
          <w:rFonts w:ascii="Arial" w:eastAsia="標楷體" w:hAnsi="標楷體" w:cs="Arial" w:hint="eastAsia"/>
          <w:color w:val="000000"/>
          <w:sz w:val="28"/>
          <w:szCs w:val="28"/>
        </w:rPr>
        <w:t>規定計支</w:t>
      </w:r>
      <w:proofErr w:type="gramEnd"/>
      <w:r w:rsidRPr="00D67C71">
        <w:rPr>
          <w:rFonts w:ascii="Arial" w:eastAsia="標楷體" w:hAnsi="標楷體" w:cs="Arial" w:hint="eastAsia"/>
          <w:color w:val="000000"/>
          <w:sz w:val="28"/>
          <w:szCs w:val="28"/>
        </w:rPr>
        <w:t>。</w:t>
      </w:r>
    </w:p>
    <w:p w:rsidR="000325B1" w:rsidRPr="00D67C71" w:rsidRDefault="000325B1" w:rsidP="004412DF">
      <w:pPr>
        <w:snapToGrid w:val="0"/>
        <w:spacing w:beforeLines="30" w:afterLines="30"/>
        <w:ind w:leftChars="324" w:left="778" w:firstLineChars="2" w:firstLine="6"/>
        <w:jc w:val="both"/>
        <w:rPr>
          <w:rFonts w:ascii="Arial" w:eastAsia="標楷體" w:hAnsi="Arial" w:cs="Arial"/>
          <w:color w:val="000000"/>
          <w:sz w:val="28"/>
          <w:szCs w:val="28"/>
        </w:rPr>
      </w:pPr>
      <w:r w:rsidRPr="00D67C71">
        <w:rPr>
          <w:rFonts w:ascii="Arial" w:eastAsia="標楷體" w:hAnsi="標楷體" w:cs="Arial" w:hint="eastAsia"/>
          <w:color w:val="000000"/>
          <w:sz w:val="28"/>
          <w:szCs w:val="28"/>
        </w:rPr>
        <w:t>（三）出席會議之註冊費及報名費</w:t>
      </w:r>
      <w:proofErr w:type="gramStart"/>
      <w:r w:rsidRPr="00D67C71">
        <w:rPr>
          <w:rFonts w:ascii="Arial" w:eastAsia="標楷體" w:hAnsi="標楷體" w:cs="Arial" w:hint="eastAsia"/>
          <w:color w:val="000000"/>
          <w:sz w:val="28"/>
          <w:szCs w:val="28"/>
        </w:rPr>
        <w:t>採</w:t>
      </w:r>
      <w:proofErr w:type="gramEnd"/>
      <w:r w:rsidRPr="00D67C71">
        <w:rPr>
          <w:rFonts w:ascii="Arial" w:eastAsia="標楷體" w:hAnsi="標楷體" w:cs="Arial" w:hint="eastAsia"/>
          <w:color w:val="000000"/>
          <w:sz w:val="28"/>
          <w:szCs w:val="28"/>
        </w:rPr>
        <w:t>核實報支。</w:t>
      </w:r>
    </w:p>
    <w:p w:rsidR="000325B1" w:rsidRPr="00D67C71" w:rsidRDefault="000325B1" w:rsidP="000325B1">
      <w:pPr>
        <w:ind w:leftChars="132" w:left="855" w:hangingChars="192" w:hanging="538"/>
        <w:rPr>
          <w:rFonts w:ascii="Arial" w:eastAsia="標楷體" w:hAnsi="標楷體" w:cs="Arial"/>
          <w:color w:val="000000"/>
          <w:sz w:val="28"/>
          <w:szCs w:val="28"/>
        </w:rPr>
      </w:pPr>
      <w:r w:rsidRPr="00D67C71">
        <w:rPr>
          <w:rFonts w:ascii="Arial" w:eastAsia="標楷體" w:hAnsi="標楷體" w:cs="Arial" w:hint="eastAsia"/>
          <w:color w:val="000000"/>
          <w:sz w:val="28"/>
          <w:szCs w:val="28"/>
        </w:rPr>
        <w:t>八、本部及所屬機關補（捐）</w:t>
      </w:r>
      <w:proofErr w:type="gramStart"/>
      <w:r w:rsidRPr="00D67C71">
        <w:rPr>
          <w:rFonts w:ascii="Arial" w:eastAsia="標楷體" w:hAnsi="標楷體" w:cs="Arial" w:hint="eastAsia"/>
          <w:color w:val="000000"/>
          <w:sz w:val="28"/>
          <w:szCs w:val="28"/>
        </w:rPr>
        <w:t>助或委</w:t>
      </w:r>
      <w:proofErr w:type="gramEnd"/>
      <w:r w:rsidRPr="00D67C71">
        <w:rPr>
          <w:rFonts w:ascii="Arial" w:eastAsia="標楷體" w:hAnsi="標楷體" w:cs="Arial" w:hint="eastAsia"/>
          <w:color w:val="000000"/>
          <w:sz w:val="28"/>
          <w:szCs w:val="28"/>
        </w:rPr>
        <w:t>辦計畫派員出國計畫經核定後應確實執行，如有特殊原因必須變更計畫，或因臨時業務需要派員出國者，應由本部業務主管單位或所屬機關重新審查核定。</w:t>
      </w:r>
    </w:p>
    <w:p w:rsidR="000325B1" w:rsidRPr="00D67C71" w:rsidRDefault="000325B1" w:rsidP="000325B1">
      <w:pPr>
        <w:ind w:leftChars="132" w:left="855" w:hangingChars="192" w:hanging="538"/>
        <w:rPr>
          <w:rFonts w:ascii="Arial" w:eastAsia="標楷體" w:hAnsi="標楷體" w:cs="Arial"/>
          <w:color w:val="000000"/>
          <w:sz w:val="28"/>
          <w:szCs w:val="28"/>
        </w:rPr>
      </w:pPr>
      <w:r w:rsidRPr="00D67C71">
        <w:rPr>
          <w:rFonts w:ascii="Arial" w:eastAsia="標楷體" w:hAnsi="標楷體" w:cs="Arial" w:hint="eastAsia"/>
          <w:color w:val="000000"/>
          <w:sz w:val="28"/>
          <w:szCs w:val="28"/>
        </w:rPr>
        <w:t>九、各項補（捐）</w:t>
      </w:r>
      <w:proofErr w:type="gramStart"/>
      <w:r w:rsidRPr="00D67C71">
        <w:rPr>
          <w:rFonts w:ascii="Arial" w:eastAsia="標楷體" w:hAnsi="標楷體" w:cs="Arial" w:hint="eastAsia"/>
          <w:color w:val="000000"/>
          <w:sz w:val="28"/>
          <w:szCs w:val="28"/>
        </w:rPr>
        <w:t>助或委</w:t>
      </w:r>
      <w:proofErr w:type="gramEnd"/>
      <w:r w:rsidRPr="00D67C71">
        <w:rPr>
          <w:rFonts w:ascii="Arial" w:eastAsia="標楷體" w:hAnsi="標楷體" w:cs="Arial" w:hint="eastAsia"/>
          <w:color w:val="000000"/>
          <w:sz w:val="28"/>
          <w:szCs w:val="28"/>
        </w:rPr>
        <w:t>辦計畫之派員出國案，</w:t>
      </w:r>
      <w:proofErr w:type="gramStart"/>
      <w:r w:rsidRPr="00D67C71">
        <w:rPr>
          <w:rFonts w:ascii="Arial" w:eastAsia="標楷體" w:hAnsi="標楷體" w:cs="Arial" w:hint="eastAsia"/>
          <w:color w:val="000000"/>
          <w:sz w:val="28"/>
          <w:szCs w:val="28"/>
        </w:rPr>
        <w:t>均應詳實</w:t>
      </w:r>
      <w:proofErr w:type="gramEnd"/>
      <w:r w:rsidRPr="00D67C71">
        <w:rPr>
          <w:rFonts w:ascii="Arial" w:eastAsia="標楷體" w:hAnsi="標楷體" w:cs="Arial" w:hint="eastAsia"/>
          <w:color w:val="000000"/>
          <w:sz w:val="28"/>
          <w:szCs w:val="28"/>
        </w:rPr>
        <w:t>記載其活動進展與成效，並併入補（捐）</w:t>
      </w:r>
      <w:proofErr w:type="gramStart"/>
      <w:r w:rsidRPr="00D67C71">
        <w:rPr>
          <w:rFonts w:ascii="Arial" w:eastAsia="標楷體" w:hAnsi="標楷體" w:cs="Arial" w:hint="eastAsia"/>
          <w:color w:val="000000"/>
          <w:sz w:val="28"/>
          <w:szCs w:val="28"/>
        </w:rPr>
        <w:t>助或委</w:t>
      </w:r>
      <w:proofErr w:type="gramEnd"/>
      <w:r w:rsidRPr="00D67C71">
        <w:rPr>
          <w:rFonts w:ascii="Arial" w:eastAsia="標楷體" w:hAnsi="標楷體" w:cs="Arial" w:hint="eastAsia"/>
          <w:color w:val="000000"/>
          <w:sz w:val="28"/>
          <w:szCs w:val="28"/>
        </w:rPr>
        <w:t>辦計畫成果報告中。</w:t>
      </w:r>
    </w:p>
    <w:p w:rsidR="000325B1" w:rsidRDefault="000325B1" w:rsidP="000325B1">
      <w:pPr>
        <w:pStyle w:val="a5"/>
        <w:ind w:leftChars="132" w:left="855" w:hangingChars="192" w:hanging="538"/>
        <w:rPr>
          <w:rFonts w:cs="Arial"/>
          <w:color w:val="000000"/>
        </w:rPr>
      </w:pPr>
      <w:r>
        <w:rPr>
          <w:rFonts w:cs="Arial" w:hint="eastAsia"/>
          <w:color w:val="000000"/>
        </w:rPr>
        <w:lastRenderedPageBreak/>
        <w:t>十、以個案申請本</w:t>
      </w:r>
      <w:r>
        <w:rPr>
          <w:rFonts w:ascii="Arial" w:cs="Arial" w:hint="eastAsia"/>
          <w:color w:val="000000"/>
        </w:rPr>
        <w:t>部</w:t>
      </w:r>
      <w:r>
        <w:rPr>
          <w:rFonts w:cs="Arial" w:hint="eastAsia"/>
          <w:color w:val="000000"/>
        </w:rPr>
        <w:t>及所屬機關補（捐）助辦理國際衛生及福利事務案，另依衛生</w:t>
      </w:r>
      <w:proofErr w:type="gramStart"/>
      <w:r>
        <w:rPr>
          <w:rFonts w:cs="Arial" w:hint="eastAsia"/>
          <w:color w:val="000000"/>
        </w:rPr>
        <w:t>福利部補</w:t>
      </w:r>
      <w:proofErr w:type="gramEnd"/>
      <w:r>
        <w:rPr>
          <w:rFonts w:ascii="Arial" w:cs="Arial" w:hint="eastAsia"/>
          <w:color w:val="000000"/>
        </w:rPr>
        <w:t>（捐）</w:t>
      </w:r>
      <w:r>
        <w:rPr>
          <w:rFonts w:cs="Arial" w:hint="eastAsia"/>
          <w:color w:val="000000"/>
        </w:rPr>
        <w:t>助參與或辦理國際衛生及福利事務作業要點規定辦理。</w:t>
      </w: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pPr>
    </w:p>
    <w:p w:rsidR="00E476BE" w:rsidRPr="004804EE" w:rsidRDefault="00E476BE" w:rsidP="00E476BE">
      <w:pPr>
        <w:adjustRightInd w:val="0"/>
        <w:snapToGrid w:val="0"/>
        <w:spacing w:line="500" w:lineRule="exact"/>
        <w:ind w:rightChars="-87" w:right="-209" w:firstLineChars="8" w:firstLine="22"/>
        <w:rPr>
          <w:rFonts w:eastAsia="標楷體"/>
          <w:sz w:val="28"/>
        </w:rPr>
        <w:sectPr w:rsidR="00E476BE" w:rsidRPr="004804EE" w:rsidSect="00D6599A">
          <w:footerReference w:type="default" r:id="rId10"/>
          <w:footerReference w:type="first" r:id="rId11"/>
          <w:pgSz w:w="11906" w:h="16838"/>
          <w:pgMar w:top="1134" w:right="1134" w:bottom="1134" w:left="1134" w:header="0" w:footer="0" w:gutter="0"/>
          <w:pgNumType w:start="1"/>
          <w:cols w:space="425"/>
          <w:docGrid w:linePitch="326"/>
        </w:sectPr>
      </w:pPr>
    </w:p>
    <w:p w:rsidR="00E476BE" w:rsidRPr="004804EE" w:rsidRDefault="00E476BE" w:rsidP="00E476BE">
      <w:pPr>
        <w:snapToGrid w:val="0"/>
        <w:spacing w:line="240" w:lineRule="atLeast"/>
        <w:jc w:val="center"/>
        <w:rPr>
          <w:rFonts w:eastAsia="標楷體"/>
          <w:sz w:val="40"/>
        </w:rPr>
      </w:pPr>
      <w:r w:rsidRPr="004804EE">
        <w:rPr>
          <w:rFonts w:eastAsia="標楷體"/>
          <w:sz w:val="40"/>
        </w:rPr>
        <w:lastRenderedPageBreak/>
        <w:t>衛生福利部及所屬機關研究計畫助理人員工作酬金支給基準表</w:t>
      </w:r>
    </w:p>
    <w:tbl>
      <w:tblPr>
        <w:tblpPr w:leftFromText="180" w:rightFromText="180" w:vertAnchor="text" w:horzAnchor="margin" w:tblpY="376"/>
        <w:tblW w:w="14339"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tblPr>
      <w:tblGrid>
        <w:gridCol w:w="1134"/>
        <w:gridCol w:w="1445"/>
        <w:gridCol w:w="1350"/>
        <w:gridCol w:w="1202"/>
        <w:gridCol w:w="1202"/>
        <w:gridCol w:w="1202"/>
        <w:gridCol w:w="1171"/>
        <w:gridCol w:w="1172"/>
        <w:gridCol w:w="1218"/>
        <w:gridCol w:w="1203"/>
        <w:gridCol w:w="1022"/>
        <w:gridCol w:w="1018"/>
      </w:tblGrid>
      <w:tr w:rsidR="00E476BE" w:rsidRPr="004804EE" w:rsidTr="00D6599A">
        <w:trPr>
          <w:cantSplit/>
          <w:trHeight w:val="643"/>
        </w:trPr>
        <w:tc>
          <w:tcPr>
            <w:tcW w:w="1134" w:type="dxa"/>
            <w:vMerge w:val="restart"/>
          </w:tcPr>
          <w:p w:rsidR="00E476BE" w:rsidRPr="004804EE" w:rsidRDefault="00572B25" w:rsidP="00D6599A">
            <w:pPr>
              <w:adjustRightInd w:val="0"/>
              <w:snapToGrid w:val="0"/>
              <w:jc w:val="right"/>
              <w:rPr>
                <w:rFonts w:eastAsia="標楷體"/>
                <w:noProof/>
                <w:sz w:val="28"/>
              </w:rPr>
            </w:pPr>
            <w:r w:rsidRPr="00572B25">
              <w:rPr>
                <w:rFonts w:eastAsia="標楷體"/>
                <w:noProof/>
                <w:sz w:val="20"/>
              </w:rPr>
              <w:pict>
                <v:line id="_x0000_s1160" style="position:absolute;left:0;text-align:left;z-index:251664896" from="-4.45pt,-1.4pt" to="51.55pt,117.6pt"/>
              </w:pict>
            </w:r>
            <w:r w:rsidRPr="00572B25">
              <w:rPr>
                <w:rFonts w:eastAsia="標楷體"/>
                <w:noProof/>
                <w:sz w:val="20"/>
              </w:rPr>
              <w:pict>
                <v:line id="_x0000_s1161" style="position:absolute;left:0;text-align:left;flip:x y;z-index:251665920" from="-4.55pt,-1pt" to="51.15pt,32.7pt"/>
              </w:pict>
            </w:r>
            <w:r w:rsidR="00E476BE" w:rsidRPr="004804EE">
              <w:rPr>
                <w:rFonts w:eastAsia="標楷體"/>
                <w:noProof/>
                <w:sz w:val="28"/>
              </w:rPr>
              <w:t>類別</w:t>
            </w:r>
          </w:p>
          <w:p w:rsidR="00E476BE" w:rsidRPr="004804EE" w:rsidRDefault="00E476BE" w:rsidP="00D6599A">
            <w:pPr>
              <w:adjustRightInd w:val="0"/>
              <w:snapToGrid w:val="0"/>
              <w:rPr>
                <w:rFonts w:eastAsia="標楷體"/>
                <w:noProof/>
                <w:sz w:val="28"/>
              </w:rPr>
            </w:pPr>
            <w:r w:rsidRPr="004804EE">
              <w:rPr>
                <w:rFonts w:eastAsia="標楷體"/>
                <w:noProof/>
                <w:sz w:val="28"/>
              </w:rPr>
              <w:t xml:space="preserve">  </w:t>
            </w:r>
            <w:r w:rsidRPr="004804EE">
              <w:rPr>
                <w:rFonts w:eastAsia="標楷體"/>
                <w:noProof/>
                <w:sz w:val="28"/>
              </w:rPr>
              <w:t>級</w:t>
            </w:r>
          </w:p>
          <w:p w:rsidR="00E476BE" w:rsidRPr="004804EE" w:rsidRDefault="00E476BE" w:rsidP="00D6599A">
            <w:pPr>
              <w:adjustRightInd w:val="0"/>
              <w:snapToGrid w:val="0"/>
              <w:rPr>
                <w:rFonts w:eastAsia="標楷體"/>
                <w:noProof/>
                <w:sz w:val="28"/>
              </w:rPr>
            </w:pPr>
            <w:r w:rsidRPr="004804EE">
              <w:rPr>
                <w:rFonts w:eastAsia="標楷體"/>
                <w:noProof/>
                <w:sz w:val="28"/>
              </w:rPr>
              <w:t xml:space="preserve">   </w:t>
            </w:r>
            <w:r w:rsidRPr="004804EE">
              <w:rPr>
                <w:rFonts w:eastAsia="標楷體"/>
                <w:noProof/>
                <w:sz w:val="28"/>
              </w:rPr>
              <w:t>別</w:t>
            </w:r>
          </w:p>
          <w:p w:rsidR="00E476BE" w:rsidRPr="004804EE" w:rsidRDefault="00E476BE" w:rsidP="00D6599A">
            <w:pPr>
              <w:adjustRightInd w:val="0"/>
              <w:snapToGrid w:val="0"/>
              <w:rPr>
                <w:rFonts w:eastAsia="標楷體"/>
                <w:noProof/>
                <w:sz w:val="28"/>
              </w:rPr>
            </w:pPr>
            <w:r w:rsidRPr="004804EE">
              <w:rPr>
                <w:rFonts w:eastAsia="標楷體"/>
                <w:noProof/>
                <w:sz w:val="28"/>
              </w:rPr>
              <w:t>年</w:t>
            </w:r>
          </w:p>
          <w:p w:rsidR="00E476BE" w:rsidRPr="004804EE" w:rsidRDefault="00E476BE" w:rsidP="00D6599A">
            <w:pPr>
              <w:adjustRightInd w:val="0"/>
              <w:snapToGrid w:val="0"/>
              <w:rPr>
                <w:rFonts w:eastAsia="標楷體"/>
                <w:noProof/>
                <w:sz w:val="28"/>
              </w:rPr>
            </w:pPr>
            <w:r w:rsidRPr="004804EE">
              <w:rPr>
                <w:rFonts w:eastAsia="標楷體"/>
                <w:noProof/>
                <w:sz w:val="28"/>
              </w:rPr>
              <w:t>資</w:t>
            </w:r>
          </w:p>
        </w:tc>
        <w:tc>
          <w:tcPr>
            <w:tcW w:w="6401" w:type="dxa"/>
            <w:gridSpan w:val="5"/>
            <w:vAlign w:val="center"/>
          </w:tcPr>
          <w:p w:rsidR="00E476BE" w:rsidRPr="004804EE" w:rsidRDefault="00E476BE" w:rsidP="00D6599A">
            <w:pPr>
              <w:adjustRightInd w:val="0"/>
              <w:snapToGrid w:val="0"/>
              <w:jc w:val="center"/>
              <w:rPr>
                <w:rFonts w:eastAsia="標楷體"/>
                <w:sz w:val="28"/>
              </w:rPr>
            </w:pPr>
            <w:r w:rsidRPr="004804EE">
              <w:rPr>
                <w:rFonts w:eastAsia="標楷體"/>
                <w:sz w:val="28"/>
              </w:rPr>
              <w:t>專任助理</w:t>
            </w:r>
          </w:p>
        </w:tc>
        <w:tc>
          <w:tcPr>
            <w:tcW w:w="6804" w:type="dxa"/>
            <w:gridSpan w:val="6"/>
            <w:vAlign w:val="center"/>
          </w:tcPr>
          <w:p w:rsidR="00E476BE" w:rsidRPr="004804EE" w:rsidRDefault="00E476BE" w:rsidP="00D6599A">
            <w:pPr>
              <w:adjustRightInd w:val="0"/>
              <w:snapToGrid w:val="0"/>
              <w:jc w:val="center"/>
              <w:rPr>
                <w:rFonts w:eastAsia="標楷體"/>
                <w:sz w:val="28"/>
              </w:rPr>
            </w:pPr>
            <w:r w:rsidRPr="004804EE">
              <w:rPr>
                <w:rFonts w:eastAsia="標楷體"/>
                <w:sz w:val="28"/>
              </w:rPr>
              <w:t>兼任助理</w:t>
            </w:r>
          </w:p>
        </w:tc>
      </w:tr>
      <w:tr w:rsidR="00E476BE" w:rsidRPr="004804EE" w:rsidTr="00D6599A">
        <w:trPr>
          <w:cantSplit/>
        </w:trPr>
        <w:tc>
          <w:tcPr>
            <w:tcW w:w="1134" w:type="dxa"/>
            <w:vMerge/>
            <w:vAlign w:val="center"/>
          </w:tcPr>
          <w:p w:rsidR="00E476BE" w:rsidRPr="004804EE" w:rsidRDefault="00E476BE" w:rsidP="00D6599A">
            <w:pPr>
              <w:jc w:val="both"/>
              <w:rPr>
                <w:rFonts w:eastAsia="標楷體"/>
                <w:sz w:val="28"/>
              </w:rPr>
            </w:pPr>
          </w:p>
        </w:tc>
        <w:tc>
          <w:tcPr>
            <w:tcW w:w="1445" w:type="dxa"/>
            <w:vMerge w:val="restart"/>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高中</w:t>
            </w:r>
          </w:p>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（高職）</w:t>
            </w:r>
          </w:p>
        </w:tc>
        <w:tc>
          <w:tcPr>
            <w:tcW w:w="1350" w:type="dxa"/>
            <w:vMerge w:val="restart"/>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五專</w:t>
            </w:r>
          </w:p>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（二專）</w:t>
            </w:r>
          </w:p>
        </w:tc>
        <w:tc>
          <w:tcPr>
            <w:tcW w:w="1202" w:type="dxa"/>
            <w:vMerge w:val="restart"/>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三專</w:t>
            </w:r>
          </w:p>
        </w:tc>
        <w:tc>
          <w:tcPr>
            <w:tcW w:w="1202" w:type="dxa"/>
            <w:vMerge w:val="restart"/>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學士</w:t>
            </w:r>
          </w:p>
        </w:tc>
        <w:tc>
          <w:tcPr>
            <w:tcW w:w="1202" w:type="dxa"/>
            <w:vMerge w:val="restart"/>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碩士</w:t>
            </w:r>
          </w:p>
        </w:tc>
        <w:tc>
          <w:tcPr>
            <w:tcW w:w="2343" w:type="dxa"/>
            <w:gridSpan w:val="2"/>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博士班研究生</w:t>
            </w:r>
          </w:p>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獎助金</w:t>
            </w:r>
          </w:p>
        </w:tc>
        <w:tc>
          <w:tcPr>
            <w:tcW w:w="2421" w:type="dxa"/>
            <w:gridSpan w:val="2"/>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研究助學金</w:t>
            </w:r>
          </w:p>
        </w:tc>
        <w:tc>
          <w:tcPr>
            <w:tcW w:w="2040" w:type="dxa"/>
            <w:gridSpan w:val="2"/>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研究酬金</w:t>
            </w:r>
          </w:p>
        </w:tc>
      </w:tr>
      <w:tr w:rsidR="00E476BE" w:rsidRPr="004804EE" w:rsidTr="00D6599A">
        <w:trPr>
          <w:cantSplit/>
          <w:trHeight w:val="890"/>
        </w:trPr>
        <w:tc>
          <w:tcPr>
            <w:tcW w:w="1134" w:type="dxa"/>
            <w:vMerge/>
            <w:vAlign w:val="center"/>
          </w:tcPr>
          <w:p w:rsidR="00E476BE" w:rsidRPr="004804EE" w:rsidRDefault="00E476BE" w:rsidP="00D6599A">
            <w:pPr>
              <w:jc w:val="center"/>
              <w:rPr>
                <w:rFonts w:eastAsia="標楷體"/>
                <w:sz w:val="28"/>
              </w:rPr>
            </w:pPr>
          </w:p>
        </w:tc>
        <w:tc>
          <w:tcPr>
            <w:tcW w:w="1445" w:type="dxa"/>
            <w:vMerge/>
            <w:vAlign w:val="center"/>
          </w:tcPr>
          <w:p w:rsidR="00E476BE" w:rsidRPr="004804EE" w:rsidRDefault="00E476BE" w:rsidP="00D6599A">
            <w:pPr>
              <w:adjustRightInd w:val="0"/>
              <w:snapToGrid w:val="0"/>
              <w:jc w:val="center"/>
              <w:rPr>
                <w:rFonts w:eastAsia="標楷體"/>
                <w:sz w:val="26"/>
                <w:szCs w:val="26"/>
              </w:rPr>
            </w:pPr>
          </w:p>
        </w:tc>
        <w:tc>
          <w:tcPr>
            <w:tcW w:w="1350" w:type="dxa"/>
            <w:vMerge/>
            <w:vAlign w:val="center"/>
          </w:tcPr>
          <w:p w:rsidR="00E476BE" w:rsidRPr="004804EE" w:rsidRDefault="00E476BE" w:rsidP="00D6599A">
            <w:pPr>
              <w:adjustRightInd w:val="0"/>
              <w:snapToGrid w:val="0"/>
              <w:jc w:val="center"/>
              <w:rPr>
                <w:rFonts w:eastAsia="標楷體"/>
                <w:sz w:val="26"/>
                <w:szCs w:val="26"/>
              </w:rPr>
            </w:pPr>
          </w:p>
        </w:tc>
        <w:tc>
          <w:tcPr>
            <w:tcW w:w="1202" w:type="dxa"/>
            <w:vMerge/>
            <w:vAlign w:val="center"/>
          </w:tcPr>
          <w:p w:rsidR="00E476BE" w:rsidRPr="004804EE" w:rsidRDefault="00E476BE" w:rsidP="00D6599A">
            <w:pPr>
              <w:adjustRightInd w:val="0"/>
              <w:snapToGrid w:val="0"/>
              <w:jc w:val="center"/>
              <w:rPr>
                <w:rFonts w:eastAsia="標楷體"/>
                <w:sz w:val="26"/>
                <w:szCs w:val="26"/>
              </w:rPr>
            </w:pPr>
          </w:p>
        </w:tc>
        <w:tc>
          <w:tcPr>
            <w:tcW w:w="1202" w:type="dxa"/>
            <w:vMerge/>
            <w:vAlign w:val="center"/>
          </w:tcPr>
          <w:p w:rsidR="00E476BE" w:rsidRPr="004804EE" w:rsidRDefault="00E476BE" w:rsidP="00D6599A">
            <w:pPr>
              <w:adjustRightInd w:val="0"/>
              <w:snapToGrid w:val="0"/>
              <w:jc w:val="center"/>
              <w:rPr>
                <w:rFonts w:eastAsia="標楷體"/>
                <w:sz w:val="26"/>
                <w:szCs w:val="26"/>
              </w:rPr>
            </w:pPr>
          </w:p>
        </w:tc>
        <w:tc>
          <w:tcPr>
            <w:tcW w:w="1202" w:type="dxa"/>
            <w:vMerge/>
            <w:vAlign w:val="center"/>
          </w:tcPr>
          <w:p w:rsidR="00E476BE" w:rsidRPr="004804EE" w:rsidRDefault="00E476BE" w:rsidP="00D6599A">
            <w:pPr>
              <w:adjustRightInd w:val="0"/>
              <w:snapToGrid w:val="0"/>
              <w:jc w:val="center"/>
              <w:rPr>
                <w:rFonts w:eastAsia="標楷體"/>
                <w:sz w:val="26"/>
                <w:szCs w:val="26"/>
              </w:rPr>
            </w:pPr>
          </w:p>
        </w:tc>
        <w:tc>
          <w:tcPr>
            <w:tcW w:w="1171" w:type="dxa"/>
            <w:vAlign w:val="center"/>
          </w:tcPr>
          <w:p w:rsidR="00E476BE" w:rsidRPr="004804EE" w:rsidRDefault="00E476BE" w:rsidP="00D6599A">
            <w:pPr>
              <w:adjustRightInd w:val="0"/>
              <w:snapToGrid w:val="0"/>
              <w:jc w:val="both"/>
              <w:rPr>
                <w:rFonts w:eastAsia="標楷體"/>
                <w:sz w:val="26"/>
                <w:szCs w:val="26"/>
              </w:rPr>
            </w:pPr>
            <w:r w:rsidRPr="004804EE">
              <w:rPr>
                <w:rFonts w:eastAsia="標楷體"/>
                <w:sz w:val="26"/>
                <w:szCs w:val="26"/>
              </w:rPr>
              <w:t>未獲博士候選人資格者</w:t>
            </w:r>
          </w:p>
        </w:tc>
        <w:tc>
          <w:tcPr>
            <w:tcW w:w="1172" w:type="dxa"/>
            <w:vAlign w:val="center"/>
          </w:tcPr>
          <w:p w:rsidR="00E476BE" w:rsidRPr="004804EE" w:rsidRDefault="00E476BE" w:rsidP="00D6599A">
            <w:pPr>
              <w:adjustRightInd w:val="0"/>
              <w:snapToGrid w:val="0"/>
              <w:jc w:val="both"/>
              <w:rPr>
                <w:rFonts w:eastAsia="標楷體"/>
                <w:sz w:val="26"/>
                <w:szCs w:val="26"/>
              </w:rPr>
            </w:pPr>
            <w:r w:rsidRPr="004804EE">
              <w:rPr>
                <w:rFonts w:eastAsia="標楷體"/>
                <w:sz w:val="26"/>
                <w:szCs w:val="26"/>
              </w:rPr>
              <w:t>已獲博士候選人資格者</w:t>
            </w:r>
          </w:p>
        </w:tc>
        <w:tc>
          <w:tcPr>
            <w:tcW w:w="1218" w:type="dxa"/>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碩士班</w:t>
            </w:r>
          </w:p>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研究生</w:t>
            </w:r>
          </w:p>
        </w:tc>
        <w:tc>
          <w:tcPr>
            <w:tcW w:w="1203" w:type="dxa"/>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大專</w:t>
            </w:r>
          </w:p>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學生</w:t>
            </w:r>
          </w:p>
        </w:tc>
        <w:tc>
          <w:tcPr>
            <w:tcW w:w="1022" w:type="dxa"/>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講師級</w:t>
            </w:r>
          </w:p>
        </w:tc>
        <w:tc>
          <w:tcPr>
            <w:tcW w:w="1018" w:type="dxa"/>
            <w:vAlign w:val="center"/>
          </w:tcPr>
          <w:p w:rsidR="00E476BE" w:rsidRPr="004804EE" w:rsidRDefault="00E476BE" w:rsidP="00D6599A">
            <w:pPr>
              <w:adjustRightInd w:val="0"/>
              <w:snapToGrid w:val="0"/>
              <w:jc w:val="center"/>
              <w:rPr>
                <w:rFonts w:eastAsia="標楷體"/>
                <w:sz w:val="26"/>
                <w:szCs w:val="26"/>
              </w:rPr>
            </w:pPr>
            <w:r w:rsidRPr="004804EE">
              <w:rPr>
                <w:rFonts w:eastAsia="標楷體"/>
                <w:sz w:val="26"/>
                <w:szCs w:val="26"/>
              </w:rPr>
              <w:t>助教級</w:t>
            </w: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第九年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26,270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32,240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33,790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38,420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43,570 </w:t>
            </w:r>
          </w:p>
        </w:tc>
        <w:tc>
          <w:tcPr>
            <w:tcW w:w="1171" w:type="dxa"/>
            <w:vMerge w:val="restart"/>
            <w:vAlign w:val="center"/>
          </w:tcPr>
          <w:p w:rsidR="00E476BE" w:rsidRPr="004804EE" w:rsidRDefault="00E476BE" w:rsidP="00D6599A">
            <w:pPr>
              <w:adjustRightInd w:val="0"/>
              <w:snapToGrid w:val="0"/>
              <w:jc w:val="both"/>
              <w:rPr>
                <w:rFonts w:eastAsia="標楷體"/>
                <w:sz w:val="28"/>
              </w:rPr>
            </w:pPr>
            <w:r w:rsidRPr="004804EE">
              <w:rPr>
                <w:rFonts w:eastAsia="標楷體"/>
                <w:sz w:val="28"/>
              </w:rPr>
              <w:t>最高以不超過</w:t>
            </w:r>
            <w:r w:rsidRPr="004804EE">
              <w:rPr>
                <w:rFonts w:eastAsia="標楷體"/>
                <w:spacing w:val="-40"/>
                <w:sz w:val="28"/>
              </w:rPr>
              <w:t>15</w:t>
            </w:r>
            <w:r w:rsidRPr="004804EE">
              <w:rPr>
                <w:rFonts w:eastAsia="標楷體"/>
                <w:sz w:val="28"/>
              </w:rPr>
              <w:t>個獎助單元</w:t>
            </w:r>
            <w:r w:rsidRPr="004804EE">
              <w:rPr>
                <w:rFonts w:eastAsia="標楷體"/>
                <w:spacing w:val="36"/>
                <w:sz w:val="28"/>
              </w:rPr>
              <w:t>為限</w:t>
            </w:r>
          </w:p>
        </w:tc>
        <w:tc>
          <w:tcPr>
            <w:tcW w:w="1172" w:type="dxa"/>
            <w:vMerge w:val="restart"/>
            <w:vAlign w:val="center"/>
          </w:tcPr>
          <w:p w:rsidR="00E476BE" w:rsidRPr="004804EE" w:rsidRDefault="00E476BE" w:rsidP="00D6599A">
            <w:pPr>
              <w:adjustRightInd w:val="0"/>
              <w:snapToGrid w:val="0"/>
              <w:jc w:val="both"/>
              <w:rPr>
                <w:rFonts w:eastAsia="標楷體"/>
                <w:sz w:val="28"/>
              </w:rPr>
            </w:pPr>
            <w:r w:rsidRPr="004804EE">
              <w:rPr>
                <w:rFonts w:eastAsia="標楷體"/>
                <w:sz w:val="28"/>
              </w:rPr>
              <w:t>最高以不超過</w:t>
            </w:r>
            <w:r w:rsidRPr="004804EE">
              <w:rPr>
                <w:rFonts w:eastAsia="標楷體"/>
                <w:sz w:val="28"/>
              </w:rPr>
              <w:t xml:space="preserve">  </w:t>
            </w:r>
            <w:r w:rsidRPr="004804EE">
              <w:rPr>
                <w:rFonts w:eastAsia="標楷體"/>
                <w:spacing w:val="-40"/>
                <w:sz w:val="28"/>
              </w:rPr>
              <w:t>17</w:t>
            </w:r>
            <w:r w:rsidRPr="004804EE">
              <w:rPr>
                <w:rFonts w:eastAsia="標楷體"/>
                <w:sz w:val="28"/>
              </w:rPr>
              <w:t>個獎助單元</w:t>
            </w:r>
            <w:r w:rsidRPr="004804EE">
              <w:rPr>
                <w:rFonts w:eastAsia="標楷體"/>
                <w:spacing w:val="36"/>
                <w:sz w:val="28"/>
              </w:rPr>
              <w:t>為限</w:t>
            </w:r>
          </w:p>
        </w:tc>
        <w:tc>
          <w:tcPr>
            <w:tcW w:w="1218" w:type="dxa"/>
            <w:vMerge w:val="restart"/>
            <w:vAlign w:val="center"/>
          </w:tcPr>
          <w:p w:rsidR="00E476BE" w:rsidRPr="004804EE" w:rsidRDefault="00E476BE" w:rsidP="00D6599A">
            <w:pPr>
              <w:adjustRightInd w:val="0"/>
              <w:snapToGrid w:val="0"/>
              <w:spacing w:line="240" w:lineRule="atLeast"/>
              <w:jc w:val="both"/>
              <w:rPr>
                <w:rFonts w:eastAsia="標楷體"/>
                <w:sz w:val="28"/>
              </w:rPr>
            </w:pPr>
            <w:r w:rsidRPr="004804EE">
              <w:rPr>
                <w:rFonts w:eastAsia="標楷體"/>
                <w:sz w:val="28"/>
              </w:rPr>
              <w:t>最高以不超過</w:t>
            </w:r>
            <w:r w:rsidRPr="004804EE">
              <w:rPr>
                <w:rFonts w:eastAsia="標楷體"/>
                <w:sz w:val="28"/>
              </w:rPr>
              <w:t xml:space="preserve"> 5</w:t>
            </w:r>
            <w:r w:rsidRPr="004804EE">
              <w:rPr>
                <w:rFonts w:eastAsia="標楷體"/>
                <w:sz w:val="28"/>
              </w:rPr>
              <w:t>個獎助單元</w:t>
            </w:r>
            <w:r w:rsidRPr="004804EE">
              <w:rPr>
                <w:rFonts w:eastAsia="標楷體"/>
                <w:spacing w:val="50"/>
                <w:sz w:val="28"/>
              </w:rPr>
              <w:t>為限</w:t>
            </w:r>
          </w:p>
        </w:tc>
        <w:tc>
          <w:tcPr>
            <w:tcW w:w="1203" w:type="dxa"/>
            <w:vMerge w:val="restart"/>
            <w:vAlign w:val="center"/>
          </w:tcPr>
          <w:p w:rsidR="00E476BE" w:rsidRPr="004804EE" w:rsidRDefault="00E476BE" w:rsidP="00D6599A">
            <w:pPr>
              <w:adjustRightInd w:val="0"/>
              <w:snapToGrid w:val="0"/>
              <w:jc w:val="both"/>
              <w:rPr>
                <w:rFonts w:eastAsia="標楷體"/>
                <w:sz w:val="28"/>
              </w:rPr>
            </w:pPr>
            <w:r w:rsidRPr="004804EE">
              <w:rPr>
                <w:rFonts w:eastAsia="標楷體"/>
                <w:sz w:val="28"/>
              </w:rPr>
              <w:t>最高以不超過</w:t>
            </w:r>
            <w:r w:rsidRPr="004804EE">
              <w:rPr>
                <w:rFonts w:eastAsia="標楷體"/>
                <w:sz w:val="28"/>
              </w:rPr>
              <w:t xml:space="preserve"> 3</w:t>
            </w:r>
            <w:r w:rsidRPr="004804EE">
              <w:rPr>
                <w:rFonts w:eastAsia="標楷體"/>
                <w:sz w:val="28"/>
              </w:rPr>
              <w:t>個獎助單元</w:t>
            </w:r>
            <w:r w:rsidRPr="004804EE">
              <w:rPr>
                <w:rFonts w:eastAsia="標楷體"/>
                <w:spacing w:val="50"/>
                <w:sz w:val="28"/>
              </w:rPr>
              <w:t>為限</w:t>
            </w:r>
          </w:p>
        </w:tc>
        <w:tc>
          <w:tcPr>
            <w:tcW w:w="1022" w:type="dxa"/>
            <w:vMerge w:val="restart"/>
            <w:vAlign w:val="center"/>
          </w:tcPr>
          <w:p w:rsidR="00E476BE" w:rsidRPr="004804EE" w:rsidRDefault="00E476BE" w:rsidP="00D6599A">
            <w:pPr>
              <w:adjustRightInd w:val="0"/>
              <w:snapToGrid w:val="0"/>
              <w:jc w:val="center"/>
              <w:rPr>
                <w:rFonts w:eastAsia="標楷體"/>
                <w:sz w:val="28"/>
              </w:rPr>
            </w:pPr>
            <w:r w:rsidRPr="004804EE">
              <w:rPr>
                <w:rFonts w:eastAsia="標楷體"/>
                <w:sz w:val="28"/>
              </w:rPr>
              <w:t>6,000</w:t>
            </w:r>
          </w:p>
        </w:tc>
        <w:tc>
          <w:tcPr>
            <w:tcW w:w="1018" w:type="dxa"/>
            <w:vMerge w:val="restart"/>
            <w:vAlign w:val="center"/>
          </w:tcPr>
          <w:p w:rsidR="00E476BE" w:rsidRPr="004804EE" w:rsidRDefault="00E476BE" w:rsidP="00D6599A">
            <w:pPr>
              <w:adjustRightInd w:val="0"/>
              <w:snapToGrid w:val="0"/>
              <w:jc w:val="center"/>
              <w:rPr>
                <w:rFonts w:eastAsia="標楷體"/>
                <w:sz w:val="28"/>
              </w:rPr>
            </w:pPr>
            <w:r w:rsidRPr="004804EE">
              <w:rPr>
                <w:rFonts w:eastAsia="標楷體"/>
                <w:sz w:val="28"/>
              </w:rPr>
              <w:t>5,000</w:t>
            </w: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第八年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25,750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31,210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32,860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37,500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42,650 </w:t>
            </w:r>
          </w:p>
        </w:tc>
        <w:tc>
          <w:tcPr>
            <w:tcW w:w="1171" w:type="dxa"/>
            <w:vMerge/>
            <w:vAlign w:val="center"/>
          </w:tcPr>
          <w:p w:rsidR="00E476BE" w:rsidRPr="004804EE" w:rsidRDefault="00E476BE" w:rsidP="00D6599A">
            <w:pPr>
              <w:adjustRightInd w:val="0"/>
              <w:snapToGrid w:val="0"/>
              <w:rPr>
                <w:rFonts w:eastAsia="標楷體"/>
                <w:sz w:val="28"/>
              </w:rPr>
            </w:pPr>
          </w:p>
        </w:tc>
        <w:tc>
          <w:tcPr>
            <w:tcW w:w="1172" w:type="dxa"/>
            <w:vMerge/>
            <w:vAlign w:val="center"/>
          </w:tcPr>
          <w:p w:rsidR="00E476BE" w:rsidRPr="004804EE" w:rsidRDefault="00E476BE" w:rsidP="00D6599A">
            <w:pPr>
              <w:adjustRightInd w:val="0"/>
              <w:snapToGrid w:val="0"/>
              <w:jc w:val="both"/>
              <w:rPr>
                <w:rFonts w:eastAsia="標楷體"/>
                <w:sz w:val="28"/>
              </w:rPr>
            </w:pPr>
          </w:p>
        </w:tc>
        <w:tc>
          <w:tcPr>
            <w:tcW w:w="1218" w:type="dxa"/>
            <w:vMerge/>
            <w:vAlign w:val="center"/>
          </w:tcPr>
          <w:p w:rsidR="00E476BE" w:rsidRPr="004804EE" w:rsidRDefault="00E476BE" w:rsidP="00D6599A">
            <w:pPr>
              <w:adjustRightInd w:val="0"/>
              <w:snapToGrid w:val="0"/>
              <w:spacing w:line="240" w:lineRule="atLeast"/>
              <w:jc w:val="both"/>
              <w:rPr>
                <w:rFonts w:eastAsia="標楷體"/>
                <w:sz w:val="28"/>
              </w:rPr>
            </w:pPr>
          </w:p>
        </w:tc>
        <w:tc>
          <w:tcPr>
            <w:tcW w:w="1203" w:type="dxa"/>
            <w:vMerge/>
            <w:vAlign w:val="center"/>
          </w:tcPr>
          <w:p w:rsidR="00E476BE" w:rsidRPr="004804EE" w:rsidRDefault="00E476BE" w:rsidP="00D6599A">
            <w:pPr>
              <w:adjustRightInd w:val="0"/>
              <w:snapToGrid w:val="0"/>
              <w:jc w:val="both"/>
              <w:rPr>
                <w:rFonts w:eastAsia="標楷體"/>
                <w:sz w:val="28"/>
              </w:rPr>
            </w:pPr>
          </w:p>
        </w:tc>
        <w:tc>
          <w:tcPr>
            <w:tcW w:w="1022" w:type="dxa"/>
            <w:vMerge/>
            <w:vAlign w:val="center"/>
          </w:tcPr>
          <w:p w:rsidR="00E476BE" w:rsidRPr="004804EE" w:rsidRDefault="00E476BE" w:rsidP="00D6599A">
            <w:pPr>
              <w:adjustRightInd w:val="0"/>
              <w:snapToGrid w:val="0"/>
              <w:jc w:val="center"/>
              <w:rPr>
                <w:rFonts w:eastAsia="標楷體"/>
                <w:sz w:val="28"/>
              </w:rPr>
            </w:pPr>
          </w:p>
        </w:tc>
        <w:tc>
          <w:tcPr>
            <w:tcW w:w="1018" w:type="dxa"/>
            <w:vMerge/>
            <w:vAlign w:val="center"/>
          </w:tcPr>
          <w:p w:rsidR="00E476BE" w:rsidRPr="004804EE" w:rsidRDefault="00E476BE" w:rsidP="00D6599A">
            <w:pPr>
              <w:adjustRightInd w:val="0"/>
              <w:snapToGrid w:val="0"/>
              <w:jc w:val="center"/>
              <w:rPr>
                <w:rFonts w:eastAsia="標楷體"/>
                <w:sz w:val="28"/>
              </w:rPr>
            </w:pP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第七年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25,240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30,290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31,930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36,570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41,620 </w:t>
            </w:r>
          </w:p>
        </w:tc>
        <w:tc>
          <w:tcPr>
            <w:tcW w:w="1171" w:type="dxa"/>
            <w:vMerge/>
            <w:vAlign w:val="center"/>
          </w:tcPr>
          <w:p w:rsidR="00E476BE" w:rsidRPr="004804EE" w:rsidRDefault="00E476BE" w:rsidP="00D6599A">
            <w:pPr>
              <w:adjustRightInd w:val="0"/>
              <w:snapToGrid w:val="0"/>
              <w:rPr>
                <w:rFonts w:eastAsia="標楷體"/>
                <w:sz w:val="28"/>
              </w:rPr>
            </w:pPr>
          </w:p>
        </w:tc>
        <w:tc>
          <w:tcPr>
            <w:tcW w:w="1172" w:type="dxa"/>
            <w:vMerge/>
            <w:vAlign w:val="center"/>
          </w:tcPr>
          <w:p w:rsidR="00E476BE" w:rsidRPr="004804EE" w:rsidRDefault="00E476BE" w:rsidP="00D6599A">
            <w:pPr>
              <w:adjustRightInd w:val="0"/>
              <w:snapToGrid w:val="0"/>
              <w:jc w:val="both"/>
              <w:rPr>
                <w:rFonts w:eastAsia="標楷體"/>
                <w:sz w:val="28"/>
              </w:rPr>
            </w:pPr>
          </w:p>
        </w:tc>
        <w:tc>
          <w:tcPr>
            <w:tcW w:w="1218" w:type="dxa"/>
            <w:vMerge/>
            <w:vAlign w:val="center"/>
          </w:tcPr>
          <w:p w:rsidR="00E476BE" w:rsidRPr="004804EE" w:rsidRDefault="00E476BE" w:rsidP="00D6599A">
            <w:pPr>
              <w:adjustRightInd w:val="0"/>
              <w:snapToGrid w:val="0"/>
              <w:spacing w:line="240" w:lineRule="atLeast"/>
              <w:jc w:val="both"/>
              <w:rPr>
                <w:rFonts w:eastAsia="標楷體"/>
                <w:sz w:val="28"/>
              </w:rPr>
            </w:pPr>
          </w:p>
        </w:tc>
        <w:tc>
          <w:tcPr>
            <w:tcW w:w="1203" w:type="dxa"/>
            <w:vMerge/>
            <w:vAlign w:val="center"/>
          </w:tcPr>
          <w:p w:rsidR="00E476BE" w:rsidRPr="004804EE" w:rsidRDefault="00E476BE" w:rsidP="00D6599A">
            <w:pPr>
              <w:adjustRightInd w:val="0"/>
              <w:snapToGrid w:val="0"/>
              <w:jc w:val="both"/>
              <w:rPr>
                <w:rFonts w:eastAsia="標楷體"/>
                <w:sz w:val="28"/>
              </w:rPr>
            </w:pPr>
          </w:p>
        </w:tc>
        <w:tc>
          <w:tcPr>
            <w:tcW w:w="1022" w:type="dxa"/>
            <w:vMerge/>
            <w:vAlign w:val="center"/>
          </w:tcPr>
          <w:p w:rsidR="00E476BE" w:rsidRPr="004804EE" w:rsidRDefault="00E476BE" w:rsidP="00D6599A">
            <w:pPr>
              <w:adjustRightInd w:val="0"/>
              <w:snapToGrid w:val="0"/>
              <w:jc w:val="center"/>
              <w:rPr>
                <w:rFonts w:eastAsia="標楷體"/>
                <w:sz w:val="28"/>
              </w:rPr>
            </w:pPr>
          </w:p>
        </w:tc>
        <w:tc>
          <w:tcPr>
            <w:tcW w:w="1018" w:type="dxa"/>
            <w:vMerge/>
            <w:vAlign w:val="center"/>
          </w:tcPr>
          <w:p w:rsidR="00E476BE" w:rsidRPr="004804EE" w:rsidRDefault="00E476BE" w:rsidP="00D6599A">
            <w:pPr>
              <w:adjustRightInd w:val="0"/>
              <w:snapToGrid w:val="0"/>
              <w:jc w:val="center"/>
              <w:rPr>
                <w:rFonts w:eastAsia="標楷體"/>
                <w:sz w:val="28"/>
              </w:rPr>
            </w:pP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第六年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24,720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29,360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30,900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35,640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40,690 </w:t>
            </w:r>
          </w:p>
        </w:tc>
        <w:tc>
          <w:tcPr>
            <w:tcW w:w="1171" w:type="dxa"/>
            <w:vMerge/>
            <w:vAlign w:val="center"/>
          </w:tcPr>
          <w:p w:rsidR="00E476BE" w:rsidRPr="004804EE" w:rsidRDefault="00E476BE" w:rsidP="00D6599A">
            <w:pPr>
              <w:adjustRightInd w:val="0"/>
              <w:snapToGrid w:val="0"/>
              <w:rPr>
                <w:rFonts w:eastAsia="標楷體"/>
                <w:sz w:val="28"/>
              </w:rPr>
            </w:pPr>
          </w:p>
        </w:tc>
        <w:tc>
          <w:tcPr>
            <w:tcW w:w="1172" w:type="dxa"/>
            <w:vMerge/>
            <w:vAlign w:val="center"/>
          </w:tcPr>
          <w:p w:rsidR="00E476BE" w:rsidRPr="004804EE" w:rsidRDefault="00E476BE" w:rsidP="00D6599A">
            <w:pPr>
              <w:adjustRightInd w:val="0"/>
              <w:snapToGrid w:val="0"/>
              <w:jc w:val="both"/>
              <w:rPr>
                <w:rFonts w:eastAsia="標楷體"/>
                <w:sz w:val="28"/>
              </w:rPr>
            </w:pPr>
          </w:p>
        </w:tc>
        <w:tc>
          <w:tcPr>
            <w:tcW w:w="1218" w:type="dxa"/>
            <w:vMerge/>
            <w:vAlign w:val="center"/>
          </w:tcPr>
          <w:p w:rsidR="00E476BE" w:rsidRPr="004804EE" w:rsidRDefault="00E476BE" w:rsidP="00D6599A">
            <w:pPr>
              <w:adjustRightInd w:val="0"/>
              <w:snapToGrid w:val="0"/>
              <w:spacing w:line="240" w:lineRule="atLeast"/>
              <w:jc w:val="both"/>
              <w:rPr>
                <w:rFonts w:eastAsia="標楷體"/>
                <w:sz w:val="28"/>
              </w:rPr>
            </w:pPr>
          </w:p>
        </w:tc>
        <w:tc>
          <w:tcPr>
            <w:tcW w:w="1203" w:type="dxa"/>
            <w:vMerge/>
            <w:vAlign w:val="center"/>
          </w:tcPr>
          <w:p w:rsidR="00E476BE" w:rsidRPr="004804EE" w:rsidRDefault="00E476BE" w:rsidP="00D6599A">
            <w:pPr>
              <w:adjustRightInd w:val="0"/>
              <w:snapToGrid w:val="0"/>
              <w:jc w:val="both"/>
              <w:rPr>
                <w:rFonts w:eastAsia="標楷體"/>
                <w:sz w:val="28"/>
              </w:rPr>
            </w:pPr>
          </w:p>
        </w:tc>
        <w:tc>
          <w:tcPr>
            <w:tcW w:w="1022" w:type="dxa"/>
            <w:vMerge/>
            <w:vAlign w:val="center"/>
          </w:tcPr>
          <w:p w:rsidR="00E476BE" w:rsidRPr="004804EE" w:rsidRDefault="00E476BE" w:rsidP="00D6599A">
            <w:pPr>
              <w:adjustRightInd w:val="0"/>
              <w:snapToGrid w:val="0"/>
              <w:jc w:val="center"/>
              <w:rPr>
                <w:rFonts w:eastAsia="標楷體"/>
                <w:sz w:val="28"/>
              </w:rPr>
            </w:pPr>
          </w:p>
        </w:tc>
        <w:tc>
          <w:tcPr>
            <w:tcW w:w="1018" w:type="dxa"/>
            <w:vMerge/>
            <w:vAlign w:val="center"/>
          </w:tcPr>
          <w:p w:rsidR="00E476BE" w:rsidRPr="004804EE" w:rsidRDefault="00E476BE" w:rsidP="00D6599A">
            <w:pPr>
              <w:adjustRightInd w:val="0"/>
              <w:snapToGrid w:val="0"/>
              <w:jc w:val="center"/>
              <w:rPr>
                <w:rFonts w:eastAsia="標楷體"/>
                <w:sz w:val="28"/>
              </w:rPr>
            </w:pP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第五年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24,110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28,430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29,980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34,720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39,760 </w:t>
            </w:r>
          </w:p>
        </w:tc>
        <w:tc>
          <w:tcPr>
            <w:tcW w:w="1171" w:type="dxa"/>
            <w:vMerge/>
            <w:vAlign w:val="center"/>
          </w:tcPr>
          <w:p w:rsidR="00E476BE" w:rsidRPr="004804EE" w:rsidRDefault="00E476BE" w:rsidP="00D6599A">
            <w:pPr>
              <w:adjustRightInd w:val="0"/>
              <w:snapToGrid w:val="0"/>
              <w:jc w:val="both"/>
              <w:rPr>
                <w:rFonts w:eastAsia="標楷體"/>
                <w:sz w:val="28"/>
              </w:rPr>
            </w:pPr>
          </w:p>
        </w:tc>
        <w:tc>
          <w:tcPr>
            <w:tcW w:w="1172" w:type="dxa"/>
            <w:vMerge/>
            <w:vAlign w:val="center"/>
          </w:tcPr>
          <w:p w:rsidR="00E476BE" w:rsidRPr="004804EE" w:rsidRDefault="00E476BE" w:rsidP="00D6599A">
            <w:pPr>
              <w:adjustRightInd w:val="0"/>
              <w:snapToGrid w:val="0"/>
              <w:jc w:val="both"/>
              <w:rPr>
                <w:rFonts w:eastAsia="標楷體"/>
                <w:sz w:val="28"/>
              </w:rPr>
            </w:pPr>
          </w:p>
        </w:tc>
        <w:tc>
          <w:tcPr>
            <w:tcW w:w="1218" w:type="dxa"/>
            <w:vMerge/>
            <w:vAlign w:val="center"/>
          </w:tcPr>
          <w:p w:rsidR="00E476BE" w:rsidRPr="004804EE" w:rsidRDefault="00E476BE" w:rsidP="00D6599A">
            <w:pPr>
              <w:adjustRightInd w:val="0"/>
              <w:snapToGrid w:val="0"/>
              <w:spacing w:line="240" w:lineRule="atLeast"/>
              <w:jc w:val="both"/>
              <w:rPr>
                <w:rFonts w:eastAsia="標楷體"/>
                <w:sz w:val="28"/>
              </w:rPr>
            </w:pPr>
          </w:p>
        </w:tc>
        <w:tc>
          <w:tcPr>
            <w:tcW w:w="1203" w:type="dxa"/>
            <w:vMerge/>
            <w:vAlign w:val="center"/>
          </w:tcPr>
          <w:p w:rsidR="00E476BE" w:rsidRPr="004804EE" w:rsidRDefault="00E476BE" w:rsidP="00D6599A">
            <w:pPr>
              <w:adjustRightInd w:val="0"/>
              <w:snapToGrid w:val="0"/>
              <w:jc w:val="both"/>
              <w:rPr>
                <w:rFonts w:eastAsia="標楷體"/>
                <w:sz w:val="28"/>
              </w:rPr>
            </w:pPr>
          </w:p>
        </w:tc>
        <w:tc>
          <w:tcPr>
            <w:tcW w:w="1022" w:type="dxa"/>
            <w:vMerge/>
            <w:vAlign w:val="center"/>
          </w:tcPr>
          <w:p w:rsidR="00E476BE" w:rsidRPr="004804EE" w:rsidRDefault="00E476BE" w:rsidP="00D6599A">
            <w:pPr>
              <w:adjustRightInd w:val="0"/>
              <w:snapToGrid w:val="0"/>
              <w:jc w:val="center"/>
              <w:rPr>
                <w:rFonts w:eastAsia="標楷體"/>
                <w:sz w:val="28"/>
              </w:rPr>
            </w:pPr>
          </w:p>
        </w:tc>
        <w:tc>
          <w:tcPr>
            <w:tcW w:w="1018" w:type="dxa"/>
            <w:vMerge/>
            <w:vAlign w:val="center"/>
          </w:tcPr>
          <w:p w:rsidR="00E476BE" w:rsidRPr="004804EE" w:rsidRDefault="00E476BE" w:rsidP="00D6599A">
            <w:pPr>
              <w:adjustRightInd w:val="0"/>
              <w:snapToGrid w:val="0"/>
              <w:jc w:val="center"/>
              <w:rPr>
                <w:rFonts w:eastAsia="標楷體"/>
                <w:sz w:val="28"/>
              </w:rPr>
            </w:pP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第四年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23,590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27,400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29,050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33,890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38,840 </w:t>
            </w:r>
          </w:p>
        </w:tc>
        <w:tc>
          <w:tcPr>
            <w:tcW w:w="1171" w:type="dxa"/>
            <w:vMerge/>
            <w:vAlign w:val="center"/>
          </w:tcPr>
          <w:p w:rsidR="00E476BE" w:rsidRPr="004804EE" w:rsidRDefault="00E476BE" w:rsidP="00D6599A">
            <w:pPr>
              <w:adjustRightInd w:val="0"/>
              <w:snapToGrid w:val="0"/>
              <w:jc w:val="both"/>
              <w:rPr>
                <w:rFonts w:eastAsia="標楷體"/>
                <w:sz w:val="28"/>
              </w:rPr>
            </w:pPr>
          </w:p>
        </w:tc>
        <w:tc>
          <w:tcPr>
            <w:tcW w:w="1172" w:type="dxa"/>
            <w:vMerge/>
            <w:vAlign w:val="center"/>
          </w:tcPr>
          <w:p w:rsidR="00E476BE" w:rsidRPr="004804EE" w:rsidRDefault="00E476BE" w:rsidP="00D6599A">
            <w:pPr>
              <w:adjustRightInd w:val="0"/>
              <w:snapToGrid w:val="0"/>
              <w:jc w:val="both"/>
              <w:rPr>
                <w:rFonts w:eastAsia="標楷體"/>
                <w:sz w:val="28"/>
              </w:rPr>
            </w:pPr>
          </w:p>
        </w:tc>
        <w:tc>
          <w:tcPr>
            <w:tcW w:w="1218" w:type="dxa"/>
            <w:vMerge/>
            <w:vAlign w:val="center"/>
          </w:tcPr>
          <w:p w:rsidR="00E476BE" w:rsidRPr="004804EE" w:rsidRDefault="00E476BE" w:rsidP="00D6599A">
            <w:pPr>
              <w:adjustRightInd w:val="0"/>
              <w:snapToGrid w:val="0"/>
              <w:spacing w:line="240" w:lineRule="atLeast"/>
              <w:jc w:val="both"/>
              <w:rPr>
                <w:rFonts w:eastAsia="標楷體"/>
                <w:sz w:val="28"/>
              </w:rPr>
            </w:pPr>
          </w:p>
        </w:tc>
        <w:tc>
          <w:tcPr>
            <w:tcW w:w="1203" w:type="dxa"/>
            <w:vMerge/>
            <w:vAlign w:val="center"/>
          </w:tcPr>
          <w:p w:rsidR="00E476BE" w:rsidRPr="004804EE" w:rsidRDefault="00E476BE" w:rsidP="00D6599A">
            <w:pPr>
              <w:adjustRightInd w:val="0"/>
              <w:snapToGrid w:val="0"/>
              <w:jc w:val="both"/>
              <w:rPr>
                <w:rFonts w:eastAsia="標楷體"/>
                <w:sz w:val="28"/>
              </w:rPr>
            </w:pPr>
          </w:p>
        </w:tc>
        <w:tc>
          <w:tcPr>
            <w:tcW w:w="1022" w:type="dxa"/>
            <w:vMerge/>
            <w:vAlign w:val="center"/>
          </w:tcPr>
          <w:p w:rsidR="00E476BE" w:rsidRPr="004804EE" w:rsidRDefault="00E476BE" w:rsidP="00D6599A">
            <w:pPr>
              <w:adjustRightInd w:val="0"/>
              <w:snapToGrid w:val="0"/>
              <w:jc w:val="center"/>
              <w:rPr>
                <w:rFonts w:eastAsia="標楷體"/>
                <w:sz w:val="28"/>
              </w:rPr>
            </w:pPr>
          </w:p>
        </w:tc>
        <w:tc>
          <w:tcPr>
            <w:tcW w:w="1018" w:type="dxa"/>
            <w:vMerge/>
            <w:vAlign w:val="center"/>
          </w:tcPr>
          <w:p w:rsidR="00E476BE" w:rsidRPr="004804EE" w:rsidRDefault="00E476BE" w:rsidP="00D6599A">
            <w:pPr>
              <w:adjustRightInd w:val="0"/>
              <w:snapToGrid w:val="0"/>
              <w:jc w:val="center"/>
              <w:rPr>
                <w:rFonts w:eastAsia="標楷體"/>
                <w:sz w:val="28"/>
              </w:rPr>
            </w:pP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第三年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23,080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26,480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28,120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33,070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37,810 </w:t>
            </w:r>
          </w:p>
        </w:tc>
        <w:tc>
          <w:tcPr>
            <w:tcW w:w="1171" w:type="dxa"/>
            <w:vMerge/>
            <w:vAlign w:val="center"/>
          </w:tcPr>
          <w:p w:rsidR="00E476BE" w:rsidRPr="004804EE" w:rsidRDefault="00E476BE" w:rsidP="00D6599A">
            <w:pPr>
              <w:adjustRightInd w:val="0"/>
              <w:snapToGrid w:val="0"/>
              <w:jc w:val="center"/>
              <w:rPr>
                <w:rFonts w:eastAsia="標楷體"/>
                <w:sz w:val="28"/>
              </w:rPr>
            </w:pPr>
          </w:p>
        </w:tc>
        <w:tc>
          <w:tcPr>
            <w:tcW w:w="1172" w:type="dxa"/>
            <w:vMerge/>
            <w:vAlign w:val="center"/>
          </w:tcPr>
          <w:p w:rsidR="00E476BE" w:rsidRPr="004804EE" w:rsidRDefault="00E476BE" w:rsidP="00D6599A">
            <w:pPr>
              <w:adjustRightInd w:val="0"/>
              <w:snapToGrid w:val="0"/>
              <w:jc w:val="center"/>
              <w:rPr>
                <w:rFonts w:eastAsia="標楷體"/>
                <w:sz w:val="28"/>
              </w:rPr>
            </w:pPr>
          </w:p>
        </w:tc>
        <w:tc>
          <w:tcPr>
            <w:tcW w:w="1218" w:type="dxa"/>
            <w:vMerge/>
            <w:vAlign w:val="center"/>
          </w:tcPr>
          <w:p w:rsidR="00E476BE" w:rsidRPr="004804EE" w:rsidRDefault="00E476BE" w:rsidP="00D6599A">
            <w:pPr>
              <w:adjustRightInd w:val="0"/>
              <w:snapToGrid w:val="0"/>
              <w:jc w:val="center"/>
              <w:rPr>
                <w:rFonts w:eastAsia="標楷體"/>
                <w:sz w:val="28"/>
              </w:rPr>
            </w:pPr>
          </w:p>
        </w:tc>
        <w:tc>
          <w:tcPr>
            <w:tcW w:w="1203" w:type="dxa"/>
            <w:vMerge/>
            <w:vAlign w:val="center"/>
          </w:tcPr>
          <w:p w:rsidR="00E476BE" w:rsidRPr="004804EE" w:rsidRDefault="00E476BE" w:rsidP="00D6599A">
            <w:pPr>
              <w:adjustRightInd w:val="0"/>
              <w:snapToGrid w:val="0"/>
              <w:jc w:val="center"/>
              <w:rPr>
                <w:rFonts w:eastAsia="標楷體"/>
                <w:sz w:val="28"/>
              </w:rPr>
            </w:pPr>
          </w:p>
        </w:tc>
        <w:tc>
          <w:tcPr>
            <w:tcW w:w="1022" w:type="dxa"/>
            <w:vMerge/>
            <w:vAlign w:val="center"/>
          </w:tcPr>
          <w:p w:rsidR="00E476BE" w:rsidRPr="004804EE" w:rsidRDefault="00E476BE" w:rsidP="00D6599A">
            <w:pPr>
              <w:adjustRightInd w:val="0"/>
              <w:snapToGrid w:val="0"/>
              <w:jc w:val="center"/>
              <w:rPr>
                <w:rFonts w:eastAsia="標楷體"/>
                <w:sz w:val="28"/>
              </w:rPr>
            </w:pPr>
          </w:p>
        </w:tc>
        <w:tc>
          <w:tcPr>
            <w:tcW w:w="1018" w:type="dxa"/>
            <w:vMerge/>
            <w:vAlign w:val="center"/>
          </w:tcPr>
          <w:p w:rsidR="00E476BE" w:rsidRPr="004804EE" w:rsidRDefault="00E476BE" w:rsidP="00D6599A">
            <w:pPr>
              <w:adjustRightInd w:val="0"/>
              <w:snapToGrid w:val="0"/>
              <w:jc w:val="center"/>
              <w:rPr>
                <w:rFonts w:eastAsia="標楷體"/>
                <w:sz w:val="28"/>
              </w:rPr>
            </w:pP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第二年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22,560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25,550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27,090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32,240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36,880 </w:t>
            </w:r>
          </w:p>
        </w:tc>
        <w:tc>
          <w:tcPr>
            <w:tcW w:w="1171" w:type="dxa"/>
            <w:vMerge/>
            <w:vAlign w:val="center"/>
          </w:tcPr>
          <w:p w:rsidR="00E476BE" w:rsidRPr="004804EE" w:rsidRDefault="00E476BE" w:rsidP="00D6599A">
            <w:pPr>
              <w:adjustRightInd w:val="0"/>
              <w:snapToGrid w:val="0"/>
              <w:jc w:val="center"/>
              <w:rPr>
                <w:rFonts w:eastAsia="標楷體"/>
                <w:sz w:val="28"/>
              </w:rPr>
            </w:pPr>
          </w:p>
        </w:tc>
        <w:tc>
          <w:tcPr>
            <w:tcW w:w="1172" w:type="dxa"/>
            <w:vMerge/>
            <w:vAlign w:val="center"/>
          </w:tcPr>
          <w:p w:rsidR="00E476BE" w:rsidRPr="004804EE" w:rsidRDefault="00E476BE" w:rsidP="00D6599A">
            <w:pPr>
              <w:adjustRightInd w:val="0"/>
              <w:snapToGrid w:val="0"/>
              <w:jc w:val="center"/>
              <w:rPr>
                <w:rFonts w:eastAsia="標楷體"/>
                <w:sz w:val="28"/>
              </w:rPr>
            </w:pPr>
          </w:p>
        </w:tc>
        <w:tc>
          <w:tcPr>
            <w:tcW w:w="1218" w:type="dxa"/>
            <w:vMerge/>
            <w:vAlign w:val="center"/>
          </w:tcPr>
          <w:p w:rsidR="00E476BE" w:rsidRPr="004804EE" w:rsidRDefault="00E476BE" w:rsidP="00D6599A">
            <w:pPr>
              <w:adjustRightInd w:val="0"/>
              <w:snapToGrid w:val="0"/>
              <w:jc w:val="center"/>
              <w:rPr>
                <w:rFonts w:eastAsia="標楷體"/>
                <w:sz w:val="28"/>
              </w:rPr>
            </w:pPr>
          </w:p>
        </w:tc>
        <w:tc>
          <w:tcPr>
            <w:tcW w:w="1203" w:type="dxa"/>
            <w:vMerge/>
            <w:vAlign w:val="center"/>
          </w:tcPr>
          <w:p w:rsidR="00E476BE" w:rsidRPr="004804EE" w:rsidRDefault="00E476BE" w:rsidP="00D6599A">
            <w:pPr>
              <w:adjustRightInd w:val="0"/>
              <w:snapToGrid w:val="0"/>
              <w:jc w:val="center"/>
              <w:rPr>
                <w:rFonts w:eastAsia="標楷體"/>
                <w:sz w:val="28"/>
              </w:rPr>
            </w:pPr>
          </w:p>
        </w:tc>
        <w:tc>
          <w:tcPr>
            <w:tcW w:w="1022" w:type="dxa"/>
            <w:vMerge/>
            <w:vAlign w:val="center"/>
          </w:tcPr>
          <w:p w:rsidR="00E476BE" w:rsidRPr="004804EE" w:rsidRDefault="00E476BE" w:rsidP="00D6599A">
            <w:pPr>
              <w:adjustRightInd w:val="0"/>
              <w:snapToGrid w:val="0"/>
              <w:jc w:val="center"/>
              <w:rPr>
                <w:rFonts w:eastAsia="標楷體"/>
                <w:sz w:val="28"/>
              </w:rPr>
            </w:pPr>
          </w:p>
        </w:tc>
        <w:tc>
          <w:tcPr>
            <w:tcW w:w="1018" w:type="dxa"/>
            <w:vMerge/>
            <w:vAlign w:val="center"/>
          </w:tcPr>
          <w:p w:rsidR="00E476BE" w:rsidRPr="004804EE" w:rsidRDefault="00E476BE" w:rsidP="00D6599A">
            <w:pPr>
              <w:adjustRightInd w:val="0"/>
              <w:snapToGrid w:val="0"/>
              <w:jc w:val="center"/>
              <w:rPr>
                <w:rFonts w:eastAsia="標楷體"/>
                <w:sz w:val="28"/>
              </w:rPr>
            </w:pPr>
          </w:p>
        </w:tc>
      </w:tr>
      <w:tr w:rsidR="00E476BE" w:rsidRPr="004804EE" w:rsidTr="00D6599A">
        <w:trPr>
          <w:cantSplit/>
          <w:trHeight w:val="405"/>
        </w:trPr>
        <w:tc>
          <w:tcPr>
            <w:tcW w:w="1134" w:type="dxa"/>
            <w:vAlign w:val="center"/>
          </w:tcPr>
          <w:p w:rsidR="00E476BE" w:rsidRPr="004804EE" w:rsidRDefault="00E476BE" w:rsidP="00D6599A">
            <w:pPr>
              <w:adjustRightInd w:val="0"/>
              <w:snapToGrid w:val="0"/>
              <w:spacing w:line="360" w:lineRule="exact"/>
              <w:jc w:val="center"/>
              <w:rPr>
                <w:rFonts w:eastAsia="標楷體"/>
                <w:sz w:val="28"/>
              </w:rPr>
            </w:pPr>
            <w:r w:rsidRPr="004804EE">
              <w:rPr>
                <w:rFonts w:eastAsia="標楷體"/>
                <w:sz w:val="28"/>
              </w:rPr>
              <w:t>第一年</w:t>
            </w:r>
          </w:p>
        </w:tc>
        <w:tc>
          <w:tcPr>
            <w:tcW w:w="1445"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22,050 </w:t>
            </w:r>
          </w:p>
        </w:tc>
        <w:tc>
          <w:tcPr>
            <w:tcW w:w="1350"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24,620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26,580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31,520 </w:t>
            </w:r>
          </w:p>
        </w:tc>
        <w:tc>
          <w:tcPr>
            <w:tcW w:w="1202" w:type="dxa"/>
            <w:vAlign w:val="center"/>
          </w:tcPr>
          <w:p w:rsidR="00E476BE" w:rsidRPr="004804EE" w:rsidRDefault="00E476BE" w:rsidP="00D6599A">
            <w:pPr>
              <w:jc w:val="center"/>
              <w:rPr>
                <w:rFonts w:eastAsia="標楷體"/>
                <w:sz w:val="28"/>
                <w:szCs w:val="28"/>
              </w:rPr>
            </w:pPr>
            <w:r w:rsidRPr="004804EE">
              <w:rPr>
                <w:rFonts w:eastAsia="標楷體"/>
                <w:sz w:val="28"/>
                <w:szCs w:val="28"/>
              </w:rPr>
              <w:t xml:space="preserve">36,050 </w:t>
            </w:r>
          </w:p>
        </w:tc>
        <w:tc>
          <w:tcPr>
            <w:tcW w:w="4764" w:type="dxa"/>
            <w:gridSpan w:val="4"/>
            <w:vAlign w:val="center"/>
          </w:tcPr>
          <w:p w:rsidR="00E476BE" w:rsidRPr="004804EE" w:rsidRDefault="00E476BE" w:rsidP="00D6599A">
            <w:pPr>
              <w:adjustRightInd w:val="0"/>
              <w:snapToGrid w:val="0"/>
              <w:jc w:val="center"/>
              <w:rPr>
                <w:rFonts w:eastAsia="標楷體"/>
                <w:sz w:val="28"/>
              </w:rPr>
            </w:pPr>
            <w:r w:rsidRPr="004804EE">
              <w:rPr>
                <w:rFonts w:eastAsia="標楷體"/>
                <w:sz w:val="28"/>
              </w:rPr>
              <w:t>每一獎助單元為新台幣</w:t>
            </w:r>
            <w:r w:rsidRPr="004804EE">
              <w:rPr>
                <w:rFonts w:eastAsia="標楷體"/>
                <w:sz w:val="28"/>
              </w:rPr>
              <w:t>2,000</w:t>
            </w:r>
            <w:r w:rsidRPr="004804EE">
              <w:rPr>
                <w:rFonts w:eastAsia="標楷體"/>
                <w:sz w:val="28"/>
              </w:rPr>
              <w:t>元</w:t>
            </w:r>
          </w:p>
        </w:tc>
        <w:tc>
          <w:tcPr>
            <w:tcW w:w="1022" w:type="dxa"/>
            <w:vMerge/>
            <w:vAlign w:val="center"/>
          </w:tcPr>
          <w:p w:rsidR="00E476BE" w:rsidRPr="004804EE" w:rsidRDefault="00E476BE" w:rsidP="00D6599A">
            <w:pPr>
              <w:adjustRightInd w:val="0"/>
              <w:snapToGrid w:val="0"/>
              <w:jc w:val="center"/>
              <w:rPr>
                <w:rFonts w:eastAsia="標楷體"/>
                <w:sz w:val="28"/>
              </w:rPr>
            </w:pPr>
          </w:p>
        </w:tc>
        <w:tc>
          <w:tcPr>
            <w:tcW w:w="1018" w:type="dxa"/>
            <w:vMerge/>
            <w:vAlign w:val="center"/>
          </w:tcPr>
          <w:p w:rsidR="00E476BE" w:rsidRPr="004804EE" w:rsidRDefault="00E476BE" w:rsidP="00D6599A">
            <w:pPr>
              <w:adjustRightInd w:val="0"/>
              <w:snapToGrid w:val="0"/>
              <w:jc w:val="center"/>
              <w:rPr>
                <w:rFonts w:eastAsia="標楷體"/>
                <w:sz w:val="28"/>
              </w:rPr>
            </w:pPr>
          </w:p>
        </w:tc>
      </w:tr>
    </w:tbl>
    <w:p w:rsidR="00E476BE" w:rsidRPr="004804EE" w:rsidRDefault="00E476BE" w:rsidP="00E476BE">
      <w:pPr>
        <w:snapToGrid w:val="0"/>
        <w:spacing w:line="240" w:lineRule="atLeast"/>
        <w:jc w:val="right"/>
        <w:rPr>
          <w:rFonts w:eastAsia="標楷體"/>
          <w:sz w:val="28"/>
        </w:rPr>
      </w:pPr>
      <w:r w:rsidRPr="004804EE">
        <w:rPr>
          <w:rFonts w:eastAsia="標楷體"/>
          <w:sz w:val="28"/>
        </w:rPr>
        <w:t>單位：新台幣元</w:t>
      </w:r>
    </w:p>
    <w:p w:rsidR="00E476BE" w:rsidRPr="004804EE" w:rsidRDefault="00E476BE" w:rsidP="00E476BE">
      <w:pPr>
        <w:spacing w:line="280" w:lineRule="exact"/>
        <w:rPr>
          <w:rFonts w:eastAsia="標楷體"/>
          <w:kern w:val="0"/>
          <w:sz w:val="28"/>
          <w:szCs w:val="28"/>
        </w:rPr>
      </w:pPr>
      <w:r w:rsidRPr="004804EE">
        <w:rPr>
          <w:rFonts w:eastAsia="標楷體"/>
          <w:kern w:val="0"/>
          <w:sz w:val="32"/>
          <w:szCs w:val="32"/>
        </w:rPr>
        <w:t>【註】</w:t>
      </w:r>
      <w:r w:rsidRPr="004804EE">
        <w:rPr>
          <w:rFonts w:eastAsia="標楷體"/>
          <w:kern w:val="0"/>
          <w:sz w:val="28"/>
          <w:szCs w:val="28"/>
        </w:rPr>
        <w:t>1.</w:t>
      </w:r>
      <w:r w:rsidRPr="004804EE">
        <w:rPr>
          <w:rFonts w:eastAsia="標楷體"/>
          <w:kern w:val="0"/>
          <w:sz w:val="28"/>
          <w:szCs w:val="28"/>
        </w:rPr>
        <w:t>表列數額為月支工作酬金標準。</w:t>
      </w:r>
    </w:p>
    <w:p w:rsidR="00E476BE" w:rsidRPr="004804EE" w:rsidRDefault="00E476BE" w:rsidP="00E476BE">
      <w:pPr>
        <w:spacing w:line="280" w:lineRule="exact"/>
        <w:ind w:firstLineChars="354" w:firstLine="991"/>
        <w:jc w:val="both"/>
        <w:rPr>
          <w:rFonts w:eastAsia="標楷體"/>
          <w:sz w:val="28"/>
          <w:szCs w:val="28"/>
        </w:rPr>
      </w:pPr>
      <w:r w:rsidRPr="004804EE">
        <w:rPr>
          <w:rFonts w:eastAsia="標楷體"/>
          <w:kern w:val="0"/>
          <w:sz w:val="28"/>
          <w:szCs w:val="28"/>
        </w:rPr>
        <w:t>2.</w:t>
      </w:r>
      <w:r w:rsidRPr="004804EE">
        <w:rPr>
          <w:rFonts w:eastAsia="標楷體"/>
          <w:bCs/>
          <w:sz w:val="28"/>
          <w:szCs w:val="28"/>
        </w:rPr>
        <w:t>104</w:t>
      </w:r>
      <w:r w:rsidRPr="004804EE">
        <w:rPr>
          <w:rFonts w:eastAsia="標楷體"/>
          <w:bCs/>
          <w:sz w:val="28"/>
          <w:szCs w:val="28"/>
        </w:rPr>
        <w:t>年</w:t>
      </w:r>
      <w:r w:rsidRPr="004804EE">
        <w:rPr>
          <w:rFonts w:eastAsia="標楷體"/>
          <w:bCs/>
          <w:sz w:val="28"/>
          <w:szCs w:val="28"/>
        </w:rPr>
        <w:t>2</w:t>
      </w:r>
      <w:r w:rsidRPr="004804EE">
        <w:rPr>
          <w:rFonts w:eastAsia="標楷體"/>
          <w:bCs/>
          <w:sz w:val="28"/>
          <w:szCs w:val="28"/>
        </w:rPr>
        <w:t>月</w:t>
      </w:r>
      <w:r w:rsidRPr="004804EE">
        <w:rPr>
          <w:rFonts w:eastAsia="標楷體"/>
          <w:bCs/>
          <w:sz w:val="28"/>
          <w:szCs w:val="28"/>
        </w:rPr>
        <w:t>11</w:t>
      </w:r>
      <w:r w:rsidRPr="004804EE">
        <w:rPr>
          <w:rFonts w:eastAsia="標楷體"/>
          <w:bCs/>
          <w:sz w:val="28"/>
          <w:szCs w:val="28"/>
        </w:rPr>
        <w:t>日衛部科字第</w:t>
      </w:r>
      <w:r w:rsidRPr="004804EE">
        <w:rPr>
          <w:rFonts w:eastAsia="標楷體"/>
          <w:bCs/>
          <w:sz w:val="28"/>
          <w:szCs w:val="28"/>
        </w:rPr>
        <w:t>1044060104</w:t>
      </w:r>
      <w:r w:rsidRPr="004804EE">
        <w:rPr>
          <w:rFonts w:eastAsia="標楷體"/>
          <w:bCs/>
          <w:sz w:val="28"/>
          <w:szCs w:val="28"/>
        </w:rPr>
        <w:t>號函修正</w:t>
      </w:r>
    </w:p>
    <w:p w:rsidR="00E476BE" w:rsidRPr="004804EE" w:rsidRDefault="00E476BE" w:rsidP="00E476BE">
      <w:pPr>
        <w:adjustRightInd w:val="0"/>
        <w:snapToGrid w:val="0"/>
        <w:spacing w:line="500" w:lineRule="exact"/>
        <w:ind w:rightChars="-87" w:right="-209" w:firstLineChars="8" w:firstLine="22"/>
        <w:rPr>
          <w:rFonts w:eastAsia="標楷體"/>
          <w:sz w:val="28"/>
        </w:rPr>
        <w:sectPr w:rsidR="00E476BE" w:rsidRPr="004804EE" w:rsidSect="00D6599A">
          <w:pgSz w:w="16838" w:h="11906" w:orient="landscape"/>
          <w:pgMar w:top="1134" w:right="1134" w:bottom="1134" w:left="1134" w:header="0" w:footer="0" w:gutter="0"/>
          <w:cols w:space="425"/>
          <w:docGrid w:linePitch="326"/>
        </w:sectPr>
      </w:pPr>
    </w:p>
    <w:p w:rsidR="00FA6291" w:rsidRPr="004804EE" w:rsidRDefault="00572B25" w:rsidP="00FC2AEF">
      <w:pPr>
        <w:pStyle w:val="af5"/>
        <w:jc w:val="left"/>
        <w:rPr>
          <w:rFonts w:ascii="Times New Roman"/>
          <w:sz w:val="32"/>
          <w:szCs w:val="32"/>
          <w:u w:val="thick"/>
        </w:rPr>
      </w:pPr>
      <w:r w:rsidRPr="00572B25">
        <w:rPr>
          <w:rFonts w:ascii="Times New Roman"/>
          <w:noProof/>
        </w:rPr>
        <w:lastRenderedPageBreak/>
        <w:pict>
          <v:shape id="Text Box 20" o:spid="_x0000_s1142" type="#_x0000_t202" style="position:absolute;margin-left:444.8pt;margin-top:-25.85pt;width:54pt;height:27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">
            <v:textbox>
              <w:txbxContent>
                <w:p w:rsidR="000452A3" w:rsidRPr="003E7372" w:rsidRDefault="000452A3" w:rsidP="00FA6291">
                  <w:pPr>
                    <w:rPr>
                      <w:rFonts w:ascii="標楷體" w:eastAsia="標楷體" w:hAnsi="標楷體"/>
                      <w:sz w:val="28"/>
                    </w:rPr>
                  </w:pPr>
                  <w:r w:rsidRPr="003E7372">
                    <w:rPr>
                      <w:rFonts w:ascii="標楷體" w:eastAsia="標楷體" w:hAnsi="標楷體" w:hint="eastAsia"/>
                      <w:sz w:val="28"/>
                    </w:rPr>
                    <w:t>附件</w:t>
                  </w:r>
                  <w:r>
                    <w:rPr>
                      <w:rFonts w:ascii="標楷體" w:eastAsia="標楷體" w:hAnsi="標楷體" w:hint="eastAsia"/>
                      <w:sz w:val="28"/>
                    </w:rPr>
                    <w:t>2</w:t>
                  </w:r>
                </w:p>
              </w:txbxContent>
            </v:textbox>
          </v:shape>
        </w:pict>
      </w:r>
      <w:r w:rsidR="00FA6291" w:rsidRPr="004804EE">
        <w:rPr>
          <w:rFonts w:ascii="Times New Roman"/>
          <w:sz w:val="32"/>
          <w:szCs w:val="32"/>
          <w:u w:val="thick"/>
        </w:rPr>
        <w:t>計畫書格式</w:t>
      </w:r>
    </w:p>
    <w:p w:rsidR="00FA6291" w:rsidRPr="004804EE" w:rsidRDefault="00FA6291" w:rsidP="00FA6291">
      <w:pPr>
        <w:ind w:left="838" w:hangingChars="262" w:hanging="838"/>
        <w:jc w:val="center"/>
        <w:rPr>
          <w:rFonts w:eastAsia="標楷體"/>
          <w:sz w:val="32"/>
          <w:szCs w:val="56"/>
        </w:rPr>
      </w:pPr>
    </w:p>
    <w:p w:rsidR="00FA6291" w:rsidRPr="004804EE" w:rsidRDefault="00FA6291" w:rsidP="00FA6291">
      <w:pPr>
        <w:ind w:left="838" w:hangingChars="262" w:hanging="838"/>
        <w:jc w:val="center"/>
        <w:rPr>
          <w:rFonts w:eastAsia="標楷體"/>
          <w:sz w:val="32"/>
          <w:szCs w:val="56"/>
        </w:rPr>
      </w:pPr>
    </w:p>
    <w:p w:rsidR="00FA6291" w:rsidRPr="004804EE" w:rsidRDefault="00FA6291" w:rsidP="00FA6291">
      <w:pPr>
        <w:ind w:left="838" w:hangingChars="262" w:hanging="838"/>
        <w:jc w:val="center"/>
        <w:rPr>
          <w:rFonts w:eastAsia="標楷體"/>
          <w:sz w:val="32"/>
          <w:szCs w:val="56"/>
        </w:rPr>
      </w:pPr>
    </w:p>
    <w:p w:rsidR="00F97928" w:rsidRDefault="00FA6291" w:rsidP="00F97928">
      <w:pPr>
        <w:spacing w:line="360" w:lineRule="auto"/>
        <w:jc w:val="center"/>
        <w:rPr>
          <w:rFonts w:eastAsia="標楷體"/>
          <w:sz w:val="56"/>
          <w:szCs w:val="56"/>
        </w:rPr>
      </w:pPr>
      <w:r w:rsidRPr="004804EE">
        <w:rPr>
          <w:rFonts w:eastAsia="標楷體"/>
          <w:sz w:val="56"/>
          <w:szCs w:val="56"/>
        </w:rPr>
        <w:t>衛生福利部</w:t>
      </w:r>
      <w:proofErr w:type="gramStart"/>
      <w:r w:rsidRPr="004804EE">
        <w:rPr>
          <w:rFonts w:eastAsia="標楷體" w:hint="eastAsia"/>
          <w:sz w:val="56"/>
          <w:szCs w:val="56"/>
        </w:rPr>
        <w:t>107</w:t>
      </w:r>
      <w:proofErr w:type="gramEnd"/>
      <w:r w:rsidRPr="004804EE">
        <w:rPr>
          <w:rFonts w:eastAsia="標楷體" w:hint="eastAsia"/>
          <w:sz w:val="56"/>
          <w:szCs w:val="56"/>
        </w:rPr>
        <w:t>年度</w:t>
      </w:r>
      <w:r w:rsidR="00F97928">
        <w:rPr>
          <w:rFonts w:eastAsia="標楷體" w:hint="eastAsia"/>
          <w:sz w:val="56"/>
          <w:szCs w:val="56"/>
        </w:rPr>
        <w:t>補</w:t>
      </w:r>
      <w:r w:rsidR="00F97928">
        <w:rPr>
          <w:rFonts w:eastAsia="標楷體" w:hint="eastAsia"/>
          <w:sz w:val="56"/>
          <w:szCs w:val="56"/>
        </w:rPr>
        <w:t>(</w:t>
      </w:r>
      <w:r w:rsidR="00F97928">
        <w:rPr>
          <w:rFonts w:eastAsia="標楷體" w:hint="eastAsia"/>
          <w:sz w:val="56"/>
          <w:szCs w:val="56"/>
        </w:rPr>
        <w:t>捐</w:t>
      </w:r>
      <w:r w:rsidR="00F97928">
        <w:rPr>
          <w:rFonts w:eastAsia="標楷體" w:hint="eastAsia"/>
          <w:sz w:val="56"/>
          <w:szCs w:val="56"/>
        </w:rPr>
        <w:t>)</w:t>
      </w:r>
      <w:r w:rsidR="00F97928">
        <w:rPr>
          <w:rFonts w:eastAsia="標楷體" w:hint="eastAsia"/>
          <w:sz w:val="56"/>
          <w:szCs w:val="56"/>
        </w:rPr>
        <w:t>助辦理</w:t>
      </w:r>
    </w:p>
    <w:p w:rsidR="00FA6291" w:rsidRPr="004412DF" w:rsidRDefault="00FA6291" w:rsidP="00F97928">
      <w:pPr>
        <w:spacing w:line="360" w:lineRule="auto"/>
        <w:jc w:val="center"/>
        <w:rPr>
          <w:rFonts w:eastAsia="標楷體"/>
          <w:sz w:val="52"/>
          <w:szCs w:val="52"/>
        </w:rPr>
      </w:pPr>
      <w:r w:rsidRPr="004412DF">
        <w:rPr>
          <w:rFonts w:eastAsia="標楷體" w:hint="eastAsia"/>
          <w:sz w:val="52"/>
          <w:szCs w:val="52"/>
        </w:rPr>
        <w:t>「</w:t>
      </w:r>
      <w:r w:rsidR="00F97928" w:rsidRPr="004412DF">
        <w:rPr>
          <w:rFonts w:eastAsia="標楷體" w:hint="eastAsia"/>
          <w:sz w:val="52"/>
          <w:szCs w:val="52"/>
        </w:rPr>
        <w:t>新南向</w:t>
      </w:r>
      <w:r w:rsidR="00F11F5B" w:rsidRPr="004412DF">
        <w:rPr>
          <w:rFonts w:eastAsia="標楷體" w:hint="eastAsia"/>
          <w:sz w:val="52"/>
          <w:szCs w:val="52"/>
        </w:rPr>
        <w:t>傳統醫藥交流合作</w:t>
      </w:r>
      <w:r w:rsidR="00F97928" w:rsidRPr="004412DF">
        <w:rPr>
          <w:rFonts w:eastAsia="標楷體" w:hint="eastAsia"/>
          <w:sz w:val="52"/>
          <w:szCs w:val="52"/>
        </w:rPr>
        <w:t>計畫</w:t>
      </w:r>
      <w:r w:rsidRPr="004412DF">
        <w:rPr>
          <w:rFonts w:eastAsia="標楷體" w:hint="eastAsia"/>
          <w:sz w:val="52"/>
          <w:szCs w:val="52"/>
        </w:rPr>
        <w:t>」</w:t>
      </w:r>
      <w:r w:rsidRPr="004412DF">
        <w:rPr>
          <w:rFonts w:eastAsia="標楷體"/>
          <w:sz w:val="52"/>
          <w:szCs w:val="52"/>
        </w:rPr>
        <w:t>計畫</w:t>
      </w:r>
      <w:r w:rsidRPr="004412DF">
        <w:rPr>
          <w:rFonts w:eastAsia="標楷體" w:hint="eastAsia"/>
          <w:sz w:val="52"/>
          <w:szCs w:val="52"/>
        </w:rPr>
        <w:t>書</w:t>
      </w: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jc w:val="center"/>
        <w:rPr>
          <w:rFonts w:eastAsia="標楷體"/>
          <w:sz w:val="32"/>
        </w:rPr>
      </w:pPr>
    </w:p>
    <w:p w:rsidR="00FA6291" w:rsidRPr="004804EE" w:rsidRDefault="00FA6291" w:rsidP="00FA6291">
      <w:pPr>
        <w:spacing w:line="600" w:lineRule="exact"/>
        <w:rPr>
          <w:rFonts w:eastAsia="標楷體"/>
          <w:sz w:val="32"/>
        </w:rPr>
      </w:pPr>
      <w:r w:rsidRPr="004804EE">
        <w:rPr>
          <w:rFonts w:eastAsia="標楷體" w:hint="eastAsia"/>
          <w:sz w:val="32"/>
        </w:rPr>
        <w:t>年度</w:t>
      </w:r>
      <w:r w:rsidRPr="004804EE">
        <w:rPr>
          <w:rFonts w:eastAsia="標楷體"/>
          <w:sz w:val="32"/>
        </w:rPr>
        <w:t>：</w:t>
      </w:r>
      <w:r w:rsidR="00323BC9" w:rsidRPr="004804EE">
        <w:rPr>
          <w:rFonts w:eastAsia="標楷體" w:hint="eastAsia"/>
          <w:sz w:val="32"/>
        </w:rPr>
        <w:t>107</w:t>
      </w:r>
    </w:p>
    <w:p w:rsidR="00FA6291" w:rsidRPr="004804EE" w:rsidRDefault="00FA6291" w:rsidP="00FA6291">
      <w:pPr>
        <w:spacing w:line="600" w:lineRule="exact"/>
        <w:rPr>
          <w:rFonts w:eastAsia="標楷體"/>
          <w:sz w:val="32"/>
          <w:u w:val="thick"/>
        </w:rPr>
      </w:pPr>
      <w:r w:rsidRPr="004804EE">
        <w:rPr>
          <w:rFonts w:eastAsia="標楷體"/>
          <w:sz w:val="32"/>
        </w:rPr>
        <w:t>申請機構：</w:t>
      </w:r>
      <w:r w:rsidRPr="004804EE">
        <w:rPr>
          <w:rFonts w:eastAsia="標楷體" w:hint="eastAsia"/>
          <w:sz w:val="32"/>
          <w:u w:val="thick"/>
        </w:rPr>
        <w:t xml:space="preserve">                                                </w:t>
      </w:r>
      <w:r w:rsidRPr="004804EE">
        <w:rPr>
          <w:rFonts w:eastAsia="標楷體" w:hint="eastAsia"/>
          <w:sz w:val="32"/>
        </w:rPr>
        <w:t xml:space="preserve">  </w:t>
      </w:r>
    </w:p>
    <w:p w:rsidR="00FA6291" w:rsidRPr="004804EE" w:rsidRDefault="00FA6291" w:rsidP="004412DF">
      <w:pPr>
        <w:spacing w:beforeLines="50" w:line="600" w:lineRule="exact"/>
        <w:rPr>
          <w:rFonts w:eastAsia="標楷體"/>
          <w:sz w:val="32"/>
        </w:rPr>
      </w:pPr>
      <w:r w:rsidRPr="004804EE">
        <w:rPr>
          <w:rFonts w:eastAsia="標楷體"/>
          <w:sz w:val="32"/>
        </w:rPr>
        <w:t>計畫主持人：</w:t>
      </w:r>
      <w:r w:rsidRPr="004804EE">
        <w:rPr>
          <w:rFonts w:eastAsia="標楷體" w:hint="eastAsia"/>
          <w:sz w:val="32"/>
          <w:u w:val="thick"/>
        </w:rPr>
        <w:t xml:space="preserve">           </w:t>
      </w:r>
      <w:r w:rsidRPr="004804EE">
        <w:rPr>
          <w:rFonts w:eastAsia="標楷體" w:hint="eastAsia"/>
          <w:sz w:val="32"/>
          <w:u w:val="thick"/>
        </w:rPr>
        <w:tab/>
      </w:r>
      <w:r w:rsidRPr="004804EE">
        <w:rPr>
          <w:rFonts w:eastAsia="標楷體" w:hint="eastAsia"/>
          <w:sz w:val="32"/>
          <w:u w:val="thick"/>
        </w:rPr>
        <w:tab/>
        <w:t xml:space="preserve">   </w:t>
      </w:r>
      <w:r w:rsidRPr="004804EE">
        <w:rPr>
          <w:rFonts w:eastAsia="標楷體" w:hint="eastAsia"/>
          <w:sz w:val="32"/>
        </w:rPr>
        <w:t>簽名</w:t>
      </w:r>
      <w:r w:rsidRPr="004804EE">
        <w:rPr>
          <w:rFonts w:eastAsia="標楷體"/>
          <w:sz w:val="32"/>
        </w:rPr>
        <w:t>：</w:t>
      </w:r>
      <w:r w:rsidRPr="004804EE">
        <w:rPr>
          <w:rFonts w:eastAsia="標楷體" w:hint="eastAsia"/>
          <w:sz w:val="32"/>
          <w:u w:val="thick"/>
        </w:rPr>
        <w:t xml:space="preserve">                     </w:t>
      </w:r>
      <w:r w:rsidRPr="004804EE">
        <w:rPr>
          <w:rFonts w:eastAsia="標楷體" w:hint="eastAsia"/>
          <w:sz w:val="32"/>
        </w:rPr>
        <w:t xml:space="preserve">  </w:t>
      </w:r>
    </w:p>
    <w:p w:rsidR="00FA6291" w:rsidRPr="004804EE" w:rsidRDefault="00FA6291" w:rsidP="004412DF">
      <w:pPr>
        <w:spacing w:beforeLines="50" w:line="600" w:lineRule="exact"/>
        <w:rPr>
          <w:rFonts w:eastAsia="標楷體"/>
          <w:sz w:val="32"/>
          <w:u w:val="thick"/>
        </w:rPr>
      </w:pPr>
      <w:r w:rsidRPr="004804EE">
        <w:rPr>
          <w:rFonts w:eastAsia="標楷體"/>
          <w:sz w:val="32"/>
        </w:rPr>
        <w:t>申請日期：</w:t>
      </w:r>
      <w:r w:rsidRPr="004804EE">
        <w:rPr>
          <w:rFonts w:eastAsia="標楷體" w:hint="eastAsia"/>
          <w:sz w:val="32"/>
          <w:u w:val="thick"/>
        </w:rPr>
        <w:t xml:space="preserve">                     </w:t>
      </w:r>
    </w:p>
    <w:p w:rsidR="00FA6291" w:rsidRPr="004804EE" w:rsidRDefault="00FA6291" w:rsidP="00FA6291">
      <w:pPr>
        <w:spacing w:line="360" w:lineRule="auto"/>
        <w:rPr>
          <w:rFonts w:eastAsia="標楷體"/>
          <w:sz w:val="32"/>
        </w:rPr>
      </w:pPr>
    </w:p>
    <w:p w:rsidR="00FA6291" w:rsidRPr="004804EE" w:rsidRDefault="00FA6291" w:rsidP="00FA6291">
      <w:pPr>
        <w:spacing w:line="360" w:lineRule="auto"/>
        <w:jc w:val="both"/>
        <w:rPr>
          <w:rFonts w:eastAsia="標楷體" w:cs="Arial"/>
          <w:snapToGrid w:val="0"/>
          <w:sz w:val="32"/>
        </w:rPr>
      </w:pPr>
      <w:r w:rsidRPr="004804EE">
        <w:rPr>
          <w:rFonts w:eastAsia="標楷體" w:cs="Arial"/>
          <w:snapToGrid w:val="0"/>
          <w:sz w:val="32"/>
        </w:rPr>
        <w:t>註</w:t>
      </w:r>
      <w:r w:rsidRPr="004804EE">
        <w:rPr>
          <w:rFonts w:eastAsia="標楷體" w:cs="Arial" w:hint="eastAsia"/>
          <w:snapToGrid w:val="0"/>
          <w:sz w:val="32"/>
        </w:rPr>
        <w:t>：</w:t>
      </w:r>
      <w:r w:rsidRPr="004804EE">
        <w:rPr>
          <w:rFonts w:eastAsia="標楷體" w:cs="Arial"/>
          <w:snapToGrid w:val="0"/>
          <w:sz w:val="32"/>
        </w:rPr>
        <w:t>本計畫書限用中文書寫</w:t>
      </w:r>
    </w:p>
    <w:p w:rsidR="00FA6291" w:rsidRDefault="00FA6291" w:rsidP="00FA6291">
      <w:pPr>
        <w:spacing w:line="360" w:lineRule="auto"/>
        <w:jc w:val="center"/>
        <w:rPr>
          <w:rFonts w:eastAsia="標楷體" w:cs="Arial" w:hint="eastAsia"/>
          <w:snapToGrid w:val="0"/>
          <w:sz w:val="32"/>
        </w:rPr>
      </w:pPr>
    </w:p>
    <w:p w:rsidR="004412DF" w:rsidRDefault="004412DF" w:rsidP="00FA6291">
      <w:pPr>
        <w:spacing w:line="360" w:lineRule="auto"/>
        <w:jc w:val="center"/>
        <w:rPr>
          <w:rFonts w:eastAsia="標楷體" w:cs="Arial" w:hint="eastAsia"/>
          <w:snapToGrid w:val="0"/>
          <w:sz w:val="32"/>
        </w:rPr>
      </w:pPr>
    </w:p>
    <w:p w:rsidR="004412DF" w:rsidRPr="004804EE" w:rsidRDefault="004412DF" w:rsidP="00FA6291">
      <w:pPr>
        <w:spacing w:line="360" w:lineRule="auto"/>
        <w:jc w:val="center"/>
        <w:rPr>
          <w:rFonts w:eastAsia="標楷體" w:cs="Arial"/>
          <w:snapToGrid w:val="0"/>
          <w:sz w:val="32"/>
        </w:rPr>
      </w:pPr>
    </w:p>
    <w:p w:rsidR="00FA6291" w:rsidRPr="004804EE" w:rsidRDefault="00FA6291" w:rsidP="00FA6291">
      <w:pPr>
        <w:spacing w:line="360" w:lineRule="auto"/>
        <w:jc w:val="center"/>
        <w:rPr>
          <w:rFonts w:eastAsia="標楷體" w:cs="Arial"/>
          <w:snapToGrid w:val="0"/>
          <w:sz w:val="32"/>
        </w:rPr>
      </w:pPr>
      <w:r w:rsidRPr="004804EE">
        <w:rPr>
          <w:rFonts w:eastAsia="標楷體" w:cs="Arial"/>
          <w:snapToGrid w:val="0"/>
          <w:sz w:val="32"/>
        </w:rPr>
        <w:lastRenderedPageBreak/>
        <w:t>目</w:t>
      </w:r>
      <w:r w:rsidRPr="004804EE">
        <w:rPr>
          <w:rFonts w:eastAsia="標楷體" w:cs="Arial"/>
          <w:snapToGrid w:val="0"/>
          <w:sz w:val="32"/>
        </w:rPr>
        <w:t xml:space="preserve">     </w:t>
      </w:r>
      <w:r w:rsidRPr="004804EE">
        <w:rPr>
          <w:rFonts w:eastAsia="標楷體" w:cs="Arial"/>
          <w:snapToGrid w:val="0"/>
          <w:sz w:val="32"/>
        </w:rPr>
        <w:t>錄</w:t>
      </w:r>
    </w:p>
    <w:p w:rsidR="00FA6291" w:rsidRPr="004804EE" w:rsidRDefault="00FA6291" w:rsidP="00FA6291">
      <w:pPr>
        <w:spacing w:line="360" w:lineRule="auto"/>
        <w:rPr>
          <w:rFonts w:eastAsia="標楷體" w:cs="Arial"/>
          <w:snapToGrid w:val="0"/>
          <w:sz w:val="28"/>
        </w:rPr>
      </w:pPr>
      <w:r w:rsidRPr="004804EE">
        <w:rPr>
          <w:rFonts w:eastAsia="標楷體" w:cs="Arial"/>
          <w:snapToGrid w:val="0"/>
          <w:sz w:val="28"/>
        </w:rPr>
        <w:t>封面</w:t>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hint="eastAsia"/>
          <w:snapToGrid w:val="0"/>
          <w:sz w:val="28"/>
        </w:rPr>
        <w:tab/>
      </w:r>
      <w:r w:rsidRPr="004804EE">
        <w:rPr>
          <w:rFonts w:eastAsia="標楷體" w:cs="Arial"/>
          <w:snapToGrid w:val="0"/>
          <w:sz w:val="28"/>
        </w:rPr>
        <w:t>頁碼</w:t>
      </w:r>
    </w:p>
    <w:p w:rsidR="00FA6291" w:rsidRPr="004804EE" w:rsidRDefault="00FA6291" w:rsidP="00FA6291">
      <w:pPr>
        <w:spacing w:line="360" w:lineRule="auto"/>
        <w:rPr>
          <w:rFonts w:eastAsia="標楷體" w:cs="Arial"/>
          <w:snapToGrid w:val="0"/>
          <w:sz w:val="28"/>
        </w:rPr>
      </w:pPr>
      <w:r w:rsidRPr="004804EE">
        <w:rPr>
          <w:rFonts w:eastAsia="標楷體" w:cs="Arial"/>
          <w:snapToGrid w:val="0"/>
          <w:sz w:val="28"/>
        </w:rPr>
        <w:t>目錄</w:t>
      </w:r>
    </w:p>
    <w:p w:rsidR="00FA6291" w:rsidRPr="004804EE" w:rsidRDefault="00FA6291" w:rsidP="00AB1080">
      <w:pPr>
        <w:pStyle w:val="af0"/>
        <w:widowControl w:val="0"/>
        <w:numPr>
          <w:ilvl w:val="0"/>
          <w:numId w:val="13"/>
        </w:numPr>
        <w:tabs>
          <w:tab w:val="left" w:pos="709"/>
          <w:tab w:val="left" w:pos="8222"/>
        </w:tabs>
        <w:spacing w:line="360" w:lineRule="auto"/>
        <w:ind w:leftChars="0"/>
        <w:rPr>
          <w:rFonts w:ascii="Times New Roman" w:eastAsia="標楷體" w:hAnsi="Times New Roman" w:cs="Arial"/>
          <w:snapToGrid w:val="0"/>
          <w:sz w:val="28"/>
        </w:rPr>
      </w:pPr>
      <w:r w:rsidRPr="004804EE">
        <w:rPr>
          <w:rFonts w:ascii="Times New Roman" w:eastAsia="標楷體" w:hAnsi="Times New Roman" w:cs="Arial" w:hint="eastAsia"/>
          <w:snapToGrid w:val="0"/>
          <w:sz w:val="28"/>
        </w:rPr>
        <w:t>綜合資料</w:t>
      </w:r>
      <w:r w:rsidRPr="004804EE">
        <w:rPr>
          <w:rFonts w:ascii="Times New Roman" w:eastAsia="標楷體" w:hAnsi="Times New Roman" w:cs="Arial" w:hint="eastAsia"/>
          <w:snapToGrid w:val="0"/>
          <w:sz w:val="28"/>
        </w:rPr>
        <w:t xml:space="preserve">                                             </w:t>
      </w:r>
      <w:r w:rsidRPr="004804EE">
        <w:rPr>
          <w:rFonts w:ascii="Times New Roman" w:eastAsia="標楷體" w:hAnsi="Times New Roman" w:cs="Arial"/>
          <w:snapToGrid w:val="0"/>
          <w:sz w:val="28"/>
        </w:rPr>
        <w:t>（</w:t>
      </w:r>
      <w:r w:rsidRPr="004804EE">
        <w:rPr>
          <w:rFonts w:ascii="Times New Roman" w:eastAsia="標楷體" w:hAnsi="Times New Roman" w:cs="Arial"/>
          <w:snapToGrid w:val="0"/>
          <w:sz w:val="28"/>
        </w:rPr>
        <w:t xml:space="preserve"> </w:t>
      </w:r>
      <w:r w:rsidRPr="004804EE">
        <w:rPr>
          <w:rFonts w:ascii="Times New Roman" w:eastAsia="標楷體" w:hAnsi="Times New Roman" w:cs="Arial"/>
          <w:snapToGrid w:val="0"/>
          <w:sz w:val="28"/>
        </w:rPr>
        <w:t>）</w:t>
      </w:r>
      <w:r w:rsidRPr="004804EE">
        <w:rPr>
          <w:rFonts w:ascii="Times New Roman" w:eastAsia="標楷體" w:hAnsi="Times New Roman" w:cs="Arial" w:hint="eastAsia"/>
          <w:snapToGrid w:val="0"/>
          <w:sz w:val="28"/>
        </w:rPr>
        <w:tab/>
      </w:r>
    </w:p>
    <w:p w:rsidR="00FA6291" w:rsidRPr="004804EE" w:rsidRDefault="00FA6291" w:rsidP="00AB1080">
      <w:pPr>
        <w:pStyle w:val="af0"/>
        <w:widowControl w:val="0"/>
        <w:numPr>
          <w:ilvl w:val="0"/>
          <w:numId w:val="13"/>
        </w:numPr>
        <w:tabs>
          <w:tab w:val="left" w:pos="709"/>
          <w:tab w:val="left" w:pos="8222"/>
        </w:tabs>
        <w:spacing w:line="360" w:lineRule="auto"/>
        <w:ind w:leftChars="0"/>
        <w:rPr>
          <w:rFonts w:ascii="Times New Roman" w:eastAsia="標楷體" w:hAnsi="Times New Roman" w:cs="Arial"/>
          <w:snapToGrid w:val="0"/>
          <w:sz w:val="28"/>
        </w:rPr>
      </w:pPr>
      <w:r w:rsidRPr="004804EE">
        <w:rPr>
          <w:rFonts w:ascii="Times New Roman" w:eastAsia="標楷體" w:hAnsi="Times New Roman" w:cs="Arial" w:hint="eastAsia"/>
          <w:snapToGrid w:val="0"/>
          <w:sz w:val="28"/>
        </w:rPr>
        <w:t>計畫摘要</w:t>
      </w:r>
      <w:r w:rsidRPr="004804EE">
        <w:rPr>
          <w:rFonts w:ascii="Times New Roman" w:eastAsia="標楷體" w:hAnsi="Times New Roman" w:cs="Arial" w:hint="eastAsia"/>
          <w:snapToGrid w:val="0"/>
          <w:sz w:val="28"/>
        </w:rPr>
        <w:t xml:space="preserve">                                            </w:t>
      </w:r>
      <w:r w:rsidR="00323BC9" w:rsidRPr="004804EE">
        <w:rPr>
          <w:rFonts w:ascii="Times New Roman" w:eastAsia="標楷體" w:hAnsi="Times New Roman" w:cs="Arial" w:hint="eastAsia"/>
          <w:snapToGrid w:val="0"/>
          <w:sz w:val="28"/>
        </w:rPr>
        <w:t xml:space="preserve"> </w:t>
      </w:r>
      <w:r w:rsidRPr="004804EE">
        <w:rPr>
          <w:rFonts w:ascii="Times New Roman" w:eastAsia="標楷體" w:hAnsi="Times New Roman" w:cs="Arial"/>
          <w:snapToGrid w:val="0"/>
          <w:sz w:val="28"/>
        </w:rPr>
        <w:t>（</w:t>
      </w:r>
      <w:r w:rsidRPr="004804EE">
        <w:rPr>
          <w:rFonts w:ascii="Times New Roman" w:eastAsia="標楷體" w:hAnsi="Times New Roman" w:cs="Arial"/>
          <w:snapToGrid w:val="0"/>
          <w:sz w:val="28"/>
        </w:rPr>
        <w:t xml:space="preserve"> </w:t>
      </w:r>
      <w:r w:rsidRPr="004804EE">
        <w:rPr>
          <w:rFonts w:ascii="Times New Roman" w:eastAsia="標楷體" w:hAnsi="Times New Roman" w:cs="Arial"/>
          <w:snapToGrid w:val="0"/>
          <w:sz w:val="28"/>
        </w:rPr>
        <w:t>）</w:t>
      </w:r>
    </w:p>
    <w:p w:rsidR="00FA6291" w:rsidRPr="004804EE" w:rsidRDefault="00FA6291" w:rsidP="00AB1080">
      <w:pPr>
        <w:pStyle w:val="af0"/>
        <w:widowControl w:val="0"/>
        <w:numPr>
          <w:ilvl w:val="0"/>
          <w:numId w:val="13"/>
        </w:numPr>
        <w:tabs>
          <w:tab w:val="left" w:pos="709"/>
          <w:tab w:val="left" w:pos="8222"/>
        </w:tabs>
        <w:spacing w:line="360" w:lineRule="auto"/>
        <w:ind w:leftChars="0"/>
        <w:rPr>
          <w:rFonts w:ascii="Times New Roman" w:eastAsia="標楷體" w:hAnsi="Times New Roman" w:cs="Arial"/>
          <w:snapToGrid w:val="0"/>
          <w:sz w:val="28"/>
        </w:rPr>
      </w:pPr>
      <w:r w:rsidRPr="004804EE">
        <w:rPr>
          <w:rFonts w:ascii="Times New Roman" w:eastAsia="標楷體" w:hAnsi="Times New Roman" w:cs="Arial" w:hint="eastAsia"/>
          <w:snapToGrid w:val="0"/>
          <w:sz w:val="28"/>
        </w:rPr>
        <w:t>成效衡量指標自我考評表</w:t>
      </w:r>
      <w:r w:rsidRPr="004804EE">
        <w:rPr>
          <w:rFonts w:ascii="Times New Roman" w:eastAsia="標楷體" w:hAnsi="Times New Roman" w:cs="Arial" w:hint="eastAsia"/>
          <w:snapToGrid w:val="0"/>
          <w:sz w:val="28"/>
        </w:rPr>
        <w:t xml:space="preserve"> </w:t>
      </w:r>
      <w:r w:rsidRPr="004804EE">
        <w:rPr>
          <w:rFonts w:ascii="Times New Roman" w:eastAsia="標楷體" w:hAnsi="Times New Roman" w:cs="Arial" w:hint="eastAsia"/>
          <w:snapToGrid w:val="0"/>
          <w:sz w:val="28"/>
        </w:rPr>
        <w:tab/>
      </w:r>
      <w:r w:rsidRPr="004804EE">
        <w:rPr>
          <w:rFonts w:ascii="Times New Roman" w:eastAsia="標楷體" w:hAnsi="Times New Roman" w:cs="Arial"/>
          <w:snapToGrid w:val="0"/>
          <w:sz w:val="28"/>
        </w:rPr>
        <w:t>（</w:t>
      </w:r>
      <w:r w:rsidRPr="004804EE">
        <w:rPr>
          <w:rFonts w:ascii="Times New Roman" w:eastAsia="標楷體" w:hAnsi="Times New Roman" w:cs="Arial"/>
          <w:snapToGrid w:val="0"/>
          <w:sz w:val="28"/>
        </w:rPr>
        <w:t xml:space="preserve"> </w:t>
      </w:r>
      <w:r w:rsidRPr="004804EE">
        <w:rPr>
          <w:rFonts w:ascii="Times New Roman" w:eastAsia="標楷體" w:hAnsi="Times New Roman" w:cs="Arial"/>
          <w:snapToGrid w:val="0"/>
          <w:sz w:val="28"/>
        </w:rPr>
        <w:t>）</w:t>
      </w:r>
    </w:p>
    <w:p w:rsidR="00FA6291" w:rsidRPr="004804EE" w:rsidRDefault="00FA6291" w:rsidP="00AB1080">
      <w:pPr>
        <w:pStyle w:val="af0"/>
        <w:widowControl w:val="0"/>
        <w:numPr>
          <w:ilvl w:val="0"/>
          <w:numId w:val="13"/>
        </w:numPr>
        <w:tabs>
          <w:tab w:val="left" w:pos="709"/>
          <w:tab w:val="left" w:pos="8222"/>
        </w:tabs>
        <w:spacing w:line="360" w:lineRule="auto"/>
        <w:ind w:leftChars="0"/>
        <w:rPr>
          <w:rFonts w:ascii="Times New Roman" w:eastAsia="標楷體" w:hAnsi="Times New Roman" w:cs="Arial"/>
          <w:snapToGrid w:val="0"/>
          <w:sz w:val="28"/>
        </w:rPr>
      </w:pPr>
      <w:r w:rsidRPr="004804EE">
        <w:rPr>
          <w:rFonts w:ascii="Times New Roman" w:eastAsia="標楷體" w:hAnsi="Times New Roman" w:cs="Arial" w:hint="eastAsia"/>
          <w:snapToGrid w:val="0"/>
          <w:sz w:val="28"/>
        </w:rPr>
        <w:t>申請機構之概況</w:t>
      </w:r>
      <w:r w:rsidRPr="004804EE">
        <w:rPr>
          <w:rFonts w:ascii="Times New Roman" w:eastAsia="標楷體" w:hAnsi="Times New Roman" w:cs="Arial" w:hint="eastAsia"/>
          <w:snapToGrid w:val="0"/>
          <w:sz w:val="28"/>
        </w:rPr>
        <w:tab/>
      </w:r>
      <w:r w:rsidRPr="004804EE">
        <w:rPr>
          <w:rFonts w:ascii="Times New Roman" w:eastAsia="標楷體" w:hAnsi="Times New Roman" w:cs="Arial"/>
          <w:snapToGrid w:val="0"/>
          <w:sz w:val="28"/>
        </w:rPr>
        <w:t>（</w:t>
      </w:r>
      <w:r w:rsidRPr="004804EE">
        <w:rPr>
          <w:rFonts w:ascii="Times New Roman" w:eastAsia="標楷體" w:hAnsi="Times New Roman" w:cs="Arial"/>
          <w:snapToGrid w:val="0"/>
          <w:sz w:val="28"/>
        </w:rPr>
        <w:t xml:space="preserve"> </w:t>
      </w:r>
      <w:r w:rsidRPr="004804EE">
        <w:rPr>
          <w:rFonts w:ascii="Times New Roman" w:eastAsia="標楷體" w:hAnsi="Times New Roman" w:cs="Arial"/>
          <w:snapToGrid w:val="0"/>
          <w:sz w:val="28"/>
        </w:rPr>
        <w:t>）</w:t>
      </w:r>
    </w:p>
    <w:p w:rsidR="00FA6291" w:rsidRPr="004804EE" w:rsidRDefault="00FA6291" w:rsidP="00FA6291">
      <w:pPr>
        <w:tabs>
          <w:tab w:val="left" w:pos="8217"/>
        </w:tabs>
        <w:spacing w:line="360" w:lineRule="auto"/>
        <w:ind w:left="540"/>
        <w:rPr>
          <w:rFonts w:eastAsia="標楷體" w:cs="Arial"/>
          <w:snapToGrid w:val="0"/>
          <w:sz w:val="28"/>
        </w:rPr>
      </w:pPr>
      <w:r w:rsidRPr="004804EE">
        <w:rPr>
          <w:rFonts w:eastAsia="標楷體" w:cs="Arial"/>
          <w:snapToGrid w:val="0"/>
          <w:sz w:val="28"/>
        </w:rPr>
        <w:t>一、</w:t>
      </w:r>
      <w:r w:rsidRPr="004804EE">
        <w:rPr>
          <w:rFonts w:eastAsia="標楷體" w:cs="Arial" w:hint="eastAsia"/>
          <w:snapToGrid w:val="0"/>
          <w:sz w:val="28"/>
        </w:rPr>
        <w:t>成立宗旨或理念</w:t>
      </w:r>
      <w:r w:rsidRPr="004804EE">
        <w:rPr>
          <w:rFonts w:eastAsia="標楷體" w:cs="Arial" w:hint="eastAsia"/>
          <w:snapToGrid w:val="0"/>
          <w:sz w:val="28"/>
        </w:rPr>
        <w:t xml:space="preserve">                                    </w:t>
      </w:r>
      <w:r w:rsidRPr="004804EE">
        <w:rPr>
          <w:rFonts w:eastAsia="標楷體" w:cs="Arial" w:hint="eastAsia"/>
          <w:snapToGrid w:val="0"/>
          <w:sz w:val="28"/>
        </w:rPr>
        <w:tab/>
      </w:r>
      <w:r w:rsidRPr="004804EE">
        <w:rPr>
          <w:rFonts w:eastAsia="標楷體" w:cs="Arial"/>
          <w:snapToGrid w:val="0"/>
          <w:sz w:val="28"/>
        </w:rPr>
        <w:t>（</w:t>
      </w:r>
      <w:r w:rsidRPr="004804EE">
        <w:rPr>
          <w:rFonts w:eastAsia="標楷體" w:cs="Arial"/>
          <w:snapToGrid w:val="0"/>
          <w:sz w:val="28"/>
        </w:rPr>
        <w:t xml:space="preserve"> </w:t>
      </w:r>
      <w:r w:rsidRPr="004804EE">
        <w:rPr>
          <w:rFonts w:eastAsia="標楷體" w:cs="Arial"/>
          <w:snapToGrid w:val="0"/>
          <w:sz w:val="28"/>
        </w:rPr>
        <w:t>）</w:t>
      </w:r>
      <w:r w:rsidRPr="004804EE">
        <w:rPr>
          <w:rFonts w:eastAsia="標楷體" w:cs="Arial" w:hint="eastAsia"/>
          <w:snapToGrid w:val="0"/>
          <w:sz w:val="28"/>
        </w:rPr>
        <w:t xml:space="preserve">       </w:t>
      </w:r>
    </w:p>
    <w:p w:rsidR="00FA6291" w:rsidRPr="004804EE" w:rsidRDefault="00FA6291" w:rsidP="00FA6291">
      <w:pPr>
        <w:tabs>
          <w:tab w:val="left" w:pos="8231"/>
          <w:tab w:val="left" w:pos="8880"/>
        </w:tabs>
        <w:spacing w:line="360" w:lineRule="auto"/>
        <w:ind w:left="540"/>
        <w:rPr>
          <w:rFonts w:eastAsia="標楷體" w:cs="Arial"/>
          <w:snapToGrid w:val="0"/>
          <w:sz w:val="28"/>
        </w:rPr>
      </w:pPr>
      <w:r w:rsidRPr="004804EE">
        <w:rPr>
          <w:rFonts w:eastAsia="標楷體" w:cs="Arial"/>
          <w:snapToGrid w:val="0"/>
          <w:sz w:val="28"/>
        </w:rPr>
        <w:t>二、</w:t>
      </w:r>
      <w:r w:rsidR="001227AA" w:rsidRPr="004804EE">
        <w:rPr>
          <w:rFonts w:eastAsia="標楷體" w:cs="Arial" w:hint="eastAsia"/>
          <w:snapToGrid w:val="0"/>
          <w:sz w:val="28"/>
        </w:rPr>
        <w:t>工作</w:t>
      </w:r>
      <w:r w:rsidRPr="004804EE">
        <w:rPr>
          <w:rFonts w:eastAsia="標楷體" w:cs="Arial" w:hint="eastAsia"/>
          <w:snapToGrid w:val="0"/>
          <w:sz w:val="28"/>
        </w:rPr>
        <w:t>團隊之成員組成資格、功能及分工</w:t>
      </w:r>
      <w:r w:rsidRPr="004804EE">
        <w:rPr>
          <w:rFonts w:eastAsia="標楷體" w:cs="Arial"/>
          <w:snapToGrid w:val="0"/>
          <w:sz w:val="28"/>
        </w:rPr>
        <w:tab/>
      </w:r>
      <w:r w:rsidRPr="004804EE">
        <w:rPr>
          <w:rFonts w:eastAsia="標楷體" w:cs="Arial"/>
          <w:snapToGrid w:val="0"/>
          <w:sz w:val="28"/>
        </w:rPr>
        <w:t>（</w:t>
      </w:r>
      <w:r w:rsidRPr="004804EE">
        <w:rPr>
          <w:rFonts w:eastAsia="標楷體" w:cs="Arial"/>
          <w:snapToGrid w:val="0"/>
          <w:sz w:val="28"/>
        </w:rPr>
        <w:t xml:space="preserve"> </w:t>
      </w:r>
      <w:r w:rsidRPr="004804EE">
        <w:rPr>
          <w:rFonts w:eastAsia="標楷體" w:cs="Arial"/>
          <w:snapToGrid w:val="0"/>
          <w:sz w:val="28"/>
        </w:rPr>
        <w:t>）</w:t>
      </w:r>
    </w:p>
    <w:p w:rsidR="00FA6291" w:rsidRPr="004804EE" w:rsidRDefault="00FA6291" w:rsidP="00FA6291">
      <w:pPr>
        <w:tabs>
          <w:tab w:val="left" w:pos="8231"/>
        </w:tabs>
        <w:spacing w:line="360" w:lineRule="auto"/>
        <w:ind w:left="540"/>
        <w:rPr>
          <w:rFonts w:eastAsia="標楷體"/>
          <w:sz w:val="28"/>
          <w:szCs w:val="28"/>
        </w:rPr>
      </w:pPr>
      <w:r w:rsidRPr="004804EE">
        <w:rPr>
          <w:rFonts w:eastAsia="標楷體" w:cs="Arial"/>
          <w:snapToGrid w:val="0"/>
          <w:sz w:val="28"/>
        </w:rPr>
        <w:t>三、</w:t>
      </w:r>
      <w:r w:rsidRPr="004804EE">
        <w:rPr>
          <w:rFonts w:eastAsia="標楷體" w:cs="Arial" w:hint="eastAsia"/>
          <w:snapToGrid w:val="0"/>
          <w:sz w:val="28"/>
        </w:rPr>
        <w:t>近</w:t>
      </w:r>
      <w:r w:rsidR="00F14535" w:rsidRPr="004804EE">
        <w:rPr>
          <w:rFonts w:eastAsia="標楷體" w:hint="eastAsia"/>
          <w:sz w:val="28"/>
          <w:szCs w:val="28"/>
        </w:rPr>
        <w:t>5</w:t>
      </w:r>
      <w:r w:rsidRPr="004804EE">
        <w:rPr>
          <w:rFonts w:eastAsia="標楷體"/>
          <w:sz w:val="28"/>
          <w:szCs w:val="28"/>
        </w:rPr>
        <w:t>年辦理</w:t>
      </w:r>
      <w:r w:rsidR="00802072" w:rsidRPr="004804EE">
        <w:rPr>
          <w:rFonts w:eastAsia="標楷體"/>
          <w:sz w:val="28"/>
          <w:szCs w:val="28"/>
        </w:rPr>
        <w:t>相關業務之經驗</w:t>
      </w:r>
      <w:r w:rsidRPr="004804EE">
        <w:rPr>
          <w:rFonts w:eastAsia="標楷體" w:hint="eastAsia"/>
          <w:sz w:val="28"/>
          <w:szCs w:val="28"/>
        </w:rPr>
        <w:tab/>
      </w:r>
      <w:r w:rsidRPr="004804EE">
        <w:rPr>
          <w:rFonts w:eastAsia="標楷體" w:cs="Arial"/>
          <w:snapToGrid w:val="0"/>
          <w:sz w:val="28"/>
        </w:rPr>
        <w:t>（</w:t>
      </w:r>
      <w:r w:rsidRPr="004804EE">
        <w:rPr>
          <w:rFonts w:eastAsia="標楷體" w:cs="Arial"/>
          <w:snapToGrid w:val="0"/>
          <w:sz w:val="28"/>
        </w:rPr>
        <w:t xml:space="preserve"> </w:t>
      </w:r>
      <w:r w:rsidRPr="004804EE">
        <w:rPr>
          <w:rFonts w:eastAsia="標楷體" w:cs="Arial"/>
          <w:snapToGrid w:val="0"/>
          <w:sz w:val="28"/>
        </w:rPr>
        <w:t>）</w:t>
      </w:r>
    </w:p>
    <w:p w:rsidR="00FA6291" w:rsidRPr="004804EE" w:rsidRDefault="00FA6291" w:rsidP="00FA6291">
      <w:pPr>
        <w:tabs>
          <w:tab w:val="left" w:pos="8231"/>
          <w:tab w:val="left" w:pos="8880"/>
        </w:tabs>
        <w:spacing w:line="360" w:lineRule="auto"/>
        <w:ind w:leftChars="470" w:left="2119" w:hangingChars="354" w:hanging="991"/>
        <w:rPr>
          <w:rFonts w:eastAsia="標楷體" w:cs="Arial"/>
          <w:snapToGrid w:val="0"/>
          <w:sz w:val="28"/>
        </w:rPr>
      </w:pPr>
      <w:r w:rsidRPr="004804EE">
        <w:rPr>
          <w:rFonts w:eastAsia="標楷體"/>
          <w:sz w:val="28"/>
          <w:szCs w:val="28"/>
        </w:rPr>
        <w:t>或具體成果</w:t>
      </w:r>
      <w:r w:rsidRPr="004804EE">
        <w:rPr>
          <w:rFonts w:eastAsia="標楷體" w:cs="Arial" w:hint="eastAsia"/>
          <w:snapToGrid w:val="0"/>
          <w:sz w:val="28"/>
        </w:rPr>
        <w:tab/>
      </w:r>
    </w:p>
    <w:p w:rsidR="00FA6291" w:rsidRPr="004804EE" w:rsidRDefault="00FA6291" w:rsidP="00AB1080">
      <w:pPr>
        <w:pStyle w:val="af0"/>
        <w:widowControl w:val="0"/>
        <w:numPr>
          <w:ilvl w:val="0"/>
          <w:numId w:val="14"/>
        </w:numPr>
        <w:tabs>
          <w:tab w:val="left" w:pos="709"/>
          <w:tab w:val="left" w:pos="8222"/>
        </w:tabs>
        <w:spacing w:line="360" w:lineRule="auto"/>
        <w:ind w:leftChars="0" w:left="709" w:hanging="709"/>
        <w:rPr>
          <w:rFonts w:ascii="Times New Roman" w:eastAsia="標楷體" w:hAnsi="Times New Roman" w:cs="Arial"/>
          <w:snapToGrid w:val="0"/>
          <w:sz w:val="28"/>
        </w:rPr>
      </w:pPr>
      <w:r w:rsidRPr="004804EE">
        <w:rPr>
          <w:rFonts w:ascii="Times New Roman" w:eastAsia="標楷體" w:hAnsi="Times New Roman" w:cs="Arial" w:hint="eastAsia"/>
          <w:snapToGrid w:val="0"/>
          <w:sz w:val="28"/>
        </w:rPr>
        <w:t>計畫內容</w:t>
      </w:r>
      <w:r w:rsidRPr="004804EE">
        <w:rPr>
          <w:rFonts w:ascii="Times New Roman" w:eastAsia="標楷體" w:hAnsi="Times New Roman" w:cs="Arial" w:hint="eastAsia"/>
          <w:snapToGrid w:val="0"/>
          <w:sz w:val="28"/>
        </w:rPr>
        <w:tab/>
      </w:r>
      <w:r w:rsidRPr="004804EE">
        <w:rPr>
          <w:rFonts w:ascii="Times New Roman" w:eastAsia="標楷體" w:hAnsi="Times New Roman" w:cs="Arial"/>
          <w:snapToGrid w:val="0"/>
          <w:sz w:val="28"/>
        </w:rPr>
        <w:t>（</w:t>
      </w:r>
      <w:r w:rsidRPr="004804EE">
        <w:rPr>
          <w:rFonts w:ascii="Times New Roman" w:eastAsia="標楷體" w:hAnsi="Times New Roman" w:cs="Arial"/>
          <w:snapToGrid w:val="0"/>
          <w:sz w:val="28"/>
        </w:rPr>
        <w:t xml:space="preserve"> </w:t>
      </w:r>
      <w:r w:rsidRPr="004804EE">
        <w:rPr>
          <w:rFonts w:ascii="Times New Roman" w:eastAsia="標楷體" w:hAnsi="Times New Roman" w:cs="Arial"/>
          <w:snapToGrid w:val="0"/>
          <w:sz w:val="28"/>
        </w:rPr>
        <w:t>）</w:t>
      </w:r>
    </w:p>
    <w:p w:rsidR="00FA6291" w:rsidRPr="004804EE" w:rsidRDefault="00323BC9" w:rsidP="00323BC9">
      <w:pPr>
        <w:tabs>
          <w:tab w:val="left" w:pos="8217"/>
        </w:tabs>
        <w:spacing w:line="360" w:lineRule="auto"/>
        <w:ind w:left="540"/>
        <w:rPr>
          <w:rFonts w:eastAsia="標楷體" w:cs="Arial"/>
          <w:snapToGrid w:val="0"/>
          <w:sz w:val="28"/>
        </w:rPr>
      </w:pPr>
      <w:r w:rsidRPr="004804EE">
        <w:rPr>
          <w:rFonts w:eastAsia="標楷體" w:cs="Arial"/>
          <w:snapToGrid w:val="0"/>
          <w:sz w:val="28"/>
        </w:rPr>
        <w:t>一、</w:t>
      </w:r>
      <w:r w:rsidR="00FA6291" w:rsidRPr="004804EE">
        <w:rPr>
          <w:rFonts w:eastAsia="標楷體" w:cs="Arial" w:hint="eastAsia"/>
          <w:snapToGrid w:val="0"/>
          <w:sz w:val="28"/>
        </w:rPr>
        <w:t>計畫緣起（含現況分析）</w:t>
      </w:r>
      <w:r w:rsidR="00FA6291" w:rsidRPr="004804EE">
        <w:rPr>
          <w:rFonts w:eastAsia="標楷體" w:cs="Arial" w:hint="eastAsia"/>
          <w:snapToGrid w:val="0"/>
          <w:sz w:val="28"/>
        </w:rPr>
        <w:tab/>
      </w:r>
      <w:r w:rsidR="00FA6291" w:rsidRPr="004804EE">
        <w:rPr>
          <w:rFonts w:eastAsia="標楷體" w:cs="Arial"/>
          <w:snapToGrid w:val="0"/>
          <w:sz w:val="28"/>
        </w:rPr>
        <w:t>（</w:t>
      </w:r>
      <w:r w:rsidR="00FA6291" w:rsidRPr="004804EE">
        <w:rPr>
          <w:rFonts w:eastAsia="標楷體" w:cs="Arial"/>
          <w:snapToGrid w:val="0"/>
          <w:sz w:val="28"/>
        </w:rPr>
        <w:t xml:space="preserve"> </w:t>
      </w:r>
      <w:r w:rsidR="00FA6291" w:rsidRPr="004804EE">
        <w:rPr>
          <w:rFonts w:eastAsia="標楷體" w:cs="Arial"/>
          <w:snapToGrid w:val="0"/>
          <w:sz w:val="28"/>
        </w:rPr>
        <w:t>）</w:t>
      </w:r>
    </w:p>
    <w:p w:rsidR="00FA6291" w:rsidRPr="004804EE" w:rsidRDefault="00323BC9" w:rsidP="00323BC9">
      <w:pPr>
        <w:tabs>
          <w:tab w:val="left" w:pos="8217"/>
        </w:tabs>
        <w:spacing w:line="360" w:lineRule="auto"/>
        <w:ind w:left="540"/>
        <w:rPr>
          <w:rFonts w:eastAsia="標楷體" w:cs="Arial"/>
          <w:snapToGrid w:val="0"/>
          <w:sz w:val="28"/>
        </w:rPr>
      </w:pPr>
      <w:r w:rsidRPr="004804EE">
        <w:rPr>
          <w:rFonts w:eastAsia="標楷體" w:cs="Arial"/>
          <w:snapToGrid w:val="0"/>
          <w:sz w:val="28"/>
        </w:rPr>
        <w:t>二、</w:t>
      </w:r>
      <w:r w:rsidR="00FA6291" w:rsidRPr="004804EE">
        <w:rPr>
          <w:rFonts w:eastAsia="標楷體" w:cs="Arial" w:hint="eastAsia"/>
          <w:snapToGrid w:val="0"/>
          <w:sz w:val="28"/>
        </w:rPr>
        <w:t>計畫目的</w:t>
      </w:r>
      <w:r w:rsidR="00FA6291" w:rsidRPr="004804EE">
        <w:rPr>
          <w:rFonts w:eastAsia="標楷體" w:cs="Arial" w:hint="eastAsia"/>
          <w:snapToGrid w:val="0"/>
          <w:sz w:val="28"/>
        </w:rPr>
        <w:tab/>
      </w:r>
      <w:r w:rsidR="00FA6291" w:rsidRPr="004804EE">
        <w:rPr>
          <w:rFonts w:eastAsia="標楷體" w:cs="Arial"/>
          <w:snapToGrid w:val="0"/>
          <w:sz w:val="28"/>
        </w:rPr>
        <w:t>（</w:t>
      </w:r>
      <w:r w:rsidR="00FA6291" w:rsidRPr="004804EE">
        <w:rPr>
          <w:rFonts w:eastAsia="標楷體" w:cs="Arial"/>
          <w:snapToGrid w:val="0"/>
          <w:sz w:val="28"/>
        </w:rPr>
        <w:t xml:space="preserve"> </w:t>
      </w:r>
      <w:r w:rsidR="00FA6291" w:rsidRPr="004804EE">
        <w:rPr>
          <w:rFonts w:eastAsia="標楷體" w:cs="Arial"/>
          <w:snapToGrid w:val="0"/>
          <w:sz w:val="28"/>
        </w:rPr>
        <w:t>）</w:t>
      </w:r>
    </w:p>
    <w:p w:rsidR="00FA6291" w:rsidRPr="004804EE" w:rsidRDefault="00323BC9" w:rsidP="00323BC9">
      <w:pPr>
        <w:tabs>
          <w:tab w:val="left" w:pos="8217"/>
        </w:tabs>
        <w:spacing w:line="360" w:lineRule="auto"/>
        <w:ind w:left="540"/>
        <w:rPr>
          <w:rFonts w:eastAsia="標楷體" w:cs="Arial"/>
          <w:snapToGrid w:val="0"/>
          <w:sz w:val="28"/>
        </w:rPr>
      </w:pPr>
      <w:r w:rsidRPr="004804EE">
        <w:rPr>
          <w:rFonts w:eastAsia="標楷體" w:cs="Arial"/>
          <w:snapToGrid w:val="0"/>
          <w:sz w:val="28"/>
        </w:rPr>
        <w:t>三、</w:t>
      </w:r>
      <w:r w:rsidR="00FA6291" w:rsidRPr="004804EE">
        <w:rPr>
          <w:rFonts w:eastAsia="標楷體" w:cs="Arial" w:hint="eastAsia"/>
          <w:snapToGrid w:val="0"/>
          <w:sz w:val="28"/>
        </w:rPr>
        <w:t>計畫工作項目之具體執行方式</w:t>
      </w:r>
      <w:r w:rsidR="00FA6291" w:rsidRPr="004804EE">
        <w:rPr>
          <w:rFonts w:eastAsia="標楷體" w:cs="Arial" w:hint="eastAsia"/>
          <w:snapToGrid w:val="0"/>
          <w:sz w:val="28"/>
        </w:rPr>
        <w:t>(</w:t>
      </w:r>
      <w:r w:rsidR="00FA6291" w:rsidRPr="004804EE">
        <w:rPr>
          <w:rFonts w:eastAsia="標楷體" w:cs="Arial" w:hint="eastAsia"/>
          <w:snapToGrid w:val="0"/>
          <w:sz w:val="28"/>
        </w:rPr>
        <w:t>請依工作項目選項說明</w:t>
      </w:r>
      <w:r w:rsidR="00FA6291" w:rsidRPr="004804EE">
        <w:rPr>
          <w:rFonts w:eastAsia="標楷體" w:cs="Arial" w:hint="eastAsia"/>
          <w:snapToGrid w:val="0"/>
          <w:sz w:val="28"/>
        </w:rPr>
        <w:t>)</w:t>
      </w:r>
      <w:r w:rsidR="00FA6291" w:rsidRPr="004804EE">
        <w:rPr>
          <w:rFonts w:eastAsia="標楷體" w:cs="Arial" w:hint="eastAsia"/>
          <w:snapToGrid w:val="0"/>
          <w:sz w:val="28"/>
        </w:rPr>
        <w:tab/>
      </w:r>
      <w:r w:rsidR="00FA6291" w:rsidRPr="004804EE">
        <w:rPr>
          <w:rFonts w:eastAsia="標楷體" w:cs="Arial"/>
          <w:snapToGrid w:val="0"/>
          <w:sz w:val="28"/>
        </w:rPr>
        <w:t>（</w:t>
      </w:r>
      <w:r w:rsidR="00FA6291" w:rsidRPr="004804EE">
        <w:rPr>
          <w:rFonts w:eastAsia="標楷體" w:cs="Arial"/>
          <w:snapToGrid w:val="0"/>
          <w:sz w:val="28"/>
        </w:rPr>
        <w:t xml:space="preserve"> </w:t>
      </w:r>
      <w:r w:rsidR="00FA6291" w:rsidRPr="004804EE">
        <w:rPr>
          <w:rFonts w:eastAsia="標楷體" w:cs="Arial"/>
          <w:snapToGrid w:val="0"/>
          <w:sz w:val="28"/>
        </w:rPr>
        <w:t>）</w:t>
      </w:r>
    </w:p>
    <w:p w:rsidR="00FA6291" w:rsidRPr="004804EE" w:rsidRDefault="00323BC9" w:rsidP="00323BC9">
      <w:pPr>
        <w:tabs>
          <w:tab w:val="left" w:pos="8217"/>
        </w:tabs>
        <w:spacing w:line="360" w:lineRule="auto"/>
        <w:ind w:left="540"/>
        <w:rPr>
          <w:rFonts w:eastAsia="標楷體" w:cs="Arial"/>
          <w:snapToGrid w:val="0"/>
          <w:sz w:val="28"/>
        </w:rPr>
      </w:pPr>
      <w:r w:rsidRPr="004804EE">
        <w:rPr>
          <w:rFonts w:eastAsia="標楷體" w:cs="Arial" w:hint="eastAsia"/>
          <w:snapToGrid w:val="0"/>
          <w:sz w:val="28"/>
        </w:rPr>
        <w:t>四</w:t>
      </w:r>
      <w:r w:rsidRPr="004804EE">
        <w:rPr>
          <w:rFonts w:eastAsia="標楷體" w:cs="Arial"/>
          <w:snapToGrid w:val="0"/>
          <w:sz w:val="28"/>
        </w:rPr>
        <w:t>、</w:t>
      </w:r>
      <w:r w:rsidR="00FA6291" w:rsidRPr="004804EE">
        <w:rPr>
          <w:rFonts w:eastAsia="標楷體" w:cs="Arial" w:hint="eastAsia"/>
          <w:snapToGrid w:val="0"/>
          <w:sz w:val="28"/>
        </w:rPr>
        <w:t>預定進度</w:t>
      </w:r>
      <w:r w:rsidR="00FA6291" w:rsidRPr="004804EE">
        <w:rPr>
          <w:rFonts w:eastAsia="標楷體" w:cs="Arial" w:hint="eastAsia"/>
          <w:snapToGrid w:val="0"/>
          <w:sz w:val="28"/>
        </w:rPr>
        <w:t>(</w:t>
      </w:r>
      <w:r w:rsidR="00FA6291" w:rsidRPr="004804EE">
        <w:rPr>
          <w:rFonts w:eastAsia="標楷體" w:cs="Arial" w:hint="eastAsia"/>
          <w:snapToGrid w:val="0"/>
          <w:sz w:val="28"/>
        </w:rPr>
        <w:t>甘特圖</w:t>
      </w:r>
      <w:r w:rsidR="00FA6291" w:rsidRPr="004804EE">
        <w:rPr>
          <w:rFonts w:eastAsia="標楷體" w:cs="Arial" w:hint="eastAsia"/>
          <w:snapToGrid w:val="0"/>
          <w:sz w:val="28"/>
        </w:rPr>
        <w:t>)</w:t>
      </w:r>
      <w:r w:rsidR="00FA6291" w:rsidRPr="004804EE">
        <w:rPr>
          <w:rFonts w:eastAsia="標楷體" w:cs="Arial"/>
          <w:snapToGrid w:val="0"/>
          <w:sz w:val="28"/>
        </w:rPr>
        <w:t xml:space="preserve"> </w:t>
      </w:r>
      <w:r w:rsidR="00FA6291" w:rsidRPr="004804EE">
        <w:rPr>
          <w:rFonts w:eastAsia="標楷體" w:cs="Arial" w:hint="eastAsia"/>
          <w:snapToGrid w:val="0"/>
          <w:sz w:val="28"/>
        </w:rPr>
        <w:tab/>
      </w:r>
      <w:r w:rsidR="00FA6291" w:rsidRPr="004804EE">
        <w:rPr>
          <w:rFonts w:eastAsia="標楷體" w:cs="Arial"/>
          <w:snapToGrid w:val="0"/>
          <w:sz w:val="28"/>
        </w:rPr>
        <w:t>（</w:t>
      </w:r>
      <w:r w:rsidR="00FA6291" w:rsidRPr="004804EE">
        <w:rPr>
          <w:rFonts w:eastAsia="標楷體" w:cs="Arial"/>
          <w:snapToGrid w:val="0"/>
          <w:sz w:val="28"/>
        </w:rPr>
        <w:t xml:space="preserve"> </w:t>
      </w:r>
      <w:r w:rsidR="00FA6291" w:rsidRPr="004804EE">
        <w:rPr>
          <w:rFonts w:eastAsia="標楷體" w:cs="Arial"/>
          <w:snapToGrid w:val="0"/>
          <w:sz w:val="28"/>
        </w:rPr>
        <w:t>）</w:t>
      </w:r>
    </w:p>
    <w:p w:rsidR="00FA6291" w:rsidRPr="004804EE" w:rsidRDefault="00323BC9" w:rsidP="00323BC9">
      <w:pPr>
        <w:tabs>
          <w:tab w:val="left" w:pos="8217"/>
        </w:tabs>
        <w:spacing w:line="360" w:lineRule="auto"/>
        <w:ind w:left="540"/>
        <w:rPr>
          <w:rFonts w:eastAsia="標楷體" w:cs="Arial"/>
          <w:snapToGrid w:val="0"/>
          <w:sz w:val="28"/>
        </w:rPr>
      </w:pPr>
      <w:r w:rsidRPr="004804EE">
        <w:rPr>
          <w:rFonts w:eastAsia="標楷體" w:cs="Arial" w:hint="eastAsia"/>
          <w:snapToGrid w:val="0"/>
          <w:sz w:val="28"/>
        </w:rPr>
        <w:t>五</w:t>
      </w:r>
      <w:r w:rsidRPr="004804EE">
        <w:rPr>
          <w:rFonts w:eastAsia="標楷體" w:cs="Arial"/>
          <w:snapToGrid w:val="0"/>
          <w:sz w:val="28"/>
        </w:rPr>
        <w:t>、</w:t>
      </w:r>
      <w:r w:rsidR="00FA6291" w:rsidRPr="004804EE">
        <w:rPr>
          <w:rFonts w:eastAsia="標楷體" w:cs="Arial" w:hint="eastAsia"/>
          <w:snapToGrid w:val="0"/>
          <w:sz w:val="28"/>
        </w:rPr>
        <w:t>經費需求和運用說明</w:t>
      </w:r>
      <w:r w:rsidR="00FA6291" w:rsidRPr="004804EE">
        <w:rPr>
          <w:rFonts w:eastAsia="標楷體" w:cs="Arial" w:hint="eastAsia"/>
          <w:snapToGrid w:val="0"/>
          <w:sz w:val="28"/>
        </w:rPr>
        <w:t>(</w:t>
      </w:r>
      <w:r w:rsidR="00FA6291" w:rsidRPr="004804EE">
        <w:rPr>
          <w:rFonts w:eastAsia="標楷體" w:cs="Arial" w:hint="eastAsia"/>
          <w:snapToGrid w:val="0"/>
          <w:sz w:val="28"/>
        </w:rPr>
        <w:t>以經費明細表方式呈現</w:t>
      </w:r>
      <w:r w:rsidR="00FA6291" w:rsidRPr="004804EE">
        <w:rPr>
          <w:rFonts w:eastAsia="標楷體" w:cs="Arial" w:hint="eastAsia"/>
          <w:snapToGrid w:val="0"/>
          <w:sz w:val="28"/>
        </w:rPr>
        <w:t>)</w:t>
      </w:r>
      <w:r w:rsidR="00FA6291" w:rsidRPr="004804EE">
        <w:rPr>
          <w:rFonts w:eastAsia="標楷體" w:cs="Arial"/>
          <w:snapToGrid w:val="0"/>
          <w:sz w:val="28"/>
        </w:rPr>
        <w:t xml:space="preserve"> </w:t>
      </w:r>
      <w:r w:rsidR="00FA6291" w:rsidRPr="004804EE">
        <w:rPr>
          <w:rFonts w:eastAsia="標楷體" w:cs="Arial" w:hint="eastAsia"/>
          <w:snapToGrid w:val="0"/>
          <w:sz w:val="28"/>
        </w:rPr>
        <w:tab/>
      </w:r>
      <w:r w:rsidR="00FA6291" w:rsidRPr="004804EE">
        <w:rPr>
          <w:rFonts w:eastAsia="標楷體" w:cs="Arial"/>
          <w:snapToGrid w:val="0"/>
          <w:sz w:val="28"/>
        </w:rPr>
        <w:t>（</w:t>
      </w:r>
      <w:r w:rsidR="00FA6291" w:rsidRPr="004804EE">
        <w:rPr>
          <w:rFonts w:eastAsia="標楷體" w:cs="Arial"/>
          <w:snapToGrid w:val="0"/>
          <w:sz w:val="28"/>
        </w:rPr>
        <w:t xml:space="preserve"> </w:t>
      </w:r>
      <w:r w:rsidR="00FA6291" w:rsidRPr="004804EE">
        <w:rPr>
          <w:rFonts w:eastAsia="標楷體" w:cs="Arial"/>
          <w:snapToGrid w:val="0"/>
          <w:sz w:val="28"/>
        </w:rPr>
        <w:t>）</w:t>
      </w:r>
    </w:p>
    <w:p w:rsidR="00323BC9" w:rsidRPr="004804EE" w:rsidRDefault="00323BC9" w:rsidP="00323BC9">
      <w:pPr>
        <w:tabs>
          <w:tab w:val="left" w:pos="567"/>
        </w:tabs>
        <w:spacing w:line="360" w:lineRule="auto"/>
        <w:ind w:left="540"/>
        <w:rPr>
          <w:rFonts w:eastAsia="標楷體" w:cs="Arial"/>
          <w:snapToGrid w:val="0"/>
          <w:sz w:val="28"/>
        </w:rPr>
      </w:pPr>
      <w:r w:rsidRPr="004804EE">
        <w:rPr>
          <w:rFonts w:eastAsia="標楷體" w:cs="Arial" w:hint="eastAsia"/>
          <w:snapToGrid w:val="0"/>
          <w:sz w:val="28"/>
        </w:rPr>
        <w:t>六</w:t>
      </w:r>
      <w:r w:rsidRPr="004804EE">
        <w:rPr>
          <w:rFonts w:eastAsia="標楷體" w:cs="Arial"/>
          <w:snapToGrid w:val="0"/>
          <w:sz w:val="28"/>
        </w:rPr>
        <w:t>、</w:t>
      </w:r>
      <w:r w:rsidR="007C741A" w:rsidRPr="004804EE">
        <w:rPr>
          <w:rFonts w:eastAsia="標楷體" w:cs="Arial" w:hint="eastAsia"/>
          <w:snapToGrid w:val="0"/>
          <w:sz w:val="28"/>
        </w:rPr>
        <w:t>出國計畫書</w:t>
      </w:r>
      <w:r w:rsidR="00FA6291" w:rsidRPr="004804EE">
        <w:rPr>
          <w:rFonts w:eastAsia="標楷體" w:cs="Arial" w:hint="eastAsia"/>
          <w:snapToGrid w:val="0"/>
          <w:sz w:val="28"/>
        </w:rPr>
        <w:tab/>
      </w:r>
      <w:r w:rsidRPr="004804EE">
        <w:rPr>
          <w:rFonts w:eastAsia="標楷體" w:cs="Arial" w:hint="eastAsia"/>
          <w:snapToGrid w:val="0"/>
          <w:sz w:val="28"/>
        </w:rPr>
        <w:t xml:space="preserve">     </w:t>
      </w:r>
      <w:r w:rsidR="007C741A" w:rsidRPr="004804EE">
        <w:rPr>
          <w:rFonts w:eastAsia="標楷體" w:cs="Arial" w:hint="eastAsia"/>
          <w:snapToGrid w:val="0"/>
          <w:sz w:val="28"/>
        </w:rPr>
        <w:t xml:space="preserve">                            </w:t>
      </w:r>
      <w:r w:rsidRPr="004804EE">
        <w:rPr>
          <w:rFonts w:eastAsia="標楷體" w:cs="Arial" w:hint="eastAsia"/>
          <w:snapToGrid w:val="0"/>
          <w:sz w:val="28"/>
        </w:rPr>
        <w:t xml:space="preserve">     </w:t>
      </w:r>
      <w:r w:rsidR="00FA6291" w:rsidRPr="004804EE">
        <w:rPr>
          <w:rFonts w:eastAsia="標楷體" w:cs="Arial"/>
          <w:snapToGrid w:val="0"/>
          <w:sz w:val="28"/>
        </w:rPr>
        <w:t>（</w:t>
      </w:r>
      <w:r w:rsidR="00FA6291" w:rsidRPr="004804EE">
        <w:rPr>
          <w:rFonts w:eastAsia="標楷體" w:cs="Arial"/>
          <w:snapToGrid w:val="0"/>
          <w:sz w:val="28"/>
        </w:rPr>
        <w:t xml:space="preserve"> </w:t>
      </w:r>
      <w:r w:rsidR="00FA6291" w:rsidRPr="004804EE">
        <w:rPr>
          <w:rFonts w:eastAsia="標楷體" w:cs="Arial"/>
          <w:snapToGrid w:val="0"/>
          <w:sz w:val="28"/>
        </w:rPr>
        <w:t>）</w:t>
      </w:r>
    </w:p>
    <w:p w:rsidR="00FA6291" w:rsidRPr="004804EE" w:rsidRDefault="00323BC9" w:rsidP="00323BC9">
      <w:pPr>
        <w:tabs>
          <w:tab w:val="left" w:pos="567"/>
        </w:tabs>
        <w:spacing w:line="360" w:lineRule="auto"/>
        <w:ind w:left="540"/>
        <w:rPr>
          <w:rFonts w:eastAsia="標楷體" w:cs="Arial"/>
          <w:snapToGrid w:val="0"/>
          <w:sz w:val="28"/>
        </w:rPr>
      </w:pPr>
      <w:r w:rsidRPr="004804EE">
        <w:rPr>
          <w:rFonts w:eastAsia="標楷體" w:cs="Arial" w:hint="eastAsia"/>
          <w:snapToGrid w:val="0"/>
          <w:sz w:val="28"/>
        </w:rPr>
        <w:t>七</w:t>
      </w:r>
      <w:r w:rsidRPr="004804EE">
        <w:rPr>
          <w:rFonts w:eastAsia="標楷體" w:cs="Arial"/>
          <w:snapToGrid w:val="0"/>
          <w:sz w:val="28"/>
        </w:rPr>
        <w:t>、</w:t>
      </w:r>
      <w:r w:rsidR="007C741A" w:rsidRPr="004804EE">
        <w:rPr>
          <w:rFonts w:eastAsia="標楷體" w:cs="Arial" w:hint="eastAsia"/>
          <w:snapToGrid w:val="0"/>
          <w:sz w:val="28"/>
        </w:rPr>
        <w:t>預期效益</w:t>
      </w:r>
      <w:r w:rsidR="00FA6291" w:rsidRPr="004804EE">
        <w:rPr>
          <w:rFonts w:eastAsia="標楷體" w:cs="Arial" w:hint="eastAsia"/>
          <w:snapToGrid w:val="0"/>
          <w:sz w:val="28"/>
        </w:rPr>
        <w:tab/>
      </w:r>
      <w:r w:rsidRPr="004804EE">
        <w:rPr>
          <w:rFonts w:eastAsia="標楷體" w:cs="Arial" w:hint="eastAsia"/>
          <w:snapToGrid w:val="0"/>
          <w:sz w:val="28"/>
        </w:rPr>
        <w:t xml:space="preserve">                                          </w:t>
      </w:r>
      <w:r w:rsidR="00FA6291" w:rsidRPr="004804EE">
        <w:rPr>
          <w:rFonts w:eastAsia="標楷體" w:cs="Arial"/>
          <w:snapToGrid w:val="0"/>
          <w:sz w:val="28"/>
        </w:rPr>
        <w:t>（</w:t>
      </w:r>
      <w:r w:rsidR="00FA6291" w:rsidRPr="004804EE">
        <w:rPr>
          <w:rFonts w:eastAsia="標楷體" w:cs="Arial"/>
          <w:snapToGrid w:val="0"/>
          <w:sz w:val="28"/>
        </w:rPr>
        <w:t xml:space="preserve"> </w:t>
      </w:r>
      <w:r w:rsidR="00FA6291" w:rsidRPr="004804EE">
        <w:rPr>
          <w:rFonts w:eastAsia="標楷體" w:cs="Arial"/>
          <w:snapToGrid w:val="0"/>
          <w:sz w:val="28"/>
        </w:rPr>
        <w:t>）</w:t>
      </w:r>
    </w:p>
    <w:p w:rsidR="00FA6291" w:rsidRPr="004804EE" w:rsidRDefault="00323BC9" w:rsidP="00323BC9">
      <w:pPr>
        <w:tabs>
          <w:tab w:val="left" w:pos="8360"/>
        </w:tabs>
        <w:spacing w:line="360" w:lineRule="auto"/>
        <w:ind w:left="540"/>
        <w:rPr>
          <w:rFonts w:eastAsia="標楷體" w:cs="Arial"/>
          <w:snapToGrid w:val="0"/>
          <w:sz w:val="28"/>
        </w:rPr>
      </w:pPr>
      <w:r w:rsidRPr="004804EE">
        <w:rPr>
          <w:rFonts w:eastAsia="標楷體" w:cs="Arial" w:hint="eastAsia"/>
          <w:snapToGrid w:val="0"/>
          <w:sz w:val="28"/>
        </w:rPr>
        <w:t>八</w:t>
      </w:r>
      <w:r w:rsidRPr="004804EE">
        <w:rPr>
          <w:rFonts w:eastAsia="標楷體" w:cs="Arial"/>
          <w:snapToGrid w:val="0"/>
          <w:sz w:val="28"/>
        </w:rPr>
        <w:t>、</w:t>
      </w:r>
      <w:r w:rsidR="007C741A" w:rsidRPr="004804EE">
        <w:rPr>
          <w:rFonts w:eastAsia="標楷體" w:cs="Arial" w:hint="eastAsia"/>
          <w:snapToGrid w:val="0"/>
          <w:sz w:val="28"/>
        </w:rPr>
        <w:t>參考文獻</w:t>
      </w:r>
      <w:r w:rsidR="00FA6291" w:rsidRPr="004804EE">
        <w:rPr>
          <w:rFonts w:eastAsia="標楷體" w:cs="Arial" w:hint="eastAsia"/>
          <w:snapToGrid w:val="0"/>
          <w:sz w:val="28"/>
        </w:rPr>
        <w:tab/>
      </w:r>
      <w:r w:rsidR="00FA6291" w:rsidRPr="004804EE">
        <w:rPr>
          <w:rFonts w:eastAsia="標楷體" w:cs="Arial"/>
          <w:snapToGrid w:val="0"/>
          <w:sz w:val="28"/>
        </w:rPr>
        <w:t>（</w:t>
      </w:r>
      <w:r w:rsidR="00FA6291" w:rsidRPr="004804EE">
        <w:rPr>
          <w:rFonts w:eastAsia="標楷體" w:cs="Arial"/>
          <w:snapToGrid w:val="0"/>
          <w:sz w:val="28"/>
        </w:rPr>
        <w:t xml:space="preserve"> </w:t>
      </w:r>
      <w:r w:rsidR="00FA6291" w:rsidRPr="004804EE">
        <w:rPr>
          <w:rFonts w:eastAsia="標楷體" w:cs="Arial"/>
          <w:snapToGrid w:val="0"/>
          <w:sz w:val="28"/>
        </w:rPr>
        <w:t>）</w:t>
      </w:r>
      <w:r w:rsidR="00FA6291" w:rsidRPr="004804EE">
        <w:rPr>
          <w:rFonts w:eastAsia="標楷體" w:cs="Arial" w:hint="eastAsia"/>
          <w:snapToGrid w:val="0"/>
          <w:sz w:val="28"/>
        </w:rPr>
        <w:tab/>
      </w:r>
    </w:p>
    <w:p w:rsidR="00FC2AEF" w:rsidRPr="004804EE" w:rsidRDefault="00FC2AEF" w:rsidP="00FC2AEF">
      <w:pPr>
        <w:tabs>
          <w:tab w:val="left" w:pos="8360"/>
        </w:tabs>
        <w:spacing w:line="360" w:lineRule="auto"/>
        <w:ind w:left="540"/>
        <w:rPr>
          <w:rFonts w:eastAsia="標楷體" w:cs="Arial"/>
          <w:snapToGrid w:val="0"/>
          <w:sz w:val="28"/>
        </w:rPr>
      </w:pPr>
      <w:r w:rsidRPr="004804EE">
        <w:rPr>
          <w:rFonts w:eastAsia="標楷體" w:cs="Arial" w:hint="eastAsia"/>
          <w:snapToGrid w:val="0"/>
          <w:sz w:val="28"/>
        </w:rPr>
        <w:t>九</w:t>
      </w:r>
      <w:r w:rsidRPr="004804EE">
        <w:rPr>
          <w:rFonts w:eastAsia="標楷體" w:cs="Arial"/>
          <w:snapToGrid w:val="0"/>
          <w:sz w:val="28"/>
        </w:rPr>
        <w:t>、</w:t>
      </w:r>
      <w:r w:rsidRPr="004804EE">
        <w:rPr>
          <w:rFonts w:eastAsia="標楷體" w:cs="Arial" w:hint="eastAsia"/>
          <w:snapToGrid w:val="0"/>
          <w:sz w:val="28"/>
        </w:rPr>
        <w:t>其他</w:t>
      </w:r>
      <w:r w:rsidRPr="004804EE">
        <w:rPr>
          <w:rFonts w:eastAsia="標楷體" w:cs="Arial" w:hint="eastAsia"/>
          <w:snapToGrid w:val="0"/>
          <w:sz w:val="28"/>
        </w:rPr>
        <w:tab/>
      </w:r>
      <w:r w:rsidRPr="004804EE">
        <w:rPr>
          <w:rFonts w:eastAsia="標楷體" w:cs="Arial"/>
          <w:snapToGrid w:val="0"/>
          <w:sz w:val="28"/>
        </w:rPr>
        <w:t>（</w:t>
      </w:r>
      <w:r w:rsidRPr="004804EE">
        <w:rPr>
          <w:rFonts w:eastAsia="標楷體" w:cs="Arial"/>
          <w:snapToGrid w:val="0"/>
          <w:sz w:val="28"/>
        </w:rPr>
        <w:t xml:space="preserve"> </w:t>
      </w:r>
      <w:r w:rsidRPr="004804EE">
        <w:rPr>
          <w:rFonts w:eastAsia="標楷體" w:cs="Arial"/>
          <w:snapToGrid w:val="0"/>
          <w:sz w:val="28"/>
        </w:rPr>
        <w:t>）</w:t>
      </w:r>
      <w:r w:rsidRPr="004804EE">
        <w:rPr>
          <w:rFonts w:eastAsia="標楷體" w:cs="Arial" w:hint="eastAsia"/>
          <w:snapToGrid w:val="0"/>
          <w:sz w:val="28"/>
        </w:rPr>
        <w:tab/>
      </w:r>
    </w:p>
    <w:p w:rsidR="00FC2AEF" w:rsidRPr="004804EE" w:rsidRDefault="00FC2AEF" w:rsidP="00323BC9">
      <w:pPr>
        <w:tabs>
          <w:tab w:val="left" w:pos="8360"/>
        </w:tabs>
        <w:spacing w:line="360" w:lineRule="auto"/>
        <w:ind w:left="540"/>
        <w:rPr>
          <w:rFonts w:eastAsia="標楷體" w:cs="Arial"/>
          <w:snapToGrid w:val="0"/>
          <w:sz w:val="28"/>
        </w:rPr>
      </w:pPr>
    </w:p>
    <w:p w:rsidR="00FA6291" w:rsidRPr="004804EE" w:rsidRDefault="00FA6291" w:rsidP="00FA6291">
      <w:pPr>
        <w:snapToGrid w:val="0"/>
        <w:spacing w:line="360" w:lineRule="auto"/>
        <w:ind w:leftChars="-236" w:left="-566"/>
        <w:rPr>
          <w:rFonts w:eastAsia="標楷體"/>
        </w:rPr>
      </w:pPr>
      <w:r w:rsidRPr="004804EE">
        <w:rPr>
          <w:rFonts w:eastAsia="標楷體"/>
          <w:sz w:val="28"/>
        </w:rPr>
        <w:br w:type="page"/>
      </w:r>
      <w:r w:rsidRPr="004804EE">
        <w:rPr>
          <w:rFonts w:eastAsia="標楷體" w:hint="eastAsia"/>
          <w:sz w:val="28"/>
        </w:rPr>
        <w:lastRenderedPageBreak/>
        <w:t>壹、綜合資料：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300"/>
        <w:gridCol w:w="850"/>
        <w:gridCol w:w="744"/>
        <w:gridCol w:w="107"/>
        <w:gridCol w:w="193"/>
        <w:gridCol w:w="110"/>
        <w:gridCol w:w="550"/>
        <w:gridCol w:w="600"/>
        <w:gridCol w:w="720"/>
        <w:gridCol w:w="120"/>
        <w:gridCol w:w="243"/>
        <w:gridCol w:w="410"/>
        <w:gridCol w:w="43"/>
        <w:gridCol w:w="267"/>
        <w:gridCol w:w="360"/>
        <w:gridCol w:w="360"/>
        <w:gridCol w:w="351"/>
        <w:gridCol w:w="292"/>
        <w:gridCol w:w="197"/>
        <w:gridCol w:w="96"/>
        <w:gridCol w:w="684"/>
        <w:gridCol w:w="180"/>
        <w:gridCol w:w="273"/>
        <w:gridCol w:w="1767"/>
      </w:tblGrid>
      <w:tr w:rsidR="00FA6291" w:rsidRPr="004804EE" w:rsidTr="001227AA">
        <w:trPr>
          <w:cantSplit/>
          <w:trHeight w:val="939"/>
          <w:jc w:val="center"/>
        </w:trPr>
        <w:tc>
          <w:tcPr>
            <w:tcW w:w="1300" w:type="dxa"/>
            <w:vAlign w:val="center"/>
          </w:tcPr>
          <w:p w:rsidR="00FA6291" w:rsidRPr="004804EE" w:rsidRDefault="00FA6291" w:rsidP="001227AA">
            <w:pPr>
              <w:snapToGrid w:val="0"/>
              <w:spacing w:line="240" w:lineRule="atLeast"/>
              <w:jc w:val="center"/>
              <w:rPr>
                <w:rFonts w:eastAsia="標楷體"/>
                <w:sz w:val="20"/>
              </w:rPr>
            </w:pPr>
            <w:r w:rsidRPr="004804EE">
              <w:rPr>
                <w:rFonts w:eastAsia="標楷體" w:hint="eastAsia"/>
                <w:sz w:val="20"/>
              </w:rPr>
              <w:t>計</w:t>
            </w:r>
            <w:r w:rsidRPr="004804EE">
              <w:rPr>
                <w:rFonts w:eastAsia="標楷體"/>
                <w:sz w:val="20"/>
              </w:rPr>
              <w:t xml:space="preserve"> </w:t>
            </w:r>
            <w:r w:rsidRPr="004804EE">
              <w:rPr>
                <w:rFonts w:eastAsia="標楷體" w:hint="eastAsia"/>
                <w:sz w:val="20"/>
              </w:rPr>
              <w:t>畫</w:t>
            </w:r>
            <w:r w:rsidRPr="004804EE">
              <w:rPr>
                <w:rFonts w:eastAsia="標楷體"/>
                <w:sz w:val="20"/>
              </w:rPr>
              <w:t xml:space="preserve"> </w:t>
            </w:r>
            <w:r w:rsidRPr="004804EE">
              <w:rPr>
                <w:rFonts w:eastAsia="標楷體" w:hint="eastAsia"/>
                <w:sz w:val="20"/>
              </w:rPr>
              <w:t>名</w:t>
            </w:r>
            <w:r w:rsidRPr="004804EE">
              <w:rPr>
                <w:rFonts w:eastAsia="標楷體"/>
                <w:sz w:val="20"/>
              </w:rPr>
              <w:t xml:space="preserve"> </w:t>
            </w:r>
            <w:r w:rsidRPr="004804EE">
              <w:rPr>
                <w:rFonts w:eastAsia="標楷體" w:hint="eastAsia"/>
                <w:sz w:val="20"/>
              </w:rPr>
              <w:t>稱</w:t>
            </w:r>
          </w:p>
        </w:tc>
        <w:tc>
          <w:tcPr>
            <w:tcW w:w="9517" w:type="dxa"/>
            <w:gridSpan w:val="23"/>
            <w:vAlign w:val="center"/>
          </w:tcPr>
          <w:p w:rsidR="00FA6291" w:rsidRPr="004804EE" w:rsidRDefault="00F11F5B" w:rsidP="00F97928">
            <w:pPr>
              <w:spacing w:line="400" w:lineRule="exact"/>
              <w:ind w:left="684" w:hangingChars="285" w:hanging="684"/>
              <w:rPr>
                <w:rFonts w:eastAsia="標楷體"/>
              </w:rPr>
            </w:pPr>
            <w:r w:rsidRPr="00F11F5B">
              <w:rPr>
                <w:rFonts w:eastAsia="標楷體" w:hint="eastAsia"/>
              </w:rPr>
              <w:t>新南向傳統醫藥交流合作</w:t>
            </w:r>
            <w:r w:rsidR="00F97928">
              <w:rPr>
                <w:rFonts w:eastAsia="標楷體" w:hint="eastAsia"/>
              </w:rPr>
              <w:t>計畫</w:t>
            </w:r>
          </w:p>
        </w:tc>
      </w:tr>
      <w:tr w:rsidR="00FA6291" w:rsidRPr="004804EE" w:rsidTr="001227AA">
        <w:trPr>
          <w:cantSplit/>
          <w:trHeight w:val="524"/>
          <w:jc w:val="center"/>
        </w:trPr>
        <w:tc>
          <w:tcPr>
            <w:tcW w:w="1300" w:type="dxa"/>
            <w:vAlign w:val="center"/>
          </w:tcPr>
          <w:p w:rsidR="00FA6291" w:rsidRPr="004804EE" w:rsidRDefault="00FA6291" w:rsidP="001227AA">
            <w:pPr>
              <w:snapToGrid w:val="0"/>
              <w:spacing w:line="240" w:lineRule="atLeast"/>
              <w:jc w:val="center"/>
              <w:rPr>
                <w:rFonts w:eastAsia="標楷體"/>
                <w:sz w:val="20"/>
              </w:rPr>
            </w:pPr>
            <w:r w:rsidRPr="004804EE">
              <w:rPr>
                <w:rFonts w:eastAsia="標楷體" w:hint="eastAsia"/>
                <w:sz w:val="20"/>
              </w:rPr>
              <w:t>申請機構</w:t>
            </w:r>
          </w:p>
        </w:tc>
        <w:tc>
          <w:tcPr>
            <w:tcW w:w="2004" w:type="dxa"/>
            <w:gridSpan w:val="5"/>
            <w:vAlign w:val="center"/>
          </w:tcPr>
          <w:p w:rsidR="00FA6291" w:rsidRPr="004804EE" w:rsidRDefault="00FA6291" w:rsidP="001227AA">
            <w:pPr>
              <w:spacing w:line="400" w:lineRule="exact"/>
              <w:rPr>
                <w:rFonts w:eastAsia="標楷體"/>
                <w:sz w:val="20"/>
              </w:rPr>
            </w:pPr>
          </w:p>
        </w:tc>
        <w:tc>
          <w:tcPr>
            <w:tcW w:w="1870" w:type="dxa"/>
            <w:gridSpan w:val="3"/>
            <w:vAlign w:val="center"/>
          </w:tcPr>
          <w:p w:rsidR="00FA6291" w:rsidRPr="004804EE" w:rsidRDefault="00FA6291" w:rsidP="001227AA">
            <w:pPr>
              <w:spacing w:line="280" w:lineRule="exact"/>
              <w:jc w:val="center"/>
              <w:rPr>
                <w:rFonts w:eastAsia="標楷體" w:cs="Arial"/>
                <w:sz w:val="20"/>
              </w:rPr>
            </w:pPr>
            <w:r w:rsidRPr="004804EE">
              <w:rPr>
                <w:rFonts w:eastAsia="標楷體" w:cs="Arial" w:hint="eastAsia"/>
                <w:sz w:val="20"/>
              </w:rPr>
              <w:t>申請機構</w:t>
            </w:r>
            <w:r w:rsidRPr="004804EE">
              <w:rPr>
                <w:rFonts w:eastAsia="標楷體" w:cs="Arial"/>
                <w:sz w:val="20"/>
              </w:rPr>
              <w:t>統一編號</w:t>
            </w:r>
          </w:p>
          <w:p w:rsidR="00FA6291" w:rsidRPr="004804EE" w:rsidRDefault="00FA6291" w:rsidP="001227AA">
            <w:pPr>
              <w:spacing w:line="280" w:lineRule="exact"/>
              <w:jc w:val="center"/>
              <w:rPr>
                <w:rFonts w:eastAsia="標楷體" w:cs="Arial"/>
                <w:sz w:val="20"/>
              </w:rPr>
            </w:pPr>
            <w:r w:rsidRPr="004804EE">
              <w:rPr>
                <w:rFonts w:eastAsia="標楷體" w:cs="Arial"/>
                <w:sz w:val="20"/>
              </w:rPr>
              <w:t>（</w:t>
            </w:r>
            <w:r w:rsidRPr="004804EE">
              <w:rPr>
                <w:rFonts w:eastAsia="標楷體" w:cs="Arial"/>
                <w:sz w:val="20"/>
              </w:rPr>
              <w:t>8</w:t>
            </w:r>
            <w:r w:rsidRPr="004804EE">
              <w:rPr>
                <w:rFonts w:eastAsia="標楷體" w:cs="Arial"/>
                <w:sz w:val="20"/>
              </w:rPr>
              <w:t>位數字）</w:t>
            </w:r>
          </w:p>
        </w:tc>
        <w:tc>
          <w:tcPr>
            <w:tcW w:w="363" w:type="dxa"/>
            <w:gridSpan w:val="2"/>
            <w:vAlign w:val="center"/>
          </w:tcPr>
          <w:p w:rsidR="00FA6291" w:rsidRPr="004804EE" w:rsidRDefault="00FA6291" w:rsidP="001227AA">
            <w:pPr>
              <w:spacing w:line="400" w:lineRule="exact"/>
              <w:jc w:val="center"/>
              <w:rPr>
                <w:rFonts w:eastAsia="標楷體"/>
                <w:sz w:val="20"/>
              </w:rPr>
            </w:pPr>
          </w:p>
        </w:tc>
        <w:tc>
          <w:tcPr>
            <w:tcW w:w="453" w:type="dxa"/>
            <w:gridSpan w:val="2"/>
            <w:vAlign w:val="center"/>
          </w:tcPr>
          <w:p w:rsidR="00FA6291" w:rsidRPr="004804EE" w:rsidRDefault="00FA6291" w:rsidP="001227AA">
            <w:pPr>
              <w:spacing w:line="400" w:lineRule="exact"/>
              <w:jc w:val="center"/>
              <w:rPr>
                <w:rFonts w:eastAsia="標楷體"/>
                <w:sz w:val="20"/>
              </w:rPr>
            </w:pPr>
          </w:p>
        </w:tc>
        <w:tc>
          <w:tcPr>
            <w:tcW w:w="267" w:type="dxa"/>
            <w:vAlign w:val="center"/>
          </w:tcPr>
          <w:p w:rsidR="00FA6291" w:rsidRPr="004804EE" w:rsidRDefault="00FA6291" w:rsidP="001227AA">
            <w:pPr>
              <w:spacing w:line="400" w:lineRule="exact"/>
              <w:jc w:val="center"/>
              <w:rPr>
                <w:rFonts w:eastAsia="標楷體"/>
                <w:sz w:val="20"/>
              </w:rPr>
            </w:pPr>
          </w:p>
        </w:tc>
        <w:tc>
          <w:tcPr>
            <w:tcW w:w="360" w:type="dxa"/>
            <w:vAlign w:val="center"/>
          </w:tcPr>
          <w:p w:rsidR="00FA6291" w:rsidRPr="004804EE" w:rsidRDefault="00FA6291" w:rsidP="001227AA">
            <w:pPr>
              <w:spacing w:line="400" w:lineRule="exact"/>
              <w:jc w:val="center"/>
              <w:rPr>
                <w:rFonts w:eastAsia="標楷體"/>
                <w:sz w:val="20"/>
              </w:rPr>
            </w:pPr>
          </w:p>
        </w:tc>
        <w:tc>
          <w:tcPr>
            <w:tcW w:w="360" w:type="dxa"/>
            <w:vAlign w:val="center"/>
          </w:tcPr>
          <w:p w:rsidR="00FA6291" w:rsidRPr="004804EE" w:rsidRDefault="00FA6291" w:rsidP="001227AA">
            <w:pPr>
              <w:spacing w:line="400" w:lineRule="exact"/>
              <w:jc w:val="center"/>
              <w:rPr>
                <w:rFonts w:eastAsia="標楷體"/>
                <w:sz w:val="20"/>
              </w:rPr>
            </w:pPr>
          </w:p>
        </w:tc>
        <w:tc>
          <w:tcPr>
            <w:tcW w:w="351" w:type="dxa"/>
            <w:vAlign w:val="center"/>
          </w:tcPr>
          <w:p w:rsidR="00FA6291" w:rsidRPr="004804EE" w:rsidRDefault="00FA6291" w:rsidP="001227AA">
            <w:pPr>
              <w:spacing w:line="400" w:lineRule="exact"/>
              <w:jc w:val="center"/>
              <w:rPr>
                <w:rFonts w:eastAsia="標楷體"/>
                <w:sz w:val="20"/>
              </w:rPr>
            </w:pPr>
          </w:p>
        </w:tc>
        <w:tc>
          <w:tcPr>
            <w:tcW w:w="292" w:type="dxa"/>
            <w:vAlign w:val="center"/>
          </w:tcPr>
          <w:p w:rsidR="00FA6291" w:rsidRPr="004804EE" w:rsidRDefault="00FA6291" w:rsidP="001227AA">
            <w:pPr>
              <w:spacing w:line="400" w:lineRule="exact"/>
              <w:jc w:val="center"/>
              <w:rPr>
                <w:rFonts w:eastAsia="標楷體"/>
                <w:sz w:val="20"/>
              </w:rPr>
            </w:pPr>
          </w:p>
        </w:tc>
        <w:tc>
          <w:tcPr>
            <w:tcW w:w="293" w:type="dxa"/>
            <w:gridSpan w:val="2"/>
            <w:vAlign w:val="center"/>
          </w:tcPr>
          <w:p w:rsidR="00FA6291" w:rsidRPr="004804EE" w:rsidRDefault="00FA6291" w:rsidP="001227AA">
            <w:pPr>
              <w:spacing w:line="400" w:lineRule="exact"/>
              <w:jc w:val="center"/>
              <w:rPr>
                <w:rFonts w:eastAsia="標楷體"/>
                <w:sz w:val="20"/>
              </w:rPr>
            </w:pPr>
          </w:p>
        </w:tc>
        <w:tc>
          <w:tcPr>
            <w:tcW w:w="1137" w:type="dxa"/>
            <w:gridSpan w:val="3"/>
            <w:vAlign w:val="center"/>
          </w:tcPr>
          <w:p w:rsidR="00FA6291" w:rsidRPr="004804EE" w:rsidRDefault="00FA6291" w:rsidP="001227AA">
            <w:pPr>
              <w:spacing w:line="280" w:lineRule="exact"/>
              <w:jc w:val="center"/>
              <w:rPr>
                <w:rFonts w:eastAsia="標楷體"/>
                <w:sz w:val="20"/>
              </w:rPr>
            </w:pPr>
            <w:r w:rsidRPr="004804EE">
              <w:rPr>
                <w:rFonts w:eastAsia="標楷體" w:hint="eastAsia"/>
                <w:sz w:val="20"/>
              </w:rPr>
              <w:t>投標系所</w:t>
            </w:r>
          </w:p>
          <w:p w:rsidR="00FA6291" w:rsidRPr="004804EE" w:rsidRDefault="00FA6291" w:rsidP="001227AA">
            <w:pPr>
              <w:spacing w:line="280" w:lineRule="exact"/>
              <w:jc w:val="center"/>
              <w:rPr>
                <w:rFonts w:eastAsia="標楷體"/>
                <w:sz w:val="20"/>
              </w:rPr>
            </w:pPr>
            <w:r w:rsidRPr="004804EE">
              <w:rPr>
                <w:rFonts w:eastAsia="標楷體" w:hint="eastAsia"/>
                <w:sz w:val="20"/>
              </w:rPr>
              <w:t>（單位）</w:t>
            </w:r>
          </w:p>
        </w:tc>
        <w:tc>
          <w:tcPr>
            <w:tcW w:w="1767" w:type="dxa"/>
            <w:vAlign w:val="center"/>
          </w:tcPr>
          <w:p w:rsidR="00FA6291" w:rsidRPr="004804EE" w:rsidRDefault="00FA6291" w:rsidP="001227AA">
            <w:pPr>
              <w:spacing w:line="400" w:lineRule="exact"/>
              <w:rPr>
                <w:rFonts w:eastAsia="標楷體"/>
                <w:sz w:val="20"/>
              </w:rPr>
            </w:pPr>
          </w:p>
        </w:tc>
      </w:tr>
      <w:tr w:rsidR="00FA6291" w:rsidRPr="004804EE" w:rsidTr="001227AA">
        <w:trPr>
          <w:cantSplit/>
          <w:trHeight w:val="69"/>
          <w:jc w:val="center"/>
        </w:trPr>
        <w:tc>
          <w:tcPr>
            <w:tcW w:w="1300" w:type="dxa"/>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計畫性質</w:t>
            </w:r>
          </w:p>
        </w:tc>
        <w:tc>
          <w:tcPr>
            <w:tcW w:w="9517" w:type="dxa"/>
            <w:gridSpan w:val="23"/>
            <w:vAlign w:val="center"/>
          </w:tcPr>
          <w:p w:rsidR="00FA6291" w:rsidRPr="004804EE" w:rsidRDefault="00FA6291" w:rsidP="004412DF">
            <w:pPr>
              <w:snapToGrid w:val="0"/>
              <w:spacing w:beforeLines="50" w:afterLines="50" w:line="240" w:lineRule="atLeast"/>
              <w:rPr>
                <w:rFonts w:eastAsia="標楷體"/>
                <w:sz w:val="20"/>
              </w:rPr>
            </w:pPr>
            <w:r w:rsidRPr="004804EE">
              <w:rPr>
                <w:rFonts w:eastAsia="標楷體" w:hint="eastAsia"/>
                <w:sz w:val="20"/>
              </w:rPr>
              <w:t>□基礎研究</w:t>
            </w:r>
            <w:r w:rsidRPr="004804EE">
              <w:rPr>
                <w:rFonts w:eastAsia="標楷體"/>
                <w:sz w:val="20"/>
              </w:rPr>
              <w:t xml:space="preserve">                 </w:t>
            </w:r>
            <w:r w:rsidRPr="004804EE">
              <w:rPr>
                <w:rFonts w:eastAsia="標楷體" w:hint="eastAsia"/>
                <w:sz w:val="20"/>
              </w:rPr>
              <w:t>□應用研究</w:t>
            </w:r>
            <w:r w:rsidRPr="004804EE">
              <w:rPr>
                <w:rFonts w:eastAsia="標楷體"/>
                <w:sz w:val="20"/>
              </w:rPr>
              <w:t xml:space="preserve">                   </w:t>
            </w:r>
            <w:r w:rsidRPr="004804EE">
              <w:rPr>
                <w:rFonts w:eastAsia="標楷體" w:hint="eastAsia"/>
                <w:sz w:val="20"/>
              </w:rPr>
              <w:t>□技術發展</w:t>
            </w:r>
          </w:p>
        </w:tc>
      </w:tr>
      <w:tr w:rsidR="00FA6291" w:rsidRPr="004804EE" w:rsidTr="001227AA">
        <w:trPr>
          <w:cantSplit/>
          <w:trHeight w:val="69"/>
          <w:jc w:val="center"/>
        </w:trPr>
        <w:tc>
          <w:tcPr>
            <w:tcW w:w="1300" w:type="dxa"/>
            <w:vMerge w:val="restart"/>
            <w:vAlign w:val="center"/>
          </w:tcPr>
          <w:p w:rsidR="00FA6291" w:rsidRPr="004804EE" w:rsidRDefault="00FA6291" w:rsidP="004412DF">
            <w:pPr>
              <w:snapToGrid w:val="0"/>
              <w:spacing w:beforeLines="20" w:afterLines="20" w:line="240" w:lineRule="atLeast"/>
              <w:jc w:val="center"/>
              <w:rPr>
                <w:rFonts w:eastAsia="標楷體"/>
                <w:sz w:val="20"/>
              </w:rPr>
            </w:pPr>
            <w:r w:rsidRPr="004804EE">
              <w:rPr>
                <w:rFonts w:eastAsia="標楷體" w:hint="eastAsia"/>
                <w:sz w:val="20"/>
              </w:rPr>
              <w:t>計畫類別</w:t>
            </w:r>
          </w:p>
        </w:tc>
        <w:tc>
          <w:tcPr>
            <w:tcW w:w="1701" w:type="dxa"/>
            <w:gridSpan w:val="3"/>
            <w:vMerge w:val="restart"/>
            <w:tcBorders>
              <w:right w:val="nil"/>
            </w:tcBorders>
            <w:vAlign w:val="center"/>
          </w:tcPr>
          <w:p w:rsidR="00FA6291" w:rsidRPr="004804EE" w:rsidRDefault="00FA6291" w:rsidP="004412DF">
            <w:pPr>
              <w:snapToGrid w:val="0"/>
              <w:spacing w:beforeLines="20" w:afterLines="20" w:line="240" w:lineRule="atLeast"/>
              <w:ind w:rightChars="-365" w:right="-876"/>
              <w:rPr>
                <w:rFonts w:eastAsia="標楷體"/>
                <w:sz w:val="20"/>
              </w:rPr>
            </w:pPr>
            <w:r w:rsidRPr="004804EE">
              <w:rPr>
                <w:rFonts w:eastAsia="標楷體" w:hint="eastAsia"/>
                <w:sz w:val="20"/>
              </w:rPr>
              <w:t>□新增計畫</w:t>
            </w:r>
            <w:r w:rsidRPr="004804EE">
              <w:rPr>
                <w:rFonts w:eastAsia="標楷體" w:hint="eastAsia"/>
                <w:sz w:val="20"/>
              </w:rPr>
              <w:t xml:space="preserve">               </w:t>
            </w:r>
            <w:r w:rsidRPr="004804EE">
              <w:rPr>
                <w:rFonts w:eastAsia="標楷體" w:hint="eastAsia"/>
                <w:sz w:val="20"/>
              </w:rPr>
              <w:t>□延續計畫畫</w:t>
            </w:r>
          </w:p>
        </w:tc>
        <w:tc>
          <w:tcPr>
            <w:tcW w:w="2946" w:type="dxa"/>
            <w:gridSpan w:val="8"/>
            <w:tcBorders>
              <w:left w:val="nil"/>
              <w:bottom w:val="nil"/>
              <w:right w:val="nil"/>
            </w:tcBorders>
            <w:vAlign w:val="center"/>
          </w:tcPr>
          <w:p w:rsidR="00FA6291" w:rsidRPr="004804EE" w:rsidRDefault="00FA6291" w:rsidP="001227AA">
            <w:pPr>
              <w:spacing w:line="400" w:lineRule="exact"/>
              <w:rPr>
                <w:rFonts w:eastAsia="標楷體"/>
                <w:sz w:val="20"/>
              </w:rPr>
            </w:pPr>
          </w:p>
        </w:tc>
        <w:tc>
          <w:tcPr>
            <w:tcW w:w="4870" w:type="dxa"/>
            <w:gridSpan w:val="12"/>
            <w:vMerge w:val="restart"/>
            <w:tcBorders>
              <w:left w:val="nil"/>
            </w:tcBorders>
            <w:vAlign w:val="center"/>
          </w:tcPr>
          <w:p w:rsidR="00FA6291" w:rsidRPr="004804EE" w:rsidRDefault="00FA6291" w:rsidP="004412DF">
            <w:pPr>
              <w:snapToGrid w:val="0"/>
              <w:spacing w:beforeLines="30" w:afterLines="30" w:line="240" w:lineRule="atLeast"/>
              <w:ind w:leftChars="53" w:left="331" w:hangingChars="102" w:hanging="204"/>
              <w:rPr>
                <w:rFonts w:eastAsia="標楷體"/>
                <w:sz w:val="20"/>
              </w:rPr>
            </w:pPr>
          </w:p>
        </w:tc>
      </w:tr>
      <w:tr w:rsidR="00FA6291" w:rsidRPr="004804EE" w:rsidTr="001227AA">
        <w:trPr>
          <w:cantSplit/>
          <w:trHeight w:val="350"/>
          <w:jc w:val="center"/>
        </w:trPr>
        <w:tc>
          <w:tcPr>
            <w:tcW w:w="1300" w:type="dxa"/>
            <w:vMerge/>
            <w:vAlign w:val="center"/>
          </w:tcPr>
          <w:p w:rsidR="00FA6291" w:rsidRPr="004804EE" w:rsidRDefault="00FA6291" w:rsidP="001227AA">
            <w:pPr>
              <w:spacing w:line="360" w:lineRule="exact"/>
              <w:jc w:val="center"/>
              <w:rPr>
                <w:rFonts w:eastAsia="標楷體"/>
                <w:sz w:val="20"/>
              </w:rPr>
            </w:pPr>
          </w:p>
        </w:tc>
        <w:tc>
          <w:tcPr>
            <w:tcW w:w="1701" w:type="dxa"/>
            <w:gridSpan w:val="3"/>
            <w:vMerge/>
            <w:tcBorders>
              <w:right w:val="nil"/>
            </w:tcBorders>
            <w:vAlign w:val="center"/>
          </w:tcPr>
          <w:p w:rsidR="00FA6291" w:rsidRPr="004804EE" w:rsidRDefault="00FA6291" w:rsidP="001227AA">
            <w:pPr>
              <w:spacing w:line="400" w:lineRule="exact"/>
              <w:ind w:firstLineChars="100" w:firstLine="200"/>
              <w:rPr>
                <w:rFonts w:eastAsia="標楷體"/>
                <w:sz w:val="20"/>
              </w:rPr>
            </w:pPr>
          </w:p>
        </w:tc>
        <w:tc>
          <w:tcPr>
            <w:tcW w:w="2946" w:type="dxa"/>
            <w:gridSpan w:val="8"/>
            <w:tcBorders>
              <w:top w:val="nil"/>
              <w:left w:val="nil"/>
              <w:right w:val="nil"/>
            </w:tcBorders>
            <w:vAlign w:val="center"/>
          </w:tcPr>
          <w:p w:rsidR="00FA6291" w:rsidRPr="004804EE" w:rsidRDefault="00FA6291" w:rsidP="004412DF">
            <w:pPr>
              <w:snapToGrid w:val="0"/>
              <w:spacing w:afterLines="50" w:line="240" w:lineRule="atLeast"/>
              <w:rPr>
                <w:rFonts w:eastAsia="標楷體"/>
                <w:sz w:val="20"/>
              </w:rPr>
            </w:pPr>
          </w:p>
        </w:tc>
        <w:tc>
          <w:tcPr>
            <w:tcW w:w="4870" w:type="dxa"/>
            <w:gridSpan w:val="12"/>
            <w:vMerge/>
            <w:tcBorders>
              <w:left w:val="nil"/>
            </w:tcBorders>
            <w:vAlign w:val="center"/>
          </w:tcPr>
          <w:p w:rsidR="00FA6291" w:rsidRPr="004804EE" w:rsidRDefault="00FA6291" w:rsidP="001227AA">
            <w:pPr>
              <w:widowControl/>
              <w:rPr>
                <w:rFonts w:eastAsia="標楷體"/>
                <w:sz w:val="20"/>
              </w:rPr>
            </w:pPr>
          </w:p>
        </w:tc>
      </w:tr>
      <w:tr w:rsidR="00FA6291" w:rsidRPr="004804EE" w:rsidTr="001227AA">
        <w:trPr>
          <w:cantSplit/>
          <w:trHeight w:val="925"/>
          <w:jc w:val="center"/>
        </w:trPr>
        <w:tc>
          <w:tcPr>
            <w:tcW w:w="1300" w:type="dxa"/>
            <w:vAlign w:val="center"/>
          </w:tcPr>
          <w:p w:rsidR="00FA6291" w:rsidRPr="004804EE" w:rsidRDefault="00FA6291" w:rsidP="004412DF">
            <w:pPr>
              <w:snapToGrid w:val="0"/>
              <w:spacing w:beforeLines="20" w:afterLines="20" w:line="240" w:lineRule="atLeast"/>
              <w:jc w:val="center"/>
              <w:rPr>
                <w:rFonts w:eastAsia="標楷體"/>
                <w:sz w:val="20"/>
              </w:rPr>
            </w:pPr>
            <w:r w:rsidRPr="004804EE">
              <w:rPr>
                <w:rFonts w:eastAsia="標楷體" w:hint="eastAsia"/>
                <w:sz w:val="20"/>
              </w:rPr>
              <w:t>執</w:t>
            </w:r>
            <w:r w:rsidRPr="004804EE">
              <w:rPr>
                <w:rFonts w:eastAsia="標楷體"/>
                <w:sz w:val="20"/>
              </w:rPr>
              <w:t xml:space="preserve"> </w:t>
            </w:r>
            <w:r w:rsidRPr="004804EE">
              <w:rPr>
                <w:rFonts w:eastAsia="標楷體" w:hint="eastAsia"/>
                <w:sz w:val="20"/>
              </w:rPr>
              <w:t>行</w:t>
            </w:r>
            <w:r w:rsidRPr="004804EE">
              <w:rPr>
                <w:rFonts w:eastAsia="標楷體"/>
                <w:sz w:val="20"/>
              </w:rPr>
              <w:t xml:space="preserve"> </w:t>
            </w:r>
            <w:r w:rsidRPr="004804EE">
              <w:rPr>
                <w:rFonts w:eastAsia="標楷體" w:hint="eastAsia"/>
                <w:sz w:val="20"/>
              </w:rPr>
              <w:t>期</w:t>
            </w:r>
            <w:r w:rsidRPr="004804EE">
              <w:rPr>
                <w:rFonts w:eastAsia="標楷體"/>
                <w:sz w:val="20"/>
              </w:rPr>
              <w:t xml:space="preserve"> </w:t>
            </w:r>
            <w:r w:rsidRPr="004804EE">
              <w:rPr>
                <w:rFonts w:eastAsia="標楷體" w:hint="eastAsia"/>
                <w:sz w:val="20"/>
              </w:rPr>
              <w:t>限</w:t>
            </w:r>
          </w:p>
        </w:tc>
        <w:tc>
          <w:tcPr>
            <w:tcW w:w="9517" w:type="dxa"/>
            <w:gridSpan w:val="23"/>
            <w:vAlign w:val="center"/>
          </w:tcPr>
          <w:p w:rsidR="00FA6291" w:rsidRPr="004804EE" w:rsidRDefault="00FA6291" w:rsidP="004412DF">
            <w:pPr>
              <w:snapToGrid w:val="0"/>
              <w:spacing w:beforeLines="30" w:line="240" w:lineRule="atLeast"/>
              <w:rPr>
                <w:rFonts w:eastAsia="標楷體"/>
                <w:sz w:val="20"/>
              </w:rPr>
            </w:pPr>
            <w:r w:rsidRPr="004804EE">
              <w:rPr>
                <w:rFonts w:eastAsia="標楷體"/>
                <w:sz w:val="20"/>
              </w:rPr>
              <w:t xml:space="preserve">                                                        </w:t>
            </w:r>
          </w:p>
          <w:p w:rsidR="00FA6291" w:rsidRPr="004804EE" w:rsidRDefault="00FA6291" w:rsidP="001227AA">
            <w:pPr>
              <w:snapToGrid w:val="0"/>
              <w:spacing w:line="240" w:lineRule="atLeast"/>
              <w:rPr>
                <w:rFonts w:eastAsia="標楷體"/>
                <w:sz w:val="20"/>
              </w:rPr>
            </w:pPr>
            <w:r w:rsidRPr="004804EE">
              <w:rPr>
                <w:rFonts w:eastAsia="標楷體"/>
                <w:sz w:val="20"/>
              </w:rPr>
              <w:t xml:space="preserve">  </w:t>
            </w:r>
            <w:r w:rsidRPr="004804EE">
              <w:rPr>
                <w:rFonts w:eastAsia="標楷體" w:hint="eastAsia"/>
                <w:sz w:val="20"/>
              </w:rPr>
              <w:t>本年度計畫：核定日起至</w:t>
            </w:r>
            <w:r w:rsidR="00323BC9" w:rsidRPr="004804EE">
              <w:rPr>
                <w:rFonts w:eastAsia="標楷體" w:hint="eastAsia"/>
                <w:sz w:val="20"/>
              </w:rPr>
              <w:t>107</w:t>
            </w:r>
            <w:r w:rsidRPr="004804EE">
              <w:rPr>
                <w:rFonts w:eastAsia="標楷體" w:hint="eastAsia"/>
                <w:sz w:val="20"/>
              </w:rPr>
              <w:t>年</w:t>
            </w:r>
            <w:r w:rsidRPr="004804EE">
              <w:rPr>
                <w:rFonts w:eastAsia="標楷體" w:hint="eastAsia"/>
                <w:sz w:val="20"/>
              </w:rPr>
              <w:t>12</w:t>
            </w:r>
            <w:r w:rsidRPr="004804EE">
              <w:rPr>
                <w:rFonts w:eastAsia="標楷體" w:hint="eastAsia"/>
                <w:sz w:val="20"/>
              </w:rPr>
              <w:t>月</w:t>
            </w:r>
            <w:r w:rsidRPr="004804EE">
              <w:rPr>
                <w:rFonts w:eastAsia="標楷體" w:hint="eastAsia"/>
                <w:sz w:val="20"/>
              </w:rPr>
              <w:t>31</w:t>
            </w:r>
            <w:r w:rsidRPr="004804EE">
              <w:rPr>
                <w:rFonts w:eastAsia="標楷體" w:hint="eastAsia"/>
                <w:sz w:val="20"/>
              </w:rPr>
              <w:t>日</w:t>
            </w:r>
            <w:r w:rsidRPr="004804EE">
              <w:rPr>
                <w:rFonts w:eastAsia="標楷體"/>
                <w:sz w:val="20"/>
              </w:rPr>
              <w:t xml:space="preserve">                              </w:t>
            </w:r>
            <w:r w:rsidRPr="004804EE">
              <w:rPr>
                <w:rFonts w:eastAsia="標楷體" w:hint="eastAsia"/>
                <w:sz w:val="20"/>
              </w:rPr>
              <w:t xml:space="preserve">  </w:t>
            </w:r>
            <w:r w:rsidRPr="004804EE">
              <w:rPr>
                <w:rFonts w:eastAsia="標楷體"/>
                <w:sz w:val="20"/>
              </w:rPr>
              <w:t xml:space="preserve">      </w:t>
            </w:r>
            <w:r w:rsidRPr="004804EE">
              <w:rPr>
                <w:rFonts w:eastAsia="標楷體" w:hint="eastAsia"/>
                <w:sz w:val="20"/>
              </w:rPr>
              <w:t xml:space="preserve">  </w:t>
            </w:r>
            <w:r w:rsidRPr="004804EE">
              <w:rPr>
                <w:rFonts w:eastAsia="標楷體"/>
                <w:sz w:val="20"/>
              </w:rPr>
              <w:t xml:space="preserve">     </w:t>
            </w:r>
            <w:r w:rsidRPr="004804EE">
              <w:rPr>
                <w:rFonts w:eastAsia="標楷體" w:hint="eastAsia"/>
                <w:sz w:val="20"/>
              </w:rPr>
              <w:t xml:space="preserve">  </w:t>
            </w:r>
            <w:r w:rsidRPr="004804EE">
              <w:rPr>
                <w:rFonts w:eastAsia="標楷體"/>
                <w:sz w:val="20"/>
              </w:rPr>
              <w:t xml:space="preserve">                               </w:t>
            </w:r>
          </w:p>
        </w:tc>
      </w:tr>
      <w:tr w:rsidR="00FA6291" w:rsidRPr="004804EE" w:rsidTr="001227AA">
        <w:trPr>
          <w:cantSplit/>
          <w:trHeight w:val="380"/>
          <w:jc w:val="center"/>
        </w:trPr>
        <w:tc>
          <w:tcPr>
            <w:tcW w:w="1300" w:type="dxa"/>
            <w:vMerge w:val="restart"/>
            <w:vAlign w:val="center"/>
          </w:tcPr>
          <w:p w:rsidR="00FA6291" w:rsidRPr="004804EE" w:rsidRDefault="00FA6291" w:rsidP="004412DF">
            <w:pPr>
              <w:snapToGrid w:val="0"/>
              <w:spacing w:beforeLines="30" w:afterLines="30" w:line="240" w:lineRule="atLeast"/>
              <w:jc w:val="center"/>
              <w:rPr>
                <w:rFonts w:eastAsia="標楷體"/>
                <w:sz w:val="20"/>
              </w:rPr>
            </w:pPr>
            <w:r w:rsidRPr="004804EE">
              <w:rPr>
                <w:rFonts w:eastAsia="標楷體" w:hint="eastAsia"/>
                <w:sz w:val="20"/>
              </w:rPr>
              <w:t>年</w:t>
            </w:r>
            <w:r w:rsidRPr="004804EE">
              <w:rPr>
                <w:rFonts w:eastAsia="標楷體"/>
                <w:sz w:val="20"/>
              </w:rPr>
              <w:t xml:space="preserve">  </w:t>
            </w:r>
            <w:r w:rsidRPr="004804EE">
              <w:rPr>
                <w:rFonts w:eastAsia="標楷體" w:hint="eastAsia"/>
                <w:sz w:val="20"/>
              </w:rPr>
              <w:t>度</w:t>
            </w:r>
          </w:p>
        </w:tc>
        <w:tc>
          <w:tcPr>
            <w:tcW w:w="850" w:type="dxa"/>
            <w:vMerge w:val="restart"/>
            <w:vAlign w:val="center"/>
          </w:tcPr>
          <w:p w:rsidR="00FA6291" w:rsidRPr="004804EE" w:rsidRDefault="00FA6291" w:rsidP="004412DF">
            <w:pPr>
              <w:snapToGrid w:val="0"/>
              <w:spacing w:beforeLines="30" w:afterLines="30" w:line="240" w:lineRule="atLeast"/>
              <w:jc w:val="center"/>
              <w:rPr>
                <w:rFonts w:eastAsia="標楷體"/>
                <w:sz w:val="20"/>
              </w:rPr>
            </w:pPr>
            <w:r w:rsidRPr="004804EE">
              <w:rPr>
                <w:rFonts w:eastAsia="標楷體" w:hint="eastAsia"/>
                <w:sz w:val="20"/>
              </w:rPr>
              <w:t>研究人力</w:t>
            </w:r>
          </w:p>
        </w:tc>
        <w:tc>
          <w:tcPr>
            <w:tcW w:w="1044" w:type="dxa"/>
            <w:gridSpan w:val="3"/>
            <w:vMerge w:val="restart"/>
            <w:vAlign w:val="center"/>
          </w:tcPr>
          <w:p w:rsidR="00FA6291" w:rsidRPr="004804EE" w:rsidRDefault="00FA6291" w:rsidP="004412DF">
            <w:pPr>
              <w:snapToGrid w:val="0"/>
              <w:spacing w:beforeLines="30" w:afterLines="30" w:line="240" w:lineRule="atLeast"/>
              <w:jc w:val="center"/>
              <w:rPr>
                <w:rFonts w:eastAsia="標楷體"/>
                <w:sz w:val="20"/>
              </w:rPr>
            </w:pPr>
            <w:r w:rsidRPr="004804EE">
              <w:rPr>
                <w:rFonts w:eastAsia="標楷體" w:hint="eastAsia"/>
                <w:sz w:val="20"/>
              </w:rPr>
              <w:t>申請金額</w:t>
            </w:r>
          </w:p>
        </w:tc>
        <w:tc>
          <w:tcPr>
            <w:tcW w:w="1260" w:type="dxa"/>
            <w:gridSpan w:val="3"/>
            <w:vMerge w:val="restart"/>
            <w:vAlign w:val="center"/>
          </w:tcPr>
          <w:p w:rsidR="00FA6291" w:rsidRPr="004804EE" w:rsidRDefault="00FA6291" w:rsidP="004412DF">
            <w:pPr>
              <w:snapToGrid w:val="0"/>
              <w:spacing w:beforeLines="30" w:afterLines="30" w:line="240" w:lineRule="atLeast"/>
              <w:jc w:val="center"/>
              <w:rPr>
                <w:rFonts w:eastAsia="標楷體"/>
                <w:sz w:val="20"/>
              </w:rPr>
            </w:pPr>
            <w:r w:rsidRPr="004804EE">
              <w:rPr>
                <w:rFonts w:eastAsia="標楷體" w:hint="eastAsia"/>
                <w:sz w:val="20"/>
              </w:rPr>
              <w:t>主管機關</w:t>
            </w:r>
            <w:r w:rsidRPr="004804EE">
              <w:rPr>
                <w:rFonts w:eastAsia="標楷體" w:hint="eastAsia"/>
                <w:sz w:val="20"/>
              </w:rPr>
              <w:t xml:space="preserve">   </w:t>
            </w:r>
            <w:r w:rsidRPr="004804EE">
              <w:rPr>
                <w:rFonts w:eastAsia="標楷體" w:hint="eastAsia"/>
                <w:sz w:val="20"/>
              </w:rPr>
              <w:t>核定金額</w:t>
            </w:r>
          </w:p>
        </w:tc>
        <w:tc>
          <w:tcPr>
            <w:tcW w:w="6363" w:type="dxa"/>
            <w:gridSpan w:val="16"/>
            <w:vAlign w:val="center"/>
          </w:tcPr>
          <w:p w:rsidR="00FA6291" w:rsidRPr="004804EE" w:rsidRDefault="00FA6291" w:rsidP="004412DF">
            <w:pPr>
              <w:snapToGrid w:val="0"/>
              <w:spacing w:beforeLines="50" w:afterLines="50" w:line="240" w:lineRule="atLeast"/>
              <w:jc w:val="both"/>
              <w:rPr>
                <w:rFonts w:eastAsia="標楷體"/>
                <w:sz w:val="20"/>
              </w:rPr>
            </w:pPr>
            <w:r w:rsidRPr="004804EE">
              <w:rPr>
                <w:rFonts w:eastAsia="標楷體" w:hint="eastAsia"/>
                <w:sz w:val="20"/>
              </w:rPr>
              <w:t>請填下列已執行年度之核定數、本年度之申請數、以後各年度之預估數</w:t>
            </w:r>
          </w:p>
        </w:tc>
      </w:tr>
      <w:tr w:rsidR="00FA6291" w:rsidRPr="004804EE" w:rsidTr="001227AA">
        <w:trPr>
          <w:cantSplit/>
          <w:trHeight w:val="360"/>
          <w:jc w:val="center"/>
        </w:trPr>
        <w:tc>
          <w:tcPr>
            <w:tcW w:w="1300" w:type="dxa"/>
            <w:vMerge/>
            <w:vAlign w:val="center"/>
          </w:tcPr>
          <w:p w:rsidR="00FA6291" w:rsidRPr="004804EE" w:rsidRDefault="00FA6291" w:rsidP="004412DF">
            <w:pPr>
              <w:snapToGrid w:val="0"/>
              <w:spacing w:beforeLines="30" w:afterLines="30" w:line="240" w:lineRule="atLeast"/>
              <w:rPr>
                <w:rFonts w:eastAsia="標楷體"/>
                <w:sz w:val="20"/>
              </w:rPr>
            </w:pPr>
          </w:p>
        </w:tc>
        <w:tc>
          <w:tcPr>
            <w:tcW w:w="850" w:type="dxa"/>
            <w:vMerge/>
            <w:vAlign w:val="center"/>
          </w:tcPr>
          <w:p w:rsidR="00FA6291" w:rsidRPr="004804EE" w:rsidRDefault="00FA6291" w:rsidP="004412DF">
            <w:pPr>
              <w:snapToGrid w:val="0"/>
              <w:spacing w:beforeLines="30" w:afterLines="30" w:line="240" w:lineRule="atLeast"/>
              <w:rPr>
                <w:rFonts w:eastAsia="標楷體"/>
                <w:sz w:val="20"/>
              </w:rPr>
            </w:pPr>
          </w:p>
        </w:tc>
        <w:tc>
          <w:tcPr>
            <w:tcW w:w="1044" w:type="dxa"/>
            <w:gridSpan w:val="3"/>
            <w:vMerge/>
            <w:vAlign w:val="center"/>
          </w:tcPr>
          <w:p w:rsidR="00FA6291" w:rsidRPr="004804EE" w:rsidRDefault="00FA6291" w:rsidP="004412DF">
            <w:pPr>
              <w:snapToGrid w:val="0"/>
              <w:spacing w:beforeLines="30" w:afterLines="30" w:line="240" w:lineRule="atLeast"/>
              <w:rPr>
                <w:rFonts w:eastAsia="標楷體"/>
                <w:sz w:val="20"/>
              </w:rPr>
            </w:pPr>
          </w:p>
        </w:tc>
        <w:tc>
          <w:tcPr>
            <w:tcW w:w="1260" w:type="dxa"/>
            <w:gridSpan w:val="3"/>
            <w:vMerge/>
            <w:vAlign w:val="center"/>
          </w:tcPr>
          <w:p w:rsidR="00FA6291" w:rsidRPr="004804EE" w:rsidRDefault="00FA6291" w:rsidP="004412DF">
            <w:pPr>
              <w:snapToGrid w:val="0"/>
              <w:spacing w:beforeLines="30" w:afterLines="30" w:line="240" w:lineRule="atLeast"/>
              <w:rPr>
                <w:rFonts w:eastAsia="標楷體"/>
                <w:sz w:val="20"/>
              </w:rPr>
            </w:pPr>
          </w:p>
        </w:tc>
        <w:tc>
          <w:tcPr>
            <w:tcW w:w="2163" w:type="dxa"/>
            <w:gridSpan w:val="7"/>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人事費</w:t>
            </w:r>
          </w:p>
        </w:tc>
        <w:tc>
          <w:tcPr>
            <w:tcW w:w="2160" w:type="dxa"/>
            <w:gridSpan w:val="7"/>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業務費</w:t>
            </w:r>
          </w:p>
        </w:tc>
        <w:tc>
          <w:tcPr>
            <w:tcW w:w="2040" w:type="dxa"/>
            <w:gridSpan w:val="2"/>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管理費</w:t>
            </w:r>
          </w:p>
        </w:tc>
      </w:tr>
      <w:tr w:rsidR="00FA6291" w:rsidRPr="004804EE" w:rsidTr="001227AA">
        <w:trPr>
          <w:cantSplit/>
          <w:trHeight w:val="143"/>
          <w:jc w:val="center"/>
        </w:trPr>
        <w:tc>
          <w:tcPr>
            <w:tcW w:w="1300" w:type="dxa"/>
            <w:vAlign w:val="center"/>
          </w:tcPr>
          <w:p w:rsidR="00FA6291" w:rsidRPr="004804EE" w:rsidRDefault="001227AA" w:rsidP="004412DF">
            <w:pPr>
              <w:snapToGrid w:val="0"/>
              <w:spacing w:beforeLines="50" w:afterLines="50" w:line="240" w:lineRule="atLeast"/>
              <w:jc w:val="right"/>
              <w:rPr>
                <w:rFonts w:eastAsia="標楷體"/>
                <w:sz w:val="20"/>
              </w:rPr>
            </w:pPr>
            <w:r w:rsidRPr="004804EE">
              <w:rPr>
                <w:rFonts w:eastAsia="標楷體" w:hint="eastAsia"/>
                <w:sz w:val="20"/>
              </w:rPr>
              <w:t>107</w:t>
            </w:r>
            <w:r w:rsidR="00FA6291" w:rsidRPr="004804EE">
              <w:rPr>
                <w:rFonts w:eastAsia="標楷體" w:hint="eastAsia"/>
                <w:sz w:val="20"/>
              </w:rPr>
              <w:t>年度</w:t>
            </w:r>
          </w:p>
        </w:tc>
        <w:tc>
          <w:tcPr>
            <w:tcW w:w="850" w:type="dxa"/>
            <w:vAlign w:val="center"/>
          </w:tcPr>
          <w:p w:rsidR="00FA6291" w:rsidRPr="004804EE" w:rsidRDefault="00FA6291" w:rsidP="004412DF">
            <w:pPr>
              <w:snapToGrid w:val="0"/>
              <w:spacing w:beforeLines="50" w:afterLines="50" w:line="240" w:lineRule="atLeast"/>
              <w:rPr>
                <w:rFonts w:eastAsia="標楷體"/>
                <w:sz w:val="20"/>
              </w:rPr>
            </w:pPr>
          </w:p>
        </w:tc>
        <w:tc>
          <w:tcPr>
            <w:tcW w:w="1044" w:type="dxa"/>
            <w:gridSpan w:val="3"/>
            <w:vAlign w:val="center"/>
          </w:tcPr>
          <w:p w:rsidR="00FA6291" w:rsidRPr="004804EE" w:rsidRDefault="00FA6291" w:rsidP="004412DF">
            <w:pPr>
              <w:snapToGrid w:val="0"/>
              <w:spacing w:beforeLines="50" w:afterLines="50" w:line="240" w:lineRule="atLeast"/>
              <w:rPr>
                <w:rFonts w:eastAsia="標楷體"/>
                <w:sz w:val="20"/>
              </w:rPr>
            </w:pPr>
          </w:p>
        </w:tc>
        <w:tc>
          <w:tcPr>
            <w:tcW w:w="1260" w:type="dxa"/>
            <w:gridSpan w:val="3"/>
            <w:vAlign w:val="center"/>
          </w:tcPr>
          <w:p w:rsidR="00FA6291" w:rsidRPr="004804EE" w:rsidRDefault="00FA6291" w:rsidP="004412DF">
            <w:pPr>
              <w:snapToGrid w:val="0"/>
              <w:spacing w:beforeLines="50" w:afterLines="50" w:line="240" w:lineRule="atLeast"/>
              <w:rPr>
                <w:rFonts w:eastAsia="標楷體"/>
                <w:sz w:val="20"/>
              </w:rPr>
            </w:pPr>
          </w:p>
        </w:tc>
        <w:tc>
          <w:tcPr>
            <w:tcW w:w="2163" w:type="dxa"/>
            <w:gridSpan w:val="7"/>
            <w:vAlign w:val="center"/>
          </w:tcPr>
          <w:p w:rsidR="00FA6291" w:rsidRPr="004804EE" w:rsidRDefault="00FA6291" w:rsidP="004412DF">
            <w:pPr>
              <w:snapToGrid w:val="0"/>
              <w:spacing w:beforeLines="50" w:afterLines="50" w:line="240" w:lineRule="atLeast"/>
              <w:rPr>
                <w:rFonts w:eastAsia="標楷體"/>
                <w:sz w:val="20"/>
              </w:rPr>
            </w:pPr>
          </w:p>
        </w:tc>
        <w:tc>
          <w:tcPr>
            <w:tcW w:w="2160" w:type="dxa"/>
            <w:gridSpan w:val="7"/>
            <w:vAlign w:val="center"/>
          </w:tcPr>
          <w:p w:rsidR="00FA6291" w:rsidRPr="004804EE" w:rsidRDefault="00FA6291" w:rsidP="004412DF">
            <w:pPr>
              <w:snapToGrid w:val="0"/>
              <w:spacing w:beforeLines="50" w:afterLines="50" w:line="240" w:lineRule="atLeast"/>
              <w:rPr>
                <w:rFonts w:eastAsia="標楷體"/>
                <w:sz w:val="20"/>
              </w:rPr>
            </w:pPr>
          </w:p>
        </w:tc>
        <w:tc>
          <w:tcPr>
            <w:tcW w:w="2040" w:type="dxa"/>
            <w:gridSpan w:val="2"/>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82"/>
          <w:jc w:val="center"/>
        </w:trPr>
        <w:tc>
          <w:tcPr>
            <w:tcW w:w="1300" w:type="dxa"/>
            <w:vAlign w:val="center"/>
          </w:tcPr>
          <w:p w:rsidR="00FA6291" w:rsidRPr="004804EE" w:rsidRDefault="00FA6291" w:rsidP="004412DF">
            <w:pPr>
              <w:snapToGrid w:val="0"/>
              <w:spacing w:beforeLines="50" w:afterLines="50" w:line="240" w:lineRule="atLeast"/>
              <w:jc w:val="right"/>
              <w:rPr>
                <w:rFonts w:eastAsia="標楷體"/>
                <w:sz w:val="20"/>
              </w:rPr>
            </w:pPr>
            <w:r w:rsidRPr="004804EE">
              <w:rPr>
                <w:rFonts w:eastAsia="標楷體" w:hint="eastAsia"/>
                <w:sz w:val="20"/>
              </w:rPr>
              <w:t>年度</w:t>
            </w:r>
          </w:p>
        </w:tc>
        <w:tc>
          <w:tcPr>
            <w:tcW w:w="850" w:type="dxa"/>
            <w:vAlign w:val="center"/>
          </w:tcPr>
          <w:p w:rsidR="00FA6291" w:rsidRPr="004804EE" w:rsidRDefault="00FA6291" w:rsidP="004412DF">
            <w:pPr>
              <w:snapToGrid w:val="0"/>
              <w:spacing w:beforeLines="50" w:afterLines="50" w:line="240" w:lineRule="atLeast"/>
              <w:rPr>
                <w:rFonts w:eastAsia="標楷體"/>
                <w:sz w:val="20"/>
              </w:rPr>
            </w:pPr>
          </w:p>
        </w:tc>
        <w:tc>
          <w:tcPr>
            <w:tcW w:w="1044" w:type="dxa"/>
            <w:gridSpan w:val="3"/>
            <w:vAlign w:val="center"/>
          </w:tcPr>
          <w:p w:rsidR="00FA6291" w:rsidRPr="004804EE" w:rsidRDefault="00FA6291" w:rsidP="004412DF">
            <w:pPr>
              <w:snapToGrid w:val="0"/>
              <w:spacing w:beforeLines="50" w:afterLines="50" w:line="240" w:lineRule="atLeast"/>
              <w:rPr>
                <w:rFonts w:eastAsia="標楷體"/>
                <w:sz w:val="20"/>
              </w:rPr>
            </w:pPr>
          </w:p>
        </w:tc>
        <w:tc>
          <w:tcPr>
            <w:tcW w:w="1260" w:type="dxa"/>
            <w:gridSpan w:val="3"/>
            <w:vAlign w:val="center"/>
          </w:tcPr>
          <w:p w:rsidR="00FA6291" w:rsidRPr="004804EE" w:rsidRDefault="00FA6291" w:rsidP="004412DF">
            <w:pPr>
              <w:snapToGrid w:val="0"/>
              <w:spacing w:beforeLines="50" w:afterLines="50" w:line="240" w:lineRule="atLeast"/>
              <w:rPr>
                <w:rFonts w:eastAsia="標楷體"/>
                <w:sz w:val="20"/>
              </w:rPr>
            </w:pPr>
          </w:p>
        </w:tc>
        <w:tc>
          <w:tcPr>
            <w:tcW w:w="2163" w:type="dxa"/>
            <w:gridSpan w:val="7"/>
            <w:vAlign w:val="center"/>
          </w:tcPr>
          <w:p w:rsidR="00FA6291" w:rsidRPr="004804EE" w:rsidRDefault="00FA6291" w:rsidP="004412DF">
            <w:pPr>
              <w:snapToGrid w:val="0"/>
              <w:spacing w:beforeLines="50" w:afterLines="50" w:line="240" w:lineRule="atLeast"/>
              <w:rPr>
                <w:rFonts w:eastAsia="標楷體"/>
                <w:sz w:val="20"/>
              </w:rPr>
            </w:pPr>
          </w:p>
        </w:tc>
        <w:tc>
          <w:tcPr>
            <w:tcW w:w="2160" w:type="dxa"/>
            <w:gridSpan w:val="7"/>
            <w:vAlign w:val="center"/>
          </w:tcPr>
          <w:p w:rsidR="00FA6291" w:rsidRPr="004804EE" w:rsidRDefault="00FA6291" w:rsidP="004412DF">
            <w:pPr>
              <w:snapToGrid w:val="0"/>
              <w:spacing w:beforeLines="50" w:afterLines="50" w:line="240" w:lineRule="atLeast"/>
              <w:rPr>
                <w:rFonts w:eastAsia="標楷體"/>
                <w:sz w:val="20"/>
              </w:rPr>
            </w:pPr>
          </w:p>
        </w:tc>
        <w:tc>
          <w:tcPr>
            <w:tcW w:w="2040" w:type="dxa"/>
            <w:gridSpan w:val="2"/>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46"/>
          <w:jc w:val="center"/>
        </w:trPr>
        <w:tc>
          <w:tcPr>
            <w:tcW w:w="1300" w:type="dxa"/>
            <w:vAlign w:val="center"/>
          </w:tcPr>
          <w:p w:rsidR="00FA6291" w:rsidRPr="004804EE" w:rsidRDefault="00FA6291" w:rsidP="004412DF">
            <w:pPr>
              <w:snapToGrid w:val="0"/>
              <w:spacing w:beforeLines="50" w:afterLines="50" w:line="240" w:lineRule="atLeast"/>
              <w:jc w:val="right"/>
              <w:rPr>
                <w:rFonts w:eastAsia="標楷體"/>
                <w:sz w:val="20"/>
              </w:rPr>
            </w:pPr>
            <w:r w:rsidRPr="004804EE">
              <w:rPr>
                <w:rFonts w:eastAsia="標楷體" w:hint="eastAsia"/>
                <w:sz w:val="20"/>
              </w:rPr>
              <w:t>年度</w:t>
            </w:r>
          </w:p>
        </w:tc>
        <w:tc>
          <w:tcPr>
            <w:tcW w:w="850" w:type="dxa"/>
            <w:vAlign w:val="center"/>
          </w:tcPr>
          <w:p w:rsidR="00FA6291" w:rsidRPr="004804EE" w:rsidRDefault="00FA6291" w:rsidP="004412DF">
            <w:pPr>
              <w:snapToGrid w:val="0"/>
              <w:spacing w:beforeLines="50" w:afterLines="50" w:line="240" w:lineRule="atLeast"/>
              <w:rPr>
                <w:rFonts w:eastAsia="標楷體"/>
                <w:sz w:val="20"/>
              </w:rPr>
            </w:pPr>
          </w:p>
        </w:tc>
        <w:tc>
          <w:tcPr>
            <w:tcW w:w="1044" w:type="dxa"/>
            <w:gridSpan w:val="3"/>
            <w:vAlign w:val="center"/>
          </w:tcPr>
          <w:p w:rsidR="00FA6291" w:rsidRPr="004804EE" w:rsidRDefault="00FA6291" w:rsidP="004412DF">
            <w:pPr>
              <w:snapToGrid w:val="0"/>
              <w:spacing w:beforeLines="50" w:afterLines="50" w:line="240" w:lineRule="atLeast"/>
              <w:rPr>
                <w:rFonts w:eastAsia="標楷體"/>
                <w:sz w:val="20"/>
              </w:rPr>
            </w:pPr>
          </w:p>
        </w:tc>
        <w:tc>
          <w:tcPr>
            <w:tcW w:w="1260" w:type="dxa"/>
            <w:gridSpan w:val="3"/>
            <w:vAlign w:val="center"/>
          </w:tcPr>
          <w:p w:rsidR="00FA6291" w:rsidRPr="004804EE" w:rsidRDefault="00FA6291" w:rsidP="004412DF">
            <w:pPr>
              <w:snapToGrid w:val="0"/>
              <w:spacing w:beforeLines="50" w:afterLines="50" w:line="240" w:lineRule="atLeast"/>
              <w:rPr>
                <w:rFonts w:eastAsia="標楷體"/>
                <w:sz w:val="20"/>
              </w:rPr>
            </w:pPr>
          </w:p>
        </w:tc>
        <w:tc>
          <w:tcPr>
            <w:tcW w:w="2163" w:type="dxa"/>
            <w:gridSpan w:val="7"/>
            <w:vAlign w:val="center"/>
          </w:tcPr>
          <w:p w:rsidR="00FA6291" w:rsidRPr="004804EE" w:rsidRDefault="00FA6291" w:rsidP="004412DF">
            <w:pPr>
              <w:snapToGrid w:val="0"/>
              <w:spacing w:beforeLines="50" w:afterLines="50" w:line="240" w:lineRule="atLeast"/>
              <w:rPr>
                <w:rFonts w:eastAsia="標楷體"/>
                <w:sz w:val="20"/>
              </w:rPr>
            </w:pPr>
          </w:p>
        </w:tc>
        <w:tc>
          <w:tcPr>
            <w:tcW w:w="2160" w:type="dxa"/>
            <w:gridSpan w:val="7"/>
            <w:vAlign w:val="center"/>
          </w:tcPr>
          <w:p w:rsidR="00FA6291" w:rsidRPr="004804EE" w:rsidRDefault="00FA6291" w:rsidP="004412DF">
            <w:pPr>
              <w:snapToGrid w:val="0"/>
              <w:spacing w:beforeLines="50" w:afterLines="50" w:line="240" w:lineRule="atLeast"/>
              <w:rPr>
                <w:rFonts w:eastAsia="標楷體"/>
                <w:sz w:val="20"/>
              </w:rPr>
            </w:pPr>
          </w:p>
        </w:tc>
        <w:tc>
          <w:tcPr>
            <w:tcW w:w="2040" w:type="dxa"/>
            <w:gridSpan w:val="2"/>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323"/>
          <w:jc w:val="center"/>
        </w:trPr>
        <w:tc>
          <w:tcPr>
            <w:tcW w:w="1300" w:type="dxa"/>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合</w:t>
            </w:r>
            <w:r w:rsidRPr="004804EE">
              <w:rPr>
                <w:rFonts w:eastAsia="標楷體"/>
                <w:sz w:val="20"/>
              </w:rPr>
              <w:t xml:space="preserve">  </w:t>
            </w:r>
            <w:r w:rsidRPr="004804EE">
              <w:rPr>
                <w:rFonts w:eastAsia="標楷體" w:hint="eastAsia"/>
                <w:sz w:val="20"/>
              </w:rPr>
              <w:t>計</w:t>
            </w:r>
          </w:p>
        </w:tc>
        <w:tc>
          <w:tcPr>
            <w:tcW w:w="850" w:type="dxa"/>
            <w:vAlign w:val="center"/>
          </w:tcPr>
          <w:p w:rsidR="00FA6291" w:rsidRPr="004804EE" w:rsidRDefault="00FA6291" w:rsidP="004412DF">
            <w:pPr>
              <w:snapToGrid w:val="0"/>
              <w:spacing w:beforeLines="50" w:afterLines="50" w:line="240" w:lineRule="atLeast"/>
              <w:rPr>
                <w:rFonts w:eastAsia="標楷體"/>
                <w:sz w:val="20"/>
              </w:rPr>
            </w:pPr>
          </w:p>
        </w:tc>
        <w:tc>
          <w:tcPr>
            <w:tcW w:w="1044" w:type="dxa"/>
            <w:gridSpan w:val="3"/>
            <w:vAlign w:val="center"/>
          </w:tcPr>
          <w:p w:rsidR="00FA6291" w:rsidRPr="004804EE" w:rsidRDefault="00FA6291" w:rsidP="004412DF">
            <w:pPr>
              <w:snapToGrid w:val="0"/>
              <w:spacing w:beforeLines="50" w:afterLines="50" w:line="240" w:lineRule="atLeast"/>
              <w:rPr>
                <w:rFonts w:eastAsia="標楷體"/>
                <w:sz w:val="20"/>
              </w:rPr>
            </w:pPr>
          </w:p>
        </w:tc>
        <w:tc>
          <w:tcPr>
            <w:tcW w:w="1260" w:type="dxa"/>
            <w:gridSpan w:val="3"/>
            <w:vAlign w:val="center"/>
          </w:tcPr>
          <w:p w:rsidR="00FA6291" w:rsidRPr="004804EE" w:rsidRDefault="00FA6291" w:rsidP="004412DF">
            <w:pPr>
              <w:snapToGrid w:val="0"/>
              <w:spacing w:beforeLines="50" w:afterLines="50" w:line="240" w:lineRule="atLeast"/>
              <w:rPr>
                <w:rFonts w:eastAsia="標楷體"/>
                <w:sz w:val="20"/>
              </w:rPr>
            </w:pPr>
          </w:p>
        </w:tc>
        <w:tc>
          <w:tcPr>
            <w:tcW w:w="2163" w:type="dxa"/>
            <w:gridSpan w:val="7"/>
            <w:vAlign w:val="center"/>
          </w:tcPr>
          <w:p w:rsidR="00FA6291" w:rsidRPr="004804EE" w:rsidRDefault="00FA6291" w:rsidP="004412DF">
            <w:pPr>
              <w:pStyle w:val="a8"/>
              <w:spacing w:beforeLines="50" w:afterLines="50" w:line="240" w:lineRule="atLeast"/>
              <w:rPr>
                <w:rFonts w:eastAsia="標楷體"/>
                <w:szCs w:val="24"/>
              </w:rPr>
            </w:pPr>
          </w:p>
        </w:tc>
        <w:tc>
          <w:tcPr>
            <w:tcW w:w="2160" w:type="dxa"/>
            <w:gridSpan w:val="7"/>
            <w:vAlign w:val="center"/>
          </w:tcPr>
          <w:p w:rsidR="00FA6291" w:rsidRPr="004804EE" w:rsidRDefault="00FA6291" w:rsidP="004412DF">
            <w:pPr>
              <w:snapToGrid w:val="0"/>
              <w:spacing w:beforeLines="50" w:afterLines="50" w:line="240" w:lineRule="atLeast"/>
              <w:rPr>
                <w:rFonts w:eastAsia="標楷體"/>
                <w:sz w:val="20"/>
              </w:rPr>
            </w:pPr>
          </w:p>
        </w:tc>
        <w:tc>
          <w:tcPr>
            <w:tcW w:w="2040" w:type="dxa"/>
            <w:gridSpan w:val="2"/>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120"/>
          <w:jc w:val="center"/>
        </w:trPr>
        <w:tc>
          <w:tcPr>
            <w:tcW w:w="1300" w:type="dxa"/>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cs="Arial"/>
                <w:sz w:val="20"/>
              </w:rPr>
            </w:pPr>
            <w:r w:rsidRPr="004804EE">
              <w:rPr>
                <w:rFonts w:eastAsia="標楷體" w:cs="Arial"/>
                <w:sz w:val="20"/>
              </w:rPr>
              <w:t>計畫主持人</w:t>
            </w:r>
          </w:p>
        </w:tc>
        <w:tc>
          <w:tcPr>
            <w:tcW w:w="1594" w:type="dxa"/>
            <w:gridSpan w:val="2"/>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c>
          <w:tcPr>
            <w:tcW w:w="960" w:type="dxa"/>
            <w:gridSpan w:val="4"/>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職</w:t>
            </w:r>
            <w:r w:rsidRPr="004804EE">
              <w:rPr>
                <w:rFonts w:eastAsia="標楷體"/>
                <w:sz w:val="20"/>
              </w:rPr>
              <w:t xml:space="preserve">  </w:t>
            </w:r>
            <w:r w:rsidRPr="004804EE">
              <w:rPr>
                <w:rFonts w:eastAsia="標楷體" w:hint="eastAsia"/>
                <w:sz w:val="20"/>
              </w:rPr>
              <w:t>稱</w:t>
            </w:r>
          </w:p>
        </w:tc>
        <w:tc>
          <w:tcPr>
            <w:tcW w:w="1440" w:type="dxa"/>
            <w:gridSpan w:val="3"/>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c>
          <w:tcPr>
            <w:tcW w:w="696" w:type="dxa"/>
            <w:gridSpan w:val="3"/>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電</w:t>
            </w:r>
            <w:r w:rsidRPr="004804EE">
              <w:rPr>
                <w:rFonts w:eastAsia="標楷體"/>
                <w:sz w:val="20"/>
              </w:rPr>
              <w:t xml:space="preserve">  </w:t>
            </w:r>
            <w:r w:rsidRPr="004804EE">
              <w:rPr>
                <w:rFonts w:eastAsia="標楷體" w:hint="eastAsia"/>
                <w:sz w:val="20"/>
              </w:rPr>
              <w:t>話</w:t>
            </w:r>
          </w:p>
        </w:tc>
        <w:tc>
          <w:tcPr>
            <w:tcW w:w="1827" w:type="dxa"/>
            <w:gridSpan w:val="6"/>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c>
          <w:tcPr>
            <w:tcW w:w="780" w:type="dxa"/>
            <w:gridSpan w:val="2"/>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r w:rsidRPr="004804EE">
              <w:rPr>
                <w:rFonts w:eastAsia="標楷體" w:hint="eastAsia"/>
                <w:sz w:val="20"/>
              </w:rPr>
              <w:t>傳　真</w:t>
            </w:r>
          </w:p>
        </w:tc>
        <w:tc>
          <w:tcPr>
            <w:tcW w:w="2220" w:type="dxa"/>
            <w:gridSpan w:val="3"/>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440"/>
          <w:jc w:val="center"/>
        </w:trPr>
        <w:tc>
          <w:tcPr>
            <w:tcW w:w="1300" w:type="dxa"/>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cs="Arial"/>
                <w:sz w:val="20"/>
              </w:rPr>
            </w:pPr>
            <w:r w:rsidRPr="004804EE">
              <w:rPr>
                <w:rFonts w:eastAsia="標楷體" w:cs="Arial"/>
                <w:sz w:val="20"/>
              </w:rPr>
              <w:t>E-mail</w:t>
            </w:r>
          </w:p>
        </w:tc>
        <w:tc>
          <w:tcPr>
            <w:tcW w:w="9517" w:type="dxa"/>
            <w:gridSpan w:val="23"/>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440"/>
          <w:jc w:val="center"/>
        </w:trPr>
        <w:tc>
          <w:tcPr>
            <w:tcW w:w="1300" w:type="dxa"/>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cs="Arial"/>
                <w:sz w:val="20"/>
              </w:rPr>
            </w:pPr>
            <w:r w:rsidRPr="004804EE">
              <w:rPr>
                <w:rFonts w:eastAsia="標楷體" w:cs="Arial"/>
                <w:sz w:val="20"/>
              </w:rPr>
              <w:t>連絡地址</w:t>
            </w:r>
          </w:p>
        </w:tc>
        <w:tc>
          <w:tcPr>
            <w:tcW w:w="9517" w:type="dxa"/>
            <w:gridSpan w:val="23"/>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634"/>
          <w:jc w:val="center"/>
        </w:trPr>
        <w:tc>
          <w:tcPr>
            <w:tcW w:w="1300" w:type="dxa"/>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cs="Arial"/>
                <w:sz w:val="20"/>
              </w:rPr>
            </w:pPr>
            <w:r w:rsidRPr="004804EE">
              <w:rPr>
                <w:rFonts w:eastAsia="標楷體" w:cs="Arial"/>
                <w:sz w:val="20"/>
              </w:rPr>
              <w:t>計畫連絡人</w:t>
            </w:r>
          </w:p>
        </w:tc>
        <w:tc>
          <w:tcPr>
            <w:tcW w:w="1594" w:type="dxa"/>
            <w:gridSpan w:val="2"/>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c>
          <w:tcPr>
            <w:tcW w:w="960" w:type="dxa"/>
            <w:gridSpan w:val="4"/>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職</w:t>
            </w:r>
            <w:r w:rsidRPr="004804EE">
              <w:rPr>
                <w:rFonts w:eastAsia="標楷體"/>
                <w:sz w:val="20"/>
              </w:rPr>
              <w:t xml:space="preserve">  </w:t>
            </w:r>
            <w:r w:rsidRPr="004804EE">
              <w:rPr>
                <w:rFonts w:eastAsia="標楷體" w:hint="eastAsia"/>
                <w:sz w:val="20"/>
              </w:rPr>
              <w:t>稱</w:t>
            </w:r>
          </w:p>
        </w:tc>
        <w:tc>
          <w:tcPr>
            <w:tcW w:w="1440" w:type="dxa"/>
            <w:gridSpan w:val="3"/>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c>
          <w:tcPr>
            <w:tcW w:w="696" w:type="dxa"/>
            <w:gridSpan w:val="3"/>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sz w:val="20"/>
              </w:rPr>
            </w:pPr>
            <w:r w:rsidRPr="004804EE">
              <w:rPr>
                <w:rFonts w:eastAsia="標楷體" w:hint="eastAsia"/>
                <w:sz w:val="20"/>
              </w:rPr>
              <w:t>電</w:t>
            </w:r>
            <w:r w:rsidRPr="004804EE">
              <w:rPr>
                <w:rFonts w:eastAsia="標楷體"/>
                <w:sz w:val="20"/>
              </w:rPr>
              <w:t xml:space="preserve">  </w:t>
            </w:r>
            <w:r w:rsidRPr="004804EE">
              <w:rPr>
                <w:rFonts w:eastAsia="標楷體" w:hint="eastAsia"/>
                <w:sz w:val="20"/>
              </w:rPr>
              <w:t>話</w:t>
            </w:r>
          </w:p>
        </w:tc>
        <w:tc>
          <w:tcPr>
            <w:tcW w:w="1827" w:type="dxa"/>
            <w:gridSpan w:val="6"/>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c>
          <w:tcPr>
            <w:tcW w:w="780" w:type="dxa"/>
            <w:gridSpan w:val="2"/>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r w:rsidRPr="004804EE">
              <w:rPr>
                <w:rFonts w:eastAsia="標楷體" w:hint="eastAsia"/>
                <w:sz w:val="20"/>
              </w:rPr>
              <w:t>傳　真</w:t>
            </w:r>
          </w:p>
        </w:tc>
        <w:tc>
          <w:tcPr>
            <w:tcW w:w="2220" w:type="dxa"/>
            <w:gridSpan w:val="3"/>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440"/>
          <w:jc w:val="center"/>
        </w:trPr>
        <w:tc>
          <w:tcPr>
            <w:tcW w:w="1300" w:type="dxa"/>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cs="Arial"/>
                <w:sz w:val="20"/>
              </w:rPr>
            </w:pPr>
            <w:r w:rsidRPr="004804EE">
              <w:rPr>
                <w:rFonts w:eastAsia="標楷體" w:cs="Arial"/>
                <w:sz w:val="20"/>
              </w:rPr>
              <w:t>E-mail</w:t>
            </w:r>
          </w:p>
        </w:tc>
        <w:tc>
          <w:tcPr>
            <w:tcW w:w="9517" w:type="dxa"/>
            <w:gridSpan w:val="23"/>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r>
      <w:tr w:rsidR="00FA6291" w:rsidRPr="004804EE" w:rsidTr="001227AA">
        <w:trPr>
          <w:cantSplit/>
          <w:trHeight w:val="440"/>
          <w:jc w:val="center"/>
        </w:trPr>
        <w:tc>
          <w:tcPr>
            <w:tcW w:w="1300" w:type="dxa"/>
            <w:tcBorders>
              <w:right w:val="single" w:sz="6" w:space="0" w:color="auto"/>
            </w:tcBorders>
            <w:vAlign w:val="center"/>
          </w:tcPr>
          <w:p w:rsidR="00FA6291" w:rsidRPr="004804EE" w:rsidRDefault="00FA6291" w:rsidP="004412DF">
            <w:pPr>
              <w:snapToGrid w:val="0"/>
              <w:spacing w:beforeLines="50" w:afterLines="50" w:line="240" w:lineRule="atLeast"/>
              <w:jc w:val="center"/>
              <w:rPr>
                <w:rFonts w:eastAsia="標楷體" w:cs="Arial"/>
                <w:sz w:val="20"/>
              </w:rPr>
            </w:pPr>
            <w:r w:rsidRPr="004804EE">
              <w:rPr>
                <w:rFonts w:eastAsia="標楷體" w:cs="Arial"/>
                <w:sz w:val="20"/>
              </w:rPr>
              <w:t>連絡地址</w:t>
            </w:r>
          </w:p>
        </w:tc>
        <w:tc>
          <w:tcPr>
            <w:tcW w:w="9517" w:type="dxa"/>
            <w:gridSpan w:val="23"/>
            <w:tcBorders>
              <w:right w:val="single" w:sz="6" w:space="0" w:color="auto"/>
            </w:tcBorders>
            <w:vAlign w:val="center"/>
          </w:tcPr>
          <w:p w:rsidR="00FA6291" w:rsidRPr="004804EE" w:rsidRDefault="00FA6291" w:rsidP="004412DF">
            <w:pPr>
              <w:snapToGrid w:val="0"/>
              <w:spacing w:beforeLines="50" w:afterLines="50" w:line="240" w:lineRule="atLeast"/>
              <w:rPr>
                <w:rFonts w:eastAsia="標楷體"/>
                <w:sz w:val="20"/>
              </w:rPr>
            </w:pPr>
          </w:p>
        </w:tc>
      </w:tr>
    </w:tbl>
    <w:p w:rsidR="00FA6291" w:rsidRPr="004804EE" w:rsidRDefault="00FA6291" w:rsidP="00FA6291">
      <w:pPr>
        <w:widowControl/>
        <w:rPr>
          <w:rFonts w:eastAsia="標楷體"/>
          <w:sz w:val="28"/>
        </w:rPr>
      </w:pPr>
    </w:p>
    <w:p w:rsidR="00FA6291" w:rsidRPr="004804EE" w:rsidRDefault="00FA6291" w:rsidP="00323BC9">
      <w:pPr>
        <w:widowControl/>
        <w:rPr>
          <w:rFonts w:eastAsia="標楷體"/>
          <w:sz w:val="28"/>
        </w:rPr>
      </w:pPr>
      <w:r w:rsidRPr="004804EE">
        <w:rPr>
          <w:rFonts w:eastAsia="標楷體"/>
          <w:sz w:val="28"/>
        </w:rPr>
        <w:br w:type="page"/>
      </w:r>
      <w:r w:rsidRPr="004804EE">
        <w:rPr>
          <w:rFonts w:eastAsia="標楷體" w:hint="eastAsia"/>
          <w:sz w:val="28"/>
        </w:rPr>
        <w:lastRenderedPageBreak/>
        <w:t>貳、計畫摘要：請摘述本計畫之目的、實施方法及關鍵詞</w:t>
      </w:r>
      <w:r w:rsidRPr="004804EE">
        <w:rPr>
          <w:rFonts w:eastAsia="標楷體" w:hint="eastAsia"/>
          <w:sz w:val="28"/>
        </w:rPr>
        <w:tab/>
      </w:r>
    </w:p>
    <w:p w:rsidR="00FA6291" w:rsidRPr="004804EE" w:rsidRDefault="00572B25" w:rsidP="00FA6291">
      <w:pPr>
        <w:rPr>
          <w:rFonts w:eastAsia="標楷體"/>
        </w:rPr>
      </w:pPr>
      <w:r>
        <w:rPr>
          <w:rFonts w:eastAsia="標楷體"/>
          <w:noProof/>
        </w:rPr>
        <w:pict>
          <v:shape id="文字方塊 14" o:spid="_x0000_s1141" type="#_x0000_t202" style="position:absolute;margin-left:-10.2pt;margin-top:2.2pt;width:486pt;height:680.4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" strokeweight=".5pt">
            <v:textbox>
              <w:txbxContent>
                <w:p w:rsidR="000452A3" w:rsidRPr="00513345" w:rsidRDefault="000452A3" w:rsidP="00FA6291">
                  <w:pPr>
                    <w:pStyle w:val="32"/>
                    <w:adjustRightInd/>
                    <w:spacing w:before="120"/>
                    <w:textAlignment w:val="auto"/>
                    <w:rPr>
                      <w:rFonts w:ascii="Times New Roman" w:eastAsia="標楷體" w:hAnsi="Times New Roman"/>
                      <w:sz w:val="26"/>
                      <w:szCs w:val="26"/>
                      <w:u w:val="single"/>
                    </w:rPr>
                  </w:pPr>
                  <w:r w:rsidRPr="00513345">
                    <w:rPr>
                      <w:rFonts w:ascii="Times New Roman" w:eastAsia="標楷體" w:hAnsi="Times New Roman" w:hint="eastAsia"/>
                      <w:sz w:val="26"/>
                      <w:szCs w:val="26"/>
                    </w:rPr>
                    <w:t>關鍵詞：</w:t>
                  </w:r>
                  <w:r w:rsidRPr="00513345">
                    <w:rPr>
                      <w:rFonts w:ascii="Times New Roman" w:eastAsia="標楷體" w:hAnsi="Times New Roman" w:hint="eastAsia"/>
                      <w:sz w:val="26"/>
                      <w:szCs w:val="26"/>
                      <w:u w:val="single"/>
                    </w:rPr>
                    <w:t xml:space="preserve">                                                                   </w:t>
                  </w: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p w:rsidR="000452A3" w:rsidRDefault="000452A3" w:rsidP="00FA6291">
                  <w:pPr>
                    <w:pStyle w:val="32"/>
                    <w:adjustRightInd/>
                    <w:textAlignment w:val="auto"/>
                    <w:rPr>
                      <w:rFonts w:ascii="Times New Roman" w:eastAsia="新細明體" w:hAnsi="Times New Roman"/>
                      <w:szCs w:val="24"/>
                    </w:rPr>
                  </w:pPr>
                </w:p>
              </w:txbxContent>
            </v:textbox>
          </v:shape>
        </w:pict>
      </w: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p>
    <w:p w:rsidR="00FA6291" w:rsidRPr="004804EE" w:rsidRDefault="00FA6291" w:rsidP="00FA6291">
      <w:pPr>
        <w:rPr>
          <w:rFonts w:eastAsia="標楷體"/>
        </w:rPr>
      </w:pPr>
      <w:r w:rsidRPr="004804EE">
        <w:rPr>
          <w:rFonts w:eastAsia="標楷體" w:hint="eastAsia"/>
        </w:rPr>
        <w:t xml:space="preserve">　　　　　　　　　　　　　　　　　　　　　　　　　　　　　第　　頁</w:t>
      </w:r>
    </w:p>
    <w:p w:rsidR="00FA6291" w:rsidRPr="004804EE" w:rsidRDefault="00FA6291" w:rsidP="00323BC9">
      <w:pPr>
        <w:widowControl/>
        <w:rPr>
          <w:rFonts w:eastAsia="標楷體"/>
          <w:sz w:val="28"/>
          <w:szCs w:val="28"/>
        </w:rPr>
      </w:pPr>
      <w:r w:rsidRPr="004804EE">
        <w:rPr>
          <w:rFonts w:eastAsia="標楷體"/>
        </w:rPr>
        <w:br w:type="page"/>
      </w:r>
      <w:r w:rsidRPr="004804EE">
        <w:rPr>
          <w:rFonts w:eastAsia="標楷體" w:hint="eastAsia"/>
          <w:sz w:val="28"/>
          <w:szCs w:val="28"/>
        </w:rPr>
        <w:lastRenderedPageBreak/>
        <w:t>參、成效衡量指標自我考評表</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40"/>
        <w:gridCol w:w="1547"/>
        <w:gridCol w:w="1813"/>
        <w:gridCol w:w="2439"/>
      </w:tblGrid>
      <w:tr w:rsidR="00FA6291" w:rsidRPr="004804EE" w:rsidTr="00FA6291">
        <w:trPr>
          <w:trHeight w:val="763"/>
        </w:trPr>
        <w:tc>
          <w:tcPr>
            <w:tcW w:w="3840" w:type="dxa"/>
            <w:vAlign w:val="center"/>
          </w:tcPr>
          <w:p w:rsidR="00FA6291" w:rsidRPr="004804EE" w:rsidRDefault="00FA6291" w:rsidP="001227AA">
            <w:pPr>
              <w:snapToGrid w:val="0"/>
              <w:jc w:val="center"/>
              <w:rPr>
                <w:rFonts w:eastAsia="標楷體"/>
              </w:rPr>
            </w:pPr>
            <w:r w:rsidRPr="004804EE">
              <w:rPr>
                <w:rFonts w:eastAsia="標楷體" w:hint="eastAsia"/>
              </w:rPr>
              <w:t>執行工作項目</w:t>
            </w:r>
          </w:p>
        </w:tc>
        <w:tc>
          <w:tcPr>
            <w:tcW w:w="1547" w:type="dxa"/>
          </w:tcPr>
          <w:p w:rsidR="00FA6291" w:rsidRPr="004804EE" w:rsidRDefault="00FA6291" w:rsidP="001227AA">
            <w:pPr>
              <w:snapToGrid w:val="0"/>
              <w:jc w:val="center"/>
              <w:rPr>
                <w:rFonts w:eastAsia="標楷體"/>
              </w:rPr>
            </w:pPr>
            <w:r w:rsidRPr="004804EE">
              <w:rPr>
                <w:rFonts w:eastAsia="標楷體" w:hint="eastAsia"/>
              </w:rPr>
              <w:t>欲達成</w:t>
            </w:r>
          </w:p>
          <w:p w:rsidR="00FA6291" w:rsidRPr="004804EE" w:rsidRDefault="00FA6291" w:rsidP="001227AA">
            <w:pPr>
              <w:snapToGrid w:val="0"/>
              <w:jc w:val="center"/>
              <w:rPr>
                <w:rFonts w:eastAsia="標楷體"/>
              </w:rPr>
            </w:pPr>
            <w:r w:rsidRPr="004804EE">
              <w:rPr>
                <w:rFonts w:eastAsia="標楷體" w:hint="eastAsia"/>
              </w:rPr>
              <w:t>年度目標</w:t>
            </w:r>
          </w:p>
        </w:tc>
        <w:tc>
          <w:tcPr>
            <w:tcW w:w="1813" w:type="dxa"/>
          </w:tcPr>
          <w:p w:rsidR="00FA6291" w:rsidRPr="004804EE" w:rsidRDefault="00FA6291" w:rsidP="001227AA">
            <w:pPr>
              <w:snapToGrid w:val="0"/>
              <w:jc w:val="center"/>
              <w:rPr>
                <w:rFonts w:eastAsia="標楷體"/>
              </w:rPr>
            </w:pPr>
            <w:r w:rsidRPr="004804EE">
              <w:rPr>
                <w:rFonts w:eastAsia="標楷體" w:hint="eastAsia"/>
              </w:rPr>
              <w:t>期中實際達成目標</w:t>
            </w:r>
          </w:p>
        </w:tc>
        <w:tc>
          <w:tcPr>
            <w:tcW w:w="2439" w:type="dxa"/>
            <w:vAlign w:val="center"/>
          </w:tcPr>
          <w:p w:rsidR="00FA6291" w:rsidRPr="004804EE" w:rsidRDefault="00FA6291" w:rsidP="001227AA">
            <w:pPr>
              <w:snapToGrid w:val="0"/>
              <w:jc w:val="center"/>
              <w:rPr>
                <w:rFonts w:eastAsia="標楷體"/>
              </w:rPr>
            </w:pPr>
            <w:r w:rsidRPr="004804EE">
              <w:rPr>
                <w:rFonts w:eastAsia="標楷體" w:hint="eastAsia"/>
              </w:rPr>
              <w:t>期末實際達成目標</w:t>
            </w:r>
          </w:p>
        </w:tc>
      </w:tr>
      <w:tr w:rsidR="00FA6291" w:rsidRPr="004804EE" w:rsidTr="00FA6291">
        <w:trPr>
          <w:trHeight w:val="983"/>
        </w:trPr>
        <w:tc>
          <w:tcPr>
            <w:tcW w:w="3840" w:type="dxa"/>
          </w:tcPr>
          <w:p w:rsidR="00FA6291" w:rsidRPr="004804EE" w:rsidRDefault="00FA6291" w:rsidP="00AB1080">
            <w:pPr>
              <w:numPr>
                <w:ilvl w:val="0"/>
                <w:numId w:val="2"/>
              </w:numPr>
              <w:snapToGrid w:val="0"/>
              <w:spacing w:line="400" w:lineRule="exact"/>
              <w:rPr>
                <w:rFonts w:eastAsia="標楷體"/>
              </w:rPr>
            </w:pPr>
          </w:p>
        </w:tc>
        <w:tc>
          <w:tcPr>
            <w:tcW w:w="1547" w:type="dxa"/>
          </w:tcPr>
          <w:p w:rsidR="00FA6291" w:rsidRPr="004804EE" w:rsidRDefault="00FA6291" w:rsidP="001227AA">
            <w:pPr>
              <w:snapToGrid w:val="0"/>
              <w:spacing w:line="400" w:lineRule="exact"/>
              <w:ind w:leftChars="-36" w:left="286" w:hangingChars="155" w:hanging="372"/>
              <w:jc w:val="center"/>
              <w:rPr>
                <w:rFonts w:eastAsia="標楷體"/>
              </w:rPr>
            </w:pPr>
          </w:p>
        </w:tc>
        <w:tc>
          <w:tcPr>
            <w:tcW w:w="1813" w:type="dxa"/>
          </w:tcPr>
          <w:p w:rsidR="00FA6291" w:rsidRPr="004804EE" w:rsidRDefault="00FA6291" w:rsidP="001227AA">
            <w:pPr>
              <w:pStyle w:val="ae"/>
              <w:snapToGrid w:val="0"/>
              <w:spacing w:line="400" w:lineRule="exact"/>
              <w:jc w:val="both"/>
              <w:rPr>
                <w:rFonts w:eastAsia="標楷體"/>
                <w:kern w:val="2"/>
                <w:szCs w:val="24"/>
              </w:rPr>
            </w:pPr>
          </w:p>
        </w:tc>
        <w:tc>
          <w:tcPr>
            <w:tcW w:w="2439" w:type="dxa"/>
          </w:tcPr>
          <w:p w:rsidR="00FA6291" w:rsidRPr="004804EE" w:rsidRDefault="00FA6291" w:rsidP="001227AA">
            <w:pPr>
              <w:pStyle w:val="ae"/>
              <w:snapToGrid w:val="0"/>
              <w:spacing w:line="400" w:lineRule="exact"/>
              <w:jc w:val="both"/>
              <w:rPr>
                <w:rFonts w:eastAsia="標楷體"/>
                <w:kern w:val="2"/>
                <w:szCs w:val="24"/>
              </w:rPr>
            </w:pPr>
          </w:p>
        </w:tc>
      </w:tr>
      <w:tr w:rsidR="00FA6291" w:rsidRPr="004804EE" w:rsidTr="00FA6291">
        <w:trPr>
          <w:trHeight w:val="978"/>
        </w:trPr>
        <w:tc>
          <w:tcPr>
            <w:tcW w:w="3840" w:type="dxa"/>
          </w:tcPr>
          <w:p w:rsidR="00FA6291" w:rsidRPr="004804EE" w:rsidRDefault="00FA6291" w:rsidP="00AB1080">
            <w:pPr>
              <w:numPr>
                <w:ilvl w:val="0"/>
                <w:numId w:val="2"/>
              </w:numPr>
              <w:snapToGrid w:val="0"/>
              <w:spacing w:line="400" w:lineRule="exact"/>
              <w:ind w:left="482" w:hanging="482"/>
              <w:rPr>
                <w:rFonts w:eastAsia="標楷體"/>
              </w:rPr>
            </w:pPr>
          </w:p>
        </w:tc>
        <w:tc>
          <w:tcPr>
            <w:tcW w:w="1547" w:type="dxa"/>
          </w:tcPr>
          <w:p w:rsidR="00FA6291" w:rsidRPr="004804EE" w:rsidRDefault="00FA6291" w:rsidP="001227AA">
            <w:pPr>
              <w:snapToGrid w:val="0"/>
              <w:jc w:val="center"/>
              <w:rPr>
                <w:rFonts w:eastAsia="標楷體"/>
              </w:rPr>
            </w:pPr>
          </w:p>
        </w:tc>
        <w:tc>
          <w:tcPr>
            <w:tcW w:w="1813" w:type="dxa"/>
          </w:tcPr>
          <w:p w:rsidR="00FA6291" w:rsidRPr="004804EE" w:rsidRDefault="00FA6291" w:rsidP="001227AA">
            <w:pPr>
              <w:snapToGrid w:val="0"/>
              <w:jc w:val="both"/>
              <w:rPr>
                <w:rFonts w:eastAsia="標楷體"/>
              </w:rPr>
            </w:pPr>
          </w:p>
        </w:tc>
        <w:tc>
          <w:tcPr>
            <w:tcW w:w="2439" w:type="dxa"/>
          </w:tcPr>
          <w:p w:rsidR="00FA6291" w:rsidRPr="004804EE" w:rsidRDefault="00FA6291" w:rsidP="001227AA">
            <w:pPr>
              <w:snapToGrid w:val="0"/>
              <w:jc w:val="both"/>
              <w:rPr>
                <w:rFonts w:eastAsia="標楷體"/>
              </w:rPr>
            </w:pPr>
          </w:p>
        </w:tc>
      </w:tr>
      <w:tr w:rsidR="00FA6291" w:rsidRPr="004804EE" w:rsidTr="00FA6291">
        <w:trPr>
          <w:trHeight w:val="1410"/>
        </w:trPr>
        <w:tc>
          <w:tcPr>
            <w:tcW w:w="3840" w:type="dxa"/>
          </w:tcPr>
          <w:p w:rsidR="00FA6291" w:rsidRPr="004804EE" w:rsidRDefault="00FA6291" w:rsidP="00AB1080">
            <w:pPr>
              <w:numPr>
                <w:ilvl w:val="0"/>
                <w:numId w:val="2"/>
              </w:numPr>
              <w:snapToGrid w:val="0"/>
              <w:spacing w:line="400" w:lineRule="exact"/>
              <w:ind w:left="482" w:hanging="482"/>
              <w:rPr>
                <w:rFonts w:eastAsia="標楷體"/>
              </w:rPr>
            </w:pPr>
          </w:p>
        </w:tc>
        <w:tc>
          <w:tcPr>
            <w:tcW w:w="1547" w:type="dxa"/>
          </w:tcPr>
          <w:p w:rsidR="00FA6291" w:rsidRPr="004804EE" w:rsidRDefault="00FA6291" w:rsidP="001227AA">
            <w:pPr>
              <w:snapToGrid w:val="0"/>
              <w:jc w:val="center"/>
              <w:rPr>
                <w:rFonts w:eastAsia="標楷體"/>
              </w:rPr>
            </w:pPr>
          </w:p>
        </w:tc>
        <w:tc>
          <w:tcPr>
            <w:tcW w:w="1813" w:type="dxa"/>
          </w:tcPr>
          <w:p w:rsidR="00FA6291" w:rsidRPr="004804EE" w:rsidRDefault="00FA6291" w:rsidP="001227AA">
            <w:pPr>
              <w:snapToGrid w:val="0"/>
              <w:jc w:val="both"/>
              <w:rPr>
                <w:rFonts w:eastAsia="標楷體"/>
              </w:rPr>
            </w:pPr>
          </w:p>
        </w:tc>
        <w:tc>
          <w:tcPr>
            <w:tcW w:w="2439" w:type="dxa"/>
          </w:tcPr>
          <w:p w:rsidR="00FA6291" w:rsidRPr="004804EE" w:rsidRDefault="00FA6291" w:rsidP="001227AA">
            <w:pPr>
              <w:snapToGrid w:val="0"/>
              <w:jc w:val="both"/>
              <w:rPr>
                <w:rFonts w:eastAsia="標楷體"/>
              </w:rPr>
            </w:pPr>
          </w:p>
        </w:tc>
      </w:tr>
      <w:tr w:rsidR="00FA6291" w:rsidRPr="004804EE" w:rsidTr="00FA6291">
        <w:trPr>
          <w:trHeight w:val="1410"/>
        </w:trPr>
        <w:tc>
          <w:tcPr>
            <w:tcW w:w="3840" w:type="dxa"/>
          </w:tcPr>
          <w:p w:rsidR="00FA6291" w:rsidRPr="004804EE" w:rsidRDefault="00FA6291" w:rsidP="00AB1080">
            <w:pPr>
              <w:numPr>
                <w:ilvl w:val="0"/>
                <w:numId w:val="2"/>
              </w:numPr>
              <w:snapToGrid w:val="0"/>
              <w:spacing w:line="400" w:lineRule="exact"/>
              <w:ind w:left="482" w:hanging="482"/>
              <w:rPr>
                <w:rFonts w:eastAsia="標楷體"/>
              </w:rPr>
            </w:pPr>
          </w:p>
        </w:tc>
        <w:tc>
          <w:tcPr>
            <w:tcW w:w="1547" w:type="dxa"/>
          </w:tcPr>
          <w:p w:rsidR="00FA6291" w:rsidRPr="004804EE" w:rsidRDefault="00FA6291" w:rsidP="001227AA">
            <w:pPr>
              <w:snapToGrid w:val="0"/>
              <w:jc w:val="center"/>
              <w:rPr>
                <w:rFonts w:eastAsia="標楷體"/>
              </w:rPr>
            </w:pPr>
          </w:p>
        </w:tc>
        <w:tc>
          <w:tcPr>
            <w:tcW w:w="1813" w:type="dxa"/>
          </w:tcPr>
          <w:p w:rsidR="00FA6291" w:rsidRPr="004804EE" w:rsidRDefault="00FA6291" w:rsidP="001227AA">
            <w:pPr>
              <w:pStyle w:val="ae"/>
              <w:snapToGrid w:val="0"/>
              <w:jc w:val="both"/>
              <w:rPr>
                <w:rFonts w:eastAsia="標楷體"/>
                <w:kern w:val="2"/>
                <w:szCs w:val="24"/>
              </w:rPr>
            </w:pPr>
          </w:p>
        </w:tc>
        <w:tc>
          <w:tcPr>
            <w:tcW w:w="2439" w:type="dxa"/>
          </w:tcPr>
          <w:p w:rsidR="00FA6291" w:rsidRPr="004804EE" w:rsidRDefault="00FA6291" w:rsidP="001227AA">
            <w:pPr>
              <w:pStyle w:val="ae"/>
              <w:snapToGrid w:val="0"/>
              <w:jc w:val="both"/>
              <w:rPr>
                <w:rFonts w:eastAsia="標楷體"/>
                <w:kern w:val="2"/>
                <w:szCs w:val="24"/>
              </w:rPr>
            </w:pPr>
          </w:p>
        </w:tc>
      </w:tr>
      <w:tr w:rsidR="00FA6291" w:rsidRPr="004804EE" w:rsidTr="00FA6291">
        <w:trPr>
          <w:trHeight w:val="1410"/>
        </w:trPr>
        <w:tc>
          <w:tcPr>
            <w:tcW w:w="3840" w:type="dxa"/>
          </w:tcPr>
          <w:p w:rsidR="00FA6291" w:rsidRPr="004804EE" w:rsidRDefault="00FA6291" w:rsidP="00AB1080">
            <w:pPr>
              <w:numPr>
                <w:ilvl w:val="0"/>
                <w:numId w:val="2"/>
              </w:numPr>
              <w:snapToGrid w:val="0"/>
              <w:spacing w:line="400" w:lineRule="exact"/>
              <w:ind w:left="482" w:hanging="482"/>
              <w:rPr>
                <w:rFonts w:eastAsia="標楷體"/>
              </w:rPr>
            </w:pPr>
          </w:p>
        </w:tc>
        <w:tc>
          <w:tcPr>
            <w:tcW w:w="1547" w:type="dxa"/>
          </w:tcPr>
          <w:p w:rsidR="00FA6291" w:rsidRPr="004804EE" w:rsidRDefault="00FA6291" w:rsidP="001227AA">
            <w:pPr>
              <w:snapToGrid w:val="0"/>
              <w:jc w:val="center"/>
              <w:rPr>
                <w:rFonts w:eastAsia="標楷體"/>
              </w:rPr>
            </w:pPr>
          </w:p>
        </w:tc>
        <w:tc>
          <w:tcPr>
            <w:tcW w:w="1813" w:type="dxa"/>
          </w:tcPr>
          <w:p w:rsidR="00FA6291" w:rsidRPr="004804EE" w:rsidRDefault="00FA6291" w:rsidP="001227AA">
            <w:pPr>
              <w:pStyle w:val="ae"/>
              <w:snapToGrid w:val="0"/>
              <w:jc w:val="both"/>
              <w:rPr>
                <w:rFonts w:eastAsia="標楷體"/>
                <w:kern w:val="2"/>
                <w:szCs w:val="24"/>
              </w:rPr>
            </w:pPr>
          </w:p>
        </w:tc>
        <w:tc>
          <w:tcPr>
            <w:tcW w:w="2439" w:type="dxa"/>
          </w:tcPr>
          <w:p w:rsidR="00FA6291" w:rsidRPr="004804EE" w:rsidRDefault="00FA6291" w:rsidP="001227AA">
            <w:pPr>
              <w:pStyle w:val="ae"/>
              <w:snapToGrid w:val="0"/>
              <w:jc w:val="both"/>
              <w:rPr>
                <w:rFonts w:eastAsia="標楷體"/>
                <w:kern w:val="2"/>
                <w:szCs w:val="24"/>
              </w:rPr>
            </w:pPr>
          </w:p>
        </w:tc>
      </w:tr>
      <w:tr w:rsidR="00FA6291" w:rsidRPr="004804EE" w:rsidTr="00FA6291">
        <w:trPr>
          <w:trHeight w:val="1410"/>
        </w:trPr>
        <w:tc>
          <w:tcPr>
            <w:tcW w:w="3840" w:type="dxa"/>
          </w:tcPr>
          <w:p w:rsidR="00FA6291" w:rsidRPr="004804EE" w:rsidRDefault="00FA6291" w:rsidP="00AB1080">
            <w:pPr>
              <w:numPr>
                <w:ilvl w:val="0"/>
                <w:numId w:val="2"/>
              </w:numPr>
              <w:snapToGrid w:val="0"/>
              <w:spacing w:line="400" w:lineRule="exact"/>
              <w:ind w:left="482" w:hanging="482"/>
              <w:rPr>
                <w:rFonts w:eastAsia="標楷體"/>
              </w:rPr>
            </w:pPr>
          </w:p>
        </w:tc>
        <w:tc>
          <w:tcPr>
            <w:tcW w:w="1547" w:type="dxa"/>
          </w:tcPr>
          <w:p w:rsidR="00FA6291" w:rsidRPr="004804EE" w:rsidRDefault="00FA6291" w:rsidP="001227AA">
            <w:pPr>
              <w:snapToGrid w:val="0"/>
              <w:jc w:val="center"/>
              <w:rPr>
                <w:rFonts w:eastAsia="標楷體"/>
              </w:rPr>
            </w:pPr>
          </w:p>
        </w:tc>
        <w:tc>
          <w:tcPr>
            <w:tcW w:w="1813" w:type="dxa"/>
          </w:tcPr>
          <w:p w:rsidR="00FA6291" w:rsidRPr="004804EE" w:rsidRDefault="00FA6291" w:rsidP="001227AA">
            <w:pPr>
              <w:pStyle w:val="ae"/>
              <w:snapToGrid w:val="0"/>
              <w:jc w:val="both"/>
              <w:rPr>
                <w:rFonts w:eastAsia="標楷體"/>
                <w:kern w:val="2"/>
                <w:szCs w:val="24"/>
              </w:rPr>
            </w:pPr>
          </w:p>
        </w:tc>
        <w:tc>
          <w:tcPr>
            <w:tcW w:w="2439" w:type="dxa"/>
          </w:tcPr>
          <w:p w:rsidR="00FA6291" w:rsidRPr="004804EE" w:rsidRDefault="00FA6291" w:rsidP="001227AA">
            <w:pPr>
              <w:pStyle w:val="ae"/>
              <w:snapToGrid w:val="0"/>
              <w:jc w:val="both"/>
              <w:rPr>
                <w:rFonts w:eastAsia="標楷體"/>
                <w:kern w:val="2"/>
                <w:szCs w:val="24"/>
              </w:rPr>
            </w:pPr>
          </w:p>
        </w:tc>
      </w:tr>
      <w:tr w:rsidR="00FA6291" w:rsidRPr="004804EE" w:rsidTr="00FA6291">
        <w:trPr>
          <w:trHeight w:val="1410"/>
        </w:trPr>
        <w:tc>
          <w:tcPr>
            <w:tcW w:w="3840" w:type="dxa"/>
          </w:tcPr>
          <w:p w:rsidR="00FA6291" w:rsidRPr="004804EE" w:rsidRDefault="00FA6291" w:rsidP="00AB1080">
            <w:pPr>
              <w:numPr>
                <w:ilvl w:val="0"/>
                <w:numId w:val="2"/>
              </w:numPr>
              <w:snapToGrid w:val="0"/>
              <w:spacing w:line="400" w:lineRule="exact"/>
              <w:ind w:left="482" w:hanging="482"/>
              <w:rPr>
                <w:rFonts w:eastAsia="標楷體"/>
              </w:rPr>
            </w:pPr>
          </w:p>
        </w:tc>
        <w:tc>
          <w:tcPr>
            <w:tcW w:w="1547" w:type="dxa"/>
          </w:tcPr>
          <w:p w:rsidR="00FA6291" w:rsidRPr="004804EE" w:rsidRDefault="00FA6291" w:rsidP="001227AA">
            <w:pPr>
              <w:snapToGrid w:val="0"/>
              <w:jc w:val="center"/>
              <w:rPr>
                <w:rFonts w:eastAsia="標楷體"/>
              </w:rPr>
            </w:pPr>
          </w:p>
        </w:tc>
        <w:tc>
          <w:tcPr>
            <w:tcW w:w="1813" w:type="dxa"/>
          </w:tcPr>
          <w:p w:rsidR="00FA6291" w:rsidRPr="004804EE" w:rsidRDefault="00FA6291" w:rsidP="001227AA">
            <w:pPr>
              <w:pStyle w:val="ae"/>
              <w:snapToGrid w:val="0"/>
              <w:jc w:val="both"/>
              <w:rPr>
                <w:rFonts w:eastAsia="標楷體"/>
                <w:kern w:val="2"/>
                <w:szCs w:val="24"/>
              </w:rPr>
            </w:pPr>
          </w:p>
        </w:tc>
        <w:tc>
          <w:tcPr>
            <w:tcW w:w="2439" w:type="dxa"/>
          </w:tcPr>
          <w:p w:rsidR="00FA6291" w:rsidRPr="004804EE" w:rsidRDefault="00FA6291" w:rsidP="001227AA">
            <w:pPr>
              <w:pStyle w:val="ae"/>
              <w:snapToGrid w:val="0"/>
              <w:jc w:val="both"/>
              <w:rPr>
                <w:rFonts w:eastAsia="標楷體"/>
                <w:kern w:val="2"/>
                <w:szCs w:val="24"/>
              </w:rPr>
            </w:pPr>
          </w:p>
        </w:tc>
      </w:tr>
      <w:tr w:rsidR="00FA6291" w:rsidRPr="004804EE" w:rsidTr="00FA6291">
        <w:trPr>
          <w:trHeight w:val="1410"/>
        </w:trPr>
        <w:tc>
          <w:tcPr>
            <w:tcW w:w="3840" w:type="dxa"/>
          </w:tcPr>
          <w:p w:rsidR="00FA6291" w:rsidRPr="004804EE" w:rsidRDefault="00FA6291" w:rsidP="00AB1080">
            <w:pPr>
              <w:numPr>
                <w:ilvl w:val="0"/>
                <w:numId w:val="2"/>
              </w:numPr>
              <w:snapToGrid w:val="0"/>
              <w:spacing w:line="400" w:lineRule="exact"/>
              <w:ind w:left="482" w:hanging="482"/>
              <w:rPr>
                <w:rFonts w:eastAsia="標楷體"/>
              </w:rPr>
            </w:pPr>
          </w:p>
        </w:tc>
        <w:tc>
          <w:tcPr>
            <w:tcW w:w="1547" w:type="dxa"/>
          </w:tcPr>
          <w:p w:rsidR="00FA6291" w:rsidRPr="004804EE" w:rsidRDefault="00FA6291" w:rsidP="001227AA">
            <w:pPr>
              <w:snapToGrid w:val="0"/>
              <w:jc w:val="center"/>
              <w:rPr>
                <w:rFonts w:eastAsia="標楷體"/>
              </w:rPr>
            </w:pPr>
          </w:p>
        </w:tc>
        <w:tc>
          <w:tcPr>
            <w:tcW w:w="1813" w:type="dxa"/>
          </w:tcPr>
          <w:p w:rsidR="00FA6291" w:rsidRPr="004804EE" w:rsidRDefault="00FA6291" w:rsidP="001227AA">
            <w:pPr>
              <w:pStyle w:val="ae"/>
              <w:snapToGrid w:val="0"/>
              <w:jc w:val="both"/>
              <w:rPr>
                <w:rFonts w:eastAsia="標楷體"/>
                <w:kern w:val="2"/>
                <w:szCs w:val="24"/>
              </w:rPr>
            </w:pPr>
          </w:p>
        </w:tc>
        <w:tc>
          <w:tcPr>
            <w:tcW w:w="2439" w:type="dxa"/>
          </w:tcPr>
          <w:p w:rsidR="00FA6291" w:rsidRPr="004804EE" w:rsidRDefault="00FA6291" w:rsidP="001227AA">
            <w:pPr>
              <w:pStyle w:val="ae"/>
              <w:snapToGrid w:val="0"/>
              <w:jc w:val="both"/>
              <w:rPr>
                <w:rFonts w:eastAsia="標楷體"/>
                <w:kern w:val="2"/>
                <w:szCs w:val="24"/>
              </w:rPr>
            </w:pPr>
          </w:p>
        </w:tc>
      </w:tr>
      <w:tr w:rsidR="00FA6291" w:rsidRPr="004804EE" w:rsidTr="00FA6291">
        <w:trPr>
          <w:trHeight w:val="1410"/>
        </w:trPr>
        <w:tc>
          <w:tcPr>
            <w:tcW w:w="3840" w:type="dxa"/>
          </w:tcPr>
          <w:p w:rsidR="00FA6291" w:rsidRPr="004804EE" w:rsidRDefault="00FA6291" w:rsidP="00AB1080">
            <w:pPr>
              <w:numPr>
                <w:ilvl w:val="0"/>
                <w:numId w:val="2"/>
              </w:numPr>
              <w:snapToGrid w:val="0"/>
              <w:spacing w:line="400" w:lineRule="exact"/>
              <w:ind w:left="482" w:hanging="482"/>
              <w:rPr>
                <w:rFonts w:eastAsia="標楷體"/>
              </w:rPr>
            </w:pPr>
          </w:p>
        </w:tc>
        <w:tc>
          <w:tcPr>
            <w:tcW w:w="1547" w:type="dxa"/>
          </w:tcPr>
          <w:p w:rsidR="00FA6291" w:rsidRPr="004804EE" w:rsidRDefault="00FA6291" w:rsidP="001227AA">
            <w:pPr>
              <w:snapToGrid w:val="0"/>
              <w:jc w:val="center"/>
              <w:rPr>
                <w:rFonts w:eastAsia="標楷體"/>
              </w:rPr>
            </w:pPr>
          </w:p>
        </w:tc>
        <w:tc>
          <w:tcPr>
            <w:tcW w:w="1813" w:type="dxa"/>
          </w:tcPr>
          <w:p w:rsidR="00FA6291" w:rsidRPr="004804EE" w:rsidRDefault="00FA6291" w:rsidP="001227AA">
            <w:pPr>
              <w:pStyle w:val="ae"/>
              <w:snapToGrid w:val="0"/>
              <w:jc w:val="both"/>
              <w:rPr>
                <w:rFonts w:eastAsia="標楷體"/>
                <w:kern w:val="2"/>
                <w:szCs w:val="24"/>
              </w:rPr>
            </w:pPr>
          </w:p>
        </w:tc>
        <w:tc>
          <w:tcPr>
            <w:tcW w:w="2439" w:type="dxa"/>
          </w:tcPr>
          <w:p w:rsidR="00FA6291" w:rsidRPr="004804EE" w:rsidRDefault="00FA6291" w:rsidP="001227AA">
            <w:pPr>
              <w:pStyle w:val="ae"/>
              <w:snapToGrid w:val="0"/>
              <w:jc w:val="both"/>
              <w:rPr>
                <w:rFonts w:eastAsia="標楷體"/>
                <w:kern w:val="2"/>
                <w:szCs w:val="24"/>
              </w:rPr>
            </w:pPr>
          </w:p>
        </w:tc>
      </w:tr>
    </w:tbl>
    <w:p w:rsidR="00FA6291" w:rsidRPr="004804EE" w:rsidRDefault="00FA6291" w:rsidP="00FA6291">
      <w:pPr>
        <w:widowControl/>
        <w:snapToGrid w:val="0"/>
        <w:jc w:val="center"/>
        <w:rPr>
          <w:rFonts w:eastAsia="標楷體" w:cs="新細明體"/>
          <w:sz w:val="28"/>
          <w:szCs w:val="28"/>
        </w:rPr>
      </w:pPr>
    </w:p>
    <w:p w:rsidR="00FA6291" w:rsidRPr="004804EE" w:rsidRDefault="00FA6291" w:rsidP="00FA6291">
      <w:pPr>
        <w:widowControl/>
        <w:rPr>
          <w:rFonts w:eastAsia="標楷體" w:cs="新細明體"/>
          <w:sz w:val="28"/>
          <w:szCs w:val="28"/>
        </w:rPr>
      </w:pPr>
      <w:r w:rsidRPr="004804EE">
        <w:rPr>
          <w:rFonts w:eastAsia="標楷體" w:cs="新細明體"/>
          <w:sz w:val="28"/>
          <w:szCs w:val="28"/>
        </w:rPr>
        <w:br w:type="page"/>
      </w:r>
      <w:r w:rsidRPr="004804EE">
        <w:rPr>
          <w:rFonts w:eastAsia="標楷體" w:hint="eastAsia"/>
          <w:sz w:val="28"/>
          <w:szCs w:val="28"/>
        </w:rPr>
        <w:lastRenderedPageBreak/>
        <w:t>肆、</w:t>
      </w:r>
      <w:r w:rsidRPr="004804EE">
        <w:rPr>
          <w:rFonts w:eastAsia="標楷體" w:cs="Arial" w:hint="eastAsia"/>
          <w:snapToGrid w:val="0"/>
          <w:sz w:val="28"/>
        </w:rPr>
        <w:t>申請機構之概況</w:t>
      </w:r>
      <w:r w:rsidRPr="004804EE">
        <w:rPr>
          <w:rFonts w:eastAsia="標楷體" w:hint="eastAsia"/>
          <w:sz w:val="28"/>
          <w:szCs w:val="28"/>
        </w:rP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94"/>
      </w:tblGrid>
      <w:tr w:rsidR="00FA6291" w:rsidRPr="004804EE" w:rsidTr="001227AA">
        <w:tc>
          <w:tcPr>
            <w:tcW w:w="9694" w:type="dxa"/>
            <w:shd w:val="clear" w:color="auto" w:fill="auto"/>
          </w:tcPr>
          <w:p w:rsidR="00FA6291" w:rsidRPr="004804EE" w:rsidRDefault="00FA6291" w:rsidP="004412DF">
            <w:pPr>
              <w:snapToGrid w:val="0"/>
              <w:spacing w:beforeLines="50" w:afterLines="50" w:line="240" w:lineRule="atLeast"/>
              <w:rPr>
                <w:rFonts w:eastAsia="標楷體" w:cs="Arial"/>
                <w:sz w:val="28"/>
                <w:szCs w:val="28"/>
              </w:rPr>
            </w:pPr>
            <w:r w:rsidRPr="004804EE">
              <w:rPr>
                <w:rFonts w:eastAsia="標楷體" w:cs="Arial" w:hint="eastAsia"/>
                <w:sz w:val="28"/>
                <w:szCs w:val="28"/>
              </w:rPr>
              <w:t>一、成立宗旨或理念</w:t>
            </w:r>
          </w:p>
        </w:tc>
      </w:tr>
      <w:tr w:rsidR="00FA6291" w:rsidRPr="004804EE" w:rsidTr="001227AA">
        <w:trPr>
          <w:trHeight w:val="11921"/>
        </w:trPr>
        <w:tc>
          <w:tcPr>
            <w:tcW w:w="9694" w:type="dxa"/>
            <w:shd w:val="clear" w:color="auto" w:fill="auto"/>
          </w:tcPr>
          <w:p w:rsidR="00FA6291" w:rsidRPr="004804EE" w:rsidRDefault="00FA6291" w:rsidP="001227AA">
            <w:pPr>
              <w:snapToGrid w:val="0"/>
              <w:spacing w:line="360" w:lineRule="auto"/>
              <w:rPr>
                <w:rFonts w:eastAsia="標楷體"/>
              </w:rPr>
            </w:pPr>
          </w:p>
        </w:tc>
      </w:tr>
    </w:tbl>
    <w:p w:rsidR="00FA6291" w:rsidRPr="004804EE" w:rsidRDefault="00FA6291"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FA6291" w:rsidRPr="004804EE" w:rsidRDefault="00FA6291" w:rsidP="00323BC9">
      <w:pPr>
        <w:widowControl/>
        <w:rPr>
          <w:rFonts w:eastAsia="標楷體"/>
          <w:b/>
          <w:sz w:val="28"/>
          <w:szCs w:val="28"/>
        </w:rPr>
      </w:pPr>
      <w:r w:rsidRPr="004804EE">
        <w:rPr>
          <w:rFonts w:eastAsia="標楷體" w:cs="新細明體"/>
          <w:sz w:val="28"/>
          <w:szCs w:val="28"/>
        </w:rPr>
        <w:br w:type="page"/>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080"/>
        <w:gridCol w:w="1200"/>
        <w:gridCol w:w="1400"/>
        <w:gridCol w:w="6400"/>
      </w:tblGrid>
      <w:tr w:rsidR="00FA6291" w:rsidRPr="004804EE" w:rsidTr="001227AA">
        <w:trPr>
          <w:trHeight w:val="820"/>
        </w:trPr>
        <w:tc>
          <w:tcPr>
            <w:tcW w:w="10080" w:type="dxa"/>
            <w:gridSpan w:val="4"/>
            <w:vAlign w:val="center"/>
          </w:tcPr>
          <w:p w:rsidR="00FA6291" w:rsidRPr="004804EE" w:rsidRDefault="00FA6291" w:rsidP="001227AA">
            <w:pPr>
              <w:ind w:left="630" w:right="57" w:hanging="573"/>
              <w:rPr>
                <w:rFonts w:eastAsia="標楷體"/>
                <w:sz w:val="28"/>
                <w:szCs w:val="28"/>
              </w:rPr>
            </w:pPr>
            <w:r w:rsidRPr="004804EE">
              <w:rPr>
                <w:rFonts w:eastAsia="標楷體"/>
              </w:rPr>
              <w:lastRenderedPageBreak/>
              <w:br w:type="page"/>
            </w:r>
            <w:r w:rsidRPr="004804EE">
              <w:rPr>
                <w:rFonts w:eastAsia="標楷體"/>
              </w:rPr>
              <w:br w:type="page"/>
            </w:r>
            <w:r w:rsidRPr="004804EE">
              <w:rPr>
                <w:rFonts w:eastAsia="標楷體" w:cs="Arial" w:hint="eastAsia"/>
                <w:sz w:val="28"/>
                <w:szCs w:val="28"/>
              </w:rPr>
              <w:t>二、</w:t>
            </w:r>
            <w:r w:rsidR="001227AA" w:rsidRPr="004804EE">
              <w:rPr>
                <w:rFonts w:eastAsia="標楷體" w:hint="eastAsia"/>
                <w:sz w:val="28"/>
                <w:szCs w:val="28"/>
              </w:rPr>
              <w:t>工作</w:t>
            </w:r>
            <w:r w:rsidRPr="004804EE">
              <w:rPr>
                <w:rFonts w:eastAsia="標楷體" w:hint="eastAsia"/>
                <w:sz w:val="28"/>
                <w:szCs w:val="28"/>
              </w:rPr>
              <w:t>團隊之成員組成資格、功能及分工</w:t>
            </w:r>
            <w:r w:rsidRPr="004804EE">
              <w:rPr>
                <w:rFonts w:eastAsia="標楷體" w:hint="eastAsia"/>
                <w:sz w:val="28"/>
                <w:szCs w:val="28"/>
              </w:rPr>
              <w:t>(</w:t>
            </w:r>
            <w:r w:rsidRPr="004804EE">
              <w:rPr>
                <w:rFonts w:eastAsia="標楷體"/>
                <w:sz w:val="28"/>
                <w:szCs w:val="28"/>
              </w:rPr>
              <w:t>請分別填寫</w:t>
            </w:r>
            <w:r w:rsidRPr="004804EE">
              <w:rPr>
                <w:rFonts w:eastAsia="標楷體" w:hint="eastAsia"/>
                <w:sz w:val="28"/>
                <w:szCs w:val="28"/>
              </w:rPr>
              <w:t>團隊</w:t>
            </w:r>
            <w:r w:rsidR="000A3C31" w:rsidRPr="004804EE">
              <w:rPr>
                <w:rFonts w:eastAsia="標楷體" w:hint="eastAsia"/>
                <w:sz w:val="28"/>
                <w:szCs w:val="28"/>
              </w:rPr>
              <w:t>之</w:t>
            </w:r>
            <w:r w:rsidRPr="004804EE">
              <w:rPr>
                <w:rFonts w:eastAsia="標楷體" w:hint="eastAsia"/>
                <w:sz w:val="28"/>
                <w:szCs w:val="28"/>
              </w:rPr>
              <w:t>工作項目及內容，目標應於計畫內容呈現</w:t>
            </w:r>
            <w:r w:rsidRPr="004804EE">
              <w:rPr>
                <w:rFonts w:eastAsia="標楷體" w:hint="eastAsia"/>
                <w:sz w:val="28"/>
                <w:szCs w:val="28"/>
              </w:rPr>
              <w:t>)</w:t>
            </w:r>
          </w:p>
        </w:tc>
      </w:tr>
      <w:tr w:rsidR="00FA6291" w:rsidRPr="004804EE" w:rsidTr="001227AA">
        <w:trPr>
          <w:trHeight w:val="620"/>
        </w:trPr>
        <w:tc>
          <w:tcPr>
            <w:tcW w:w="1080" w:type="dxa"/>
            <w:vAlign w:val="center"/>
          </w:tcPr>
          <w:p w:rsidR="00FA6291" w:rsidRPr="004804EE" w:rsidRDefault="00FA6291" w:rsidP="001227AA">
            <w:pPr>
              <w:jc w:val="center"/>
              <w:rPr>
                <w:rFonts w:eastAsia="標楷體"/>
              </w:rPr>
            </w:pPr>
            <w:r w:rsidRPr="004804EE">
              <w:rPr>
                <w:rFonts w:eastAsia="標楷體" w:hint="eastAsia"/>
              </w:rPr>
              <w:t>單位</w:t>
            </w:r>
          </w:p>
        </w:tc>
        <w:tc>
          <w:tcPr>
            <w:tcW w:w="1200" w:type="dxa"/>
            <w:vAlign w:val="center"/>
          </w:tcPr>
          <w:p w:rsidR="00FA6291" w:rsidRPr="004804EE" w:rsidRDefault="00FA6291" w:rsidP="001227AA">
            <w:pPr>
              <w:jc w:val="center"/>
              <w:rPr>
                <w:rFonts w:eastAsia="標楷體"/>
              </w:rPr>
            </w:pPr>
            <w:r w:rsidRPr="004804EE">
              <w:rPr>
                <w:rFonts w:eastAsia="標楷體"/>
              </w:rPr>
              <w:t>姓</w:t>
            </w:r>
            <w:r w:rsidRPr="004804EE">
              <w:rPr>
                <w:rFonts w:eastAsia="標楷體"/>
              </w:rPr>
              <w:t xml:space="preserve">   </w:t>
            </w:r>
            <w:r w:rsidRPr="004804EE">
              <w:rPr>
                <w:rFonts w:eastAsia="標楷體"/>
              </w:rPr>
              <w:t>名</w:t>
            </w:r>
          </w:p>
        </w:tc>
        <w:tc>
          <w:tcPr>
            <w:tcW w:w="1400" w:type="dxa"/>
            <w:vAlign w:val="center"/>
          </w:tcPr>
          <w:p w:rsidR="00FA6291" w:rsidRPr="004804EE" w:rsidRDefault="00FA6291" w:rsidP="001227AA">
            <w:pPr>
              <w:jc w:val="center"/>
              <w:rPr>
                <w:rFonts w:eastAsia="標楷體"/>
              </w:rPr>
            </w:pPr>
            <w:r w:rsidRPr="004804EE">
              <w:rPr>
                <w:rFonts w:eastAsia="標楷體"/>
              </w:rPr>
              <w:t>現</w:t>
            </w:r>
            <w:r w:rsidRPr="004804EE">
              <w:rPr>
                <w:rFonts w:eastAsia="標楷體"/>
              </w:rPr>
              <w:t xml:space="preserve">   </w:t>
            </w:r>
            <w:r w:rsidRPr="004804EE">
              <w:rPr>
                <w:rFonts w:eastAsia="標楷體"/>
              </w:rPr>
              <w:t>職</w:t>
            </w:r>
          </w:p>
        </w:tc>
        <w:tc>
          <w:tcPr>
            <w:tcW w:w="6400" w:type="dxa"/>
            <w:vAlign w:val="center"/>
          </w:tcPr>
          <w:p w:rsidR="00FA6291" w:rsidRPr="004804EE" w:rsidRDefault="00FA6291" w:rsidP="001227AA">
            <w:pPr>
              <w:jc w:val="center"/>
              <w:rPr>
                <w:rFonts w:eastAsia="標楷體"/>
              </w:rPr>
            </w:pPr>
            <w:r w:rsidRPr="004804EE">
              <w:rPr>
                <w:rFonts w:eastAsia="標楷體"/>
              </w:rPr>
              <w:t>在本計畫內擔任之具體工作性質、項目及範圍</w:t>
            </w: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r w:rsidR="00FA6291" w:rsidRPr="004804EE" w:rsidTr="001227AA">
        <w:trPr>
          <w:trHeight w:val="620"/>
        </w:trPr>
        <w:tc>
          <w:tcPr>
            <w:tcW w:w="1080" w:type="dxa"/>
          </w:tcPr>
          <w:p w:rsidR="00FA6291" w:rsidRPr="004804EE" w:rsidRDefault="00FA6291" w:rsidP="001227AA">
            <w:pPr>
              <w:rPr>
                <w:rFonts w:eastAsia="標楷體"/>
              </w:rPr>
            </w:pPr>
          </w:p>
        </w:tc>
        <w:tc>
          <w:tcPr>
            <w:tcW w:w="1200" w:type="dxa"/>
          </w:tcPr>
          <w:p w:rsidR="00FA6291" w:rsidRPr="004804EE" w:rsidRDefault="00FA6291" w:rsidP="001227AA">
            <w:pPr>
              <w:rPr>
                <w:rFonts w:eastAsia="標楷體"/>
              </w:rPr>
            </w:pPr>
          </w:p>
        </w:tc>
        <w:tc>
          <w:tcPr>
            <w:tcW w:w="1400" w:type="dxa"/>
          </w:tcPr>
          <w:p w:rsidR="00FA6291" w:rsidRPr="004804EE" w:rsidRDefault="00FA6291" w:rsidP="001227AA">
            <w:pPr>
              <w:rPr>
                <w:rFonts w:eastAsia="標楷體"/>
              </w:rPr>
            </w:pPr>
          </w:p>
        </w:tc>
        <w:tc>
          <w:tcPr>
            <w:tcW w:w="6400" w:type="dxa"/>
          </w:tcPr>
          <w:p w:rsidR="00FA6291" w:rsidRPr="004804EE" w:rsidRDefault="00FA6291" w:rsidP="001227AA">
            <w:pPr>
              <w:rPr>
                <w:rFonts w:eastAsia="標楷體"/>
              </w:rPr>
            </w:pPr>
          </w:p>
        </w:tc>
      </w:tr>
    </w:tbl>
    <w:p w:rsidR="00FA6291" w:rsidRPr="004804EE" w:rsidRDefault="00FA6291" w:rsidP="00FA6291">
      <w:pPr>
        <w:widowControl/>
        <w:rPr>
          <w:rFonts w:eastAsia="標楷體"/>
        </w:rPr>
      </w:pPr>
      <w:r w:rsidRPr="004804EE">
        <w:rPr>
          <w:rFonts w:eastAsia="標楷體"/>
        </w:rPr>
        <w:t>（如篇幅不足，請自行複製）</w:t>
      </w:r>
      <w:r w:rsidRPr="004804EE">
        <w:rPr>
          <w:rFonts w:eastAsia="標楷體"/>
        </w:rPr>
        <w:tab/>
      </w:r>
      <w:r w:rsidRPr="004804EE">
        <w:rPr>
          <w:rFonts w:eastAsia="標楷體"/>
        </w:rPr>
        <w:tab/>
      </w:r>
      <w:r w:rsidRPr="004804EE">
        <w:rPr>
          <w:rFonts w:eastAsia="標楷體"/>
        </w:rPr>
        <w:tab/>
      </w:r>
      <w:r w:rsidRPr="004804EE">
        <w:rPr>
          <w:rFonts w:eastAsia="標楷體"/>
        </w:rPr>
        <w:tab/>
      </w:r>
      <w:r w:rsidRPr="004804EE">
        <w:rPr>
          <w:rFonts w:eastAsia="標楷體"/>
        </w:rPr>
        <w:tab/>
      </w:r>
      <w:r w:rsidRPr="004804EE">
        <w:rPr>
          <w:rFonts w:eastAsia="標楷體"/>
        </w:rPr>
        <w:tab/>
      </w:r>
      <w:r w:rsidRPr="004804EE">
        <w:rPr>
          <w:rFonts w:eastAsia="標楷體"/>
        </w:rPr>
        <w:tab/>
      </w:r>
      <w:r w:rsidRPr="004804EE">
        <w:rPr>
          <w:rFonts w:eastAsia="標楷體"/>
        </w:rPr>
        <w:t xml:space="preserve">　</w:t>
      </w:r>
      <w:r w:rsidRPr="004804EE">
        <w:rPr>
          <w:rFonts w:eastAsia="標楷體"/>
        </w:rPr>
        <w:tab/>
        <w:t xml:space="preserve">  </w:t>
      </w:r>
      <w:r w:rsidRPr="004804EE">
        <w:rPr>
          <w:rFonts w:eastAsia="標楷體"/>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94"/>
      </w:tblGrid>
      <w:tr w:rsidR="00FA6291" w:rsidRPr="004804EE" w:rsidTr="001227AA">
        <w:tc>
          <w:tcPr>
            <w:tcW w:w="9694" w:type="dxa"/>
            <w:shd w:val="clear" w:color="auto" w:fill="auto"/>
          </w:tcPr>
          <w:p w:rsidR="00FA6291" w:rsidRPr="004804EE" w:rsidRDefault="00FA6291" w:rsidP="004412DF">
            <w:pPr>
              <w:snapToGrid w:val="0"/>
              <w:spacing w:beforeLines="50" w:afterLines="50" w:line="240" w:lineRule="atLeast"/>
              <w:ind w:left="535" w:hangingChars="191" w:hanging="535"/>
              <w:rPr>
                <w:rFonts w:eastAsia="標楷體" w:cs="Arial"/>
                <w:sz w:val="26"/>
                <w:szCs w:val="26"/>
              </w:rPr>
            </w:pPr>
            <w:r w:rsidRPr="004804EE">
              <w:rPr>
                <w:rFonts w:eastAsia="標楷體" w:cs="新細明體"/>
                <w:sz w:val="28"/>
                <w:szCs w:val="28"/>
              </w:rPr>
              <w:lastRenderedPageBreak/>
              <w:br w:type="page"/>
            </w:r>
            <w:r w:rsidRPr="004804EE">
              <w:rPr>
                <w:rFonts w:eastAsia="標楷體" w:cs="新細明體" w:hint="eastAsia"/>
                <w:sz w:val="28"/>
                <w:szCs w:val="28"/>
              </w:rPr>
              <w:t>三、</w:t>
            </w:r>
            <w:r w:rsidRPr="004804EE">
              <w:rPr>
                <w:rFonts w:eastAsia="標楷體" w:cs="Arial" w:hint="eastAsia"/>
                <w:snapToGrid w:val="0"/>
                <w:sz w:val="28"/>
              </w:rPr>
              <w:t>近</w:t>
            </w:r>
            <w:r w:rsidR="00612391" w:rsidRPr="004804EE">
              <w:rPr>
                <w:rFonts w:eastAsia="標楷體" w:hint="eastAsia"/>
                <w:sz w:val="28"/>
                <w:szCs w:val="28"/>
              </w:rPr>
              <w:t>5</w:t>
            </w:r>
            <w:r w:rsidRPr="004804EE">
              <w:rPr>
                <w:rFonts w:eastAsia="標楷體"/>
                <w:sz w:val="28"/>
                <w:szCs w:val="28"/>
              </w:rPr>
              <w:t>年辦理</w:t>
            </w:r>
            <w:r w:rsidR="00F11F5B">
              <w:rPr>
                <w:rFonts w:eastAsia="標楷體" w:hint="eastAsia"/>
                <w:sz w:val="28"/>
                <w:szCs w:val="28"/>
              </w:rPr>
              <w:t>相關業務</w:t>
            </w:r>
            <w:r w:rsidRPr="004804EE">
              <w:rPr>
                <w:rFonts w:eastAsia="標楷體"/>
                <w:sz w:val="28"/>
                <w:szCs w:val="28"/>
              </w:rPr>
              <w:t>經驗或具體成果</w:t>
            </w:r>
          </w:p>
        </w:tc>
      </w:tr>
      <w:tr w:rsidR="00FA6291" w:rsidRPr="004804EE" w:rsidTr="001227AA">
        <w:trPr>
          <w:trHeight w:val="11921"/>
        </w:trPr>
        <w:tc>
          <w:tcPr>
            <w:tcW w:w="9694" w:type="dxa"/>
            <w:shd w:val="clear" w:color="auto" w:fill="auto"/>
          </w:tcPr>
          <w:p w:rsidR="00FA6291" w:rsidRPr="004804EE" w:rsidRDefault="00FA6291" w:rsidP="001227AA">
            <w:pPr>
              <w:snapToGrid w:val="0"/>
              <w:spacing w:line="360" w:lineRule="auto"/>
              <w:rPr>
                <w:rFonts w:eastAsia="標楷體"/>
              </w:rPr>
            </w:pPr>
          </w:p>
        </w:tc>
      </w:tr>
    </w:tbl>
    <w:p w:rsidR="00FA6291" w:rsidRPr="004804EE" w:rsidRDefault="00FA6291"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FA6291" w:rsidRPr="004804EE" w:rsidRDefault="00FA6291" w:rsidP="00FA6291">
      <w:pPr>
        <w:widowControl/>
        <w:rPr>
          <w:rFonts w:eastAsia="標楷體" w:cs="新細明體"/>
          <w:sz w:val="28"/>
          <w:szCs w:val="28"/>
        </w:rPr>
      </w:pPr>
      <w:r w:rsidRPr="004804EE">
        <w:rPr>
          <w:rFonts w:eastAsia="標楷體"/>
        </w:rPr>
        <w:br w:type="page"/>
      </w:r>
      <w:r w:rsidRPr="004804EE">
        <w:rPr>
          <w:rFonts w:eastAsia="標楷體" w:hint="eastAsia"/>
          <w:sz w:val="28"/>
          <w:szCs w:val="28"/>
        </w:rPr>
        <w:lastRenderedPageBreak/>
        <w:t>伍、</w:t>
      </w:r>
      <w:r w:rsidRPr="004804EE">
        <w:rPr>
          <w:rFonts w:eastAsia="標楷體" w:cs="Arial" w:hint="eastAsia"/>
          <w:snapToGrid w:val="0"/>
          <w:sz w:val="28"/>
        </w:rPr>
        <w:t>計畫內容</w:t>
      </w:r>
      <w:r w:rsidRPr="004804EE">
        <w:rPr>
          <w:rFonts w:eastAsia="標楷體" w:hint="eastAsia"/>
          <w:sz w:val="28"/>
          <w:szCs w:val="28"/>
        </w:rPr>
        <w:t>：</w:t>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94"/>
      </w:tblGrid>
      <w:tr w:rsidR="00FA6291" w:rsidRPr="004804EE" w:rsidTr="001227AA">
        <w:tc>
          <w:tcPr>
            <w:tcW w:w="9694" w:type="dxa"/>
            <w:shd w:val="clear" w:color="auto" w:fill="auto"/>
          </w:tcPr>
          <w:p w:rsidR="00FA6291" w:rsidRPr="004804EE" w:rsidRDefault="00FA6291" w:rsidP="004412DF">
            <w:pPr>
              <w:snapToGrid w:val="0"/>
              <w:spacing w:beforeLines="50" w:afterLines="50" w:line="240" w:lineRule="atLeast"/>
              <w:rPr>
                <w:rFonts w:eastAsia="標楷體" w:cs="Arial"/>
                <w:sz w:val="28"/>
                <w:szCs w:val="28"/>
              </w:rPr>
            </w:pPr>
            <w:r w:rsidRPr="004804EE">
              <w:rPr>
                <w:rFonts w:eastAsia="標楷體" w:cs="Arial" w:hint="eastAsia"/>
                <w:sz w:val="28"/>
                <w:szCs w:val="28"/>
              </w:rPr>
              <w:t>一、計畫緣起</w:t>
            </w:r>
          </w:p>
        </w:tc>
      </w:tr>
      <w:tr w:rsidR="00FA6291" w:rsidRPr="004804EE" w:rsidTr="001227AA">
        <w:trPr>
          <w:trHeight w:val="11921"/>
        </w:trPr>
        <w:tc>
          <w:tcPr>
            <w:tcW w:w="9694" w:type="dxa"/>
            <w:shd w:val="clear" w:color="auto" w:fill="auto"/>
          </w:tcPr>
          <w:p w:rsidR="00FA6291" w:rsidRPr="004804EE" w:rsidRDefault="00FA6291" w:rsidP="001227AA">
            <w:pPr>
              <w:snapToGrid w:val="0"/>
              <w:spacing w:line="360" w:lineRule="auto"/>
              <w:rPr>
                <w:rFonts w:eastAsia="標楷體"/>
              </w:rPr>
            </w:pPr>
          </w:p>
        </w:tc>
      </w:tr>
    </w:tbl>
    <w:p w:rsidR="00FA6291" w:rsidRPr="004804EE" w:rsidRDefault="00FA6291"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FA6291" w:rsidRPr="004804EE" w:rsidRDefault="00FA6291" w:rsidP="004412DF">
      <w:pPr>
        <w:spacing w:beforeLines="30" w:line="240" w:lineRule="atLeast"/>
        <w:ind w:firstLineChars="200" w:firstLine="560"/>
        <w:jc w:val="right"/>
        <w:rPr>
          <w:rFonts w:eastAsia="標楷體" w:cs="新細明體"/>
          <w:sz w:val="28"/>
          <w:szCs w:val="28"/>
        </w:rPr>
        <w:sectPr w:rsidR="00FA6291" w:rsidRPr="004804EE" w:rsidSect="001227AA">
          <w:footerReference w:type="default" r:id="rId12"/>
          <w:footerReference w:type="first" r:id="rId13"/>
          <w:pgSz w:w="11906" w:h="16838"/>
          <w:pgMar w:top="1134" w:right="1134" w:bottom="1134" w:left="1134" w:header="0" w:footer="0" w:gutter="0"/>
          <w:cols w:space="425"/>
          <w:docGrid w:linePitch="326"/>
        </w:sect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94"/>
      </w:tblGrid>
      <w:tr w:rsidR="00FA6291" w:rsidRPr="004804EE" w:rsidTr="001227AA">
        <w:tc>
          <w:tcPr>
            <w:tcW w:w="9694" w:type="dxa"/>
            <w:shd w:val="clear" w:color="auto" w:fill="auto"/>
          </w:tcPr>
          <w:p w:rsidR="00FA6291" w:rsidRPr="004804EE" w:rsidRDefault="00FA6291" w:rsidP="004412DF">
            <w:pPr>
              <w:snapToGrid w:val="0"/>
              <w:spacing w:beforeLines="50" w:afterLines="50" w:line="240" w:lineRule="atLeast"/>
              <w:rPr>
                <w:rFonts w:eastAsia="標楷體" w:cs="Arial"/>
                <w:sz w:val="28"/>
                <w:szCs w:val="28"/>
              </w:rPr>
            </w:pPr>
            <w:r w:rsidRPr="004804EE">
              <w:rPr>
                <w:rFonts w:eastAsia="標楷體" w:cs="Arial" w:hint="eastAsia"/>
                <w:sz w:val="28"/>
                <w:szCs w:val="28"/>
              </w:rPr>
              <w:lastRenderedPageBreak/>
              <w:t>二、計畫目的</w:t>
            </w:r>
          </w:p>
        </w:tc>
      </w:tr>
      <w:tr w:rsidR="00FA6291" w:rsidRPr="004804EE" w:rsidTr="001227AA">
        <w:trPr>
          <w:trHeight w:val="11921"/>
        </w:trPr>
        <w:tc>
          <w:tcPr>
            <w:tcW w:w="9694" w:type="dxa"/>
            <w:shd w:val="clear" w:color="auto" w:fill="auto"/>
          </w:tcPr>
          <w:p w:rsidR="00FA6291" w:rsidRPr="004804EE" w:rsidRDefault="00FA6291" w:rsidP="001227AA">
            <w:pPr>
              <w:snapToGrid w:val="0"/>
              <w:spacing w:line="360" w:lineRule="auto"/>
              <w:rPr>
                <w:rFonts w:eastAsia="標楷體"/>
              </w:rPr>
            </w:pPr>
          </w:p>
        </w:tc>
      </w:tr>
    </w:tbl>
    <w:p w:rsidR="00FA6291" w:rsidRPr="004804EE" w:rsidRDefault="00FA6291"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FA6291" w:rsidRPr="004804EE" w:rsidRDefault="00FA6291" w:rsidP="004412DF">
      <w:pPr>
        <w:spacing w:beforeLines="30" w:line="240" w:lineRule="atLeast"/>
        <w:ind w:firstLineChars="200" w:firstLine="560"/>
        <w:jc w:val="right"/>
        <w:rPr>
          <w:rFonts w:eastAsia="標楷體" w:cs="新細明體"/>
          <w:sz w:val="28"/>
          <w:szCs w:val="28"/>
        </w:rPr>
        <w:sectPr w:rsidR="00FA6291" w:rsidRPr="004804EE" w:rsidSect="001227AA">
          <w:pgSz w:w="11906" w:h="16838"/>
          <w:pgMar w:top="1134" w:right="1134" w:bottom="1134" w:left="1134" w:header="0" w:footer="0" w:gutter="0"/>
          <w:cols w:space="425"/>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94"/>
      </w:tblGrid>
      <w:tr w:rsidR="00FA6291" w:rsidRPr="004804EE" w:rsidTr="00DB79E8">
        <w:tc>
          <w:tcPr>
            <w:tcW w:w="9694" w:type="dxa"/>
            <w:shd w:val="clear" w:color="auto" w:fill="auto"/>
          </w:tcPr>
          <w:p w:rsidR="00FA6291" w:rsidRPr="004804EE" w:rsidRDefault="00FA6291" w:rsidP="004412DF">
            <w:pPr>
              <w:snapToGrid w:val="0"/>
              <w:spacing w:beforeLines="50" w:afterLines="50" w:line="240" w:lineRule="atLeast"/>
              <w:rPr>
                <w:rFonts w:eastAsia="標楷體" w:cs="Arial"/>
                <w:sz w:val="28"/>
                <w:szCs w:val="28"/>
              </w:rPr>
            </w:pPr>
            <w:r w:rsidRPr="004804EE">
              <w:rPr>
                <w:rFonts w:eastAsia="標楷體" w:cs="Arial" w:hint="eastAsia"/>
                <w:sz w:val="28"/>
                <w:szCs w:val="28"/>
              </w:rPr>
              <w:lastRenderedPageBreak/>
              <w:t>三、</w:t>
            </w:r>
            <w:r w:rsidRPr="004804EE">
              <w:rPr>
                <w:rFonts w:eastAsia="標楷體" w:cs="Arial" w:hint="eastAsia"/>
                <w:snapToGrid w:val="0"/>
                <w:sz w:val="28"/>
              </w:rPr>
              <w:t>計畫工作項目之具體執行方式</w:t>
            </w:r>
            <w:r w:rsidRPr="004804EE">
              <w:rPr>
                <w:rFonts w:eastAsia="標楷體" w:cs="Arial" w:hint="eastAsia"/>
                <w:snapToGrid w:val="0"/>
                <w:sz w:val="28"/>
              </w:rPr>
              <w:t>(</w:t>
            </w:r>
            <w:r w:rsidRPr="004804EE">
              <w:rPr>
                <w:rFonts w:eastAsia="標楷體" w:cs="Arial" w:hint="eastAsia"/>
                <w:snapToGrid w:val="0"/>
                <w:sz w:val="28"/>
              </w:rPr>
              <w:t>請依工作項目選項說明</w:t>
            </w:r>
            <w:r w:rsidRPr="004804EE">
              <w:rPr>
                <w:rFonts w:eastAsia="標楷體" w:cs="Arial" w:hint="eastAsia"/>
                <w:snapToGrid w:val="0"/>
                <w:sz w:val="28"/>
              </w:rPr>
              <w:t>)</w:t>
            </w:r>
          </w:p>
        </w:tc>
      </w:tr>
      <w:tr w:rsidR="00FA6291" w:rsidRPr="004804EE" w:rsidTr="00DB79E8">
        <w:trPr>
          <w:trHeight w:val="11921"/>
        </w:trPr>
        <w:tc>
          <w:tcPr>
            <w:tcW w:w="9694" w:type="dxa"/>
            <w:shd w:val="clear" w:color="auto" w:fill="auto"/>
          </w:tcPr>
          <w:p w:rsidR="00FA6291" w:rsidRPr="004804EE" w:rsidRDefault="00FA6291" w:rsidP="001227AA">
            <w:pPr>
              <w:snapToGrid w:val="0"/>
              <w:spacing w:line="360" w:lineRule="auto"/>
              <w:rPr>
                <w:rFonts w:eastAsia="標楷體"/>
              </w:rPr>
            </w:pPr>
          </w:p>
        </w:tc>
      </w:tr>
    </w:tbl>
    <w:p w:rsidR="00FA6291" w:rsidRPr="004804EE" w:rsidRDefault="00FA6291"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FA6291" w:rsidRPr="004804EE" w:rsidRDefault="00FA6291" w:rsidP="004412DF">
      <w:pPr>
        <w:spacing w:beforeLines="30" w:line="240" w:lineRule="atLeast"/>
        <w:ind w:firstLineChars="200" w:firstLine="560"/>
        <w:jc w:val="right"/>
        <w:rPr>
          <w:rFonts w:eastAsia="標楷體" w:cs="新細明體"/>
          <w:sz w:val="28"/>
          <w:szCs w:val="28"/>
        </w:rPr>
        <w:sectPr w:rsidR="00FA6291" w:rsidRPr="004804EE" w:rsidSect="001227AA">
          <w:pgSz w:w="11906" w:h="16838"/>
          <w:pgMar w:top="1134" w:right="1134" w:bottom="1134" w:left="1134" w:header="0" w:footer="0" w:gutter="0"/>
          <w:cols w:space="425"/>
          <w:docGrid w:linePitch="326"/>
        </w:sectPr>
      </w:pPr>
    </w:p>
    <w:p w:rsidR="00FA6291" w:rsidRPr="004804EE" w:rsidRDefault="00FA6291" w:rsidP="00FA6291">
      <w:pPr>
        <w:spacing w:after="120"/>
        <w:ind w:rightChars="-148" w:right="-355"/>
        <w:rPr>
          <w:rFonts w:eastAsia="標楷體"/>
          <w:sz w:val="28"/>
          <w:szCs w:val="28"/>
        </w:rPr>
      </w:pPr>
      <w:r w:rsidRPr="004804EE">
        <w:rPr>
          <w:rFonts w:eastAsia="標楷體" w:hint="eastAsia"/>
          <w:sz w:val="28"/>
          <w:szCs w:val="28"/>
        </w:rPr>
        <w:lastRenderedPageBreak/>
        <w:t>四、預定進度表</w:t>
      </w:r>
    </w:p>
    <w:tbl>
      <w:tblPr>
        <w:tblW w:w="999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2340"/>
        <w:gridCol w:w="526"/>
        <w:gridCol w:w="527"/>
        <w:gridCol w:w="527"/>
        <w:gridCol w:w="526"/>
        <w:gridCol w:w="527"/>
        <w:gridCol w:w="527"/>
        <w:gridCol w:w="526"/>
        <w:gridCol w:w="527"/>
        <w:gridCol w:w="527"/>
        <w:gridCol w:w="526"/>
        <w:gridCol w:w="527"/>
        <w:gridCol w:w="527"/>
        <w:gridCol w:w="1330"/>
      </w:tblGrid>
      <w:tr w:rsidR="00FA6291" w:rsidRPr="004804EE" w:rsidTr="00DB79E8">
        <w:trPr>
          <w:trHeight w:val="586"/>
        </w:trPr>
        <w:tc>
          <w:tcPr>
            <w:tcW w:w="9990" w:type="dxa"/>
            <w:gridSpan w:val="14"/>
            <w:vAlign w:val="center"/>
          </w:tcPr>
          <w:p w:rsidR="00FA6291" w:rsidRPr="004804EE" w:rsidRDefault="00FA6291" w:rsidP="001227AA">
            <w:pPr>
              <w:ind w:left="512" w:right="57" w:hanging="455"/>
              <w:rPr>
                <w:rFonts w:eastAsia="標楷體"/>
              </w:rPr>
            </w:pPr>
            <w:r w:rsidRPr="004804EE">
              <w:rPr>
                <w:rFonts w:eastAsia="標楷體"/>
              </w:rPr>
              <w:t>______</w:t>
            </w:r>
            <w:r w:rsidRPr="004804EE">
              <w:rPr>
                <w:rFonts w:eastAsia="標楷體"/>
              </w:rPr>
              <w:t>年度預定進度：以</w:t>
            </w:r>
            <w:r w:rsidRPr="004804EE">
              <w:rPr>
                <w:rFonts w:eastAsia="標楷體"/>
              </w:rPr>
              <w:t>Gantt Chart</w:t>
            </w:r>
            <w:r w:rsidRPr="004804EE">
              <w:rPr>
                <w:rFonts w:eastAsia="標楷體"/>
              </w:rPr>
              <w:t>表示本年度之執行進度</w:t>
            </w:r>
          </w:p>
        </w:tc>
      </w:tr>
      <w:tr w:rsidR="00FA6291" w:rsidRPr="004804EE" w:rsidTr="00DB79E8">
        <w:trPr>
          <w:trHeight w:val="1300"/>
        </w:trPr>
        <w:tc>
          <w:tcPr>
            <w:tcW w:w="2340" w:type="dxa"/>
            <w:tcBorders>
              <w:tl2br w:val="single" w:sz="6" w:space="0" w:color="auto"/>
            </w:tcBorders>
            <w:vAlign w:val="center"/>
          </w:tcPr>
          <w:p w:rsidR="00FA6291" w:rsidRPr="004804EE" w:rsidRDefault="00FA6291" w:rsidP="001227AA">
            <w:pPr>
              <w:jc w:val="center"/>
              <w:rPr>
                <w:rFonts w:eastAsia="標楷體"/>
              </w:rPr>
            </w:pPr>
            <w:r w:rsidRPr="004804EE">
              <w:rPr>
                <w:rFonts w:eastAsia="標楷體"/>
              </w:rPr>
              <w:t xml:space="preserve">        </w:t>
            </w:r>
            <w:r w:rsidRPr="004804EE">
              <w:rPr>
                <w:rFonts w:eastAsia="標楷體"/>
              </w:rPr>
              <w:t>月</w:t>
            </w:r>
            <w:r w:rsidRPr="004804EE">
              <w:rPr>
                <w:rFonts w:eastAsia="標楷體"/>
              </w:rPr>
              <w:t xml:space="preserve">   </w:t>
            </w:r>
            <w:r w:rsidRPr="004804EE">
              <w:rPr>
                <w:rFonts w:eastAsia="標楷體"/>
              </w:rPr>
              <w:t>次</w:t>
            </w:r>
          </w:p>
          <w:p w:rsidR="00FA6291" w:rsidRPr="004804EE" w:rsidRDefault="00FA6291" w:rsidP="001227AA">
            <w:pPr>
              <w:jc w:val="right"/>
              <w:rPr>
                <w:rFonts w:eastAsia="標楷體"/>
              </w:rPr>
            </w:pPr>
          </w:p>
          <w:p w:rsidR="00FA6291" w:rsidRPr="004804EE" w:rsidRDefault="00FA6291" w:rsidP="001227AA">
            <w:pPr>
              <w:rPr>
                <w:rFonts w:eastAsia="標楷體"/>
              </w:rPr>
            </w:pPr>
            <w:r w:rsidRPr="004804EE">
              <w:rPr>
                <w:rFonts w:eastAsia="標楷體"/>
              </w:rPr>
              <w:t xml:space="preserve"> </w:t>
            </w:r>
            <w:r w:rsidRPr="004804EE">
              <w:rPr>
                <w:rFonts w:eastAsia="標楷體"/>
              </w:rPr>
              <w:t>工作項目</w:t>
            </w:r>
          </w:p>
        </w:tc>
        <w:tc>
          <w:tcPr>
            <w:tcW w:w="526"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1</w:t>
            </w:r>
          </w:p>
          <w:p w:rsidR="00FA6291" w:rsidRPr="004804EE" w:rsidRDefault="00FA6291" w:rsidP="001227AA">
            <w:pPr>
              <w:jc w:val="center"/>
              <w:rPr>
                <w:rFonts w:eastAsia="標楷體"/>
              </w:rPr>
            </w:pPr>
            <w:r w:rsidRPr="004804EE">
              <w:rPr>
                <w:rFonts w:eastAsia="標楷體"/>
              </w:rPr>
              <w:t>月</w:t>
            </w:r>
          </w:p>
        </w:tc>
        <w:tc>
          <w:tcPr>
            <w:tcW w:w="527"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2</w:t>
            </w:r>
          </w:p>
          <w:p w:rsidR="00FA6291" w:rsidRPr="004804EE" w:rsidRDefault="00FA6291" w:rsidP="001227AA">
            <w:pPr>
              <w:jc w:val="center"/>
              <w:rPr>
                <w:rFonts w:eastAsia="標楷體"/>
              </w:rPr>
            </w:pPr>
            <w:r w:rsidRPr="004804EE">
              <w:rPr>
                <w:rFonts w:eastAsia="標楷體"/>
              </w:rPr>
              <w:t>月</w:t>
            </w:r>
          </w:p>
        </w:tc>
        <w:tc>
          <w:tcPr>
            <w:tcW w:w="527"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3</w:t>
            </w:r>
          </w:p>
          <w:p w:rsidR="00FA6291" w:rsidRPr="004804EE" w:rsidRDefault="00FA6291" w:rsidP="001227AA">
            <w:pPr>
              <w:jc w:val="center"/>
              <w:rPr>
                <w:rFonts w:eastAsia="標楷體"/>
              </w:rPr>
            </w:pPr>
            <w:r w:rsidRPr="004804EE">
              <w:rPr>
                <w:rFonts w:eastAsia="標楷體"/>
              </w:rPr>
              <w:t>月</w:t>
            </w:r>
          </w:p>
        </w:tc>
        <w:tc>
          <w:tcPr>
            <w:tcW w:w="526"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4</w:t>
            </w:r>
          </w:p>
          <w:p w:rsidR="00FA6291" w:rsidRPr="004804EE" w:rsidRDefault="00FA6291" w:rsidP="001227AA">
            <w:pPr>
              <w:jc w:val="center"/>
              <w:rPr>
                <w:rFonts w:eastAsia="標楷體"/>
              </w:rPr>
            </w:pPr>
            <w:r w:rsidRPr="004804EE">
              <w:rPr>
                <w:rFonts w:eastAsia="標楷體"/>
              </w:rPr>
              <w:t>月</w:t>
            </w:r>
          </w:p>
        </w:tc>
        <w:tc>
          <w:tcPr>
            <w:tcW w:w="527"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5</w:t>
            </w:r>
          </w:p>
          <w:p w:rsidR="00FA6291" w:rsidRPr="004804EE" w:rsidRDefault="00FA6291" w:rsidP="001227AA">
            <w:pPr>
              <w:jc w:val="center"/>
              <w:rPr>
                <w:rFonts w:eastAsia="標楷體"/>
              </w:rPr>
            </w:pPr>
            <w:r w:rsidRPr="004804EE">
              <w:rPr>
                <w:rFonts w:eastAsia="標楷體"/>
              </w:rPr>
              <w:t>月</w:t>
            </w:r>
          </w:p>
        </w:tc>
        <w:tc>
          <w:tcPr>
            <w:tcW w:w="527"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6</w:t>
            </w:r>
          </w:p>
          <w:p w:rsidR="00FA6291" w:rsidRPr="004804EE" w:rsidRDefault="00FA6291" w:rsidP="001227AA">
            <w:pPr>
              <w:jc w:val="center"/>
              <w:rPr>
                <w:rFonts w:eastAsia="標楷體"/>
              </w:rPr>
            </w:pPr>
            <w:r w:rsidRPr="004804EE">
              <w:rPr>
                <w:rFonts w:eastAsia="標楷體"/>
              </w:rPr>
              <w:t>月</w:t>
            </w:r>
          </w:p>
        </w:tc>
        <w:tc>
          <w:tcPr>
            <w:tcW w:w="526"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7</w:t>
            </w:r>
          </w:p>
          <w:p w:rsidR="00FA6291" w:rsidRPr="004804EE" w:rsidRDefault="00FA6291" w:rsidP="001227AA">
            <w:pPr>
              <w:jc w:val="center"/>
              <w:rPr>
                <w:rFonts w:eastAsia="標楷體"/>
              </w:rPr>
            </w:pPr>
            <w:r w:rsidRPr="004804EE">
              <w:rPr>
                <w:rFonts w:eastAsia="標楷體"/>
              </w:rPr>
              <w:t>月</w:t>
            </w:r>
          </w:p>
        </w:tc>
        <w:tc>
          <w:tcPr>
            <w:tcW w:w="527"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8</w:t>
            </w:r>
          </w:p>
          <w:p w:rsidR="00FA6291" w:rsidRPr="004804EE" w:rsidRDefault="00FA6291" w:rsidP="001227AA">
            <w:pPr>
              <w:jc w:val="center"/>
              <w:rPr>
                <w:rFonts w:eastAsia="標楷體"/>
              </w:rPr>
            </w:pPr>
            <w:r w:rsidRPr="004804EE">
              <w:rPr>
                <w:rFonts w:eastAsia="標楷體"/>
              </w:rPr>
              <w:t>月</w:t>
            </w:r>
          </w:p>
        </w:tc>
        <w:tc>
          <w:tcPr>
            <w:tcW w:w="527"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9</w:t>
            </w:r>
          </w:p>
          <w:p w:rsidR="00FA6291" w:rsidRPr="004804EE" w:rsidRDefault="00FA6291" w:rsidP="001227AA">
            <w:pPr>
              <w:jc w:val="center"/>
              <w:rPr>
                <w:rFonts w:eastAsia="標楷體"/>
              </w:rPr>
            </w:pPr>
            <w:r w:rsidRPr="004804EE">
              <w:rPr>
                <w:rFonts w:eastAsia="標楷體"/>
              </w:rPr>
              <w:t>月</w:t>
            </w:r>
          </w:p>
        </w:tc>
        <w:tc>
          <w:tcPr>
            <w:tcW w:w="526"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10</w:t>
            </w:r>
          </w:p>
          <w:p w:rsidR="00FA6291" w:rsidRPr="004804EE" w:rsidRDefault="00FA6291" w:rsidP="001227AA">
            <w:pPr>
              <w:jc w:val="center"/>
              <w:rPr>
                <w:rFonts w:eastAsia="標楷體"/>
              </w:rPr>
            </w:pPr>
            <w:r w:rsidRPr="004804EE">
              <w:rPr>
                <w:rFonts w:eastAsia="標楷體"/>
              </w:rPr>
              <w:t>月</w:t>
            </w:r>
          </w:p>
        </w:tc>
        <w:tc>
          <w:tcPr>
            <w:tcW w:w="527"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11</w:t>
            </w:r>
          </w:p>
          <w:p w:rsidR="00FA6291" w:rsidRPr="004804EE" w:rsidRDefault="00FA6291" w:rsidP="001227AA">
            <w:pPr>
              <w:jc w:val="center"/>
              <w:rPr>
                <w:rFonts w:eastAsia="標楷體"/>
              </w:rPr>
            </w:pPr>
            <w:r w:rsidRPr="004804EE">
              <w:rPr>
                <w:rFonts w:eastAsia="標楷體"/>
              </w:rPr>
              <w:t>月</w:t>
            </w:r>
          </w:p>
        </w:tc>
        <w:tc>
          <w:tcPr>
            <w:tcW w:w="527" w:type="dxa"/>
            <w:vAlign w:val="center"/>
          </w:tcPr>
          <w:p w:rsidR="00FA6291" w:rsidRPr="004804EE" w:rsidRDefault="00FA6291" w:rsidP="001227AA">
            <w:pPr>
              <w:jc w:val="center"/>
              <w:rPr>
                <w:rFonts w:eastAsia="標楷體"/>
              </w:rPr>
            </w:pPr>
            <w:r w:rsidRPr="004804EE">
              <w:rPr>
                <w:rFonts w:eastAsia="標楷體"/>
              </w:rPr>
              <w:t>第</w:t>
            </w:r>
          </w:p>
          <w:p w:rsidR="00FA6291" w:rsidRPr="004804EE" w:rsidRDefault="00FA6291" w:rsidP="001227AA">
            <w:pPr>
              <w:jc w:val="center"/>
              <w:rPr>
                <w:rFonts w:eastAsia="標楷體"/>
              </w:rPr>
            </w:pPr>
            <w:r w:rsidRPr="004804EE">
              <w:rPr>
                <w:rFonts w:eastAsia="標楷體"/>
              </w:rPr>
              <w:t>12</w:t>
            </w:r>
          </w:p>
          <w:p w:rsidR="00FA6291" w:rsidRPr="004804EE" w:rsidRDefault="00FA6291" w:rsidP="001227AA">
            <w:pPr>
              <w:jc w:val="center"/>
              <w:rPr>
                <w:rFonts w:eastAsia="標楷體"/>
              </w:rPr>
            </w:pPr>
            <w:r w:rsidRPr="004804EE">
              <w:rPr>
                <w:rFonts w:eastAsia="標楷體"/>
              </w:rPr>
              <w:t>月</w:t>
            </w:r>
          </w:p>
        </w:tc>
        <w:tc>
          <w:tcPr>
            <w:tcW w:w="1330" w:type="dxa"/>
            <w:vAlign w:val="center"/>
          </w:tcPr>
          <w:p w:rsidR="00FA6291" w:rsidRPr="004804EE" w:rsidRDefault="00FA6291" w:rsidP="001227AA">
            <w:pPr>
              <w:jc w:val="center"/>
              <w:rPr>
                <w:rFonts w:eastAsia="標楷體"/>
              </w:rPr>
            </w:pPr>
            <w:r w:rsidRPr="004804EE">
              <w:rPr>
                <w:rFonts w:eastAsia="標楷體"/>
              </w:rPr>
              <w:t>備</w:t>
            </w:r>
            <w:r w:rsidRPr="004804EE">
              <w:rPr>
                <w:rFonts w:eastAsia="標楷體"/>
              </w:rPr>
              <w:t xml:space="preserve"> </w:t>
            </w:r>
            <w:r w:rsidRPr="004804EE">
              <w:rPr>
                <w:rFonts w:eastAsia="標楷體"/>
              </w:rPr>
              <w:t>註</w:t>
            </w:r>
          </w:p>
        </w:tc>
      </w:tr>
      <w:tr w:rsidR="00FA6291" w:rsidRPr="004804EE" w:rsidTr="00DB79E8">
        <w:trPr>
          <w:trHeight w:val="653"/>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651"/>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r w:rsidR="00FA6291" w:rsidRPr="004804EE" w:rsidTr="00DB79E8">
        <w:trPr>
          <w:trHeight w:val="346"/>
        </w:trPr>
        <w:tc>
          <w:tcPr>
            <w:tcW w:w="2340"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6"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527" w:type="dxa"/>
          </w:tcPr>
          <w:p w:rsidR="00FA6291" w:rsidRPr="004804EE" w:rsidRDefault="00FA6291" w:rsidP="001227AA">
            <w:pPr>
              <w:spacing w:before="240"/>
              <w:rPr>
                <w:rFonts w:eastAsia="標楷體"/>
              </w:rPr>
            </w:pPr>
          </w:p>
        </w:tc>
        <w:tc>
          <w:tcPr>
            <w:tcW w:w="1330" w:type="dxa"/>
          </w:tcPr>
          <w:p w:rsidR="00FA6291" w:rsidRPr="004804EE" w:rsidRDefault="00FA6291" w:rsidP="001227AA">
            <w:pPr>
              <w:spacing w:before="240"/>
              <w:rPr>
                <w:rFonts w:eastAsia="標楷體"/>
              </w:rPr>
            </w:pPr>
          </w:p>
        </w:tc>
      </w:tr>
    </w:tbl>
    <w:p w:rsidR="00FA6291" w:rsidRPr="004804EE" w:rsidRDefault="00FA6291" w:rsidP="00FA6291">
      <w:pPr>
        <w:widowControl/>
        <w:snapToGrid w:val="0"/>
        <w:jc w:val="center"/>
        <w:rPr>
          <w:rFonts w:eastAsia="標楷體" w:cs="新細明體"/>
          <w:sz w:val="28"/>
          <w:szCs w:val="28"/>
        </w:rPr>
      </w:pPr>
    </w:p>
    <w:p w:rsidR="00FA6291" w:rsidRPr="004804EE" w:rsidRDefault="00FA6291" w:rsidP="00FA6291">
      <w:pPr>
        <w:widowControl/>
        <w:rPr>
          <w:rFonts w:eastAsia="標楷體"/>
          <w:sz w:val="28"/>
          <w:szCs w:val="28"/>
        </w:rPr>
      </w:pPr>
      <w:r w:rsidRPr="004804EE">
        <w:rPr>
          <w:rFonts w:eastAsia="標楷體" w:cs="新細明體"/>
          <w:sz w:val="28"/>
          <w:szCs w:val="28"/>
        </w:rPr>
        <w:br w:type="page"/>
      </w:r>
      <w:r w:rsidRPr="004804EE">
        <w:rPr>
          <w:rFonts w:eastAsia="標楷體" w:hint="eastAsia"/>
          <w:sz w:val="28"/>
          <w:szCs w:val="28"/>
        </w:rPr>
        <w:lastRenderedPageBreak/>
        <w:t>五、</w:t>
      </w:r>
      <w:r w:rsidRPr="004804EE">
        <w:rPr>
          <w:rFonts w:eastAsia="標楷體"/>
          <w:sz w:val="28"/>
          <w:szCs w:val="28"/>
        </w:rPr>
        <w:t>經費需求</w:t>
      </w:r>
      <w:r w:rsidRPr="004804EE">
        <w:rPr>
          <w:rFonts w:eastAsia="標楷體" w:cs="Arial" w:hint="eastAsia"/>
          <w:snapToGrid w:val="0"/>
          <w:sz w:val="28"/>
        </w:rPr>
        <w:t>和運用說明</w:t>
      </w:r>
      <w:r w:rsidRPr="004804EE">
        <w:rPr>
          <w:rFonts w:eastAsia="標楷體"/>
          <w:sz w:val="28"/>
          <w:szCs w:val="28"/>
        </w:rPr>
        <w:t>表</w:t>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264"/>
        <w:gridCol w:w="2159"/>
        <w:gridCol w:w="6657"/>
      </w:tblGrid>
      <w:tr w:rsidR="00FA6291" w:rsidRPr="004804EE" w:rsidTr="00DB79E8">
        <w:trPr>
          <w:trHeight w:val="820"/>
        </w:trPr>
        <w:tc>
          <w:tcPr>
            <w:tcW w:w="10080" w:type="dxa"/>
            <w:gridSpan w:val="3"/>
            <w:vAlign w:val="center"/>
          </w:tcPr>
          <w:p w:rsidR="00FA6291" w:rsidRPr="004804EE" w:rsidRDefault="00FA6291" w:rsidP="001227AA">
            <w:pPr>
              <w:ind w:left="-28" w:right="57"/>
              <w:rPr>
                <w:rFonts w:eastAsia="標楷體"/>
              </w:rPr>
            </w:pPr>
            <w:r w:rsidRPr="004804EE">
              <w:rPr>
                <w:rFonts w:eastAsia="標楷體"/>
              </w:rPr>
              <w:br w:type="page"/>
            </w:r>
            <w:r w:rsidRPr="004804EE">
              <w:rPr>
                <w:rFonts w:eastAsia="標楷體"/>
              </w:rPr>
              <w:br w:type="page"/>
              <w:t>______</w:t>
            </w:r>
            <w:r w:rsidRPr="004804EE">
              <w:rPr>
                <w:rFonts w:eastAsia="標楷體"/>
              </w:rPr>
              <w:t>年度經費需求：</w:t>
            </w:r>
          </w:p>
          <w:p w:rsidR="00FA6291" w:rsidRPr="004804EE" w:rsidRDefault="00FA6291" w:rsidP="004C46F3">
            <w:pPr>
              <w:pStyle w:val="af5"/>
              <w:jc w:val="left"/>
            </w:pPr>
            <w:r w:rsidRPr="004804EE">
              <w:t>本計畫各年度所需各項經費，請依照</w:t>
            </w:r>
            <w:r w:rsidR="00F94E4A" w:rsidRPr="00F94E4A">
              <w:t>「</w:t>
            </w:r>
            <w:r w:rsidR="00F94E4A" w:rsidRPr="00F94E4A">
              <w:rPr>
                <w:rFonts w:hint="eastAsia"/>
              </w:rPr>
              <w:t>衛生</w:t>
            </w:r>
            <w:proofErr w:type="gramStart"/>
            <w:r w:rsidR="00F94E4A" w:rsidRPr="00F94E4A">
              <w:rPr>
                <w:rFonts w:hint="eastAsia"/>
              </w:rPr>
              <w:t>福利部新南</w:t>
            </w:r>
            <w:proofErr w:type="gramEnd"/>
            <w:r w:rsidR="00F94E4A" w:rsidRPr="00F94E4A">
              <w:rPr>
                <w:rFonts w:hint="eastAsia"/>
              </w:rPr>
              <w:t>向傳統醫藥交流合作</w:t>
            </w:r>
            <w:r w:rsidR="00F97928">
              <w:rPr>
                <w:rFonts w:hint="eastAsia"/>
              </w:rPr>
              <w:t>計畫</w:t>
            </w:r>
            <w:r w:rsidR="00F94E4A" w:rsidRPr="00F94E4A">
              <w:t>經費</w:t>
            </w:r>
            <w:r w:rsidR="00F94E4A" w:rsidRPr="00F94E4A">
              <w:rPr>
                <w:rFonts w:hint="eastAsia"/>
              </w:rPr>
              <w:t>編列基準及使用原則</w:t>
            </w:r>
            <w:r w:rsidR="00F94E4A" w:rsidRPr="004804EE">
              <w:rPr>
                <w:rFonts w:hint="eastAsia"/>
              </w:rPr>
              <w:t xml:space="preserve"> </w:t>
            </w:r>
            <w:r w:rsidRPr="004804EE">
              <w:rPr>
                <w:rFonts w:hint="eastAsia"/>
              </w:rPr>
              <w:t>(附件1)</w:t>
            </w:r>
            <w:r w:rsidRPr="004804EE">
              <w:t>」詳實編列，各經費項目請務必按照該標準表內所訂之名稱與次序填寫。說明欄內應詳細說明估算方法及用途。</w:t>
            </w:r>
          </w:p>
        </w:tc>
      </w:tr>
      <w:tr w:rsidR="00FA6291" w:rsidRPr="004804EE" w:rsidTr="00DB79E8">
        <w:trPr>
          <w:cantSplit/>
          <w:trHeight w:val="620"/>
        </w:trPr>
        <w:tc>
          <w:tcPr>
            <w:tcW w:w="1264" w:type="dxa"/>
            <w:vAlign w:val="center"/>
          </w:tcPr>
          <w:p w:rsidR="00FA6291" w:rsidRPr="004804EE" w:rsidRDefault="00FA6291" w:rsidP="001227AA">
            <w:pPr>
              <w:jc w:val="center"/>
              <w:rPr>
                <w:rFonts w:eastAsia="標楷體"/>
              </w:rPr>
            </w:pPr>
            <w:r w:rsidRPr="004804EE">
              <w:rPr>
                <w:rFonts w:eastAsia="標楷體"/>
              </w:rPr>
              <w:t>項</w:t>
            </w:r>
            <w:r w:rsidRPr="004804EE">
              <w:rPr>
                <w:rFonts w:eastAsia="標楷體"/>
              </w:rPr>
              <w:t xml:space="preserve">     </w:t>
            </w:r>
            <w:r w:rsidRPr="004804EE">
              <w:rPr>
                <w:rFonts w:eastAsia="標楷體"/>
              </w:rPr>
              <w:t>目</w:t>
            </w:r>
          </w:p>
        </w:tc>
        <w:tc>
          <w:tcPr>
            <w:tcW w:w="2159" w:type="dxa"/>
            <w:vAlign w:val="center"/>
          </w:tcPr>
          <w:p w:rsidR="00FA6291" w:rsidRPr="004804EE" w:rsidRDefault="00FA6291" w:rsidP="001227AA">
            <w:pPr>
              <w:jc w:val="center"/>
              <w:rPr>
                <w:rFonts w:eastAsia="標楷體"/>
              </w:rPr>
            </w:pPr>
            <w:r w:rsidRPr="004804EE">
              <w:rPr>
                <w:rFonts w:eastAsia="標楷體"/>
              </w:rPr>
              <w:t>金</w:t>
            </w:r>
            <w:r w:rsidRPr="004804EE">
              <w:rPr>
                <w:rFonts w:eastAsia="標楷體"/>
              </w:rPr>
              <w:t xml:space="preserve">     </w:t>
            </w:r>
            <w:r w:rsidRPr="004804EE">
              <w:rPr>
                <w:rFonts w:eastAsia="標楷體"/>
              </w:rPr>
              <w:t>額</w:t>
            </w:r>
          </w:p>
        </w:tc>
        <w:tc>
          <w:tcPr>
            <w:tcW w:w="6657" w:type="dxa"/>
            <w:vAlign w:val="center"/>
          </w:tcPr>
          <w:p w:rsidR="00FA6291" w:rsidRPr="004804EE" w:rsidRDefault="00FA6291" w:rsidP="001227AA">
            <w:pPr>
              <w:jc w:val="center"/>
              <w:rPr>
                <w:rFonts w:eastAsia="標楷體"/>
              </w:rPr>
            </w:pPr>
            <w:r w:rsidRPr="004804EE">
              <w:rPr>
                <w:rFonts w:eastAsia="標楷體"/>
              </w:rPr>
              <w:t>說</w:t>
            </w:r>
            <w:r w:rsidRPr="004804EE">
              <w:rPr>
                <w:rFonts w:eastAsia="標楷體"/>
              </w:rPr>
              <w:t xml:space="preserve">                 </w:t>
            </w:r>
            <w:r w:rsidRPr="004804EE">
              <w:rPr>
                <w:rFonts w:eastAsia="標楷體"/>
              </w:rPr>
              <w:t>明</w:t>
            </w: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r w:rsidR="00FA6291" w:rsidRPr="004804EE" w:rsidTr="00DB79E8">
        <w:trPr>
          <w:cantSplit/>
          <w:trHeight w:val="620"/>
        </w:trPr>
        <w:tc>
          <w:tcPr>
            <w:tcW w:w="1264" w:type="dxa"/>
          </w:tcPr>
          <w:p w:rsidR="00FA6291" w:rsidRPr="004804EE" w:rsidRDefault="00FA6291" w:rsidP="001227AA">
            <w:pPr>
              <w:rPr>
                <w:rFonts w:eastAsia="標楷體"/>
              </w:rPr>
            </w:pPr>
          </w:p>
        </w:tc>
        <w:tc>
          <w:tcPr>
            <w:tcW w:w="2159" w:type="dxa"/>
          </w:tcPr>
          <w:p w:rsidR="00FA6291" w:rsidRPr="004804EE" w:rsidRDefault="00FA6291" w:rsidP="001227AA">
            <w:pPr>
              <w:rPr>
                <w:rFonts w:eastAsia="標楷體"/>
              </w:rPr>
            </w:pPr>
          </w:p>
        </w:tc>
        <w:tc>
          <w:tcPr>
            <w:tcW w:w="6657" w:type="dxa"/>
          </w:tcPr>
          <w:p w:rsidR="00FA6291" w:rsidRPr="004804EE" w:rsidRDefault="00FA6291" w:rsidP="001227AA">
            <w:pPr>
              <w:rPr>
                <w:rFonts w:eastAsia="標楷體"/>
              </w:rPr>
            </w:pPr>
          </w:p>
        </w:tc>
      </w:tr>
    </w:tbl>
    <w:p w:rsidR="00FA6291" w:rsidRPr="004804EE" w:rsidRDefault="00FA6291" w:rsidP="00FA6291">
      <w:pPr>
        <w:ind w:left="180"/>
        <w:rPr>
          <w:rFonts w:eastAsia="標楷體"/>
        </w:rPr>
      </w:pPr>
      <w:r w:rsidRPr="004804EE">
        <w:rPr>
          <w:rFonts w:eastAsia="標楷體"/>
        </w:rPr>
        <w:t>（如篇幅不足，請自行複製）</w:t>
      </w:r>
      <w:r w:rsidRPr="004804EE">
        <w:rPr>
          <w:rFonts w:eastAsia="標楷體"/>
        </w:rPr>
        <w:tab/>
      </w:r>
      <w:r w:rsidRPr="004804EE">
        <w:rPr>
          <w:rFonts w:eastAsia="標楷體"/>
        </w:rPr>
        <w:tab/>
      </w:r>
      <w:r w:rsidRPr="004804EE">
        <w:rPr>
          <w:rFonts w:eastAsia="標楷體"/>
        </w:rPr>
        <w:tab/>
      </w:r>
    </w:p>
    <w:p w:rsidR="00FA6291" w:rsidRPr="004804EE" w:rsidRDefault="00FA6291" w:rsidP="00FA6291">
      <w:pPr>
        <w:widowControl/>
        <w:rPr>
          <w:rFonts w:eastAsia="標楷體" w:cs="新細明體"/>
          <w:sz w:val="28"/>
          <w:szCs w:val="28"/>
        </w:rPr>
      </w:pPr>
      <w:r w:rsidRPr="004804EE">
        <w:rPr>
          <w:rFonts w:eastAsia="標楷體" w:cs="新細明體"/>
          <w:sz w:val="28"/>
          <w:szCs w:val="28"/>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06"/>
      </w:tblGrid>
      <w:tr w:rsidR="00FA6291" w:rsidRPr="004804EE" w:rsidTr="001227AA">
        <w:tc>
          <w:tcPr>
            <w:tcW w:w="9694" w:type="dxa"/>
            <w:shd w:val="clear" w:color="auto" w:fill="auto"/>
          </w:tcPr>
          <w:p w:rsidR="00FA6291" w:rsidRPr="004804EE" w:rsidRDefault="00FA6291" w:rsidP="004412DF">
            <w:pPr>
              <w:snapToGrid w:val="0"/>
              <w:spacing w:beforeLines="50" w:afterLines="50" w:line="240" w:lineRule="atLeast"/>
              <w:rPr>
                <w:rFonts w:eastAsia="標楷體" w:cs="Arial"/>
                <w:sz w:val="28"/>
                <w:szCs w:val="28"/>
              </w:rPr>
            </w:pPr>
            <w:r w:rsidRPr="004804EE">
              <w:rPr>
                <w:rFonts w:eastAsia="標楷體" w:cs="Arial" w:hint="eastAsia"/>
                <w:sz w:val="28"/>
                <w:szCs w:val="28"/>
              </w:rPr>
              <w:lastRenderedPageBreak/>
              <w:t>六、</w:t>
            </w:r>
            <w:r w:rsidR="007C741A" w:rsidRPr="004804EE">
              <w:rPr>
                <w:rFonts w:eastAsia="標楷體" w:cs="Arial" w:hint="eastAsia"/>
                <w:snapToGrid w:val="0"/>
                <w:sz w:val="28"/>
              </w:rPr>
              <w:t>出國計畫書</w:t>
            </w:r>
          </w:p>
        </w:tc>
      </w:tr>
      <w:tr w:rsidR="00FA6291" w:rsidRPr="004804EE" w:rsidTr="001227AA">
        <w:trPr>
          <w:trHeight w:val="11921"/>
        </w:trPr>
        <w:tc>
          <w:tcPr>
            <w:tcW w:w="9694" w:type="dxa"/>
            <w:shd w:val="clear" w:color="auto" w:fill="auto"/>
          </w:tcPr>
          <w:p w:rsidR="00FA6291" w:rsidRPr="004804EE" w:rsidRDefault="00FA6291" w:rsidP="001227AA">
            <w:pPr>
              <w:snapToGrid w:val="0"/>
              <w:spacing w:line="360" w:lineRule="auto"/>
              <w:rPr>
                <w:rFonts w:eastAsia="標楷體"/>
              </w:rPr>
            </w:pPr>
          </w:p>
        </w:tc>
      </w:tr>
    </w:tbl>
    <w:p w:rsidR="00FA6291" w:rsidRPr="004804EE" w:rsidRDefault="00FA6291"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FA6291" w:rsidRPr="004804EE" w:rsidRDefault="00FA6291" w:rsidP="00FA6291">
      <w:pPr>
        <w:widowControl/>
        <w:rPr>
          <w:rFonts w:eastAsia="標楷體" w:cs="新細明體"/>
          <w:sz w:val="28"/>
          <w:szCs w:val="28"/>
        </w:rPr>
      </w:pPr>
      <w:r w:rsidRPr="004804EE">
        <w:rPr>
          <w:rFonts w:eastAsia="標楷體" w:cs="新細明體"/>
          <w:sz w:val="28"/>
          <w:szCs w:val="28"/>
        </w:rPr>
        <w:br w:type="page"/>
      </w: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06"/>
      </w:tblGrid>
      <w:tr w:rsidR="00FA6291" w:rsidRPr="004804EE" w:rsidTr="001227AA">
        <w:tc>
          <w:tcPr>
            <w:tcW w:w="9694" w:type="dxa"/>
            <w:shd w:val="clear" w:color="auto" w:fill="auto"/>
          </w:tcPr>
          <w:p w:rsidR="00FA6291" w:rsidRPr="004804EE" w:rsidRDefault="00FA6291" w:rsidP="004412DF">
            <w:pPr>
              <w:snapToGrid w:val="0"/>
              <w:spacing w:beforeLines="50" w:afterLines="50" w:line="240" w:lineRule="atLeast"/>
              <w:rPr>
                <w:rFonts w:eastAsia="標楷體" w:cs="Arial"/>
                <w:sz w:val="28"/>
                <w:szCs w:val="28"/>
              </w:rPr>
            </w:pPr>
            <w:r w:rsidRPr="004804EE">
              <w:rPr>
                <w:rFonts w:eastAsia="標楷體" w:cs="Arial" w:hint="eastAsia"/>
                <w:sz w:val="28"/>
                <w:szCs w:val="28"/>
              </w:rPr>
              <w:lastRenderedPageBreak/>
              <w:t>七、</w:t>
            </w:r>
            <w:r w:rsidR="007C741A" w:rsidRPr="004804EE">
              <w:rPr>
                <w:rFonts w:eastAsia="標楷體" w:cs="Arial" w:hint="eastAsia"/>
                <w:sz w:val="28"/>
                <w:szCs w:val="28"/>
              </w:rPr>
              <w:t>預期效益</w:t>
            </w:r>
          </w:p>
        </w:tc>
      </w:tr>
      <w:tr w:rsidR="00FA6291" w:rsidRPr="004804EE" w:rsidTr="001227AA">
        <w:trPr>
          <w:trHeight w:val="11921"/>
        </w:trPr>
        <w:tc>
          <w:tcPr>
            <w:tcW w:w="9694" w:type="dxa"/>
            <w:shd w:val="clear" w:color="auto" w:fill="auto"/>
          </w:tcPr>
          <w:p w:rsidR="00FA6291" w:rsidRPr="004804EE" w:rsidRDefault="00FA6291" w:rsidP="001227AA">
            <w:pPr>
              <w:snapToGrid w:val="0"/>
              <w:spacing w:line="360" w:lineRule="auto"/>
              <w:rPr>
                <w:rFonts w:eastAsia="標楷體"/>
              </w:rPr>
            </w:pPr>
          </w:p>
        </w:tc>
      </w:tr>
    </w:tbl>
    <w:p w:rsidR="00FA6291" w:rsidRPr="004804EE" w:rsidRDefault="00FA6291"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FA6291" w:rsidRPr="004804EE" w:rsidRDefault="00FA6291" w:rsidP="004412DF">
      <w:pPr>
        <w:spacing w:beforeLines="30" w:line="240" w:lineRule="atLeast"/>
        <w:ind w:firstLineChars="200" w:firstLine="480"/>
        <w:jc w:val="right"/>
        <w:rPr>
          <w:rFonts w:eastAsia="標楷體"/>
        </w:rPr>
      </w:pPr>
    </w:p>
    <w:p w:rsidR="00FA6291" w:rsidRPr="004804EE" w:rsidRDefault="00FA6291" w:rsidP="004412DF">
      <w:pPr>
        <w:spacing w:beforeLines="30" w:line="240" w:lineRule="atLeast"/>
        <w:ind w:firstLineChars="200" w:firstLine="480"/>
        <w:jc w:val="right"/>
        <w:rPr>
          <w:rFonts w:eastAsia="標楷體"/>
        </w:rPr>
      </w:pPr>
    </w:p>
    <w:p w:rsidR="001C4C7A" w:rsidRPr="004804EE" w:rsidRDefault="001C4C7A" w:rsidP="004412DF">
      <w:pPr>
        <w:spacing w:beforeLines="30" w:line="240" w:lineRule="atLeast"/>
        <w:ind w:firstLineChars="200" w:firstLine="480"/>
        <w:jc w:val="right"/>
        <w:rPr>
          <w:rFonts w:eastAsia="標楷體"/>
        </w:rPr>
      </w:pPr>
    </w:p>
    <w:p w:rsidR="00FA6291" w:rsidRPr="004804EE" w:rsidRDefault="00FA6291" w:rsidP="004412DF">
      <w:pPr>
        <w:spacing w:beforeLines="30" w:line="240" w:lineRule="atLeast"/>
        <w:ind w:firstLineChars="200" w:firstLine="480"/>
        <w:jc w:val="right"/>
        <w:rPr>
          <w:rFonts w:eastAsia="標楷體"/>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06"/>
      </w:tblGrid>
      <w:tr w:rsidR="00FA6291" w:rsidRPr="004804EE" w:rsidTr="001227AA">
        <w:tc>
          <w:tcPr>
            <w:tcW w:w="9694" w:type="dxa"/>
            <w:shd w:val="clear" w:color="auto" w:fill="auto"/>
          </w:tcPr>
          <w:p w:rsidR="00FA6291" w:rsidRPr="004804EE" w:rsidRDefault="00FA6291" w:rsidP="004412DF">
            <w:pPr>
              <w:snapToGrid w:val="0"/>
              <w:spacing w:beforeLines="50" w:afterLines="50" w:line="240" w:lineRule="atLeast"/>
              <w:rPr>
                <w:rFonts w:eastAsia="標楷體" w:cs="Arial"/>
                <w:sz w:val="28"/>
                <w:szCs w:val="28"/>
              </w:rPr>
            </w:pPr>
            <w:r w:rsidRPr="004804EE">
              <w:rPr>
                <w:rFonts w:eastAsia="標楷體" w:cs="新細明體"/>
                <w:sz w:val="28"/>
                <w:szCs w:val="28"/>
              </w:rPr>
              <w:lastRenderedPageBreak/>
              <w:br w:type="page"/>
            </w:r>
            <w:r w:rsidRPr="004804EE">
              <w:rPr>
                <w:rFonts w:eastAsia="標楷體" w:cs="新細明體"/>
                <w:sz w:val="28"/>
                <w:szCs w:val="28"/>
              </w:rPr>
              <w:br w:type="page"/>
            </w:r>
            <w:r w:rsidRPr="004804EE">
              <w:rPr>
                <w:rFonts w:eastAsia="標楷體" w:cs="Arial" w:hint="eastAsia"/>
                <w:sz w:val="28"/>
                <w:szCs w:val="28"/>
              </w:rPr>
              <w:t>八、</w:t>
            </w:r>
            <w:r w:rsidR="007C741A" w:rsidRPr="004804EE">
              <w:rPr>
                <w:rFonts w:eastAsia="標楷體" w:cs="Arial" w:hint="eastAsia"/>
                <w:sz w:val="28"/>
                <w:szCs w:val="28"/>
              </w:rPr>
              <w:t>參考文獻</w:t>
            </w:r>
          </w:p>
        </w:tc>
      </w:tr>
      <w:tr w:rsidR="00FA6291" w:rsidRPr="004804EE" w:rsidTr="001227AA">
        <w:trPr>
          <w:trHeight w:val="11921"/>
        </w:trPr>
        <w:tc>
          <w:tcPr>
            <w:tcW w:w="9694" w:type="dxa"/>
            <w:shd w:val="clear" w:color="auto" w:fill="auto"/>
          </w:tcPr>
          <w:p w:rsidR="00FA6291" w:rsidRPr="004804EE" w:rsidRDefault="00FA6291" w:rsidP="001227AA">
            <w:pPr>
              <w:snapToGrid w:val="0"/>
              <w:spacing w:line="360" w:lineRule="auto"/>
              <w:rPr>
                <w:rFonts w:eastAsia="標楷體"/>
              </w:rPr>
            </w:pPr>
          </w:p>
        </w:tc>
      </w:tr>
    </w:tbl>
    <w:p w:rsidR="00FA6291" w:rsidRPr="004804EE" w:rsidRDefault="00FA6291"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AA53BF" w:rsidRPr="004804EE" w:rsidRDefault="00AA53BF" w:rsidP="00AA53BF">
      <w:pPr>
        <w:widowControl/>
        <w:rPr>
          <w:rFonts w:eastAsia="標楷體"/>
          <w:sz w:val="28"/>
        </w:rPr>
      </w:pPr>
    </w:p>
    <w:p w:rsidR="00AA53BF" w:rsidRPr="004804EE" w:rsidRDefault="00AA53BF" w:rsidP="00AA53BF">
      <w:pPr>
        <w:widowControl/>
        <w:rPr>
          <w:rFonts w:eastAsia="標楷體"/>
          <w:sz w:val="28"/>
        </w:rPr>
      </w:pPr>
    </w:p>
    <w:p w:rsidR="00AA53BF" w:rsidRPr="004804EE" w:rsidRDefault="00AA53BF" w:rsidP="00AA53BF">
      <w:pPr>
        <w:widowControl/>
        <w:rPr>
          <w:rFonts w:eastAsia="標楷體"/>
          <w:sz w:val="28"/>
        </w:rPr>
      </w:pPr>
    </w:p>
    <w:p w:rsidR="001C4C7A" w:rsidRPr="004804EE" w:rsidRDefault="001C4C7A" w:rsidP="00AA53BF">
      <w:pPr>
        <w:widowControl/>
        <w:rPr>
          <w:rFonts w:eastAsia="標楷體"/>
          <w:sz w:val="28"/>
        </w:rPr>
      </w:pPr>
    </w:p>
    <w:p w:rsidR="00AA53BF" w:rsidRPr="004804EE" w:rsidRDefault="00AA53BF" w:rsidP="00AA53BF">
      <w:pPr>
        <w:widowControl/>
        <w:rPr>
          <w:rFonts w:eastAsia="標楷體"/>
          <w:sz w:val="28"/>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06"/>
      </w:tblGrid>
      <w:tr w:rsidR="001C4C7A" w:rsidRPr="004804EE" w:rsidTr="00F66D25">
        <w:tc>
          <w:tcPr>
            <w:tcW w:w="9694" w:type="dxa"/>
            <w:shd w:val="clear" w:color="auto" w:fill="auto"/>
          </w:tcPr>
          <w:p w:rsidR="001C4C7A" w:rsidRPr="004804EE" w:rsidRDefault="001C4C7A" w:rsidP="004412DF">
            <w:pPr>
              <w:snapToGrid w:val="0"/>
              <w:spacing w:beforeLines="50" w:afterLines="50" w:line="240" w:lineRule="atLeast"/>
              <w:rPr>
                <w:rFonts w:eastAsia="標楷體" w:cs="Arial"/>
                <w:sz w:val="28"/>
                <w:szCs w:val="28"/>
              </w:rPr>
            </w:pPr>
            <w:r w:rsidRPr="004804EE">
              <w:rPr>
                <w:rFonts w:eastAsia="標楷體" w:cs="新細明體"/>
                <w:sz w:val="28"/>
                <w:szCs w:val="28"/>
              </w:rPr>
              <w:br w:type="page"/>
            </w:r>
            <w:r w:rsidRPr="004804EE">
              <w:rPr>
                <w:rFonts w:eastAsia="標楷體" w:cs="新細明體"/>
                <w:sz w:val="28"/>
                <w:szCs w:val="28"/>
              </w:rPr>
              <w:br w:type="page"/>
            </w:r>
            <w:r w:rsidRPr="004804EE">
              <w:rPr>
                <w:rFonts w:eastAsia="標楷體" w:cs="Arial" w:hint="eastAsia"/>
                <w:sz w:val="28"/>
                <w:szCs w:val="28"/>
              </w:rPr>
              <w:t>九、其他補充</w:t>
            </w:r>
          </w:p>
        </w:tc>
      </w:tr>
      <w:tr w:rsidR="001C4C7A" w:rsidRPr="004804EE" w:rsidTr="00F66D25">
        <w:trPr>
          <w:trHeight w:val="11921"/>
        </w:trPr>
        <w:tc>
          <w:tcPr>
            <w:tcW w:w="9694" w:type="dxa"/>
            <w:shd w:val="clear" w:color="auto" w:fill="auto"/>
          </w:tcPr>
          <w:p w:rsidR="001C4C7A" w:rsidRPr="004804EE" w:rsidRDefault="001C4C7A" w:rsidP="00F66D25">
            <w:pPr>
              <w:snapToGrid w:val="0"/>
              <w:spacing w:line="360" w:lineRule="auto"/>
              <w:rPr>
                <w:rFonts w:eastAsia="標楷體"/>
              </w:rPr>
            </w:pPr>
          </w:p>
        </w:tc>
      </w:tr>
    </w:tbl>
    <w:p w:rsidR="001C4C7A" w:rsidRPr="004804EE" w:rsidRDefault="001C4C7A" w:rsidP="004412DF">
      <w:pPr>
        <w:spacing w:beforeLines="30" w:line="240" w:lineRule="atLeast"/>
        <w:ind w:firstLineChars="200" w:firstLine="480"/>
        <w:jc w:val="right"/>
        <w:rPr>
          <w:rFonts w:eastAsia="標楷體"/>
        </w:rPr>
      </w:pPr>
      <w:r w:rsidRPr="004804EE">
        <w:rPr>
          <w:rFonts w:eastAsia="標楷體" w:hint="eastAsia"/>
        </w:rPr>
        <w:t>（篇幅不足，請自行複製）　　　　　　　　　第　　頁</w:t>
      </w:r>
    </w:p>
    <w:p w:rsidR="001C4C7A" w:rsidRPr="004804EE" w:rsidRDefault="001C4C7A" w:rsidP="001C4C7A">
      <w:pPr>
        <w:widowControl/>
        <w:rPr>
          <w:rFonts w:eastAsia="標楷體"/>
          <w:sz w:val="28"/>
        </w:rPr>
      </w:pPr>
    </w:p>
    <w:p w:rsidR="001C4C7A" w:rsidRPr="004804EE" w:rsidRDefault="001C4C7A" w:rsidP="001C4C7A">
      <w:pPr>
        <w:widowControl/>
        <w:rPr>
          <w:rFonts w:eastAsia="標楷體"/>
          <w:sz w:val="28"/>
        </w:rPr>
      </w:pPr>
    </w:p>
    <w:p w:rsidR="001C4C7A" w:rsidRPr="004804EE" w:rsidRDefault="001C4C7A" w:rsidP="001C4C7A">
      <w:pPr>
        <w:widowControl/>
        <w:rPr>
          <w:rFonts w:eastAsia="標楷體"/>
          <w:sz w:val="28"/>
        </w:rPr>
      </w:pPr>
    </w:p>
    <w:p w:rsidR="00AA53BF" w:rsidRPr="004804EE" w:rsidRDefault="00572B25" w:rsidP="00AA53BF">
      <w:pPr>
        <w:widowControl/>
        <w:rPr>
          <w:rFonts w:eastAsia="標楷體"/>
          <w:b/>
          <w:sz w:val="32"/>
          <w:szCs w:val="32"/>
        </w:rPr>
      </w:pPr>
      <w:r w:rsidRPr="00572B25">
        <w:rPr>
          <w:rFonts w:eastAsia="標楷體"/>
          <w:noProof/>
        </w:rPr>
        <w:lastRenderedPageBreak/>
        <w:pict>
          <v:rect id="Rectangle 9" o:spid="_x0000_s1145" style="position:absolute;margin-left:421.2pt;margin-top:-18.4pt;width:55.85pt;height:25.3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">
            <v:textbox style="mso-next-textbox:#Rectangle 9">
              <w:txbxContent>
                <w:p w:rsidR="000452A3" w:rsidRPr="00A012D0" w:rsidRDefault="000452A3" w:rsidP="00AA53BF">
                  <w:pPr>
                    <w:rPr>
                      <w:rFonts w:ascii="標楷體" w:eastAsia="標楷體" w:hAnsi="標楷體"/>
                      <w:sz w:val="28"/>
                    </w:rPr>
                  </w:pPr>
                  <w:r w:rsidRPr="00A012D0">
                    <w:rPr>
                      <w:rFonts w:ascii="標楷體" w:eastAsia="標楷體" w:hAnsi="標楷體" w:hint="eastAsia"/>
                      <w:sz w:val="28"/>
                    </w:rPr>
                    <w:t>附件</w:t>
                  </w:r>
                  <w:r>
                    <w:rPr>
                      <w:rFonts w:ascii="標楷體" w:eastAsia="標楷體" w:hAnsi="標楷體" w:hint="eastAsia"/>
                      <w:sz w:val="28"/>
                    </w:rPr>
                    <w:t>3</w:t>
                  </w:r>
                </w:p>
              </w:txbxContent>
            </v:textbox>
          </v:rect>
        </w:pict>
      </w:r>
    </w:p>
    <w:p w:rsidR="00AA53BF" w:rsidRPr="004804EE" w:rsidRDefault="0026122E" w:rsidP="00AA53BF">
      <w:pPr>
        <w:pStyle w:val="2"/>
        <w:spacing w:line="360" w:lineRule="auto"/>
        <w:jc w:val="center"/>
        <w:rPr>
          <w:b/>
          <w:sz w:val="30"/>
          <w:szCs w:val="30"/>
        </w:rPr>
      </w:pPr>
      <w:proofErr w:type="gramStart"/>
      <w:r w:rsidRPr="004804EE">
        <w:rPr>
          <w:rFonts w:hint="eastAsia"/>
          <w:b/>
          <w:sz w:val="30"/>
          <w:szCs w:val="30"/>
        </w:rPr>
        <w:t>107</w:t>
      </w:r>
      <w:proofErr w:type="gramEnd"/>
      <w:r w:rsidR="00AA53BF" w:rsidRPr="004804EE">
        <w:rPr>
          <w:rFonts w:hint="eastAsia"/>
          <w:b/>
          <w:sz w:val="30"/>
          <w:szCs w:val="30"/>
        </w:rPr>
        <w:t>年度</w:t>
      </w:r>
      <w:r w:rsidR="00F97928">
        <w:rPr>
          <w:rFonts w:hint="eastAsia"/>
          <w:b/>
          <w:sz w:val="30"/>
          <w:szCs w:val="30"/>
        </w:rPr>
        <w:t>補</w:t>
      </w:r>
      <w:r w:rsidR="00F97928">
        <w:rPr>
          <w:rFonts w:hint="eastAsia"/>
          <w:b/>
          <w:sz w:val="30"/>
          <w:szCs w:val="30"/>
        </w:rPr>
        <w:t>(</w:t>
      </w:r>
      <w:r w:rsidR="00F97928">
        <w:rPr>
          <w:rFonts w:hint="eastAsia"/>
          <w:b/>
          <w:sz w:val="30"/>
          <w:szCs w:val="30"/>
        </w:rPr>
        <w:t>捐</w:t>
      </w:r>
      <w:r w:rsidR="00F97928">
        <w:rPr>
          <w:rFonts w:hint="eastAsia"/>
          <w:b/>
          <w:sz w:val="30"/>
          <w:szCs w:val="30"/>
        </w:rPr>
        <w:t>)</w:t>
      </w:r>
      <w:r w:rsidR="00F97928">
        <w:rPr>
          <w:rFonts w:hint="eastAsia"/>
          <w:b/>
          <w:sz w:val="30"/>
          <w:szCs w:val="30"/>
        </w:rPr>
        <w:t>助辦理</w:t>
      </w:r>
      <w:r w:rsidR="00AA53BF" w:rsidRPr="004804EE">
        <w:rPr>
          <w:b/>
          <w:sz w:val="30"/>
          <w:szCs w:val="30"/>
        </w:rPr>
        <w:t>「</w:t>
      </w:r>
      <w:r w:rsidR="00F97928">
        <w:rPr>
          <w:rFonts w:hint="eastAsia"/>
          <w:b/>
          <w:sz w:val="30"/>
          <w:szCs w:val="30"/>
        </w:rPr>
        <w:t>新南向</w:t>
      </w:r>
      <w:r w:rsidR="00F94E4A" w:rsidRPr="00F94E4A">
        <w:rPr>
          <w:rFonts w:hint="eastAsia"/>
          <w:b/>
          <w:sz w:val="30"/>
          <w:szCs w:val="30"/>
        </w:rPr>
        <w:t>傳統醫藥交流合作</w:t>
      </w:r>
      <w:r w:rsidR="00F97928">
        <w:rPr>
          <w:rFonts w:hint="eastAsia"/>
          <w:b/>
          <w:sz w:val="30"/>
          <w:szCs w:val="30"/>
        </w:rPr>
        <w:t>計畫</w:t>
      </w:r>
      <w:r w:rsidR="00AA53BF" w:rsidRPr="004804EE">
        <w:rPr>
          <w:b/>
          <w:sz w:val="30"/>
          <w:szCs w:val="30"/>
        </w:rPr>
        <w:t>」</w:t>
      </w:r>
    </w:p>
    <w:p w:rsidR="00AA53BF" w:rsidRPr="004804EE" w:rsidRDefault="00AA53BF" w:rsidP="00AA53BF">
      <w:pPr>
        <w:pStyle w:val="2"/>
        <w:spacing w:line="360" w:lineRule="auto"/>
        <w:jc w:val="center"/>
        <w:rPr>
          <w:b/>
          <w:szCs w:val="32"/>
        </w:rPr>
      </w:pPr>
      <w:r w:rsidRPr="004804EE">
        <w:rPr>
          <w:b/>
          <w:szCs w:val="36"/>
        </w:rPr>
        <w:t>審查表</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351"/>
        <w:gridCol w:w="4760"/>
        <w:gridCol w:w="1034"/>
        <w:gridCol w:w="2382"/>
      </w:tblGrid>
      <w:tr w:rsidR="00AA53BF" w:rsidRPr="004804EE" w:rsidTr="00AB1080">
        <w:trPr>
          <w:cantSplit/>
          <w:jc w:val="center"/>
        </w:trPr>
        <w:tc>
          <w:tcPr>
            <w:tcW w:w="1351" w:type="dxa"/>
            <w:vAlign w:val="center"/>
          </w:tcPr>
          <w:p w:rsidR="00AA53BF" w:rsidRPr="004804EE" w:rsidRDefault="00AA53BF" w:rsidP="00AB1080">
            <w:pPr>
              <w:spacing w:before="120" w:line="360" w:lineRule="auto"/>
              <w:jc w:val="center"/>
              <w:rPr>
                <w:rFonts w:eastAsia="標楷體"/>
                <w:sz w:val="28"/>
                <w:szCs w:val="28"/>
              </w:rPr>
            </w:pPr>
            <w:r w:rsidRPr="004804EE">
              <w:rPr>
                <w:rFonts w:eastAsia="標楷體"/>
                <w:sz w:val="28"/>
                <w:szCs w:val="28"/>
              </w:rPr>
              <w:t>計畫名稱</w:t>
            </w:r>
          </w:p>
        </w:tc>
        <w:tc>
          <w:tcPr>
            <w:tcW w:w="8176" w:type="dxa"/>
            <w:gridSpan w:val="3"/>
            <w:vAlign w:val="center"/>
          </w:tcPr>
          <w:p w:rsidR="00AA53BF" w:rsidRPr="004804EE" w:rsidRDefault="009B44B1" w:rsidP="00F97928">
            <w:pPr>
              <w:pStyle w:val="af7"/>
              <w:spacing w:line="500" w:lineRule="exact"/>
              <w:ind w:leftChars="0" w:left="0"/>
              <w:rPr>
                <w:rFonts w:eastAsia="標楷體"/>
                <w:sz w:val="28"/>
                <w:szCs w:val="28"/>
              </w:rPr>
            </w:pPr>
            <w:proofErr w:type="gramStart"/>
            <w:r w:rsidRPr="004804EE">
              <w:rPr>
                <w:rFonts w:eastAsia="標楷體" w:hint="eastAsia"/>
                <w:sz w:val="28"/>
                <w:szCs w:val="28"/>
              </w:rPr>
              <w:t>107</w:t>
            </w:r>
            <w:proofErr w:type="gramEnd"/>
            <w:r w:rsidRPr="004804EE">
              <w:rPr>
                <w:rFonts w:eastAsia="標楷體" w:hint="eastAsia"/>
                <w:sz w:val="28"/>
                <w:szCs w:val="28"/>
              </w:rPr>
              <w:t>年度「</w:t>
            </w:r>
            <w:r w:rsidR="00F94E4A" w:rsidRPr="00F94E4A">
              <w:rPr>
                <w:rFonts w:eastAsia="標楷體" w:hint="eastAsia"/>
                <w:sz w:val="28"/>
                <w:szCs w:val="28"/>
              </w:rPr>
              <w:t>新南向傳統醫藥交流合作</w:t>
            </w:r>
            <w:r w:rsidR="00F97928">
              <w:rPr>
                <w:rFonts w:eastAsia="標楷體" w:hint="eastAsia"/>
                <w:sz w:val="28"/>
                <w:szCs w:val="28"/>
              </w:rPr>
              <w:t>計畫</w:t>
            </w:r>
            <w:r w:rsidRPr="004804EE">
              <w:rPr>
                <w:rFonts w:eastAsia="標楷體" w:hint="eastAsia"/>
                <w:sz w:val="28"/>
                <w:szCs w:val="28"/>
              </w:rPr>
              <w:t>」</w:t>
            </w:r>
          </w:p>
        </w:tc>
      </w:tr>
      <w:tr w:rsidR="00AA53BF" w:rsidRPr="004804EE" w:rsidTr="00AB1080">
        <w:trPr>
          <w:cantSplit/>
          <w:jc w:val="center"/>
        </w:trPr>
        <w:tc>
          <w:tcPr>
            <w:tcW w:w="1351" w:type="dxa"/>
            <w:vAlign w:val="center"/>
          </w:tcPr>
          <w:p w:rsidR="00AA53BF" w:rsidRPr="004804EE" w:rsidRDefault="00AA53BF" w:rsidP="00AB1080">
            <w:pPr>
              <w:spacing w:before="120" w:line="360" w:lineRule="auto"/>
              <w:jc w:val="center"/>
              <w:rPr>
                <w:rFonts w:eastAsia="標楷體"/>
                <w:sz w:val="28"/>
                <w:szCs w:val="28"/>
              </w:rPr>
            </w:pPr>
            <w:r w:rsidRPr="004804EE">
              <w:rPr>
                <w:rFonts w:eastAsia="標楷體"/>
                <w:sz w:val="28"/>
                <w:szCs w:val="28"/>
              </w:rPr>
              <w:t>申請機構</w:t>
            </w:r>
          </w:p>
        </w:tc>
        <w:tc>
          <w:tcPr>
            <w:tcW w:w="8176" w:type="dxa"/>
            <w:gridSpan w:val="3"/>
            <w:vAlign w:val="center"/>
          </w:tcPr>
          <w:p w:rsidR="00AA53BF" w:rsidRPr="004804EE" w:rsidRDefault="00AA53BF" w:rsidP="00AB1080">
            <w:pPr>
              <w:spacing w:before="120" w:line="360" w:lineRule="auto"/>
              <w:rPr>
                <w:rFonts w:eastAsia="標楷體"/>
                <w:sz w:val="28"/>
                <w:szCs w:val="28"/>
              </w:rPr>
            </w:pPr>
            <w:r w:rsidRPr="004804EE">
              <w:rPr>
                <w:rFonts w:eastAsia="標楷體" w:hint="eastAsia"/>
                <w:sz w:val="28"/>
                <w:szCs w:val="28"/>
              </w:rPr>
              <w:t>○○○○○</w:t>
            </w:r>
          </w:p>
        </w:tc>
      </w:tr>
      <w:tr w:rsidR="00AA53BF" w:rsidRPr="004804EE" w:rsidTr="00AB1080">
        <w:trPr>
          <w:jc w:val="center"/>
        </w:trPr>
        <w:tc>
          <w:tcPr>
            <w:tcW w:w="6111" w:type="dxa"/>
            <w:gridSpan w:val="2"/>
            <w:vAlign w:val="center"/>
          </w:tcPr>
          <w:p w:rsidR="00AA53BF" w:rsidRPr="004804EE" w:rsidRDefault="00AA53BF" w:rsidP="00AB1080">
            <w:pPr>
              <w:spacing w:before="120" w:after="120" w:line="300" w:lineRule="exact"/>
              <w:jc w:val="center"/>
              <w:rPr>
                <w:rFonts w:eastAsia="標楷體"/>
                <w:sz w:val="28"/>
                <w:szCs w:val="28"/>
              </w:rPr>
            </w:pPr>
            <w:r w:rsidRPr="004804EE">
              <w:rPr>
                <w:rFonts w:eastAsia="標楷體"/>
                <w:sz w:val="28"/>
                <w:szCs w:val="28"/>
              </w:rPr>
              <w:t>評</w:t>
            </w:r>
            <w:r w:rsidRPr="004804EE">
              <w:rPr>
                <w:rFonts w:eastAsia="標楷體"/>
                <w:sz w:val="28"/>
                <w:szCs w:val="28"/>
              </w:rPr>
              <w:t xml:space="preserve">  </w:t>
            </w:r>
            <w:r w:rsidRPr="004804EE">
              <w:rPr>
                <w:rFonts w:eastAsia="標楷體"/>
                <w:sz w:val="28"/>
                <w:szCs w:val="28"/>
              </w:rPr>
              <w:t>審</w:t>
            </w:r>
            <w:r w:rsidRPr="004804EE">
              <w:rPr>
                <w:rFonts w:eastAsia="標楷體"/>
                <w:sz w:val="28"/>
                <w:szCs w:val="28"/>
              </w:rPr>
              <w:t xml:space="preserve">  </w:t>
            </w:r>
            <w:r w:rsidRPr="004804EE">
              <w:rPr>
                <w:rFonts w:eastAsia="標楷體"/>
                <w:sz w:val="28"/>
                <w:szCs w:val="28"/>
              </w:rPr>
              <w:t>項</w:t>
            </w:r>
            <w:r w:rsidRPr="004804EE">
              <w:rPr>
                <w:rFonts w:eastAsia="標楷體"/>
                <w:sz w:val="28"/>
                <w:szCs w:val="28"/>
              </w:rPr>
              <w:t xml:space="preserve">  </w:t>
            </w:r>
            <w:r w:rsidRPr="004804EE">
              <w:rPr>
                <w:rFonts w:eastAsia="標楷體"/>
                <w:sz w:val="28"/>
                <w:szCs w:val="28"/>
              </w:rPr>
              <w:t>目</w:t>
            </w:r>
          </w:p>
        </w:tc>
        <w:tc>
          <w:tcPr>
            <w:tcW w:w="1034" w:type="dxa"/>
            <w:vAlign w:val="center"/>
          </w:tcPr>
          <w:p w:rsidR="00AA53BF" w:rsidRPr="004804EE" w:rsidRDefault="00AA53BF" w:rsidP="00AB1080">
            <w:pPr>
              <w:spacing w:before="120" w:after="120" w:line="300" w:lineRule="exact"/>
              <w:ind w:right="-830"/>
              <w:rPr>
                <w:rFonts w:eastAsia="標楷體"/>
                <w:sz w:val="28"/>
                <w:szCs w:val="28"/>
              </w:rPr>
            </w:pPr>
            <w:r w:rsidRPr="004804EE">
              <w:rPr>
                <w:rFonts w:eastAsia="標楷體"/>
                <w:sz w:val="28"/>
                <w:szCs w:val="28"/>
              </w:rPr>
              <w:t xml:space="preserve"> </w:t>
            </w:r>
            <w:r w:rsidRPr="004804EE">
              <w:rPr>
                <w:rFonts w:eastAsia="標楷體"/>
                <w:sz w:val="28"/>
                <w:szCs w:val="28"/>
              </w:rPr>
              <w:t>配分</w:t>
            </w:r>
          </w:p>
        </w:tc>
        <w:tc>
          <w:tcPr>
            <w:tcW w:w="2382" w:type="dxa"/>
            <w:vAlign w:val="center"/>
          </w:tcPr>
          <w:p w:rsidR="00AA53BF" w:rsidRPr="004804EE" w:rsidRDefault="00AA53BF" w:rsidP="00AB1080">
            <w:pPr>
              <w:spacing w:before="120" w:after="120" w:line="300" w:lineRule="exact"/>
              <w:jc w:val="center"/>
              <w:rPr>
                <w:rFonts w:eastAsia="標楷體"/>
                <w:sz w:val="28"/>
                <w:szCs w:val="28"/>
              </w:rPr>
            </w:pPr>
            <w:r w:rsidRPr="004804EE">
              <w:rPr>
                <w:rFonts w:eastAsia="標楷體"/>
                <w:sz w:val="28"/>
                <w:szCs w:val="28"/>
              </w:rPr>
              <w:t>評分</w:t>
            </w:r>
          </w:p>
        </w:tc>
      </w:tr>
      <w:tr w:rsidR="00F94E4A" w:rsidRPr="004804EE" w:rsidTr="006D4749">
        <w:trPr>
          <w:cantSplit/>
          <w:trHeight w:val="1098"/>
          <w:jc w:val="center"/>
        </w:trPr>
        <w:tc>
          <w:tcPr>
            <w:tcW w:w="6111" w:type="dxa"/>
            <w:gridSpan w:val="2"/>
          </w:tcPr>
          <w:p w:rsidR="00F94E4A" w:rsidRPr="00F94E4A" w:rsidRDefault="00F94E4A" w:rsidP="00F94E4A">
            <w:pPr>
              <w:snapToGrid w:val="0"/>
              <w:jc w:val="both"/>
              <w:rPr>
                <w:rFonts w:ascii="標楷體" w:eastAsia="標楷體" w:hAnsi="標楷體"/>
                <w:color w:val="000000"/>
                <w:sz w:val="28"/>
                <w:szCs w:val="28"/>
              </w:rPr>
            </w:pPr>
            <w:r w:rsidRPr="00F94E4A">
              <w:rPr>
                <w:rFonts w:eastAsia="標楷體" w:hint="eastAsia"/>
                <w:color w:val="000000"/>
                <w:sz w:val="28"/>
                <w:szCs w:val="28"/>
              </w:rPr>
              <w:t>計畫內容</w:t>
            </w:r>
            <w:r w:rsidRPr="00F94E4A">
              <w:rPr>
                <w:rFonts w:ascii="標楷體" w:eastAsia="標楷體" w:hAnsi="標楷體" w:hint="eastAsia"/>
                <w:color w:val="000000"/>
                <w:sz w:val="28"/>
                <w:szCs w:val="28"/>
              </w:rPr>
              <w:t>之完整性與合理性（含</w:t>
            </w:r>
            <w:r w:rsidRPr="00F94E4A">
              <w:rPr>
                <w:rFonts w:eastAsia="標楷體" w:hint="eastAsia"/>
                <w:color w:val="000000"/>
                <w:sz w:val="28"/>
                <w:szCs w:val="28"/>
              </w:rPr>
              <w:t>執行方法及步驟之周詳及可行性</w:t>
            </w:r>
            <w:r w:rsidRPr="00F94E4A">
              <w:rPr>
                <w:rFonts w:ascii="標楷體" w:eastAsia="標楷體" w:hAnsi="標楷體" w:hint="eastAsia"/>
                <w:color w:val="000000"/>
                <w:sz w:val="28"/>
                <w:szCs w:val="28"/>
              </w:rPr>
              <w:t>、人力配置之適切性等）</w:t>
            </w:r>
          </w:p>
        </w:tc>
        <w:tc>
          <w:tcPr>
            <w:tcW w:w="1034"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30</w:t>
            </w:r>
          </w:p>
        </w:tc>
        <w:tc>
          <w:tcPr>
            <w:tcW w:w="2382" w:type="dxa"/>
            <w:vAlign w:val="center"/>
          </w:tcPr>
          <w:p w:rsidR="00F94E4A" w:rsidRPr="004804EE" w:rsidRDefault="00F94E4A" w:rsidP="00F94E4A">
            <w:pPr>
              <w:jc w:val="center"/>
              <w:rPr>
                <w:rFonts w:eastAsia="標楷體"/>
                <w:sz w:val="28"/>
                <w:szCs w:val="28"/>
              </w:rPr>
            </w:pPr>
          </w:p>
        </w:tc>
      </w:tr>
      <w:tr w:rsidR="00F94E4A" w:rsidRPr="004804EE" w:rsidTr="006D4749">
        <w:trPr>
          <w:cantSplit/>
          <w:trHeight w:val="1045"/>
          <w:jc w:val="center"/>
        </w:trPr>
        <w:tc>
          <w:tcPr>
            <w:tcW w:w="6111" w:type="dxa"/>
            <w:gridSpan w:val="2"/>
          </w:tcPr>
          <w:p w:rsidR="00F94E4A" w:rsidRPr="00F94E4A" w:rsidRDefault="00F94E4A" w:rsidP="00F94E4A">
            <w:pPr>
              <w:snapToGrid w:val="0"/>
              <w:rPr>
                <w:rFonts w:ascii="標楷體" w:eastAsia="標楷體" w:hAnsi="標楷體"/>
                <w:color w:val="000000"/>
                <w:sz w:val="28"/>
                <w:szCs w:val="28"/>
              </w:rPr>
            </w:pPr>
            <w:r w:rsidRPr="00F94E4A">
              <w:rPr>
                <w:rFonts w:ascii="標楷體" w:eastAsia="標楷體" w:hAnsi="標楷體" w:hint="eastAsia"/>
                <w:color w:val="000000"/>
                <w:sz w:val="28"/>
                <w:szCs w:val="28"/>
              </w:rPr>
              <w:t>工作</w:t>
            </w:r>
            <w:r w:rsidRPr="00F94E4A">
              <w:rPr>
                <w:rFonts w:eastAsia="標楷體" w:hint="eastAsia"/>
                <w:color w:val="000000"/>
                <w:sz w:val="28"/>
                <w:szCs w:val="28"/>
              </w:rPr>
              <w:t>計畫</w:t>
            </w:r>
            <w:r w:rsidRPr="00F94E4A">
              <w:rPr>
                <w:rFonts w:ascii="標楷體" w:eastAsia="標楷體" w:hAnsi="標楷體" w:hint="eastAsia"/>
                <w:color w:val="000000"/>
                <w:sz w:val="28"/>
                <w:szCs w:val="28"/>
              </w:rPr>
              <w:t>期程、</w:t>
            </w:r>
            <w:r w:rsidRPr="00F94E4A">
              <w:rPr>
                <w:rFonts w:eastAsia="標楷體" w:hint="eastAsia"/>
                <w:color w:val="000000"/>
                <w:sz w:val="28"/>
                <w:szCs w:val="28"/>
              </w:rPr>
              <w:t>執行進度及期限規劃之合理性及預期完成之項目與成果。（含</w:t>
            </w:r>
            <w:r w:rsidRPr="00F94E4A">
              <w:rPr>
                <w:rFonts w:ascii="標楷體" w:eastAsia="標楷體" w:hAnsi="標楷體" w:hint="eastAsia"/>
                <w:color w:val="000000"/>
                <w:sz w:val="28"/>
                <w:szCs w:val="28"/>
              </w:rPr>
              <w:t>進度規劃、品質控管及保證措施等</w:t>
            </w:r>
            <w:r w:rsidRPr="00F94E4A">
              <w:rPr>
                <w:rFonts w:eastAsia="標楷體" w:hint="eastAsia"/>
                <w:color w:val="000000"/>
                <w:sz w:val="28"/>
                <w:szCs w:val="28"/>
              </w:rPr>
              <w:t>）</w:t>
            </w:r>
          </w:p>
        </w:tc>
        <w:tc>
          <w:tcPr>
            <w:tcW w:w="1034"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25</w:t>
            </w:r>
          </w:p>
        </w:tc>
        <w:tc>
          <w:tcPr>
            <w:tcW w:w="2382" w:type="dxa"/>
            <w:vAlign w:val="center"/>
          </w:tcPr>
          <w:p w:rsidR="00F94E4A" w:rsidRPr="004804EE" w:rsidRDefault="00F94E4A" w:rsidP="00F94E4A">
            <w:pPr>
              <w:jc w:val="center"/>
              <w:rPr>
                <w:rFonts w:eastAsia="標楷體"/>
                <w:sz w:val="28"/>
                <w:szCs w:val="28"/>
              </w:rPr>
            </w:pPr>
          </w:p>
        </w:tc>
      </w:tr>
      <w:tr w:rsidR="00F94E4A" w:rsidRPr="004804EE" w:rsidTr="006D4749">
        <w:trPr>
          <w:cantSplit/>
          <w:trHeight w:val="694"/>
          <w:jc w:val="center"/>
        </w:trPr>
        <w:tc>
          <w:tcPr>
            <w:tcW w:w="6111" w:type="dxa"/>
            <w:gridSpan w:val="2"/>
          </w:tcPr>
          <w:p w:rsidR="00F94E4A" w:rsidRPr="00F94E4A" w:rsidRDefault="00F94E4A" w:rsidP="00F94E4A">
            <w:pPr>
              <w:snapToGrid w:val="0"/>
              <w:rPr>
                <w:rFonts w:ascii="標楷體" w:eastAsia="標楷體" w:hAnsi="標楷體"/>
                <w:color w:val="000000"/>
                <w:sz w:val="28"/>
                <w:szCs w:val="28"/>
              </w:rPr>
            </w:pPr>
            <w:r w:rsidRPr="00F94E4A">
              <w:rPr>
                <w:rFonts w:ascii="標楷體" w:eastAsia="標楷體" w:hAnsi="標楷體" w:hint="eastAsia"/>
                <w:color w:val="000000"/>
                <w:sz w:val="28"/>
                <w:szCs w:val="28"/>
              </w:rPr>
              <w:t>申請機構之組織</w:t>
            </w:r>
            <w:r w:rsidRPr="00F94E4A">
              <w:rPr>
                <w:rFonts w:eastAsia="標楷體" w:hint="eastAsia"/>
                <w:color w:val="000000"/>
                <w:sz w:val="28"/>
                <w:szCs w:val="28"/>
              </w:rPr>
              <w:t>專業執行能力、適當性與相關工作成果及主持人執行本部相關計畫之成果，是否執行本部</w:t>
            </w:r>
            <w:r w:rsidRPr="00F94E4A">
              <w:rPr>
                <w:rFonts w:eastAsia="標楷體" w:hint="eastAsia"/>
                <w:color w:val="000000"/>
                <w:sz w:val="28"/>
                <w:szCs w:val="28"/>
              </w:rPr>
              <w:t>2</w:t>
            </w:r>
            <w:r w:rsidRPr="00F94E4A">
              <w:rPr>
                <w:rFonts w:eastAsia="標楷體" w:hint="eastAsia"/>
                <w:color w:val="000000"/>
                <w:sz w:val="28"/>
                <w:szCs w:val="28"/>
              </w:rPr>
              <w:t>件以上研究計畫。</w:t>
            </w:r>
            <w:r w:rsidRPr="00F94E4A">
              <w:rPr>
                <w:rFonts w:eastAsia="標楷體" w:hint="eastAsia"/>
                <w:color w:val="000000"/>
                <w:sz w:val="28"/>
                <w:szCs w:val="28"/>
              </w:rPr>
              <w:t>(</w:t>
            </w:r>
            <w:r w:rsidRPr="00F94E4A">
              <w:rPr>
                <w:rFonts w:eastAsia="標楷體" w:hint="eastAsia"/>
                <w:color w:val="000000"/>
                <w:sz w:val="28"/>
                <w:szCs w:val="28"/>
              </w:rPr>
              <w:t>含專業能力、相關計畫承辦經歷、工作小組組織規模、技術人力及過去辦理類似案件之經驗及執行能力</w:t>
            </w:r>
            <w:r w:rsidRPr="00F94E4A">
              <w:rPr>
                <w:rFonts w:eastAsia="標楷體" w:hint="eastAsia"/>
                <w:color w:val="000000"/>
                <w:sz w:val="28"/>
                <w:szCs w:val="28"/>
              </w:rPr>
              <w:t>)</w:t>
            </w:r>
          </w:p>
        </w:tc>
        <w:tc>
          <w:tcPr>
            <w:tcW w:w="1034"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20</w:t>
            </w:r>
          </w:p>
        </w:tc>
        <w:tc>
          <w:tcPr>
            <w:tcW w:w="2382" w:type="dxa"/>
            <w:vAlign w:val="center"/>
          </w:tcPr>
          <w:p w:rsidR="00F94E4A" w:rsidRPr="004804EE" w:rsidRDefault="00F94E4A" w:rsidP="00F94E4A">
            <w:pPr>
              <w:jc w:val="center"/>
              <w:rPr>
                <w:rFonts w:eastAsia="標楷體"/>
                <w:sz w:val="28"/>
                <w:szCs w:val="28"/>
              </w:rPr>
            </w:pPr>
          </w:p>
        </w:tc>
      </w:tr>
      <w:tr w:rsidR="00F94E4A" w:rsidRPr="004804EE" w:rsidTr="006D4749">
        <w:trPr>
          <w:cantSplit/>
          <w:trHeight w:val="920"/>
          <w:jc w:val="center"/>
        </w:trPr>
        <w:tc>
          <w:tcPr>
            <w:tcW w:w="6111" w:type="dxa"/>
            <w:gridSpan w:val="2"/>
          </w:tcPr>
          <w:p w:rsidR="00F94E4A" w:rsidRPr="00F94E4A" w:rsidRDefault="00F94E4A" w:rsidP="00F94E4A">
            <w:pPr>
              <w:snapToGrid w:val="0"/>
              <w:rPr>
                <w:rFonts w:ascii="標楷體" w:eastAsia="標楷體" w:hAnsi="標楷體"/>
                <w:color w:val="000000"/>
                <w:sz w:val="28"/>
                <w:szCs w:val="28"/>
              </w:rPr>
            </w:pPr>
            <w:r w:rsidRPr="00F94E4A">
              <w:rPr>
                <w:rFonts w:ascii="標楷體" w:eastAsia="標楷體" w:hAnsi="標楷體" w:hint="eastAsia"/>
                <w:color w:val="000000"/>
                <w:sz w:val="28"/>
                <w:szCs w:val="28"/>
              </w:rPr>
              <w:t>經費編列之合理性(含申請單位配合款項或其他單位/機構之補助)。</w:t>
            </w:r>
          </w:p>
        </w:tc>
        <w:tc>
          <w:tcPr>
            <w:tcW w:w="1034"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20</w:t>
            </w:r>
          </w:p>
        </w:tc>
        <w:tc>
          <w:tcPr>
            <w:tcW w:w="2382" w:type="dxa"/>
            <w:vAlign w:val="center"/>
          </w:tcPr>
          <w:p w:rsidR="00F94E4A" w:rsidRPr="004804EE" w:rsidRDefault="00F94E4A" w:rsidP="00F94E4A">
            <w:pPr>
              <w:rPr>
                <w:rFonts w:eastAsia="標楷體"/>
                <w:sz w:val="28"/>
                <w:szCs w:val="28"/>
              </w:rPr>
            </w:pPr>
          </w:p>
        </w:tc>
      </w:tr>
      <w:tr w:rsidR="00F94E4A" w:rsidRPr="004804EE" w:rsidTr="00F94E4A">
        <w:trPr>
          <w:cantSplit/>
          <w:trHeight w:val="467"/>
          <w:jc w:val="center"/>
        </w:trPr>
        <w:tc>
          <w:tcPr>
            <w:tcW w:w="6111" w:type="dxa"/>
            <w:gridSpan w:val="2"/>
          </w:tcPr>
          <w:p w:rsidR="00F94E4A" w:rsidRPr="00F94E4A" w:rsidRDefault="00F94E4A" w:rsidP="00F94E4A">
            <w:pPr>
              <w:snapToGrid w:val="0"/>
              <w:rPr>
                <w:rFonts w:ascii="標楷體" w:eastAsia="標楷體" w:hAnsi="標楷體"/>
                <w:color w:val="000000"/>
                <w:sz w:val="28"/>
                <w:szCs w:val="28"/>
              </w:rPr>
            </w:pPr>
            <w:r w:rsidRPr="00F94E4A">
              <w:rPr>
                <w:rFonts w:ascii="標楷體" w:eastAsia="標楷體" w:hAnsi="標楷體" w:hint="eastAsia"/>
                <w:color w:val="000000"/>
                <w:sz w:val="28"/>
                <w:szCs w:val="28"/>
              </w:rPr>
              <w:t>簡報及答</w:t>
            </w:r>
            <w:proofErr w:type="gramStart"/>
            <w:r w:rsidRPr="00F94E4A">
              <w:rPr>
                <w:rFonts w:ascii="標楷體" w:eastAsia="標楷體" w:hAnsi="標楷體" w:hint="eastAsia"/>
                <w:color w:val="000000"/>
                <w:sz w:val="28"/>
                <w:szCs w:val="28"/>
              </w:rPr>
              <w:t>詢</w:t>
            </w:r>
            <w:proofErr w:type="gramEnd"/>
          </w:p>
        </w:tc>
        <w:tc>
          <w:tcPr>
            <w:tcW w:w="1034" w:type="dxa"/>
            <w:vAlign w:val="center"/>
          </w:tcPr>
          <w:p w:rsidR="00F94E4A" w:rsidRPr="00F94E4A" w:rsidRDefault="00F94E4A" w:rsidP="00F94E4A">
            <w:pPr>
              <w:snapToGrid w:val="0"/>
              <w:jc w:val="center"/>
              <w:rPr>
                <w:rFonts w:ascii="標楷體" w:eastAsia="標楷體" w:hAnsi="標楷體"/>
                <w:color w:val="000000"/>
                <w:sz w:val="28"/>
                <w:szCs w:val="28"/>
              </w:rPr>
            </w:pPr>
            <w:r w:rsidRPr="00F94E4A">
              <w:rPr>
                <w:rFonts w:ascii="標楷體" w:eastAsia="標楷體" w:hAnsi="標楷體" w:hint="eastAsia"/>
                <w:color w:val="000000"/>
                <w:sz w:val="28"/>
                <w:szCs w:val="28"/>
              </w:rPr>
              <w:t>5</w:t>
            </w:r>
          </w:p>
        </w:tc>
        <w:tc>
          <w:tcPr>
            <w:tcW w:w="2382" w:type="dxa"/>
            <w:vAlign w:val="center"/>
          </w:tcPr>
          <w:p w:rsidR="00F94E4A" w:rsidRPr="004804EE" w:rsidRDefault="00F94E4A" w:rsidP="00F94E4A">
            <w:pPr>
              <w:rPr>
                <w:rFonts w:eastAsia="標楷體"/>
                <w:sz w:val="28"/>
                <w:szCs w:val="28"/>
              </w:rPr>
            </w:pPr>
          </w:p>
        </w:tc>
      </w:tr>
      <w:tr w:rsidR="00AA53BF" w:rsidRPr="004804EE" w:rsidTr="00AB1080">
        <w:trPr>
          <w:cantSplit/>
          <w:trHeight w:val="901"/>
          <w:jc w:val="center"/>
        </w:trPr>
        <w:tc>
          <w:tcPr>
            <w:tcW w:w="7145" w:type="dxa"/>
            <w:gridSpan w:val="3"/>
            <w:vAlign w:val="center"/>
          </w:tcPr>
          <w:p w:rsidR="00AA53BF" w:rsidRPr="004804EE" w:rsidRDefault="00AA53BF" w:rsidP="00AB1080">
            <w:pPr>
              <w:spacing w:before="180" w:after="180" w:line="300" w:lineRule="exact"/>
              <w:jc w:val="center"/>
              <w:rPr>
                <w:rFonts w:eastAsia="標楷體"/>
                <w:noProof/>
                <w:sz w:val="28"/>
                <w:szCs w:val="28"/>
              </w:rPr>
            </w:pPr>
            <w:r w:rsidRPr="004804EE">
              <w:rPr>
                <w:rFonts w:eastAsia="標楷體"/>
                <w:noProof/>
                <w:sz w:val="28"/>
                <w:szCs w:val="28"/>
              </w:rPr>
              <w:t>總計</w:t>
            </w:r>
            <w:r w:rsidRPr="004804EE">
              <w:rPr>
                <w:rFonts w:eastAsia="標楷體"/>
                <w:sz w:val="28"/>
                <w:szCs w:val="28"/>
              </w:rPr>
              <w:t>（總分</w:t>
            </w:r>
            <w:r w:rsidRPr="004804EE">
              <w:rPr>
                <w:rFonts w:eastAsia="標楷體"/>
                <w:sz w:val="28"/>
                <w:szCs w:val="28"/>
              </w:rPr>
              <w:t>100</w:t>
            </w:r>
            <w:r w:rsidRPr="004804EE">
              <w:rPr>
                <w:rFonts w:eastAsia="標楷體"/>
                <w:sz w:val="28"/>
                <w:szCs w:val="28"/>
              </w:rPr>
              <w:t>分）</w:t>
            </w:r>
          </w:p>
        </w:tc>
        <w:tc>
          <w:tcPr>
            <w:tcW w:w="2382" w:type="dxa"/>
            <w:vAlign w:val="center"/>
          </w:tcPr>
          <w:p w:rsidR="00AA53BF" w:rsidRPr="004804EE" w:rsidRDefault="00AA53BF" w:rsidP="00AB1080">
            <w:pPr>
              <w:spacing w:line="300" w:lineRule="exact"/>
              <w:jc w:val="center"/>
              <w:rPr>
                <w:rFonts w:eastAsia="標楷體"/>
                <w:sz w:val="28"/>
                <w:szCs w:val="28"/>
              </w:rPr>
            </w:pPr>
          </w:p>
        </w:tc>
      </w:tr>
      <w:tr w:rsidR="00AA53BF" w:rsidRPr="004804EE" w:rsidTr="00AB1080">
        <w:trPr>
          <w:cantSplit/>
          <w:trHeight w:val="2930"/>
          <w:jc w:val="center"/>
        </w:trPr>
        <w:tc>
          <w:tcPr>
            <w:tcW w:w="9527" w:type="dxa"/>
            <w:gridSpan w:val="4"/>
          </w:tcPr>
          <w:p w:rsidR="00AA53BF" w:rsidRPr="004804EE" w:rsidRDefault="00AA53BF" w:rsidP="00AB1080">
            <w:pPr>
              <w:spacing w:line="240" w:lineRule="atLeast"/>
              <w:ind w:left="357" w:hanging="357"/>
              <w:jc w:val="both"/>
              <w:rPr>
                <w:rFonts w:eastAsia="標楷體"/>
                <w:sz w:val="28"/>
                <w:szCs w:val="28"/>
              </w:rPr>
            </w:pPr>
            <w:r w:rsidRPr="004804EE">
              <w:rPr>
                <w:rFonts w:eastAsia="標楷體"/>
                <w:sz w:val="28"/>
                <w:szCs w:val="28"/>
              </w:rPr>
              <w:t>審查意見（請務必填寫）：</w:t>
            </w:r>
          </w:p>
        </w:tc>
      </w:tr>
    </w:tbl>
    <w:p w:rsidR="00AA53BF" w:rsidRPr="004804EE" w:rsidRDefault="00AA53BF" w:rsidP="00AA53BF">
      <w:pPr>
        <w:spacing w:line="1000" w:lineRule="exact"/>
        <w:ind w:right="34"/>
        <w:jc w:val="both"/>
        <w:rPr>
          <w:rFonts w:eastAsia="標楷體"/>
          <w:sz w:val="28"/>
          <w:szCs w:val="28"/>
        </w:rPr>
      </w:pPr>
      <w:r w:rsidRPr="004804EE">
        <w:rPr>
          <w:rFonts w:eastAsia="標楷體"/>
          <w:b/>
          <w:bCs/>
          <w:sz w:val="28"/>
          <w:szCs w:val="28"/>
        </w:rPr>
        <w:t>審查委員簽名：</w:t>
      </w:r>
      <w:r w:rsidRPr="004804EE">
        <w:rPr>
          <w:rFonts w:eastAsia="標楷體"/>
          <w:b/>
          <w:bCs/>
          <w:sz w:val="28"/>
          <w:szCs w:val="28"/>
        </w:rPr>
        <w:t xml:space="preserve"> </w:t>
      </w:r>
      <w:r w:rsidRPr="004804EE">
        <w:rPr>
          <w:rFonts w:eastAsia="標楷體"/>
          <w:b/>
          <w:bCs/>
          <w:sz w:val="28"/>
          <w:szCs w:val="28"/>
          <w:u w:val="single"/>
        </w:rPr>
        <w:t xml:space="preserve">                   </w:t>
      </w:r>
      <w:r w:rsidRPr="004804EE">
        <w:rPr>
          <w:rFonts w:eastAsia="標楷體"/>
          <w:sz w:val="28"/>
          <w:szCs w:val="28"/>
        </w:rPr>
        <w:t xml:space="preserve">      </w:t>
      </w:r>
      <w:r w:rsidRPr="004804EE">
        <w:rPr>
          <w:rFonts w:eastAsia="標楷體"/>
          <w:sz w:val="28"/>
          <w:szCs w:val="28"/>
        </w:rPr>
        <w:t>日期：</w:t>
      </w:r>
      <w:r w:rsidRPr="004804EE">
        <w:rPr>
          <w:rFonts w:eastAsia="標楷體"/>
          <w:sz w:val="28"/>
          <w:szCs w:val="28"/>
        </w:rPr>
        <w:t xml:space="preserve">    </w:t>
      </w:r>
      <w:r w:rsidRPr="004804EE">
        <w:rPr>
          <w:rFonts w:eastAsia="標楷體"/>
          <w:sz w:val="28"/>
          <w:szCs w:val="28"/>
        </w:rPr>
        <w:t>年</w:t>
      </w:r>
      <w:r w:rsidRPr="004804EE">
        <w:rPr>
          <w:rFonts w:eastAsia="標楷體"/>
          <w:sz w:val="28"/>
          <w:szCs w:val="28"/>
        </w:rPr>
        <w:t xml:space="preserve">     </w:t>
      </w:r>
      <w:r w:rsidRPr="004804EE">
        <w:rPr>
          <w:rFonts w:eastAsia="標楷體"/>
          <w:sz w:val="28"/>
          <w:szCs w:val="28"/>
        </w:rPr>
        <w:t>月</w:t>
      </w:r>
      <w:r w:rsidRPr="004804EE">
        <w:rPr>
          <w:rFonts w:eastAsia="標楷體"/>
          <w:sz w:val="28"/>
          <w:szCs w:val="28"/>
        </w:rPr>
        <w:t xml:space="preserve">     </w:t>
      </w:r>
      <w:r w:rsidRPr="004804EE">
        <w:rPr>
          <w:rFonts w:eastAsia="標楷體"/>
          <w:sz w:val="28"/>
          <w:szCs w:val="28"/>
        </w:rPr>
        <w:t>日</w:t>
      </w:r>
    </w:p>
    <w:p w:rsidR="00AA53BF" w:rsidRPr="004804EE" w:rsidRDefault="00AA53BF" w:rsidP="00AA53BF">
      <w:pPr>
        <w:spacing w:line="520" w:lineRule="exact"/>
        <w:jc w:val="center"/>
        <w:rPr>
          <w:rFonts w:eastAsia="標楷體"/>
          <w:sz w:val="32"/>
        </w:rPr>
        <w:sectPr w:rsidR="00AA53BF" w:rsidRPr="004804EE" w:rsidSect="00AB1080">
          <w:pgSz w:w="11906" w:h="16838"/>
          <w:pgMar w:top="851" w:right="1418" w:bottom="1440" w:left="1418" w:header="851" w:footer="992" w:gutter="0"/>
          <w:cols w:space="425"/>
          <w:docGrid w:linePitch="360"/>
        </w:sectPr>
      </w:pPr>
    </w:p>
    <w:p w:rsidR="0026122E" w:rsidRPr="004804EE" w:rsidRDefault="00572B25" w:rsidP="00AA53BF">
      <w:pPr>
        <w:spacing w:line="360" w:lineRule="auto"/>
        <w:jc w:val="center"/>
        <w:rPr>
          <w:rFonts w:eastAsia="標楷體"/>
          <w:b/>
          <w:sz w:val="30"/>
          <w:szCs w:val="30"/>
        </w:rPr>
      </w:pPr>
      <w:r w:rsidRPr="00572B25">
        <w:rPr>
          <w:rFonts w:eastAsia="標楷體"/>
          <w:noProof/>
        </w:rPr>
        <w:lastRenderedPageBreak/>
        <w:pict>
          <v:rect id="_x0000_s1144" style="position:absolute;left:0;text-align:left;margin-left:418.9pt;margin-top:-26.55pt;width:55.8pt;height:25.3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">
            <v:textbox>
              <w:txbxContent>
                <w:p w:rsidR="000452A3" w:rsidRPr="003E7372" w:rsidRDefault="000452A3" w:rsidP="00AA53BF">
                  <w:pPr>
                    <w:rPr>
                      <w:rFonts w:ascii="標楷體" w:eastAsia="標楷體" w:hAnsi="標楷體"/>
                      <w:sz w:val="28"/>
                    </w:rPr>
                  </w:pPr>
                  <w:r w:rsidRPr="003E7372">
                    <w:rPr>
                      <w:rFonts w:ascii="標楷體" w:eastAsia="標楷體" w:hAnsi="標楷體" w:hint="eastAsia"/>
                      <w:sz w:val="28"/>
                    </w:rPr>
                    <w:t>附件</w:t>
                  </w:r>
                  <w:r>
                    <w:rPr>
                      <w:rFonts w:ascii="標楷體" w:eastAsia="標楷體" w:hAnsi="標楷體" w:hint="eastAsia"/>
                      <w:sz w:val="28"/>
                    </w:rPr>
                    <w:t>4</w:t>
                  </w:r>
                  <w:proofErr w:type="gramStart"/>
                  <w:r>
                    <w:rPr>
                      <w:rFonts w:ascii="標楷體" w:eastAsia="標楷體" w:hAnsi="標楷體" w:hint="eastAsia"/>
                      <w:sz w:val="28"/>
                    </w:rPr>
                    <w:t>ˇ</w:t>
                  </w:r>
                  <w:proofErr w:type="gramEnd"/>
                </w:p>
              </w:txbxContent>
            </v:textbox>
          </v:rect>
        </w:pict>
      </w:r>
    </w:p>
    <w:p w:rsidR="00AA53BF" w:rsidRPr="004804EE" w:rsidRDefault="00AA53BF" w:rsidP="00AA53BF">
      <w:pPr>
        <w:spacing w:line="360" w:lineRule="auto"/>
        <w:jc w:val="center"/>
        <w:rPr>
          <w:rFonts w:eastAsia="標楷體"/>
          <w:b/>
          <w:sz w:val="30"/>
          <w:szCs w:val="30"/>
        </w:rPr>
      </w:pPr>
      <w:proofErr w:type="gramStart"/>
      <w:r w:rsidRPr="004804EE">
        <w:rPr>
          <w:rFonts w:eastAsia="標楷體" w:hint="eastAsia"/>
          <w:b/>
          <w:sz w:val="30"/>
          <w:szCs w:val="30"/>
        </w:rPr>
        <w:t>10</w:t>
      </w:r>
      <w:r w:rsidR="0026122E" w:rsidRPr="004804EE">
        <w:rPr>
          <w:rFonts w:eastAsia="標楷體" w:hint="eastAsia"/>
          <w:b/>
          <w:sz w:val="30"/>
          <w:szCs w:val="30"/>
        </w:rPr>
        <w:t>7</w:t>
      </w:r>
      <w:proofErr w:type="gramEnd"/>
      <w:r w:rsidRPr="004804EE">
        <w:rPr>
          <w:rFonts w:eastAsia="標楷體" w:hint="eastAsia"/>
          <w:b/>
          <w:sz w:val="30"/>
          <w:szCs w:val="30"/>
        </w:rPr>
        <w:t>年度</w:t>
      </w:r>
      <w:r w:rsidR="00F97928">
        <w:rPr>
          <w:rFonts w:eastAsia="標楷體" w:hint="eastAsia"/>
          <w:b/>
          <w:sz w:val="30"/>
          <w:szCs w:val="30"/>
        </w:rPr>
        <w:t>補</w:t>
      </w:r>
      <w:r w:rsidR="00F97928">
        <w:rPr>
          <w:rFonts w:eastAsia="標楷體" w:hint="eastAsia"/>
          <w:b/>
          <w:sz w:val="30"/>
          <w:szCs w:val="30"/>
        </w:rPr>
        <w:t>(</w:t>
      </w:r>
      <w:r w:rsidR="00F97928">
        <w:rPr>
          <w:rFonts w:eastAsia="標楷體" w:hint="eastAsia"/>
          <w:b/>
          <w:sz w:val="30"/>
          <w:szCs w:val="30"/>
        </w:rPr>
        <w:t>捐</w:t>
      </w:r>
      <w:r w:rsidR="00F97928">
        <w:rPr>
          <w:rFonts w:eastAsia="標楷體" w:hint="eastAsia"/>
          <w:b/>
          <w:sz w:val="30"/>
          <w:szCs w:val="30"/>
        </w:rPr>
        <w:t>)</w:t>
      </w:r>
      <w:r w:rsidR="00F97928">
        <w:rPr>
          <w:rFonts w:eastAsia="標楷體" w:hint="eastAsia"/>
          <w:b/>
          <w:sz w:val="30"/>
          <w:szCs w:val="30"/>
        </w:rPr>
        <w:t>助辦理</w:t>
      </w:r>
      <w:r w:rsidRPr="004804EE">
        <w:rPr>
          <w:rFonts w:eastAsia="標楷體"/>
          <w:b/>
          <w:sz w:val="30"/>
          <w:szCs w:val="30"/>
        </w:rPr>
        <w:t>「</w:t>
      </w:r>
      <w:r w:rsidR="00F97928">
        <w:rPr>
          <w:rFonts w:eastAsia="標楷體" w:hint="eastAsia"/>
          <w:b/>
          <w:sz w:val="30"/>
          <w:szCs w:val="30"/>
        </w:rPr>
        <w:t>新南向</w:t>
      </w:r>
      <w:r w:rsidR="00F94E4A" w:rsidRPr="00F94E4A">
        <w:rPr>
          <w:rFonts w:eastAsia="標楷體" w:hint="eastAsia"/>
          <w:b/>
          <w:sz w:val="30"/>
          <w:szCs w:val="30"/>
        </w:rPr>
        <w:t>傳統醫藥交流合作</w:t>
      </w:r>
      <w:r w:rsidR="00F97928">
        <w:rPr>
          <w:rFonts w:eastAsia="標楷體" w:hint="eastAsia"/>
          <w:b/>
          <w:sz w:val="30"/>
          <w:szCs w:val="30"/>
        </w:rPr>
        <w:t>計畫</w:t>
      </w:r>
      <w:r w:rsidRPr="004804EE">
        <w:rPr>
          <w:rFonts w:eastAsia="標楷體"/>
          <w:b/>
          <w:sz w:val="30"/>
          <w:szCs w:val="30"/>
        </w:rPr>
        <w:t>」</w:t>
      </w:r>
    </w:p>
    <w:p w:rsidR="00AA53BF" w:rsidRPr="004804EE" w:rsidRDefault="00AA53BF" w:rsidP="00AA53BF">
      <w:pPr>
        <w:spacing w:line="360" w:lineRule="auto"/>
        <w:jc w:val="center"/>
        <w:outlineLvl w:val="0"/>
        <w:rPr>
          <w:rFonts w:eastAsia="標楷體"/>
          <w:sz w:val="32"/>
          <w:szCs w:val="32"/>
        </w:rPr>
      </w:pPr>
      <w:r w:rsidRPr="004804EE">
        <w:rPr>
          <w:rFonts w:eastAsia="標楷體"/>
          <w:b/>
          <w:bCs/>
          <w:sz w:val="32"/>
          <w:szCs w:val="32"/>
        </w:rPr>
        <w:t>審查總表</w:t>
      </w:r>
    </w:p>
    <w:p w:rsidR="00AA53BF" w:rsidRPr="004804EE" w:rsidRDefault="00AA53BF" w:rsidP="00AA53BF">
      <w:pPr>
        <w:spacing w:line="460" w:lineRule="exact"/>
        <w:jc w:val="right"/>
        <w:rPr>
          <w:rFonts w:eastAsia="標楷體"/>
          <w:sz w:val="28"/>
          <w:szCs w:val="28"/>
        </w:rPr>
      </w:pPr>
      <w:r w:rsidRPr="004804EE">
        <w:rPr>
          <w:rFonts w:eastAsia="標楷體"/>
          <w:sz w:val="28"/>
          <w:szCs w:val="28"/>
        </w:rPr>
        <w:t>日期：</w:t>
      </w:r>
      <w:r w:rsidRPr="004804EE">
        <w:rPr>
          <w:rFonts w:eastAsia="標楷體"/>
          <w:sz w:val="28"/>
          <w:szCs w:val="28"/>
        </w:rPr>
        <w:t xml:space="preserve">  </w:t>
      </w:r>
      <w:r w:rsidRPr="004804EE">
        <w:rPr>
          <w:rFonts w:eastAsia="標楷體"/>
          <w:sz w:val="28"/>
          <w:szCs w:val="28"/>
        </w:rPr>
        <w:t>年</w:t>
      </w:r>
      <w:r w:rsidRPr="004804EE">
        <w:rPr>
          <w:rFonts w:eastAsia="標楷體"/>
          <w:sz w:val="28"/>
          <w:szCs w:val="28"/>
        </w:rPr>
        <w:t xml:space="preserve">  </w:t>
      </w:r>
      <w:r w:rsidRPr="004804EE">
        <w:rPr>
          <w:rFonts w:eastAsia="標楷體"/>
          <w:sz w:val="28"/>
          <w:szCs w:val="28"/>
        </w:rPr>
        <w:t>月</w:t>
      </w:r>
      <w:r w:rsidRPr="004804EE">
        <w:rPr>
          <w:rFonts w:eastAsia="標楷體"/>
          <w:sz w:val="28"/>
          <w:szCs w:val="28"/>
        </w:rPr>
        <w:t xml:space="preserve">  </w:t>
      </w:r>
      <w:r w:rsidRPr="004804EE">
        <w:rPr>
          <w:rFonts w:eastAsia="標楷體"/>
          <w:sz w:val="28"/>
          <w:szCs w:val="28"/>
        </w:rPr>
        <w:t>日</w:t>
      </w:r>
    </w:p>
    <w:tbl>
      <w:tblPr>
        <w:tblW w:w="0" w:type="auto"/>
        <w:tblInd w:w="10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tblPr>
      <w:tblGrid>
        <w:gridCol w:w="3073"/>
        <w:gridCol w:w="2035"/>
        <w:gridCol w:w="2035"/>
        <w:gridCol w:w="2035"/>
      </w:tblGrid>
      <w:tr w:rsidR="00AA53BF" w:rsidRPr="004804EE" w:rsidTr="00AB1080">
        <w:trPr>
          <w:trHeight w:val="1002"/>
        </w:trPr>
        <w:tc>
          <w:tcPr>
            <w:tcW w:w="3240" w:type="dxa"/>
            <w:vMerge w:val="restart"/>
            <w:tcBorders>
              <w:top w:val="single" w:sz="18" w:space="0" w:color="auto"/>
            </w:tcBorders>
          </w:tcPr>
          <w:p w:rsidR="00AA53BF" w:rsidRPr="004804EE" w:rsidRDefault="00572B25" w:rsidP="00AB1080">
            <w:pPr>
              <w:spacing w:line="460" w:lineRule="exact"/>
              <w:ind w:left="560" w:hanging="560"/>
              <w:jc w:val="right"/>
              <w:rPr>
                <w:rFonts w:eastAsia="標楷體"/>
                <w:sz w:val="28"/>
                <w:szCs w:val="28"/>
              </w:rPr>
            </w:pPr>
            <w:r w:rsidRPr="00572B25">
              <w:rPr>
                <w:rFonts w:eastAsia="標楷體"/>
                <w:noProof/>
              </w:rPr>
              <w:pict>
                <v:line id="直線接點 3" o:spid="_x0000_s1143" style="position:absolute;left:0;text-align:left;z-index:251652608;visibility:visible" from="-3.35pt,-2.2pt" to="141.4pt,5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"/>
              </w:pict>
            </w:r>
            <w:r w:rsidR="00AA53BF" w:rsidRPr="004804EE">
              <w:rPr>
                <w:rFonts w:eastAsia="標楷體"/>
                <w:sz w:val="28"/>
                <w:szCs w:val="28"/>
              </w:rPr>
              <w:t>機構名稱</w:t>
            </w:r>
          </w:p>
          <w:p w:rsidR="00AA53BF" w:rsidRPr="004804EE" w:rsidRDefault="00AA53BF" w:rsidP="00AB1080">
            <w:pPr>
              <w:spacing w:line="460" w:lineRule="exact"/>
              <w:ind w:left="560" w:hanging="560"/>
              <w:rPr>
                <w:rFonts w:eastAsia="標楷體"/>
                <w:sz w:val="28"/>
                <w:szCs w:val="28"/>
              </w:rPr>
            </w:pPr>
            <w:r w:rsidRPr="004804EE">
              <w:rPr>
                <w:rFonts w:eastAsia="標楷體"/>
                <w:sz w:val="28"/>
                <w:szCs w:val="28"/>
              </w:rPr>
              <w:t xml:space="preserve">   </w:t>
            </w:r>
          </w:p>
          <w:p w:rsidR="00AA53BF" w:rsidRPr="004804EE" w:rsidRDefault="00AA53BF" w:rsidP="00AB1080">
            <w:pPr>
              <w:spacing w:line="460" w:lineRule="exact"/>
              <w:ind w:left="560" w:hanging="560"/>
              <w:rPr>
                <w:rFonts w:eastAsia="標楷體"/>
                <w:sz w:val="28"/>
                <w:szCs w:val="28"/>
              </w:rPr>
            </w:pPr>
            <w:r w:rsidRPr="004804EE">
              <w:rPr>
                <w:rFonts w:eastAsia="標楷體"/>
                <w:sz w:val="28"/>
                <w:szCs w:val="28"/>
              </w:rPr>
              <w:t xml:space="preserve">   </w:t>
            </w:r>
            <w:r w:rsidRPr="004804EE">
              <w:rPr>
                <w:rFonts w:eastAsia="標楷體"/>
                <w:sz w:val="28"/>
                <w:szCs w:val="28"/>
              </w:rPr>
              <w:t>申請金額</w:t>
            </w:r>
          </w:p>
        </w:tc>
        <w:tc>
          <w:tcPr>
            <w:tcW w:w="2135" w:type="dxa"/>
            <w:tcBorders>
              <w:top w:val="single" w:sz="18" w:space="0" w:color="auto"/>
            </w:tcBorders>
          </w:tcPr>
          <w:p w:rsidR="00AA53BF" w:rsidRPr="004804EE" w:rsidRDefault="00AA53BF" w:rsidP="00AB1080">
            <w:pPr>
              <w:spacing w:line="460" w:lineRule="exact"/>
              <w:ind w:left="560" w:hanging="560"/>
              <w:jc w:val="center"/>
              <w:rPr>
                <w:rFonts w:eastAsia="標楷體"/>
                <w:sz w:val="28"/>
                <w:szCs w:val="28"/>
              </w:rPr>
            </w:pPr>
          </w:p>
        </w:tc>
        <w:tc>
          <w:tcPr>
            <w:tcW w:w="2135" w:type="dxa"/>
            <w:tcBorders>
              <w:top w:val="single" w:sz="18" w:space="0" w:color="auto"/>
            </w:tcBorders>
          </w:tcPr>
          <w:p w:rsidR="00AA53BF" w:rsidRPr="004804EE" w:rsidRDefault="00AA53BF" w:rsidP="00AB1080">
            <w:pPr>
              <w:spacing w:line="460" w:lineRule="exact"/>
              <w:ind w:left="560" w:hanging="560"/>
              <w:jc w:val="center"/>
              <w:rPr>
                <w:rFonts w:eastAsia="標楷體"/>
                <w:sz w:val="28"/>
                <w:szCs w:val="28"/>
              </w:rPr>
            </w:pPr>
          </w:p>
        </w:tc>
        <w:tc>
          <w:tcPr>
            <w:tcW w:w="2135" w:type="dxa"/>
            <w:tcBorders>
              <w:top w:val="single" w:sz="18" w:space="0" w:color="auto"/>
            </w:tcBorders>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rPr>
          <w:trHeight w:val="542"/>
        </w:trPr>
        <w:tc>
          <w:tcPr>
            <w:tcW w:w="3240" w:type="dxa"/>
            <w:vMerge/>
          </w:tcPr>
          <w:p w:rsidR="00AA53BF" w:rsidRPr="004804EE" w:rsidRDefault="00AA53BF" w:rsidP="00AB1080">
            <w:pPr>
              <w:spacing w:line="460" w:lineRule="exact"/>
              <w:ind w:left="560" w:hanging="560"/>
              <w:rPr>
                <w:rFonts w:eastAsia="標楷體"/>
                <w:sz w:val="28"/>
                <w:szCs w:val="28"/>
              </w:rPr>
            </w:pPr>
          </w:p>
        </w:tc>
        <w:tc>
          <w:tcPr>
            <w:tcW w:w="2135" w:type="dxa"/>
          </w:tcPr>
          <w:p w:rsidR="00AA53BF" w:rsidRPr="004804EE" w:rsidRDefault="00AA53BF" w:rsidP="00AB1080">
            <w:pPr>
              <w:spacing w:line="460" w:lineRule="exact"/>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出席審查委員</w:t>
            </w:r>
          </w:p>
        </w:tc>
        <w:tc>
          <w:tcPr>
            <w:tcW w:w="2135"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評分</w:t>
            </w:r>
          </w:p>
        </w:tc>
        <w:tc>
          <w:tcPr>
            <w:tcW w:w="2135"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評分</w:t>
            </w:r>
          </w:p>
        </w:tc>
        <w:tc>
          <w:tcPr>
            <w:tcW w:w="2135"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評分</w:t>
            </w:r>
          </w:p>
        </w:tc>
      </w:tr>
      <w:tr w:rsidR="00AA53BF" w:rsidRPr="004804EE" w:rsidTr="00AB1080">
        <w:tc>
          <w:tcPr>
            <w:tcW w:w="3240"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A</w:t>
            </w:r>
            <w:r w:rsidRPr="004804EE">
              <w:rPr>
                <w:rFonts w:eastAsia="標楷體"/>
                <w:sz w:val="28"/>
                <w:szCs w:val="28"/>
              </w:rPr>
              <w:t>委員</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B</w:t>
            </w:r>
            <w:r w:rsidRPr="004804EE">
              <w:rPr>
                <w:rFonts w:eastAsia="標楷體"/>
                <w:sz w:val="28"/>
                <w:szCs w:val="28"/>
              </w:rPr>
              <w:t>委員</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C</w:t>
            </w:r>
            <w:r w:rsidRPr="004804EE">
              <w:rPr>
                <w:rFonts w:eastAsia="標楷體"/>
                <w:sz w:val="28"/>
                <w:szCs w:val="28"/>
              </w:rPr>
              <w:t>委員</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D</w:t>
            </w:r>
            <w:r w:rsidRPr="004804EE">
              <w:rPr>
                <w:rFonts w:eastAsia="標楷體"/>
                <w:sz w:val="28"/>
                <w:szCs w:val="28"/>
              </w:rPr>
              <w:t>委員</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E</w:t>
            </w:r>
            <w:r w:rsidRPr="004804EE">
              <w:rPr>
                <w:rFonts w:eastAsia="標楷體"/>
                <w:sz w:val="28"/>
                <w:szCs w:val="28"/>
              </w:rPr>
              <w:t>委員</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總分和</w:t>
            </w:r>
            <w:r w:rsidRPr="004804EE">
              <w:rPr>
                <w:rFonts w:eastAsia="標楷體"/>
                <w:sz w:val="28"/>
                <w:szCs w:val="28"/>
              </w:rPr>
              <w:t xml:space="preserve"> </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總分平均</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vMerge w:val="restart"/>
            <w:vAlign w:val="center"/>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出席委員</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vMerge/>
            <w:vAlign w:val="center"/>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vMerge/>
            <w:vAlign w:val="center"/>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vMerge/>
            <w:vAlign w:val="center"/>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vMerge w:val="restart"/>
            <w:vAlign w:val="center"/>
          </w:tcPr>
          <w:p w:rsidR="00AA53BF" w:rsidRPr="004804EE" w:rsidRDefault="00AA53BF" w:rsidP="00AB1080">
            <w:pPr>
              <w:spacing w:line="460" w:lineRule="exact"/>
              <w:ind w:left="560" w:hanging="560"/>
              <w:jc w:val="center"/>
              <w:rPr>
                <w:rFonts w:eastAsia="標楷體"/>
                <w:sz w:val="28"/>
                <w:szCs w:val="28"/>
              </w:rPr>
            </w:pPr>
            <w:r w:rsidRPr="004804EE">
              <w:rPr>
                <w:rFonts w:eastAsia="標楷體"/>
                <w:sz w:val="28"/>
                <w:szCs w:val="28"/>
              </w:rPr>
              <w:t>請假委員</w:t>
            </w: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c>
          <w:tcPr>
            <w:tcW w:w="2135" w:type="dxa"/>
          </w:tcPr>
          <w:p w:rsidR="00AA53BF" w:rsidRPr="004804EE" w:rsidRDefault="00AA53BF" w:rsidP="00AB1080">
            <w:pPr>
              <w:spacing w:line="460" w:lineRule="exact"/>
              <w:ind w:left="560" w:hanging="560"/>
              <w:jc w:val="center"/>
              <w:rPr>
                <w:rFonts w:eastAsia="標楷體"/>
                <w:sz w:val="28"/>
                <w:szCs w:val="28"/>
              </w:rPr>
            </w:pPr>
          </w:p>
        </w:tc>
      </w:tr>
      <w:tr w:rsidR="00AA53BF" w:rsidRPr="004804EE" w:rsidTr="00AB1080">
        <w:tc>
          <w:tcPr>
            <w:tcW w:w="3240" w:type="dxa"/>
            <w:vMerge/>
            <w:tcBorders>
              <w:bottom w:val="single" w:sz="18" w:space="0" w:color="auto"/>
            </w:tcBorders>
          </w:tcPr>
          <w:p w:rsidR="00AA53BF" w:rsidRPr="004804EE" w:rsidRDefault="00AA53BF" w:rsidP="00AB1080">
            <w:pPr>
              <w:spacing w:line="460" w:lineRule="exact"/>
              <w:ind w:left="560" w:hanging="560"/>
              <w:jc w:val="center"/>
              <w:rPr>
                <w:rFonts w:eastAsia="標楷體"/>
                <w:sz w:val="28"/>
                <w:szCs w:val="28"/>
              </w:rPr>
            </w:pPr>
          </w:p>
        </w:tc>
        <w:tc>
          <w:tcPr>
            <w:tcW w:w="2135" w:type="dxa"/>
            <w:tcBorders>
              <w:bottom w:val="single" w:sz="18" w:space="0" w:color="auto"/>
            </w:tcBorders>
          </w:tcPr>
          <w:p w:rsidR="00AA53BF" w:rsidRPr="004804EE" w:rsidRDefault="00AA53BF" w:rsidP="00AB1080">
            <w:pPr>
              <w:spacing w:line="460" w:lineRule="exact"/>
              <w:ind w:left="560" w:hanging="560"/>
              <w:jc w:val="center"/>
              <w:rPr>
                <w:rFonts w:eastAsia="標楷體"/>
                <w:sz w:val="28"/>
                <w:szCs w:val="28"/>
              </w:rPr>
            </w:pPr>
          </w:p>
        </w:tc>
        <w:tc>
          <w:tcPr>
            <w:tcW w:w="2135" w:type="dxa"/>
            <w:tcBorders>
              <w:bottom w:val="single" w:sz="18" w:space="0" w:color="auto"/>
            </w:tcBorders>
          </w:tcPr>
          <w:p w:rsidR="00AA53BF" w:rsidRPr="004804EE" w:rsidRDefault="00AA53BF" w:rsidP="00AB1080">
            <w:pPr>
              <w:spacing w:line="460" w:lineRule="exact"/>
              <w:ind w:left="560" w:hanging="560"/>
              <w:jc w:val="center"/>
              <w:rPr>
                <w:rFonts w:eastAsia="標楷體"/>
                <w:sz w:val="28"/>
                <w:szCs w:val="28"/>
              </w:rPr>
            </w:pPr>
          </w:p>
        </w:tc>
        <w:tc>
          <w:tcPr>
            <w:tcW w:w="2135" w:type="dxa"/>
            <w:tcBorders>
              <w:bottom w:val="single" w:sz="18" w:space="0" w:color="auto"/>
            </w:tcBorders>
          </w:tcPr>
          <w:p w:rsidR="00AA53BF" w:rsidRPr="004804EE" w:rsidRDefault="00AA53BF" w:rsidP="00AB1080">
            <w:pPr>
              <w:spacing w:line="460" w:lineRule="exact"/>
              <w:ind w:left="560" w:hanging="560"/>
              <w:jc w:val="center"/>
              <w:rPr>
                <w:rFonts w:eastAsia="標楷體"/>
                <w:sz w:val="28"/>
                <w:szCs w:val="28"/>
              </w:rPr>
            </w:pPr>
          </w:p>
        </w:tc>
      </w:tr>
    </w:tbl>
    <w:p w:rsidR="00AA53BF" w:rsidRPr="004804EE" w:rsidRDefault="00AA53BF" w:rsidP="0026122E">
      <w:pPr>
        <w:pStyle w:val="a3"/>
        <w:spacing w:line="500" w:lineRule="exact"/>
        <w:ind w:left="480" w:firstLine="561"/>
        <w:jc w:val="left"/>
        <w:rPr>
          <w:b/>
          <w:sz w:val="28"/>
          <w:szCs w:val="28"/>
        </w:rPr>
      </w:pPr>
      <w:r w:rsidRPr="004804EE">
        <w:rPr>
          <w:b/>
          <w:sz w:val="28"/>
          <w:szCs w:val="28"/>
        </w:rPr>
        <w:t>註：受評單位之總評分平均分數未達</w:t>
      </w:r>
      <w:r w:rsidRPr="004804EE">
        <w:rPr>
          <w:b/>
          <w:sz w:val="28"/>
          <w:szCs w:val="28"/>
        </w:rPr>
        <w:t>75</w:t>
      </w:r>
      <w:r w:rsidRPr="004804EE">
        <w:rPr>
          <w:b/>
          <w:sz w:val="28"/>
          <w:szCs w:val="28"/>
        </w:rPr>
        <w:t>分者，不予補助。</w:t>
      </w:r>
    </w:p>
    <w:p w:rsidR="00613609" w:rsidRPr="004804EE" w:rsidRDefault="00613609" w:rsidP="0026122E">
      <w:pPr>
        <w:pStyle w:val="a3"/>
        <w:spacing w:line="500" w:lineRule="exact"/>
        <w:ind w:left="480" w:firstLine="561"/>
        <w:jc w:val="left"/>
        <w:rPr>
          <w:b/>
          <w:sz w:val="28"/>
          <w:szCs w:val="28"/>
        </w:rPr>
      </w:pPr>
    </w:p>
    <w:p w:rsidR="00613609" w:rsidRPr="004804EE" w:rsidRDefault="00613609" w:rsidP="0026122E">
      <w:pPr>
        <w:pStyle w:val="a3"/>
        <w:spacing w:line="500" w:lineRule="exact"/>
        <w:ind w:left="480" w:firstLine="561"/>
        <w:jc w:val="left"/>
        <w:rPr>
          <w:b/>
          <w:sz w:val="28"/>
          <w:szCs w:val="28"/>
        </w:rPr>
      </w:pPr>
    </w:p>
    <w:p w:rsidR="00613609" w:rsidRPr="004804EE" w:rsidRDefault="00613609" w:rsidP="0026122E">
      <w:pPr>
        <w:pStyle w:val="a3"/>
        <w:spacing w:line="500" w:lineRule="exact"/>
        <w:ind w:left="480" w:firstLine="561"/>
        <w:jc w:val="left"/>
        <w:rPr>
          <w:b/>
          <w:sz w:val="28"/>
          <w:szCs w:val="28"/>
        </w:rPr>
      </w:pPr>
    </w:p>
    <w:p w:rsidR="00613609" w:rsidRPr="004804EE" w:rsidRDefault="00613609" w:rsidP="0026122E">
      <w:pPr>
        <w:pStyle w:val="a3"/>
        <w:spacing w:line="500" w:lineRule="exact"/>
        <w:ind w:left="480" w:firstLine="561"/>
        <w:jc w:val="left"/>
        <w:rPr>
          <w:b/>
          <w:sz w:val="28"/>
          <w:szCs w:val="28"/>
        </w:rPr>
      </w:pPr>
    </w:p>
    <w:p w:rsidR="00613609" w:rsidRPr="004804EE" w:rsidRDefault="00613609" w:rsidP="0026122E">
      <w:pPr>
        <w:pStyle w:val="a3"/>
        <w:spacing w:line="500" w:lineRule="exact"/>
        <w:ind w:left="480" w:firstLine="561"/>
        <w:jc w:val="left"/>
        <w:rPr>
          <w:b/>
          <w:sz w:val="28"/>
          <w:szCs w:val="28"/>
        </w:rPr>
      </w:pPr>
    </w:p>
    <w:p w:rsidR="00613609" w:rsidRPr="004804EE" w:rsidRDefault="00613609" w:rsidP="0026122E">
      <w:pPr>
        <w:pStyle w:val="a3"/>
        <w:spacing w:line="500" w:lineRule="exact"/>
        <w:ind w:left="480" w:firstLine="561"/>
        <w:jc w:val="left"/>
        <w:rPr>
          <w:b/>
          <w:sz w:val="28"/>
          <w:szCs w:val="28"/>
        </w:rPr>
        <w:sectPr w:rsidR="00613609" w:rsidRPr="004804EE" w:rsidSect="00613609">
          <w:type w:val="nextColumn"/>
          <w:pgSz w:w="11906" w:h="16838"/>
          <w:pgMar w:top="1440" w:right="1418" w:bottom="1440" w:left="1418" w:header="851" w:footer="992" w:gutter="0"/>
          <w:cols w:space="425"/>
          <w:titlePg/>
          <w:docGrid w:linePitch="360"/>
        </w:sectPr>
      </w:pPr>
    </w:p>
    <w:p w:rsidR="00DB79E8" w:rsidRPr="004804EE" w:rsidRDefault="00572B25" w:rsidP="00DB79E8">
      <w:pPr>
        <w:ind w:left="573" w:hanging="573"/>
        <w:jc w:val="center"/>
        <w:rPr>
          <w:rFonts w:eastAsia="標楷體"/>
          <w:b/>
          <w:sz w:val="32"/>
        </w:rPr>
      </w:pPr>
      <w:r>
        <w:rPr>
          <w:rFonts w:eastAsia="標楷體"/>
          <w:b/>
          <w:noProof/>
          <w:sz w:val="32"/>
        </w:rPr>
        <w:lastRenderedPageBreak/>
        <w:pict>
          <v:shape id="_x0000_s1154" type="#_x0000_t202" style="position:absolute;left:0;text-align:left;margin-left:445.15pt;margin-top:-27.05pt;width:54pt;height:27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">
            <v:textbox>
              <w:txbxContent>
                <w:p w:rsidR="000452A3" w:rsidRPr="003E7372" w:rsidRDefault="000452A3" w:rsidP="00DB79E8">
                  <w:pPr>
                    <w:rPr>
                      <w:rFonts w:ascii="標楷體" w:eastAsia="標楷體" w:hAnsi="標楷體"/>
                      <w:sz w:val="28"/>
                    </w:rPr>
                  </w:pPr>
                  <w:r w:rsidRPr="003E7372">
                    <w:rPr>
                      <w:rFonts w:ascii="標楷體" w:eastAsia="標楷體" w:hAnsi="標楷體" w:hint="eastAsia"/>
                      <w:sz w:val="28"/>
                    </w:rPr>
                    <w:t>附件</w:t>
                  </w:r>
                  <w:r>
                    <w:rPr>
                      <w:rFonts w:ascii="標楷體" w:eastAsia="標楷體" w:hAnsi="標楷體" w:hint="eastAsia"/>
                      <w:sz w:val="28"/>
                    </w:rPr>
                    <w:t>5</w:t>
                  </w:r>
                </w:p>
              </w:txbxContent>
            </v:textbox>
          </v:shape>
        </w:pict>
      </w:r>
      <w:r w:rsidR="00DB79E8" w:rsidRPr="004804EE">
        <w:rPr>
          <w:rFonts w:eastAsia="標楷體" w:hint="eastAsia"/>
          <w:b/>
          <w:sz w:val="32"/>
        </w:rPr>
        <w:t>衛生福利部補（捐）助款項會計處理作業要點</w:t>
      </w:r>
    </w:p>
    <w:p w:rsidR="00DB79E8" w:rsidRPr="004804EE" w:rsidRDefault="00DB79E8" w:rsidP="00DB79E8">
      <w:pPr>
        <w:ind w:left="573" w:hanging="573"/>
        <w:jc w:val="right"/>
        <w:rPr>
          <w:rFonts w:eastAsia="標楷體" w:cs="Arial"/>
          <w:bCs/>
          <w:sz w:val="20"/>
          <w:szCs w:val="20"/>
        </w:rPr>
      </w:pPr>
      <w:r w:rsidRPr="004804EE">
        <w:rPr>
          <w:rFonts w:eastAsia="標楷體"/>
          <w:bCs/>
          <w:sz w:val="28"/>
        </w:rPr>
        <w:t xml:space="preserve">                       </w:t>
      </w:r>
      <w:r w:rsidRPr="004804EE">
        <w:rPr>
          <w:rFonts w:eastAsia="標楷體" w:cs="Arial"/>
          <w:bCs/>
        </w:rPr>
        <w:t xml:space="preserve"> </w:t>
      </w:r>
      <w:r w:rsidRPr="004804EE">
        <w:rPr>
          <w:rFonts w:eastAsia="標楷體" w:cs="Arial"/>
          <w:bCs/>
          <w:sz w:val="20"/>
          <w:szCs w:val="20"/>
        </w:rPr>
        <w:t>101</w:t>
      </w:r>
      <w:r w:rsidRPr="004804EE">
        <w:rPr>
          <w:rFonts w:eastAsia="標楷體" w:cs="Arial"/>
          <w:bCs/>
          <w:sz w:val="20"/>
          <w:szCs w:val="20"/>
        </w:rPr>
        <w:t>年</w:t>
      </w:r>
      <w:r w:rsidRPr="004804EE">
        <w:rPr>
          <w:rFonts w:eastAsia="標楷體" w:cs="Arial"/>
          <w:bCs/>
          <w:sz w:val="20"/>
          <w:szCs w:val="20"/>
        </w:rPr>
        <w:t xml:space="preserve"> 11 </w:t>
      </w:r>
      <w:r w:rsidRPr="004804EE">
        <w:rPr>
          <w:rFonts w:eastAsia="標楷體" w:cs="Arial"/>
          <w:bCs/>
          <w:sz w:val="20"/>
          <w:szCs w:val="20"/>
        </w:rPr>
        <w:t>月修訂</w:t>
      </w:r>
    </w:p>
    <w:p w:rsidR="00DB79E8" w:rsidRPr="004804EE" w:rsidRDefault="00DB79E8" w:rsidP="00DB79E8">
      <w:pPr>
        <w:wordWrap w:val="0"/>
        <w:ind w:left="573" w:hanging="573"/>
        <w:jc w:val="right"/>
        <w:rPr>
          <w:rFonts w:eastAsia="標楷體" w:cs="Arial"/>
          <w:bCs/>
          <w:sz w:val="20"/>
          <w:szCs w:val="20"/>
        </w:rPr>
      </w:pPr>
      <w:r w:rsidRPr="004804EE">
        <w:rPr>
          <w:rFonts w:eastAsia="標楷體" w:cs="Arial"/>
          <w:bCs/>
          <w:sz w:val="20"/>
          <w:szCs w:val="20"/>
        </w:rPr>
        <w:t>102</w:t>
      </w:r>
      <w:r w:rsidRPr="004804EE">
        <w:rPr>
          <w:rFonts w:eastAsia="標楷體" w:cs="Arial"/>
          <w:bCs/>
          <w:sz w:val="20"/>
          <w:szCs w:val="20"/>
        </w:rPr>
        <w:t>年</w:t>
      </w:r>
      <w:r w:rsidRPr="004804EE">
        <w:rPr>
          <w:rFonts w:eastAsia="標楷體" w:cs="Arial"/>
          <w:bCs/>
          <w:sz w:val="20"/>
          <w:szCs w:val="20"/>
        </w:rPr>
        <w:t xml:space="preserve"> 07 </w:t>
      </w:r>
      <w:r w:rsidRPr="004804EE">
        <w:rPr>
          <w:rFonts w:eastAsia="標楷體" w:cs="Arial"/>
          <w:bCs/>
          <w:sz w:val="20"/>
          <w:szCs w:val="20"/>
        </w:rPr>
        <w:t>月修訂</w:t>
      </w:r>
    </w:p>
    <w:p w:rsidR="00DB79E8" w:rsidRPr="004804EE" w:rsidRDefault="00DB79E8" w:rsidP="00DB79E8">
      <w:pPr>
        <w:ind w:left="573" w:hanging="573"/>
        <w:jc w:val="right"/>
        <w:rPr>
          <w:rFonts w:eastAsia="標楷體" w:cs="Arial"/>
          <w:bCs/>
          <w:sz w:val="20"/>
          <w:szCs w:val="20"/>
        </w:rPr>
      </w:pPr>
      <w:r w:rsidRPr="004804EE">
        <w:rPr>
          <w:rFonts w:eastAsia="標楷體" w:cs="Arial"/>
          <w:bCs/>
          <w:sz w:val="20"/>
          <w:szCs w:val="20"/>
        </w:rPr>
        <w:t>10</w:t>
      </w:r>
      <w:r w:rsidRPr="004804EE">
        <w:rPr>
          <w:rFonts w:eastAsia="標楷體" w:cs="Arial" w:hint="eastAsia"/>
          <w:bCs/>
          <w:sz w:val="20"/>
          <w:szCs w:val="20"/>
        </w:rPr>
        <w:t>3</w:t>
      </w:r>
      <w:r w:rsidRPr="004804EE">
        <w:rPr>
          <w:rFonts w:eastAsia="標楷體" w:cs="Arial"/>
          <w:bCs/>
          <w:sz w:val="20"/>
          <w:szCs w:val="20"/>
        </w:rPr>
        <w:t>年</w:t>
      </w:r>
      <w:r w:rsidRPr="004804EE">
        <w:rPr>
          <w:rFonts w:eastAsia="標楷體" w:cs="Arial"/>
          <w:bCs/>
          <w:sz w:val="20"/>
          <w:szCs w:val="20"/>
        </w:rPr>
        <w:t xml:space="preserve"> </w:t>
      </w:r>
      <w:r w:rsidRPr="004804EE">
        <w:rPr>
          <w:rFonts w:eastAsia="標楷體" w:cs="Arial" w:hint="eastAsia"/>
          <w:bCs/>
          <w:sz w:val="20"/>
          <w:szCs w:val="20"/>
        </w:rPr>
        <w:t>03</w:t>
      </w:r>
      <w:r w:rsidRPr="004804EE">
        <w:rPr>
          <w:rFonts w:eastAsia="標楷體" w:cs="Arial"/>
          <w:bCs/>
          <w:sz w:val="20"/>
          <w:szCs w:val="20"/>
        </w:rPr>
        <w:t xml:space="preserve"> </w:t>
      </w:r>
      <w:r w:rsidRPr="004804EE">
        <w:rPr>
          <w:rFonts w:eastAsia="標楷體" w:cs="Arial"/>
          <w:bCs/>
          <w:sz w:val="20"/>
          <w:szCs w:val="20"/>
        </w:rPr>
        <w:t>月修訂</w:t>
      </w:r>
    </w:p>
    <w:p w:rsidR="00DB79E8" w:rsidRPr="004804EE" w:rsidRDefault="00DB79E8" w:rsidP="00DB79E8">
      <w:pPr>
        <w:ind w:left="573" w:hanging="573"/>
        <w:jc w:val="right"/>
        <w:rPr>
          <w:rFonts w:eastAsia="標楷體" w:cs="Arial"/>
          <w:bCs/>
          <w:sz w:val="20"/>
          <w:szCs w:val="20"/>
        </w:rPr>
      </w:pPr>
      <w:r w:rsidRPr="004804EE">
        <w:rPr>
          <w:rFonts w:eastAsia="標楷體" w:cs="Arial"/>
          <w:bCs/>
          <w:sz w:val="20"/>
          <w:szCs w:val="20"/>
        </w:rPr>
        <w:t>10</w:t>
      </w:r>
      <w:r w:rsidRPr="004804EE">
        <w:rPr>
          <w:rFonts w:eastAsia="標楷體" w:cs="Arial" w:hint="eastAsia"/>
          <w:bCs/>
          <w:sz w:val="20"/>
          <w:szCs w:val="20"/>
        </w:rPr>
        <w:t>5</w:t>
      </w:r>
      <w:r w:rsidRPr="004804EE">
        <w:rPr>
          <w:rFonts w:eastAsia="標楷體" w:cs="Arial"/>
          <w:bCs/>
          <w:sz w:val="20"/>
          <w:szCs w:val="20"/>
        </w:rPr>
        <w:t>年</w:t>
      </w:r>
      <w:r w:rsidRPr="004804EE">
        <w:rPr>
          <w:rFonts w:eastAsia="標楷體" w:cs="Arial"/>
          <w:bCs/>
          <w:sz w:val="20"/>
          <w:szCs w:val="20"/>
        </w:rPr>
        <w:t xml:space="preserve"> </w:t>
      </w:r>
      <w:r w:rsidRPr="004804EE">
        <w:rPr>
          <w:rFonts w:eastAsia="標楷體" w:cs="Arial" w:hint="eastAsia"/>
          <w:bCs/>
          <w:sz w:val="20"/>
          <w:szCs w:val="20"/>
        </w:rPr>
        <w:t>04</w:t>
      </w:r>
      <w:r w:rsidRPr="004804EE">
        <w:rPr>
          <w:rFonts w:eastAsia="標楷體" w:cs="Arial"/>
          <w:bCs/>
          <w:sz w:val="20"/>
          <w:szCs w:val="20"/>
        </w:rPr>
        <w:t xml:space="preserve"> </w:t>
      </w:r>
      <w:r w:rsidRPr="004804EE">
        <w:rPr>
          <w:rFonts w:eastAsia="標楷體" w:cs="Arial"/>
          <w:bCs/>
          <w:sz w:val="20"/>
          <w:szCs w:val="20"/>
        </w:rPr>
        <w:t>月修訂</w:t>
      </w:r>
    </w:p>
    <w:p w:rsidR="00DB79E8" w:rsidRPr="004804EE" w:rsidRDefault="00DB79E8" w:rsidP="00DB79E8">
      <w:pPr>
        <w:jc w:val="both"/>
        <w:rPr>
          <w:rFonts w:eastAsia="標楷體"/>
          <w:b/>
        </w:rPr>
      </w:pPr>
      <w:r w:rsidRPr="004804EE">
        <w:rPr>
          <w:rFonts w:eastAsia="標楷體" w:hint="eastAsia"/>
          <w:b/>
        </w:rPr>
        <w:t>壹、總則</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一、衛生福利部（以下簡稱本部）為健全補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助款項之會計處理作業，特訂定本要點。</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二、本部補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助款項之撥補，應依年度預算，分別按照補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助事項、對象、數額及相關規定執行。</w:t>
      </w:r>
    </w:p>
    <w:p w:rsidR="00DB79E8" w:rsidRPr="004804EE" w:rsidRDefault="00DB79E8" w:rsidP="00DB79E8">
      <w:pPr>
        <w:jc w:val="both"/>
        <w:rPr>
          <w:rFonts w:eastAsia="標楷體"/>
          <w:b/>
        </w:rPr>
      </w:pPr>
      <w:r w:rsidRPr="004804EE">
        <w:rPr>
          <w:rFonts w:eastAsia="標楷體" w:hint="eastAsia"/>
          <w:b/>
        </w:rPr>
        <w:t>貳、補</w:t>
      </w:r>
      <w:r w:rsidRPr="004804EE">
        <w:rPr>
          <w:rFonts w:eastAsia="標楷體" w:hint="eastAsia"/>
          <w:b/>
        </w:rPr>
        <w:t>(</w:t>
      </w:r>
      <w:r w:rsidRPr="004804EE">
        <w:rPr>
          <w:rFonts w:eastAsia="標楷體" w:hint="eastAsia"/>
          <w:b/>
        </w:rPr>
        <w:t>捐</w:t>
      </w:r>
      <w:r w:rsidRPr="004804EE">
        <w:rPr>
          <w:rFonts w:eastAsia="標楷體" w:hint="eastAsia"/>
          <w:b/>
        </w:rPr>
        <w:t>)</w:t>
      </w:r>
      <w:r w:rsidRPr="004804EE">
        <w:rPr>
          <w:rFonts w:eastAsia="標楷體" w:hint="eastAsia"/>
          <w:b/>
        </w:rPr>
        <w:t>助款項之申請</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三、補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助計畫區分為對地方政府之補助、對政府機關之補助及對私人團體、個人之捐助，並依下列規定辦理：</w:t>
      </w:r>
    </w:p>
    <w:p w:rsidR="00DB79E8" w:rsidRPr="004804EE" w:rsidRDefault="00DB79E8" w:rsidP="00DB79E8">
      <w:pPr>
        <w:ind w:leftChars="226" w:left="1370" w:hangingChars="345" w:hanging="828"/>
        <w:jc w:val="both"/>
        <w:rPr>
          <w:rFonts w:eastAsia="標楷體"/>
          <w:bCs/>
        </w:rPr>
      </w:pPr>
      <w:r w:rsidRPr="004804EE">
        <w:rPr>
          <w:rFonts w:eastAsia="標楷體" w:hint="eastAsia"/>
          <w:bCs/>
        </w:rPr>
        <w:t>（一）對地方政府之補助</w:t>
      </w:r>
    </w:p>
    <w:p w:rsidR="00DB79E8" w:rsidRPr="004804EE" w:rsidRDefault="00DB79E8" w:rsidP="00DB79E8">
      <w:pPr>
        <w:ind w:leftChars="524" w:left="1258"/>
        <w:jc w:val="both"/>
        <w:rPr>
          <w:rFonts w:eastAsia="標楷體"/>
          <w:bCs/>
        </w:rPr>
      </w:pPr>
      <w:r w:rsidRPr="004804EE">
        <w:rPr>
          <w:rFonts w:eastAsia="標楷體" w:hint="eastAsia"/>
          <w:bCs/>
        </w:rPr>
        <w:t>應依「</w:t>
      </w:r>
      <w:r w:rsidRPr="004804EE">
        <w:rPr>
          <w:rFonts w:eastAsia="標楷體" w:cs="Arial" w:hint="eastAsia"/>
          <w:bCs/>
        </w:rPr>
        <w:t>中央對直轄市及縣（市）政府補助辦法」及「</w:t>
      </w:r>
      <w:r w:rsidRPr="004804EE">
        <w:rPr>
          <w:rFonts w:eastAsia="標楷體" w:hint="eastAsia"/>
          <w:bCs/>
        </w:rPr>
        <w:t>本部及所屬機關補助地方政府推動醫療保健及衛生福利資訊工作處理原則」辦理。</w:t>
      </w:r>
    </w:p>
    <w:p w:rsidR="00DB79E8" w:rsidRPr="004804EE" w:rsidRDefault="00DB79E8" w:rsidP="00DB79E8">
      <w:pPr>
        <w:ind w:leftChars="226" w:left="1370" w:hangingChars="345" w:hanging="828"/>
        <w:jc w:val="both"/>
        <w:rPr>
          <w:rFonts w:eastAsia="標楷體"/>
          <w:bCs/>
        </w:rPr>
      </w:pPr>
      <w:r w:rsidRPr="004804EE">
        <w:rPr>
          <w:rFonts w:eastAsia="標楷體" w:hint="eastAsia"/>
          <w:bCs/>
        </w:rPr>
        <w:t>（二）對政府機關間之補助</w:t>
      </w:r>
    </w:p>
    <w:p w:rsidR="00DB79E8" w:rsidRPr="004804EE" w:rsidRDefault="00DB79E8" w:rsidP="00DB79E8">
      <w:pPr>
        <w:ind w:leftChars="526" w:left="1370" w:hangingChars="45" w:hanging="108"/>
        <w:jc w:val="both"/>
        <w:rPr>
          <w:rFonts w:eastAsia="標楷體"/>
          <w:bCs/>
        </w:rPr>
      </w:pPr>
      <w:r w:rsidRPr="004804EE">
        <w:rPr>
          <w:rFonts w:eastAsia="標楷體" w:hint="eastAsia"/>
          <w:bCs/>
        </w:rPr>
        <w:t>應依本部預算所列政府機關間之補助款項及有關法令之規定執行。</w:t>
      </w:r>
    </w:p>
    <w:p w:rsidR="00DB79E8" w:rsidRPr="004804EE" w:rsidRDefault="00DB79E8" w:rsidP="00DB79E8">
      <w:pPr>
        <w:ind w:leftChars="226" w:left="1370" w:hangingChars="345" w:hanging="828"/>
        <w:jc w:val="both"/>
        <w:rPr>
          <w:rFonts w:eastAsia="標楷體"/>
          <w:bCs/>
        </w:rPr>
      </w:pPr>
      <w:r w:rsidRPr="004804EE">
        <w:rPr>
          <w:rFonts w:eastAsia="標楷體" w:hint="eastAsia"/>
          <w:bCs/>
        </w:rPr>
        <w:t>（三）對私人團體</w:t>
      </w:r>
      <w:r w:rsidRPr="004804EE">
        <w:rPr>
          <w:rFonts w:eastAsia="標楷體" w:cs="Arial" w:hint="eastAsia"/>
          <w:bCs/>
        </w:rPr>
        <w:t>、個人</w:t>
      </w:r>
      <w:r w:rsidRPr="004804EE">
        <w:rPr>
          <w:rFonts w:eastAsia="標楷體" w:hint="eastAsia"/>
          <w:bCs/>
        </w:rPr>
        <w:t>之捐助</w:t>
      </w:r>
      <w:r w:rsidRPr="004804EE">
        <w:rPr>
          <w:rFonts w:eastAsia="標楷體" w:hint="eastAsia"/>
          <w:bCs/>
        </w:rPr>
        <w:t xml:space="preserve">  </w:t>
      </w:r>
    </w:p>
    <w:p w:rsidR="00DB79E8" w:rsidRPr="004804EE" w:rsidRDefault="00DB79E8" w:rsidP="00DB79E8">
      <w:pPr>
        <w:ind w:leftChars="525" w:left="1260"/>
        <w:jc w:val="both"/>
        <w:rPr>
          <w:rFonts w:eastAsia="標楷體"/>
          <w:bCs/>
        </w:rPr>
      </w:pPr>
      <w:r w:rsidRPr="004804EE">
        <w:rPr>
          <w:rFonts w:eastAsia="標楷體" w:hint="eastAsia"/>
          <w:bCs/>
        </w:rPr>
        <w:t>應依本部預算所列捐助私人團體</w:t>
      </w:r>
      <w:r w:rsidRPr="004804EE">
        <w:rPr>
          <w:rFonts w:eastAsia="標楷體" w:cs="Arial" w:hint="eastAsia"/>
          <w:bCs/>
        </w:rPr>
        <w:t>、個人</w:t>
      </w:r>
      <w:r w:rsidRPr="004804EE">
        <w:rPr>
          <w:rFonts w:eastAsia="標楷體" w:hint="eastAsia"/>
          <w:bCs/>
        </w:rPr>
        <w:t>之款項及</w:t>
      </w:r>
      <w:r w:rsidRPr="004804EE">
        <w:rPr>
          <w:rFonts w:eastAsia="標楷體" w:cs="Arial" w:hint="eastAsia"/>
          <w:bCs/>
        </w:rPr>
        <w:t>本部執行獎補助計畫等相關規定辦理。</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四、補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助計畫具有連續性、計畫型或對象確定之性質者，應由本部業務主管單位依各業務計畫所列概算，先請受補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助單位提報詳細之運用計畫及經費需求，送本部就其是否可行，以及預期效益進行評估審核，俟預算案完成法定程序後，再通知受補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助單位提報修正計畫及經費分配，並照該補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助計畫之執行進度及經費分配，按期核撥。</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五、各民間團體以同一事由或活動向本部及其他機關申請補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助，應列明全部經費內容及擬向各機關申請補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助之項目及金額。如有隱匿不實或造假情事，應撤銷該補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助案件，並收回已撥付款項。</w:t>
      </w:r>
    </w:p>
    <w:p w:rsidR="00DB79E8" w:rsidRPr="004804EE" w:rsidRDefault="00DB79E8" w:rsidP="00DB79E8">
      <w:pPr>
        <w:jc w:val="both"/>
        <w:rPr>
          <w:rFonts w:eastAsia="標楷體"/>
          <w:b/>
        </w:rPr>
      </w:pPr>
      <w:r w:rsidRPr="004804EE">
        <w:rPr>
          <w:rFonts w:eastAsia="標楷體" w:hint="eastAsia"/>
          <w:b/>
        </w:rPr>
        <w:t>參、補</w:t>
      </w:r>
      <w:r w:rsidRPr="004804EE">
        <w:rPr>
          <w:rFonts w:eastAsia="標楷體" w:hint="eastAsia"/>
          <w:b/>
        </w:rPr>
        <w:t>(</w:t>
      </w:r>
      <w:r w:rsidRPr="004804EE">
        <w:rPr>
          <w:rFonts w:eastAsia="標楷體" w:hint="eastAsia"/>
          <w:b/>
        </w:rPr>
        <w:t>捐</w:t>
      </w:r>
      <w:r w:rsidRPr="004804EE">
        <w:rPr>
          <w:rFonts w:eastAsia="標楷體" w:hint="eastAsia"/>
          <w:b/>
        </w:rPr>
        <w:t>)</w:t>
      </w:r>
      <w:r w:rsidRPr="004804EE">
        <w:rPr>
          <w:rFonts w:eastAsia="標楷體" w:hint="eastAsia"/>
          <w:b/>
        </w:rPr>
        <w:t>助經費之執行</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六、受補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助單位對於本部補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助款應單獨設帳處理。</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七、依所得稅法等相關規定應繳稅之項目（如薪資等），受補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助單位應依規定辦理扣繳憑單填報、填發及扣繳事宜。</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八、補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助經費結報方式如下：</w:t>
      </w:r>
    </w:p>
    <w:p w:rsidR="00DB79E8" w:rsidRPr="004804EE" w:rsidRDefault="00DB79E8" w:rsidP="004412DF">
      <w:pPr>
        <w:spacing w:beforeLines="30" w:line="0" w:lineRule="atLeast"/>
        <w:ind w:leftChars="224" w:left="1258" w:hangingChars="300" w:hanging="720"/>
        <w:jc w:val="both"/>
        <w:rPr>
          <w:rFonts w:eastAsia="標楷體" w:cs="Arial"/>
          <w:bCs/>
        </w:rPr>
      </w:pPr>
      <w:r w:rsidRPr="004804EE">
        <w:rPr>
          <w:rFonts w:eastAsia="標楷體" w:hint="eastAsia"/>
          <w:bCs/>
        </w:rPr>
        <w:t>（一）</w:t>
      </w:r>
      <w:r w:rsidRPr="004804EE">
        <w:rPr>
          <w:rFonts w:eastAsia="標楷體" w:cs="Arial" w:hint="eastAsia"/>
          <w:bCs/>
        </w:rPr>
        <w:t>受本</w:t>
      </w:r>
      <w:r w:rsidRPr="004804EE">
        <w:rPr>
          <w:rFonts w:eastAsia="標楷體" w:hint="eastAsia"/>
          <w:bCs/>
        </w:rPr>
        <w:t>部</w:t>
      </w:r>
      <w:r w:rsidRPr="004804EE">
        <w:rPr>
          <w:rFonts w:eastAsia="標楷體" w:cs="Arial" w:hint="eastAsia"/>
          <w:bCs/>
        </w:rPr>
        <w:t>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助之單位，如所領受之補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助款為其經常或臨時支出之全部者，計畫結束後或會計年度終了前，應如期編具收支明細表及原始憑證，送本</w:t>
      </w:r>
      <w:r w:rsidRPr="004804EE">
        <w:rPr>
          <w:rFonts w:eastAsia="標楷體" w:hint="eastAsia"/>
          <w:bCs/>
        </w:rPr>
        <w:t>部</w:t>
      </w:r>
      <w:r w:rsidRPr="004804EE">
        <w:rPr>
          <w:rFonts w:eastAsia="標楷體" w:cs="Arial" w:hint="eastAsia"/>
          <w:bCs/>
        </w:rPr>
        <w:t>核銷，於必要時本</w:t>
      </w:r>
      <w:r w:rsidRPr="004804EE">
        <w:rPr>
          <w:rFonts w:eastAsia="標楷體" w:hint="eastAsia"/>
          <w:bCs/>
        </w:rPr>
        <w:t>部</w:t>
      </w:r>
      <w:r w:rsidRPr="004804EE">
        <w:rPr>
          <w:rFonts w:eastAsia="標楷體" w:cs="Arial" w:hint="eastAsia"/>
          <w:bCs/>
        </w:rPr>
        <w:t>得派員抽查之。如有賸餘款應一併繳回。</w:t>
      </w:r>
    </w:p>
    <w:p w:rsidR="00DB79E8" w:rsidRPr="004804EE" w:rsidRDefault="00DB79E8" w:rsidP="00DB79E8">
      <w:pPr>
        <w:spacing w:line="0" w:lineRule="atLeast"/>
        <w:ind w:leftChars="224" w:left="1258" w:hangingChars="300" w:hanging="720"/>
        <w:jc w:val="both"/>
        <w:rPr>
          <w:rFonts w:eastAsia="標楷體"/>
          <w:bCs/>
        </w:rPr>
      </w:pPr>
      <w:r w:rsidRPr="004804EE">
        <w:rPr>
          <w:rFonts w:eastAsia="標楷體" w:cs="Arial" w:hint="eastAsia"/>
          <w:bCs/>
        </w:rPr>
        <w:t>（二）受本</w:t>
      </w:r>
      <w:r w:rsidRPr="004804EE">
        <w:rPr>
          <w:rFonts w:eastAsia="標楷體" w:hint="eastAsia"/>
          <w:bCs/>
        </w:rPr>
        <w:t>部</w:t>
      </w:r>
      <w:r w:rsidRPr="004804EE">
        <w:rPr>
          <w:rFonts w:eastAsia="標楷體" w:cs="Arial" w:hint="eastAsia"/>
          <w:bCs/>
        </w:rPr>
        <w:t>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助之單位，如所領受之補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助款僅為受補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助單位經常或臨時支出之一部分者，於計畫執行完成後一個月內，檢具成果報告、實際收入及支用明細表、獲補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助經費項目及金額明細表、各項支出憑證正本，送本</w:t>
      </w:r>
      <w:r w:rsidRPr="004804EE">
        <w:rPr>
          <w:rFonts w:eastAsia="標楷體" w:hint="eastAsia"/>
          <w:bCs/>
        </w:rPr>
        <w:t>部</w:t>
      </w:r>
      <w:r w:rsidRPr="004804EE">
        <w:rPr>
          <w:rFonts w:eastAsia="標楷體" w:cs="Arial" w:hint="eastAsia"/>
          <w:bCs/>
        </w:rPr>
        <w:t>核銷，於必要時本</w:t>
      </w:r>
      <w:r w:rsidRPr="004804EE">
        <w:rPr>
          <w:rFonts w:eastAsia="標楷體" w:hint="eastAsia"/>
          <w:bCs/>
        </w:rPr>
        <w:t>部</w:t>
      </w:r>
      <w:r w:rsidRPr="004804EE">
        <w:rPr>
          <w:rFonts w:eastAsia="標楷體" w:cs="Arial" w:hint="eastAsia"/>
          <w:bCs/>
        </w:rPr>
        <w:t>得派員抽查之。如有賸餘款應依補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助比例一併繳回。其中部分補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助辦理活動、研討會等案件，除補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助金額在十萬元以下者外，倘實際支出經費少於原預估經費時，應按原補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助比率重新計算補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助金額，其賸餘款亦應按補</w:t>
      </w:r>
      <w:r w:rsidRPr="004804EE">
        <w:rPr>
          <w:rFonts w:eastAsia="標楷體" w:cs="Arial" w:hint="eastAsia"/>
          <w:bCs/>
        </w:rPr>
        <w:t>(</w:t>
      </w:r>
      <w:r w:rsidRPr="004804EE">
        <w:rPr>
          <w:rFonts w:eastAsia="標楷體" w:cs="Arial" w:hint="eastAsia"/>
          <w:bCs/>
        </w:rPr>
        <w:t>捐</w:t>
      </w:r>
      <w:r w:rsidRPr="004804EE">
        <w:rPr>
          <w:rFonts w:eastAsia="標楷體" w:cs="Arial" w:hint="eastAsia"/>
          <w:bCs/>
        </w:rPr>
        <w:t>)</w:t>
      </w:r>
      <w:r w:rsidRPr="004804EE">
        <w:rPr>
          <w:rFonts w:eastAsia="標楷體" w:cs="Arial" w:hint="eastAsia"/>
          <w:bCs/>
        </w:rPr>
        <w:t>助比例繳回。</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九、補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助經費經本部同意原始憑證留存受補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助單位者，審計機關得隨時派員或由本部派員，或委託專業之財會機構辦理</w:t>
      </w:r>
      <w:r w:rsidRPr="004804EE">
        <w:rPr>
          <w:rFonts w:eastAsia="標楷體"/>
          <w:bCs/>
        </w:rPr>
        <w:t>就地查核，除應依會計法規定妥為保存外，並應</w:t>
      </w:r>
      <w:r w:rsidRPr="004804EE">
        <w:rPr>
          <w:rFonts w:eastAsia="標楷體"/>
          <w:bCs/>
        </w:rPr>
        <w:lastRenderedPageBreak/>
        <w:t>依審計法第</w:t>
      </w:r>
      <w:r w:rsidRPr="004804EE">
        <w:rPr>
          <w:rFonts w:eastAsia="標楷體" w:hint="eastAsia"/>
          <w:bCs/>
        </w:rPr>
        <w:t>二十七</w:t>
      </w:r>
      <w:r w:rsidRPr="004804EE">
        <w:rPr>
          <w:rFonts w:eastAsia="標楷體"/>
          <w:bCs/>
        </w:rPr>
        <w:t>條規定妥善保存</w:t>
      </w:r>
      <w:r w:rsidRPr="004804EE">
        <w:rPr>
          <w:rFonts w:eastAsia="標楷體" w:hint="eastAsia"/>
          <w:bCs/>
        </w:rPr>
        <w:t>十</w:t>
      </w:r>
      <w:r w:rsidRPr="004804EE">
        <w:rPr>
          <w:rFonts w:eastAsia="標楷體"/>
          <w:bCs/>
        </w:rPr>
        <w:t>年。</w:t>
      </w:r>
    </w:p>
    <w:p w:rsidR="00DB79E8" w:rsidRPr="004804EE" w:rsidRDefault="00DB79E8" w:rsidP="00DB79E8">
      <w:pPr>
        <w:ind w:leftChars="70" w:left="648" w:hangingChars="200" w:hanging="480"/>
        <w:jc w:val="both"/>
        <w:rPr>
          <w:rFonts w:eastAsia="標楷體"/>
          <w:bCs/>
        </w:rPr>
      </w:pPr>
      <w:r w:rsidRPr="004804EE">
        <w:rPr>
          <w:rFonts w:eastAsia="標楷體" w:hint="eastAsia"/>
          <w:bCs/>
        </w:rPr>
        <w:t>十、補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助經費不得用作下列各項開支，但事先經陳報本部書面同意者，不在此限：</w:t>
      </w:r>
    </w:p>
    <w:p w:rsidR="00DB79E8" w:rsidRPr="004804EE" w:rsidRDefault="00DB79E8" w:rsidP="00DB79E8">
      <w:pPr>
        <w:ind w:left="572"/>
        <w:jc w:val="both"/>
        <w:rPr>
          <w:rFonts w:eastAsia="標楷體"/>
          <w:bCs/>
        </w:rPr>
      </w:pPr>
      <w:r w:rsidRPr="004804EE">
        <w:rPr>
          <w:rFonts w:eastAsia="標楷體" w:hint="eastAsia"/>
          <w:bCs/>
        </w:rPr>
        <w:t>（一）不合計畫經費之開支或與計畫無關之任何費用。</w:t>
      </w:r>
    </w:p>
    <w:p w:rsidR="00DB79E8" w:rsidRPr="004804EE" w:rsidRDefault="00DB79E8" w:rsidP="00DB79E8">
      <w:pPr>
        <w:ind w:left="572"/>
        <w:jc w:val="both"/>
        <w:rPr>
          <w:rFonts w:eastAsia="標楷體"/>
          <w:bCs/>
        </w:rPr>
      </w:pPr>
      <w:r w:rsidRPr="004804EE">
        <w:rPr>
          <w:rFonts w:eastAsia="標楷體" w:hint="eastAsia"/>
          <w:bCs/>
        </w:rPr>
        <w:t>（二）與計畫無關之任何墊撥款項。</w:t>
      </w:r>
    </w:p>
    <w:p w:rsidR="00DB79E8" w:rsidRPr="004804EE" w:rsidRDefault="00DB79E8" w:rsidP="00DB79E8">
      <w:pPr>
        <w:ind w:left="572"/>
        <w:jc w:val="both"/>
        <w:rPr>
          <w:rFonts w:eastAsia="標楷體"/>
          <w:bCs/>
        </w:rPr>
      </w:pPr>
      <w:r w:rsidRPr="004804EE">
        <w:rPr>
          <w:rFonts w:eastAsia="標楷體" w:hint="eastAsia"/>
          <w:bCs/>
        </w:rPr>
        <w:t>（三）購買土地、申請單位本身庫存之物品及現有之設備。</w:t>
      </w:r>
    </w:p>
    <w:p w:rsidR="00DB79E8" w:rsidRPr="004804EE" w:rsidRDefault="00DB79E8" w:rsidP="00DB79E8">
      <w:pPr>
        <w:ind w:left="572"/>
        <w:jc w:val="both"/>
        <w:rPr>
          <w:rFonts w:eastAsia="標楷體"/>
          <w:bCs/>
        </w:rPr>
      </w:pPr>
      <w:r w:rsidRPr="004804EE">
        <w:rPr>
          <w:rFonts w:eastAsia="標楷體" w:hint="eastAsia"/>
          <w:bCs/>
        </w:rPr>
        <w:t>（四）招待應酬費用、罰款、贈款、捐款及各種私人用款。</w:t>
      </w:r>
    </w:p>
    <w:p w:rsidR="00DB79E8" w:rsidRPr="004804EE" w:rsidRDefault="00DB79E8" w:rsidP="00DB79E8">
      <w:pPr>
        <w:ind w:left="572"/>
        <w:jc w:val="both"/>
        <w:rPr>
          <w:rFonts w:eastAsia="標楷體"/>
          <w:bCs/>
        </w:rPr>
      </w:pPr>
      <w:r w:rsidRPr="004804EE">
        <w:rPr>
          <w:rFonts w:eastAsia="標楷體" w:hint="eastAsia"/>
          <w:bCs/>
        </w:rPr>
        <w:t>（五）償還貸款本金及有關該項貸款之利息。</w:t>
      </w:r>
    </w:p>
    <w:p w:rsidR="00DB79E8" w:rsidRPr="004804EE" w:rsidRDefault="00DB79E8" w:rsidP="00DB79E8">
      <w:pPr>
        <w:ind w:left="572"/>
        <w:jc w:val="both"/>
        <w:rPr>
          <w:rFonts w:eastAsia="標楷體"/>
          <w:bCs/>
        </w:rPr>
      </w:pPr>
      <w:r w:rsidRPr="004804EE">
        <w:rPr>
          <w:rFonts w:eastAsia="標楷體" w:hint="eastAsia"/>
          <w:bCs/>
        </w:rPr>
        <w:t>（六）採購陳舊之物品或器材。</w:t>
      </w:r>
    </w:p>
    <w:p w:rsidR="00DB79E8" w:rsidRPr="004804EE" w:rsidRDefault="00DB79E8" w:rsidP="00DB79E8">
      <w:pPr>
        <w:ind w:left="572"/>
        <w:jc w:val="both"/>
        <w:rPr>
          <w:rFonts w:eastAsia="標楷體"/>
          <w:bCs/>
        </w:rPr>
      </w:pPr>
      <w:r w:rsidRPr="004804EE">
        <w:rPr>
          <w:rFonts w:eastAsia="標楷體" w:hint="eastAsia"/>
          <w:bCs/>
        </w:rPr>
        <w:t>（七）增加員額經費及購置公務車輛經費。</w:t>
      </w:r>
    </w:p>
    <w:p w:rsidR="00DB79E8" w:rsidRPr="004804EE" w:rsidRDefault="00DB79E8" w:rsidP="00DB79E8">
      <w:pPr>
        <w:ind w:left="572"/>
        <w:jc w:val="both"/>
        <w:rPr>
          <w:rFonts w:eastAsia="標楷體"/>
          <w:bCs/>
        </w:rPr>
      </w:pPr>
      <w:r w:rsidRPr="004804EE">
        <w:rPr>
          <w:rFonts w:eastAsia="標楷體" w:hint="eastAsia"/>
          <w:bCs/>
        </w:rPr>
        <w:t>（八）電話安裝費及房屋押金等存出保證金。</w:t>
      </w:r>
      <w:r w:rsidRPr="004804EE">
        <w:rPr>
          <w:rFonts w:eastAsia="標楷體"/>
          <w:bCs/>
        </w:rPr>
        <w:t xml:space="preserve"> </w:t>
      </w:r>
    </w:p>
    <w:p w:rsidR="00DB79E8" w:rsidRPr="004804EE" w:rsidRDefault="00DB79E8" w:rsidP="00DB79E8">
      <w:pPr>
        <w:ind w:leftChars="70" w:left="900" w:hangingChars="305" w:hanging="732"/>
        <w:jc w:val="both"/>
        <w:rPr>
          <w:rFonts w:eastAsia="標楷體"/>
          <w:bCs/>
        </w:rPr>
      </w:pPr>
      <w:r w:rsidRPr="004804EE">
        <w:rPr>
          <w:rFonts w:eastAsia="標楷體" w:hint="eastAsia"/>
          <w:bCs/>
        </w:rPr>
        <w:t>十一、受補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助經費產生之利息或其他衍生收入，如工程招標圖說收入、逾期違約之罰款或沒入之履約保證金等，應於收支明細表中敘明，並於結報時解繳本部。但利息金額為新臺幣三百元以下者，得留存受補</w:t>
      </w:r>
      <w:r w:rsidRPr="004804EE">
        <w:rPr>
          <w:rFonts w:eastAsia="標楷體"/>
          <w:bCs/>
        </w:rPr>
        <w:t>(</w:t>
      </w:r>
      <w:r w:rsidRPr="004804EE">
        <w:rPr>
          <w:rFonts w:eastAsia="標楷體" w:hint="eastAsia"/>
          <w:bCs/>
        </w:rPr>
        <w:t>捐</w:t>
      </w:r>
      <w:r w:rsidRPr="004804EE">
        <w:rPr>
          <w:rFonts w:eastAsia="標楷體"/>
          <w:bCs/>
        </w:rPr>
        <w:t>)</w:t>
      </w:r>
      <w:r w:rsidRPr="004804EE">
        <w:rPr>
          <w:rFonts w:eastAsia="標楷體" w:hint="eastAsia"/>
          <w:bCs/>
        </w:rPr>
        <w:t>助單位，免解繳本部。</w:t>
      </w:r>
    </w:p>
    <w:p w:rsidR="00DB79E8" w:rsidRPr="004804EE" w:rsidRDefault="00DB79E8" w:rsidP="00DB79E8">
      <w:pPr>
        <w:ind w:leftChars="70" w:left="900" w:hangingChars="305" w:hanging="732"/>
        <w:jc w:val="both"/>
        <w:rPr>
          <w:rFonts w:eastAsia="標楷體"/>
          <w:bCs/>
        </w:rPr>
      </w:pPr>
      <w:r w:rsidRPr="004804EE">
        <w:rPr>
          <w:rFonts w:eastAsia="標楷體" w:hint="eastAsia"/>
          <w:bCs/>
        </w:rPr>
        <w:t>十二、法人或團體接受本部補助辦理採購，其補助金額占採購金額半數以上，且補助金額在公告金額</w:t>
      </w:r>
      <w:r w:rsidRPr="004804EE">
        <w:rPr>
          <w:rFonts w:eastAsia="標楷體" w:hint="eastAsia"/>
          <w:bCs/>
        </w:rPr>
        <w:t>(</w:t>
      </w:r>
      <w:r w:rsidRPr="004804EE">
        <w:rPr>
          <w:rFonts w:eastAsia="標楷體" w:hint="eastAsia"/>
          <w:bCs/>
        </w:rPr>
        <w:t>新臺幣一百萬元</w:t>
      </w:r>
      <w:r w:rsidRPr="004804EE">
        <w:rPr>
          <w:rFonts w:eastAsia="標楷體"/>
          <w:bCs/>
        </w:rPr>
        <w:t>)</w:t>
      </w:r>
      <w:r w:rsidRPr="004804EE">
        <w:rPr>
          <w:rFonts w:eastAsia="標楷體" w:hint="eastAsia"/>
          <w:bCs/>
        </w:rPr>
        <w:t>以上者，</w:t>
      </w:r>
      <w:r w:rsidRPr="004804EE">
        <w:rPr>
          <w:rFonts w:eastAsia="標楷體" w:cs="Arial" w:hint="eastAsia"/>
          <w:bCs/>
        </w:rPr>
        <w:t>除科研計畫依科學技術基本法辦理外，</w:t>
      </w:r>
      <w:r w:rsidRPr="004804EE">
        <w:rPr>
          <w:rFonts w:eastAsia="標楷體" w:hint="eastAsia"/>
          <w:bCs/>
        </w:rPr>
        <w:t>應適用政府採購法之規定，其辦理開標、比價、議價、決標及驗收時，並應通知本部派員監督。</w:t>
      </w:r>
    </w:p>
    <w:p w:rsidR="00DB79E8" w:rsidRPr="004804EE" w:rsidRDefault="00DB79E8" w:rsidP="00DB79E8">
      <w:pPr>
        <w:ind w:leftChars="70" w:left="900" w:hangingChars="305" w:hanging="732"/>
        <w:jc w:val="both"/>
        <w:rPr>
          <w:rFonts w:eastAsia="標楷體"/>
        </w:rPr>
      </w:pPr>
      <w:r w:rsidRPr="004804EE">
        <w:rPr>
          <w:rFonts w:eastAsia="標楷體" w:hint="eastAsia"/>
        </w:rPr>
        <w:t>十三、本</w:t>
      </w:r>
      <w:r w:rsidRPr="004804EE">
        <w:rPr>
          <w:rFonts w:eastAsia="標楷體" w:hint="eastAsia"/>
          <w:bCs/>
        </w:rPr>
        <w:t>部</w:t>
      </w:r>
      <w:r w:rsidRPr="004804EE">
        <w:rPr>
          <w:rFonts w:eastAsia="標楷體" w:hint="eastAsia"/>
        </w:rPr>
        <w:t>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rPr>
        <w:t>助計畫內所購置之設備，受補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rPr>
        <w:t>助單位應列入財產妥善保管，其設備之修繕及維護費用，除特殊情形經本</w:t>
      </w:r>
      <w:r w:rsidRPr="004804EE">
        <w:rPr>
          <w:rFonts w:eastAsia="標楷體" w:hint="eastAsia"/>
          <w:bCs/>
        </w:rPr>
        <w:t>部</w:t>
      </w:r>
      <w:r w:rsidRPr="004804EE">
        <w:rPr>
          <w:rFonts w:eastAsia="標楷體" w:hint="eastAsia"/>
        </w:rPr>
        <w:t>同意外，應由受補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rPr>
        <w:t>助單位自行負擔。</w:t>
      </w:r>
    </w:p>
    <w:p w:rsidR="00DB79E8" w:rsidRPr="004804EE" w:rsidRDefault="00DB79E8" w:rsidP="00DB79E8">
      <w:pPr>
        <w:ind w:leftChars="70" w:left="900" w:hangingChars="305" w:hanging="732"/>
        <w:jc w:val="both"/>
        <w:rPr>
          <w:rFonts w:eastAsia="標楷體"/>
          <w:bCs/>
        </w:rPr>
      </w:pPr>
      <w:r w:rsidRPr="004804EE">
        <w:rPr>
          <w:rFonts w:eastAsia="標楷體" w:hint="eastAsia"/>
          <w:bCs/>
        </w:rPr>
        <w:t>十四、各項工程管理費應按規定標準確實估算，列入各該工程計畫之下，不得另列統籌管理費，並依「中央政府各機關工程管理費支用要點」之規定辦理。</w:t>
      </w:r>
    </w:p>
    <w:p w:rsidR="00DB79E8" w:rsidRPr="004804EE" w:rsidRDefault="00DB79E8" w:rsidP="004412DF">
      <w:pPr>
        <w:spacing w:beforeLines="50"/>
        <w:jc w:val="both"/>
        <w:rPr>
          <w:rFonts w:eastAsia="標楷體"/>
          <w:b/>
        </w:rPr>
      </w:pPr>
      <w:r w:rsidRPr="004804EE">
        <w:rPr>
          <w:rFonts w:eastAsia="標楷體" w:hint="eastAsia"/>
          <w:b/>
        </w:rPr>
        <w:t>肆、補</w:t>
      </w:r>
      <w:r w:rsidRPr="004804EE">
        <w:rPr>
          <w:rFonts w:eastAsia="標楷體" w:hint="eastAsia"/>
          <w:b/>
          <w:bCs/>
        </w:rPr>
        <w:t>(</w:t>
      </w:r>
      <w:r w:rsidRPr="004804EE">
        <w:rPr>
          <w:rFonts w:eastAsia="標楷體" w:hint="eastAsia"/>
          <w:b/>
          <w:bCs/>
        </w:rPr>
        <w:t>捐</w:t>
      </w:r>
      <w:r w:rsidRPr="004804EE">
        <w:rPr>
          <w:rFonts w:eastAsia="標楷體" w:hint="eastAsia"/>
          <w:b/>
          <w:bCs/>
        </w:rPr>
        <w:t>)</w:t>
      </w:r>
      <w:r w:rsidRPr="004804EE">
        <w:rPr>
          <w:rFonts w:eastAsia="標楷體" w:hint="eastAsia"/>
          <w:b/>
        </w:rPr>
        <w:t>助經費之流用與變更</w:t>
      </w:r>
    </w:p>
    <w:p w:rsidR="00DB79E8" w:rsidRPr="004804EE" w:rsidRDefault="00DB79E8" w:rsidP="00DB79E8">
      <w:pPr>
        <w:ind w:leftChars="70" w:left="900" w:hangingChars="305" w:hanging="732"/>
        <w:jc w:val="both"/>
        <w:rPr>
          <w:rFonts w:eastAsia="標楷體"/>
          <w:bCs/>
        </w:rPr>
      </w:pPr>
      <w:r w:rsidRPr="004804EE">
        <w:rPr>
          <w:rFonts w:eastAsia="標楷體" w:hint="eastAsia"/>
          <w:bCs/>
        </w:rPr>
        <w:t>十五、補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款計畫預算經核定後，應在核定範圍支用。實際執行時，倘發現甲用途別科目預算有賸餘，乙用途別科目預算有不足，必須於用途別科目間流用，在計畫內容不變下，其流入流出金額未超過各該用途別科目預算金額百分之十五時，得由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助之單位首長核定辦理，但人事費</w:t>
      </w:r>
      <w:r w:rsidRPr="004804EE">
        <w:rPr>
          <w:rFonts w:eastAsia="標楷體" w:hint="eastAsia"/>
          <w:bCs/>
        </w:rPr>
        <w:t>(</w:t>
      </w:r>
      <w:r w:rsidRPr="004804EE">
        <w:rPr>
          <w:rFonts w:eastAsia="標楷體" w:hint="eastAsia"/>
          <w:bCs/>
        </w:rPr>
        <w:t>包括薪金、工資、各項津貼</w:t>
      </w:r>
      <w:r w:rsidRPr="004804EE">
        <w:rPr>
          <w:rFonts w:eastAsia="標楷體" w:hint="eastAsia"/>
          <w:bCs/>
        </w:rPr>
        <w:t>)</w:t>
      </w:r>
      <w:r w:rsidRPr="004804EE">
        <w:rPr>
          <w:rFonts w:eastAsia="標楷體" w:hint="eastAsia"/>
          <w:bCs/>
        </w:rPr>
        <w:t>、管理費及本部核定計畫所列不得支用之項目，均不得流入，且資本門與經常門亦不得相互流用。受補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助單位執行計畫違反前述規定者，其流用金額，應予以減列。</w:t>
      </w:r>
    </w:p>
    <w:p w:rsidR="00DB79E8" w:rsidRPr="004804EE" w:rsidRDefault="00DB79E8" w:rsidP="00DB79E8">
      <w:pPr>
        <w:ind w:leftChars="75" w:left="900" w:hangingChars="300" w:hanging="720"/>
        <w:jc w:val="both"/>
        <w:rPr>
          <w:rFonts w:eastAsia="標楷體"/>
          <w:bCs/>
        </w:rPr>
      </w:pPr>
      <w:r w:rsidRPr="004804EE">
        <w:rPr>
          <w:rFonts w:eastAsia="標楷體" w:hint="eastAsia"/>
          <w:bCs/>
        </w:rPr>
        <w:t>十六、因客觀條件變更，致原核定預算不能配合需要時，受補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助單位應填具預算調整明細表，申請修改預算，但每項計畫修改預算應以函報本部一次為原則，且計畫執行期限屆滿前一個月內不得申請經費變更。</w:t>
      </w:r>
    </w:p>
    <w:p w:rsidR="00DB79E8" w:rsidRPr="004804EE" w:rsidRDefault="00DB79E8" w:rsidP="00DB79E8">
      <w:pPr>
        <w:ind w:leftChars="70" w:left="900" w:hangingChars="305" w:hanging="732"/>
        <w:jc w:val="both"/>
        <w:rPr>
          <w:rFonts w:eastAsia="標楷體"/>
          <w:bCs/>
        </w:rPr>
      </w:pPr>
      <w:r w:rsidRPr="004804EE">
        <w:rPr>
          <w:rFonts w:eastAsia="標楷體" w:hint="eastAsia"/>
          <w:bCs/>
        </w:rPr>
        <w:t>十七、補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助經費僅為受補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助單位經常或臨時支出之一部分</w:t>
      </w:r>
      <w:r w:rsidRPr="004804EE">
        <w:rPr>
          <w:rFonts w:eastAsia="標楷體" w:cs="Arial" w:hint="eastAsia"/>
        </w:rPr>
        <w:t>且已指定補助項目、用途及金額者，不得辦理經費變更及流用。</w:t>
      </w:r>
    </w:p>
    <w:p w:rsidR="00DB79E8" w:rsidRPr="004804EE" w:rsidRDefault="00DB79E8" w:rsidP="004412DF">
      <w:pPr>
        <w:spacing w:beforeLines="50"/>
        <w:jc w:val="both"/>
        <w:rPr>
          <w:rFonts w:eastAsia="標楷體"/>
          <w:b/>
        </w:rPr>
      </w:pPr>
      <w:r w:rsidRPr="004804EE">
        <w:rPr>
          <w:rFonts w:eastAsia="標楷體" w:hint="eastAsia"/>
          <w:b/>
        </w:rPr>
        <w:t>伍、補</w:t>
      </w:r>
      <w:r w:rsidRPr="004804EE">
        <w:rPr>
          <w:rFonts w:eastAsia="標楷體" w:hint="eastAsia"/>
          <w:b/>
          <w:bCs/>
        </w:rPr>
        <w:t>(</w:t>
      </w:r>
      <w:r w:rsidRPr="004804EE">
        <w:rPr>
          <w:rFonts w:eastAsia="標楷體" w:hint="eastAsia"/>
          <w:b/>
          <w:bCs/>
        </w:rPr>
        <w:t>捐</w:t>
      </w:r>
      <w:r w:rsidRPr="004804EE">
        <w:rPr>
          <w:rFonts w:eastAsia="標楷體" w:hint="eastAsia"/>
          <w:b/>
          <w:bCs/>
        </w:rPr>
        <w:t>)</w:t>
      </w:r>
      <w:r w:rsidRPr="004804EE">
        <w:rPr>
          <w:rFonts w:eastAsia="標楷體" w:hint="eastAsia"/>
          <w:b/>
        </w:rPr>
        <w:t>助經費之核銷</w:t>
      </w:r>
    </w:p>
    <w:p w:rsidR="00DB79E8" w:rsidRPr="004804EE" w:rsidRDefault="00DB79E8" w:rsidP="00DB79E8">
      <w:pPr>
        <w:ind w:leftChars="65" w:left="900" w:hangingChars="310" w:hanging="744"/>
        <w:jc w:val="both"/>
        <w:rPr>
          <w:rFonts w:eastAsia="標楷體"/>
          <w:bCs/>
        </w:rPr>
      </w:pPr>
      <w:r w:rsidRPr="004804EE">
        <w:rPr>
          <w:rFonts w:eastAsia="標楷體" w:hint="eastAsia"/>
          <w:bCs/>
        </w:rPr>
        <w:t>十八、</w:t>
      </w:r>
      <w:r w:rsidRPr="004804EE">
        <w:rPr>
          <w:rFonts w:eastAsia="標楷體" w:cs="Arial" w:hint="eastAsia"/>
        </w:rPr>
        <w:t>各受補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cs="Arial" w:hint="eastAsia"/>
        </w:rPr>
        <w:t>助單位向本</w:t>
      </w:r>
      <w:r w:rsidRPr="004804EE">
        <w:rPr>
          <w:rFonts w:eastAsia="標楷體" w:hint="eastAsia"/>
          <w:bCs/>
        </w:rPr>
        <w:t>部</w:t>
      </w:r>
      <w:r w:rsidRPr="004804EE">
        <w:rPr>
          <w:rFonts w:eastAsia="標楷體" w:cs="Arial" w:hint="eastAsia"/>
        </w:rPr>
        <w:t>申請支付款項，</w:t>
      </w:r>
      <w:r w:rsidRPr="004804EE">
        <w:rPr>
          <w:rFonts w:eastAsia="標楷體" w:cs="Arial" w:hint="eastAsia"/>
          <w:bCs/>
        </w:rPr>
        <w:t>應本誠信原則對所提出原始憑證之支付事實真實性負責，如有不實，應負相關責任。有關經費</w:t>
      </w:r>
      <w:r w:rsidRPr="004804EE">
        <w:rPr>
          <w:rFonts w:eastAsia="標楷體" w:cs="Arial" w:hint="eastAsia"/>
        </w:rPr>
        <w:t>核銷之規定如下：</w:t>
      </w:r>
    </w:p>
    <w:p w:rsidR="00DB79E8" w:rsidRPr="004804EE" w:rsidRDefault="00DB79E8" w:rsidP="00DB79E8">
      <w:pPr>
        <w:ind w:leftChars="375" w:left="1596" w:hangingChars="290" w:hanging="696"/>
        <w:jc w:val="both"/>
        <w:rPr>
          <w:rFonts w:eastAsia="標楷體" w:cs="Arial"/>
          <w:bCs/>
        </w:rPr>
      </w:pPr>
      <w:r w:rsidRPr="004804EE">
        <w:rPr>
          <w:rFonts w:eastAsia="標楷體" w:cs="Arial" w:hint="eastAsia"/>
          <w:bCs/>
        </w:rPr>
        <w:t>（一）人事費：</w:t>
      </w:r>
    </w:p>
    <w:p w:rsidR="00DB79E8" w:rsidRPr="004804EE" w:rsidRDefault="00DB79E8" w:rsidP="00DB79E8">
      <w:pPr>
        <w:ind w:leftChars="525" w:left="1560" w:hangingChars="125" w:hanging="300"/>
        <w:jc w:val="both"/>
        <w:rPr>
          <w:rFonts w:eastAsia="標楷體" w:cs="Arial"/>
        </w:rPr>
      </w:pPr>
      <w:r w:rsidRPr="004804EE">
        <w:rPr>
          <w:rFonts w:eastAsia="標楷體" w:cs="Arial" w:hint="eastAsia"/>
          <w:bCs/>
        </w:rPr>
        <w:t>１</w:t>
      </w:r>
      <w:r w:rsidRPr="004804EE">
        <w:rPr>
          <w:rFonts w:eastAsia="標楷體" w:cs="Arial" w:hint="eastAsia"/>
          <w:bCs/>
        </w:rPr>
        <w:t>.</w:t>
      </w:r>
      <w:r w:rsidRPr="004804EE">
        <w:rPr>
          <w:rFonts w:eastAsia="標楷體" w:cs="Arial" w:hint="eastAsia"/>
        </w:rPr>
        <w:t>人事費用之動支，請依照契約規定辦理。核銷時，應檢附印領清冊［經請領款人簽名，並註明身分證字號、戶籍地址（包括鄰、里、聯絡電話）及領款事由］或匯款證明文件。</w:t>
      </w:r>
    </w:p>
    <w:p w:rsidR="00DB79E8" w:rsidRPr="004804EE" w:rsidRDefault="00DB79E8" w:rsidP="00DB79E8">
      <w:pPr>
        <w:ind w:leftChars="525" w:left="1560" w:hangingChars="125" w:hanging="300"/>
        <w:jc w:val="both"/>
        <w:rPr>
          <w:rFonts w:eastAsia="標楷體" w:cs="Arial"/>
        </w:rPr>
      </w:pPr>
      <w:r w:rsidRPr="004804EE">
        <w:rPr>
          <w:rFonts w:eastAsia="標楷體" w:cs="Arial" w:hint="eastAsia"/>
        </w:rPr>
        <w:t>２</w:t>
      </w:r>
      <w:r w:rsidRPr="004804EE">
        <w:rPr>
          <w:rFonts w:eastAsia="標楷體" w:cs="Arial" w:hint="eastAsia"/>
        </w:rPr>
        <w:t>.</w:t>
      </w:r>
      <w:r w:rsidRPr="004804EE">
        <w:rPr>
          <w:rFonts w:eastAsia="標楷體" w:cs="Arial" w:hint="eastAsia"/>
        </w:rPr>
        <w:t>保險費及退休金：有關勞健保費用及公提離職儲金或公提勞工退休金之核銷，應檢附機關分攤表及繳費收據影本或納保相關證明文件。</w:t>
      </w:r>
    </w:p>
    <w:p w:rsidR="00DB79E8" w:rsidRPr="004804EE" w:rsidRDefault="00DB79E8" w:rsidP="00DB79E8">
      <w:pPr>
        <w:ind w:leftChars="375" w:left="1596" w:hangingChars="290" w:hanging="696"/>
        <w:jc w:val="both"/>
        <w:rPr>
          <w:rFonts w:eastAsia="標楷體"/>
          <w:bCs/>
        </w:rPr>
      </w:pPr>
      <w:r w:rsidRPr="004804EE">
        <w:rPr>
          <w:rFonts w:eastAsia="標楷體" w:hint="eastAsia"/>
          <w:bCs/>
        </w:rPr>
        <w:t>（二）業務費：</w:t>
      </w:r>
    </w:p>
    <w:p w:rsidR="00DB79E8" w:rsidRPr="004804EE" w:rsidRDefault="00DB79E8" w:rsidP="00DB79E8">
      <w:pPr>
        <w:ind w:leftChars="525" w:left="1620" w:hangingChars="150" w:hanging="360"/>
        <w:jc w:val="both"/>
        <w:rPr>
          <w:rFonts w:eastAsia="標楷體"/>
          <w:bCs/>
        </w:rPr>
      </w:pPr>
      <w:r w:rsidRPr="004804EE">
        <w:rPr>
          <w:rFonts w:eastAsia="標楷體" w:hint="eastAsia"/>
          <w:bCs/>
        </w:rPr>
        <w:t>１</w:t>
      </w:r>
      <w:r w:rsidRPr="004804EE">
        <w:rPr>
          <w:rFonts w:eastAsia="標楷體" w:hint="eastAsia"/>
          <w:bCs/>
        </w:rPr>
        <w:t>.</w:t>
      </w:r>
      <w:r w:rsidRPr="004804EE">
        <w:rPr>
          <w:rFonts w:eastAsia="標楷體" w:hint="eastAsia"/>
          <w:bCs/>
        </w:rPr>
        <w:t>鐘點費：講師鐘點費，依規定標準支給；報支鐘點費，應抄附每天、每週或</w:t>
      </w:r>
      <w:r w:rsidRPr="004804EE">
        <w:rPr>
          <w:rFonts w:eastAsia="標楷體" w:hint="eastAsia"/>
          <w:bCs/>
        </w:rPr>
        <w:lastRenderedPageBreak/>
        <w:t>每月實授課程時間表，以憑審核。主管或主辦人員就其職掌業務舉辦訓練或講習，所作之精神講話、業務報告等，均不得視為課程而支領鐘點費。本部人員受邀擔任受補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助單位授課講師之鐘點費，依內聘講座標準支給。</w:t>
      </w:r>
    </w:p>
    <w:p w:rsidR="00DB79E8" w:rsidRPr="004804EE" w:rsidRDefault="00DB79E8" w:rsidP="00DB79E8">
      <w:pPr>
        <w:ind w:leftChars="525" w:left="1620" w:hangingChars="150" w:hanging="360"/>
        <w:jc w:val="both"/>
        <w:rPr>
          <w:rFonts w:eastAsia="標楷體"/>
          <w:bCs/>
        </w:rPr>
      </w:pPr>
      <w:r w:rsidRPr="004804EE">
        <w:rPr>
          <w:rFonts w:eastAsia="標楷體" w:hint="eastAsia"/>
          <w:bCs/>
        </w:rPr>
        <w:t>２</w:t>
      </w:r>
      <w:r w:rsidRPr="004804EE">
        <w:rPr>
          <w:rFonts w:eastAsia="標楷體" w:hint="eastAsia"/>
          <w:bCs/>
        </w:rPr>
        <w:t>.</w:t>
      </w:r>
      <w:r w:rsidRPr="004804EE">
        <w:rPr>
          <w:rFonts w:eastAsia="標楷體" w:hint="eastAsia"/>
          <w:bCs/>
        </w:rPr>
        <w:t>出席費：依計畫性質之繁簡，在規定標準內支給；報銷時應檢附會議紀錄簽到單。出席一般經常性之會議、計畫項下或受補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助單位之相關人員及非以專家身分出席者均不得支領。</w:t>
      </w:r>
    </w:p>
    <w:p w:rsidR="00DB79E8" w:rsidRPr="004804EE" w:rsidRDefault="00DB79E8" w:rsidP="00DB79E8">
      <w:pPr>
        <w:ind w:leftChars="525" w:left="1620" w:hangingChars="150" w:hanging="360"/>
        <w:jc w:val="both"/>
        <w:rPr>
          <w:rFonts w:eastAsia="標楷體"/>
          <w:bCs/>
        </w:rPr>
      </w:pPr>
      <w:r w:rsidRPr="004804EE">
        <w:rPr>
          <w:rFonts w:eastAsia="標楷體" w:hint="eastAsia"/>
          <w:bCs/>
        </w:rPr>
        <w:t>３</w:t>
      </w:r>
      <w:r w:rsidRPr="004804EE">
        <w:rPr>
          <w:rFonts w:eastAsia="標楷體" w:hint="eastAsia"/>
          <w:bCs/>
        </w:rPr>
        <w:t>.</w:t>
      </w:r>
      <w:r w:rsidRPr="004804EE">
        <w:rPr>
          <w:rFonts w:eastAsia="標楷體" w:hint="eastAsia"/>
          <w:bCs/>
        </w:rPr>
        <w:t>臨時工資：報銷時應檢附工資收據或印領清冊，詳細註明工作內容，並應檢附臨時雇工出勤簿，且須經由受補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助單位權責人員簽署證明，另受補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助單位人員不得支領。</w:t>
      </w:r>
    </w:p>
    <w:p w:rsidR="00DB79E8" w:rsidRPr="004804EE" w:rsidRDefault="00DB79E8" w:rsidP="00DB79E8">
      <w:pPr>
        <w:ind w:leftChars="525" w:left="1620" w:hangingChars="150" w:hanging="360"/>
        <w:jc w:val="both"/>
        <w:rPr>
          <w:rFonts w:eastAsia="標楷體"/>
          <w:bCs/>
        </w:rPr>
      </w:pPr>
      <w:r w:rsidRPr="004804EE">
        <w:rPr>
          <w:rFonts w:eastAsia="標楷體" w:hint="eastAsia"/>
          <w:bCs/>
        </w:rPr>
        <w:t>４</w:t>
      </w:r>
      <w:r w:rsidRPr="004804EE">
        <w:rPr>
          <w:rFonts w:eastAsia="標楷體" w:hint="eastAsia"/>
          <w:bCs/>
        </w:rPr>
        <w:t>.</w:t>
      </w:r>
      <w:r w:rsidRPr="004804EE">
        <w:rPr>
          <w:rFonts w:eastAsia="標楷體" w:hint="eastAsia"/>
          <w:bCs/>
        </w:rPr>
        <w:t>審查費：受補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人員，原則上不得支領，但具有學術研究性質之整冊著作，須另聘請學者、專家審查時，得在規定之標準內支給。並於單據上註明按件或按字（須列明字數）計支，凡已在本計畫支領酬金者，均不得支領審查費。</w:t>
      </w:r>
    </w:p>
    <w:p w:rsidR="00DB79E8" w:rsidRPr="004804EE" w:rsidRDefault="00DB79E8" w:rsidP="00DB79E8">
      <w:pPr>
        <w:ind w:leftChars="525" w:left="1620" w:hangingChars="150" w:hanging="360"/>
        <w:jc w:val="both"/>
        <w:rPr>
          <w:rFonts w:eastAsia="標楷體"/>
          <w:bCs/>
        </w:rPr>
      </w:pPr>
      <w:r w:rsidRPr="004804EE">
        <w:rPr>
          <w:rFonts w:eastAsia="標楷體" w:hint="eastAsia"/>
          <w:bCs/>
        </w:rPr>
        <w:t>５</w:t>
      </w:r>
      <w:r w:rsidRPr="004804EE">
        <w:rPr>
          <w:rFonts w:eastAsia="標楷體" w:hint="eastAsia"/>
          <w:bCs/>
        </w:rPr>
        <w:t>.</w:t>
      </w:r>
      <w:r w:rsidRPr="004804EE">
        <w:rPr>
          <w:rFonts w:eastAsia="標楷體" w:hint="eastAsia"/>
          <w:bCs/>
        </w:rPr>
        <w:t>稿費及翻譯費：稿費及翻譯費應在</w:t>
      </w:r>
      <w:r w:rsidRPr="004804EE">
        <w:rPr>
          <w:rFonts w:eastAsia="標楷體" w:cs="Arial" w:hint="eastAsia"/>
          <w:bCs/>
        </w:rPr>
        <w:t>契約</w:t>
      </w:r>
      <w:r w:rsidRPr="004804EE">
        <w:rPr>
          <w:rFonts w:eastAsia="標楷體" w:hint="eastAsia"/>
          <w:bCs/>
        </w:rPr>
        <w:t>規定之標準內支給</w:t>
      </w:r>
      <w:r w:rsidRPr="004804EE">
        <w:rPr>
          <w:rFonts w:eastAsia="標楷體" w:cs="Arial" w:hint="eastAsia"/>
          <w:bCs/>
        </w:rPr>
        <w:t>，且須</w:t>
      </w:r>
      <w:r w:rsidRPr="004804EE">
        <w:rPr>
          <w:rFonts w:eastAsia="標楷體" w:cs="Arial" w:hint="eastAsia"/>
        </w:rPr>
        <w:t>檢附稿件影本，</w:t>
      </w:r>
      <w:r w:rsidRPr="004804EE">
        <w:rPr>
          <w:rFonts w:eastAsia="標楷體" w:hint="eastAsia"/>
          <w:bCs/>
        </w:rPr>
        <w:t>並於單據上註明字數，但有下列情形，不得支給稿費：</w:t>
      </w:r>
    </w:p>
    <w:p w:rsidR="00DB79E8" w:rsidRPr="004804EE" w:rsidRDefault="00DB79E8" w:rsidP="00DB79E8">
      <w:pPr>
        <w:ind w:left="2660" w:hanging="1040"/>
        <w:jc w:val="both"/>
        <w:rPr>
          <w:rFonts w:eastAsia="標楷體"/>
          <w:bCs/>
        </w:rPr>
      </w:pPr>
      <w:r w:rsidRPr="004804EE">
        <w:rPr>
          <w:rFonts w:eastAsia="標楷體" w:hint="eastAsia"/>
          <w:bCs/>
        </w:rPr>
        <w:t>（１）</w:t>
      </w:r>
      <w:r w:rsidRPr="004804EE">
        <w:rPr>
          <w:rFonts w:eastAsia="標楷體" w:cs="Arial" w:hint="eastAsia"/>
        </w:rPr>
        <w:t>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cs="Arial" w:hint="eastAsia"/>
        </w:rPr>
        <w:t>助計畫單位負責人或計畫主持人之訓詞或講稿。</w:t>
      </w:r>
    </w:p>
    <w:p w:rsidR="00DB79E8" w:rsidRPr="004804EE" w:rsidRDefault="00DB79E8" w:rsidP="00DB79E8">
      <w:pPr>
        <w:ind w:leftChars="675" w:left="1930" w:hanging="310"/>
        <w:jc w:val="both"/>
        <w:rPr>
          <w:rFonts w:eastAsia="標楷體"/>
          <w:bCs/>
        </w:rPr>
      </w:pPr>
      <w:r w:rsidRPr="004804EE">
        <w:rPr>
          <w:rFonts w:eastAsia="標楷體" w:hint="eastAsia"/>
          <w:bCs/>
        </w:rPr>
        <w:t>（２）與本身業務有關之計畫報告等文稿。</w:t>
      </w:r>
    </w:p>
    <w:p w:rsidR="00DB79E8" w:rsidRPr="004804EE" w:rsidRDefault="00DB79E8" w:rsidP="00DB79E8">
      <w:pPr>
        <w:ind w:leftChars="525" w:left="1978" w:hangingChars="299" w:hanging="718"/>
        <w:jc w:val="both"/>
        <w:rPr>
          <w:rFonts w:eastAsia="標楷體"/>
        </w:rPr>
      </w:pPr>
      <w:r w:rsidRPr="004804EE">
        <w:rPr>
          <w:rFonts w:eastAsia="標楷體" w:hint="eastAsia"/>
        </w:rPr>
        <w:t>６</w:t>
      </w:r>
      <w:r w:rsidRPr="004804EE">
        <w:rPr>
          <w:rFonts w:eastAsia="標楷體" w:hint="eastAsia"/>
          <w:bCs/>
        </w:rPr>
        <w:t>.</w:t>
      </w:r>
      <w:r w:rsidRPr="004804EE">
        <w:rPr>
          <w:rFonts w:eastAsia="標楷體" w:hint="eastAsia"/>
        </w:rPr>
        <w:t>印刷費：限為計畫內所須印刷報告及出版之刊物。</w:t>
      </w:r>
    </w:p>
    <w:p w:rsidR="00DB79E8" w:rsidRPr="004804EE" w:rsidRDefault="00DB79E8" w:rsidP="00DB79E8">
      <w:pPr>
        <w:ind w:leftChars="524" w:left="1618" w:hangingChars="150" w:hanging="360"/>
        <w:jc w:val="both"/>
        <w:rPr>
          <w:rFonts w:eastAsia="標楷體"/>
          <w:bCs/>
        </w:rPr>
      </w:pPr>
      <w:r w:rsidRPr="004804EE">
        <w:rPr>
          <w:rFonts w:eastAsia="標楷體" w:hint="eastAsia"/>
          <w:bCs/>
        </w:rPr>
        <w:t>７</w:t>
      </w:r>
      <w:r w:rsidRPr="004804EE">
        <w:rPr>
          <w:rFonts w:eastAsia="標楷體" w:hint="eastAsia"/>
          <w:bCs/>
        </w:rPr>
        <w:t>.</w:t>
      </w:r>
      <w:r w:rsidRPr="004804EE">
        <w:rPr>
          <w:rFonts w:eastAsia="標楷體" w:hint="eastAsia"/>
          <w:bCs/>
        </w:rPr>
        <w:t>油脂費：限供公務使用之車輛，報銷時應檢附汽油耗用清單，詳載領用人職稱姓名、車輛種類及車號，行車事由、經過地點及里程、耗用汽油量。</w:t>
      </w:r>
    </w:p>
    <w:p w:rsidR="00DB79E8" w:rsidRPr="004804EE" w:rsidRDefault="00DB79E8" w:rsidP="00DB79E8">
      <w:pPr>
        <w:ind w:leftChars="524" w:left="1618" w:hangingChars="150" w:hanging="360"/>
        <w:jc w:val="both"/>
        <w:rPr>
          <w:rFonts w:eastAsia="標楷體"/>
          <w:bCs/>
        </w:rPr>
      </w:pPr>
      <w:r w:rsidRPr="004804EE">
        <w:rPr>
          <w:rFonts w:eastAsia="標楷體" w:hint="eastAsia"/>
          <w:bCs/>
        </w:rPr>
        <w:t>８</w:t>
      </w:r>
      <w:r w:rsidRPr="004804EE">
        <w:rPr>
          <w:rFonts w:eastAsia="標楷體" w:hint="eastAsia"/>
          <w:bCs/>
        </w:rPr>
        <w:t>.</w:t>
      </w:r>
      <w:r w:rsidRPr="004804EE">
        <w:rPr>
          <w:rFonts w:eastAsia="標楷體" w:hint="eastAsia"/>
          <w:bCs/>
        </w:rPr>
        <w:t>影印費：限為計畫內所須影印之文件與報告；報銷時應填明影印文件之名稱、用途等。</w:t>
      </w:r>
    </w:p>
    <w:p w:rsidR="00DB79E8" w:rsidRPr="004804EE" w:rsidRDefault="00DB79E8" w:rsidP="00DB79E8">
      <w:pPr>
        <w:ind w:leftChars="525" w:left="1618" w:hangingChars="149" w:hanging="358"/>
        <w:jc w:val="both"/>
        <w:rPr>
          <w:rFonts w:eastAsia="標楷體"/>
          <w:bCs/>
        </w:rPr>
      </w:pPr>
      <w:r w:rsidRPr="004804EE">
        <w:rPr>
          <w:rFonts w:eastAsia="標楷體" w:hint="eastAsia"/>
          <w:bCs/>
        </w:rPr>
        <w:t>９</w:t>
      </w:r>
      <w:r w:rsidRPr="004804EE">
        <w:rPr>
          <w:rFonts w:eastAsia="標楷體" w:hint="eastAsia"/>
          <w:bCs/>
        </w:rPr>
        <w:t>.</w:t>
      </w:r>
      <w:r w:rsidRPr="004804EE">
        <w:rPr>
          <w:rFonts w:eastAsia="標楷體" w:hint="eastAsia"/>
          <w:bCs/>
        </w:rPr>
        <w:t>郵電：以執行本計畫為限，報銷時應檢附單據；國際電話，應少使用，如為計畫確實需要，應請註明通話事由。</w:t>
      </w:r>
    </w:p>
    <w:p w:rsidR="00DB79E8" w:rsidRPr="004804EE" w:rsidRDefault="00DB79E8" w:rsidP="00DB79E8">
      <w:pPr>
        <w:ind w:leftChars="525" w:left="1618" w:hangingChars="149" w:hanging="358"/>
        <w:jc w:val="both"/>
        <w:rPr>
          <w:rFonts w:eastAsia="標楷體"/>
          <w:bCs/>
        </w:rPr>
      </w:pPr>
      <w:r w:rsidRPr="004804EE">
        <w:rPr>
          <w:rFonts w:eastAsia="標楷體" w:hint="eastAsia"/>
          <w:bCs/>
        </w:rPr>
        <w:t>１０</w:t>
      </w:r>
      <w:r w:rsidRPr="004804EE">
        <w:rPr>
          <w:rFonts w:eastAsia="標楷體" w:hint="eastAsia"/>
          <w:bCs/>
        </w:rPr>
        <w:t>.</w:t>
      </w:r>
      <w:r w:rsidRPr="004804EE">
        <w:rPr>
          <w:rFonts w:eastAsia="標楷體" w:hint="eastAsia"/>
          <w:bCs/>
        </w:rPr>
        <w:t>文具紙張：依計畫內之預算數核實支用。</w:t>
      </w:r>
    </w:p>
    <w:p w:rsidR="00DB79E8" w:rsidRPr="004804EE" w:rsidRDefault="00DB79E8" w:rsidP="00DB79E8">
      <w:pPr>
        <w:ind w:leftChars="525" w:left="1860" w:hangingChars="250" w:hanging="600"/>
        <w:jc w:val="both"/>
        <w:rPr>
          <w:rFonts w:eastAsia="標楷體"/>
          <w:bCs/>
        </w:rPr>
      </w:pPr>
      <w:r w:rsidRPr="004804EE">
        <w:rPr>
          <w:rFonts w:eastAsia="標楷體" w:hint="eastAsia"/>
          <w:bCs/>
        </w:rPr>
        <w:t>１１</w:t>
      </w:r>
      <w:r w:rsidRPr="004804EE">
        <w:rPr>
          <w:rFonts w:eastAsia="標楷體" w:hint="eastAsia"/>
          <w:bCs/>
        </w:rPr>
        <w:t>.</w:t>
      </w:r>
      <w:r w:rsidRPr="004804EE">
        <w:rPr>
          <w:rFonts w:eastAsia="標楷體" w:hint="eastAsia"/>
          <w:bCs/>
        </w:rPr>
        <w:t>問卷調查費：報銷時應檢附調查清冊，詳載調查件數、調查員姓名、受訪對象、日期、地點等，並應送經計畫主持人簽署。</w:t>
      </w:r>
    </w:p>
    <w:p w:rsidR="00DB79E8" w:rsidRPr="004804EE" w:rsidRDefault="00DB79E8" w:rsidP="00DB79E8">
      <w:pPr>
        <w:ind w:leftChars="525" w:left="1860" w:hangingChars="250" w:hanging="600"/>
        <w:jc w:val="both"/>
        <w:rPr>
          <w:rFonts w:eastAsia="標楷體"/>
          <w:bCs/>
        </w:rPr>
      </w:pPr>
      <w:r w:rsidRPr="004804EE">
        <w:rPr>
          <w:rFonts w:eastAsia="標楷體" w:hint="eastAsia"/>
          <w:bCs/>
        </w:rPr>
        <w:t>１２</w:t>
      </w:r>
      <w:r w:rsidRPr="004804EE">
        <w:rPr>
          <w:rFonts w:eastAsia="標楷體" w:hint="eastAsia"/>
          <w:bCs/>
        </w:rPr>
        <w:t>.</w:t>
      </w:r>
      <w:r w:rsidRPr="004804EE">
        <w:rPr>
          <w:rFonts w:eastAsia="標楷體" w:hint="eastAsia"/>
          <w:bCs/>
        </w:rPr>
        <w:t>會議餐費：連續開會超過用餐時間必須用餐時，可報支便當費；凡與計畫內容無關之會議，不得報支。</w:t>
      </w:r>
    </w:p>
    <w:p w:rsidR="00DB79E8" w:rsidRPr="004804EE" w:rsidRDefault="00DB79E8" w:rsidP="00DB79E8">
      <w:pPr>
        <w:ind w:leftChars="525" w:left="1860" w:hangingChars="250" w:hanging="600"/>
        <w:jc w:val="both"/>
        <w:rPr>
          <w:rFonts w:eastAsia="標楷體"/>
        </w:rPr>
      </w:pPr>
      <w:r w:rsidRPr="004804EE">
        <w:rPr>
          <w:rFonts w:eastAsia="標楷體" w:hint="eastAsia"/>
          <w:bCs/>
        </w:rPr>
        <w:t>１３</w:t>
      </w:r>
      <w:r w:rsidRPr="004804EE">
        <w:rPr>
          <w:rFonts w:eastAsia="標楷體" w:hint="eastAsia"/>
          <w:bCs/>
        </w:rPr>
        <w:t>.</w:t>
      </w:r>
      <w:r w:rsidRPr="004804EE">
        <w:rPr>
          <w:rFonts w:eastAsia="標楷體" w:hint="eastAsia"/>
        </w:rPr>
        <w:t>材料費：計畫內所需之消耗性材料、藥品、器材等，得按實檢據報銷。</w:t>
      </w:r>
    </w:p>
    <w:p w:rsidR="00DB79E8" w:rsidRPr="004804EE" w:rsidRDefault="00DB79E8" w:rsidP="00DB79E8">
      <w:pPr>
        <w:ind w:leftChars="525" w:left="1860" w:hangingChars="250" w:hanging="600"/>
        <w:jc w:val="both"/>
        <w:rPr>
          <w:rFonts w:eastAsia="標楷體"/>
          <w:bCs/>
        </w:rPr>
      </w:pPr>
      <w:r w:rsidRPr="004804EE">
        <w:rPr>
          <w:rFonts w:eastAsia="標楷體" w:hint="eastAsia"/>
        </w:rPr>
        <w:t>１４</w:t>
      </w:r>
      <w:r w:rsidRPr="004804EE">
        <w:rPr>
          <w:rFonts w:eastAsia="標楷體" w:hint="eastAsia"/>
          <w:bCs/>
        </w:rPr>
        <w:t>.</w:t>
      </w:r>
      <w:r w:rsidRPr="004804EE">
        <w:rPr>
          <w:rFonts w:eastAsia="標楷體" w:hint="eastAsia"/>
          <w:bCs/>
        </w:rPr>
        <w:t>差旅費：依國內、外出差旅費報支要點規定辦理，並應檢附出差旅費報告表。</w:t>
      </w:r>
    </w:p>
    <w:p w:rsidR="00DB79E8" w:rsidRPr="004804EE" w:rsidRDefault="00DB79E8" w:rsidP="00DB79E8">
      <w:pPr>
        <w:ind w:leftChars="525" w:left="1860" w:hangingChars="250" w:hanging="600"/>
        <w:jc w:val="both"/>
        <w:rPr>
          <w:rFonts w:eastAsia="標楷體"/>
          <w:bCs/>
        </w:rPr>
      </w:pPr>
      <w:r w:rsidRPr="004804EE">
        <w:rPr>
          <w:rFonts w:eastAsia="標楷體" w:hint="eastAsia"/>
          <w:bCs/>
        </w:rPr>
        <w:t>１５</w:t>
      </w:r>
      <w:r w:rsidRPr="004804EE">
        <w:rPr>
          <w:rFonts w:eastAsia="標楷體" w:hint="eastAsia"/>
          <w:bCs/>
        </w:rPr>
        <w:t>.</w:t>
      </w:r>
      <w:r w:rsidRPr="004804EE">
        <w:rPr>
          <w:rFonts w:eastAsia="標楷體" w:cs="Arial" w:hint="eastAsia"/>
          <w:bCs/>
        </w:rPr>
        <w:t>其他：依計畫內預算數核實支用。</w:t>
      </w:r>
    </w:p>
    <w:p w:rsidR="00DB79E8" w:rsidRPr="004804EE" w:rsidRDefault="00DB79E8" w:rsidP="00DB79E8">
      <w:pPr>
        <w:ind w:leftChars="375" w:left="1596" w:hangingChars="290" w:hanging="696"/>
        <w:jc w:val="both"/>
        <w:rPr>
          <w:rFonts w:eastAsia="標楷體"/>
          <w:bCs/>
        </w:rPr>
      </w:pPr>
      <w:r w:rsidRPr="004804EE">
        <w:rPr>
          <w:rFonts w:eastAsia="標楷體" w:hint="eastAsia"/>
          <w:bCs/>
        </w:rPr>
        <w:t>（三）設備費：</w:t>
      </w:r>
    </w:p>
    <w:p w:rsidR="00DB79E8" w:rsidRPr="004804EE" w:rsidRDefault="00DB79E8" w:rsidP="00DB79E8">
      <w:pPr>
        <w:ind w:leftChars="525" w:left="1860" w:hangingChars="250" w:hanging="600"/>
        <w:jc w:val="both"/>
        <w:rPr>
          <w:rFonts w:eastAsia="標楷體" w:cs="Arial"/>
          <w:bCs/>
        </w:rPr>
      </w:pPr>
      <w:r w:rsidRPr="004804EE">
        <w:rPr>
          <w:rFonts w:eastAsia="標楷體" w:cs="Arial" w:hint="eastAsia"/>
          <w:bCs/>
        </w:rPr>
        <w:t>１</w:t>
      </w:r>
      <w:r w:rsidRPr="004804EE">
        <w:rPr>
          <w:rFonts w:eastAsia="標楷體" w:hint="eastAsia"/>
          <w:bCs/>
        </w:rPr>
        <w:t>.</w:t>
      </w:r>
      <w:r w:rsidRPr="004804EE">
        <w:rPr>
          <w:rFonts w:eastAsia="標楷體" w:cs="Arial" w:hint="eastAsia"/>
          <w:bCs/>
        </w:rPr>
        <w:t>儀器、資訊設備及什項設備等：應依規定編製財產增加單。</w:t>
      </w:r>
    </w:p>
    <w:p w:rsidR="00DB79E8" w:rsidRPr="004804EE" w:rsidRDefault="00DB79E8" w:rsidP="00DB79E8">
      <w:pPr>
        <w:ind w:leftChars="525" w:left="1860" w:hangingChars="250" w:hanging="600"/>
        <w:jc w:val="both"/>
        <w:rPr>
          <w:rFonts w:eastAsia="標楷體" w:cs="Arial"/>
          <w:bCs/>
        </w:rPr>
      </w:pPr>
      <w:r w:rsidRPr="004804EE">
        <w:rPr>
          <w:rFonts w:eastAsia="標楷體" w:cs="Arial" w:hint="eastAsia"/>
          <w:bCs/>
        </w:rPr>
        <w:t>２</w:t>
      </w:r>
      <w:r w:rsidRPr="004804EE">
        <w:rPr>
          <w:rFonts w:eastAsia="標楷體" w:hint="eastAsia"/>
          <w:bCs/>
        </w:rPr>
        <w:t>.</w:t>
      </w:r>
      <w:r w:rsidRPr="004804EE">
        <w:rPr>
          <w:rFonts w:eastAsia="標楷體" w:cs="Arial" w:hint="eastAsia"/>
          <w:bCs/>
        </w:rPr>
        <w:t>資訊軟體購置及系統開發等：應列冊管理。</w:t>
      </w:r>
    </w:p>
    <w:p w:rsidR="00DB79E8" w:rsidRPr="004804EE" w:rsidRDefault="00DB79E8" w:rsidP="00DB79E8">
      <w:pPr>
        <w:ind w:leftChars="375" w:left="1596" w:hangingChars="290" w:hanging="696"/>
        <w:jc w:val="both"/>
        <w:rPr>
          <w:rFonts w:eastAsia="標楷體" w:cs="Arial"/>
        </w:rPr>
      </w:pPr>
      <w:r w:rsidRPr="004804EE">
        <w:rPr>
          <w:rFonts w:eastAsia="標楷體" w:cs="Arial" w:hint="eastAsia"/>
          <w:bCs/>
        </w:rPr>
        <w:t>（四）管理費：</w:t>
      </w:r>
      <w:r w:rsidRPr="004804EE">
        <w:rPr>
          <w:rFonts w:eastAsia="標楷體" w:cs="Arial"/>
        </w:rPr>
        <w:t>本項經費應由計畫執行單位統籌運用，使用項目如下：</w:t>
      </w:r>
    </w:p>
    <w:p w:rsidR="00DB79E8" w:rsidRPr="004804EE" w:rsidRDefault="00DB79E8" w:rsidP="00DB79E8">
      <w:pPr>
        <w:ind w:leftChars="525" w:left="1860" w:hangingChars="250" w:hanging="600"/>
        <w:jc w:val="both"/>
        <w:rPr>
          <w:rFonts w:eastAsia="標楷體" w:cs="Arial"/>
        </w:rPr>
      </w:pPr>
      <w:r w:rsidRPr="004804EE">
        <w:rPr>
          <w:rFonts w:eastAsia="標楷體" w:cs="Arial" w:hint="eastAsia"/>
        </w:rPr>
        <w:t>１</w:t>
      </w:r>
      <w:r w:rsidRPr="004804EE">
        <w:rPr>
          <w:rFonts w:eastAsia="標楷體" w:cs="Arial" w:hint="eastAsia"/>
        </w:rPr>
        <w:t>.</w:t>
      </w:r>
      <w:r w:rsidRPr="004804EE">
        <w:rPr>
          <w:rFonts w:eastAsia="標楷體" w:cs="Arial"/>
        </w:rPr>
        <w:t>水、電、瓦斯費</w:t>
      </w:r>
      <w:r w:rsidRPr="004804EE">
        <w:rPr>
          <w:rFonts w:eastAsia="標楷體" w:cs="Arial" w:hint="eastAsia"/>
        </w:rPr>
        <w:t>、大樓清潔費及電梯保養費</w:t>
      </w:r>
      <w:r w:rsidRPr="004804EE">
        <w:rPr>
          <w:rFonts w:eastAsia="標楷體" w:cs="Arial"/>
        </w:rPr>
        <w:t>。</w:t>
      </w:r>
    </w:p>
    <w:p w:rsidR="00DB79E8" w:rsidRPr="004804EE" w:rsidRDefault="00DB79E8" w:rsidP="00DB79E8">
      <w:pPr>
        <w:ind w:leftChars="525" w:left="1860" w:hangingChars="250" w:hanging="600"/>
        <w:jc w:val="both"/>
        <w:rPr>
          <w:rFonts w:eastAsia="標楷體" w:cs="Arial"/>
        </w:rPr>
      </w:pPr>
      <w:r w:rsidRPr="004804EE">
        <w:rPr>
          <w:rFonts w:eastAsia="標楷體" w:cs="Arial" w:hint="eastAsia"/>
        </w:rPr>
        <w:t>２</w:t>
      </w:r>
      <w:r w:rsidRPr="004804EE">
        <w:rPr>
          <w:rFonts w:eastAsia="標楷體" w:cs="Arial" w:hint="eastAsia"/>
        </w:rPr>
        <w:t>.</w:t>
      </w:r>
      <w:r w:rsidRPr="004804EE">
        <w:rPr>
          <w:rFonts w:eastAsia="標楷體" w:cs="Arial"/>
        </w:rPr>
        <w:t>執行機構人員協辦研究計畫業務之</w:t>
      </w:r>
      <w:r w:rsidRPr="004804EE">
        <w:rPr>
          <w:rFonts w:eastAsia="標楷體" w:cs="Arial" w:hint="eastAsia"/>
        </w:rPr>
        <w:t>加班</w:t>
      </w:r>
      <w:r w:rsidRPr="004804EE">
        <w:rPr>
          <w:rFonts w:eastAsia="標楷體" w:cs="Arial"/>
        </w:rPr>
        <w:t>費為限。</w:t>
      </w:r>
    </w:p>
    <w:p w:rsidR="00DB79E8" w:rsidRPr="004804EE" w:rsidRDefault="00DB79E8" w:rsidP="00DB79E8">
      <w:pPr>
        <w:ind w:leftChars="525" w:left="1620" w:hangingChars="150" w:hanging="360"/>
        <w:jc w:val="both"/>
        <w:rPr>
          <w:rFonts w:eastAsia="標楷體" w:cs="Arial"/>
        </w:rPr>
      </w:pPr>
      <w:r w:rsidRPr="004804EE">
        <w:rPr>
          <w:rFonts w:eastAsia="標楷體" w:cs="Arial" w:hint="eastAsia"/>
        </w:rPr>
        <w:t>３</w:t>
      </w:r>
      <w:r w:rsidRPr="004804EE">
        <w:rPr>
          <w:rFonts w:eastAsia="標楷體" w:cs="Arial" w:hint="eastAsia"/>
        </w:rPr>
        <w:t>.</w:t>
      </w:r>
      <w:r w:rsidRPr="004804EE">
        <w:rPr>
          <w:rFonts w:eastAsia="標楷體" w:cs="Arial" w:hint="eastAsia"/>
        </w:rPr>
        <w:t>第</w:t>
      </w:r>
      <w:r w:rsidRPr="004804EE">
        <w:rPr>
          <w:rFonts w:eastAsia="標楷體" w:cs="Arial" w:hint="eastAsia"/>
        </w:rPr>
        <w:t>2</w:t>
      </w:r>
      <w:r w:rsidRPr="004804EE">
        <w:rPr>
          <w:rFonts w:eastAsia="標楷體" w:cs="Arial" w:hint="eastAsia"/>
        </w:rPr>
        <w:t>點所稱「加班費」，即受補</w:t>
      </w:r>
      <w:r w:rsidRPr="004804EE">
        <w:rPr>
          <w:rFonts w:eastAsia="標楷體" w:cs="Arial" w:hint="eastAsia"/>
        </w:rPr>
        <w:t>(</w:t>
      </w:r>
      <w:r w:rsidRPr="004804EE">
        <w:rPr>
          <w:rFonts w:eastAsia="標楷體" w:cs="Arial" w:hint="eastAsia"/>
        </w:rPr>
        <w:t>捐</w:t>
      </w:r>
      <w:r w:rsidRPr="004804EE">
        <w:rPr>
          <w:rFonts w:eastAsia="標楷體" w:cs="Arial" w:hint="eastAsia"/>
        </w:rPr>
        <w:t>)</w:t>
      </w:r>
      <w:r w:rsidRPr="004804EE">
        <w:rPr>
          <w:rFonts w:eastAsia="標楷體" w:cs="Arial" w:hint="eastAsia"/>
        </w:rPr>
        <w:t>助單位的正職人員，為辦理補助計畫所額外增加之工作，無法於正常上班時間完成，需加班趕辦，所需之加班費，可由此項支應。</w:t>
      </w:r>
    </w:p>
    <w:p w:rsidR="00DB79E8" w:rsidRPr="004804EE" w:rsidRDefault="00DB79E8" w:rsidP="00DB79E8">
      <w:pPr>
        <w:ind w:leftChars="525" w:left="1620" w:hangingChars="150" w:hanging="360"/>
        <w:jc w:val="both"/>
        <w:rPr>
          <w:rFonts w:eastAsia="標楷體" w:cs="Arial"/>
        </w:rPr>
      </w:pPr>
      <w:r w:rsidRPr="004804EE">
        <w:rPr>
          <w:rFonts w:eastAsia="標楷體" w:cs="Arial" w:hint="eastAsia"/>
        </w:rPr>
        <w:t>４</w:t>
      </w:r>
      <w:r w:rsidRPr="004804EE">
        <w:rPr>
          <w:rFonts w:eastAsia="標楷體" w:cs="Arial" w:hint="eastAsia"/>
        </w:rPr>
        <w:t>.</w:t>
      </w:r>
      <w:r w:rsidRPr="004804EE">
        <w:rPr>
          <w:rFonts w:eastAsia="標楷體" w:cs="Arial" w:hint="eastAsia"/>
        </w:rPr>
        <w:t>除上列規定範圍內，餘臨時工資、兼任助理或以分攤聘僱協辦計畫人員之薪資，不得以此項核銷。</w:t>
      </w:r>
    </w:p>
    <w:p w:rsidR="00DB79E8" w:rsidRPr="004804EE" w:rsidRDefault="00DB79E8" w:rsidP="00DB79E8">
      <w:pPr>
        <w:ind w:leftChars="529" w:left="1695" w:hangingChars="177" w:hanging="425"/>
        <w:jc w:val="both"/>
        <w:rPr>
          <w:rFonts w:eastAsia="標楷體" w:cs="Arial"/>
          <w:bCs/>
        </w:rPr>
      </w:pPr>
      <w:r w:rsidRPr="004804EE">
        <w:rPr>
          <w:rFonts w:eastAsia="標楷體" w:cs="Arial" w:hint="eastAsia"/>
          <w:bCs/>
        </w:rPr>
        <w:t>５</w:t>
      </w:r>
      <w:r w:rsidRPr="004804EE">
        <w:rPr>
          <w:rFonts w:eastAsia="標楷體" w:cs="Arial" w:hint="eastAsia"/>
          <w:bCs/>
        </w:rPr>
        <w:t xml:space="preserve">. </w:t>
      </w:r>
      <w:r w:rsidRPr="004804EE">
        <w:rPr>
          <w:rFonts w:eastAsia="標楷體" w:cs="Arial" w:hint="eastAsia"/>
        </w:rPr>
        <w:t>受補（捐）助單位因執行本計畫所應負擔之補充保險費，應依全民健康保險</w:t>
      </w:r>
      <w:r w:rsidRPr="004804EE">
        <w:rPr>
          <w:rFonts w:eastAsia="標楷體" w:cs="Arial" w:hint="eastAsia"/>
        </w:rPr>
        <w:lastRenderedPageBreak/>
        <w:t>法相關規定編列。</w:t>
      </w:r>
    </w:p>
    <w:p w:rsidR="00DB79E8" w:rsidRPr="004804EE" w:rsidRDefault="00DB79E8" w:rsidP="00DB79E8">
      <w:pPr>
        <w:ind w:leftChars="65" w:left="900" w:hangingChars="310" w:hanging="744"/>
        <w:jc w:val="both"/>
        <w:rPr>
          <w:rFonts w:eastAsia="標楷體" w:cs="Arial"/>
        </w:rPr>
      </w:pPr>
      <w:r w:rsidRPr="004804EE">
        <w:rPr>
          <w:rFonts w:eastAsia="標楷體" w:cs="Arial" w:hint="eastAsia"/>
        </w:rPr>
        <w:t>十九、各項會議、講習訓練及研討會，以在受補</w:t>
      </w:r>
      <w:r w:rsidRPr="004804EE">
        <w:rPr>
          <w:rFonts w:eastAsia="標楷體" w:cs="Arial" w:hint="eastAsia"/>
        </w:rPr>
        <w:t>(</w:t>
      </w:r>
      <w:r w:rsidRPr="004804EE">
        <w:rPr>
          <w:rFonts w:eastAsia="標楷體" w:cs="Arial" w:hint="eastAsia"/>
        </w:rPr>
        <w:t>捐</w:t>
      </w:r>
      <w:r w:rsidRPr="004804EE">
        <w:rPr>
          <w:rFonts w:eastAsia="標楷體" w:cs="Arial" w:hint="eastAsia"/>
        </w:rPr>
        <w:t>)</w:t>
      </w:r>
      <w:r w:rsidRPr="004804EE">
        <w:rPr>
          <w:rFonts w:eastAsia="標楷體" w:cs="Arial" w:hint="eastAsia"/>
        </w:rPr>
        <w:t>助單位內部辦理為原則，如有必要，須在受補</w:t>
      </w:r>
      <w:r w:rsidRPr="004804EE">
        <w:rPr>
          <w:rFonts w:eastAsia="標楷體" w:cs="Arial" w:hint="eastAsia"/>
        </w:rPr>
        <w:t>(</w:t>
      </w:r>
      <w:r w:rsidRPr="004804EE">
        <w:rPr>
          <w:rFonts w:eastAsia="標楷體" w:cs="Arial" w:hint="eastAsia"/>
        </w:rPr>
        <w:t>捐</w:t>
      </w:r>
      <w:r w:rsidRPr="004804EE">
        <w:rPr>
          <w:rFonts w:eastAsia="標楷體" w:cs="Arial" w:hint="eastAsia"/>
        </w:rPr>
        <w:t>)</w:t>
      </w:r>
      <w:r w:rsidRPr="004804EE">
        <w:rPr>
          <w:rFonts w:eastAsia="標楷體" w:cs="Arial" w:hint="eastAsia"/>
        </w:rPr>
        <w:t>助單位以外場地辦理者，依下列原則辦理：</w:t>
      </w:r>
    </w:p>
    <w:p w:rsidR="00DB79E8" w:rsidRPr="004804EE" w:rsidRDefault="00DB79E8" w:rsidP="00DB79E8">
      <w:pPr>
        <w:ind w:leftChars="375" w:left="1644" w:hangingChars="310" w:hanging="744"/>
        <w:jc w:val="both"/>
        <w:rPr>
          <w:rFonts w:eastAsia="標楷體" w:cs="Arial"/>
        </w:rPr>
      </w:pPr>
      <w:r w:rsidRPr="004804EE">
        <w:rPr>
          <w:rFonts w:eastAsia="標楷體" w:cs="Arial" w:hint="eastAsia"/>
        </w:rPr>
        <w:t>（一）應避免選在風景區舉行，並以在公設場地或訓練機關辦理為原則；</w:t>
      </w:r>
      <w:r w:rsidRPr="004804EE">
        <w:rPr>
          <w:rFonts w:eastAsia="標楷體" w:hint="eastAsia"/>
        </w:rPr>
        <w:t>如因場地不敷使用，無法在公設場地或訓練機關辦理者，</w:t>
      </w:r>
      <w:r w:rsidRPr="004804EE">
        <w:rPr>
          <w:rFonts w:eastAsia="標楷體" w:cs="Arial" w:hint="eastAsia"/>
        </w:rPr>
        <w:t>所需住宿費及交通費，不得超過國內出差旅費報支要點規定之標準</w:t>
      </w:r>
      <w:r w:rsidRPr="004804EE">
        <w:rPr>
          <w:rFonts w:eastAsia="標楷體" w:hint="eastAsia"/>
        </w:rPr>
        <w:t>，膳雜費得依一百零三年七月七日國內出差旅費報支要點修正前之標準辦理</w:t>
      </w:r>
      <w:r w:rsidRPr="004804EE">
        <w:rPr>
          <w:rFonts w:eastAsia="標楷體" w:cs="Arial" w:hint="eastAsia"/>
        </w:rPr>
        <w:t>。</w:t>
      </w:r>
    </w:p>
    <w:p w:rsidR="00DB79E8" w:rsidRPr="004804EE" w:rsidRDefault="00DB79E8" w:rsidP="00DB79E8">
      <w:pPr>
        <w:ind w:leftChars="375" w:left="1620" w:hangingChars="300" w:hanging="720"/>
        <w:jc w:val="both"/>
        <w:rPr>
          <w:rFonts w:eastAsia="標楷體"/>
        </w:rPr>
      </w:pPr>
      <w:r w:rsidRPr="004804EE">
        <w:rPr>
          <w:rFonts w:eastAsia="標楷體" w:hint="eastAsia"/>
        </w:rPr>
        <w:t>（二）除必要頒發之獎品外，不得購買紀念（禮）品或宣導品贈與參加人員。</w:t>
      </w:r>
    </w:p>
    <w:p w:rsidR="00DB79E8" w:rsidRPr="004804EE" w:rsidRDefault="00DB79E8" w:rsidP="00DB79E8">
      <w:pPr>
        <w:ind w:leftChars="375" w:left="1260" w:hangingChars="150" w:hanging="360"/>
        <w:jc w:val="both"/>
        <w:rPr>
          <w:rFonts w:eastAsia="標楷體" w:cs="Arial"/>
        </w:rPr>
      </w:pPr>
      <w:r w:rsidRPr="004804EE">
        <w:rPr>
          <w:rFonts w:eastAsia="標楷體" w:cs="Arial" w:hint="eastAsia"/>
        </w:rPr>
        <w:t>（三）不得攜眷參加。</w:t>
      </w:r>
    </w:p>
    <w:p w:rsidR="00DB79E8" w:rsidRPr="004804EE" w:rsidRDefault="00DB79E8" w:rsidP="00DB79E8">
      <w:pPr>
        <w:ind w:leftChars="375" w:left="1620" w:hangingChars="300" w:hanging="720"/>
        <w:jc w:val="both"/>
        <w:rPr>
          <w:rFonts w:eastAsia="標楷體"/>
          <w:bCs/>
        </w:rPr>
      </w:pPr>
      <w:r w:rsidRPr="004804EE">
        <w:rPr>
          <w:rFonts w:eastAsia="標楷體" w:cs="Arial" w:hint="eastAsia"/>
        </w:rPr>
        <w:t>（四）辦理國際性會議、研討會或應業務需要辦理各類會議、研討會等，其對象主要為受補</w:t>
      </w:r>
      <w:r w:rsidRPr="004804EE">
        <w:rPr>
          <w:rFonts w:eastAsia="標楷體" w:cs="Arial" w:hint="eastAsia"/>
        </w:rPr>
        <w:t>(</w:t>
      </w:r>
      <w:r w:rsidRPr="004804EE">
        <w:rPr>
          <w:rFonts w:eastAsia="標楷體" w:cs="Arial" w:hint="eastAsia"/>
        </w:rPr>
        <w:t>捐</w:t>
      </w:r>
      <w:r w:rsidRPr="004804EE">
        <w:rPr>
          <w:rFonts w:eastAsia="標楷體" w:cs="Arial" w:hint="eastAsia"/>
        </w:rPr>
        <w:t>)</w:t>
      </w:r>
      <w:r w:rsidRPr="004804EE">
        <w:rPr>
          <w:rFonts w:eastAsia="標楷體" w:cs="Arial" w:hint="eastAsia"/>
        </w:rPr>
        <w:t>助單位外之人士，無法依上開原則或標準辦理者，應於計畫書內敘明理由並經本</w:t>
      </w:r>
      <w:r w:rsidRPr="004804EE">
        <w:rPr>
          <w:rFonts w:eastAsia="標楷體" w:hint="eastAsia"/>
          <w:bCs/>
        </w:rPr>
        <w:t>部</w:t>
      </w:r>
      <w:r w:rsidRPr="004804EE">
        <w:rPr>
          <w:rFonts w:eastAsia="標楷體" w:cs="Arial" w:hint="eastAsia"/>
        </w:rPr>
        <w:t>核准。</w:t>
      </w:r>
    </w:p>
    <w:p w:rsidR="00DB79E8" w:rsidRPr="004804EE" w:rsidRDefault="00DB79E8" w:rsidP="00DB79E8">
      <w:pPr>
        <w:ind w:leftChars="65" w:left="900" w:hangingChars="310" w:hanging="744"/>
        <w:jc w:val="both"/>
        <w:rPr>
          <w:rFonts w:eastAsia="標楷體" w:cs="Arial"/>
        </w:rPr>
      </w:pPr>
      <w:r w:rsidRPr="004804EE">
        <w:rPr>
          <w:rFonts w:eastAsia="標楷體" w:cs="Arial" w:hint="eastAsia"/>
        </w:rPr>
        <w:t>二十、費用開支不符合本要點規定，或所購財物不符合計畫原定之目的及用途時，應予減列。受補</w:t>
      </w:r>
      <w:r w:rsidRPr="004804EE">
        <w:rPr>
          <w:rFonts w:eastAsia="標楷體" w:cs="Arial" w:hint="eastAsia"/>
        </w:rPr>
        <w:t>(</w:t>
      </w:r>
      <w:r w:rsidRPr="004804EE">
        <w:rPr>
          <w:rFonts w:eastAsia="標楷體" w:cs="Arial" w:hint="eastAsia"/>
        </w:rPr>
        <w:t>捐</w:t>
      </w:r>
      <w:r w:rsidRPr="004804EE">
        <w:rPr>
          <w:rFonts w:eastAsia="標楷體" w:cs="Arial" w:hint="eastAsia"/>
        </w:rPr>
        <w:t>)</w:t>
      </w:r>
      <w:r w:rsidRPr="004804EE">
        <w:rPr>
          <w:rFonts w:eastAsia="標楷體" w:cs="Arial" w:hint="eastAsia"/>
        </w:rPr>
        <w:t>助單位如有異議，應於本部文到十五日內提出理由，申請複核，複核案經本部審定後，不得再行申請複議。其減列之款項應即繳還本部。</w:t>
      </w:r>
    </w:p>
    <w:p w:rsidR="00DB79E8" w:rsidRPr="004804EE" w:rsidRDefault="00DB79E8" w:rsidP="00DB79E8">
      <w:pPr>
        <w:ind w:leftChars="70" w:left="1128" w:hangingChars="400" w:hanging="960"/>
        <w:jc w:val="both"/>
        <w:rPr>
          <w:rFonts w:eastAsia="標楷體" w:cs="Arial"/>
        </w:rPr>
      </w:pPr>
      <w:r w:rsidRPr="004804EE">
        <w:rPr>
          <w:rFonts w:eastAsia="標楷體" w:cs="Arial" w:hint="eastAsia"/>
        </w:rPr>
        <w:t>二十一、</w:t>
      </w:r>
      <w:r w:rsidRPr="004804EE">
        <w:rPr>
          <w:rFonts w:eastAsia="標楷體" w:hint="eastAsia"/>
          <w:bCs/>
        </w:rPr>
        <w:t>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助計畫所取得之原始憑證，應按預算用途別科目順序排列，每一用途別科目之間須加色紙區別，並按經常門與資本門之原始憑證分別裝訂成冊。如原始憑證未經同意留存受補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助單位者，原始憑證應連同收支明細表彙送本部，如有賸餘款，應一併繳回。</w:t>
      </w:r>
    </w:p>
    <w:p w:rsidR="00DB79E8" w:rsidRPr="004804EE" w:rsidRDefault="00DB79E8" w:rsidP="00DB79E8">
      <w:pPr>
        <w:ind w:leftChars="70" w:left="1128" w:hangingChars="400" w:hanging="960"/>
        <w:jc w:val="both"/>
        <w:rPr>
          <w:rFonts w:eastAsia="標楷體"/>
          <w:bCs/>
        </w:rPr>
      </w:pPr>
      <w:r w:rsidRPr="004804EE">
        <w:rPr>
          <w:rFonts w:eastAsia="標楷體" w:hint="eastAsia"/>
          <w:bCs/>
        </w:rPr>
        <w:t>二十二、採購之招標紀錄、契約或承攬書、結算驗收證明書等相關文件，應附在原始憑證之後，彙送本部。</w:t>
      </w:r>
    </w:p>
    <w:p w:rsidR="00DB79E8" w:rsidRPr="004804EE" w:rsidRDefault="00DB79E8" w:rsidP="00DB79E8">
      <w:pPr>
        <w:ind w:leftChars="70" w:left="1128" w:hangingChars="400" w:hanging="960"/>
        <w:jc w:val="both"/>
        <w:rPr>
          <w:rFonts w:eastAsia="標楷體"/>
          <w:bCs/>
        </w:rPr>
      </w:pPr>
      <w:r w:rsidRPr="004804EE">
        <w:rPr>
          <w:rFonts w:eastAsia="標楷體" w:hint="eastAsia"/>
          <w:bCs/>
        </w:rPr>
        <w:t>二十三、補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助經費結報時，所檢附之支出憑證，除本要點之規定外，應依政府支出憑證處理要點規定辦理；另留存受補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之原始憑證，應依會計法規定妥善保存與銷毀，已屆保存年限之銷毀，應函報本部轉請審計機關同意。如遇有提前銷毀，或有毀損、滅失等情事時，應敘明原因及處理情形，函報本部轉請審計機關同意。如經發現未確實辦理者，得依情節輕重對該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助案件或受補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助單位酌減嗣後補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助款或停止補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助一至五年。</w:t>
      </w:r>
    </w:p>
    <w:p w:rsidR="00DB79E8" w:rsidRPr="004804EE" w:rsidRDefault="00DB79E8" w:rsidP="00DB79E8">
      <w:pPr>
        <w:pStyle w:val="a3"/>
        <w:ind w:leftChars="70" w:left="1128" w:hangingChars="400" w:hanging="960"/>
        <w:jc w:val="left"/>
        <w:rPr>
          <w:bCs/>
          <w:sz w:val="24"/>
        </w:rPr>
      </w:pPr>
      <w:r w:rsidRPr="004804EE">
        <w:rPr>
          <w:rFonts w:hint="eastAsia"/>
          <w:bCs/>
          <w:sz w:val="24"/>
        </w:rPr>
        <w:t>二十四、本補</w:t>
      </w:r>
      <w:r w:rsidRPr="004804EE">
        <w:rPr>
          <w:rFonts w:hint="eastAsia"/>
          <w:bCs/>
          <w:sz w:val="24"/>
        </w:rPr>
        <w:t>(</w:t>
      </w:r>
      <w:r w:rsidRPr="004804EE">
        <w:rPr>
          <w:rFonts w:hint="eastAsia"/>
          <w:bCs/>
          <w:sz w:val="24"/>
        </w:rPr>
        <w:t>捐</w:t>
      </w:r>
      <w:r w:rsidRPr="004804EE">
        <w:rPr>
          <w:rFonts w:hint="eastAsia"/>
          <w:bCs/>
          <w:sz w:val="24"/>
        </w:rPr>
        <w:t>)</w:t>
      </w:r>
      <w:r w:rsidRPr="004804EE">
        <w:rPr>
          <w:rFonts w:hint="eastAsia"/>
          <w:bCs/>
          <w:sz w:val="24"/>
        </w:rPr>
        <w:t>助款項下所購置之財產，受補</w:t>
      </w:r>
      <w:r w:rsidRPr="004804EE">
        <w:rPr>
          <w:rFonts w:hint="eastAsia"/>
          <w:bCs/>
          <w:sz w:val="24"/>
        </w:rPr>
        <w:t>(</w:t>
      </w:r>
      <w:r w:rsidRPr="004804EE">
        <w:rPr>
          <w:rFonts w:hint="eastAsia"/>
          <w:bCs/>
          <w:sz w:val="24"/>
        </w:rPr>
        <w:t>捐</w:t>
      </w:r>
      <w:r w:rsidRPr="004804EE">
        <w:rPr>
          <w:rFonts w:hint="eastAsia"/>
          <w:bCs/>
          <w:sz w:val="24"/>
        </w:rPr>
        <w:t>)</w:t>
      </w:r>
      <w:r w:rsidRPr="004804EE">
        <w:rPr>
          <w:rFonts w:hint="eastAsia"/>
          <w:bCs/>
          <w:sz w:val="24"/>
        </w:rPr>
        <w:t>助單位應於年度終了或計畫結束時，編製財產增加單，隨同收支明細表送部核銷。</w:t>
      </w:r>
    </w:p>
    <w:p w:rsidR="00DB79E8" w:rsidRPr="004804EE" w:rsidRDefault="00DB79E8" w:rsidP="004412DF">
      <w:pPr>
        <w:spacing w:beforeLines="50"/>
        <w:jc w:val="both"/>
        <w:rPr>
          <w:rFonts w:eastAsia="標楷體"/>
          <w:b/>
        </w:rPr>
      </w:pPr>
      <w:r w:rsidRPr="004804EE">
        <w:rPr>
          <w:rFonts w:eastAsia="標楷體" w:hint="eastAsia"/>
          <w:b/>
        </w:rPr>
        <w:t>陸、補</w:t>
      </w:r>
      <w:r w:rsidRPr="004804EE">
        <w:rPr>
          <w:rFonts w:eastAsia="標楷體" w:hint="eastAsia"/>
          <w:b/>
        </w:rPr>
        <w:t>(</w:t>
      </w:r>
      <w:r w:rsidRPr="004804EE">
        <w:rPr>
          <w:rFonts w:eastAsia="標楷體" w:hint="eastAsia"/>
          <w:b/>
        </w:rPr>
        <w:t>捐</w:t>
      </w:r>
      <w:r w:rsidRPr="004804EE">
        <w:rPr>
          <w:rFonts w:eastAsia="標楷體" w:hint="eastAsia"/>
          <w:b/>
        </w:rPr>
        <w:t>)</w:t>
      </w:r>
      <w:r w:rsidRPr="004804EE">
        <w:rPr>
          <w:rFonts w:eastAsia="標楷體" w:hint="eastAsia"/>
          <w:b/>
        </w:rPr>
        <w:t>助經費之保留</w:t>
      </w:r>
    </w:p>
    <w:p w:rsidR="00DB79E8" w:rsidRPr="004804EE" w:rsidRDefault="00DB79E8" w:rsidP="00DB79E8">
      <w:pPr>
        <w:ind w:leftChars="70" w:left="1128" w:hangingChars="400" w:hanging="960"/>
        <w:jc w:val="both"/>
        <w:rPr>
          <w:rFonts w:eastAsia="標楷體"/>
          <w:bCs/>
        </w:rPr>
      </w:pPr>
      <w:r w:rsidRPr="004804EE">
        <w:rPr>
          <w:rFonts w:eastAsia="標楷體" w:hint="eastAsia"/>
          <w:bCs/>
        </w:rPr>
        <w:t>二十五、計畫執行完畢，經費如有賸餘，應儘速於年度內繳還本部。但遇有特殊情形報經本部同意轉入下年度繼續執行者，得辦理經費保留。辦理經費保留應就已發生債務或契約責任之經費，而於年度內未能償付部分，於年度結束前具體說明須辦理保留事由、經費收支執行狀況並檢同契約書及相關證件送本部函轉行政院核定後，始得轉入下年度繼續辦理。</w:t>
      </w:r>
    </w:p>
    <w:p w:rsidR="00DB79E8" w:rsidRPr="004804EE" w:rsidRDefault="00DB79E8" w:rsidP="004412DF">
      <w:pPr>
        <w:spacing w:beforeLines="50"/>
        <w:jc w:val="both"/>
        <w:rPr>
          <w:rFonts w:eastAsia="標楷體"/>
          <w:b/>
        </w:rPr>
      </w:pPr>
      <w:r w:rsidRPr="004804EE">
        <w:rPr>
          <w:rFonts w:eastAsia="標楷體" w:hint="eastAsia"/>
          <w:b/>
        </w:rPr>
        <w:t>柒、補</w:t>
      </w:r>
      <w:r w:rsidRPr="004804EE">
        <w:rPr>
          <w:rFonts w:eastAsia="標楷體" w:hint="eastAsia"/>
          <w:b/>
        </w:rPr>
        <w:t>(</w:t>
      </w:r>
      <w:r w:rsidRPr="004804EE">
        <w:rPr>
          <w:rFonts w:eastAsia="標楷體" w:hint="eastAsia"/>
          <w:b/>
        </w:rPr>
        <w:t>捐</w:t>
      </w:r>
      <w:r w:rsidRPr="004804EE">
        <w:rPr>
          <w:rFonts w:eastAsia="標楷體" w:hint="eastAsia"/>
          <w:b/>
        </w:rPr>
        <w:t>)</w:t>
      </w:r>
      <w:r w:rsidRPr="004804EE">
        <w:rPr>
          <w:rFonts w:eastAsia="標楷體" w:hint="eastAsia"/>
          <w:b/>
        </w:rPr>
        <w:t>助經費之查核</w:t>
      </w:r>
    </w:p>
    <w:p w:rsidR="00DB79E8" w:rsidRPr="004804EE" w:rsidRDefault="00DB79E8" w:rsidP="00DB79E8">
      <w:pPr>
        <w:ind w:leftChars="70" w:left="1128" w:hangingChars="400" w:hanging="960"/>
        <w:jc w:val="both"/>
        <w:rPr>
          <w:rFonts w:eastAsia="標楷體"/>
          <w:bCs/>
        </w:rPr>
      </w:pPr>
      <w:r w:rsidRPr="004804EE">
        <w:rPr>
          <w:rFonts w:eastAsia="標楷體" w:hint="eastAsia"/>
          <w:bCs/>
        </w:rPr>
        <w:t>二十六、本部對受補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助單位，必要時得派員查證稽核其計畫執行及經費支用之情形，並將之列為次一期補</w:t>
      </w:r>
      <w:r w:rsidRPr="004804EE">
        <w:rPr>
          <w:rFonts w:eastAsia="標楷體" w:hint="eastAsia"/>
          <w:bCs/>
        </w:rPr>
        <w:t>(</w:t>
      </w:r>
      <w:r w:rsidRPr="004804EE">
        <w:rPr>
          <w:rFonts w:eastAsia="標楷體" w:hint="eastAsia"/>
          <w:bCs/>
        </w:rPr>
        <w:t>捐</w:t>
      </w:r>
      <w:r w:rsidRPr="004804EE">
        <w:rPr>
          <w:rFonts w:eastAsia="標楷體" w:hint="eastAsia"/>
          <w:bCs/>
        </w:rPr>
        <w:t>)</w:t>
      </w:r>
      <w:r w:rsidRPr="004804EE">
        <w:rPr>
          <w:rFonts w:eastAsia="標楷體" w:hint="eastAsia"/>
          <w:bCs/>
        </w:rPr>
        <w:t>助款撥付之參考。查證稽核要點如下：</w:t>
      </w:r>
    </w:p>
    <w:p w:rsidR="00DB79E8" w:rsidRPr="004804EE" w:rsidRDefault="00DB79E8" w:rsidP="00DB79E8">
      <w:pPr>
        <w:numPr>
          <w:ilvl w:val="0"/>
          <w:numId w:val="11"/>
        </w:numPr>
        <w:ind w:left="1814" w:hanging="737"/>
        <w:jc w:val="both"/>
        <w:rPr>
          <w:rFonts w:eastAsia="標楷體"/>
          <w:bCs/>
        </w:rPr>
      </w:pPr>
      <w:r w:rsidRPr="004804EE">
        <w:rPr>
          <w:rFonts w:eastAsia="標楷體" w:hint="eastAsia"/>
          <w:bCs/>
        </w:rPr>
        <w:t>計畫是否按照預定目標及進度執行。</w:t>
      </w:r>
    </w:p>
    <w:p w:rsidR="00DB79E8" w:rsidRPr="004804EE" w:rsidRDefault="00DB79E8" w:rsidP="00DB79E8">
      <w:pPr>
        <w:numPr>
          <w:ilvl w:val="0"/>
          <w:numId w:val="11"/>
        </w:numPr>
        <w:ind w:left="1814" w:hanging="737"/>
        <w:jc w:val="both"/>
        <w:rPr>
          <w:rFonts w:eastAsia="標楷體"/>
          <w:bCs/>
        </w:rPr>
      </w:pPr>
      <w:r w:rsidRPr="004804EE">
        <w:rPr>
          <w:rFonts w:eastAsia="標楷體" w:hint="eastAsia"/>
          <w:bCs/>
        </w:rPr>
        <w:t>執行成果與預期效果是否符合。</w:t>
      </w:r>
    </w:p>
    <w:p w:rsidR="00DB79E8" w:rsidRPr="004804EE" w:rsidRDefault="00DB79E8" w:rsidP="00DB79E8">
      <w:pPr>
        <w:numPr>
          <w:ilvl w:val="0"/>
          <w:numId w:val="11"/>
        </w:numPr>
        <w:ind w:left="1814" w:hanging="737"/>
        <w:jc w:val="both"/>
        <w:rPr>
          <w:rFonts w:eastAsia="標楷體"/>
          <w:bCs/>
        </w:rPr>
      </w:pPr>
      <w:r w:rsidRPr="004804EE">
        <w:rPr>
          <w:rFonts w:eastAsia="標楷體" w:hint="eastAsia"/>
          <w:bCs/>
        </w:rPr>
        <w:t>執行過程遭遇何種困難，是否需要協助解決。</w:t>
      </w:r>
    </w:p>
    <w:p w:rsidR="00DB79E8" w:rsidRPr="004804EE" w:rsidRDefault="00DB79E8" w:rsidP="00DB79E8">
      <w:pPr>
        <w:numPr>
          <w:ilvl w:val="0"/>
          <w:numId w:val="11"/>
        </w:numPr>
        <w:ind w:left="1814" w:hanging="737"/>
        <w:jc w:val="both"/>
        <w:rPr>
          <w:rFonts w:eastAsia="標楷體"/>
          <w:bCs/>
        </w:rPr>
      </w:pPr>
      <w:r w:rsidRPr="004804EE">
        <w:rPr>
          <w:rFonts w:eastAsia="標楷體" w:hint="eastAsia"/>
          <w:bCs/>
        </w:rPr>
        <w:t>經費是否按照本部核定項目核實支用。</w:t>
      </w:r>
    </w:p>
    <w:p w:rsidR="00DB79E8" w:rsidRPr="004804EE" w:rsidRDefault="00DB79E8" w:rsidP="00DB79E8">
      <w:pPr>
        <w:numPr>
          <w:ilvl w:val="0"/>
          <w:numId w:val="11"/>
        </w:numPr>
        <w:ind w:left="1814" w:hanging="737"/>
        <w:jc w:val="both"/>
        <w:rPr>
          <w:rFonts w:eastAsia="標楷體"/>
          <w:bCs/>
        </w:rPr>
      </w:pPr>
      <w:r w:rsidRPr="004804EE">
        <w:rPr>
          <w:rFonts w:eastAsia="標楷體" w:hint="eastAsia"/>
          <w:bCs/>
        </w:rPr>
        <w:t>所購圖書儀器設備，是否已作有效運用。</w:t>
      </w:r>
    </w:p>
    <w:p w:rsidR="00DB79E8" w:rsidRPr="004804EE" w:rsidRDefault="00DB79E8" w:rsidP="00DB79E8">
      <w:pPr>
        <w:numPr>
          <w:ilvl w:val="0"/>
          <w:numId w:val="11"/>
        </w:numPr>
        <w:ind w:left="1814" w:hanging="737"/>
        <w:jc w:val="both"/>
        <w:rPr>
          <w:rFonts w:eastAsia="標楷體"/>
          <w:bCs/>
        </w:rPr>
      </w:pPr>
      <w:r w:rsidRPr="004804EE">
        <w:rPr>
          <w:rFonts w:eastAsia="標楷體" w:hint="eastAsia"/>
          <w:bCs/>
        </w:rPr>
        <w:t>工程之定作、財物之買受、定製、承租及勞務之委任、僱傭，是否依照政</w:t>
      </w:r>
      <w:r w:rsidRPr="004804EE">
        <w:rPr>
          <w:rFonts w:eastAsia="標楷體" w:hint="eastAsia"/>
          <w:bCs/>
        </w:rPr>
        <w:lastRenderedPageBreak/>
        <w:t>府採購法及相關採購法令之規定辦理，手續是否齊備完善，財物之運用與保管是否妥當。</w:t>
      </w:r>
    </w:p>
    <w:p w:rsidR="00DB79E8" w:rsidRPr="004804EE" w:rsidRDefault="00DB79E8" w:rsidP="00DB79E8">
      <w:pPr>
        <w:numPr>
          <w:ilvl w:val="0"/>
          <w:numId w:val="11"/>
        </w:numPr>
        <w:ind w:left="1814" w:hanging="737"/>
        <w:jc w:val="both"/>
        <w:rPr>
          <w:rFonts w:eastAsia="標楷體"/>
          <w:bCs/>
        </w:rPr>
      </w:pPr>
      <w:r w:rsidRPr="004804EE">
        <w:rPr>
          <w:rFonts w:eastAsia="標楷體" w:hint="eastAsia"/>
          <w:bCs/>
        </w:rPr>
        <w:t>會計帳冊、預算控制及憑證內容是否合乎規定。</w:t>
      </w:r>
    </w:p>
    <w:p w:rsidR="00DB79E8" w:rsidRPr="004804EE" w:rsidRDefault="00DB79E8" w:rsidP="00DB79E8">
      <w:pPr>
        <w:numPr>
          <w:ilvl w:val="0"/>
          <w:numId w:val="11"/>
        </w:numPr>
        <w:ind w:left="1814" w:hanging="737"/>
        <w:jc w:val="both"/>
        <w:rPr>
          <w:rFonts w:eastAsia="標楷體"/>
          <w:bCs/>
        </w:rPr>
      </w:pPr>
      <w:r w:rsidRPr="004804EE">
        <w:rPr>
          <w:rFonts w:eastAsia="標楷體" w:hint="eastAsia"/>
          <w:bCs/>
        </w:rPr>
        <w:t>其他有關之事項。</w:t>
      </w:r>
    </w:p>
    <w:p w:rsidR="00DB79E8" w:rsidRPr="004804EE" w:rsidRDefault="00DB79E8" w:rsidP="004412DF">
      <w:pPr>
        <w:spacing w:beforeLines="50"/>
        <w:jc w:val="both"/>
        <w:rPr>
          <w:rFonts w:eastAsia="標楷體"/>
          <w:b/>
        </w:rPr>
      </w:pPr>
      <w:r w:rsidRPr="004804EE">
        <w:rPr>
          <w:rFonts w:eastAsia="標楷體" w:hint="eastAsia"/>
          <w:b/>
        </w:rPr>
        <w:t>捌、附則</w:t>
      </w:r>
    </w:p>
    <w:p w:rsidR="00DB79E8" w:rsidRPr="004804EE" w:rsidRDefault="00DB79E8" w:rsidP="00DB79E8">
      <w:pPr>
        <w:ind w:leftChars="70" w:left="1128" w:hangingChars="400" w:hanging="960"/>
        <w:jc w:val="both"/>
        <w:rPr>
          <w:rFonts w:eastAsia="標楷體"/>
          <w:bCs/>
        </w:rPr>
      </w:pPr>
      <w:r w:rsidRPr="004804EE">
        <w:rPr>
          <w:rFonts w:eastAsia="標楷體" w:hint="eastAsia"/>
          <w:bCs/>
        </w:rPr>
        <w:t>二十七、給與標準遇有調整，應以調整時之金額為準。</w:t>
      </w:r>
    </w:p>
    <w:p w:rsidR="00DB79E8" w:rsidRPr="004804EE" w:rsidRDefault="00DB79E8" w:rsidP="00DB79E8">
      <w:pPr>
        <w:ind w:leftChars="70" w:left="1128" w:hangingChars="400" w:hanging="960"/>
        <w:jc w:val="both"/>
        <w:rPr>
          <w:rFonts w:eastAsia="標楷體"/>
          <w:bCs/>
        </w:rPr>
      </w:pPr>
      <w:r w:rsidRPr="004804EE">
        <w:rPr>
          <w:rFonts w:eastAsia="標楷體" w:hint="eastAsia"/>
          <w:bCs/>
        </w:rPr>
        <w:t>二十八、其他</w:t>
      </w:r>
    </w:p>
    <w:p w:rsidR="00DB79E8" w:rsidRPr="004804EE" w:rsidRDefault="00DB79E8" w:rsidP="00DB79E8">
      <w:pPr>
        <w:numPr>
          <w:ilvl w:val="0"/>
          <w:numId w:val="12"/>
        </w:numPr>
        <w:tabs>
          <w:tab w:val="clear" w:pos="1260"/>
          <w:tab w:val="num" w:pos="1800"/>
        </w:tabs>
        <w:ind w:left="1800"/>
        <w:jc w:val="both"/>
        <w:rPr>
          <w:rFonts w:eastAsia="標楷體"/>
          <w:bCs/>
        </w:rPr>
      </w:pPr>
      <w:r w:rsidRPr="004804EE">
        <w:rPr>
          <w:rFonts w:eastAsia="標楷體" w:hint="eastAsia"/>
        </w:rPr>
        <w:t>本要點配合衛生福利部組織法，自一百零二年七月二十三日施行修訂，原</w:t>
      </w:r>
      <w:r w:rsidRPr="004804EE">
        <w:rPr>
          <w:rFonts w:eastAsia="標楷體" w:hint="eastAsia"/>
          <w:bCs/>
        </w:rPr>
        <w:t>行政院衛生署補（捐）助款項會計處理作業要點，及原內政部補（捐）助款項會計處理作業規範內容涉及本部之權限業務者，由本部承接。</w:t>
      </w:r>
    </w:p>
    <w:p w:rsidR="00DB79E8" w:rsidRPr="004804EE" w:rsidRDefault="00DB79E8" w:rsidP="00DB79E8">
      <w:pPr>
        <w:numPr>
          <w:ilvl w:val="0"/>
          <w:numId w:val="12"/>
        </w:numPr>
        <w:tabs>
          <w:tab w:val="clear" w:pos="1260"/>
          <w:tab w:val="num" w:pos="1800"/>
        </w:tabs>
        <w:ind w:left="1800"/>
        <w:jc w:val="both"/>
        <w:rPr>
          <w:rFonts w:eastAsia="標楷體"/>
          <w:bCs/>
        </w:rPr>
      </w:pPr>
      <w:r w:rsidRPr="004804EE">
        <w:rPr>
          <w:rFonts w:eastAsia="標楷體" w:hint="eastAsia"/>
          <w:bCs/>
        </w:rPr>
        <w:t>原內政部推展社會福利補（捐）助款項會計作業相關規範，另有規定者從其規定。</w:t>
      </w:r>
    </w:p>
    <w:p w:rsidR="00DB79E8" w:rsidRPr="004804EE" w:rsidRDefault="00DB79E8" w:rsidP="00DB79E8">
      <w:pPr>
        <w:adjustRightInd w:val="0"/>
        <w:snapToGrid w:val="0"/>
        <w:spacing w:line="500" w:lineRule="exact"/>
        <w:rPr>
          <w:rFonts w:eastAsia="標楷體"/>
          <w:bCs/>
          <w:sz w:val="28"/>
        </w:rPr>
      </w:pPr>
      <w:r w:rsidRPr="004804EE">
        <w:rPr>
          <w:rFonts w:eastAsia="標楷體"/>
          <w:bCs/>
          <w:sz w:val="28"/>
        </w:rPr>
        <w:tab/>
      </w:r>
      <w:r w:rsidRPr="004804EE">
        <w:rPr>
          <w:rFonts w:eastAsia="標楷體"/>
          <w:bCs/>
          <w:sz w:val="28"/>
        </w:rPr>
        <w:tab/>
      </w:r>
      <w:r w:rsidRPr="004804EE">
        <w:rPr>
          <w:rFonts w:eastAsia="標楷體"/>
          <w:bCs/>
          <w:sz w:val="28"/>
        </w:rPr>
        <w:tab/>
      </w:r>
      <w:r w:rsidRPr="004804EE">
        <w:rPr>
          <w:rFonts w:eastAsia="標楷體"/>
          <w:bCs/>
          <w:sz w:val="28"/>
        </w:rPr>
        <w:tab/>
      </w:r>
      <w:r w:rsidRPr="004804EE">
        <w:rPr>
          <w:rFonts w:eastAsia="標楷體" w:hint="eastAsia"/>
          <w:bCs/>
          <w:sz w:val="28"/>
        </w:rPr>
        <w:t xml:space="preserve">     </w:t>
      </w: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DB79E8" w:rsidP="00DB79E8">
      <w:pPr>
        <w:adjustRightInd w:val="0"/>
        <w:snapToGrid w:val="0"/>
        <w:spacing w:line="500" w:lineRule="exact"/>
        <w:rPr>
          <w:rFonts w:eastAsia="標楷體"/>
          <w:bCs/>
          <w:sz w:val="28"/>
        </w:rPr>
      </w:pPr>
    </w:p>
    <w:p w:rsidR="00DB79E8" w:rsidRPr="004804EE" w:rsidRDefault="00572B25" w:rsidP="00DB79E8">
      <w:pPr>
        <w:pStyle w:val="af5"/>
        <w:jc w:val="center"/>
        <w:rPr>
          <w:rFonts w:ascii="Times New Roman" w:cs="Arial"/>
          <w:b/>
          <w:bCs/>
          <w:sz w:val="32"/>
          <w:szCs w:val="32"/>
        </w:rPr>
      </w:pPr>
      <w:r w:rsidRPr="00572B25">
        <w:rPr>
          <w:rFonts w:ascii="Times New Roman"/>
          <w:b/>
          <w:noProof/>
          <w:sz w:val="32"/>
          <w:szCs w:val="32"/>
        </w:rPr>
        <w:lastRenderedPageBreak/>
        <w:pict>
          <v:shape id="_x0000_s1155" type="#_x0000_t202" style="position:absolute;left:0;text-align:left;margin-left:446.3pt;margin-top:-27.7pt;width:54pt;height:27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">
            <v:textbox>
              <w:txbxContent>
                <w:p w:rsidR="000452A3" w:rsidRPr="003E7372" w:rsidRDefault="000452A3" w:rsidP="00DB79E8">
                  <w:pPr>
                    <w:rPr>
                      <w:rFonts w:ascii="標楷體" w:eastAsia="標楷體" w:hAnsi="標楷體"/>
                      <w:sz w:val="28"/>
                    </w:rPr>
                  </w:pPr>
                  <w:r w:rsidRPr="003E7372">
                    <w:rPr>
                      <w:rFonts w:ascii="標楷體" w:eastAsia="標楷體" w:hAnsi="標楷體" w:hint="eastAsia"/>
                      <w:sz w:val="28"/>
                    </w:rPr>
                    <w:t>附件</w:t>
                  </w:r>
                  <w:r>
                    <w:rPr>
                      <w:rFonts w:ascii="標楷體" w:eastAsia="標楷體" w:hAnsi="標楷體" w:hint="eastAsia"/>
                      <w:sz w:val="28"/>
                    </w:rPr>
                    <w:t>6</w:t>
                  </w:r>
                </w:p>
              </w:txbxContent>
            </v:textbox>
          </v:shape>
        </w:pict>
      </w:r>
      <w:r w:rsidR="00DB79E8" w:rsidRPr="004804EE">
        <w:rPr>
          <w:rFonts w:ascii="Times New Roman" w:hint="eastAsia"/>
          <w:b/>
          <w:sz w:val="32"/>
          <w:szCs w:val="32"/>
        </w:rPr>
        <w:t>衛生福利部</w:t>
      </w:r>
      <w:r w:rsidR="00DB79E8" w:rsidRPr="004804EE">
        <w:rPr>
          <w:rFonts w:ascii="Times New Roman" w:cs="Arial" w:hint="eastAsia"/>
          <w:b/>
          <w:bCs/>
          <w:sz w:val="32"/>
          <w:szCs w:val="32"/>
        </w:rPr>
        <w:t>衛生業務補（捐）助作業要點</w:t>
      </w:r>
    </w:p>
    <w:p w:rsidR="00DB79E8" w:rsidRPr="004804EE" w:rsidRDefault="00DB79E8" w:rsidP="00DB79E8">
      <w:pPr>
        <w:tabs>
          <w:tab w:val="left" w:pos="426"/>
        </w:tabs>
        <w:jc w:val="right"/>
        <w:rPr>
          <w:rFonts w:eastAsia="標楷體" w:cs="Arial"/>
          <w:sz w:val="20"/>
          <w:szCs w:val="20"/>
        </w:rPr>
      </w:pPr>
      <w:r w:rsidRPr="004804EE">
        <w:rPr>
          <w:rFonts w:eastAsia="標楷體" w:cs="Arial" w:hint="eastAsia"/>
          <w:sz w:val="20"/>
          <w:szCs w:val="20"/>
        </w:rPr>
        <w:t>103</w:t>
      </w:r>
      <w:r w:rsidRPr="004804EE">
        <w:rPr>
          <w:rFonts w:eastAsia="標楷體" w:cs="Arial" w:hint="eastAsia"/>
          <w:sz w:val="20"/>
          <w:szCs w:val="20"/>
        </w:rPr>
        <w:t>年</w:t>
      </w:r>
      <w:r w:rsidRPr="004804EE">
        <w:rPr>
          <w:rFonts w:eastAsia="標楷體" w:cs="Arial" w:hint="eastAsia"/>
          <w:sz w:val="20"/>
          <w:szCs w:val="20"/>
        </w:rPr>
        <w:t>06</w:t>
      </w:r>
      <w:r w:rsidRPr="004804EE">
        <w:rPr>
          <w:rFonts w:eastAsia="標楷體" w:cs="Arial" w:hint="eastAsia"/>
          <w:sz w:val="20"/>
          <w:szCs w:val="20"/>
        </w:rPr>
        <w:t>月</w:t>
      </w:r>
      <w:r w:rsidRPr="004804EE">
        <w:rPr>
          <w:rFonts w:eastAsia="標楷體" w:cs="Arial" w:hint="eastAsia"/>
          <w:sz w:val="20"/>
          <w:szCs w:val="20"/>
        </w:rPr>
        <w:t>04</w:t>
      </w:r>
      <w:r w:rsidRPr="004804EE">
        <w:rPr>
          <w:rFonts w:eastAsia="標楷體" w:cs="Arial" w:hint="eastAsia"/>
          <w:sz w:val="20"/>
          <w:szCs w:val="20"/>
        </w:rPr>
        <w:t>日修訂</w:t>
      </w:r>
    </w:p>
    <w:p w:rsidR="00DB79E8" w:rsidRPr="004804EE" w:rsidRDefault="00DB79E8" w:rsidP="00DB79E8">
      <w:pPr>
        <w:tabs>
          <w:tab w:val="left" w:pos="426"/>
        </w:tabs>
        <w:jc w:val="right"/>
        <w:rPr>
          <w:rFonts w:eastAsia="標楷體"/>
          <w:sz w:val="20"/>
          <w:szCs w:val="20"/>
        </w:rPr>
      </w:pPr>
      <w:r w:rsidRPr="004804EE">
        <w:rPr>
          <w:rFonts w:eastAsia="標楷體" w:cs="Arial" w:hint="eastAsia"/>
          <w:sz w:val="20"/>
          <w:szCs w:val="20"/>
        </w:rPr>
        <w:t>105</w:t>
      </w:r>
      <w:r w:rsidRPr="004804EE">
        <w:rPr>
          <w:rFonts w:eastAsia="標楷體" w:cs="Arial" w:hint="eastAsia"/>
          <w:sz w:val="20"/>
          <w:szCs w:val="20"/>
        </w:rPr>
        <w:t>年</w:t>
      </w:r>
      <w:r w:rsidRPr="004804EE">
        <w:rPr>
          <w:rFonts w:eastAsia="標楷體" w:cs="Arial" w:hint="eastAsia"/>
          <w:sz w:val="20"/>
          <w:szCs w:val="20"/>
        </w:rPr>
        <w:t>08</w:t>
      </w:r>
      <w:r w:rsidRPr="004804EE">
        <w:rPr>
          <w:rFonts w:eastAsia="標楷體" w:cs="Arial" w:hint="eastAsia"/>
          <w:sz w:val="20"/>
          <w:szCs w:val="20"/>
        </w:rPr>
        <w:t>月</w:t>
      </w:r>
      <w:r w:rsidRPr="004804EE">
        <w:rPr>
          <w:rFonts w:eastAsia="標楷體" w:cs="Arial" w:hint="eastAsia"/>
          <w:sz w:val="20"/>
          <w:szCs w:val="20"/>
        </w:rPr>
        <w:t>04</w:t>
      </w:r>
      <w:r w:rsidRPr="004804EE">
        <w:rPr>
          <w:rFonts w:eastAsia="標楷體" w:cs="Arial" w:hint="eastAsia"/>
          <w:sz w:val="20"/>
          <w:szCs w:val="20"/>
        </w:rPr>
        <w:t>日修訂</w:t>
      </w:r>
    </w:p>
    <w:p w:rsidR="00DB79E8" w:rsidRPr="004804EE" w:rsidRDefault="00DB79E8" w:rsidP="00DB79E8">
      <w:pPr>
        <w:snapToGrid w:val="0"/>
        <w:spacing w:line="400" w:lineRule="exact"/>
        <w:ind w:left="480" w:hangingChars="200" w:hanging="480"/>
        <w:jc w:val="both"/>
        <w:rPr>
          <w:rFonts w:eastAsia="標楷體"/>
        </w:rPr>
      </w:pPr>
      <w:r w:rsidRPr="004804EE">
        <w:rPr>
          <w:rFonts w:eastAsia="標楷體" w:hint="eastAsia"/>
        </w:rPr>
        <w:t>一、為加強衛生福利部</w:t>
      </w:r>
      <w:r w:rsidRPr="004804EE">
        <w:rPr>
          <w:rFonts w:eastAsia="標楷體" w:hint="eastAsia"/>
        </w:rPr>
        <w:t>(</w:t>
      </w:r>
      <w:r w:rsidRPr="004804EE">
        <w:rPr>
          <w:rFonts w:eastAsia="標楷體" w:hint="eastAsia"/>
        </w:rPr>
        <w:t>以下簡稱本部</w:t>
      </w:r>
      <w:r w:rsidRPr="004804EE">
        <w:rPr>
          <w:rFonts w:eastAsia="標楷體" w:hint="eastAsia"/>
        </w:rPr>
        <w:t>)</w:t>
      </w:r>
      <w:r w:rsidRPr="004804EE">
        <w:rPr>
          <w:rFonts w:eastAsia="標楷體" w:hint="eastAsia"/>
        </w:rPr>
        <w:t>對民間團體及個人之衛生業務補（捐）助案件經費支用情形之管制、考核，俾提升補（捐）助業務效益，有效配置政府有限資源，參照中央政府各機關對民間團體及個人補</w:t>
      </w:r>
      <w:r w:rsidRPr="004804EE">
        <w:rPr>
          <w:rFonts w:eastAsia="標楷體"/>
        </w:rPr>
        <w:t>(</w:t>
      </w:r>
      <w:r w:rsidRPr="004804EE">
        <w:rPr>
          <w:rFonts w:eastAsia="標楷體" w:hint="eastAsia"/>
        </w:rPr>
        <w:t>捐</w:t>
      </w:r>
      <w:r w:rsidRPr="004804EE">
        <w:rPr>
          <w:rFonts w:eastAsia="標楷體"/>
        </w:rPr>
        <w:t>)</w:t>
      </w:r>
      <w:r w:rsidRPr="004804EE">
        <w:rPr>
          <w:rFonts w:eastAsia="標楷體" w:hint="eastAsia"/>
        </w:rPr>
        <w:t>助預算執行應注意事項，特訂定本作業要點。</w:t>
      </w:r>
    </w:p>
    <w:p w:rsidR="00DB79E8" w:rsidRPr="004804EE" w:rsidRDefault="00DB79E8" w:rsidP="00DB79E8">
      <w:pPr>
        <w:snapToGrid w:val="0"/>
        <w:spacing w:line="400" w:lineRule="exact"/>
        <w:ind w:left="480" w:hangingChars="200" w:hanging="480"/>
        <w:jc w:val="both"/>
        <w:rPr>
          <w:rFonts w:eastAsia="標楷體"/>
          <w:u w:val="single"/>
        </w:rPr>
      </w:pPr>
      <w:r w:rsidRPr="004804EE">
        <w:rPr>
          <w:rFonts w:eastAsia="標楷體" w:hint="eastAsia"/>
          <w:u w:val="single"/>
        </w:rPr>
        <w:t>二</w:t>
      </w:r>
      <w:r w:rsidRPr="004804EE">
        <w:rPr>
          <w:rFonts w:eastAsia="標楷體" w:hint="eastAsia"/>
        </w:rPr>
        <w:t>、</w:t>
      </w:r>
      <w:r w:rsidRPr="004804EE">
        <w:rPr>
          <w:rFonts w:eastAsia="標楷體" w:hint="eastAsia"/>
          <w:u w:val="single"/>
        </w:rPr>
        <w:t>衛生業務補（捐）助作業除本部另有規定外，應依本作業要點規定辦理。</w:t>
      </w:r>
    </w:p>
    <w:p w:rsidR="00DB79E8" w:rsidRPr="004804EE" w:rsidRDefault="00DB79E8" w:rsidP="00DB79E8">
      <w:pPr>
        <w:snapToGrid w:val="0"/>
        <w:spacing w:line="400" w:lineRule="exact"/>
        <w:ind w:left="480" w:hangingChars="200" w:hanging="480"/>
        <w:jc w:val="both"/>
        <w:rPr>
          <w:rFonts w:eastAsia="標楷體"/>
        </w:rPr>
      </w:pPr>
      <w:r w:rsidRPr="004804EE">
        <w:rPr>
          <w:rFonts w:eastAsia="標楷體" w:hint="eastAsia"/>
          <w:u w:val="single"/>
        </w:rPr>
        <w:t>三</w:t>
      </w:r>
      <w:r w:rsidRPr="004804EE">
        <w:rPr>
          <w:rFonts w:eastAsia="標楷體" w:hint="eastAsia"/>
        </w:rPr>
        <w:t>、補（捐）助對象：</w:t>
      </w:r>
      <w:r w:rsidRPr="004804EE">
        <w:rPr>
          <w:rFonts w:eastAsia="標楷體" w:cs="Arial" w:hint="eastAsia"/>
          <w:bCs/>
        </w:rPr>
        <w:t>學校、財團法人、醫療機構、民間團體及個人</w:t>
      </w:r>
      <w:r w:rsidRPr="004804EE">
        <w:rPr>
          <w:rFonts w:eastAsia="標楷體" w:hint="eastAsia"/>
        </w:rPr>
        <w:t>。</w:t>
      </w:r>
    </w:p>
    <w:p w:rsidR="00DB79E8" w:rsidRPr="004804EE" w:rsidRDefault="00DB79E8" w:rsidP="00DB79E8">
      <w:pPr>
        <w:snapToGrid w:val="0"/>
        <w:spacing w:line="400" w:lineRule="exact"/>
        <w:ind w:left="480" w:hangingChars="200" w:hanging="480"/>
        <w:jc w:val="both"/>
        <w:rPr>
          <w:rFonts w:eastAsia="標楷體"/>
        </w:rPr>
      </w:pPr>
      <w:r w:rsidRPr="004804EE">
        <w:rPr>
          <w:rFonts w:eastAsia="標楷體" w:hint="eastAsia"/>
          <w:u w:val="single"/>
        </w:rPr>
        <w:t>四</w:t>
      </w:r>
      <w:r w:rsidRPr="004804EE">
        <w:rPr>
          <w:rFonts w:eastAsia="標楷體" w:hint="eastAsia"/>
        </w:rPr>
        <w:t>、補（捐）助條件：符合本部推動之重要政策或施政重點之活動或計畫。計畫型補</w:t>
      </w:r>
      <w:r w:rsidRPr="004804EE">
        <w:rPr>
          <w:rFonts w:eastAsia="標楷體"/>
        </w:rPr>
        <w:t>(</w:t>
      </w:r>
      <w:r w:rsidRPr="004804EE">
        <w:rPr>
          <w:rFonts w:eastAsia="標楷體" w:hint="eastAsia"/>
        </w:rPr>
        <w:t>捐</w:t>
      </w:r>
      <w:r w:rsidRPr="004804EE">
        <w:rPr>
          <w:rFonts w:eastAsia="標楷體"/>
        </w:rPr>
        <w:t>)</w:t>
      </w:r>
      <w:r w:rsidRPr="004804EE">
        <w:rPr>
          <w:rFonts w:eastAsia="標楷體" w:hint="eastAsia"/>
        </w:rPr>
        <w:t>助案件，得於本作業要點規範下，由補助單位視業務性質另訂補充規定。活動或研討會等型式補</w:t>
      </w:r>
      <w:r w:rsidRPr="004804EE">
        <w:rPr>
          <w:rFonts w:eastAsia="標楷體"/>
        </w:rPr>
        <w:t>(</w:t>
      </w:r>
      <w:r w:rsidRPr="004804EE">
        <w:rPr>
          <w:rFonts w:eastAsia="標楷體" w:hint="eastAsia"/>
        </w:rPr>
        <w:t>捐</w:t>
      </w:r>
      <w:r w:rsidRPr="004804EE">
        <w:rPr>
          <w:rFonts w:eastAsia="標楷體"/>
        </w:rPr>
        <w:t>)</w:t>
      </w:r>
      <w:r w:rsidRPr="004804EE">
        <w:rPr>
          <w:rFonts w:eastAsia="標楷體" w:hint="eastAsia"/>
        </w:rPr>
        <w:t>助案件，每一申請單位，每年以補（捐）助一次為原則。</w:t>
      </w:r>
    </w:p>
    <w:p w:rsidR="00DB79E8" w:rsidRPr="004804EE" w:rsidRDefault="00DB79E8" w:rsidP="00DB79E8">
      <w:pPr>
        <w:snapToGrid w:val="0"/>
        <w:spacing w:line="440" w:lineRule="exact"/>
        <w:ind w:left="607" w:hangingChars="253" w:hanging="607"/>
        <w:jc w:val="both"/>
        <w:rPr>
          <w:rFonts w:eastAsia="標楷體"/>
        </w:rPr>
      </w:pPr>
      <w:r w:rsidRPr="004804EE">
        <w:rPr>
          <w:rFonts w:eastAsia="標楷體" w:hint="eastAsia"/>
          <w:u w:val="single"/>
        </w:rPr>
        <w:t>五</w:t>
      </w:r>
      <w:r w:rsidRPr="004804EE">
        <w:rPr>
          <w:rFonts w:eastAsia="標楷體" w:hint="eastAsia"/>
        </w:rPr>
        <w:t>、補（捐）助經費用途及使用範圍：</w:t>
      </w:r>
    </w:p>
    <w:p w:rsidR="00DB79E8" w:rsidRPr="004804EE" w:rsidRDefault="00DB79E8" w:rsidP="00DB79E8">
      <w:pPr>
        <w:pStyle w:val="af0"/>
        <w:widowControl w:val="0"/>
        <w:numPr>
          <w:ilvl w:val="1"/>
          <w:numId w:val="9"/>
        </w:numPr>
        <w:snapToGrid w:val="0"/>
        <w:spacing w:line="440" w:lineRule="exact"/>
        <w:ind w:leftChars="0" w:left="1428" w:hanging="948"/>
        <w:jc w:val="both"/>
        <w:rPr>
          <w:rFonts w:ascii="Times New Roman" w:eastAsia="標楷體" w:hAnsi="Times New Roman"/>
        </w:rPr>
      </w:pPr>
      <w:r w:rsidRPr="004804EE">
        <w:rPr>
          <w:rFonts w:ascii="Times New Roman" w:eastAsia="標楷體" w:hAnsi="Times New Roman" w:hint="eastAsia"/>
        </w:rPr>
        <w:t>補（捐）助經費限與</w:t>
      </w:r>
      <w:r w:rsidRPr="004804EE">
        <w:rPr>
          <w:rFonts w:ascii="Times New Roman" w:eastAsia="標楷體" w:hAnsi="Times New Roman" w:cs="Arial" w:hint="eastAsia"/>
          <w:bCs/>
        </w:rPr>
        <w:t>辦理衛生業務相關活動或計畫者所需費用。</w:t>
      </w:r>
    </w:p>
    <w:p w:rsidR="00DB79E8" w:rsidRPr="004804EE" w:rsidRDefault="00DB79E8" w:rsidP="00DB79E8">
      <w:pPr>
        <w:pStyle w:val="af0"/>
        <w:widowControl w:val="0"/>
        <w:numPr>
          <w:ilvl w:val="1"/>
          <w:numId w:val="9"/>
        </w:numPr>
        <w:snapToGrid w:val="0"/>
        <w:spacing w:line="440" w:lineRule="exact"/>
        <w:ind w:leftChars="0" w:left="1080" w:hanging="600"/>
        <w:jc w:val="both"/>
        <w:rPr>
          <w:rFonts w:ascii="Times New Roman" w:eastAsia="標楷體" w:hAnsi="Times New Roman"/>
        </w:rPr>
      </w:pPr>
      <w:r w:rsidRPr="004804EE">
        <w:rPr>
          <w:rFonts w:ascii="Times New Roman" w:eastAsia="標楷體" w:hAnsi="Times New Roman" w:hint="eastAsia"/>
        </w:rPr>
        <w:t>補（捐）助案件經費之估算編列，依下列原則辦理：</w:t>
      </w:r>
    </w:p>
    <w:p w:rsidR="00DB79E8" w:rsidRPr="004804EE" w:rsidRDefault="00DB79E8" w:rsidP="00DB79E8">
      <w:pPr>
        <w:pStyle w:val="af0"/>
        <w:widowControl w:val="0"/>
        <w:numPr>
          <w:ilvl w:val="2"/>
          <w:numId w:val="9"/>
        </w:numPr>
        <w:snapToGrid w:val="0"/>
        <w:spacing w:line="440" w:lineRule="exact"/>
        <w:ind w:leftChars="0" w:left="1372" w:hanging="412"/>
        <w:jc w:val="both"/>
        <w:rPr>
          <w:rFonts w:ascii="Times New Roman" w:eastAsia="標楷體" w:hAnsi="Times New Roman"/>
        </w:rPr>
      </w:pPr>
      <w:r w:rsidRPr="004804EE">
        <w:rPr>
          <w:rFonts w:ascii="Times New Roman" w:eastAsia="標楷體" w:hAnsi="Times New Roman" w:hint="eastAsia"/>
        </w:rPr>
        <w:t>人事費：機關、學校或個人為申請者，依衛生福利部及所屬機關研究計畫助理人員工作酬金支給基準表估算編列；機關、學校或個人以外之申請者，依各該接受補（捐）助單位薪資標準估算編列，接受補（捐）助單位未訂定薪資標準者，依前述基準表估算編列。</w:t>
      </w:r>
    </w:p>
    <w:p w:rsidR="00DB79E8" w:rsidRPr="004804EE" w:rsidRDefault="00DB79E8" w:rsidP="00DB79E8">
      <w:pPr>
        <w:pStyle w:val="af0"/>
        <w:widowControl w:val="0"/>
        <w:numPr>
          <w:ilvl w:val="2"/>
          <w:numId w:val="9"/>
        </w:numPr>
        <w:snapToGrid w:val="0"/>
        <w:spacing w:line="440" w:lineRule="exact"/>
        <w:ind w:leftChars="0" w:left="1302" w:hanging="342"/>
        <w:jc w:val="both"/>
        <w:rPr>
          <w:rFonts w:ascii="Times New Roman" w:eastAsia="標楷體" w:hAnsi="Times New Roman"/>
        </w:rPr>
      </w:pPr>
      <w:r w:rsidRPr="004804EE">
        <w:rPr>
          <w:rFonts w:ascii="Times New Roman" w:eastAsia="標楷體" w:hAnsi="Times New Roman" w:hint="eastAsia"/>
        </w:rPr>
        <w:t>行政管理費：僅適用於計畫型補（捐）助計畫。</w:t>
      </w:r>
    </w:p>
    <w:p w:rsidR="00DB79E8" w:rsidRPr="004804EE" w:rsidRDefault="00DB79E8" w:rsidP="00DB79E8">
      <w:pPr>
        <w:pStyle w:val="af0"/>
        <w:snapToGrid w:val="0"/>
        <w:spacing w:line="440" w:lineRule="exact"/>
        <w:ind w:leftChars="399" w:left="1527" w:hangingChars="237" w:hanging="569"/>
        <w:jc w:val="both"/>
        <w:rPr>
          <w:rFonts w:ascii="Times New Roman" w:eastAsia="標楷體" w:hAnsi="Times New Roman"/>
        </w:rPr>
      </w:pPr>
      <w:r w:rsidRPr="004804EE">
        <w:rPr>
          <w:rFonts w:ascii="Times New Roman" w:eastAsia="標楷體" w:hAnsi="Times New Roman" w:hint="eastAsia"/>
        </w:rPr>
        <w:t>（</w:t>
      </w:r>
      <w:r w:rsidRPr="004804EE">
        <w:rPr>
          <w:rFonts w:ascii="Times New Roman" w:eastAsia="標楷體" w:hAnsi="Times New Roman"/>
        </w:rPr>
        <w:t>1</w:t>
      </w:r>
      <w:r w:rsidRPr="004804EE">
        <w:rPr>
          <w:rFonts w:ascii="Times New Roman" w:eastAsia="標楷體" w:hAnsi="Times New Roman" w:hint="eastAsia"/>
        </w:rPr>
        <w:t>）計算方式：（人事費＋業務費</w:t>
      </w:r>
      <w:r w:rsidRPr="004804EE">
        <w:rPr>
          <w:rFonts w:ascii="Times New Roman" w:eastAsia="標楷體" w:hAnsi="Times New Roman" w:hint="eastAsia"/>
          <w:u w:val="single"/>
        </w:rPr>
        <w:t>－研究計畫主持人費</w:t>
      </w:r>
      <w:r w:rsidRPr="004804EE">
        <w:rPr>
          <w:rFonts w:ascii="Times New Roman" w:eastAsia="標楷體" w:hAnsi="Times New Roman" w:hint="eastAsia"/>
        </w:rPr>
        <w:t>－國外旅費）×</w:t>
      </w:r>
      <w:r w:rsidRPr="004804EE">
        <w:rPr>
          <w:rFonts w:ascii="Times New Roman" w:eastAsia="標楷體" w:hAnsi="Times New Roman"/>
        </w:rPr>
        <w:t>10%</w:t>
      </w:r>
      <w:r w:rsidRPr="004804EE">
        <w:rPr>
          <w:rFonts w:ascii="Times New Roman" w:eastAsia="標楷體" w:hAnsi="Times New Roman" w:hint="eastAsia"/>
        </w:rPr>
        <w:t>＋設備費之管理費</w:t>
      </w:r>
    </w:p>
    <w:p w:rsidR="00DB79E8" w:rsidRPr="004804EE" w:rsidRDefault="00DB79E8" w:rsidP="00DB79E8">
      <w:pPr>
        <w:pStyle w:val="af0"/>
        <w:snapToGrid w:val="0"/>
        <w:spacing w:line="440" w:lineRule="exact"/>
        <w:ind w:leftChars="0" w:left="960"/>
        <w:jc w:val="both"/>
        <w:rPr>
          <w:rFonts w:ascii="Times New Roman" w:eastAsia="標楷體" w:hAnsi="Times New Roman"/>
        </w:rPr>
      </w:pPr>
      <w:r w:rsidRPr="004804EE">
        <w:rPr>
          <w:rFonts w:ascii="Times New Roman" w:eastAsia="標楷體" w:hAnsi="Times New Roman" w:hint="eastAsia"/>
        </w:rPr>
        <w:t>（</w:t>
      </w:r>
      <w:r w:rsidRPr="004804EE">
        <w:rPr>
          <w:rFonts w:ascii="Times New Roman" w:eastAsia="標楷體" w:hAnsi="Times New Roman"/>
        </w:rPr>
        <w:t>2</w:t>
      </w:r>
      <w:r w:rsidRPr="004804EE">
        <w:rPr>
          <w:rFonts w:ascii="Times New Roman" w:eastAsia="標楷體" w:hAnsi="Times New Roman" w:hint="eastAsia"/>
        </w:rPr>
        <w:t>）設備費之管理費，最高以核列新臺幣十萬元為限。</w:t>
      </w:r>
    </w:p>
    <w:p w:rsidR="00DB79E8" w:rsidRPr="004804EE" w:rsidRDefault="00DB79E8" w:rsidP="00DB79E8">
      <w:pPr>
        <w:pStyle w:val="af0"/>
        <w:widowControl w:val="0"/>
        <w:numPr>
          <w:ilvl w:val="2"/>
          <w:numId w:val="9"/>
        </w:numPr>
        <w:snapToGrid w:val="0"/>
        <w:spacing w:line="440" w:lineRule="exact"/>
        <w:ind w:leftChars="0" w:left="1386" w:hanging="426"/>
        <w:jc w:val="both"/>
        <w:rPr>
          <w:rFonts w:ascii="Times New Roman" w:eastAsia="標楷體" w:hAnsi="Times New Roman"/>
        </w:rPr>
      </w:pPr>
      <w:r w:rsidRPr="004804EE">
        <w:rPr>
          <w:rFonts w:ascii="Times New Roman" w:eastAsia="標楷體" w:hAnsi="Times New Roman" w:hint="eastAsia"/>
        </w:rPr>
        <w:t>業務費：參照本部補（捐）助科技發展計畫經費編列基準及使用範圍。</w:t>
      </w:r>
    </w:p>
    <w:p w:rsidR="00DB79E8" w:rsidRPr="004804EE" w:rsidRDefault="00DB79E8" w:rsidP="00DB79E8">
      <w:pPr>
        <w:pStyle w:val="af0"/>
        <w:widowControl w:val="0"/>
        <w:numPr>
          <w:ilvl w:val="1"/>
          <w:numId w:val="9"/>
        </w:numPr>
        <w:snapToGrid w:val="0"/>
        <w:spacing w:line="440" w:lineRule="exact"/>
        <w:ind w:leftChars="0" w:left="1418" w:hanging="938"/>
        <w:jc w:val="both"/>
        <w:rPr>
          <w:rFonts w:ascii="Times New Roman" w:eastAsia="標楷體" w:hAnsi="Times New Roman"/>
        </w:rPr>
      </w:pPr>
      <w:r w:rsidRPr="004804EE">
        <w:rPr>
          <w:rFonts w:ascii="Times New Roman" w:eastAsia="標楷體" w:hAnsi="Times New Roman" w:hint="eastAsia"/>
        </w:rPr>
        <w:t>受補（捐）助經費中如涉及採購事項，應依政府採購法等相關規定辦理。</w:t>
      </w:r>
    </w:p>
    <w:p w:rsidR="00DB79E8" w:rsidRPr="004804EE" w:rsidRDefault="00DB79E8" w:rsidP="00DB79E8">
      <w:pPr>
        <w:pStyle w:val="af0"/>
        <w:snapToGrid w:val="0"/>
        <w:spacing w:line="440" w:lineRule="exact"/>
        <w:ind w:leftChars="0" w:left="567" w:hanging="567"/>
        <w:jc w:val="both"/>
        <w:rPr>
          <w:rFonts w:ascii="Times New Roman" w:eastAsia="標楷體" w:hAnsi="Times New Roman"/>
        </w:rPr>
      </w:pPr>
      <w:r w:rsidRPr="004804EE">
        <w:rPr>
          <w:rFonts w:ascii="Times New Roman" w:eastAsia="標楷體" w:hAnsi="Times New Roman" w:hint="eastAsia"/>
          <w:u w:val="single"/>
        </w:rPr>
        <w:t>六</w:t>
      </w:r>
      <w:r w:rsidRPr="004804EE">
        <w:rPr>
          <w:rFonts w:ascii="Times New Roman" w:eastAsia="標楷體" w:hAnsi="Times New Roman" w:hint="eastAsia"/>
        </w:rPr>
        <w:t>、補（捐）助案件，原則上採公開徵求方式辦理，其相關資訊應於網際網路公開，徵選過程並應符合公開、公平及公正原則。相關申請程序及應備文件如下</w:t>
      </w:r>
      <w:r w:rsidRPr="004804EE">
        <w:rPr>
          <w:rFonts w:ascii="Times New Roman" w:eastAsia="標楷體" w:hAnsi="Times New Roman"/>
        </w:rPr>
        <w:t>:</w:t>
      </w:r>
    </w:p>
    <w:p w:rsidR="00DB79E8" w:rsidRPr="004804EE" w:rsidRDefault="00DB79E8" w:rsidP="00DB79E8">
      <w:pPr>
        <w:snapToGrid w:val="0"/>
        <w:spacing w:line="440" w:lineRule="exact"/>
        <w:ind w:leftChars="-6" w:left="-7" w:hangingChars="3" w:hanging="7"/>
        <w:jc w:val="both"/>
        <w:rPr>
          <w:rFonts w:eastAsia="標楷體"/>
        </w:rPr>
      </w:pPr>
      <w:r w:rsidRPr="004804EE">
        <w:rPr>
          <w:rFonts w:eastAsia="標楷體"/>
        </w:rPr>
        <w:t xml:space="preserve">    (</w:t>
      </w:r>
      <w:r w:rsidRPr="004804EE">
        <w:rPr>
          <w:rFonts w:eastAsia="標楷體" w:hint="eastAsia"/>
        </w:rPr>
        <w:t>一</w:t>
      </w:r>
      <w:r w:rsidRPr="004804EE">
        <w:rPr>
          <w:rFonts w:eastAsia="標楷體"/>
        </w:rPr>
        <w:t>)</w:t>
      </w:r>
      <w:r w:rsidRPr="004804EE">
        <w:rPr>
          <w:rFonts w:eastAsia="標楷體" w:hint="eastAsia"/>
        </w:rPr>
        <w:t>申請程序</w:t>
      </w:r>
      <w:r w:rsidRPr="004804EE">
        <w:rPr>
          <w:rFonts w:eastAsia="標楷體"/>
        </w:rPr>
        <w:t>:</w:t>
      </w:r>
    </w:p>
    <w:p w:rsidR="00DB79E8" w:rsidRPr="004804EE" w:rsidRDefault="00DB79E8" w:rsidP="00DB79E8">
      <w:pPr>
        <w:snapToGrid w:val="0"/>
        <w:spacing w:line="440" w:lineRule="exact"/>
        <w:ind w:left="996" w:hangingChars="415" w:hanging="996"/>
        <w:jc w:val="both"/>
        <w:rPr>
          <w:rFonts w:eastAsia="標楷體"/>
        </w:rPr>
      </w:pPr>
      <w:r w:rsidRPr="004804EE">
        <w:rPr>
          <w:rFonts w:eastAsia="標楷體"/>
        </w:rPr>
        <w:t xml:space="preserve">      1.</w:t>
      </w:r>
      <w:r w:rsidRPr="004804EE">
        <w:rPr>
          <w:rFonts w:eastAsia="標楷體" w:hint="eastAsia"/>
        </w:rPr>
        <w:t>申請單位辦理衛生業務之活動或研討會；</w:t>
      </w:r>
      <w:r w:rsidRPr="004804EE">
        <w:rPr>
          <w:rFonts w:eastAsia="標楷體" w:hint="eastAsia"/>
          <w:bCs/>
        </w:rPr>
        <w:t>申請單位</w:t>
      </w:r>
      <w:r w:rsidRPr="004804EE">
        <w:rPr>
          <w:rFonts w:eastAsia="標楷體" w:hint="eastAsia"/>
        </w:rPr>
        <w:t>應於活動或計畫研討會辦理一個月</w:t>
      </w:r>
      <w:r w:rsidRPr="004804EE">
        <w:rPr>
          <w:rFonts w:eastAsia="標楷體" w:hint="eastAsia"/>
          <w:bCs/>
        </w:rPr>
        <w:t>前提出申請為原則。</w:t>
      </w:r>
    </w:p>
    <w:p w:rsidR="00DB79E8" w:rsidRPr="004804EE" w:rsidRDefault="00DB79E8" w:rsidP="00DB79E8">
      <w:pPr>
        <w:snapToGrid w:val="0"/>
        <w:spacing w:line="440" w:lineRule="exact"/>
        <w:ind w:left="996" w:hangingChars="415" w:hanging="996"/>
        <w:jc w:val="both"/>
        <w:rPr>
          <w:rFonts w:eastAsia="標楷體"/>
        </w:rPr>
      </w:pPr>
      <w:r w:rsidRPr="004804EE">
        <w:rPr>
          <w:rFonts w:eastAsia="標楷體"/>
        </w:rPr>
        <w:t xml:space="preserve">      2.</w:t>
      </w:r>
      <w:r w:rsidRPr="004804EE">
        <w:rPr>
          <w:rFonts w:eastAsia="標楷體" w:hint="eastAsia"/>
        </w:rPr>
        <w:t>本部公開徵求案件，申請</w:t>
      </w:r>
      <w:r w:rsidRPr="004804EE">
        <w:rPr>
          <w:rFonts w:eastAsia="標楷體" w:hint="eastAsia"/>
          <w:bCs/>
        </w:rPr>
        <w:t>單位應依本部徵求計畫書所定內容辦理。</w:t>
      </w:r>
    </w:p>
    <w:p w:rsidR="00DB79E8" w:rsidRPr="004804EE" w:rsidRDefault="00DB79E8" w:rsidP="00DB79E8">
      <w:pPr>
        <w:snapToGrid w:val="0"/>
        <w:spacing w:line="440" w:lineRule="exact"/>
        <w:ind w:leftChars="-6" w:left="958" w:hangingChars="405" w:hanging="972"/>
        <w:jc w:val="both"/>
        <w:rPr>
          <w:rFonts w:eastAsia="標楷體"/>
        </w:rPr>
      </w:pPr>
      <w:r w:rsidRPr="004804EE">
        <w:rPr>
          <w:rFonts w:eastAsia="標楷體"/>
        </w:rPr>
        <w:t xml:space="preserve">    (</w:t>
      </w:r>
      <w:r w:rsidRPr="004804EE">
        <w:rPr>
          <w:rFonts w:eastAsia="標楷體" w:hint="eastAsia"/>
        </w:rPr>
        <w:t>二</w:t>
      </w:r>
      <w:r w:rsidRPr="004804EE">
        <w:rPr>
          <w:rFonts w:eastAsia="標楷體"/>
        </w:rPr>
        <w:t>)</w:t>
      </w:r>
      <w:r w:rsidRPr="004804EE">
        <w:rPr>
          <w:rFonts w:eastAsia="標楷體" w:hint="eastAsia"/>
        </w:rPr>
        <w:t>補（捐）助案件之申請，應具函併附詳細計畫書，向本部提出；其屬團體者，應於函中載明立案登記之文號或證號。前項計畫書內容，應至少包括下列事項：</w:t>
      </w:r>
    </w:p>
    <w:p w:rsidR="00DB79E8" w:rsidRPr="004804EE" w:rsidRDefault="00DB79E8" w:rsidP="00DB79E8">
      <w:pPr>
        <w:snapToGrid w:val="0"/>
        <w:spacing w:line="440" w:lineRule="exact"/>
        <w:ind w:left="936" w:hangingChars="390" w:hanging="936"/>
        <w:jc w:val="both"/>
        <w:rPr>
          <w:rFonts w:eastAsia="標楷體"/>
        </w:rPr>
      </w:pPr>
      <w:r w:rsidRPr="004804EE">
        <w:rPr>
          <w:rFonts w:eastAsia="標楷體"/>
        </w:rPr>
        <w:t xml:space="preserve">      1.</w:t>
      </w:r>
      <w:r w:rsidRPr="004804EE">
        <w:rPr>
          <w:rFonts w:eastAsia="標楷體" w:hint="eastAsia"/>
        </w:rPr>
        <w:t>計畫名稱、目的、辦理方式、預期成果、經費需求及辦理期程。</w:t>
      </w:r>
    </w:p>
    <w:p w:rsidR="00DB79E8" w:rsidRPr="004804EE" w:rsidRDefault="00DB79E8" w:rsidP="00DB79E8">
      <w:pPr>
        <w:snapToGrid w:val="0"/>
        <w:spacing w:line="440" w:lineRule="exact"/>
        <w:ind w:left="864" w:hangingChars="360" w:hanging="864"/>
        <w:jc w:val="both"/>
        <w:rPr>
          <w:rFonts w:eastAsia="標楷體"/>
        </w:rPr>
      </w:pPr>
      <w:r w:rsidRPr="004804EE">
        <w:rPr>
          <w:rFonts w:eastAsia="標楷體"/>
        </w:rPr>
        <w:lastRenderedPageBreak/>
        <w:t xml:space="preserve">      2.</w:t>
      </w:r>
      <w:r w:rsidRPr="004804EE">
        <w:rPr>
          <w:rFonts w:eastAsia="標楷體" w:hint="eastAsia"/>
        </w:rPr>
        <w:t>參與計畫人員之學經歷背景及佐證檔。</w:t>
      </w:r>
    </w:p>
    <w:p w:rsidR="00DB79E8" w:rsidRPr="004804EE" w:rsidRDefault="00DB79E8" w:rsidP="00DB79E8">
      <w:pPr>
        <w:snapToGrid w:val="0"/>
        <w:spacing w:line="440" w:lineRule="exact"/>
        <w:ind w:left="972" w:hangingChars="405" w:hanging="972"/>
        <w:jc w:val="both"/>
        <w:rPr>
          <w:rFonts w:eastAsia="標楷體"/>
        </w:rPr>
      </w:pPr>
      <w:r w:rsidRPr="004804EE">
        <w:rPr>
          <w:rFonts w:eastAsia="標楷體"/>
        </w:rPr>
        <w:t xml:space="preserve">      3.</w:t>
      </w:r>
      <w:r w:rsidRPr="004804EE">
        <w:rPr>
          <w:rFonts w:eastAsia="標楷體" w:hint="eastAsia"/>
        </w:rPr>
        <w:t>以同一事由或活動向二個以上機關申請補（捐）助者，應據實列明全部經費內容，及向各機關申請補（捐）助項目與金額。如有隱匿不實或造假情事，應撤銷該補</w:t>
      </w:r>
      <w:r w:rsidRPr="004804EE">
        <w:rPr>
          <w:rFonts w:eastAsia="標楷體"/>
        </w:rPr>
        <w:t>(</w:t>
      </w:r>
      <w:r w:rsidRPr="004804EE">
        <w:rPr>
          <w:rFonts w:eastAsia="標楷體" w:hint="eastAsia"/>
        </w:rPr>
        <w:t>捐</w:t>
      </w:r>
      <w:r w:rsidRPr="004804EE">
        <w:rPr>
          <w:rFonts w:eastAsia="標楷體"/>
        </w:rPr>
        <w:t>)</w:t>
      </w:r>
      <w:r w:rsidRPr="004804EE">
        <w:rPr>
          <w:rFonts w:eastAsia="標楷體" w:hint="eastAsia"/>
        </w:rPr>
        <w:t>助案件，並收回已撥付款項。</w:t>
      </w:r>
    </w:p>
    <w:p w:rsidR="00DB79E8" w:rsidRPr="004804EE" w:rsidRDefault="00DB79E8" w:rsidP="00DB79E8">
      <w:pPr>
        <w:snapToGrid w:val="0"/>
        <w:spacing w:line="440" w:lineRule="exact"/>
        <w:ind w:left="972" w:hangingChars="405" w:hanging="972"/>
        <w:jc w:val="both"/>
        <w:rPr>
          <w:rFonts w:eastAsia="標楷體"/>
        </w:rPr>
      </w:pPr>
      <w:r w:rsidRPr="004804EE">
        <w:rPr>
          <w:rFonts w:eastAsia="標楷體" w:hint="eastAsia"/>
          <w:u w:val="single"/>
        </w:rPr>
        <w:t>七</w:t>
      </w:r>
      <w:r w:rsidRPr="004804EE">
        <w:rPr>
          <w:rFonts w:eastAsia="標楷體" w:hint="eastAsia"/>
        </w:rPr>
        <w:t>、審查標準及作業程序：</w:t>
      </w:r>
    </w:p>
    <w:p w:rsidR="00DB79E8" w:rsidRPr="004804EE" w:rsidRDefault="00DB79E8" w:rsidP="00DB79E8">
      <w:pPr>
        <w:pStyle w:val="af0"/>
        <w:snapToGrid w:val="0"/>
        <w:spacing w:line="440" w:lineRule="exact"/>
        <w:ind w:leftChars="-331" w:left="737" w:hangingChars="638" w:hanging="1531"/>
        <w:jc w:val="both"/>
        <w:rPr>
          <w:rFonts w:ascii="Times New Roman" w:eastAsia="標楷體" w:hAnsi="Times New Roman"/>
        </w:rPr>
      </w:pPr>
      <w:r w:rsidRPr="004804EE">
        <w:rPr>
          <w:rFonts w:ascii="Times New Roman" w:eastAsia="標楷體" w:hAnsi="Times New Roman" w:hint="eastAsia"/>
        </w:rPr>
        <w:t xml:space="preserve">        </w:t>
      </w:r>
      <w:r w:rsidRPr="004804EE">
        <w:rPr>
          <w:rFonts w:ascii="Times New Roman" w:eastAsia="標楷體" w:hAnsi="Times New Roman"/>
        </w:rPr>
        <w:t>(</w:t>
      </w:r>
      <w:r w:rsidRPr="004804EE">
        <w:rPr>
          <w:rFonts w:ascii="Times New Roman" w:eastAsia="標楷體" w:hAnsi="Times New Roman" w:hint="eastAsia"/>
        </w:rPr>
        <w:t>一</w:t>
      </w:r>
      <w:r w:rsidRPr="004804EE">
        <w:rPr>
          <w:rFonts w:ascii="Times New Roman" w:eastAsia="標楷體" w:hAnsi="Times New Roman"/>
        </w:rPr>
        <w:t>)</w:t>
      </w:r>
      <w:r w:rsidRPr="004804EE">
        <w:rPr>
          <w:rFonts w:ascii="Times New Roman" w:eastAsia="標楷體" w:hAnsi="Times New Roman" w:hint="eastAsia"/>
        </w:rPr>
        <w:t>補（捐）助案件之審查，應先排除性質屬委辦事項者，再依下列規定辦理：</w:t>
      </w:r>
    </w:p>
    <w:p w:rsidR="00DB79E8" w:rsidRPr="004804EE" w:rsidRDefault="00DB79E8" w:rsidP="00DB79E8">
      <w:pPr>
        <w:tabs>
          <w:tab w:val="left" w:pos="709"/>
          <w:tab w:val="left" w:pos="851"/>
        </w:tabs>
        <w:snapToGrid w:val="0"/>
        <w:spacing w:line="400" w:lineRule="exact"/>
        <w:ind w:left="960" w:hangingChars="400" w:hanging="960"/>
        <w:jc w:val="both"/>
        <w:rPr>
          <w:rFonts w:eastAsia="標楷體"/>
        </w:rPr>
      </w:pPr>
      <w:r w:rsidRPr="004804EE">
        <w:rPr>
          <w:rFonts w:eastAsia="標楷體" w:hint="eastAsia"/>
        </w:rPr>
        <w:t xml:space="preserve">      1.</w:t>
      </w:r>
      <w:r w:rsidRPr="004804EE">
        <w:rPr>
          <w:rFonts w:eastAsia="標楷體" w:hint="eastAsia"/>
        </w:rPr>
        <w:t>擬補（捐）助之金額在新臺幣五十萬元以下者，由補（捐）助案件主辦單位（以下簡稱主辦單位）依權責自行審查。</w:t>
      </w:r>
    </w:p>
    <w:p w:rsidR="00DB79E8" w:rsidRPr="004804EE" w:rsidRDefault="00DB79E8" w:rsidP="00DB79E8">
      <w:pPr>
        <w:tabs>
          <w:tab w:val="left" w:pos="709"/>
        </w:tabs>
        <w:snapToGrid w:val="0"/>
        <w:spacing w:line="400" w:lineRule="exact"/>
        <w:ind w:left="960" w:hangingChars="400" w:hanging="960"/>
        <w:jc w:val="both"/>
        <w:rPr>
          <w:rFonts w:eastAsia="標楷體"/>
        </w:rPr>
      </w:pPr>
      <w:r w:rsidRPr="004804EE">
        <w:rPr>
          <w:rFonts w:eastAsia="標楷體" w:hint="eastAsia"/>
        </w:rPr>
        <w:t xml:space="preserve">      2.</w:t>
      </w:r>
      <w:r w:rsidRPr="004804EE">
        <w:rPr>
          <w:rFonts w:eastAsia="標楷體" w:hint="eastAsia"/>
        </w:rPr>
        <w:t>擬補（捐）助之金額超過新臺幣五十萬元，在</w:t>
      </w:r>
      <w:r w:rsidRPr="004804EE">
        <w:rPr>
          <w:rFonts w:eastAsia="標楷體" w:hint="eastAsia"/>
          <w:u w:val="single"/>
        </w:rPr>
        <w:t>新臺幣</w:t>
      </w:r>
      <w:r w:rsidRPr="004804EE">
        <w:rPr>
          <w:rFonts w:eastAsia="標楷體" w:hint="eastAsia"/>
        </w:rPr>
        <w:t>三百萬元以下者，由主辦單位邀相關領域學者專家及相關單位代表，以書面或會議方式審查，全部審查委員至少三人，其中外聘學者專家至少一人。</w:t>
      </w:r>
    </w:p>
    <w:p w:rsidR="00DB79E8" w:rsidRPr="004804EE" w:rsidRDefault="00DB79E8" w:rsidP="00DB79E8">
      <w:pPr>
        <w:snapToGrid w:val="0"/>
        <w:spacing w:line="400" w:lineRule="exact"/>
        <w:ind w:left="960" w:hangingChars="400" w:hanging="960"/>
        <w:jc w:val="both"/>
        <w:rPr>
          <w:rFonts w:eastAsia="標楷體"/>
        </w:rPr>
      </w:pPr>
      <w:r w:rsidRPr="004804EE">
        <w:rPr>
          <w:rFonts w:eastAsia="標楷體" w:hint="eastAsia"/>
        </w:rPr>
        <w:t xml:space="preserve">      3.</w:t>
      </w:r>
      <w:r w:rsidRPr="004804EE">
        <w:rPr>
          <w:rFonts w:eastAsia="標楷體" w:hint="eastAsia"/>
        </w:rPr>
        <w:t>擬補</w:t>
      </w:r>
      <w:r w:rsidRPr="004804EE">
        <w:rPr>
          <w:rFonts w:eastAsia="標楷體" w:hint="eastAsia"/>
        </w:rPr>
        <w:t>(</w:t>
      </w:r>
      <w:r w:rsidRPr="004804EE">
        <w:rPr>
          <w:rFonts w:eastAsia="標楷體" w:hint="eastAsia"/>
        </w:rPr>
        <w:t>捐</w:t>
      </w:r>
      <w:r w:rsidRPr="004804EE">
        <w:rPr>
          <w:rFonts w:eastAsia="標楷體" w:hint="eastAsia"/>
        </w:rPr>
        <w:t>)</w:t>
      </w:r>
      <w:r w:rsidRPr="004804EE">
        <w:rPr>
          <w:rFonts w:eastAsia="標楷體" w:hint="eastAsia"/>
        </w:rPr>
        <w:t>助之金額超過新臺幣三百萬元者，由主辦單位邀相關領域學者專家及相關單位代表，以書面或會議方式審查；全部審查委員至少五人，其中外聘學者專家至少二人。</w:t>
      </w:r>
    </w:p>
    <w:p w:rsidR="00DB79E8" w:rsidRPr="004804EE" w:rsidRDefault="00DB79E8" w:rsidP="00DB79E8">
      <w:pPr>
        <w:tabs>
          <w:tab w:val="left" w:pos="709"/>
          <w:tab w:val="left" w:pos="993"/>
        </w:tabs>
        <w:snapToGrid w:val="0"/>
        <w:spacing w:line="400" w:lineRule="exact"/>
        <w:ind w:left="991" w:hangingChars="413" w:hanging="991"/>
        <w:jc w:val="both"/>
        <w:rPr>
          <w:rFonts w:eastAsia="標楷體"/>
        </w:rPr>
      </w:pPr>
      <w:r w:rsidRPr="004804EE">
        <w:rPr>
          <w:rFonts w:eastAsia="標楷體" w:hint="eastAsia"/>
        </w:rPr>
        <w:t xml:space="preserve">      4.</w:t>
      </w:r>
      <w:r w:rsidRPr="004804EE">
        <w:rPr>
          <w:rFonts w:eastAsia="標楷體" w:hint="eastAsia"/>
        </w:rPr>
        <w:t>配合本部政策之特殊性或緊急性案件，得由主辦單位依權責自行審查後，專案簽報辦理。</w:t>
      </w:r>
    </w:p>
    <w:p w:rsidR="00DB79E8" w:rsidRPr="004804EE" w:rsidRDefault="00DB79E8" w:rsidP="00DB79E8">
      <w:pPr>
        <w:pStyle w:val="af0"/>
        <w:tabs>
          <w:tab w:val="left" w:pos="142"/>
        </w:tabs>
        <w:snapToGrid w:val="0"/>
        <w:spacing w:line="440" w:lineRule="exact"/>
        <w:ind w:leftChars="-390" w:left="960" w:hangingChars="790" w:hanging="1896"/>
        <w:jc w:val="both"/>
        <w:rPr>
          <w:rFonts w:ascii="Times New Roman" w:eastAsia="標楷體" w:hAnsi="Times New Roman"/>
        </w:rPr>
      </w:pPr>
      <w:r w:rsidRPr="004804EE">
        <w:rPr>
          <w:rFonts w:ascii="Times New Roman" w:eastAsia="標楷體" w:hAnsi="Times New Roman"/>
        </w:rPr>
        <w:t xml:space="preserve">   </w:t>
      </w:r>
      <w:r w:rsidRPr="004804EE">
        <w:rPr>
          <w:rFonts w:ascii="Times New Roman" w:eastAsia="標楷體" w:hAnsi="Times New Roman" w:hint="eastAsia"/>
        </w:rPr>
        <w:t xml:space="preserve">      (</w:t>
      </w:r>
      <w:r w:rsidRPr="004804EE">
        <w:rPr>
          <w:rFonts w:ascii="Times New Roman" w:eastAsia="標楷體" w:hAnsi="Times New Roman" w:hint="eastAsia"/>
        </w:rPr>
        <w:t>二</w:t>
      </w:r>
      <w:r w:rsidRPr="004804EE">
        <w:rPr>
          <w:rFonts w:ascii="Times New Roman" w:eastAsia="標楷體" w:hAnsi="Times New Roman" w:hint="eastAsia"/>
        </w:rPr>
        <w:t>)</w:t>
      </w:r>
      <w:r w:rsidRPr="004804EE">
        <w:rPr>
          <w:rFonts w:ascii="Times New Roman" w:eastAsia="標楷體" w:hAnsi="Times New Roman" w:hint="eastAsia"/>
        </w:rPr>
        <w:t>為辦理補（捐）助計畫之審查，其需由審查委員審查之案件，主辦單位應訂定審查表，</w:t>
      </w:r>
    </w:p>
    <w:p w:rsidR="00DB79E8" w:rsidRPr="004804EE" w:rsidRDefault="00DB79E8" w:rsidP="00DB79E8">
      <w:pPr>
        <w:pStyle w:val="af0"/>
        <w:tabs>
          <w:tab w:val="left" w:pos="142"/>
        </w:tabs>
        <w:snapToGrid w:val="0"/>
        <w:spacing w:line="440" w:lineRule="exact"/>
        <w:ind w:leftChars="260" w:left="960" w:hangingChars="140" w:hanging="336"/>
        <w:jc w:val="both"/>
        <w:rPr>
          <w:rFonts w:ascii="Times New Roman" w:eastAsia="標楷體" w:hAnsi="Times New Roman"/>
        </w:rPr>
      </w:pPr>
      <w:r w:rsidRPr="004804EE">
        <w:rPr>
          <w:rFonts w:ascii="Times New Roman" w:eastAsia="標楷體" w:hAnsi="Times New Roman" w:hint="eastAsia"/>
        </w:rPr>
        <w:t>於審查進行前之相當時間，併計畫書送達審查委員。審查表應含審查項目、配分、審查</w:t>
      </w:r>
    </w:p>
    <w:p w:rsidR="00DB79E8" w:rsidRPr="004804EE" w:rsidRDefault="00DB79E8" w:rsidP="00DB79E8">
      <w:pPr>
        <w:pStyle w:val="af0"/>
        <w:tabs>
          <w:tab w:val="left" w:pos="142"/>
        </w:tabs>
        <w:snapToGrid w:val="0"/>
        <w:spacing w:line="440" w:lineRule="exact"/>
        <w:ind w:leftChars="260" w:left="960" w:hangingChars="140" w:hanging="336"/>
        <w:jc w:val="both"/>
        <w:rPr>
          <w:rFonts w:ascii="Times New Roman" w:eastAsia="標楷體" w:hAnsi="Times New Roman"/>
        </w:rPr>
      </w:pPr>
      <w:r w:rsidRPr="004804EE">
        <w:rPr>
          <w:rFonts w:ascii="Times New Roman" w:eastAsia="標楷體" w:hAnsi="Times New Roman" w:hint="eastAsia"/>
        </w:rPr>
        <w:t>意見及評分結果等內容。其中經費項目所占總滿分之比率，不得低於百分之二十。</w:t>
      </w:r>
    </w:p>
    <w:p w:rsidR="00DB79E8" w:rsidRPr="004804EE" w:rsidRDefault="00DB79E8" w:rsidP="00DB79E8">
      <w:pPr>
        <w:pStyle w:val="af0"/>
        <w:snapToGrid w:val="0"/>
        <w:spacing w:line="440" w:lineRule="exact"/>
        <w:ind w:leftChars="300" w:left="953" w:hangingChars="97" w:hanging="233"/>
        <w:jc w:val="both"/>
        <w:rPr>
          <w:rFonts w:ascii="Times New Roman" w:eastAsia="標楷體" w:hAnsi="Times New Roman"/>
        </w:rPr>
      </w:pPr>
      <w:r w:rsidRPr="004804EE">
        <w:rPr>
          <w:rFonts w:ascii="Times New Roman" w:eastAsia="標楷體" w:hAnsi="Times New Roman"/>
        </w:rPr>
        <w:t>1.</w:t>
      </w:r>
      <w:r w:rsidRPr="004804EE">
        <w:rPr>
          <w:rFonts w:ascii="Times New Roman" w:eastAsia="標楷體" w:hAnsi="Times New Roman" w:hint="eastAsia"/>
        </w:rPr>
        <w:t>前項評分，以一百分為滿分，平均未達七十五分者，不得予以補（捐）助。</w:t>
      </w:r>
    </w:p>
    <w:p w:rsidR="00DB79E8" w:rsidRPr="004804EE" w:rsidRDefault="00DB79E8" w:rsidP="00DB79E8">
      <w:pPr>
        <w:pStyle w:val="af0"/>
        <w:snapToGrid w:val="0"/>
        <w:spacing w:line="440" w:lineRule="exact"/>
        <w:ind w:leftChars="300" w:left="953" w:hangingChars="97" w:hanging="233"/>
        <w:jc w:val="both"/>
        <w:rPr>
          <w:rFonts w:ascii="Times New Roman" w:eastAsia="標楷體" w:hAnsi="Times New Roman"/>
        </w:rPr>
      </w:pPr>
      <w:r w:rsidRPr="004804EE">
        <w:rPr>
          <w:rFonts w:ascii="Times New Roman" w:eastAsia="標楷體" w:hAnsi="Times New Roman"/>
        </w:rPr>
        <w:t>2.</w:t>
      </w:r>
      <w:r w:rsidRPr="004804EE">
        <w:rPr>
          <w:rFonts w:ascii="Times New Roman" w:eastAsia="標楷體" w:hAnsi="Times New Roman" w:hint="eastAsia"/>
        </w:rPr>
        <w:t>補（捐）助計畫之審查，應有委員總額二分之一以上出席審查，其決議應經出席委員過半數同意。委員中之外聘專家、學者人數應不得少於出席人數之三分之一。</w:t>
      </w:r>
    </w:p>
    <w:p w:rsidR="00DB79E8" w:rsidRPr="004804EE" w:rsidRDefault="00DB79E8" w:rsidP="00DB79E8">
      <w:pPr>
        <w:pStyle w:val="af0"/>
        <w:tabs>
          <w:tab w:val="left" w:pos="142"/>
        </w:tabs>
        <w:snapToGrid w:val="0"/>
        <w:spacing w:line="440" w:lineRule="exact"/>
        <w:ind w:leftChars="60" w:left="960" w:hangingChars="340" w:hanging="816"/>
        <w:jc w:val="both"/>
        <w:rPr>
          <w:rFonts w:ascii="Times New Roman" w:eastAsia="標楷體" w:hAnsi="Times New Roman"/>
        </w:rPr>
      </w:pPr>
      <w:r w:rsidRPr="004804EE">
        <w:rPr>
          <w:rFonts w:ascii="Times New Roman" w:eastAsia="標楷體" w:hAnsi="Times New Roman"/>
        </w:rPr>
        <w:t>(</w:t>
      </w:r>
      <w:r w:rsidRPr="004804EE">
        <w:rPr>
          <w:rFonts w:ascii="Times New Roman" w:eastAsia="標楷體" w:hAnsi="Times New Roman" w:hint="eastAsia"/>
        </w:rPr>
        <w:t>三</w:t>
      </w:r>
      <w:r w:rsidRPr="004804EE">
        <w:rPr>
          <w:rFonts w:ascii="Times New Roman" w:eastAsia="標楷體" w:hAnsi="Times New Roman"/>
        </w:rPr>
        <w:t>)</w:t>
      </w:r>
      <w:r w:rsidRPr="004804EE">
        <w:rPr>
          <w:rFonts w:ascii="Times New Roman" w:eastAsia="標楷體" w:hAnsi="Times New Roman" w:hint="eastAsia"/>
        </w:rPr>
        <w:t>補（捐）助案件涉及派員出國者，由主辦單位依</w:t>
      </w:r>
      <w:r w:rsidRPr="004804EE">
        <w:rPr>
          <w:rFonts w:ascii="Times New Roman" w:eastAsia="標楷體" w:hAnsi="Times New Roman" w:hint="eastAsia"/>
          <w:u w:val="single"/>
        </w:rPr>
        <w:t>本</w:t>
      </w:r>
      <w:r w:rsidRPr="004804EE">
        <w:rPr>
          <w:rFonts w:ascii="Times New Roman" w:eastAsia="標楷體" w:hAnsi="Times New Roman" w:hint="eastAsia"/>
        </w:rPr>
        <w:t>部暨所屬機關補（捐）助或委辦計畫</w:t>
      </w:r>
    </w:p>
    <w:p w:rsidR="00DB79E8" w:rsidRPr="004804EE" w:rsidRDefault="00DB79E8" w:rsidP="00DB79E8">
      <w:pPr>
        <w:pStyle w:val="af0"/>
        <w:tabs>
          <w:tab w:val="left" w:pos="142"/>
        </w:tabs>
        <w:snapToGrid w:val="0"/>
        <w:spacing w:line="440" w:lineRule="exact"/>
        <w:ind w:leftChars="260" w:left="960" w:hangingChars="140" w:hanging="336"/>
        <w:jc w:val="both"/>
        <w:rPr>
          <w:rFonts w:ascii="Times New Roman" w:eastAsia="標楷體" w:hAnsi="Times New Roman"/>
        </w:rPr>
      </w:pPr>
      <w:r w:rsidRPr="004804EE">
        <w:rPr>
          <w:rFonts w:ascii="Times New Roman" w:eastAsia="標楷體" w:hAnsi="Times New Roman" w:hint="eastAsia"/>
        </w:rPr>
        <w:t>派員出國審查原則從嚴審查。</w:t>
      </w:r>
    </w:p>
    <w:p w:rsidR="00DB79E8" w:rsidRPr="004804EE" w:rsidRDefault="00DB79E8" w:rsidP="00DB79E8">
      <w:pPr>
        <w:snapToGrid w:val="0"/>
        <w:spacing w:line="440" w:lineRule="exact"/>
        <w:ind w:leftChars="22" w:left="1027" w:hangingChars="406" w:hanging="974"/>
        <w:jc w:val="both"/>
        <w:rPr>
          <w:rFonts w:eastAsia="標楷體"/>
        </w:rPr>
      </w:pPr>
      <w:r w:rsidRPr="004804EE">
        <w:rPr>
          <w:rFonts w:eastAsia="標楷體"/>
        </w:rPr>
        <w:t xml:space="preserve"> (</w:t>
      </w:r>
      <w:r w:rsidRPr="004804EE">
        <w:rPr>
          <w:rFonts w:eastAsia="標楷體" w:hint="eastAsia"/>
        </w:rPr>
        <w:t>四</w:t>
      </w:r>
      <w:r w:rsidRPr="004804EE">
        <w:rPr>
          <w:rFonts w:eastAsia="標楷體"/>
        </w:rPr>
        <w:t>)</w:t>
      </w:r>
      <w:r w:rsidRPr="004804EE">
        <w:rPr>
          <w:rFonts w:eastAsia="標楷體" w:hint="eastAsia"/>
        </w:rPr>
        <w:t>主辦單位對於補（捐）助案件之</w:t>
      </w:r>
      <w:bookmarkStart w:id="0" w:name="OLE_LINK3"/>
      <w:bookmarkStart w:id="1" w:name="OLE_LINK4"/>
      <w:bookmarkStart w:id="2" w:name="OLE_LINK2"/>
      <w:r w:rsidRPr="004804EE">
        <w:rPr>
          <w:rFonts w:eastAsia="標楷體" w:hint="eastAsia"/>
        </w:rPr>
        <w:t>審查，應比照政府採購法關於利益迴避之規定。另外</w:t>
      </w:r>
    </w:p>
    <w:p w:rsidR="00DB79E8" w:rsidRPr="004804EE" w:rsidRDefault="00DB79E8" w:rsidP="00DB79E8">
      <w:pPr>
        <w:snapToGrid w:val="0"/>
        <w:spacing w:line="440" w:lineRule="exact"/>
        <w:ind w:leftChars="272" w:left="1027" w:hangingChars="156" w:hanging="374"/>
        <w:jc w:val="both"/>
        <w:rPr>
          <w:rFonts w:eastAsia="標楷體"/>
        </w:rPr>
      </w:pPr>
      <w:r w:rsidRPr="004804EE">
        <w:rPr>
          <w:rFonts w:eastAsia="標楷體" w:hint="eastAsia"/>
        </w:rPr>
        <w:t>聘委員，亦應依</w:t>
      </w:r>
      <w:r w:rsidRPr="004804EE">
        <w:rPr>
          <w:rFonts w:eastAsia="標楷體" w:hint="eastAsia"/>
          <w:u w:val="single"/>
        </w:rPr>
        <w:t>本</w:t>
      </w:r>
      <w:r w:rsidRPr="004804EE">
        <w:rPr>
          <w:rFonts w:eastAsia="標楷體" w:hint="eastAsia"/>
        </w:rPr>
        <w:t>部暨所屬機關</w:t>
      </w:r>
      <w:r w:rsidRPr="004804EE">
        <w:rPr>
          <w:rFonts w:eastAsia="標楷體"/>
        </w:rPr>
        <w:t>(</w:t>
      </w:r>
      <w:r w:rsidRPr="004804EE">
        <w:rPr>
          <w:rFonts w:eastAsia="標楷體" w:hint="eastAsia"/>
        </w:rPr>
        <w:t>構</w:t>
      </w:r>
      <w:r w:rsidRPr="004804EE">
        <w:rPr>
          <w:rFonts w:eastAsia="標楷體"/>
        </w:rPr>
        <w:t>)</w:t>
      </w:r>
      <w:bookmarkEnd w:id="0"/>
      <w:bookmarkEnd w:id="1"/>
      <w:r w:rsidRPr="004804EE">
        <w:rPr>
          <w:rFonts w:eastAsia="標楷體" w:hint="eastAsia"/>
        </w:rPr>
        <w:t>聘請外部委員之利益衝突防範注意事項</w:t>
      </w:r>
      <w:bookmarkEnd w:id="2"/>
      <w:r w:rsidRPr="004804EE">
        <w:rPr>
          <w:rFonts w:eastAsia="標楷體" w:hint="eastAsia"/>
        </w:rPr>
        <w:t>辦理。</w:t>
      </w:r>
    </w:p>
    <w:p w:rsidR="00DB79E8" w:rsidRPr="004804EE" w:rsidRDefault="00DB79E8" w:rsidP="00DB79E8">
      <w:pPr>
        <w:snapToGrid w:val="0"/>
        <w:spacing w:line="440" w:lineRule="exact"/>
        <w:ind w:leftChars="22" w:left="1027" w:hangingChars="406" w:hanging="974"/>
        <w:jc w:val="both"/>
        <w:rPr>
          <w:rFonts w:eastAsia="標楷體"/>
        </w:rPr>
      </w:pPr>
      <w:r w:rsidRPr="004804EE">
        <w:rPr>
          <w:rFonts w:eastAsia="標楷體"/>
        </w:rPr>
        <w:t xml:space="preserve"> (</w:t>
      </w:r>
      <w:r w:rsidRPr="004804EE">
        <w:rPr>
          <w:rFonts w:eastAsia="標楷體" w:hint="eastAsia"/>
        </w:rPr>
        <w:t>五</w:t>
      </w:r>
      <w:r w:rsidRPr="004804EE">
        <w:rPr>
          <w:rFonts w:eastAsia="標楷體"/>
        </w:rPr>
        <w:t>)</w:t>
      </w:r>
      <w:r w:rsidRPr="004804EE">
        <w:rPr>
          <w:rFonts w:eastAsia="標楷體" w:hint="eastAsia"/>
        </w:rPr>
        <w:t>補（捐）助案件依審查結果，由主辦單位簽報部長核定；金額超過新</w:t>
      </w:r>
      <w:r w:rsidRPr="004804EE">
        <w:rPr>
          <w:rFonts w:eastAsia="標楷體" w:hint="eastAsia"/>
          <w:u w:val="single"/>
        </w:rPr>
        <w:t>臺</w:t>
      </w:r>
      <w:r w:rsidRPr="004804EE">
        <w:rPr>
          <w:rFonts w:eastAsia="標楷體" w:hint="eastAsia"/>
        </w:rPr>
        <w:t>幣五十萬元之</w:t>
      </w:r>
    </w:p>
    <w:p w:rsidR="00DB79E8" w:rsidRPr="004804EE" w:rsidRDefault="00DB79E8" w:rsidP="00DB79E8">
      <w:pPr>
        <w:snapToGrid w:val="0"/>
        <w:spacing w:line="440" w:lineRule="exact"/>
        <w:ind w:leftChars="272" w:left="1027" w:hangingChars="156" w:hanging="374"/>
        <w:jc w:val="both"/>
        <w:rPr>
          <w:rFonts w:eastAsia="標楷體"/>
        </w:rPr>
      </w:pPr>
      <w:r w:rsidRPr="004804EE">
        <w:rPr>
          <w:rFonts w:eastAsia="標楷體" w:hint="eastAsia"/>
        </w:rPr>
        <w:t>案件，於簽報過程應知會政風處。</w:t>
      </w:r>
    </w:p>
    <w:p w:rsidR="00DB79E8" w:rsidRPr="004804EE" w:rsidRDefault="00DB79E8" w:rsidP="00DB79E8">
      <w:pPr>
        <w:snapToGrid w:val="0"/>
        <w:spacing w:line="440" w:lineRule="exact"/>
        <w:ind w:left="972" w:hangingChars="405" w:hanging="972"/>
        <w:jc w:val="both"/>
        <w:rPr>
          <w:rFonts w:eastAsia="標楷體"/>
        </w:rPr>
      </w:pPr>
      <w:r w:rsidRPr="004804EE">
        <w:rPr>
          <w:rFonts w:eastAsia="標楷體" w:hint="eastAsia"/>
          <w:u w:val="single"/>
        </w:rPr>
        <w:t>八</w:t>
      </w:r>
      <w:r w:rsidRPr="004804EE">
        <w:rPr>
          <w:rFonts w:eastAsia="標楷體" w:hint="eastAsia"/>
        </w:rPr>
        <w:t>、受補（捐）助單位申請撥款及核銷程序：</w:t>
      </w:r>
    </w:p>
    <w:p w:rsidR="00DB79E8" w:rsidRPr="004804EE" w:rsidRDefault="00DB79E8" w:rsidP="00DB79E8">
      <w:pPr>
        <w:pStyle w:val="af0"/>
        <w:snapToGrid w:val="0"/>
        <w:spacing w:line="440" w:lineRule="exact"/>
        <w:ind w:leftChars="-273" w:left="634" w:hangingChars="537" w:hanging="1289"/>
        <w:jc w:val="both"/>
        <w:rPr>
          <w:rFonts w:ascii="Times New Roman" w:eastAsia="標楷體" w:hAnsi="Times New Roman"/>
        </w:rPr>
      </w:pPr>
      <w:r w:rsidRPr="004804EE">
        <w:rPr>
          <w:rFonts w:ascii="Times New Roman" w:eastAsia="標楷體" w:hAnsi="Times New Roman" w:hint="eastAsia"/>
        </w:rPr>
        <w:t xml:space="preserve">       </w:t>
      </w:r>
      <w:r w:rsidRPr="004804EE">
        <w:rPr>
          <w:rFonts w:ascii="Times New Roman" w:eastAsia="標楷體" w:hAnsi="Times New Roman"/>
        </w:rPr>
        <w:t>(</w:t>
      </w:r>
      <w:r w:rsidRPr="004804EE">
        <w:rPr>
          <w:rFonts w:ascii="Times New Roman" w:eastAsia="標楷體" w:hAnsi="Times New Roman" w:hint="eastAsia"/>
        </w:rPr>
        <w:t>一</w:t>
      </w:r>
      <w:r w:rsidRPr="004804EE">
        <w:rPr>
          <w:rFonts w:ascii="Times New Roman" w:eastAsia="標楷體" w:hAnsi="Times New Roman"/>
        </w:rPr>
        <w:t>)</w:t>
      </w:r>
      <w:r w:rsidRPr="004804EE">
        <w:rPr>
          <w:rFonts w:ascii="Times New Roman" w:eastAsia="標楷體" w:hAnsi="Times New Roman" w:hint="eastAsia"/>
        </w:rPr>
        <w:t>經核定補（捐）助之案件，由本部與接受補（捐）助者簽訂契約，並依計畫實際執行進度撥款。但性質特殊經簽奉核准者，不在此限。</w:t>
      </w:r>
    </w:p>
    <w:p w:rsidR="00DB79E8" w:rsidRPr="004804EE" w:rsidRDefault="00DB79E8" w:rsidP="00DB79E8">
      <w:pPr>
        <w:pStyle w:val="af0"/>
        <w:snapToGrid w:val="0"/>
        <w:spacing w:line="440" w:lineRule="exact"/>
        <w:ind w:leftChars="0" w:left="0"/>
        <w:jc w:val="both"/>
        <w:rPr>
          <w:rFonts w:ascii="Times New Roman" w:eastAsia="標楷體" w:hAnsi="Times New Roman"/>
        </w:rPr>
      </w:pPr>
      <w:r w:rsidRPr="004804EE">
        <w:rPr>
          <w:rFonts w:ascii="Times New Roman" w:eastAsia="標楷體" w:hAnsi="Times New Roman" w:hint="eastAsia"/>
        </w:rPr>
        <w:lastRenderedPageBreak/>
        <w:t xml:space="preserve">  </w:t>
      </w:r>
      <w:r w:rsidRPr="004804EE">
        <w:rPr>
          <w:rFonts w:ascii="Times New Roman" w:eastAsia="標楷體" w:hAnsi="Times New Roman"/>
        </w:rPr>
        <w:t>(</w:t>
      </w:r>
      <w:r w:rsidRPr="004804EE">
        <w:rPr>
          <w:rFonts w:ascii="Times New Roman" w:eastAsia="標楷體" w:hAnsi="Times New Roman" w:hint="eastAsia"/>
        </w:rPr>
        <w:t>二</w:t>
      </w:r>
      <w:r w:rsidRPr="004804EE">
        <w:rPr>
          <w:rFonts w:ascii="Times New Roman" w:eastAsia="標楷體" w:hAnsi="Times New Roman"/>
        </w:rPr>
        <w:t>)</w:t>
      </w:r>
      <w:r w:rsidRPr="004804EE">
        <w:rPr>
          <w:rFonts w:ascii="Times New Roman" w:eastAsia="標楷體" w:hAnsi="Times New Roman" w:hint="eastAsia"/>
        </w:rPr>
        <w:t>主辦單位應於契約書或公文書中，約定下列事項：</w:t>
      </w:r>
    </w:p>
    <w:p w:rsidR="00DB79E8" w:rsidRPr="004804EE" w:rsidRDefault="00DB79E8" w:rsidP="00DB79E8">
      <w:pPr>
        <w:pStyle w:val="af0"/>
        <w:snapToGrid w:val="0"/>
        <w:spacing w:line="440" w:lineRule="exact"/>
        <w:ind w:leftChars="-272" w:left="878" w:hangingChars="638" w:hanging="1531"/>
        <w:jc w:val="both"/>
        <w:rPr>
          <w:rFonts w:ascii="Times New Roman" w:eastAsia="標楷體" w:hAnsi="Times New Roman"/>
        </w:rPr>
      </w:pPr>
      <w:r w:rsidRPr="004804EE">
        <w:rPr>
          <w:rFonts w:ascii="Times New Roman" w:eastAsia="標楷體" w:hAnsi="Times New Roman" w:hint="eastAsia"/>
        </w:rPr>
        <w:t xml:space="preserve">            1.</w:t>
      </w:r>
      <w:r w:rsidRPr="004804EE">
        <w:rPr>
          <w:rFonts w:ascii="Times New Roman" w:eastAsia="標楷體" w:hAnsi="Times New Roman" w:hint="eastAsia"/>
        </w:rPr>
        <w:t>接受補（捐）助者應依審查後修正之計畫書內容確實執行，執行期間不得拒絕本部</w:t>
      </w:r>
    </w:p>
    <w:p w:rsidR="00DB79E8" w:rsidRPr="004804EE" w:rsidRDefault="00DB79E8" w:rsidP="00DB79E8">
      <w:pPr>
        <w:pStyle w:val="af0"/>
        <w:snapToGrid w:val="0"/>
        <w:spacing w:line="440" w:lineRule="exact"/>
        <w:ind w:leftChars="-272" w:left="878" w:hangingChars="638" w:hanging="1531"/>
        <w:jc w:val="both"/>
        <w:rPr>
          <w:rFonts w:ascii="Times New Roman" w:eastAsia="標楷體" w:hAnsi="Times New Roman"/>
        </w:rPr>
      </w:pPr>
      <w:r w:rsidRPr="004804EE">
        <w:rPr>
          <w:rFonts w:ascii="Times New Roman" w:eastAsia="標楷體" w:hAnsi="Times New Roman" w:hint="eastAsia"/>
        </w:rPr>
        <w:t xml:space="preserve">              </w:t>
      </w:r>
      <w:r w:rsidRPr="004804EE">
        <w:rPr>
          <w:rFonts w:ascii="Times New Roman" w:eastAsia="標楷體" w:hAnsi="Times New Roman" w:hint="eastAsia"/>
        </w:rPr>
        <w:t>派員查核。</w:t>
      </w:r>
    </w:p>
    <w:p w:rsidR="00DB79E8" w:rsidRPr="004804EE" w:rsidRDefault="00DB79E8" w:rsidP="00DB79E8">
      <w:pPr>
        <w:pStyle w:val="af0"/>
        <w:snapToGrid w:val="0"/>
        <w:spacing w:line="440" w:lineRule="exact"/>
        <w:ind w:leftChars="-272" w:left="878" w:hangingChars="638" w:hanging="1531"/>
        <w:jc w:val="both"/>
        <w:rPr>
          <w:rFonts w:ascii="Times New Roman" w:eastAsia="標楷體" w:hAnsi="Times New Roman"/>
        </w:rPr>
      </w:pPr>
      <w:r w:rsidRPr="004804EE">
        <w:rPr>
          <w:rFonts w:ascii="Times New Roman" w:eastAsia="標楷體" w:hAnsi="Times New Roman" w:hint="eastAsia"/>
        </w:rPr>
        <w:t xml:space="preserve">           2.</w:t>
      </w:r>
      <w:r w:rsidRPr="004804EE">
        <w:rPr>
          <w:rFonts w:ascii="Times New Roman" w:eastAsia="標楷體" w:hAnsi="Times New Roman" w:hint="eastAsia"/>
        </w:rPr>
        <w:t>接受補（捐）助者應依原定用途支用補（捐）助款。如有未依原定用途支用或虛報、浮報等情事，除應繳回該部分之補（捐）助經費外，本部並得依情節輕重對該補（捐）助案件或受補（捐）助團體停止補（捐）助一年至五年。</w:t>
      </w:r>
    </w:p>
    <w:p w:rsidR="00DB79E8" w:rsidRPr="004804EE" w:rsidRDefault="00DB79E8" w:rsidP="00DB79E8">
      <w:pPr>
        <w:pStyle w:val="af0"/>
        <w:snapToGrid w:val="0"/>
        <w:spacing w:line="440" w:lineRule="exact"/>
        <w:ind w:leftChars="-22" w:left="-7" w:hangingChars="19" w:hanging="46"/>
        <w:jc w:val="both"/>
        <w:rPr>
          <w:rFonts w:ascii="Times New Roman" w:eastAsia="標楷體" w:hAnsi="Times New Roman"/>
        </w:rPr>
      </w:pPr>
      <w:r w:rsidRPr="004804EE">
        <w:rPr>
          <w:rFonts w:ascii="Times New Roman" w:eastAsia="標楷體" w:hAnsi="Times New Roman" w:hint="eastAsia"/>
        </w:rPr>
        <w:t xml:space="preserve">      3.</w:t>
      </w:r>
      <w:r w:rsidRPr="004804EE">
        <w:rPr>
          <w:rFonts w:ascii="Times New Roman" w:eastAsia="標楷體" w:hAnsi="Times New Roman" w:hint="eastAsia"/>
        </w:rPr>
        <w:t>接受補（捐）助者應於計畫約定之期限內，提出期末成果報告。</w:t>
      </w:r>
    </w:p>
    <w:p w:rsidR="00DB79E8" w:rsidRPr="004804EE" w:rsidRDefault="00DB79E8" w:rsidP="00DB79E8">
      <w:pPr>
        <w:pStyle w:val="af0"/>
        <w:snapToGrid w:val="0"/>
        <w:spacing w:line="440" w:lineRule="exact"/>
        <w:ind w:leftChars="-22" w:left="-7" w:hangingChars="19" w:hanging="46"/>
        <w:jc w:val="both"/>
        <w:rPr>
          <w:rFonts w:ascii="Times New Roman" w:eastAsia="標楷體" w:hAnsi="Times New Roman"/>
        </w:rPr>
      </w:pPr>
      <w:r w:rsidRPr="004804EE">
        <w:rPr>
          <w:rFonts w:ascii="Times New Roman" w:eastAsia="標楷體" w:hAnsi="Times New Roman" w:hint="eastAsia"/>
        </w:rPr>
        <w:t xml:space="preserve">      4.</w:t>
      </w:r>
      <w:r w:rsidRPr="004804EE">
        <w:rPr>
          <w:rFonts w:ascii="Times New Roman" w:eastAsia="標楷體" w:hAnsi="Times New Roman" w:hint="eastAsia"/>
        </w:rPr>
        <w:t>執行成果審核及付款方式。</w:t>
      </w:r>
    </w:p>
    <w:p w:rsidR="00DB79E8" w:rsidRPr="004804EE" w:rsidRDefault="00DB79E8" w:rsidP="00DB79E8">
      <w:pPr>
        <w:pStyle w:val="af0"/>
        <w:snapToGrid w:val="0"/>
        <w:spacing w:line="440" w:lineRule="exact"/>
        <w:ind w:leftChars="-272" w:left="876" w:hangingChars="637" w:hanging="1529"/>
        <w:jc w:val="both"/>
        <w:rPr>
          <w:rFonts w:ascii="Times New Roman" w:eastAsia="標楷體" w:hAnsi="Times New Roman"/>
        </w:rPr>
      </w:pPr>
      <w:r w:rsidRPr="004804EE">
        <w:rPr>
          <w:rFonts w:ascii="Times New Roman" w:eastAsia="標楷體" w:hAnsi="Times New Roman" w:hint="eastAsia"/>
        </w:rPr>
        <w:t xml:space="preserve">           5.</w:t>
      </w:r>
      <w:r w:rsidRPr="004804EE">
        <w:rPr>
          <w:rFonts w:ascii="Times New Roman" w:eastAsia="標楷體" w:hAnsi="Times New Roman" w:hint="eastAsia"/>
        </w:rPr>
        <w:t>接受補（捐）助者辦理經費結報，應依</w:t>
      </w:r>
      <w:r w:rsidRPr="004804EE">
        <w:rPr>
          <w:rFonts w:ascii="Times New Roman" w:eastAsia="標楷體" w:hAnsi="Times New Roman" w:hint="eastAsia"/>
          <w:u w:val="single"/>
        </w:rPr>
        <w:t>本</w:t>
      </w:r>
      <w:r w:rsidRPr="004804EE">
        <w:rPr>
          <w:rFonts w:ascii="Times New Roman" w:eastAsia="標楷體" w:hAnsi="Times New Roman" w:hint="eastAsia"/>
        </w:rPr>
        <w:t>部補（捐）助款項會計處理作業要點規定辦理。</w:t>
      </w:r>
    </w:p>
    <w:p w:rsidR="00DB79E8" w:rsidRPr="004804EE" w:rsidRDefault="00DB79E8" w:rsidP="00DB79E8">
      <w:pPr>
        <w:pStyle w:val="af0"/>
        <w:snapToGrid w:val="0"/>
        <w:spacing w:line="440" w:lineRule="exact"/>
        <w:ind w:leftChars="-331" w:left="855" w:hangingChars="687" w:hanging="1649"/>
        <w:jc w:val="both"/>
        <w:rPr>
          <w:rFonts w:ascii="Times New Roman" w:eastAsia="標楷體" w:hAnsi="Times New Roman"/>
        </w:rPr>
      </w:pPr>
      <w:r w:rsidRPr="004804EE">
        <w:rPr>
          <w:rFonts w:ascii="Times New Roman" w:eastAsia="標楷體" w:hAnsi="Times New Roman" w:hint="eastAsia"/>
        </w:rPr>
        <w:t xml:space="preserve">            6.</w:t>
      </w:r>
      <w:r w:rsidRPr="004804EE">
        <w:rPr>
          <w:rFonts w:ascii="Times New Roman" w:eastAsia="標楷體" w:hAnsi="Times New Roman" w:hint="eastAsia"/>
        </w:rPr>
        <w:t>接受補（捐）助辦理採購，其補（捐）助金額占採購金額半數以上，且補（捐）助金額在新臺幣一百萬元以上者，應依政府採購法相關規定辦理，並應受本部監督。</w:t>
      </w:r>
    </w:p>
    <w:p w:rsidR="00DB79E8" w:rsidRPr="004804EE" w:rsidRDefault="00DB79E8" w:rsidP="00DB79E8">
      <w:pPr>
        <w:pStyle w:val="af0"/>
        <w:snapToGrid w:val="0"/>
        <w:spacing w:line="440" w:lineRule="exact"/>
        <w:ind w:leftChars="-177" w:left="907" w:hangingChars="555" w:hanging="1332"/>
        <w:jc w:val="both"/>
        <w:rPr>
          <w:rFonts w:ascii="Times New Roman" w:eastAsia="標楷體" w:hAnsi="Times New Roman"/>
        </w:rPr>
      </w:pPr>
      <w:r w:rsidRPr="004804EE">
        <w:rPr>
          <w:rFonts w:ascii="Times New Roman" w:eastAsia="標楷體" w:hAnsi="Times New Roman" w:hint="eastAsia"/>
        </w:rPr>
        <w:t xml:space="preserve">         7.</w:t>
      </w:r>
      <w:r w:rsidRPr="004804EE">
        <w:rPr>
          <w:rFonts w:ascii="Times New Roman" w:eastAsia="標楷體" w:hAnsi="Times New Roman" w:hint="eastAsia"/>
        </w:rPr>
        <w:t>受補（捐）助經費結報時，所檢附之支出憑證應依</w:t>
      </w:r>
      <w:r w:rsidRPr="004804EE">
        <w:rPr>
          <w:rFonts w:ascii="Times New Roman" w:eastAsia="標楷體" w:hAnsi="Times New Roman" w:hint="eastAsia"/>
          <w:u w:val="single"/>
        </w:rPr>
        <w:t>政府</w:t>
      </w:r>
      <w:r w:rsidRPr="004804EE">
        <w:rPr>
          <w:rFonts w:ascii="Times New Roman" w:eastAsia="標楷體" w:hAnsi="Times New Roman" w:hint="eastAsia"/>
        </w:rPr>
        <w:t>支出憑證處理要點規定辦理，並應詳列支出用途及全部實支經費總額，同一案件由二個以上機關補（捐）助者，應列明各機關實際補（捐）助金額。</w:t>
      </w:r>
    </w:p>
    <w:p w:rsidR="00DB79E8" w:rsidRPr="004804EE" w:rsidRDefault="00DB79E8" w:rsidP="00DB79E8">
      <w:pPr>
        <w:pStyle w:val="af0"/>
        <w:snapToGrid w:val="0"/>
        <w:spacing w:line="440" w:lineRule="exact"/>
        <w:ind w:leftChars="-213" w:left="898" w:hangingChars="587" w:hanging="1409"/>
        <w:jc w:val="both"/>
        <w:rPr>
          <w:rFonts w:ascii="Times New Roman" w:eastAsia="標楷體" w:hAnsi="Times New Roman"/>
        </w:rPr>
      </w:pPr>
      <w:r w:rsidRPr="004804EE">
        <w:rPr>
          <w:rFonts w:ascii="Times New Roman" w:eastAsia="標楷體" w:hAnsi="Times New Roman" w:hint="eastAsia"/>
        </w:rPr>
        <w:t xml:space="preserve">          8.</w:t>
      </w:r>
      <w:r w:rsidRPr="004804EE">
        <w:rPr>
          <w:rFonts w:ascii="Times New Roman" w:eastAsia="標楷體" w:hAnsi="Times New Roman" w:hint="eastAsia"/>
        </w:rPr>
        <w:t>受補（捐）助經費於補（捐）助案件結案時尚有結餘款，應按補</w:t>
      </w:r>
      <w:r w:rsidRPr="004804EE">
        <w:rPr>
          <w:rFonts w:ascii="Times New Roman" w:eastAsia="標楷體" w:hAnsi="Times New Roman"/>
        </w:rPr>
        <w:t>(</w:t>
      </w:r>
      <w:r w:rsidRPr="004804EE">
        <w:rPr>
          <w:rFonts w:ascii="Times New Roman" w:eastAsia="標楷體" w:hAnsi="Times New Roman" w:hint="eastAsia"/>
        </w:rPr>
        <w:t>捐</w:t>
      </w:r>
      <w:r w:rsidRPr="004804EE">
        <w:rPr>
          <w:rFonts w:ascii="Times New Roman" w:eastAsia="標楷體" w:hAnsi="Times New Roman"/>
        </w:rPr>
        <w:t>)</w:t>
      </w:r>
      <w:r w:rsidRPr="004804EE">
        <w:rPr>
          <w:rFonts w:ascii="Times New Roman" w:eastAsia="標楷體" w:hAnsi="Times New Roman" w:hint="eastAsia"/>
        </w:rPr>
        <w:t>助比例繳回。其中部分補</w:t>
      </w:r>
      <w:r w:rsidRPr="004804EE">
        <w:rPr>
          <w:rFonts w:ascii="Times New Roman" w:eastAsia="標楷體" w:hAnsi="Times New Roman"/>
        </w:rPr>
        <w:t>(</w:t>
      </w:r>
      <w:r w:rsidRPr="004804EE">
        <w:rPr>
          <w:rFonts w:ascii="Times New Roman" w:eastAsia="標楷體" w:hAnsi="Times New Roman" w:hint="eastAsia"/>
        </w:rPr>
        <w:t>捐</w:t>
      </w:r>
      <w:r w:rsidRPr="004804EE">
        <w:rPr>
          <w:rFonts w:ascii="Times New Roman" w:eastAsia="標楷體" w:hAnsi="Times New Roman"/>
        </w:rPr>
        <w:t>)</w:t>
      </w:r>
      <w:r w:rsidRPr="004804EE">
        <w:rPr>
          <w:rFonts w:ascii="Times New Roman" w:eastAsia="標楷體" w:hAnsi="Times New Roman" w:hint="eastAsia"/>
        </w:rPr>
        <w:t>助辦理活動、研討會等案件，除補</w:t>
      </w:r>
      <w:r w:rsidRPr="004804EE">
        <w:rPr>
          <w:rFonts w:ascii="Times New Roman" w:eastAsia="標楷體" w:hAnsi="Times New Roman"/>
        </w:rPr>
        <w:t>(</w:t>
      </w:r>
      <w:r w:rsidRPr="004804EE">
        <w:rPr>
          <w:rFonts w:ascii="Times New Roman" w:eastAsia="標楷體" w:hAnsi="Times New Roman" w:hint="eastAsia"/>
        </w:rPr>
        <w:t>捐</w:t>
      </w:r>
      <w:r w:rsidRPr="004804EE">
        <w:rPr>
          <w:rFonts w:ascii="Times New Roman" w:eastAsia="標楷體" w:hAnsi="Times New Roman"/>
        </w:rPr>
        <w:t>)</w:t>
      </w:r>
      <w:r w:rsidRPr="004804EE">
        <w:rPr>
          <w:rFonts w:ascii="Times New Roman" w:eastAsia="標楷體" w:hAnsi="Times New Roman" w:hint="eastAsia"/>
        </w:rPr>
        <w:t>助金額在</w:t>
      </w:r>
      <w:r w:rsidRPr="004804EE">
        <w:rPr>
          <w:rFonts w:ascii="Times New Roman" w:eastAsia="標楷體" w:hAnsi="Times New Roman" w:hint="eastAsia"/>
          <w:u w:val="single"/>
        </w:rPr>
        <w:t>新臺幣</w:t>
      </w:r>
      <w:r w:rsidRPr="004804EE">
        <w:rPr>
          <w:rFonts w:ascii="Times New Roman" w:eastAsia="標楷體" w:hAnsi="Times New Roman" w:hint="eastAsia"/>
        </w:rPr>
        <w:t>十萬元以下者外，倘實際支出經費少於原預估經費時，應按原補</w:t>
      </w:r>
      <w:r w:rsidRPr="004804EE">
        <w:rPr>
          <w:rFonts w:ascii="Times New Roman" w:eastAsia="標楷體" w:hAnsi="Times New Roman"/>
        </w:rPr>
        <w:t>(</w:t>
      </w:r>
      <w:r w:rsidRPr="004804EE">
        <w:rPr>
          <w:rFonts w:ascii="Times New Roman" w:eastAsia="標楷體" w:hAnsi="Times New Roman" w:hint="eastAsia"/>
        </w:rPr>
        <w:t>捐</w:t>
      </w:r>
      <w:r w:rsidRPr="004804EE">
        <w:rPr>
          <w:rFonts w:ascii="Times New Roman" w:eastAsia="標楷體" w:hAnsi="Times New Roman"/>
        </w:rPr>
        <w:t>)</w:t>
      </w:r>
      <w:r w:rsidRPr="004804EE">
        <w:rPr>
          <w:rFonts w:ascii="Times New Roman" w:eastAsia="標楷體" w:hAnsi="Times New Roman" w:hint="eastAsia"/>
        </w:rPr>
        <w:t>助比率重新計算補</w:t>
      </w:r>
      <w:r w:rsidRPr="004804EE">
        <w:rPr>
          <w:rFonts w:ascii="Times New Roman" w:eastAsia="標楷體" w:hAnsi="Times New Roman"/>
        </w:rPr>
        <w:t>(</w:t>
      </w:r>
      <w:r w:rsidRPr="004804EE">
        <w:rPr>
          <w:rFonts w:ascii="Times New Roman" w:eastAsia="標楷體" w:hAnsi="Times New Roman" w:hint="eastAsia"/>
        </w:rPr>
        <w:t>捐</w:t>
      </w:r>
      <w:r w:rsidRPr="004804EE">
        <w:rPr>
          <w:rFonts w:ascii="Times New Roman" w:eastAsia="標楷體" w:hAnsi="Times New Roman"/>
        </w:rPr>
        <w:t>)</w:t>
      </w:r>
      <w:r w:rsidRPr="004804EE">
        <w:rPr>
          <w:rFonts w:ascii="Times New Roman" w:eastAsia="標楷體" w:hAnsi="Times New Roman" w:hint="eastAsia"/>
        </w:rPr>
        <w:t>助金額，其賸餘款亦應按補</w:t>
      </w:r>
      <w:r w:rsidRPr="004804EE">
        <w:rPr>
          <w:rFonts w:ascii="Times New Roman" w:eastAsia="標楷體" w:hAnsi="Times New Roman"/>
        </w:rPr>
        <w:t>(</w:t>
      </w:r>
      <w:r w:rsidRPr="004804EE">
        <w:rPr>
          <w:rFonts w:ascii="Times New Roman" w:eastAsia="標楷體" w:hAnsi="Times New Roman" w:hint="eastAsia"/>
        </w:rPr>
        <w:t>捐</w:t>
      </w:r>
      <w:r w:rsidRPr="004804EE">
        <w:rPr>
          <w:rFonts w:ascii="Times New Roman" w:eastAsia="標楷體" w:hAnsi="Times New Roman"/>
        </w:rPr>
        <w:t>)</w:t>
      </w:r>
      <w:r w:rsidRPr="004804EE">
        <w:rPr>
          <w:rFonts w:ascii="Times New Roman" w:eastAsia="標楷體" w:hAnsi="Times New Roman" w:hint="eastAsia"/>
        </w:rPr>
        <w:t>助比例繳回。</w:t>
      </w:r>
    </w:p>
    <w:p w:rsidR="00DB79E8" w:rsidRPr="004804EE" w:rsidRDefault="00DB79E8" w:rsidP="00DB79E8">
      <w:pPr>
        <w:pStyle w:val="af0"/>
        <w:snapToGrid w:val="0"/>
        <w:spacing w:line="440" w:lineRule="exact"/>
        <w:ind w:leftChars="-213" w:left="898" w:hangingChars="587" w:hanging="1409"/>
        <w:jc w:val="both"/>
        <w:rPr>
          <w:rFonts w:ascii="Times New Roman" w:eastAsia="標楷體" w:hAnsi="Times New Roman"/>
        </w:rPr>
      </w:pPr>
      <w:r w:rsidRPr="004804EE">
        <w:rPr>
          <w:rFonts w:ascii="Times New Roman" w:eastAsia="標楷體" w:hAnsi="Times New Roman" w:hint="eastAsia"/>
        </w:rPr>
        <w:t xml:space="preserve">          9.</w:t>
      </w:r>
      <w:r w:rsidRPr="004804EE">
        <w:rPr>
          <w:rFonts w:ascii="Times New Roman" w:eastAsia="標楷體" w:hAnsi="Times New Roman" w:hint="eastAsia"/>
        </w:rPr>
        <w:t>受補（捐）助經費產生之利息或其他衍生收入應依</w:t>
      </w:r>
      <w:r w:rsidRPr="004804EE">
        <w:rPr>
          <w:rFonts w:ascii="Times New Roman" w:eastAsia="標楷體" w:hAnsi="Times New Roman" w:hint="eastAsia"/>
          <w:u w:val="single"/>
        </w:rPr>
        <w:t>本</w:t>
      </w:r>
      <w:r w:rsidRPr="004804EE">
        <w:rPr>
          <w:rFonts w:ascii="Times New Roman" w:eastAsia="標楷體" w:hAnsi="Times New Roman" w:hint="eastAsia"/>
        </w:rPr>
        <w:t>部補</w:t>
      </w:r>
      <w:r w:rsidRPr="004804EE">
        <w:rPr>
          <w:rFonts w:ascii="Times New Roman" w:eastAsia="標楷體" w:hAnsi="Times New Roman"/>
        </w:rPr>
        <w:t>(</w:t>
      </w:r>
      <w:r w:rsidRPr="004804EE">
        <w:rPr>
          <w:rFonts w:ascii="Times New Roman" w:eastAsia="標楷體" w:hAnsi="Times New Roman" w:hint="eastAsia"/>
        </w:rPr>
        <w:t>捐</w:t>
      </w:r>
      <w:r w:rsidRPr="004804EE">
        <w:rPr>
          <w:rFonts w:ascii="Times New Roman" w:eastAsia="標楷體" w:hAnsi="Times New Roman"/>
        </w:rPr>
        <w:t>)</w:t>
      </w:r>
      <w:r w:rsidRPr="004804EE">
        <w:rPr>
          <w:rFonts w:ascii="Times New Roman" w:eastAsia="標楷體" w:hAnsi="Times New Roman" w:hint="eastAsia"/>
        </w:rPr>
        <w:t>助款項會計處理作業要點辦理。</w:t>
      </w:r>
    </w:p>
    <w:p w:rsidR="00DB79E8" w:rsidRPr="004804EE" w:rsidRDefault="00DB79E8" w:rsidP="00DB79E8">
      <w:pPr>
        <w:pStyle w:val="af0"/>
        <w:snapToGrid w:val="0"/>
        <w:spacing w:line="440" w:lineRule="exact"/>
        <w:ind w:leftChars="-213" w:left="898" w:hangingChars="587" w:hanging="1409"/>
        <w:jc w:val="both"/>
        <w:rPr>
          <w:rFonts w:ascii="Times New Roman" w:eastAsia="標楷體" w:hAnsi="Times New Roman"/>
        </w:rPr>
      </w:pPr>
      <w:r w:rsidRPr="004804EE">
        <w:rPr>
          <w:rFonts w:ascii="Times New Roman" w:eastAsia="標楷體" w:hAnsi="Times New Roman" w:hint="eastAsia"/>
        </w:rPr>
        <w:t xml:space="preserve">         10.</w:t>
      </w:r>
      <w:r w:rsidRPr="004804EE">
        <w:rPr>
          <w:rFonts w:ascii="Times New Roman" w:eastAsia="標楷體" w:hAnsi="Times New Roman" w:hint="eastAsia"/>
        </w:rPr>
        <w:t>留存受補（捐）助團體之原始憑證，應依會計法相關規定辦理，並應妥善保存與銷毀，已屆保存年限之銷毀，應函報本部轉請審計機關同意。如遇有提前銷毀，或有毀損、滅失等情事時，應敘明原因及處理情形，函報本部轉請審計機關同意。如經發現未確實辦理者，得依情節輕重對該補（捐）助案件或受補（捐）助團體停止補（捐）助一</w:t>
      </w:r>
      <w:r w:rsidRPr="004804EE">
        <w:rPr>
          <w:rFonts w:ascii="Times New Roman" w:eastAsia="標楷體" w:hAnsi="Times New Roman" w:hint="eastAsia"/>
          <w:u w:val="single"/>
        </w:rPr>
        <w:t>年</w:t>
      </w:r>
      <w:r w:rsidRPr="004804EE">
        <w:rPr>
          <w:rFonts w:ascii="Times New Roman" w:eastAsia="標楷體" w:hAnsi="Times New Roman" w:hint="eastAsia"/>
        </w:rPr>
        <w:t>至五年。</w:t>
      </w:r>
    </w:p>
    <w:p w:rsidR="00DB79E8" w:rsidRPr="004804EE" w:rsidRDefault="00DB79E8" w:rsidP="00DB79E8">
      <w:pPr>
        <w:snapToGrid w:val="0"/>
        <w:spacing w:line="400" w:lineRule="exact"/>
        <w:ind w:left="840" w:hangingChars="350" w:hanging="840"/>
        <w:jc w:val="both"/>
        <w:rPr>
          <w:rFonts w:eastAsia="標楷體"/>
        </w:rPr>
      </w:pPr>
      <w:r w:rsidRPr="004804EE">
        <w:rPr>
          <w:rFonts w:eastAsia="標楷體" w:hint="eastAsia"/>
        </w:rPr>
        <w:t xml:space="preserve">    11.</w:t>
      </w:r>
      <w:r w:rsidRPr="004804EE">
        <w:rPr>
          <w:rFonts w:eastAsia="標楷體" w:hint="eastAsia"/>
        </w:rPr>
        <w:t>受補（捐）助之民間團體及個人申請支付款項時，應本誠信原則對所提出支出憑證之支付事實及真實性負責，如有不實，應負相關責任。</w:t>
      </w:r>
    </w:p>
    <w:p w:rsidR="00DB79E8" w:rsidRPr="004804EE" w:rsidRDefault="00DB79E8" w:rsidP="00DB79E8">
      <w:pPr>
        <w:snapToGrid w:val="0"/>
        <w:spacing w:line="440" w:lineRule="exact"/>
        <w:ind w:left="972" w:hangingChars="405" w:hanging="972"/>
        <w:jc w:val="both"/>
        <w:rPr>
          <w:rFonts w:eastAsia="標楷體"/>
        </w:rPr>
      </w:pPr>
      <w:r w:rsidRPr="004804EE">
        <w:rPr>
          <w:rFonts w:eastAsia="標楷體" w:hint="eastAsia"/>
          <w:u w:val="single"/>
        </w:rPr>
        <w:t>九</w:t>
      </w:r>
      <w:r w:rsidRPr="004804EE">
        <w:rPr>
          <w:rFonts w:eastAsia="標楷體" w:hint="eastAsia"/>
        </w:rPr>
        <w:t>、受補（捐）助案件之督導考核，應依下列規定辦理：</w:t>
      </w:r>
    </w:p>
    <w:p w:rsidR="00DB79E8" w:rsidRPr="004804EE" w:rsidRDefault="00DB79E8" w:rsidP="00DB79E8">
      <w:pPr>
        <w:pStyle w:val="af0"/>
        <w:widowControl w:val="0"/>
        <w:numPr>
          <w:ilvl w:val="0"/>
          <w:numId w:val="10"/>
        </w:numPr>
        <w:snapToGrid w:val="0"/>
        <w:spacing w:line="440" w:lineRule="exact"/>
        <w:ind w:leftChars="0"/>
        <w:jc w:val="both"/>
        <w:rPr>
          <w:rFonts w:ascii="Times New Roman" w:eastAsia="標楷體" w:hAnsi="Times New Roman"/>
        </w:rPr>
      </w:pPr>
      <w:r w:rsidRPr="004804EE">
        <w:rPr>
          <w:rFonts w:ascii="Times New Roman" w:eastAsia="標楷體" w:hAnsi="Times New Roman" w:hint="eastAsia"/>
        </w:rPr>
        <w:t xml:space="preserve"> </w:t>
      </w:r>
      <w:r w:rsidRPr="004804EE">
        <w:rPr>
          <w:rFonts w:ascii="Times New Roman" w:eastAsia="標楷體" w:hAnsi="Times New Roman" w:hint="eastAsia"/>
        </w:rPr>
        <w:t>主辦單位應</w:t>
      </w:r>
      <w:r w:rsidRPr="004804EE">
        <w:rPr>
          <w:rFonts w:ascii="Times New Roman" w:eastAsia="標楷體" w:hAnsi="Times New Roman" w:hint="eastAsia"/>
          <w:u w:val="single"/>
        </w:rPr>
        <w:t>強化內部控制機制</w:t>
      </w:r>
      <w:r w:rsidRPr="004804EE">
        <w:rPr>
          <w:rFonts w:ascii="Times New Roman" w:eastAsia="標楷體" w:hAnsi="Times New Roman" w:hint="eastAsia"/>
        </w:rPr>
        <w:t>，選定適當之績效衡量指標，作為辦理補（捐）助案件成果考核及效益評估之參據，並依契約訂定事項，切實審核工作進度及經費支用明細，必要時得會同會計處及綜合規劃司進行經費支用明細之查證及補（捐）</w:t>
      </w:r>
      <w:r w:rsidRPr="004804EE">
        <w:rPr>
          <w:rFonts w:ascii="Times New Roman" w:eastAsia="標楷體" w:hAnsi="Times New Roman" w:hint="eastAsia"/>
        </w:rPr>
        <w:lastRenderedPageBreak/>
        <w:t>助工作績效之評估。</w:t>
      </w:r>
    </w:p>
    <w:p w:rsidR="00DB79E8" w:rsidRPr="004804EE" w:rsidRDefault="00DB79E8" w:rsidP="00DB79E8">
      <w:pPr>
        <w:pStyle w:val="af0"/>
        <w:widowControl w:val="0"/>
        <w:numPr>
          <w:ilvl w:val="0"/>
          <w:numId w:val="10"/>
        </w:numPr>
        <w:snapToGrid w:val="0"/>
        <w:spacing w:line="440" w:lineRule="exact"/>
        <w:ind w:leftChars="0"/>
        <w:jc w:val="both"/>
        <w:rPr>
          <w:rFonts w:ascii="Times New Roman" w:eastAsia="標楷體" w:hAnsi="Times New Roman"/>
        </w:rPr>
      </w:pPr>
      <w:r w:rsidRPr="004804EE">
        <w:rPr>
          <w:rFonts w:ascii="Times New Roman" w:eastAsia="標楷體" w:hAnsi="Times New Roman" w:hint="eastAsia"/>
        </w:rPr>
        <w:t xml:space="preserve"> </w:t>
      </w:r>
      <w:r w:rsidRPr="004804EE">
        <w:rPr>
          <w:rFonts w:ascii="Times New Roman" w:eastAsia="標楷體" w:hAnsi="Times New Roman" w:hint="eastAsia"/>
        </w:rPr>
        <w:t>經審核發現補（捐）助者有違反契約約定事項之情形時，應即依契約之相關約定處理，並予列入紀錄。</w:t>
      </w:r>
    </w:p>
    <w:p w:rsidR="00DB79E8" w:rsidRPr="004804EE" w:rsidRDefault="00DB79E8" w:rsidP="00DB79E8">
      <w:pPr>
        <w:pStyle w:val="af0"/>
        <w:widowControl w:val="0"/>
        <w:numPr>
          <w:ilvl w:val="0"/>
          <w:numId w:val="10"/>
        </w:numPr>
        <w:snapToGrid w:val="0"/>
        <w:spacing w:line="440" w:lineRule="exact"/>
        <w:ind w:leftChars="0"/>
        <w:jc w:val="both"/>
        <w:rPr>
          <w:rFonts w:ascii="Times New Roman" w:eastAsia="標楷體" w:hAnsi="Times New Roman"/>
        </w:rPr>
      </w:pPr>
      <w:r w:rsidRPr="004804EE">
        <w:rPr>
          <w:rFonts w:ascii="Times New Roman" w:eastAsia="標楷體" w:hAnsi="Times New Roman" w:hint="eastAsia"/>
        </w:rPr>
        <w:t xml:space="preserve"> </w:t>
      </w:r>
      <w:r w:rsidRPr="004804EE">
        <w:rPr>
          <w:rFonts w:ascii="Times New Roman" w:eastAsia="標楷體" w:hAnsi="Times New Roman" w:hint="eastAsia"/>
        </w:rPr>
        <w:t>對於同一單位連續三年以上補助辦理同一類型業務者，主辦單位應將其列為執行成效及經費使用查核重點，</w:t>
      </w:r>
      <w:r w:rsidRPr="004804EE">
        <w:rPr>
          <w:rFonts w:ascii="Times New Roman" w:eastAsia="標楷體" w:hAnsi="Times New Roman" w:hint="eastAsia"/>
          <w:u w:val="single"/>
        </w:rPr>
        <w:t>於年度終了後進行執行成效考核</w:t>
      </w:r>
      <w:r w:rsidRPr="004804EE">
        <w:rPr>
          <w:rFonts w:ascii="Times New Roman" w:eastAsia="標楷體" w:hAnsi="Times New Roman" w:hint="eastAsia"/>
          <w:u w:val="single"/>
        </w:rPr>
        <w:t>(</w:t>
      </w:r>
      <w:r w:rsidRPr="004804EE">
        <w:rPr>
          <w:rFonts w:ascii="Times New Roman" w:eastAsia="標楷體" w:hAnsi="Times New Roman" w:hint="eastAsia"/>
          <w:u w:val="single"/>
        </w:rPr>
        <w:t>如附表</w:t>
      </w:r>
      <w:r w:rsidRPr="004804EE">
        <w:rPr>
          <w:rFonts w:ascii="Times New Roman" w:eastAsia="標楷體" w:hAnsi="Times New Roman" w:hint="eastAsia"/>
          <w:u w:val="single"/>
        </w:rPr>
        <w:t>)</w:t>
      </w:r>
      <w:r w:rsidRPr="004804EE">
        <w:rPr>
          <w:rFonts w:ascii="Times New Roman" w:eastAsia="標楷體" w:hAnsi="Times New Roman" w:hint="eastAsia"/>
          <w:u w:val="single"/>
        </w:rPr>
        <w:t>，並於每年二月底前送綜合規劃司彙辦</w:t>
      </w:r>
      <w:r w:rsidRPr="004804EE">
        <w:rPr>
          <w:rFonts w:ascii="Times New Roman" w:eastAsia="標楷體" w:hAnsi="Times New Roman" w:hint="eastAsia"/>
        </w:rPr>
        <w:t>。</w:t>
      </w:r>
    </w:p>
    <w:p w:rsidR="00DB79E8" w:rsidRPr="004804EE" w:rsidRDefault="00DB79E8" w:rsidP="00DB79E8">
      <w:pPr>
        <w:pStyle w:val="af0"/>
        <w:widowControl w:val="0"/>
        <w:numPr>
          <w:ilvl w:val="0"/>
          <w:numId w:val="10"/>
        </w:numPr>
        <w:snapToGrid w:val="0"/>
        <w:spacing w:line="440" w:lineRule="exact"/>
        <w:ind w:leftChars="0"/>
        <w:jc w:val="both"/>
        <w:rPr>
          <w:rFonts w:ascii="Times New Roman" w:eastAsia="標楷體" w:hAnsi="Times New Roman"/>
        </w:rPr>
      </w:pPr>
      <w:r w:rsidRPr="004804EE">
        <w:rPr>
          <w:rFonts w:ascii="Times New Roman" w:eastAsia="標楷體" w:hAnsi="Times New Roman" w:hint="eastAsia"/>
        </w:rPr>
        <w:t xml:space="preserve"> </w:t>
      </w:r>
      <w:r w:rsidRPr="004804EE">
        <w:rPr>
          <w:rFonts w:ascii="Times New Roman" w:eastAsia="標楷體" w:hAnsi="Times New Roman" w:hint="eastAsia"/>
        </w:rPr>
        <w:t>對補（捐）助款運用之考核，如發現成效不佳、未依補（捐）助用途支用、或虛報、浮報等情事，除應繳回該部分之補（捐）助經費外，得依情節輕重對該補（捐）助案件或受補（捐）助團體停止補（捐）助一年至五年。</w:t>
      </w:r>
    </w:p>
    <w:p w:rsidR="00DB79E8" w:rsidRPr="004804EE" w:rsidRDefault="00DB79E8" w:rsidP="00DB79E8">
      <w:pPr>
        <w:pStyle w:val="af0"/>
        <w:snapToGrid w:val="0"/>
        <w:spacing w:line="440" w:lineRule="exact"/>
        <w:ind w:leftChars="0" w:left="0"/>
        <w:jc w:val="both"/>
        <w:rPr>
          <w:rFonts w:ascii="Times New Roman" w:eastAsia="標楷體" w:hAnsi="Times New Roman"/>
        </w:rPr>
      </w:pPr>
      <w:r w:rsidRPr="004804EE">
        <w:rPr>
          <w:rFonts w:ascii="Times New Roman" w:eastAsia="標楷體" w:hAnsi="Times New Roman" w:hint="eastAsia"/>
          <w:u w:val="single"/>
        </w:rPr>
        <w:t>十</w:t>
      </w:r>
      <w:r w:rsidRPr="004804EE">
        <w:rPr>
          <w:rFonts w:ascii="Times New Roman" w:eastAsia="標楷體" w:hAnsi="Times New Roman" w:hint="eastAsia"/>
        </w:rPr>
        <w:t>、受補（捐）助單位應將本部列名為該受補（捐）助活動或計畫之指導單位。</w:t>
      </w:r>
    </w:p>
    <w:p w:rsidR="00DB79E8" w:rsidRPr="004804EE" w:rsidRDefault="00DB79E8" w:rsidP="00DB79E8">
      <w:pPr>
        <w:snapToGrid w:val="0"/>
        <w:spacing w:line="400" w:lineRule="exact"/>
        <w:ind w:left="672" w:hangingChars="280" w:hanging="672"/>
        <w:jc w:val="both"/>
        <w:rPr>
          <w:rFonts w:eastAsia="標楷體"/>
        </w:rPr>
      </w:pPr>
      <w:r w:rsidRPr="004804EE">
        <w:rPr>
          <w:rFonts w:eastAsia="標楷體" w:hint="eastAsia"/>
          <w:u w:val="single"/>
        </w:rPr>
        <w:t>十一</w:t>
      </w:r>
      <w:r w:rsidRPr="004804EE">
        <w:rPr>
          <w:rFonts w:eastAsia="標楷體" w:hint="eastAsia"/>
        </w:rPr>
        <w:t>、受補（捐）助活動或計畫於執行期間因故需變更計畫內容、經費項目、執行期間等，受補</w:t>
      </w:r>
      <w:r w:rsidRPr="004804EE">
        <w:rPr>
          <w:rFonts w:eastAsia="標楷體"/>
        </w:rPr>
        <w:t>(</w:t>
      </w:r>
      <w:r w:rsidRPr="004804EE">
        <w:rPr>
          <w:rFonts w:eastAsia="標楷體" w:hint="eastAsia"/>
        </w:rPr>
        <w:t>捐</w:t>
      </w:r>
      <w:r w:rsidRPr="004804EE">
        <w:rPr>
          <w:rFonts w:eastAsia="標楷體"/>
        </w:rPr>
        <w:t>)</w:t>
      </w:r>
      <w:r w:rsidRPr="004804EE">
        <w:rPr>
          <w:rFonts w:eastAsia="標楷體" w:hint="eastAsia"/>
        </w:rPr>
        <w:t>助單位應以正式公文事先向本部提出申請，其中延長執行期間以不跨年度為原則。</w:t>
      </w:r>
    </w:p>
    <w:p w:rsidR="00DB79E8" w:rsidRPr="004804EE" w:rsidRDefault="00DB79E8" w:rsidP="00DB79E8">
      <w:pPr>
        <w:snapToGrid w:val="0"/>
        <w:spacing w:line="400" w:lineRule="exact"/>
        <w:ind w:left="672" w:hangingChars="280" w:hanging="672"/>
        <w:jc w:val="both"/>
        <w:rPr>
          <w:rFonts w:eastAsia="標楷體"/>
        </w:rPr>
      </w:pPr>
      <w:r w:rsidRPr="004804EE">
        <w:rPr>
          <w:rFonts w:eastAsia="標楷體" w:hint="eastAsia"/>
          <w:u w:val="single"/>
        </w:rPr>
        <w:t>十二</w:t>
      </w:r>
      <w:r w:rsidRPr="004804EE">
        <w:rPr>
          <w:rFonts w:eastAsia="標楷體" w:hint="eastAsia"/>
        </w:rPr>
        <w:t>、本部法定預算已明列補（捐）助對象及用途並經立法院審議通過者，不適用第六點之規定。</w:t>
      </w:r>
    </w:p>
    <w:p w:rsidR="00DB79E8" w:rsidRPr="004804EE" w:rsidRDefault="00DB79E8" w:rsidP="00DB79E8">
      <w:pPr>
        <w:spacing w:line="460" w:lineRule="exact"/>
        <w:ind w:left="727" w:hangingChars="303" w:hanging="727"/>
        <w:jc w:val="both"/>
        <w:rPr>
          <w:rFonts w:eastAsia="標楷體"/>
          <w:u w:val="single"/>
        </w:rPr>
      </w:pPr>
      <w:r w:rsidRPr="004804EE">
        <w:rPr>
          <w:rFonts w:eastAsia="標楷體" w:hint="eastAsia"/>
          <w:u w:val="single"/>
        </w:rPr>
        <w:t>十三</w:t>
      </w:r>
      <w:r w:rsidRPr="004804EE">
        <w:rPr>
          <w:rFonts w:eastAsia="標楷體" w:hint="eastAsia"/>
        </w:rPr>
        <w:t>、</w:t>
      </w:r>
      <w:r w:rsidRPr="004804EE">
        <w:rPr>
          <w:rFonts w:eastAsia="標楷體" w:hint="eastAsia"/>
          <w:u w:val="single"/>
        </w:rPr>
        <w:t>本部對民間團體及個人之補（捐）助，應依下列規定於機關網站首頁設置專區或便捷連結方式公開：</w:t>
      </w:r>
    </w:p>
    <w:p w:rsidR="00DB79E8" w:rsidRPr="004804EE" w:rsidRDefault="00DB79E8" w:rsidP="00DB79E8">
      <w:pPr>
        <w:spacing w:line="460" w:lineRule="exact"/>
        <w:ind w:leftChars="224" w:left="1018" w:hangingChars="200" w:hanging="480"/>
        <w:jc w:val="both"/>
        <w:rPr>
          <w:rFonts w:eastAsia="標楷體"/>
          <w:u w:val="single"/>
        </w:rPr>
      </w:pPr>
      <w:r w:rsidRPr="004804EE">
        <w:rPr>
          <w:rFonts w:eastAsia="標楷體" w:hint="eastAsia"/>
          <w:u w:val="single"/>
        </w:rPr>
        <w:t>(</w:t>
      </w:r>
      <w:r w:rsidRPr="004804EE">
        <w:rPr>
          <w:rFonts w:eastAsia="標楷體" w:hint="eastAsia"/>
          <w:u w:val="single"/>
        </w:rPr>
        <w:t>一</w:t>
      </w:r>
      <w:r w:rsidRPr="004804EE">
        <w:rPr>
          <w:rFonts w:eastAsia="標楷體" w:hint="eastAsia"/>
          <w:u w:val="single"/>
        </w:rPr>
        <w:t>)</w:t>
      </w:r>
      <w:r w:rsidRPr="004804EE">
        <w:rPr>
          <w:rFonts w:eastAsia="標楷體" w:hint="eastAsia"/>
          <w:u w:val="single"/>
        </w:rPr>
        <w:t>依本要點規定訂定之作業規範及管考規定應予公開。</w:t>
      </w:r>
    </w:p>
    <w:p w:rsidR="00DB79E8" w:rsidRPr="004804EE" w:rsidRDefault="00DB79E8" w:rsidP="00DB79E8">
      <w:pPr>
        <w:spacing w:line="460" w:lineRule="exact"/>
        <w:ind w:leftChars="224" w:left="1018" w:hangingChars="200" w:hanging="480"/>
        <w:jc w:val="both"/>
        <w:rPr>
          <w:rFonts w:eastAsia="標楷體"/>
          <w:strike/>
          <w:u w:val="single"/>
        </w:rPr>
      </w:pPr>
      <w:r w:rsidRPr="004804EE">
        <w:rPr>
          <w:rFonts w:eastAsia="標楷體" w:hint="eastAsia"/>
          <w:u w:val="single"/>
        </w:rPr>
        <w:t>(</w:t>
      </w:r>
      <w:r w:rsidRPr="004804EE">
        <w:rPr>
          <w:rFonts w:eastAsia="標楷體" w:hint="eastAsia"/>
          <w:u w:val="single"/>
        </w:rPr>
        <w:t>二</w:t>
      </w:r>
      <w:r w:rsidRPr="004804EE">
        <w:rPr>
          <w:rFonts w:eastAsia="標楷體" w:hint="eastAsia"/>
          <w:u w:val="single"/>
        </w:rPr>
        <w:t>)</w:t>
      </w:r>
      <w:r w:rsidRPr="004804EE">
        <w:rPr>
          <w:rFonts w:eastAsia="標楷體" w:hint="eastAsia"/>
          <w:u w:val="single"/>
        </w:rPr>
        <w:t>非屬政府資訊公開法第十八條規定應限制公開或不予提供性質者，本部會計處對核定之民間團體或個人之補</w:t>
      </w:r>
      <w:r w:rsidRPr="004804EE">
        <w:rPr>
          <w:rFonts w:eastAsia="標楷體" w:hint="eastAsia"/>
          <w:u w:val="single"/>
        </w:rPr>
        <w:t>(</w:t>
      </w:r>
      <w:r w:rsidRPr="004804EE">
        <w:rPr>
          <w:rFonts w:eastAsia="標楷體" w:hint="eastAsia"/>
          <w:u w:val="single"/>
        </w:rPr>
        <w:t>捐</w:t>
      </w:r>
      <w:r w:rsidRPr="004804EE">
        <w:rPr>
          <w:rFonts w:eastAsia="標楷體" w:hint="eastAsia"/>
          <w:u w:val="single"/>
        </w:rPr>
        <w:t>)</w:t>
      </w:r>
      <w:r w:rsidRPr="004804EE">
        <w:rPr>
          <w:rFonts w:eastAsia="標楷體" w:hint="eastAsia"/>
          <w:u w:val="single"/>
        </w:rPr>
        <w:t>助案件，包括補（捐）助事項、補（捐）助對象、核准日期及補（捐）助金額（含累積金額）等資訊，應按季於本部網站公開；本部管考結果</w:t>
      </w:r>
      <w:r w:rsidRPr="004804EE">
        <w:rPr>
          <w:rFonts w:eastAsia="標楷體" w:hint="eastAsia"/>
          <w:u w:val="single"/>
        </w:rPr>
        <w:t>(</w:t>
      </w:r>
      <w:r w:rsidRPr="004804EE">
        <w:rPr>
          <w:rFonts w:eastAsia="標楷體" w:hint="eastAsia"/>
          <w:u w:val="single"/>
        </w:rPr>
        <w:t>如附表</w:t>
      </w:r>
      <w:r w:rsidRPr="004804EE">
        <w:rPr>
          <w:rFonts w:eastAsia="標楷體" w:hint="eastAsia"/>
          <w:u w:val="single"/>
        </w:rPr>
        <w:t>)</w:t>
      </w:r>
      <w:r w:rsidRPr="004804EE">
        <w:rPr>
          <w:rFonts w:eastAsia="標楷體" w:hint="eastAsia"/>
          <w:u w:val="single"/>
        </w:rPr>
        <w:t>應於年度終了後三個月內公開。</w:t>
      </w:r>
    </w:p>
    <w:p w:rsidR="00DB79E8" w:rsidRPr="004804EE" w:rsidRDefault="00DB79E8" w:rsidP="00DB79E8">
      <w:pPr>
        <w:snapToGrid w:val="0"/>
        <w:spacing w:line="400" w:lineRule="exact"/>
        <w:ind w:left="672" w:hangingChars="280" w:hanging="672"/>
        <w:jc w:val="both"/>
        <w:rPr>
          <w:rFonts w:eastAsia="標楷體"/>
          <w:u w:val="single"/>
        </w:rPr>
      </w:pPr>
      <w:r w:rsidRPr="004804EE">
        <w:rPr>
          <w:rFonts w:eastAsia="標楷體" w:hint="eastAsia"/>
          <w:u w:val="single"/>
        </w:rPr>
        <w:t>十四</w:t>
      </w:r>
      <w:r w:rsidRPr="004804EE">
        <w:rPr>
          <w:rFonts w:eastAsia="標楷體" w:hint="eastAsia"/>
        </w:rPr>
        <w:t>、</w:t>
      </w:r>
      <w:r w:rsidRPr="004804EE">
        <w:rPr>
          <w:rFonts w:eastAsia="標楷體" w:hint="eastAsia"/>
          <w:u w:val="single"/>
        </w:rPr>
        <w:t>主辦單位應強化內部控制機制，對民間團體之補</w:t>
      </w:r>
      <w:r w:rsidRPr="004804EE">
        <w:rPr>
          <w:rFonts w:eastAsia="標楷體" w:hint="eastAsia"/>
          <w:u w:val="single"/>
        </w:rPr>
        <w:t>(</w:t>
      </w:r>
      <w:r w:rsidRPr="004804EE">
        <w:rPr>
          <w:rFonts w:eastAsia="標楷體" w:hint="eastAsia"/>
          <w:u w:val="single"/>
        </w:rPr>
        <w:t>捐</w:t>
      </w:r>
      <w:r w:rsidRPr="004804EE">
        <w:rPr>
          <w:rFonts w:eastAsia="標楷體" w:hint="eastAsia"/>
          <w:u w:val="single"/>
        </w:rPr>
        <w:t>)</w:t>
      </w:r>
      <w:r w:rsidRPr="004804EE">
        <w:rPr>
          <w:rFonts w:eastAsia="標楷體" w:hint="eastAsia"/>
          <w:u w:val="single"/>
        </w:rPr>
        <w:t>助資訊，應登載於民間團體補</w:t>
      </w:r>
      <w:r w:rsidRPr="004804EE">
        <w:rPr>
          <w:rFonts w:eastAsia="標楷體" w:hint="eastAsia"/>
          <w:u w:val="single"/>
        </w:rPr>
        <w:t>(</w:t>
      </w:r>
      <w:r w:rsidRPr="004804EE">
        <w:rPr>
          <w:rFonts w:eastAsia="標楷體" w:hint="eastAsia"/>
          <w:u w:val="single"/>
        </w:rPr>
        <w:t>捐</w:t>
      </w:r>
      <w:r w:rsidRPr="004804EE">
        <w:rPr>
          <w:rFonts w:eastAsia="標楷體" w:hint="eastAsia"/>
          <w:u w:val="single"/>
        </w:rPr>
        <w:t>)</w:t>
      </w:r>
      <w:r w:rsidRPr="004804EE">
        <w:rPr>
          <w:rFonts w:eastAsia="標楷體" w:hint="eastAsia"/>
          <w:u w:val="single"/>
        </w:rPr>
        <w:t>助系統</w:t>
      </w:r>
      <w:r w:rsidRPr="004804EE">
        <w:rPr>
          <w:rFonts w:eastAsia="標楷體" w:hint="eastAsia"/>
          <w:u w:val="single"/>
        </w:rPr>
        <w:t>(CGSS)</w:t>
      </w:r>
      <w:r w:rsidRPr="004804EE">
        <w:rPr>
          <w:rFonts w:eastAsia="標楷體" w:hint="eastAsia"/>
          <w:u w:val="single"/>
        </w:rPr>
        <w:t>，並透過該系統查詢補</w:t>
      </w:r>
      <w:r w:rsidRPr="004804EE">
        <w:rPr>
          <w:rFonts w:eastAsia="標楷體" w:hint="eastAsia"/>
          <w:u w:val="single"/>
        </w:rPr>
        <w:t>(</w:t>
      </w:r>
      <w:r w:rsidRPr="004804EE">
        <w:rPr>
          <w:rFonts w:eastAsia="標楷體" w:hint="eastAsia"/>
          <w:u w:val="single"/>
        </w:rPr>
        <w:t>捐</w:t>
      </w:r>
      <w:r w:rsidRPr="004804EE">
        <w:rPr>
          <w:rFonts w:eastAsia="標楷體" w:hint="eastAsia"/>
          <w:u w:val="single"/>
        </w:rPr>
        <w:t>)</w:t>
      </w:r>
      <w:r w:rsidRPr="004804EE">
        <w:rPr>
          <w:rFonts w:eastAsia="標楷體" w:hint="eastAsia"/>
          <w:u w:val="single"/>
        </w:rPr>
        <w:t>助案件有無重複或超出所需經費等情形，作為辦理核定、撥款及核銷作業之參據。</w:t>
      </w:r>
    </w:p>
    <w:p w:rsidR="00DB79E8" w:rsidRPr="004804EE" w:rsidRDefault="00DB79E8" w:rsidP="00DB79E8">
      <w:pPr>
        <w:spacing w:line="400" w:lineRule="exact"/>
        <w:rPr>
          <w:rFonts w:eastAsia="標楷體"/>
        </w:rPr>
        <w:sectPr w:rsidR="00DB79E8" w:rsidRPr="004804EE" w:rsidSect="00567C0E">
          <w:pgSz w:w="11906" w:h="16838" w:code="9"/>
          <w:pgMar w:top="1191" w:right="1274" w:bottom="1191" w:left="1134" w:header="851" w:footer="992" w:gutter="0"/>
          <w:pgNumType w:start="37"/>
          <w:cols w:space="425"/>
          <w:docGrid w:linePitch="360"/>
        </w:sectPr>
      </w:pPr>
      <w:r w:rsidRPr="004804EE">
        <w:rPr>
          <w:rFonts w:eastAsia="標楷體" w:hint="eastAsia"/>
          <w:u w:val="single"/>
        </w:rPr>
        <w:t>十五</w:t>
      </w:r>
      <w:r w:rsidRPr="004804EE">
        <w:rPr>
          <w:rFonts w:eastAsia="標楷體" w:hint="eastAsia"/>
        </w:rPr>
        <w:t>、本作業要點如有未盡事宜，依相關規定辦理。</w:t>
      </w:r>
    </w:p>
    <w:p w:rsidR="000C1537" w:rsidRPr="004804EE" w:rsidRDefault="00572B25" w:rsidP="000C1537">
      <w:pPr>
        <w:ind w:left="573" w:hanging="573"/>
        <w:rPr>
          <w:rFonts w:eastAsia="標楷體"/>
          <w:sz w:val="28"/>
          <w:szCs w:val="28"/>
        </w:rPr>
      </w:pPr>
      <w:r>
        <w:rPr>
          <w:rFonts w:eastAsia="標楷體"/>
          <w:noProof/>
          <w:sz w:val="28"/>
          <w:szCs w:val="28"/>
        </w:rPr>
        <w:lastRenderedPageBreak/>
        <w:pict>
          <v:shape id="_x0000_s1156" type="#_x0000_t202" style="position:absolute;left:0;text-align:left;margin-left:466.85pt;margin-top:1.1pt;width:54pt;height:27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">
            <v:textbox>
              <w:txbxContent>
                <w:p w:rsidR="000452A3" w:rsidRPr="003E7372" w:rsidRDefault="000452A3" w:rsidP="00DB79E8">
                  <w:pPr>
                    <w:rPr>
                      <w:rFonts w:ascii="標楷體" w:eastAsia="標楷體" w:hAnsi="標楷體"/>
                      <w:sz w:val="28"/>
                    </w:rPr>
                  </w:pPr>
                  <w:r w:rsidRPr="003E7372">
                    <w:rPr>
                      <w:rFonts w:ascii="標楷體" w:eastAsia="標楷體" w:hAnsi="標楷體" w:hint="eastAsia"/>
                      <w:sz w:val="28"/>
                    </w:rPr>
                    <w:t>附件</w:t>
                  </w:r>
                  <w:r>
                    <w:rPr>
                      <w:rFonts w:ascii="標楷體" w:eastAsia="標楷體" w:hAnsi="標楷體" w:hint="eastAsia"/>
                      <w:sz w:val="28"/>
                    </w:rPr>
                    <w:t>7</w:t>
                  </w:r>
                </w:p>
              </w:txbxContent>
            </v:textbox>
          </v:shape>
        </w:pict>
      </w:r>
    </w:p>
    <w:p w:rsidR="000C1537" w:rsidRPr="004804EE" w:rsidRDefault="000C1537" w:rsidP="000C1537">
      <w:pPr>
        <w:ind w:left="573" w:hanging="573"/>
        <w:jc w:val="center"/>
        <w:rPr>
          <w:rFonts w:eastAsia="標楷體"/>
          <w:sz w:val="36"/>
          <w:szCs w:val="36"/>
        </w:rPr>
      </w:pPr>
      <w:r w:rsidRPr="004804EE">
        <w:rPr>
          <w:rFonts w:eastAsia="標楷體" w:hint="eastAsia"/>
          <w:b/>
          <w:sz w:val="36"/>
          <w:szCs w:val="36"/>
        </w:rPr>
        <w:t>領</w:t>
      </w:r>
      <w:r w:rsidRPr="004804EE">
        <w:rPr>
          <w:rFonts w:eastAsia="標楷體" w:hint="eastAsia"/>
          <w:b/>
          <w:sz w:val="36"/>
          <w:szCs w:val="36"/>
        </w:rPr>
        <w:t xml:space="preserve">    </w:t>
      </w:r>
      <w:r w:rsidRPr="004804EE">
        <w:rPr>
          <w:rFonts w:eastAsia="標楷體" w:hint="eastAsia"/>
          <w:b/>
          <w:sz w:val="36"/>
          <w:szCs w:val="36"/>
        </w:rPr>
        <w:t>據</w:t>
      </w:r>
      <w:r w:rsidRPr="004804EE">
        <w:rPr>
          <w:rFonts w:eastAsia="標楷體" w:hint="eastAsia"/>
          <w:sz w:val="36"/>
          <w:szCs w:val="36"/>
        </w:rPr>
        <w:t>(</w:t>
      </w:r>
      <w:r w:rsidRPr="004804EE">
        <w:rPr>
          <w:rFonts w:eastAsia="標楷體" w:hint="eastAsia"/>
          <w:sz w:val="36"/>
          <w:szCs w:val="36"/>
        </w:rPr>
        <w:t>參考用</w:t>
      </w:r>
      <w:r w:rsidRPr="004804EE">
        <w:rPr>
          <w:rFonts w:eastAsia="標楷體" w:hint="eastAsia"/>
          <w:sz w:val="36"/>
          <w:szCs w:val="36"/>
        </w:rPr>
        <w:t>)</w:t>
      </w:r>
    </w:p>
    <w:p w:rsidR="000C1537" w:rsidRPr="004804EE" w:rsidRDefault="000C1537" w:rsidP="000C1537">
      <w:pPr>
        <w:spacing w:line="640" w:lineRule="exact"/>
        <w:ind w:firstLineChars="221" w:firstLine="707"/>
        <w:rPr>
          <w:rFonts w:eastAsia="標楷體"/>
          <w:sz w:val="32"/>
          <w:szCs w:val="32"/>
        </w:rPr>
      </w:pPr>
      <w:r w:rsidRPr="004804EE">
        <w:rPr>
          <w:rFonts w:eastAsia="標楷體" w:hint="eastAsia"/>
          <w:sz w:val="32"/>
          <w:szCs w:val="32"/>
        </w:rPr>
        <w:t>茲領到衛生福利部補助本會辦理「</w:t>
      </w:r>
      <w:proofErr w:type="gramStart"/>
      <w:r w:rsidRPr="004804EE">
        <w:rPr>
          <w:rFonts w:eastAsia="標楷體"/>
          <w:sz w:val="32"/>
          <w:szCs w:val="32"/>
        </w:rPr>
        <w:t>10</w:t>
      </w:r>
      <w:r w:rsidR="009B44B1" w:rsidRPr="004804EE">
        <w:rPr>
          <w:rFonts w:eastAsia="標楷體" w:hint="eastAsia"/>
          <w:sz w:val="32"/>
          <w:szCs w:val="32"/>
        </w:rPr>
        <w:t>7</w:t>
      </w:r>
      <w:proofErr w:type="gramEnd"/>
      <w:r w:rsidRPr="004804EE">
        <w:rPr>
          <w:rFonts w:eastAsia="標楷體"/>
          <w:sz w:val="32"/>
          <w:szCs w:val="32"/>
        </w:rPr>
        <w:t>年度</w:t>
      </w:r>
      <w:r w:rsidR="00F97928">
        <w:rPr>
          <w:rFonts w:eastAsia="標楷體" w:hint="eastAsia"/>
          <w:sz w:val="32"/>
          <w:szCs w:val="32"/>
        </w:rPr>
        <w:t>新南向</w:t>
      </w:r>
      <w:r w:rsidR="00F94E4A" w:rsidRPr="00F94E4A">
        <w:rPr>
          <w:rFonts w:eastAsia="標楷體" w:hint="eastAsia"/>
          <w:sz w:val="32"/>
          <w:szCs w:val="32"/>
        </w:rPr>
        <w:t>傳統醫藥交流合作</w:t>
      </w:r>
      <w:r w:rsidR="00F97928">
        <w:rPr>
          <w:rFonts w:eastAsia="標楷體" w:hint="eastAsia"/>
          <w:sz w:val="32"/>
          <w:szCs w:val="32"/>
        </w:rPr>
        <w:t>計畫</w:t>
      </w:r>
      <w:r w:rsidRPr="004804EE">
        <w:rPr>
          <w:rFonts w:eastAsia="標楷體" w:hint="eastAsia"/>
          <w:sz w:val="32"/>
          <w:szCs w:val="32"/>
        </w:rPr>
        <w:t>」第</w:t>
      </w:r>
      <w:r w:rsidRPr="004804EE">
        <w:rPr>
          <w:rFonts w:eastAsia="標楷體" w:hint="eastAsia"/>
          <w:sz w:val="32"/>
          <w:szCs w:val="32"/>
          <w:u w:val="single"/>
        </w:rPr>
        <w:t xml:space="preserve">   </w:t>
      </w:r>
      <w:r w:rsidRPr="004804EE">
        <w:rPr>
          <w:rFonts w:eastAsia="標楷體" w:hint="eastAsia"/>
          <w:sz w:val="32"/>
          <w:szCs w:val="32"/>
        </w:rPr>
        <w:t>期款，計新臺幣</w:t>
      </w:r>
      <w:r w:rsidRPr="004804EE">
        <w:rPr>
          <w:rFonts w:eastAsia="標楷體" w:hint="eastAsia"/>
          <w:sz w:val="32"/>
          <w:szCs w:val="32"/>
          <w:u w:val="single"/>
        </w:rPr>
        <w:t xml:space="preserve">      </w:t>
      </w:r>
      <w:r w:rsidR="00372A04" w:rsidRPr="004804EE">
        <w:rPr>
          <w:rFonts w:eastAsia="標楷體" w:hint="eastAsia"/>
          <w:sz w:val="32"/>
          <w:szCs w:val="32"/>
          <w:u w:val="single"/>
        </w:rPr>
        <w:t xml:space="preserve">  </w:t>
      </w:r>
      <w:r w:rsidRPr="004804EE">
        <w:rPr>
          <w:rFonts w:eastAsia="標楷體" w:hint="eastAsia"/>
          <w:sz w:val="32"/>
          <w:szCs w:val="32"/>
          <w:u w:val="single"/>
        </w:rPr>
        <w:t xml:space="preserve">  </w:t>
      </w:r>
      <w:r w:rsidR="00372A04" w:rsidRPr="004804EE">
        <w:rPr>
          <w:rFonts w:eastAsia="標楷體" w:hint="eastAsia"/>
          <w:sz w:val="32"/>
          <w:szCs w:val="32"/>
          <w:u w:val="single"/>
        </w:rPr>
        <w:t xml:space="preserve">   </w:t>
      </w:r>
      <w:r w:rsidRPr="004804EE">
        <w:rPr>
          <w:rFonts w:eastAsia="標楷體" w:hint="eastAsia"/>
          <w:sz w:val="32"/>
          <w:szCs w:val="32"/>
          <w:u w:val="single"/>
        </w:rPr>
        <w:t xml:space="preserve"> </w:t>
      </w:r>
      <w:r w:rsidRPr="004804EE">
        <w:rPr>
          <w:rFonts w:eastAsia="標楷體" w:hint="eastAsia"/>
          <w:sz w:val="32"/>
          <w:szCs w:val="32"/>
        </w:rPr>
        <w:t>元（中文大寫）整。</w:t>
      </w:r>
    </w:p>
    <w:p w:rsidR="000C1537" w:rsidRPr="004804EE" w:rsidRDefault="000C1537" w:rsidP="000C1537">
      <w:pPr>
        <w:spacing w:line="640" w:lineRule="exact"/>
        <w:ind w:firstLineChars="221" w:firstLine="707"/>
        <w:rPr>
          <w:rFonts w:eastAsia="標楷體"/>
          <w:sz w:val="32"/>
          <w:szCs w:val="32"/>
        </w:rPr>
      </w:pPr>
    </w:p>
    <w:p w:rsidR="000C1537" w:rsidRPr="004804EE" w:rsidRDefault="000C1537" w:rsidP="000C1537">
      <w:pPr>
        <w:spacing w:line="640" w:lineRule="exact"/>
        <w:rPr>
          <w:rFonts w:eastAsia="標楷體"/>
          <w:sz w:val="32"/>
          <w:szCs w:val="32"/>
        </w:rPr>
      </w:pPr>
      <w:r w:rsidRPr="004804EE">
        <w:rPr>
          <w:rFonts w:eastAsia="標楷體" w:hint="eastAsia"/>
          <w:sz w:val="32"/>
          <w:szCs w:val="32"/>
        </w:rPr>
        <w:t>此</w:t>
      </w:r>
      <w:r w:rsidRPr="004804EE">
        <w:rPr>
          <w:rFonts w:eastAsia="標楷體" w:hint="eastAsia"/>
          <w:sz w:val="32"/>
          <w:szCs w:val="32"/>
        </w:rPr>
        <w:t xml:space="preserve"> </w:t>
      </w:r>
      <w:r w:rsidRPr="004804EE">
        <w:rPr>
          <w:rFonts w:eastAsia="標楷體" w:hint="eastAsia"/>
          <w:sz w:val="32"/>
          <w:szCs w:val="32"/>
        </w:rPr>
        <w:t>致</w:t>
      </w:r>
    </w:p>
    <w:p w:rsidR="000C1537" w:rsidRPr="004804EE" w:rsidRDefault="000C1537" w:rsidP="000C1537">
      <w:pPr>
        <w:spacing w:line="640" w:lineRule="exact"/>
        <w:rPr>
          <w:rFonts w:eastAsia="標楷體"/>
          <w:sz w:val="32"/>
          <w:szCs w:val="32"/>
        </w:rPr>
      </w:pPr>
      <w:r w:rsidRPr="004804EE">
        <w:rPr>
          <w:rFonts w:eastAsia="標楷體" w:hint="eastAsia"/>
          <w:sz w:val="32"/>
          <w:szCs w:val="32"/>
        </w:rPr>
        <w:t>衛生福利部</w:t>
      </w:r>
    </w:p>
    <w:p w:rsidR="000C1537" w:rsidRPr="004804EE" w:rsidRDefault="000C1537" w:rsidP="000C1537">
      <w:pPr>
        <w:rPr>
          <w:rFonts w:eastAsia="標楷體"/>
          <w:sz w:val="32"/>
          <w:szCs w:val="32"/>
        </w:rPr>
      </w:pPr>
    </w:p>
    <w:p w:rsidR="000C1537" w:rsidRPr="004804EE" w:rsidRDefault="000C1537" w:rsidP="000C1537">
      <w:pPr>
        <w:spacing w:line="600" w:lineRule="exact"/>
        <w:rPr>
          <w:rFonts w:eastAsia="標楷體"/>
          <w:sz w:val="32"/>
          <w:szCs w:val="32"/>
        </w:rPr>
      </w:pPr>
      <w:r w:rsidRPr="004804EE">
        <w:rPr>
          <w:rFonts w:eastAsia="標楷體" w:hint="eastAsia"/>
          <w:sz w:val="32"/>
          <w:szCs w:val="32"/>
        </w:rPr>
        <w:t>具領單位：（受補助單位全銜）</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統一編號：</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地址：</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連絡電話：</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存款銀行：</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存款戶名：</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存款帳號：</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經手人：（簽章）</w:t>
      </w:r>
    </w:p>
    <w:p w:rsidR="000C1537" w:rsidRPr="004804EE" w:rsidRDefault="00572B25" w:rsidP="000C1537">
      <w:pPr>
        <w:spacing w:line="600" w:lineRule="exact"/>
        <w:rPr>
          <w:rFonts w:eastAsia="標楷體"/>
          <w:sz w:val="32"/>
          <w:szCs w:val="32"/>
        </w:rPr>
      </w:pPr>
      <w:r>
        <w:rPr>
          <w:rFonts w:eastAsia="標楷體"/>
          <w:noProof/>
          <w:sz w:val="32"/>
          <w:szCs w:val="32"/>
        </w:rPr>
        <w:pict>
          <v:shape id="_x0000_s1147" type="#_x0000_t202" style="position:absolute;margin-left:302.15pt;margin-top:5.45pt;width:203.25pt;height:182.25pt;z-index:251655680;mso-width-relative:margin;mso-height-relative:margin">
            <v:textbox style="mso-next-textbox:#_x0000_s1147">
              <w:txbxContent>
                <w:p w:rsidR="000452A3" w:rsidRDefault="000452A3" w:rsidP="000C1537">
                  <w:pPr>
                    <w:rPr>
                      <w:rFonts w:eastAsia="標楷體"/>
                      <w:color w:val="000000"/>
                      <w:sz w:val="32"/>
                      <w:szCs w:val="32"/>
                    </w:rPr>
                  </w:pPr>
                </w:p>
                <w:p w:rsidR="000452A3" w:rsidRDefault="000452A3" w:rsidP="000C1537">
                  <w:pPr>
                    <w:rPr>
                      <w:rFonts w:eastAsia="標楷體"/>
                      <w:color w:val="000000"/>
                      <w:sz w:val="32"/>
                      <w:szCs w:val="32"/>
                    </w:rPr>
                  </w:pPr>
                </w:p>
                <w:p w:rsidR="000452A3" w:rsidRDefault="000452A3" w:rsidP="000C1537">
                  <w:pPr>
                    <w:rPr>
                      <w:rFonts w:eastAsia="標楷體"/>
                      <w:color w:val="000000"/>
                      <w:sz w:val="32"/>
                      <w:szCs w:val="32"/>
                    </w:rPr>
                  </w:pPr>
                </w:p>
                <w:p w:rsidR="000452A3" w:rsidRDefault="000452A3" w:rsidP="000C1537">
                  <w:pPr>
                    <w:rPr>
                      <w:rFonts w:eastAsia="標楷體"/>
                      <w:color w:val="000000"/>
                      <w:sz w:val="32"/>
                      <w:szCs w:val="32"/>
                    </w:rPr>
                  </w:pPr>
                </w:p>
                <w:p w:rsidR="000452A3" w:rsidRPr="00164465" w:rsidRDefault="000452A3" w:rsidP="000C1537">
                  <w:pPr>
                    <w:jc w:val="center"/>
                    <w:rPr>
                      <w:color w:val="BFBFBF"/>
                    </w:rPr>
                  </w:pPr>
                  <w:r w:rsidRPr="00164465">
                    <w:rPr>
                      <w:rFonts w:eastAsia="標楷體" w:hint="eastAsia"/>
                      <w:color w:val="BFBFBF"/>
                      <w:sz w:val="32"/>
                      <w:szCs w:val="32"/>
                    </w:rPr>
                    <w:t>印信或關防</w:t>
                  </w:r>
                </w:p>
              </w:txbxContent>
            </v:textbox>
          </v:shape>
        </w:pict>
      </w:r>
      <w:r w:rsidR="000C1537" w:rsidRPr="004804EE">
        <w:rPr>
          <w:rFonts w:eastAsia="標楷體" w:hint="eastAsia"/>
          <w:sz w:val="32"/>
          <w:szCs w:val="32"/>
        </w:rPr>
        <w:t>會</w:t>
      </w:r>
      <w:r w:rsidR="000C1537" w:rsidRPr="004804EE">
        <w:rPr>
          <w:rFonts w:eastAsia="標楷體" w:hint="eastAsia"/>
          <w:sz w:val="32"/>
          <w:szCs w:val="32"/>
        </w:rPr>
        <w:t xml:space="preserve">  </w:t>
      </w:r>
      <w:r w:rsidR="000C1537" w:rsidRPr="004804EE">
        <w:rPr>
          <w:rFonts w:eastAsia="標楷體" w:hint="eastAsia"/>
          <w:sz w:val="32"/>
          <w:szCs w:val="32"/>
        </w:rPr>
        <w:t>計：（簽章）</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出</w:t>
      </w:r>
      <w:r w:rsidRPr="004804EE">
        <w:rPr>
          <w:rFonts w:eastAsia="標楷體" w:hint="eastAsia"/>
          <w:sz w:val="32"/>
          <w:szCs w:val="32"/>
        </w:rPr>
        <w:t xml:space="preserve">  </w:t>
      </w:r>
      <w:r w:rsidRPr="004804EE">
        <w:rPr>
          <w:rFonts w:eastAsia="標楷體" w:hint="eastAsia"/>
          <w:sz w:val="32"/>
          <w:szCs w:val="32"/>
        </w:rPr>
        <w:t>納：（簽章）</w:t>
      </w:r>
    </w:p>
    <w:p w:rsidR="000C1537" w:rsidRPr="004804EE" w:rsidRDefault="000C1537" w:rsidP="000C1537">
      <w:pPr>
        <w:spacing w:line="600" w:lineRule="exact"/>
        <w:rPr>
          <w:rFonts w:eastAsia="標楷體"/>
          <w:sz w:val="32"/>
          <w:szCs w:val="32"/>
        </w:rPr>
      </w:pPr>
      <w:r w:rsidRPr="004804EE">
        <w:rPr>
          <w:rFonts w:eastAsia="標楷體" w:hint="eastAsia"/>
          <w:sz w:val="32"/>
          <w:szCs w:val="32"/>
        </w:rPr>
        <w:t>負責人：（簽章）</w:t>
      </w:r>
    </w:p>
    <w:p w:rsidR="000C1537" w:rsidRPr="004804EE" w:rsidRDefault="00572B25" w:rsidP="000C1537">
      <w:pPr>
        <w:spacing w:line="600" w:lineRule="exact"/>
        <w:rPr>
          <w:rFonts w:eastAsia="標楷體"/>
          <w:sz w:val="32"/>
          <w:szCs w:val="32"/>
        </w:rPr>
      </w:pPr>
      <w:r>
        <w:rPr>
          <w:rFonts w:eastAsia="標楷體"/>
          <w:noProof/>
          <w:sz w:val="32"/>
          <w:szCs w:val="32"/>
        </w:rPr>
        <w:pict>
          <v:shape id="_x0000_s1146" type="#_x0000_t202" style="position:absolute;margin-left:133.5pt;margin-top:10.7pt;width:95.9pt;height:87pt;z-index:251654656;mso-width-relative:margin;mso-height-relative:margin">
            <v:textbox style="mso-next-textbox:#_x0000_s1146">
              <w:txbxContent>
                <w:p w:rsidR="000452A3" w:rsidRDefault="000452A3" w:rsidP="000C1537">
                  <w:pPr>
                    <w:rPr>
                      <w:rFonts w:ascii="標楷體" w:eastAsia="標楷體" w:hAnsi="標楷體"/>
                      <w:sz w:val="32"/>
                      <w:szCs w:val="32"/>
                    </w:rPr>
                  </w:pPr>
                </w:p>
                <w:p w:rsidR="000452A3" w:rsidRPr="00164465" w:rsidRDefault="000452A3" w:rsidP="000C1537">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w:r>
    </w:p>
    <w:p w:rsidR="000C1537" w:rsidRPr="004804EE" w:rsidRDefault="000C1537" w:rsidP="000C1537">
      <w:pPr>
        <w:spacing w:line="600" w:lineRule="exact"/>
        <w:rPr>
          <w:rFonts w:eastAsia="標楷體"/>
          <w:sz w:val="32"/>
          <w:szCs w:val="32"/>
        </w:rPr>
      </w:pPr>
    </w:p>
    <w:p w:rsidR="000C1537" w:rsidRPr="004804EE" w:rsidRDefault="000C1537" w:rsidP="000C1537">
      <w:pPr>
        <w:spacing w:line="600" w:lineRule="exact"/>
        <w:rPr>
          <w:rFonts w:eastAsia="標楷體"/>
          <w:sz w:val="32"/>
          <w:szCs w:val="32"/>
        </w:rPr>
      </w:pPr>
    </w:p>
    <w:p w:rsidR="000C1537" w:rsidRPr="004804EE" w:rsidRDefault="000C1537" w:rsidP="000C1537">
      <w:pPr>
        <w:spacing w:line="600" w:lineRule="exact"/>
        <w:rPr>
          <w:rFonts w:eastAsia="標楷體"/>
          <w:sz w:val="32"/>
          <w:szCs w:val="32"/>
        </w:rPr>
      </w:pPr>
    </w:p>
    <w:p w:rsidR="000C1537" w:rsidRPr="004804EE" w:rsidRDefault="000C1537" w:rsidP="000C1537">
      <w:pPr>
        <w:jc w:val="center"/>
        <w:rPr>
          <w:rFonts w:eastAsia="標楷體"/>
          <w:sz w:val="32"/>
          <w:szCs w:val="32"/>
        </w:rPr>
      </w:pPr>
      <w:r w:rsidRPr="004804EE">
        <w:rPr>
          <w:rFonts w:eastAsia="標楷體" w:hint="eastAsia"/>
          <w:sz w:val="32"/>
          <w:szCs w:val="32"/>
        </w:rPr>
        <w:t>中華民國</w:t>
      </w:r>
      <w:r w:rsidRPr="004804EE">
        <w:rPr>
          <w:rFonts w:eastAsia="標楷體" w:hint="eastAsia"/>
          <w:sz w:val="32"/>
          <w:szCs w:val="32"/>
        </w:rPr>
        <w:t xml:space="preserve">       </w:t>
      </w:r>
      <w:r w:rsidRPr="004804EE">
        <w:rPr>
          <w:rFonts w:eastAsia="標楷體" w:hint="eastAsia"/>
          <w:sz w:val="32"/>
          <w:szCs w:val="32"/>
        </w:rPr>
        <w:t>年</w:t>
      </w:r>
      <w:r w:rsidRPr="004804EE">
        <w:rPr>
          <w:rFonts w:eastAsia="標楷體" w:hint="eastAsia"/>
          <w:sz w:val="32"/>
          <w:szCs w:val="32"/>
        </w:rPr>
        <w:t xml:space="preserve">       </w:t>
      </w:r>
      <w:r w:rsidRPr="004804EE">
        <w:rPr>
          <w:rFonts w:eastAsia="標楷體" w:hint="eastAsia"/>
          <w:sz w:val="32"/>
          <w:szCs w:val="32"/>
        </w:rPr>
        <w:t>月</w:t>
      </w:r>
      <w:r w:rsidRPr="004804EE">
        <w:rPr>
          <w:rFonts w:eastAsia="標楷體" w:hint="eastAsia"/>
          <w:sz w:val="32"/>
          <w:szCs w:val="32"/>
        </w:rPr>
        <w:t xml:space="preserve">      </w:t>
      </w:r>
      <w:r w:rsidRPr="004804EE">
        <w:rPr>
          <w:rFonts w:eastAsia="標楷體" w:hint="eastAsia"/>
          <w:sz w:val="32"/>
          <w:szCs w:val="32"/>
        </w:rPr>
        <w:t>日</w:t>
      </w:r>
    </w:p>
    <w:p w:rsidR="000C1537" w:rsidRPr="004804EE" w:rsidRDefault="000C1537" w:rsidP="000C1537">
      <w:pPr>
        <w:rPr>
          <w:rFonts w:eastAsia="標楷體"/>
          <w:sz w:val="28"/>
          <w:szCs w:val="28"/>
        </w:rPr>
      </w:pPr>
      <w:r w:rsidRPr="004804EE">
        <w:rPr>
          <w:rFonts w:eastAsia="標楷體"/>
          <w:sz w:val="28"/>
          <w:szCs w:val="28"/>
        </w:rPr>
        <w:br w:type="page"/>
      </w:r>
    </w:p>
    <w:p w:rsidR="000C1537" w:rsidRPr="004804EE" w:rsidRDefault="00572B25" w:rsidP="000C1537">
      <w:pPr>
        <w:jc w:val="center"/>
        <w:rPr>
          <w:rFonts w:eastAsia="標楷體"/>
          <w:b/>
          <w:bCs/>
          <w:sz w:val="32"/>
          <w:szCs w:val="32"/>
        </w:rPr>
      </w:pPr>
      <w:r>
        <w:rPr>
          <w:rFonts w:eastAsia="標楷體"/>
          <w:b/>
          <w:bCs/>
          <w:noProof/>
          <w:sz w:val="32"/>
          <w:szCs w:val="32"/>
        </w:rPr>
        <w:lastRenderedPageBreak/>
        <w:pict>
          <v:shape id="_x0000_s1157" type="#_x0000_t202" style="position:absolute;left:0;text-align:left;margin-left:466.95pt;margin-top:-13.35pt;width:54pt;height:27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">
            <v:textbox>
              <w:txbxContent>
                <w:p w:rsidR="000452A3" w:rsidRPr="003E7372" w:rsidRDefault="000452A3" w:rsidP="00DB79E8">
                  <w:pPr>
                    <w:rPr>
                      <w:rFonts w:ascii="標楷體" w:eastAsia="標楷體" w:hAnsi="標楷體"/>
                      <w:sz w:val="28"/>
                    </w:rPr>
                  </w:pPr>
                  <w:r w:rsidRPr="003E7372">
                    <w:rPr>
                      <w:rFonts w:ascii="標楷體" w:eastAsia="標楷體" w:hAnsi="標楷體" w:hint="eastAsia"/>
                      <w:sz w:val="28"/>
                    </w:rPr>
                    <w:t>附件</w:t>
                  </w:r>
                  <w:r>
                    <w:rPr>
                      <w:rFonts w:ascii="標楷體" w:eastAsia="標楷體" w:hAnsi="標楷體" w:hint="eastAsia"/>
                      <w:sz w:val="28"/>
                    </w:rPr>
                    <w:t>8</w:t>
                  </w:r>
                </w:p>
              </w:txbxContent>
            </v:textbox>
          </v:shape>
        </w:pict>
      </w:r>
      <w:r w:rsidR="000C1537" w:rsidRPr="004804EE">
        <w:rPr>
          <w:rFonts w:eastAsia="標楷體" w:hint="eastAsia"/>
          <w:b/>
          <w:bCs/>
          <w:sz w:val="32"/>
          <w:szCs w:val="32"/>
        </w:rPr>
        <w:t>收　支　明　細　表</w:t>
      </w:r>
    </w:p>
    <w:p w:rsidR="000C1537" w:rsidRPr="00C05AE2" w:rsidRDefault="000C1537" w:rsidP="000C1537">
      <w:pPr>
        <w:spacing w:line="400" w:lineRule="exact"/>
        <w:rPr>
          <w:rFonts w:eastAsia="標楷體"/>
        </w:rPr>
      </w:pPr>
      <w:r w:rsidRPr="004804EE">
        <w:rPr>
          <w:rFonts w:eastAsia="標楷體" w:hint="eastAsia"/>
        </w:rPr>
        <w:t>受補助單位：</w:t>
      </w:r>
      <w:r w:rsidRPr="004804EE">
        <w:rPr>
          <w:rFonts w:eastAsia="標楷體" w:hint="eastAsia"/>
          <w:u w:val="single"/>
        </w:rPr>
        <w:t xml:space="preserve">                               </w:t>
      </w:r>
      <w:r w:rsidRPr="004804EE">
        <w:rPr>
          <w:rFonts w:eastAsia="標楷體" w:hint="eastAsia"/>
        </w:rPr>
        <w:t xml:space="preserve"> (</w:t>
      </w:r>
      <w:proofErr w:type="gramStart"/>
      <w:r w:rsidRPr="004804EE">
        <w:rPr>
          <w:rFonts w:eastAsia="標楷體" w:hint="eastAsia"/>
        </w:rPr>
        <w:t>請填受補助</w:t>
      </w:r>
      <w:proofErr w:type="gramEnd"/>
      <w:r w:rsidRPr="004804EE">
        <w:rPr>
          <w:rFonts w:eastAsia="標楷體" w:hint="eastAsia"/>
        </w:rPr>
        <w:t>單位全稱</w:t>
      </w:r>
      <w:r w:rsidRPr="004804EE">
        <w:rPr>
          <w:rFonts w:eastAsia="標楷體" w:hint="eastAsia"/>
        </w:rPr>
        <w:t>)</w:t>
      </w:r>
      <w:r w:rsidRPr="004804EE">
        <w:rPr>
          <w:rFonts w:eastAsia="標楷體" w:hint="eastAsia"/>
        </w:rPr>
        <w:br/>
      </w:r>
      <w:r w:rsidRPr="004804EE">
        <w:rPr>
          <w:rFonts w:eastAsia="標楷體" w:hint="eastAsia"/>
        </w:rPr>
        <w:t>補助年度</w:t>
      </w:r>
      <w:bookmarkStart w:id="3" w:name="_GoBack"/>
      <w:r w:rsidRPr="00C05AE2">
        <w:rPr>
          <w:rFonts w:eastAsia="標楷體" w:hint="eastAsia"/>
        </w:rPr>
        <w:t>：</w:t>
      </w:r>
      <w:proofErr w:type="gramStart"/>
      <w:r w:rsidRPr="00C05AE2">
        <w:rPr>
          <w:rFonts w:eastAsia="標楷體" w:hint="eastAsia"/>
        </w:rPr>
        <w:t>10</w:t>
      </w:r>
      <w:r w:rsidR="009B44B1" w:rsidRPr="00C05AE2">
        <w:rPr>
          <w:rFonts w:eastAsia="標楷體" w:hint="eastAsia"/>
        </w:rPr>
        <w:t>7</w:t>
      </w:r>
      <w:proofErr w:type="gramEnd"/>
      <w:r w:rsidRPr="00C05AE2">
        <w:rPr>
          <w:rFonts w:eastAsia="標楷體" w:hint="eastAsia"/>
        </w:rPr>
        <w:t>年度</w:t>
      </w:r>
    </w:p>
    <w:p w:rsidR="000C1537" w:rsidRPr="004804EE" w:rsidRDefault="000C1537" w:rsidP="004412DF">
      <w:pPr>
        <w:spacing w:afterLines="50" w:line="400" w:lineRule="exact"/>
        <w:rPr>
          <w:rFonts w:eastAsia="標楷體"/>
        </w:rPr>
      </w:pPr>
      <w:r w:rsidRPr="00C05AE2">
        <w:rPr>
          <w:rFonts w:eastAsia="標楷體" w:hint="eastAsia"/>
        </w:rPr>
        <w:t>計畫名稱：</w:t>
      </w:r>
      <w:bookmarkEnd w:id="3"/>
      <w:r w:rsidR="00436F59">
        <w:rPr>
          <w:rFonts w:eastAsia="標楷體" w:hint="eastAsia"/>
        </w:rPr>
        <w:t>新南向傳統醫藥交流合作</w:t>
      </w:r>
      <w:r w:rsidR="00F97928">
        <w:rPr>
          <w:rFonts w:eastAsia="標楷體" w:hint="eastAsia"/>
        </w:rPr>
        <w:t>計畫</w:t>
      </w:r>
    </w:p>
    <w:tbl>
      <w:tblPr>
        <w:tblW w:w="8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1773"/>
        <w:gridCol w:w="557"/>
        <w:gridCol w:w="1783"/>
        <w:gridCol w:w="2257"/>
        <w:gridCol w:w="2340"/>
      </w:tblGrid>
      <w:tr w:rsidR="000C1537" w:rsidRPr="004804EE" w:rsidTr="003A1C00">
        <w:trPr>
          <w:cantSplit/>
          <w:trHeight w:val="1205"/>
          <w:jc w:val="center"/>
        </w:trPr>
        <w:tc>
          <w:tcPr>
            <w:tcW w:w="1773" w:type="dxa"/>
            <w:vMerge w:val="restart"/>
            <w:tcBorders>
              <w:top w:val="single" w:sz="4" w:space="0" w:color="auto"/>
              <w:left w:val="single" w:sz="4" w:space="0" w:color="auto"/>
              <w:bottom w:val="single" w:sz="4" w:space="0" w:color="auto"/>
              <w:right w:val="single" w:sz="4" w:space="0" w:color="auto"/>
              <w:tl2br w:val="single" w:sz="4" w:space="0" w:color="auto"/>
            </w:tcBorders>
            <w:textDirection w:val="tbRlV"/>
          </w:tcPr>
          <w:p w:rsidR="000C1537" w:rsidRPr="004804EE" w:rsidRDefault="000C1537" w:rsidP="003A1C00">
            <w:pPr>
              <w:ind w:left="113" w:right="113"/>
              <w:jc w:val="both"/>
              <w:rPr>
                <w:rFonts w:eastAsia="標楷體"/>
                <w:sz w:val="20"/>
              </w:rPr>
            </w:pPr>
          </w:p>
          <w:p w:rsidR="000C1537" w:rsidRPr="004804EE" w:rsidRDefault="000C1537" w:rsidP="003A1C00">
            <w:pPr>
              <w:ind w:left="113" w:right="113"/>
              <w:jc w:val="both"/>
              <w:rPr>
                <w:rFonts w:eastAsia="標楷體"/>
              </w:rPr>
            </w:pPr>
          </w:p>
          <w:p w:rsidR="000C1537" w:rsidRPr="004804EE" w:rsidRDefault="000C1537" w:rsidP="003A1C00">
            <w:pPr>
              <w:ind w:left="113" w:right="113"/>
              <w:jc w:val="both"/>
              <w:rPr>
                <w:rFonts w:eastAsia="標楷體"/>
              </w:rPr>
            </w:pPr>
            <w:r w:rsidRPr="004804EE">
              <w:rPr>
                <w:rFonts w:eastAsia="標楷體" w:hint="eastAsia"/>
              </w:rPr>
              <w:t>核撥</w:t>
            </w:r>
          </w:p>
          <w:p w:rsidR="000C1537" w:rsidRPr="004804EE" w:rsidRDefault="00572B25" w:rsidP="003A1C00">
            <w:pPr>
              <w:ind w:left="113" w:right="113"/>
              <w:jc w:val="both"/>
              <w:rPr>
                <w:rFonts w:eastAsia="標楷體"/>
              </w:rPr>
            </w:pPr>
            <w:r w:rsidRPr="00572B25">
              <w:rPr>
                <w:rFonts w:eastAsia="標楷體"/>
                <w:noProof/>
                <w:szCs w:val="22"/>
              </w:rPr>
              <w:pict>
                <v:shape id="Text Box 17" o:spid="_x0000_s1148" type="#_x0000_t202" style="position:absolute;left:0;text-align:left;margin-left:-14.15pt;margin-top:31.5pt;width:54pt;height:21.8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" stroked="f" strokecolor="white">
                  <v:textbox>
                    <w:txbxContent>
                      <w:p w:rsidR="000452A3" w:rsidRDefault="000452A3" w:rsidP="000C1537">
                        <w:pPr>
                          <w:rPr>
                            <w:sz w:val="19"/>
                            <w:szCs w:val="19"/>
                          </w:rPr>
                        </w:pPr>
                        <w:r>
                          <w:rPr>
                            <w:rFonts w:eastAsia="標楷體" w:hint="eastAsia"/>
                            <w:sz w:val="19"/>
                            <w:szCs w:val="19"/>
                          </w:rPr>
                          <w:t>（結報）</w:t>
                        </w:r>
                      </w:p>
                    </w:txbxContent>
                  </v:textbox>
                </v:shape>
              </w:pict>
            </w:r>
            <w:r w:rsidRPr="00572B25">
              <w:rPr>
                <w:rFonts w:eastAsia="標楷體"/>
                <w:noProof/>
                <w:szCs w:val="22"/>
              </w:rPr>
              <w:pict>
                <v:shape id="Text Box 19" o:spid="_x0000_s1149" type="#_x0000_t202" style="position:absolute;left:0;text-align:left;margin-left:-44.55pt;margin-top:63.75pt;width:36pt;height:118.8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" stroked="f">
                  <v:textbox style="layout-flow:vertical-ideographic">
                    <w:txbxContent>
                      <w:p w:rsidR="000452A3" w:rsidRDefault="000452A3" w:rsidP="005A31FD">
                        <w:pPr>
                          <w:ind w:firstLineChars="200" w:firstLine="480"/>
                          <w:rPr>
                            <w:rFonts w:eastAsia="標楷體"/>
                          </w:rPr>
                        </w:pPr>
                        <w:r>
                          <w:rPr>
                            <w:rFonts w:eastAsia="標楷體" w:hint="eastAsia"/>
                          </w:rPr>
                          <w:t>經費預算核撥數</w:t>
                        </w:r>
                      </w:p>
                    </w:txbxContent>
                  </v:textbox>
                </v:shape>
              </w:pict>
            </w:r>
          </w:p>
        </w:tc>
        <w:tc>
          <w:tcPr>
            <w:tcW w:w="2340" w:type="dxa"/>
            <w:gridSpan w:val="2"/>
            <w:tcBorders>
              <w:top w:val="single" w:sz="4" w:space="0" w:color="auto"/>
              <w:left w:val="single" w:sz="4" w:space="0" w:color="auto"/>
              <w:bottom w:val="single" w:sz="4" w:space="0" w:color="auto"/>
              <w:right w:val="single" w:sz="4" w:space="0" w:color="auto"/>
            </w:tcBorders>
            <w:hideMark/>
          </w:tcPr>
          <w:p w:rsidR="000C1537" w:rsidRPr="004804EE" w:rsidRDefault="000C1537" w:rsidP="003A1C00">
            <w:pPr>
              <w:jc w:val="both"/>
              <w:rPr>
                <w:rFonts w:eastAsia="標楷體"/>
              </w:rPr>
            </w:pPr>
            <w:r w:rsidRPr="004804EE">
              <w:rPr>
                <w:rFonts w:eastAsia="標楷體" w:hint="eastAsia"/>
              </w:rPr>
              <w:t>第一次核撥日期</w:t>
            </w:r>
            <w:r w:rsidRPr="004804EE">
              <w:rPr>
                <w:rFonts w:eastAsia="標楷體" w:hint="eastAsia"/>
              </w:rPr>
              <w:br/>
              <w:t xml:space="preserve">   </w:t>
            </w:r>
            <w:r w:rsidRPr="004804EE">
              <w:rPr>
                <w:rFonts w:eastAsia="標楷體" w:hint="eastAsia"/>
              </w:rPr>
              <w:t>年</w:t>
            </w:r>
            <w:r w:rsidRPr="004804EE">
              <w:rPr>
                <w:rFonts w:eastAsia="標楷體" w:hint="eastAsia"/>
              </w:rPr>
              <w:t xml:space="preserve">   </w:t>
            </w:r>
            <w:r w:rsidRPr="004804EE">
              <w:rPr>
                <w:rFonts w:eastAsia="標楷體" w:hint="eastAsia"/>
              </w:rPr>
              <w:t>月</w:t>
            </w:r>
            <w:r w:rsidRPr="004804EE">
              <w:rPr>
                <w:rFonts w:eastAsia="標楷體" w:hint="eastAsia"/>
              </w:rPr>
              <w:t xml:space="preserve">   </w:t>
            </w:r>
            <w:r w:rsidRPr="004804EE">
              <w:rPr>
                <w:rFonts w:eastAsia="標楷體" w:hint="eastAsia"/>
              </w:rPr>
              <w:t>日</w:t>
            </w:r>
            <w:r w:rsidRPr="004804EE">
              <w:rPr>
                <w:rFonts w:eastAsia="標楷體" w:hint="eastAsia"/>
              </w:rPr>
              <w:br/>
            </w:r>
            <w:r w:rsidRPr="004804EE">
              <w:rPr>
                <w:rFonts w:eastAsia="標楷體" w:hint="eastAsia"/>
              </w:rPr>
              <w:t>金額</w:t>
            </w:r>
            <w:r w:rsidRPr="004804EE">
              <w:rPr>
                <w:rFonts w:eastAsia="標楷體" w:hint="eastAsia"/>
              </w:rPr>
              <w:br/>
              <w:t>$</w:t>
            </w:r>
            <w:r w:rsidRPr="004804EE">
              <w:rPr>
                <w:rFonts w:eastAsia="標楷體" w:hint="eastAsia"/>
              </w:rPr>
              <w:t xml:space="preserve">　　</w:t>
            </w:r>
            <w:r w:rsidRPr="004804EE">
              <w:rPr>
                <w:rFonts w:eastAsia="標楷體" w:hint="eastAsia"/>
              </w:rPr>
              <w:t xml:space="preserve"> </w:t>
            </w:r>
            <w:r w:rsidRPr="004804EE">
              <w:rPr>
                <w:rFonts w:eastAsia="標楷體" w:hint="eastAsia"/>
              </w:rPr>
              <w:t xml:space="preserve">　　　元</w:t>
            </w:r>
          </w:p>
        </w:tc>
        <w:tc>
          <w:tcPr>
            <w:tcW w:w="2257" w:type="dxa"/>
            <w:tcBorders>
              <w:top w:val="single" w:sz="4" w:space="0" w:color="auto"/>
              <w:left w:val="single" w:sz="4" w:space="0" w:color="auto"/>
              <w:bottom w:val="single" w:sz="4" w:space="0" w:color="auto"/>
              <w:right w:val="single" w:sz="4" w:space="0" w:color="auto"/>
            </w:tcBorders>
            <w:hideMark/>
          </w:tcPr>
          <w:p w:rsidR="000C1537" w:rsidRPr="004804EE" w:rsidRDefault="000C1537" w:rsidP="003A1C00">
            <w:pPr>
              <w:jc w:val="both"/>
              <w:rPr>
                <w:rFonts w:eastAsia="標楷體"/>
              </w:rPr>
            </w:pPr>
            <w:r w:rsidRPr="004804EE">
              <w:rPr>
                <w:rFonts w:eastAsia="標楷體" w:hint="eastAsia"/>
              </w:rPr>
              <w:t>第二次核撥日期</w:t>
            </w:r>
            <w:r w:rsidRPr="004804EE">
              <w:rPr>
                <w:rFonts w:eastAsia="標楷體" w:hint="eastAsia"/>
              </w:rPr>
              <w:br/>
              <w:t>----</w:t>
            </w:r>
            <w:r w:rsidRPr="004804EE">
              <w:rPr>
                <w:rFonts w:eastAsia="標楷體" w:hint="eastAsia"/>
              </w:rPr>
              <w:t>年</w:t>
            </w:r>
            <w:r w:rsidRPr="004804EE">
              <w:rPr>
                <w:rFonts w:eastAsia="標楷體" w:hint="eastAsia"/>
              </w:rPr>
              <w:t>----</w:t>
            </w:r>
            <w:r w:rsidRPr="004804EE">
              <w:rPr>
                <w:rFonts w:eastAsia="標楷體" w:hint="eastAsia"/>
              </w:rPr>
              <w:t>月</w:t>
            </w:r>
            <w:r w:rsidRPr="004804EE">
              <w:rPr>
                <w:rFonts w:eastAsia="標楷體" w:hint="eastAsia"/>
              </w:rPr>
              <w:t>----</w:t>
            </w:r>
            <w:r w:rsidRPr="004804EE">
              <w:rPr>
                <w:rFonts w:eastAsia="標楷體" w:hint="eastAsia"/>
              </w:rPr>
              <w:t>日</w:t>
            </w:r>
            <w:r w:rsidRPr="004804EE">
              <w:rPr>
                <w:rFonts w:eastAsia="標楷體" w:hint="eastAsia"/>
              </w:rPr>
              <w:br/>
            </w:r>
            <w:r w:rsidRPr="004804EE">
              <w:rPr>
                <w:rFonts w:eastAsia="標楷體" w:hint="eastAsia"/>
              </w:rPr>
              <w:t>金額</w:t>
            </w:r>
            <w:r w:rsidRPr="004804EE">
              <w:rPr>
                <w:rFonts w:eastAsia="標楷體" w:hint="eastAsia"/>
              </w:rPr>
              <w:br/>
              <w:t>$</w:t>
            </w:r>
            <w:r w:rsidRPr="004804EE">
              <w:rPr>
                <w:rFonts w:eastAsia="標楷體" w:hint="eastAsia"/>
              </w:rPr>
              <w:t xml:space="preserve">　　</w:t>
            </w:r>
            <w:r w:rsidRPr="004804EE">
              <w:rPr>
                <w:rFonts w:eastAsia="標楷體" w:hint="eastAsia"/>
              </w:rPr>
              <w:t xml:space="preserve"> </w:t>
            </w:r>
            <w:r w:rsidRPr="004804EE">
              <w:rPr>
                <w:rFonts w:eastAsia="標楷體" w:hint="eastAsia"/>
              </w:rPr>
              <w:t xml:space="preserve">　　　元</w:t>
            </w:r>
          </w:p>
        </w:tc>
        <w:tc>
          <w:tcPr>
            <w:tcW w:w="2340" w:type="dxa"/>
            <w:tcBorders>
              <w:top w:val="single" w:sz="4" w:space="0" w:color="auto"/>
              <w:left w:val="single" w:sz="4" w:space="0" w:color="auto"/>
              <w:bottom w:val="single" w:sz="4" w:space="0" w:color="auto"/>
              <w:right w:val="single" w:sz="4" w:space="0" w:color="auto"/>
            </w:tcBorders>
          </w:tcPr>
          <w:p w:rsidR="000C1537" w:rsidRPr="004804EE" w:rsidRDefault="000C1537" w:rsidP="003A1C00">
            <w:pPr>
              <w:jc w:val="both"/>
              <w:rPr>
                <w:rFonts w:eastAsia="標楷體"/>
              </w:rPr>
            </w:pPr>
          </w:p>
        </w:tc>
      </w:tr>
      <w:tr w:rsidR="000C1537" w:rsidRPr="004804EE" w:rsidTr="003A1C00">
        <w:trPr>
          <w:cantSplit/>
          <w:trHeight w:val="1206"/>
          <w:jc w:val="center"/>
        </w:trPr>
        <w:tc>
          <w:tcPr>
            <w:tcW w:w="1773" w:type="dxa"/>
            <w:vMerge/>
            <w:tcBorders>
              <w:top w:val="single" w:sz="4" w:space="0" w:color="auto"/>
              <w:left w:val="single" w:sz="4" w:space="0" w:color="auto"/>
              <w:bottom w:val="single" w:sz="4" w:space="0" w:color="auto"/>
              <w:right w:val="single" w:sz="4" w:space="0" w:color="auto"/>
            </w:tcBorders>
            <w:vAlign w:val="center"/>
            <w:hideMark/>
          </w:tcPr>
          <w:p w:rsidR="000C1537" w:rsidRPr="004804EE" w:rsidRDefault="000C1537" w:rsidP="003A1C00">
            <w:pPr>
              <w:widowControl/>
              <w:rPr>
                <w:rFonts w:eastAsia="標楷體"/>
              </w:rPr>
            </w:pPr>
          </w:p>
        </w:tc>
        <w:tc>
          <w:tcPr>
            <w:tcW w:w="2340" w:type="dxa"/>
            <w:gridSpan w:val="2"/>
            <w:tcBorders>
              <w:top w:val="single" w:sz="4" w:space="0" w:color="auto"/>
              <w:left w:val="single" w:sz="4" w:space="0" w:color="auto"/>
              <w:bottom w:val="single" w:sz="4" w:space="0" w:color="auto"/>
              <w:right w:val="single" w:sz="4" w:space="0" w:color="auto"/>
            </w:tcBorders>
          </w:tcPr>
          <w:p w:rsidR="000C1537" w:rsidRPr="004804EE" w:rsidRDefault="000C1537" w:rsidP="003A1C00">
            <w:pPr>
              <w:jc w:val="both"/>
              <w:rPr>
                <w:rFonts w:eastAsia="標楷體"/>
              </w:rPr>
            </w:pPr>
          </w:p>
        </w:tc>
        <w:tc>
          <w:tcPr>
            <w:tcW w:w="2257" w:type="dxa"/>
            <w:tcBorders>
              <w:top w:val="single" w:sz="4" w:space="0" w:color="auto"/>
              <w:left w:val="single" w:sz="4" w:space="0" w:color="auto"/>
              <w:bottom w:val="single" w:sz="4" w:space="0" w:color="auto"/>
              <w:right w:val="single" w:sz="4" w:space="0" w:color="auto"/>
            </w:tcBorders>
            <w:hideMark/>
          </w:tcPr>
          <w:p w:rsidR="000C1537" w:rsidRPr="004804EE" w:rsidRDefault="000C1537" w:rsidP="003A1C00">
            <w:pPr>
              <w:jc w:val="both"/>
              <w:rPr>
                <w:rFonts w:eastAsia="標楷體"/>
              </w:rPr>
            </w:pPr>
            <w:r w:rsidRPr="004804EE">
              <w:rPr>
                <w:rFonts w:eastAsia="標楷體" w:hint="eastAsia"/>
              </w:rPr>
              <w:t>第一次餘（絀）數</w:t>
            </w:r>
            <w:r w:rsidRPr="004804EE">
              <w:rPr>
                <w:rFonts w:eastAsia="標楷體" w:hint="eastAsia"/>
              </w:rPr>
              <w:br/>
            </w:r>
            <w:r w:rsidRPr="004804EE">
              <w:rPr>
                <w:rFonts w:eastAsia="標楷體" w:hint="eastAsia"/>
              </w:rPr>
              <w:t>金額</w:t>
            </w:r>
            <w:r w:rsidRPr="004804EE">
              <w:rPr>
                <w:rFonts w:eastAsia="標楷體" w:hint="eastAsia"/>
              </w:rPr>
              <w:br/>
              <w:t>$</w:t>
            </w:r>
            <w:r w:rsidRPr="004804EE">
              <w:rPr>
                <w:rFonts w:eastAsia="標楷體" w:hint="eastAsia"/>
              </w:rPr>
              <w:t xml:space="preserve">　　　　　　　元</w:t>
            </w:r>
          </w:p>
        </w:tc>
        <w:tc>
          <w:tcPr>
            <w:tcW w:w="2340" w:type="dxa"/>
            <w:tcBorders>
              <w:top w:val="single" w:sz="4" w:space="0" w:color="auto"/>
              <w:left w:val="single" w:sz="4" w:space="0" w:color="auto"/>
              <w:bottom w:val="single" w:sz="4" w:space="0" w:color="auto"/>
              <w:right w:val="single" w:sz="4" w:space="0" w:color="auto"/>
            </w:tcBorders>
            <w:hideMark/>
          </w:tcPr>
          <w:p w:rsidR="000C1537" w:rsidRPr="004804EE" w:rsidRDefault="000C1537" w:rsidP="003A1C00">
            <w:pPr>
              <w:jc w:val="both"/>
              <w:rPr>
                <w:rFonts w:eastAsia="標楷體"/>
              </w:rPr>
            </w:pPr>
            <w:r w:rsidRPr="004804EE">
              <w:rPr>
                <w:rFonts w:eastAsia="標楷體" w:hint="eastAsia"/>
              </w:rPr>
              <w:t>第二次餘（絀）數</w:t>
            </w:r>
            <w:r w:rsidRPr="004804EE">
              <w:rPr>
                <w:rFonts w:eastAsia="標楷體" w:hint="eastAsia"/>
              </w:rPr>
              <w:br/>
            </w:r>
            <w:r w:rsidRPr="004804EE">
              <w:rPr>
                <w:rFonts w:eastAsia="標楷體" w:hint="eastAsia"/>
              </w:rPr>
              <w:t>金額</w:t>
            </w:r>
            <w:r w:rsidRPr="004804EE">
              <w:rPr>
                <w:rFonts w:eastAsia="標楷體" w:hint="eastAsia"/>
              </w:rPr>
              <w:br/>
              <w:t>$</w:t>
            </w:r>
            <w:r w:rsidRPr="004804EE">
              <w:rPr>
                <w:rFonts w:eastAsia="標楷體" w:hint="eastAsia"/>
              </w:rPr>
              <w:t xml:space="preserve">　　　　　　　元</w:t>
            </w:r>
          </w:p>
        </w:tc>
      </w:tr>
      <w:tr w:rsidR="000C1537" w:rsidRPr="004804EE" w:rsidTr="003A1C00">
        <w:trPr>
          <w:cantSplit/>
          <w:trHeight w:val="1206"/>
          <w:jc w:val="center"/>
        </w:trPr>
        <w:tc>
          <w:tcPr>
            <w:tcW w:w="1773" w:type="dxa"/>
            <w:vMerge/>
            <w:tcBorders>
              <w:top w:val="single" w:sz="4" w:space="0" w:color="auto"/>
              <w:left w:val="single" w:sz="4" w:space="0" w:color="auto"/>
              <w:bottom w:val="single" w:sz="4" w:space="0" w:color="auto"/>
              <w:right w:val="single" w:sz="4" w:space="0" w:color="auto"/>
            </w:tcBorders>
            <w:vAlign w:val="center"/>
            <w:hideMark/>
          </w:tcPr>
          <w:p w:rsidR="000C1537" w:rsidRPr="004804EE" w:rsidRDefault="000C1537" w:rsidP="003A1C00">
            <w:pPr>
              <w:widowControl/>
              <w:rPr>
                <w:rFonts w:eastAsia="標楷體"/>
              </w:rPr>
            </w:pPr>
          </w:p>
        </w:tc>
        <w:tc>
          <w:tcPr>
            <w:tcW w:w="2340" w:type="dxa"/>
            <w:gridSpan w:val="2"/>
            <w:tcBorders>
              <w:top w:val="single" w:sz="4" w:space="0" w:color="auto"/>
              <w:left w:val="single" w:sz="4" w:space="0" w:color="auto"/>
              <w:bottom w:val="single" w:sz="4" w:space="0" w:color="auto"/>
              <w:right w:val="single" w:sz="4" w:space="0" w:color="auto"/>
            </w:tcBorders>
            <w:hideMark/>
          </w:tcPr>
          <w:p w:rsidR="000C1537" w:rsidRPr="004804EE" w:rsidRDefault="000C1537" w:rsidP="003A1C00">
            <w:pPr>
              <w:jc w:val="both"/>
              <w:rPr>
                <w:rFonts w:eastAsia="標楷體"/>
              </w:rPr>
            </w:pPr>
            <w:r w:rsidRPr="004804EE">
              <w:rPr>
                <w:rFonts w:eastAsia="標楷體" w:hint="eastAsia"/>
              </w:rPr>
              <w:t>第一次結報日期</w:t>
            </w:r>
            <w:r w:rsidRPr="004804EE">
              <w:rPr>
                <w:rFonts w:eastAsia="標楷體" w:hint="eastAsia"/>
              </w:rPr>
              <w:br/>
              <w:t>----</w:t>
            </w:r>
            <w:r w:rsidRPr="004804EE">
              <w:rPr>
                <w:rFonts w:eastAsia="標楷體" w:hint="eastAsia"/>
              </w:rPr>
              <w:t>年</w:t>
            </w:r>
            <w:r w:rsidRPr="004804EE">
              <w:rPr>
                <w:rFonts w:eastAsia="標楷體" w:hint="eastAsia"/>
              </w:rPr>
              <w:t>----</w:t>
            </w:r>
            <w:r w:rsidRPr="004804EE">
              <w:rPr>
                <w:rFonts w:eastAsia="標楷體" w:hint="eastAsia"/>
              </w:rPr>
              <w:t>月</w:t>
            </w:r>
            <w:r w:rsidRPr="004804EE">
              <w:rPr>
                <w:rFonts w:eastAsia="標楷體" w:hint="eastAsia"/>
              </w:rPr>
              <w:t>----</w:t>
            </w:r>
            <w:r w:rsidRPr="004804EE">
              <w:rPr>
                <w:rFonts w:eastAsia="標楷體" w:hint="eastAsia"/>
              </w:rPr>
              <w:t>日</w:t>
            </w:r>
            <w:r w:rsidRPr="004804EE">
              <w:rPr>
                <w:rFonts w:eastAsia="標楷體" w:hint="eastAsia"/>
              </w:rPr>
              <w:br/>
            </w:r>
            <w:r w:rsidRPr="004804EE">
              <w:rPr>
                <w:rFonts w:eastAsia="標楷體" w:hint="eastAsia"/>
              </w:rPr>
              <w:t>金額</w:t>
            </w:r>
            <w:r w:rsidRPr="004804EE">
              <w:rPr>
                <w:rFonts w:eastAsia="標楷體" w:hint="eastAsia"/>
              </w:rPr>
              <w:br/>
              <w:t>$</w:t>
            </w:r>
            <w:r w:rsidRPr="004804EE">
              <w:rPr>
                <w:rFonts w:eastAsia="標楷體" w:hint="eastAsia"/>
              </w:rPr>
              <w:t xml:space="preserve">　　　</w:t>
            </w:r>
            <w:r w:rsidRPr="004804EE">
              <w:rPr>
                <w:rFonts w:eastAsia="標楷體" w:hint="eastAsia"/>
              </w:rPr>
              <w:t xml:space="preserve"> </w:t>
            </w:r>
            <w:r w:rsidRPr="004804EE">
              <w:rPr>
                <w:rFonts w:eastAsia="標楷體" w:hint="eastAsia"/>
              </w:rPr>
              <w:t xml:space="preserve">　　元</w:t>
            </w:r>
          </w:p>
        </w:tc>
        <w:tc>
          <w:tcPr>
            <w:tcW w:w="2257" w:type="dxa"/>
            <w:tcBorders>
              <w:top w:val="single" w:sz="4" w:space="0" w:color="auto"/>
              <w:left w:val="single" w:sz="4" w:space="0" w:color="auto"/>
              <w:bottom w:val="single" w:sz="4" w:space="0" w:color="auto"/>
              <w:right w:val="single" w:sz="4" w:space="0" w:color="auto"/>
            </w:tcBorders>
            <w:hideMark/>
          </w:tcPr>
          <w:p w:rsidR="000C1537" w:rsidRPr="004804EE" w:rsidRDefault="000C1537" w:rsidP="003A1C00">
            <w:pPr>
              <w:jc w:val="both"/>
              <w:rPr>
                <w:rFonts w:eastAsia="標楷體"/>
              </w:rPr>
            </w:pPr>
            <w:r w:rsidRPr="004804EE">
              <w:rPr>
                <w:rFonts w:eastAsia="標楷體" w:hint="eastAsia"/>
              </w:rPr>
              <w:t>第二次結報日期</w:t>
            </w:r>
            <w:r w:rsidRPr="004804EE">
              <w:rPr>
                <w:rFonts w:eastAsia="標楷體" w:hint="eastAsia"/>
              </w:rPr>
              <w:br/>
              <w:t>----</w:t>
            </w:r>
            <w:r w:rsidRPr="004804EE">
              <w:rPr>
                <w:rFonts w:eastAsia="標楷體" w:hint="eastAsia"/>
              </w:rPr>
              <w:t>年</w:t>
            </w:r>
            <w:r w:rsidRPr="004804EE">
              <w:rPr>
                <w:rFonts w:eastAsia="標楷體" w:hint="eastAsia"/>
              </w:rPr>
              <w:t>----</w:t>
            </w:r>
            <w:r w:rsidRPr="004804EE">
              <w:rPr>
                <w:rFonts w:eastAsia="標楷體" w:hint="eastAsia"/>
              </w:rPr>
              <w:t>月</w:t>
            </w:r>
            <w:r w:rsidRPr="004804EE">
              <w:rPr>
                <w:rFonts w:eastAsia="標楷體" w:hint="eastAsia"/>
              </w:rPr>
              <w:t>----</w:t>
            </w:r>
            <w:r w:rsidRPr="004804EE">
              <w:rPr>
                <w:rFonts w:eastAsia="標楷體" w:hint="eastAsia"/>
              </w:rPr>
              <w:t>日</w:t>
            </w:r>
            <w:r w:rsidRPr="004804EE">
              <w:rPr>
                <w:rFonts w:eastAsia="標楷體" w:hint="eastAsia"/>
              </w:rPr>
              <w:br/>
            </w:r>
            <w:r w:rsidRPr="004804EE">
              <w:rPr>
                <w:rFonts w:eastAsia="標楷體" w:hint="eastAsia"/>
              </w:rPr>
              <w:t>金額</w:t>
            </w:r>
            <w:r w:rsidRPr="004804EE">
              <w:rPr>
                <w:rFonts w:eastAsia="標楷體" w:hint="eastAsia"/>
              </w:rPr>
              <w:br/>
              <w:t>$</w:t>
            </w:r>
            <w:r w:rsidRPr="004804EE">
              <w:rPr>
                <w:rFonts w:eastAsia="標楷體" w:hint="eastAsia"/>
              </w:rPr>
              <w:t xml:space="preserve">　　　</w:t>
            </w:r>
            <w:r w:rsidRPr="004804EE">
              <w:rPr>
                <w:rFonts w:eastAsia="標楷體" w:hint="eastAsia"/>
              </w:rPr>
              <w:t xml:space="preserve"> </w:t>
            </w:r>
            <w:r w:rsidRPr="004804EE">
              <w:rPr>
                <w:rFonts w:eastAsia="標楷體" w:hint="eastAsia"/>
              </w:rPr>
              <w:t xml:space="preserve">　　元</w:t>
            </w:r>
          </w:p>
        </w:tc>
        <w:tc>
          <w:tcPr>
            <w:tcW w:w="2340" w:type="dxa"/>
            <w:tcBorders>
              <w:top w:val="single" w:sz="4" w:space="0" w:color="auto"/>
              <w:left w:val="single" w:sz="4" w:space="0" w:color="auto"/>
              <w:bottom w:val="single" w:sz="4" w:space="0" w:color="auto"/>
              <w:right w:val="single" w:sz="4" w:space="0" w:color="auto"/>
            </w:tcBorders>
          </w:tcPr>
          <w:p w:rsidR="000C1537" w:rsidRPr="004804EE" w:rsidRDefault="000C1537" w:rsidP="003A1C00">
            <w:pPr>
              <w:jc w:val="both"/>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both"/>
              <w:rPr>
                <w:rFonts w:eastAsia="標楷體"/>
              </w:rPr>
            </w:pPr>
            <w:r w:rsidRPr="004804EE">
              <w:rPr>
                <w:rFonts w:eastAsia="標楷體" w:hint="eastAsia"/>
              </w:rPr>
              <w:t>人事費</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both"/>
              <w:rPr>
                <w:rFonts w:eastAsia="標楷體"/>
              </w:rPr>
            </w:pPr>
            <w:r w:rsidRPr="004804EE">
              <w:rPr>
                <w:rFonts w:eastAsia="標楷體" w:hint="eastAsia"/>
              </w:rPr>
              <w:t>業務費</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both"/>
              <w:rPr>
                <w:rFonts w:eastAsia="標楷體"/>
              </w:rPr>
            </w:pPr>
            <w:r w:rsidRPr="004804EE">
              <w:rPr>
                <w:rFonts w:eastAsia="標楷體" w:hint="eastAsia"/>
              </w:rPr>
              <w:t>管理費</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both"/>
              <w:rPr>
                <w:rFonts w:eastAsia="標楷體"/>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both"/>
              <w:rPr>
                <w:rFonts w:eastAsia="標楷體"/>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both"/>
              <w:rPr>
                <w:rFonts w:eastAsia="標楷體"/>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both"/>
              <w:rPr>
                <w:rFonts w:eastAsia="標楷體"/>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both"/>
              <w:rPr>
                <w:rFonts w:eastAsia="標楷體"/>
              </w:rPr>
            </w:pP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hideMark/>
          </w:tcPr>
          <w:p w:rsidR="000C1537" w:rsidRPr="004804EE" w:rsidRDefault="000C1537" w:rsidP="003A1C00">
            <w:pPr>
              <w:jc w:val="both"/>
              <w:rPr>
                <w:rFonts w:eastAsia="標楷體"/>
              </w:rPr>
            </w:pPr>
            <w:r w:rsidRPr="004804EE">
              <w:rPr>
                <w:rFonts w:eastAsia="標楷體" w:hint="eastAsia"/>
              </w:rPr>
              <w:t>小計</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hRule="exact" w:val="567"/>
          <w:jc w:val="center"/>
        </w:trPr>
        <w:tc>
          <w:tcPr>
            <w:tcW w:w="1773" w:type="dxa"/>
            <w:tcBorders>
              <w:top w:val="single" w:sz="4" w:space="0" w:color="auto"/>
              <w:left w:val="single" w:sz="4" w:space="0" w:color="auto"/>
              <w:bottom w:val="single" w:sz="4" w:space="0" w:color="auto"/>
              <w:right w:val="single" w:sz="4" w:space="0" w:color="auto"/>
            </w:tcBorders>
            <w:vAlign w:val="center"/>
            <w:hideMark/>
          </w:tcPr>
          <w:p w:rsidR="000C1537" w:rsidRPr="004804EE" w:rsidRDefault="000C1537" w:rsidP="003A1C00">
            <w:pPr>
              <w:jc w:val="both"/>
              <w:rPr>
                <w:rFonts w:eastAsia="標楷體"/>
              </w:rPr>
            </w:pPr>
            <w:r w:rsidRPr="004804EE">
              <w:rPr>
                <w:rFonts w:eastAsia="標楷體" w:hint="eastAsia"/>
              </w:rPr>
              <w:t>餘（絀）數</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257"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c>
          <w:tcPr>
            <w:tcW w:w="2340" w:type="dxa"/>
            <w:tcBorders>
              <w:top w:val="single" w:sz="4" w:space="0" w:color="auto"/>
              <w:left w:val="single" w:sz="4" w:space="0" w:color="auto"/>
              <w:bottom w:val="single" w:sz="4" w:space="0" w:color="auto"/>
              <w:right w:val="single" w:sz="4" w:space="0" w:color="auto"/>
            </w:tcBorders>
            <w:vAlign w:val="center"/>
          </w:tcPr>
          <w:p w:rsidR="000C1537" w:rsidRPr="004804EE" w:rsidRDefault="000C1537" w:rsidP="003A1C00">
            <w:pPr>
              <w:jc w:val="center"/>
              <w:rPr>
                <w:rFonts w:eastAsia="標楷體"/>
              </w:rPr>
            </w:pPr>
          </w:p>
        </w:tc>
      </w:tr>
      <w:tr w:rsidR="000C1537" w:rsidRPr="004804EE" w:rsidTr="003A1C00">
        <w:trPr>
          <w:trHeight w:val="392"/>
          <w:jc w:val="center"/>
        </w:trPr>
        <w:tc>
          <w:tcPr>
            <w:tcW w:w="1773" w:type="dxa"/>
            <w:tcBorders>
              <w:top w:val="single" w:sz="4" w:space="0" w:color="auto"/>
              <w:left w:val="single" w:sz="4" w:space="0" w:color="auto"/>
              <w:bottom w:val="single" w:sz="4" w:space="0" w:color="auto"/>
              <w:right w:val="single" w:sz="4" w:space="0" w:color="auto"/>
            </w:tcBorders>
            <w:vAlign w:val="center"/>
            <w:hideMark/>
          </w:tcPr>
          <w:p w:rsidR="000C1537" w:rsidRPr="004804EE" w:rsidRDefault="000C1537" w:rsidP="003A1C00">
            <w:pPr>
              <w:jc w:val="both"/>
              <w:rPr>
                <w:rFonts w:eastAsia="標楷體"/>
              </w:rPr>
            </w:pPr>
            <w:r w:rsidRPr="004804EE">
              <w:rPr>
                <w:rFonts w:eastAsia="標楷體" w:hint="eastAsia"/>
              </w:rPr>
              <w:t>備註</w:t>
            </w:r>
          </w:p>
        </w:tc>
        <w:tc>
          <w:tcPr>
            <w:tcW w:w="6937" w:type="dxa"/>
            <w:gridSpan w:val="4"/>
            <w:tcBorders>
              <w:top w:val="single" w:sz="4" w:space="0" w:color="auto"/>
              <w:left w:val="single" w:sz="4" w:space="0" w:color="auto"/>
              <w:bottom w:val="single" w:sz="4" w:space="0" w:color="auto"/>
              <w:right w:val="single" w:sz="4" w:space="0" w:color="auto"/>
            </w:tcBorders>
            <w:vAlign w:val="center"/>
            <w:hideMark/>
          </w:tcPr>
          <w:p w:rsidR="000C1537" w:rsidRPr="004804EE" w:rsidRDefault="000C1537" w:rsidP="003A1C00">
            <w:pPr>
              <w:jc w:val="both"/>
              <w:rPr>
                <w:rFonts w:eastAsia="標楷體"/>
              </w:rPr>
            </w:pPr>
            <w:r w:rsidRPr="004804EE">
              <w:rPr>
                <w:rFonts w:eastAsia="標楷體" w:hint="eastAsia"/>
              </w:rPr>
              <w:t>利息收入：</w:t>
            </w:r>
            <w:r w:rsidRPr="004804EE">
              <w:rPr>
                <w:rFonts w:eastAsia="標楷體" w:hint="eastAsia"/>
              </w:rPr>
              <w:t>$</w:t>
            </w:r>
            <w:r w:rsidRPr="004804EE">
              <w:rPr>
                <w:rFonts w:eastAsia="標楷體" w:hint="eastAsia"/>
                <w:u w:val="single"/>
              </w:rPr>
              <w:t xml:space="preserve">       </w:t>
            </w:r>
            <w:r w:rsidRPr="004804EE">
              <w:rPr>
                <w:rFonts w:eastAsia="標楷體" w:hint="eastAsia"/>
              </w:rPr>
              <w:t>元、其他衍生收入：＄</w:t>
            </w:r>
            <w:r w:rsidRPr="004804EE">
              <w:rPr>
                <w:rFonts w:eastAsia="標楷體" w:hint="eastAsia"/>
                <w:u w:val="single"/>
              </w:rPr>
              <w:t xml:space="preserve">　　</w:t>
            </w:r>
            <w:r w:rsidRPr="004804EE">
              <w:rPr>
                <w:rFonts w:eastAsia="標楷體" w:hint="eastAsia"/>
                <w:u w:val="single"/>
              </w:rPr>
              <w:t xml:space="preserve">  </w:t>
            </w:r>
            <w:r w:rsidRPr="004804EE">
              <w:rPr>
                <w:rFonts w:eastAsia="標楷體" w:hint="eastAsia"/>
              </w:rPr>
              <w:t>元，</w:t>
            </w:r>
            <w:r w:rsidRPr="004804EE">
              <w:rPr>
                <w:rFonts w:eastAsia="標楷體" w:hint="eastAsia"/>
                <w:b/>
                <w:szCs w:val="22"/>
                <w:u w:val="single"/>
              </w:rPr>
              <w:t>(</w:t>
            </w:r>
            <w:r w:rsidRPr="004804EE">
              <w:rPr>
                <w:rFonts w:eastAsia="標楷體" w:hint="eastAsia"/>
                <w:b/>
                <w:szCs w:val="22"/>
                <w:u w:val="single"/>
              </w:rPr>
              <w:t>經費結報時，</w:t>
            </w:r>
            <w:r w:rsidRPr="004804EE">
              <w:rPr>
                <w:rFonts w:eastAsia="標楷體" w:cs="Arial" w:hint="eastAsia"/>
                <w:b/>
                <w:szCs w:val="22"/>
                <w:u w:val="single"/>
              </w:rPr>
              <w:t>利息金額為</w:t>
            </w:r>
            <w:r w:rsidRPr="004804EE">
              <w:rPr>
                <w:rFonts w:eastAsia="標楷體" w:cs="Arial" w:hint="eastAsia"/>
                <w:b/>
                <w:szCs w:val="22"/>
                <w:u w:val="single"/>
              </w:rPr>
              <w:t>300</w:t>
            </w:r>
            <w:r w:rsidRPr="004804EE">
              <w:rPr>
                <w:rFonts w:eastAsia="標楷體" w:cs="Arial" w:hint="eastAsia"/>
                <w:b/>
                <w:szCs w:val="22"/>
                <w:u w:val="single"/>
              </w:rPr>
              <w:t>元以下者，得留存受補</w:t>
            </w:r>
            <w:r w:rsidRPr="004804EE">
              <w:rPr>
                <w:rFonts w:eastAsia="標楷體" w:cs="Arial"/>
                <w:b/>
                <w:szCs w:val="22"/>
                <w:u w:val="single"/>
              </w:rPr>
              <w:t>(</w:t>
            </w:r>
            <w:r w:rsidRPr="004804EE">
              <w:rPr>
                <w:rFonts w:eastAsia="標楷體" w:cs="Arial" w:hint="eastAsia"/>
                <w:b/>
                <w:szCs w:val="22"/>
                <w:u w:val="single"/>
              </w:rPr>
              <w:t>捐</w:t>
            </w:r>
            <w:r w:rsidRPr="004804EE">
              <w:rPr>
                <w:rFonts w:eastAsia="標楷體" w:cs="Arial"/>
                <w:b/>
                <w:szCs w:val="22"/>
                <w:u w:val="single"/>
              </w:rPr>
              <w:t>)</w:t>
            </w:r>
            <w:r w:rsidRPr="004804EE">
              <w:rPr>
                <w:rFonts w:eastAsia="標楷體" w:cs="Arial" w:hint="eastAsia"/>
                <w:b/>
                <w:szCs w:val="22"/>
                <w:u w:val="single"/>
              </w:rPr>
              <w:t>助單位免解繳本部；其餘</w:t>
            </w:r>
            <w:r w:rsidRPr="004804EE">
              <w:rPr>
                <w:rFonts w:eastAsia="標楷體" w:hint="eastAsia"/>
                <w:b/>
                <w:szCs w:val="22"/>
                <w:u w:val="single"/>
              </w:rPr>
              <w:t>併同其他衍生收入及結餘款</w:t>
            </w:r>
            <w:r w:rsidRPr="004804EE">
              <w:rPr>
                <w:rFonts w:eastAsia="標楷體" w:cs="Arial" w:hint="eastAsia"/>
                <w:b/>
                <w:szCs w:val="22"/>
                <w:u w:val="single"/>
              </w:rPr>
              <w:t>，應於結報時解繳本部</w:t>
            </w:r>
            <w:r w:rsidRPr="004804EE">
              <w:rPr>
                <w:rFonts w:eastAsia="標楷體" w:cs="Arial" w:hint="eastAsia"/>
                <w:b/>
                <w:szCs w:val="22"/>
                <w:u w:val="single"/>
              </w:rPr>
              <w:t>)</w:t>
            </w:r>
            <w:r w:rsidRPr="004804EE">
              <w:rPr>
                <w:rFonts w:eastAsia="標楷體" w:cs="Arial" w:hint="eastAsia"/>
                <w:b/>
                <w:szCs w:val="22"/>
                <w:u w:val="single"/>
              </w:rPr>
              <w:t>。</w:t>
            </w:r>
          </w:p>
        </w:tc>
      </w:tr>
      <w:tr w:rsidR="000C1537" w:rsidRPr="004804EE" w:rsidTr="003A1C00">
        <w:trPr>
          <w:cantSplit/>
          <w:trHeight w:val="686"/>
          <w:jc w:val="center"/>
        </w:trPr>
        <w:tc>
          <w:tcPr>
            <w:tcW w:w="2330" w:type="dxa"/>
            <w:gridSpan w:val="2"/>
            <w:tcBorders>
              <w:top w:val="single" w:sz="4" w:space="0" w:color="auto"/>
              <w:left w:val="nil"/>
              <w:bottom w:val="nil"/>
              <w:right w:val="nil"/>
            </w:tcBorders>
            <w:hideMark/>
          </w:tcPr>
          <w:p w:rsidR="000C1537" w:rsidRPr="004804EE" w:rsidRDefault="000C1537" w:rsidP="003A1C00">
            <w:pPr>
              <w:spacing w:before="120"/>
              <w:jc w:val="both"/>
              <w:rPr>
                <w:rFonts w:eastAsia="標楷體"/>
              </w:rPr>
            </w:pPr>
            <w:r w:rsidRPr="004804EE">
              <w:rPr>
                <w:rFonts w:eastAsia="標楷體" w:hint="eastAsia"/>
              </w:rPr>
              <w:t>製表人</w:t>
            </w:r>
          </w:p>
        </w:tc>
        <w:tc>
          <w:tcPr>
            <w:tcW w:w="6380" w:type="dxa"/>
            <w:gridSpan w:val="3"/>
            <w:tcBorders>
              <w:top w:val="single" w:sz="4" w:space="0" w:color="auto"/>
              <w:left w:val="nil"/>
              <w:bottom w:val="nil"/>
              <w:right w:val="nil"/>
            </w:tcBorders>
            <w:hideMark/>
          </w:tcPr>
          <w:p w:rsidR="000C1537" w:rsidRPr="004804EE" w:rsidRDefault="000C1537" w:rsidP="003A1C00">
            <w:pPr>
              <w:spacing w:before="120"/>
              <w:ind w:left="4320" w:hanging="4080"/>
              <w:jc w:val="both"/>
              <w:rPr>
                <w:rFonts w:eastAsia="標楷體"/>
              </w:rPr>
            </w:pPr>
            <w:r w:rsidRPr="004804EE">
              <w:rPr>
                <w:rFonts w:eastAsia="標楷體" w:hint="eastAsia"/>
              </w:rPr>
              <w:t>覆核</w:t>
            </w:r>
            <w:r w:rsidRPr="004804EE">
              <w:rPr>
                <w:rFonts w:eastAsia="標楷體" w:hint="eastAsia"/>
              </w:rPr>
              <w:t xml:space="preserve">            </w:t>
            </w:r>
            <w:r w:rsidRPr="004804EE">
              <w:rPr>
                <w:rFonts w:eastAsia="標楷體" w:hint="eastAsia"/>
              </w:rPr>
              <w:t xml:space="preserve">會計人員　　　　　</w:t>
            </w:r>
            <w:r w:rsidRPr="004804EE">
              <w:rPr>
                <w:rFonts w:eastAsia="標楷體" w:hint="eastAsia"/>
              </w:rPr>
              <w:t xml:space="preserve"> </w:t>
            </w:r>
            <w:r w:rsidRPr="004804EE">
              <w:rPr>
                <w:rFonts w:eastAsia="標楷體" w:hint="eastAsia"/>
              </w:rPr>
              <w:t>單位首長</w:t>
            </w:r>
            <w:r w:rsidRPr="004804EE">
              <w:rPr>
                <w:rFonts w:eastAsia="標楷體" w:hint="eastAsia"/>
              </w:rPr>
              <w:br/>
            </w:r>
            <w:r w:rsidRPr="004804EE">
              <w:rPr>
                <w:rFonts w:eastAsia="標楷體" w:hint="eastAsia"/>
              </w:rPr>
              <w:t>（簽約代表人）</w:t>
            </w:r>
            <w:r w:rsidRPr="004804EE">
              <w:rPr>
                <w:rFonts w:eastAsia="標楷體" w:hint="eastAsia"/>
              </w:rPr>
              <w:t xml:space="preserve">        </w:t>
            </w:r>
          </w:p>
        </w:tc>
      </w:tr>
    </w:tbl>
    <w:p w:rsidR="000C1537" w:rsidRPr="004804EE" w:rsidRDefault="000C1537" w:rsidP="000C1537">
      <w:pPr>
        <w:spacing w:line="380" w:lineRule="exact"/>
        <w:ind w:left="840" w:hangingChars="300" w:hanging="840"/>
        <w:jc w:val="both"/>
        <w:rPr>
          <w:rFonts w:eastAsia="標楷體"/>
          <w:sz w:val="28"/>
          <w:szCs w:val="28"/>
        </w:rPr>
      </w:pPr>
    </w:p>
    <w:p w:rsidR="000C1537" w:rsidRPr="004804EE" w:rsidRDefault="000C1537" w:rsidP="000C1537">
      <w:pPr>
        <w:spacing w:line="380" w:lineRule="exact"/>
        <w:ind w:left="840" w:hangingChars="300" w:hanging="840"/>
        <w:jc w:val="both"/>
        <w:rPr>
          <w:rFonts w:eastAsia="標楷體"/>
          <w:sz w:val="28"/>
          <w:szCs w:val="28"/>
        </w:rPr>
      </w:pPr>
    </w:p>
    <w:p w:rsidR="000C1537" w:rsidRPr="004804EE" w:rsidRDefault="000C1537" w:rsidP="000C1537">
      <w:pPr>
        <w:spacing w:line="380" w:lineRule="exact"/>
        <w:ind w:left="840" w:hangingChars="300" w:hanging="840"/>
        <w:jc w:val="both"/>
        <w:rPr>
          <w:rFonts w:eastAsia="標楷體"/>
          <w:sz w:val="28"/>
          <w:szCs w:val="28"/>
        </w:rPr>
      </w:pPr>
      <w:r w:rsidRPr="004804EE">
        <w:rPr>
          <w:rFonts w:eastAsia="標楷體" w:hint="eastAsia"/>
          <w:sz w:val="28"/>
          <w:szCs w:val="28"/>
        </w:rPr>
        <w:t>（說明：繳交期末報告時應附本表，列印時請刪除本行）</w:t>
      </w:r>
    </w:p>
    <w:p w:rsidR="00820D99" w:rsidRPr="004804EE" w:rsidRDefault="00820D99" w:rsidP="0026122E">
      <w:pPr>
        <w:widowControl/>
        <w:rPr>
          <w:rFonts w:eastAsia="標楷體" w:cs="Arial"/>
          <w:color w:val="000000"/>
          <w:sz w:val="26"/>
          <w:szCs w:val="26"/>
        </w:rPr>
      </w:pPr>
    </w:p>
    <w:p w:rsidR="00153849" w:rsidRPr="004804EE" w:rsidRDefault="00153849" w:rsidP="00B35BA3">
      <w:pPr>
        <w:pStyle w:val="Web"/>
        <w:shd w:val="clear" w:color="auto" w:fill="FFFFFF"/>
        <w:spacing w:before="0" w:beforeAutospacing="0" w:after="0" w:afterAutospacing="0" w:line="384" w:lineRule="atLeast"/>
        <w:jc w:val="center"/>
        <w:rPr>
          <w:rStyle w:val="af8"/>
          <w:rFonts w:ascii="Times New Roman" w:eastAsia="標楷體" w:hAnsi="Times New Roman" w:cs="Arial"/>
          <w:sz w:val="32"/>
          <w:szCs w:val="32"/>
          <w:u w:val="single"/>
        </w:rPr>
      </w:pPr>
    </w:p>
    <w:sectPr w:rsidR="00153849" w:rsidRPr="004804EE" w:rsidSect="00B35BA3">
      <w:footerReference w:type="even" r:id="rId14"/>
      <w:pgSz w:w="11907" w:h="16840" w:code="9"/>
      <w:pgMar w:top="993" w:right="1275" w:bottom="567" w:left="737"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2A3" w:rsidRDefault="000452A3">
      <w:r>
        <w:separator/>
      </w:r>
    </w:p>
  </w:endnote>
  <w:endnote w:type="continuationSeparator" w:id="0">
    <w:p w:rsidR="000452A3" w:rsidRDefault="000452A3">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全真楷書">
    <w:altName w:val="Arial Unicode MS"/>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2A3" w:rsidRDefault="00572B25">
    <w:pPr>
      <w:pStyle w:val="a8"/>
      <w:jc w:val="center"/>
    </w:pPr>
    <w:r w:rsidRPr="00572B25">
      <w:fldChar w:fldCharType="begin"/>
    </w:r>
    <w:r w:rsidR="000452A3">
      <w:instrText>PAGE   \* MERGEFORMAT</w:instrText>
    </w:r>
    <w:r w:rsidRPr="00572B25">
      <w:fldChar w:fldCharType="separate"/>
    </w:r>
    <w:r w:rsidR="004412DF" w:rsidRPr="004412DF">
      <w:rPr>
        <w:noProof/>
        <w:lang w:val="zh-TW"/>
      </w:rPr>
      <w:t>18</w:t>
    </w:r>
    <w:r>
      <w:rPr>
        <w:noProof/>
        <w:lang w:val="zh-TW"/>
      </w:rPr>
      <w:fldChar w:fldCharType="end"/>
    </w:r>
  </w:p>
  <w:p w:rsidR="000452A3" w:rsidRPr="00C2491C" w:rsidRDefault="000452A3" w:rsidP="00F603C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2A3" w:rsidRDefault="000452A3">
    <w:pPr>
      <w:pStyle w:val="a8"/>
      <w:jc w:val="center"/>
    </w:pPr>
  </w:p>
  <w:p w:rsidR="000452A3" w:rsidRDefault="000452A3">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2A3" w:rsidRDefault="00572B25">
    <w:pPr>
      <w:pStyle w:val="a8"/>
      <w:jc w:val="center"/>
    </w:pPr>
    <w:r w:rsidRPr="00572B25">
      <w:fldChar w:fldCharType="begin"/>
    </w:r>
    <w:r w:rsidR="000452A3">
      <w:instrText>PAGE   \* MERGEFORMAT</w:instrText>
    </w:r>
    <w:r w:rsidRPr="00572B25">
      <w:fldChar w:fldCharType="separate"/>
    </w:r>
    <w:r w:rsidR="004412DF" w:rsidRPr="004412DF">
      <w:rPr>
        <w:noProof/>
        <w:lang w:val="zh-TW"/>
      </w:rPr>
      <w:t>47</w:t>
    </w:r>
    <w:r>
      <w:rPr>
        <w:noProof/>
        <w:lang w:val="zh-TW"/>
      </w:rPr>
      <w:fldChar w:fldCharType="end"/>
    </w:r>
  </w:p>
  <w:p w:rsidR="000452A3" w:rsidRPr="00C2491C" w:rsidRDefault="000452A3" w:rsidP="00F603CA">
    <w:pPr>
      <w:pStyle w:val="a8"/>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2A3" w:rsidRDefault="00572B25">
    <w:pPr>
      <w:pStyle w:val="a8"/>
      <w:jc w:val="center"/>
    </w:pPr>
    <w:r w:rsidRPr="00572B25">
      <w:fldChar w:fldCharType="begin"/>
    </w:r>
    <w:r w:rsidR="000452A3">
      <w:instrText>PAGE   \* MERGEFORMAT</w:instrText>
    </w:r>
    <w:r w:rsidRPr="00572B25">
      <w:fldChar w:fldCharType="separate"/>
    </w:r>
    <w:r w:rsidR="004412DF" w:rsidRPr="004412DF">
      <w:rPr>
        <w:noProof/>
        <w:lang w:val="zh-TW"/>
      </w:rPr>
      <w:t>37</w:t>
    </w:r>
    <w:r>
      <w:rPr>
        <w:noProof/>
        <w:lang w:val="zh-TW"/>
      </w:rPr>
      <w:fldChar w:fldCharType="end"/>
    </w:r>
  </w:p>
  <w:p w:rsidR="000452A3" w:rsidRDefault="000452A3">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2A3" w:rsidRDefault="00572B25" w:rsidP="003A1C00">
    <w:pPr>
      <w:pStyle w:val="a8"/>
      <w:framePr w:wrap="around" w:vAnchor="text" w:hAnchor="margin" w:xAlign="center" w:y="1"/>
      <w:rPr>
        <w:rStyle w:val="aa"/>
      </w:rPr>
    </w:pPr>
    <w:r>
      <w:rPr>
        <w:rStyle w:val="aa"/>
      </w:rPr>
      <w:fldChar w:fldCharType="begin"/>
    </w:r>
    <w:r w:rsidR="000452A3">
      <w:rPr>
        <w:rStyle w:val="aa"/>
      </w:rPr>
      <w:instrText xml:space="preserve">PAGE  </w:instrText>
    </w:r>
    <w:r>
      <w:rPr>
        <w:rStyle w:val="aa"/>
      </w:rPr>
      <w:fldChar w:fldCharType="end"/>
    </w:r>
  </w:p>
  <w:p w:rsidR="000452A3" w:rsidRDefault="000452A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2A3" w:rsidRDefault="000452A3">
      <w:r>
        <w:separator/>
      </w:r>
    </w:p>
  </w:footnote>
  <w:footnote w:type="continuationSeparator" w:id="0">
    <w:p w:rsidR="000452A3" w:rsidRDefault="000452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20B"/>
    <w:multiLevelType w:val="hybridMultilevel"/>
    <w:tmpl w:val="16A61BAC"/>
    <w:lvl w:ilvl="0" w:tplc="E4AA09F6">
      <w:start w:val="1"/>
      <w:numFmt w:val="taiwaneseCountingThousand"/>
      <w:lvlText w:val="%1、"/>
      <w:lvlJc w:val="left"/>
      <w:pPr>
        <w:ind w:left="764" w:hanging="480"/>
      </w:pPr>
      <w:rPr>
        <w:rFonts w:ascii="標楷體" w:eastAsia="標楷體" w:hAnsi="標楷體" w:cs="Arial"/>
      </w:rPr>
    </w:lvl>
    <w:lvl w:ilvl="1" w:tplc="4C32AAFE">
      <w:start w:val="1"/>
      <w:numFmt w:val="taiwaneseCountingThousand"/>
      <w:lvlText w:val="（%2）"/>
      <w:lvlJc w:val="left"/>
      <w:pPr>
        <w:ind w:left="1430" w:hanging="720"/>
      </w:pPr>
      <w:rPr>
        <w:rFonts w:cs="Times New Roman" w:hint="default"/>
      </w:rPr>
    </w:lvl>
    <w:lvl w:ilvl="2" w:tplc="0409000F">
      <w:start w:val="1"/>
      <w:numFmt w:val="decimal"/>
      <w:lvlText w:val="%3."/>
      <w:lvlJc w:val="left"/>
      <w:pPr>
        <w:ind w:left="1440" w:hanging="480"/>
      </w:pPr>
      <w:rPr>
        <w:rFonts w:cs="Times New Roman"/>
      </w:rPr>
    </w:lvl>
    <w:lvl w:ilvl="3" w:tplc="E3F4A2C2">
      <w:start w:val="1"/>
      <w:numFmt w:val="decimalFullWidth"/>
      <w:lvlText w:val="(%4)"/>
      <w:lvlJc w:val="left"/>
      <w:pPr>
        <w:ind w:left="1920" w:hanging="480"/>
      </w:pPr>
      <w:rPr>
        <w:rFonts w:cs="Times New Roman" w:hint="eastAsia"/>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1195471"/>
    <w:multiLevelType w:val="hybridMultilevel"/>
    <w:tmpl w:val="888AA8CC"/>
    <w:lvl w:ilvl="0" w:tplc="8DE2C2D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0425374E"/>
    <w:multiLevelType w:val="hybridMultilevel"/>
    <w:tmpl w:val="AC9C50A8"/>
    <w:lvl w:ilvl="0" w:tplc="8F764F12">
      <w:start w:val="1"/>
      <w:numFmt w:val="taiwaneseCountingThousand"/>
      <w:lvlText w:val="%1、"/>
      <w:lvlJc w:val="left"/>
      <w:pPr>
        <w:ind w:left="1200" w:hanging="480"/>
      </w:pPr>
      <w:rPr>
        <w:rFonts w:hint="eastAsia"/>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0DFF3396"/>
    <w:multiLevelType w:val="hybridMultilevel"/>
    <w:tmpl w:val="D8A4AC8E"/>
    <w:lvl w:ilvl="0" w:tplc="338840B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nsid w:val="0F561300"/>
    <w:multiLevelType w:val="hybridMultilevel"/>
    <w:tmpl w:val="EDFA2880"/>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4703DE2"/>
    <w:multiLevelType w:val="hybridMultilevel"/>
    <w:tmpl w:val="CDB42EB0"/>
    <w:lvl w:ilvl="0" w:tplc="0E02D91E">
      <w:start w:val="1"/>
      <w:numFmt w:val="taiwaneseCountingThousand"/>
      <w:lvlText w:val="(%1)"/>
      <w:lvlJc w:val="left"/>
      <w:pPr>
        <w:ind w:left="1429" w:hanging="465"/>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6">
    <w:nsid w:val="14DD26BB"/>
    <w:multiLevelType w:val="hybridMultilevel"/>
    <w:tmpl w:val="1FB026AE"/>
    <w:lvl w:ilvl="0" w:tplc="04090015">
      <w:start w:val="1"/>
      <w:numFmt w:val="taiwaneseCountingThousand"/>
      <w:lvlText w:val="%1、"/>
      <w:lvlJc w:val="left"/>
      <w:pPr>
        <w:ind w:left="1680" w:hanging="480"/>
      </w:pPr>
      <w:rPr>
        <w:rFonts w:hint="default"/>
      </w:rPr>
    </w:lvl>
    <w:lvl w:ilvl="1" w:tplc="00868AFC">
      <w:start w:val="1"/>
      <w:numFmt w:val="taiwaneseCountingThousand"/>
      <w:lvlText w:val="（%2）"/>
      <w:lvlJc w:val="left"/>
      <w:pPr>
        <w:ind w:left="2160" w:hanging="480"/>
      </w:pPr>
      <w:rPr>
        <w:rFonts w:hint="eastAsia"/>
      </w:r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nsid w:val="15162995"/>
    <w:multiLevelType w:val="hybridMultilevel"/>
    <w:tmpl w:val="0A966656"/>
    <w:lvl w:ilvl="0" w:tplc="8F3A1BEE">
      <w:start w:val="1"/>
      <w:numFmt w:val="taiwaneseCountingThousand"/>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5923078"/>
    <w:multiLevelType w:val="hybridMultilevel"/>
    <w:tmpl w:val="F3186D5C"/>
    <w:lvl w:ilvl="0" w:tplc="8F3A1BEE">
      <w:start w:val="1"/>
      <w:numFmt w:val="taiwaneseCountingThousand"/>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nsid w:val="170434B9"/>
    <w:multiLevelType w:val="hybridMultilevel"/>
    <w:tmpl w:val="B31E2078"/>
    <w:lvl w:ilvl="0" w:tplc="2A6A991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18216397"/>
    <w:multiLevelType w:val="hybridMultilevel"/>
    <w:tmpl w:val="9626A8DE"/>
    <w:lvl w:ilvl="0" w:tplc="04090015">
      <w:start w:val="1"/>
      <w:numFmt w:val="taiwaneseCountingThousand"/>
      <w:lvlText w:val="%1、"/>
      <w:lvlJc w:val="left"/>
      <w:pPr>
        <w:ind w:left="1680" w:hanging="480"/>
      </w:pPr>
      <w:rPr>
        <w:rFonts w:hint="default"/>
      </w:rPr>
    </w:lvl>
    <w:lvl w:ilvl="1" w:tplc="04090019">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nsid w:val="1E782638"/>
    <w:multiLevelType w:val="hybridMultilevel"/>
    <w:tmpl w:val="888AA8CC"/>
    <w:lvl w:ilvl="0" w:tplc="8DE2C2D8">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nsid w:val="216263E2"/>
    <w:multiLevelType w:val="hybridMultilevel"/>
    <w:tmpl w:val="78C8FBAE"/>
    <w:lvl w:ilvl="0" w:tplc="F6E41EAE">
      <w:start w:val="1"/>
      <w:numFmt w:val="ideographLegalTraditional"/>
      <w:pStyle w:val="e1"/>
      <w:lvlText w:val="%1、"/>
      <w:lvlJc w:val="left"/>
      <w:pPr>
        <w:tabs>
          <w:tab w:val="num" w:pos="720"/>
        </w:tabs>
        <w:ind w:left="720" w:hanging="720"/>
      </w:pPr>
      <w:rPr>
        <w:rFonts w:ascii="標楷體" w:eastAsia="標楷體" w:hAnsi="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70A59D3"/>
    <w:multiLevelType w:val="hybridMultilevel"/>
    <w:tmpl w:val="888AA8CC"/>
    <w:lvl w:ilvl="0" w:tplc="8DE2C2D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nsid w:val="2D38056F"/>
    <w:multiLevelType w:val="hybridMultilevel"/>
    <w:tmpl w:val="4712D4FE"/>
    <w:lvl w:ilvl="0" w:tplc="8DE2C2D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0932B75"/>
    <w:multiLevelType w:val="hybridMultilevel"/>
    <w:tmpl w:val="A1885940"/>
    <w:lvl w:ilvl="0" w:tplc="335CDFA6">
      <w:start w:val="1"/>
      <w:numFmt w:val="taiwaneseCountingThousand"/>
      <w:lvlText w:val="(%1)"/>
      <w:lvlJc w:val="left"/>
      <w:pPr>
        <w:ind w:left="1519" w:hanging="555"/>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16">
    <w:nsid w:val="319D0C92"/>
    <w:multiLevelType w:val="hybridMultilevel"/>
    <w:tmpl w:val="EDFA2880"/>
    <w:lvl w:ilvl="0" w:tplc="AFC6EA9E">
      <w:start w:val="1"/>
      <w:numFmt w:val="decimal"/>
      <w:lvlText w:val="%1."/>
      <w:lvlJc w:val="left"/>
      <w:pPr>
        <w:tabs>
          <w:tab w:val="num" w:pos="2280"/>
        </w:tabs>
        <w:ind w:left="228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47240C2"/>
    <w:multiLevelType w:val="hybridMultilevel"/>
    <w:tmpl w:val="5D9ED6F4"/>
    <w:lvl w:ilvl="0" w:tplc="CF64A88E">
      <w:start w:val="4"/>
      <w:numFmt w:val="ideographLegalTraditional"/>
      <w:lvlText w:val="%1、"/>
      <w:lvlJc w:val="left"/>
      <w:pPr>
        <w:ind w:left="480" w:hanging="480"/>
      </w:pPr>
      <w:rPr>
        <w:rFonts w:hint="eastAsia"/>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6F21C32"/>
    <w:multiLevelType w:val="hybridMultilevel"/>
    <w:tmpl w:val="D8A4AC8E"/>
    <w:lvl w:ilvl="0" w:tplc="338840B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9">
    <w:nsid w:val="39BE72AC"/>
    <w:multiLevelType w:val="hybridMultilevel"/>
    <w:tmpl w:val="253E308E"/>
    <w:lvl w:ilvl="0" w:tplc="04090015">
      <w:start w:val="1"/>
      <w:numFmt w:val="taiwaneseCountingThousand"/>
      <w:lvlText w:val="%1、"/>
      <w:lvlJc w:val="left"/>
      <w:pPr>
        <w:ind w:left="1680" w:hanging="480"/>
      </w:pPr>
      <w:rPr>
        <w:rFonts w:hint="default"/>
      </w:rPr>
    </w:lvl>
    <w:lvl w:ilvl="1" w:tplc="00868AFC">
      <w:start w:val="1"/>
      <w:numFmt w:val="taiwaneseCountingThousand"/>
      <w:lvlText w:val="（%2）"/>
      <w:lvlJc w:val="left"/>
      <w:pPr>
        <w:ind w:left="2160" w:hanging="480"/>
      </w:pPr>
      <w:rPr>
        <w:rFonts w:hint="eastAsia"/>
      </w:r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0">
    <w:nsid w:val="44C87D5C"/>
    <w:multiLevelType w:val="hybridMultilevel"/>
    <w:tmpl w:val="ECB0D820"/>
    <w:lvl w:ilvl="0" w:tplc="7C18181E">
      <w:start w:val="1"/>
      <w:numFmt w:val="ideographLegalTraditional"/>
      <w:lvlText w:val="%1、"/>
      <w:lvlJc w:val="left"/>
      <w:pPr>
        <w:tabs>
          <w:tab w:val="num" w:pos="720"/>
        </w:tabs>
        <w:ind w:left="720" w:hanging="720"/>
      </w:pPr>
      <w:rPr>
        <w:rFonts w:hint="eastAsia"/>
        <w:lang w:val="en-US"/>
      </w:rPr>
    </w:lvl>
    <w:lvl w:ilvl="1" w:tplc="C696F502">
      <w:start w:val="1"/>
      <w:numFmt w:val="taiwaneseCountingThousand"/>
      <w:lvlText w:val="%2、"/>
      <w:lvlJc w:val="left"/>
      <w:pPr>
        <w:tabs>
          <w:tab w:val="num" w:pos="1200"/>
        </w:tabs>
        <w:ind w:left="1200" w:hanging="720"/>
      </w:pPr>
      <w:rPr>
        <w:rFonts w:hint="eastAsia"/>
        <w:b w:val="0"/>
        <w:sz w:val="28"/>
        <w:szCs w:val="28"/>
      </w:rPr>
    </w:lvl>
    <w:lvl w:ilvl="2" w:tplc="00868AFC">
      <w:start w:val="1"/>
      <w:numFmt w:val="taiwaneseCountingThousand"/>
      <w:lvlText w:val="（%3）"/>
      <w:lvlJc w:val="left"/>
      <w:pPr>
        <w:tabs>
          <w:tab w:val="num" w:pos="2040"/>
        </w:tabs>
        <w:ind w:left="2040" w:hanging="1080"/>
      </w:pPr>
      <w:rPr>
        <w:rFonts w:hint="eastAsia"/>
      </w:rPr>
    </w:lvl>
    <w:lvl w:ilvl="3" w:tplc="1FE63ECE">
      <w:start w:val="1"/>
      <w:numFmt w:val="ideographLegalTraditional"/>
      <w:lvlText w:val="%4、"/>
      <w:lvlJc w:val="left"/>
      <w:pPr>
        <w:tabs>
          <w:tab w:val="num" w:pos="2160"/>
        </w:tabs>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A526FFE"/>
    <w:multiLevelType w:val="hybridMultilevel"/>
    <w:tmpl w:val="5EFC4A74"/>
    <w:lvl w:ilvl="0" w:tplc="D144DEAE">
      <w:start w:val="1"/>
      <w:numFmt w:val="taiwaneseCountingThousand"/>
      <w:lvlText w:val="(%1)"/>
      <w:lvlJc w:val="left"/>
      <w:pPr>
        <w:ind w:left="1089" w:hanging="720"/>
      </w:pPr>
      <w:rPr>
        <w:rFonts w:hint="default"/>
      </w:rPr>
    </w:lvl>
    <w:lvl w:ilvl="1" w:tplc="04090019" w:tentative="1">
      <w:start w:val="1"/>
      <w:numFmt w:val="ideographTraditional"/>
      <w:lvlText w:val="%2、"/>
      <w:lvlJc w:val="left"/>
      <w:pPr>
        <w:ind w:left="1329" w:hanging="480"/>
      </w:pPr>
    </w:lvl>
    <w:lvl w:ilvl="2" w:tplc="0409001B" w:tentative="1">
      <w:start w:val="1"/>
      <w:numFmt w:val="lowerRoman"/>
      <w:lvlText w:val="%3."/>
      <w:lvlJc w:val="right"/>
      <w:pPr>
        <w:ind w:left="1809" w:hanging="480"/>
      </w:pPr>
    </w:lvl>
    <w:lvl w:ilvl="3" w:tplc="0409000F" w:tentative="1">
      <w:start w:val="1"/>
      <w:numFmt w:val="decimal"/>
      <w:lvlText w:val="%4."/>
      <w:lvlJc w:val="left"/>
      <w:pPr>
        <w:ind w:left="2289" w:hanging="480"/>
      </w:pPr>
    </w:lvl>
    <w:lvl w:ilvl="4" w:tplc="04090019" w:tentative="1">
      <w:start w:val="1"/>
      <w:numFmt w:val="ideographTraditional"/>
      <w:lvlText w:val="%5、"/>
      <w:lvlJc w:val="left"/>
      <w:pPr>
        <w:ind w:left="2769" w:hanging="480"/>
      </w:pPr>
    </w:lvl>
    <w:lvl w:ilvl="5" w:tplc="0409001B" w:tentative="1">
      <w:start w:val="1"/>
      <w:numFmt w:val="lowerRoman"/>
      <w:lvlText w:val="%6."/>
      <w:lvlJc w:val="right"/>
      <w:pPr>
        <w:ind w:left="3249" w:hanging="480"/>
      </w:pPr>
    </w:lvl>
    <w:lvl w:ilvl="6" w:tplc="0409000F" w:tentative="1">
      <w:start w:val="1"/>
      <w:numFmt w:val="decimal"/>
      <w:lvlText w:val="%7."/>
      <w:lvlJc w:val="left"/>
      <w:pPr>
        <w:ind w:left="3729" w:hanging="480"/>
      </w:pPr>
    </w:lvl>
    <w:lvl w:ilvl="7" w:tplc="04090019" w:tentative="1">
      <w:start w:val="1"/>
      <w:numFmt w:val="ideographTraditional"/>
      <w:lvlText w:val="%8、"/>
      <w:lvlJc w:val="left"/>
      <w:pPr>
        <w:ind w:left="4209" w:hanging="480"/>
      </w:pPr>
    </w:lvl>
    <w:lvl w:ilvl="8" w:tplc="0409001B" w:tentative="1">
      <w:start w:val="1"/>
      <w:numFmt w:val="lowerRoman"/>
      <w:lvlText w:val="%9."/>
      <w:lvlJc w:val="right"/>
      <w:pPr>
        <w:ind w:left="4689" w:hanging="480"/>
      </w:pPr>
    </w:lvl>
  </w:abstractNum>
  <w:abstractNum w:abstractNumId="22">
    <w:nsid w:val="4FED7571"/>
    <w:multiLevelType w:val="hybridMultilevel"/>
    <w:tmpl w:val="888AA8CC"/>
    <w:lvl w:ilvl="0" w:tplc="8DE2C2D8">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nsid w:val="53384A4B"/>
    <w:multiLevelType w:val="hybridMultilevel"/>
    <w:tmpl w:val="888AA8CC"/>
    <w:lvl w:ilvl="0" w:tplc="8DE2C2D8">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6B9385B"/>
    <w:multiLevelType w:val="hybridMultilevel"/>
    <w:tmpl w:val="62AA6C9A"/>
    <w:lvl w:ilvl="0" w:tplc="C5062F4E">
      <w:start w:val="1"/>
      <w:numFmt w:val="taiwaneseCountingThousand"/>
      <w:lvlText w:val="（%1）"/>
      <w:lvlJc w:val="left"/>
      <w:pPr>
        <w:ind w:left="1331" w:hanging="480"/>
      </w:pPr>
      <w:rPr>
        <w:rFonts w:cs="Times New Roman" w:hint="default"/>
        <w:lang w:val="en-US"/>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nsid w:val="57CF7888"/>
    <w:multiLevelType w:val="hybridMultilevel"/>
    <w:tmpl w:val="82CAFC8E"/>
    <w:lvl w:ilvl="0" w:tplc="04090015">
      <w:start w:val="1"/>
      <w:numFmt w:val="taiwaneseCountingThousand"/>
      <w:lvlText w:val="%1、"/>
      <w:lvlJc w:val="left"/>
      <w:pPr>
        <w:ind w:left="1680" w:hanging="480"/>
      </w:pPr>
      <w:rPr>
        <w:rFonts w:hint="default"/>
      </w:rPr>
    </w:lvl>
    <w:lvl w:ilvl="1" w:tplc="00868AFC">
      <w:start w:val="1"/>
      <w:numFmt w:val="taiwaneseCountingThousand"/>
      <w:lvlText w:val="（%2）"/>
      <w:lvlJc w:val="left"/>
      <w:pPr>
        <w:ind w:left="2160" w:hanging="480"/>
      </w:pPr>
      <w:rPr>
        <w:rFonts w:hint="eastAsia"/>
      </w:r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7">
    <w:nsid w:val="5A9250BA"/>
    <w:multiLevelType w:val="hybridMultilevel"/>
    <w:tmpl w:val="4942DFD8"/>
    <w:lvl w:ilvl="0" w:tplc="CF684B62">
      <w:start w:val="1"/>
      <w:numFmt w:val="taiwaneseCountingThousand"/>
      <w:lvlText w:val="(%1)"/>
      <w:lvlJc w:val="left"/>
      <w:pPr>
        <w:ind w:left="1969" w:hanging="450"/>
      </w:pPr>
      <w:rPr>
        <w:rFonts w:hint="default"/>
      </w:rPr>
    </w:lvl>
    <w:lvl w:ilvl="1" w:tplc="04090019" w:tentative="1">
      <w:start w:val="1"/>
      <w:numFmt w:val="ideographTraditional"/>
      <w:lvlText w:val="%2、"/>
      <w:lvlJc w:val="left"/>
      <w:pPr>
        <w:ind w:left="2479" w:hanging="480"/>
      </w:pPr>
    </w:lvl>
    <w:lvl w:ilvl="2" w:tplc="0409001B" w:tentative="1">
      <w:start w:val="1"/>
      <w:numFmt w:val="lowerRoman"/>
      <w:lvlText w:val="%3."/>
      <w:lvlJc w:val="right"/>
      <w:pPr>
        <w:ind w:left="2959" w:hanging="480"/>
      </w:pPr>
    </w:lvl>
    <w:lvl w:ilvl="3" w:tplc="0409000F" w:tentative="1">
      <w:start w:val="1"/>
      <w:numFmt w:val="decimal"/>
      <w:lvlText w:val="%4."/>
      <w:lvlJc w:val="left"/>
      <w:pPr>
        <w:ind w:left="3439" w:hanging="480"/>
      </w:pPr>
    </w:lvl>
    <w:lvl w:ilvl="4" w:tplc="04090019" w:tentative="1">
      <w:start w:val="1"/>
      <w:numFmt w:val="ideographTraditional"/>
      <w:lvlText w:val="%5、"/>
      <w:lvlJc w:val="left"/>
      <w:pPr>
        <w:ind w:left="3919" w:hanging="480"/>
      </w:pPr>
    </w:lvl>
    <w:lvl w:ilvl="5" w:tplc="0409001B" w:tentative="1">
      <w:start w:val="1"/>
      <w:numFmt w:val="lowerRoman"/>
      <w:lvlText w:val="%6."/>
      <w:lvlJc w:val="right"/>
      <w:pPr>
        <w:ind w:left="4399" w:hanging="480"/>
      </w:pPr>
    </w:lvl>
    <w:lvl w:ilvl="6" w:tplc="0409000F" w:tentative="1">
      <w:start w:val="1"/>
      <w:numFmt w:val="decimal"/>
      <w:lvlText w:val="%7."/>
      <w:lvlJc w:val="left"/>
      <w:pPr>
        <w:ind w:left="4879" w:hanging="480"/>
      </w:pPr>
    </w:lvl>
    <w:lvl w:ilvl="7" w:tplc="04090019" w:tentative="1">
      <w:start w:val="1"/>
      <w:numFmt w:val="ideographTraditional"/>
      <w:lvlText w:val="%8、"/>
      <w:lvlJc w:val="left"/>
      <w:pPr>
        <w:ind w:left="5359" w:hanging="480"/>
      </w:pPr>
    </w:lvl>
    <w:lvl w:ilvl="8" w:tplc="0409001B" w:tentative="1">
      <w:start w:val="1"/>
      <w:numFmt w:val="lowerRoman"/>
      <w:lvlText w:val="%9."/>
      <w:lvlJc w:val="right"/>
      <w:pPr>
        <w:ind w:left="5839" w:hanging="480"/>
      </w:pPr>
    </w:lvl>
  </w:abstractNum>
  <w:abstractNum w:abstractNumId="28">
    <w:nsid w:val="5B911109"/>
    <w:multiLevelType w:val="hybridMultilevel"/>
    <w:tmpl w:val="888AA8CC"/>
    <w:lvl w:ilvl="0" w:tplc="8DE2C2D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nsid w:val="63A610BA"/>
    <w:multiLevelType w:val="hybridMultilevel"/>
    <w:tmpl w:val="888AA8CC"/>
    <w:lvl w:ilvl="0" w:tplc="8DE2C2D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nsid w:val="68BA70DF"/>
    <w:multiLevelType w:val="hybridMultilevel"/>
    <w:tmpl w:val="E3140D32"/>
    <w:lvl w:ilvl="0" w:tplc="948EA110">
      <w:start w:val="1"/>
      <w:numFmt w:val="taiwaneseCountingThousand"/>
      <w:lvlText w:val="(%1)"/>
      <w:lvlJc w:val="left"/>
      <w:pPr>
        <w:ind w:left="1570" w:hanging="720"/>
      </w:pPr>
      <w:rPr>
        <w:rFonts w:ascii="標楷體" w:eastAsia="標楷體" w:hAnsi="標楷體" w:hint="default"/>
        <w:sz w:val="28"/>
        <w:szCs w:val="28"/>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nsid w:val="6A255F92"/>
    <w:multiLevelType w:val="hybridMultilevel"/>
    <w:tmpl w:val="888AA8CC"/>
    <w:lvl w:ilvl="0" w:tplc="8DE2C2D8">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nsid w:val="77930D21"/>
    <w:multiLevelType w:val="hybridMultilevel"/>
    <w:tmpl w:val="888AA8CC"/>
    <w:lvl w:ilvl="0" w:tplc="8DE2C2D8">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nsid w:val="79B61B1A"/>
    <w:multiLevelType w:val="hybridMultilevel"/>
    <w:tmpl w:val="888AA8CC"/>
    <w:lvl w:ilvl="0" w:tplc="8DE2C2D8">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20"/>
  </w:num>
  <w:num w:numId="2">
    <w:abstractNumId w:val="24"/>
  </w:num>
  <w:num w:numId="3">
    <w:abstractNumId w:val="33"/>
  </w:num>
  <w:num w:numId="4">
    <w:abstractNumId w:val="30"/>
  </w:num>
  <w:num w:numId="5">
    <w:abstractNumId w:val="1"/>
  </w:num>
  <w:num w:numId="6">
    <w:abstractNumId w:val="29"/>
  </w:num>
  <w:num w:numId="7">
    <w:abstractNumId w:val="13"/>
  </w:num>
  <w:num w:numId="8">
    <w:abstractNumId w:val="22"/>
  </w:num>
  <w:num w:numId="9">
    <w:abstractNumId w:val="0"/>
  </w:num>
  <w:num w:numId="10">
    <w:abstractNumId w:val="21"/>
  </w:num>
  <w:num w:numId="11">
    <w:abstractNumId w:val="8"/>
  </w:num>
  <w:num w:numId="12">
    <w:abstractNumId w:val="7"/>
  </w:num>
  <w:num w:numId="13">
    <w:abstractNumId w:val="9"/>
  </w:num>
  <w:num w:numId="14">
    <w:abstractNumId w:val="17"/>
  </w:num>
  <w:num w:numId="15">
    <w:abstractNumId w:val="28"/>
  </w:num>
  <w:num w:numId="16">
    <w:abstractNumId w:val="16"/>
  </w:num>
  <w:num w:numId="17">
    <w:abstractNumId w:val="32"/>
  </w:num>
  <w:num w:numId="18">
    <w:abstractNumId w:val="4"/>
  </w:num>
  <w:num w:numId="19">
    <w:abstractNumId w:val="11"/>
  </w:num>
  <w:num w:numId="20">
    <w:abstractNumId w:val="31"/>
  </w:num>
  <w:num w:numId="21">
    <w:abstractNumId w:val="23"/>
  </w:num>
  <w:num w:numId="22">
    <w:abstractNumId w:val="3"/>
  </w:num>
  <w:num w:numId="23">
    <w:abstractNumId w:val="10"/>
  </w:num>
  <w:num w:numId="24">
    <w:abstractNumId w:val="12"/>
  </w:num>
  <w:num w:numId="25">
    <w:abstractNumId w:val="2"/>
  </w:num>
  <w:num w:numId="26">
    <w:abstractNumId w:val="18"/>
  </w:num>
  <w:num w:numId="27">
    <w:abstractNumId w:val="19"/>
  </w:num>
  <w:num w:numId="28">
    <w:abstractNumId w:val="6"/>
  </w:num>
  <w:num w:numId="29">
    <w:abstractNumId w:val="26"/>
  </w:num>
  <w:num w:numId="30">
    <w:abstractNumId w:val="14"/>
  </w:num>
  <w:num w:numId="31">
    <w:abstractNumId w:val="25"/>
  </w:num>
  <w:num w:numId="32">
    <w:abstractNumId w:val="15"/>
  </w:num>
  <w:num w:numId="33">
    <w:abstractNumId w:val="27"/>
  </w:num>
  <w:num w:numId="34">
    <w:abstractNumId w:val="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proofState w:spelling="clean" w:grammar="clean"/>
  <w:stylePaneFormatFilter w:val="3F01"/>
  <w:defaultTabStop w:val="482"/>
  <w:displayHorizontalDrawingGridEvery w:val="0"/>
  <w:displayVerticalDrawingGridEvery w:val="2"/>
  <w:characterSpacingControl w:val="compressPunctuation"/>
  <w:hdrShapeDefaults>
    <o:shapedefaults v:ext="edit" spidmax="337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95E90"/>
    <w:rsid w:val="000022F5"/>
    <w:rsid w:val="00005662"/>
    <w:rsid w:val="000075BD"/>
    <w:rsid w:val="000109B5"/>
    <w:rsid w:val="00016CDB"/>
    <w:rsid w:val="000207E0"/>
    <w:rsid w:val="0002103B"/>
    <w:rsid w:val="00023A13"/>
    <w:rsid w:val="00023EF5"/>
    <w:rsid w:val="00023F9B"/>
    <w:rsid w:val="0002695F"/>
    <w:rsid w:val="00027FF4"/>
    <w:rsid w:val="0003224D"/>
    <w:rsid w:val="000325B1"/>
    <w:rsid w:val="00032EBB"/>
    <w:rsid w:val="000351BA"/>
    <w:rsid w:val="00036609"/>
    <w:rsid w:val="000413C0"/>
    <w:rsid w:val="0004510E"/>
    <w:rsid w:val="000452A3"/>
    <w:rsid w:val="000525A8"/>
    <w:rsid w:val="00052BC2"/>
    <w:rsid w:val="00052D6A"/>
    <w:rsid w:val="00060DE0"/>
    <w:rsid w:val="00063033"/>
    <w:rsid w:val="00063591"/>
    <w:rsid w:val="000648CB"/>
    <w:rsid w:val="00064AB5"/>
    <w:rsid w:val="00067108"/>
    <w:rsid w:val="00067157"/>
    <w:rsid w:val="0007165C"/>
    <w:rsid w:val="00073480"/>
    <w:rsid w:val="00073A23"/>
    <w:rsid w:val="000746EC"/>
    <w:rsid w:val="00076186"/>
    <w:rsid w:val="00091F76"/>
    <w:rsid w:val="00092C1D"/>
    <w:rsid w:val="00093DEA"/>
    <w:rsid w:val="000A2192"/>
    <w:rsid w:val="000A3C31"/>
    <w:rsid w:val="000A4663"/>
    <w:rsid w:val="000A6B55"/>
    <w:rsid w:val="000B19DC"/>
    <w:rsid w:val="000B1DE9"/>
    <w:rsid w:val="000B4F3B"/>
    <w:rsid w:val="000C04D2"/>
    <w:rsid w:val="000C1537"/>
    <w:rsid w:val="000C5202"/>
    <w:rsid w:val="000C7055"/>
    <w:rsid w:val="000D236C"/>
    <w:rsid w:val="000D2946"/>
    <w:rsid w:val="000D2E7E"/>
    <w:rsid w:val="000D396F"/>
    <w:rsid w:val="000D3C8C"/>
    <w:rsid w:val="000D4CD3"/>
    <w:rsid w:val="000D5A54"/>
    <w:rsid w:val="000E44F9"/>
    <w:rsid w:val="000E76FC"/>
    <w:rsid w:val="000E7733"/>
    <w:rsid w:val="000E7BF5"/>
    <w:rsid w:val="000F7ECC"/>
    <w:rsid w:val="0010104F"/>
    <w:rsid w:val="00102762"/>
    <w:rsid w:val="0010330B"/>
    <w:rsid w:val="00103664"/>
    <w:rsid w:val="00113950"/>
    <w:rsid w:val="00114702"/>
    <w:rsid w:val="001148EA"/>
    <w:rsid w:val="00114A86"/>
    <w:rsid w:val="00116DBD"/>
    <w:rsid w:val="0011758F"/>
    <w:rsid w:val="00117EC5"/>
    <w:rsid w:val="001227AA"/>
    <w:rsid w:val="00124A92"/>
    <w:rsid w:val="00130912"/>
    <w:rsid w:val="00132BD7"/>
    <w:rsid w:val="00133DF2"/>
    <w:rsid w:val="00137115"/>
    <w:rsid w:val="001374F6"/>
    <w:rsid w:val="001447FA"/>
    <w:rsid w:val="00147A76"/>
    <w:rsid w:val="00147EBA"/>
    <w:rsid w:val="001502F6"/>
    <w:rsid w:val="00150543"/>
    <w:rsid w:val="001526B0"/>
    <w:rsid w:val="00153849"/>
    <w:rsid w:val="00153C76"/>
    <w:rsid w:val="00155666"/>
    <w:rsid w:val="00156939"/>
    <w:rsid w:val="001600BA"/>
    <w:rsid w:val="00161652"/>
    <w:rsid w:val="0016186A"/>
    <w:rsid w:val="0016399D"/>
    <w:rsid w:val="00164567"/>
    <w:rsid w:val="00164E65"/>
    <w:rsid w:val="0016527D"/>
    <w:rsid w:val="00167451"/>
    <w:rsid w:val="00171A70"/>
    <w:rsid w:val="00174841"/>
    <w:rsid w:val="00175DA2"/>
    <w:rsid w:val="00175E39"/>
    <w:rsid w:val="00176399"/>
    <w:rsid w:val="00176528"/>
    <w:rsid w:val="001827C8"/>
    <w:rsid w:val="00191A60"/>
    <w:rsid w:val="00192C2C"/>
    <w:rsid w:val="001967DD"/>
    <w:rsid w:val="00196AAC"/>
    <w:rsid w:val="00197B0D"/>
    <w:rsid w:val="00197D69"/>
    <w:rsid w:val="001A0FC3"/>
    <w:rsid w:val="001A2214"/>
    <w:rsid w:val="001A2661"/>
    <w:rsid w:val="001A3CC8"/>
    <w:rsid w:val="001A5115"/>
    <w:rsid w:val="001A56F8"/>
    <w:rsid w:val="001B037D"/>
    <w:rsid w:val="001B0D83"/>
    <w:rsid w:val="001B2C3D"/>
    <w:rsid w:val="001B348D"/>
    <w:rsid w:val="001B4BF8"/>
    <w:rsid w:val="001B5373"/>
    <w:rsid w:val="001C373B"/>
    <w:rsid w:val="001C4551"/>
    <w:rsid w:val="001C4C7A"/>
    <w:rsid w:val="001D1645"/>
    <w:rsid w:val="001D18A6"/>
    <w:rsid w:val="001D2355"/>
    <w:rsid w:val="001D2838"/>
    <w:rsid w:val="001D2BE4"/>
    <w:rsid w:val="001D45C3"/>
    <w:rsid w:val="001D4F06"/>
    <w:rsid w:val="001D56F6"/>
    <w:rsid w:val="001D731A"/>
    <w:rsid w:val="001E3301"/>
    <w:rsid w:val="001E37A8"/>
    <w:rsid w:val="001E4962"/>
    <w:rsid w:val="001E62B6"/>
    <w:rsid w:val="001E6304"/>
    <w:rsid w:val="001F061C"/>
    <w:rsid w:val="001F0703"/>
    <w:rsid w:val="001F2A54"/>
    <w:rsid w:val="001F53CC"/>
    <w:rsid w:val="001F6666"/>
    <w:rsid w:val="002029A6"/>
    <w:rsid w:val="002043DA"/>
    <w:rsid w:val="00204599"/>
    <w:rsid w:val="00207D83"/>
    <w:rsid w:val="00210CC2"/>
    <w:rsid w:val="00212F0F"/>
    <w:rsid w:val="00214675"/>
    <w:rsid w:val="002154E9"/>
    <w:rsid w:val="0021572F"/>
    <w:rsid w:val="00223258"/>
    <w:rsid w:val="0022546F"/>
    <w:rsid w:val="00226838"/>
    <w:rsid w:val="002303E1"/>
    <w:rsid w:val="00232552"/>
    <w:rsid w:val="00242B53"/>
    <w:rsid w:val="00244BFA"/>
    <w:rsid w:val="00257ED1"/>
    <w:rsid w:val="00260FAB"/>
    <w:rsid w:val="0026122E"/>
    <w:rsid w:val="00262C49"/>
    <w:rsid w:val="00264192"/>
    <w:rsid w:val="00264D80"/>
    <w:rsid w:val="00265493"/>
    <w:rsid w:val="00271961"/>
    <w:rsid w:val="0027317B"/>
    <w:rsid w:val="00274422"/>
    <w:rsid w:val="00277745"/>
    <w:rsid w:val="002834DC"/>
    <w:rsid w:val="0028403B"/>
    <w:rsid w:val="00284418"/>
    <w:rsid w:val="00285C2F"/>
    <w:rsid w:val="00286934"/>
    <w:rsid w:val="00292E10"/>
    <w:rsid w:val="00295BEB"/>
    <w:rsid w:val="002A21AD"/>
    <w:rsid w:val="002A5AAE"/>
    <w:rsid w:val="002A5E23"/>
    <w:rsid w:val="002B17F5"/>
    <w:rsid w:val="002B1A45"/>
    <w:rsid w:val="002B2846"/>
    <w:rsid w:val="002B3486"/>
    <w:rsid w:val="002B4B1B"/>
    <w:rsid w:val="002B7E38"/>
    <w:rsid w:val="002C2CEF"/>
    <w:rsid w:val="002C3110"/>
    <w:rsid w:val="002C4E67"/>
    <w:rsid w:val="002D2C10"/>
    <w:rsid w:val="002D6D94"/>
    <w:rsid w:val="002E13FA"/>
    <w:rsid w:val="002E388C"/>
    <w:rsid w:val="002E4C22"/>
    <w:rsid w:val="002F5BE9"/>
    <w:rsid w:val="002F65D3"/>
    <w:rsid w:val="00307375"/>
    <w:rsid w:val="0031072C"/>
    <w:rsid w:val="00310EA9"/>
    <w:rsid w:val="003117C6"/>
    <w:rsid w:val="00311B6C"/>
    <w:rsid w:val="003125FE"/>
    <w:rsid w:val="00312A32"/>
    <w:rsid w:val="0031312F"/>
    <w:rsid w:val="00313B7E"/>
    <w:rsid w:val="00314004"/>
    <w:rsid w:val="003155CE"/>
    <w:rsid w:val="00315778"/>
    <w:rsid w:val="0031792A"/>
    <w:rsid w:val="00320069"/>
    <w:rsid w:val="00321A0C"/>
    <w:rsid w:val="0032228D"/>
    <w:rsid w:val="00323BC9"/>
    <w:rsid w:val="0032479D"/>
    <w:rsid w:val="00324ECD"/>
    <w:rsid w:val="003267A1"/>
    <w:rsid w:val="003271C8"/>
    <w:rsid w:val="0032785F"/>
    <w:rsid w:val="00337694"/>
    <w:rsid w:val="0033776A"/>
    <w:rsid w:val="00341C2D"/>
    <w:rsid w:val="00341C97"/>
    <w:rsid w:val="00342198"/>
    <w:rsid w:val="00342456"/>
    <w:rsid w:val="00343AAC"/>
    <w:rsid w:val="00344080"/>
    <w:rsid w:val="0035403A"/>
    <w:rsid w:val="0035435E"/>
    <w:rsid w:val="0035660F"/>
    <w:rsid w:val="003623C7"/>
    <w:rsid w:val="0036756C"/>
    <w:rsid w:val="003676D3"/>
    <w:rsid w:val="0037191F"/>
    <w:rsid w:val="00372A04"/>
    <w:rsid w:val="00374573"/>
    <w:rsid w:val="0037598E"/>
    <w:rsid w:val="0037660F"/>
    <w:rsid w:val="00377B2B"/>
    <w:rsid w:val="0038138D"/>
    <w:rsid w:val="00383C71"/>
    <w:rsid w:val="00384D3C"/>
    <w:rsid w:val="00386C9C"/>
    <w:rsid w:val="00390428"/>
    <w:rsid w:val="00391963"/>
    <w:rsid w:val="003933C7"/>
    <w:rsid w:val="00393D8E"/>
    <w:rsid w:val="0039565A"/>
    <w:rsid w:val="0039768D"/>
    <w:rsid w:val="003A12CD"/>
    <w:rsid w:val="003A14D7"/>
    <w:rsid w:val="003A1C00"/>
    <w:rsid w:val="003A25DC"/>
    <w:rsid w:val="003A2A82"/>
    <w:rsid w:val="003A3D93"/>
    <w:rsid w:val="003A3DFA"/>
    <w:rsid w:val="003A41BE"/>
    <w:rsid w:val="003A471C"/>
    <w:rsid w:val="003A7058"/>
    <w:rsid w:val="003A7263"/>
    <w:rsid w:val="003B018A"/>
    <w:rsid w:val="003B19E5"/>
    <w:rsid w:val="003B2A32"/>
    <w:rsid w:val="003C10B7"/>
    <w:rsid w:val="003C18AA"/>
    <w:rsid w:val="003C293A"/>
    <w:rsid w:val="003C5473"/>
    <w:rsid w:val="003C7C4F"/>
    <w:rsid w:val="003D5E01"/>
    <w:rsid w:val="003E0121"/>
    <w:rsid w:val="003E2D52"/>
    <w:rsid w:val="003E3EC4"/>
    <w:rsid w:val="003E4C2A"/>
    <w:rsid w:val="003F3DB9"/>
    <w:rsid w:val="00401A41"/>
    <w:rsid w:val="0040281D"/>
    <w:rsid w:val="004030C0"/>
    <w:rsid w:val="00407E93"/>
    <w:rsid w:val="00416258"/>
    <w:rsid w:val="00416D77"/>
    <w:rsid w:val="004201B1"/>
    <w:rsid w:val="00421820"/>
    <w:rsid w:val="004233A0"/>
    <w:rsid w:val="00424560"/>
    <w:rsid w:val="004361B7"/>
    <w:rsid w:val="0043650B"/>
    <w:rsid w:val="00436F59"/>
    <w:rsid w:val="004373F4"/>
    <w:rsid w:val="004412DF"/>
    <w:rsid w:val="00442FD3"/>
    <w:rsid w:val="0044328C"/>
    <w:rsid w:val="0044332A"/>
    <w:rsid w:val="004455D0"/>
    <w:rsid w:val="004467B9"/>
    <w:rsid w:val="00447B8E"/>
    <w:rsid w:val="00450F28"/>
    <w:rsid w:val="004600AA"/>
    <w:rsid w:val="004627F8"/>
    <w:rsid w:val="00464F45"/>
    <w:rsid w:val="0047123D"/>
    <w:rsid w:val="00475356"/>
    <w:rsid w:val="00475A3A"/>
    <w:rsid w:val="0047744B"/>
    <w:rsid w:val="004804EE"/>
    <w:rsid w:val="00481163"/>
    <w:rsid w:val="004811B2"/>
    <w:rsid w:val="00482DD6"/>
    <w:rsid w:val="004843F3"/>
    <w:rsid w:val="004852A2"/>
    <w:rsid w:val="00485ACA"/>
    <w:rsid w:val="00485E65"/>
    <w:rsid w:val="00496A0D"/>
    <w:rsid w:val="004A0EE8"/>
    <w:rsid w:val="004A2BF1"/>
    <w:rsid w:val="004A2F58"/>
    <w:rsid w:val="004A3467"/>
    <w:rsid w:val="004A427D"/>
    <w:rsid w:val="004A7350"/>
    <w:rsid w:val="004C2DD4"/>
    <w:rsid w:val="004C46F3"/>
    <w:rsid w:val="004C58C8"/>
    <w:rsid w:val="004C62C3"/>
    <w:rsid w:val="004C6A2C"/>
    <w:rsid w:val="004C78C0"/>
    <w:rsid w:val="004D0139"/>
    <w:rsid w:val="004D1D64"/>
    <w:rsid w:val="004D2F4A"/>
    <w:rsid w:val="004D3CDA"/>
    <w:rsid w:val="004D41F9"/>
    <w:rsid w:val="004D4C08"/>
    <w:rsid w:val="004D63F3"/>
    <w:rsid w:val="004D7DD7"/>
    <w:rsid w:val="004E01C0"/>
    <w:rsid w:val="004E0359"/>
    <w:rsid w:val="004E0767"/>
    <w:rsid w:val="004E3B7C"/>
    <w:rsid w:val="004E5768"/>
    <w:rsid w:val="004E7944"/>
    <w:rsid w:val="004F2EA9"/>
    <w:rsid w:val="004F40E5"/>
    <w:rsid w:val="004F560A"/>
    <w:rsid w:val="004F645C"/>
    <w:rsid w:val="004F702E"/>
    <w:rsid w:val="00503828"/>
    <w:rsid w:val="0050468C"/>
    <w:rsid w:val="00506B4A"/>
    <w:rsid w:val="00507A93"/>
    <w:rsid w:val="00510A4D"/>
    <w:rsid w:val="005140B0"/>
    <w:rsid w:val="005204AC"/>
    <w:rsid w:val="00523522"/>
    <w:rsid w:val="00523EA9"/>
    <w:rsid w:val="00524949"/>
    <w:rsid w:val="005270DB"/>
    <w:rsid w:val="005277D4"/>
    <w:rsid w:val="00527E1F"/>
    <w:rsid w:val="005309D9"/>
    <w:rsid w:val="00532345"/>
    <w:rsid w:val="00536FD6"/>
    <w:rsid w:val="00537F45"/>
    <w:rsid w:val="00540BC7"/>
    <w:rsid w:val="00541FC7"/>
    <w:rsid w:val="005469EE"/>
    <w:rsid w:val="00553125"/>
    <w:rsid w:val="00556A50"/>
    <w:rsid w:val="00563BA2"/>
    <w:rsid w:val="00567C0E"/>
    <w:rsid w:val="00570368"/>
    <w:rsid w:val="00570C33"/>
    <w:rsid w:val="00572577"/>
    <w:rsid w:val="00572B25"/>
    <w:rsid w:val="005732F0"/>
    <w:rsid w:val="00574C7E"/>
    <w:rsid w:val="00574DA5"/>
    <w:rsid w:val="00582167"/>
    <w:rsid w:val="0058269F"/>
    <w:rsid w:val="005829FC"/>
    <w:rsid w:val="00585FE4"/>
    <w:rsid w:val="00586307"/>
    <w:rsid w:val="005901DC"/>
    <w:rsid w:val="00592FD2"/>
    <w:rsid w:val="00594A24"/>
    <w:rsid w:val="005A0E9C"/>
    <w:rsid w:val="005A31FD"/>
    <w:rsid w:val="005A3D1B"/>
    <w:rsid w:val="005A6581"/>
    <w:rsid w:val="005A7518"/>
    <w:rsid w:val="005B2A50"/>
    <w:rsid w:val="005B326C"/>
    <w:rsid w:val="005B4EFC"/>
    <w:rsid w:val="005B5538"/>
    <w:rsid w:val="005B6664"/>
    <w:rsid w:val="005B6E5D"/>
    <w:rsid w:val="005B7414"/>
    <w:rsid w:val="005C0352"/>
    <w:rsid w:val="005C0DA4"/>
    <w:rsid w:val="005C17E7"/>
    <w:rsid w:val="005C22C9"/>
    <w:rsid w:val="005C246F"/>
    <w:rsid w:val="005C4642"/>
    <w:rsid w:val="005C5B6F"/>
    <w:rsid w:val="005C60F6"/>
    <w:rsid w:val="005C7256"/>
    <w:rsid w:val="005C7551"/>
    <w:rsid w:val="005C7EAA"/>
    <w:rsid w:val="005C7EEA"/>
    <w:rsid w:val="005D0330"/>
    <w:rsid w:val="005D1F5F"/>
    <w:rsid w:val="005D2623"/>
    <w:rsid w:val="005D4092"/>
    <w:rsid w:val="005D4159"/>
    <w:rsid w:val="005D4DA8"/>
    <w:rsid w:val="005D7CE0"/>
    <w:rsid w:val="005E22E4"/>
    <w:rsid w:val="005E41CA"/>
    <w:rsid w:val="005E4569"/>
    <w:rsid w:val="005E6500"/>
    <w:rsid w:val="005F13A9"/>
    <w:rsid w:val="005F4415"/>
    <w:rsid w:val="005F6BFB"/>
    <w:rsid w:val="005F7B83"/>
    <w:rsid w:val="00610FC3"/>
    <w:rsid w:val="00612391"/>
    <w:rsid w:val="00613609"/>
    <w:rsid w:val="00613E89"/>
    <w:rsid w:val="00616E6A"/>
    <w:rsid w:val="006170ED"/>
    <w:rsid w:val="006203CD"/>
    <w:rsid w:val="00624C35"/>
    <w:rsid w:val="006257D2"/>
    <w:rsid w:val="00626AC4"/>
    <w:rsid w:val="00634B12"/>
    <w:rsid w:val="00635661"/>
    <w:rsid w:val="00642994"/>
    <w:rsid w:val="00642E96"/>
    <w:rsid w:val="00643B05"/>
    <w:rsid w:val="006474FD"/>
    <w:rsid w:val="00650556"/>
    <w:rsid w:val="00651586"/>
    <w:rsid w:val="00654F99"/>
    <w:rsid w:val="00656343"/>
    <w:rsid w:val="00662403"/>
    <w:rsid w:val="0066552B"/>
    <w:rsid w:val="00665CB2"/>
    <w:rsid w:val="00665FC5"/>
    <w:rsid w:val="00667455"/>
    <w:rsid w:val="006726E2"/>
    <w:rsid w:val="0067272E"/>
    <w:rsid w:val="006745A3"/>
    <w:rsid w:val="00680069"/>
    <w:rsid w:val="00680FBF"/>
    <w:rsid w:val="0068180A"/>
    <w:rsid w:val="00681DC1"/>
    <w:rsid w:val="0068354A"/>
    <w:rsid w:val="006851E6"/>
    <w:rsid w:val="006861DF"/>
    <w:rsid w:val="00691E85"/>
    <w:rsid w:val="0069272B"/>
    <w:rsid w:val="00692F53"/>
    <w:rsid w:val="006A2701"/>
    <w:rsid w:val="006A3CC9"/>
    <w:rsid w:val="006A42E0"/>
    <w:rsid w:val="006A5203"/>
    <w:rsid w:val="006B5B51"/>
    <w:rsid w:val="006C0A2A"/>
    <w:rsid w:val="006C2CED"/>
    <w:rsid w:val="006C34D4"/>
    <w:rsid w:val="006C57B5"/>
    <w:rsid w:val="006D4749"/>
    <w:rsid w:val="006D6476"/>
    <w:rsid w:val="006E0051"/>
    <w:rsid w:val="006E01C0"/>
    <w:rsid w:val="006E35BC"/>
    <w:rsid w:val="006E5881"/>
    <w:rsid w:val="006E654B"/>
    <w:rsid w:val="006E6D47"/>
    <w:rsid w:val="006F037B"/>
    <w:rsid w:val="006F105A"/>
    <w:rsid w:val="006F319A"/>
    <w:rsid w:val="006F573C"/>
    <w:rsid w:val="006F6921"/>
    <w:rsid w:val="0070085D"/>
    <w:rsid w:val="007023F3"/>
    <w:rsid w:val="00703041"/>
    <w:rsid w:val="0070451C"/>
    <w:rsid w:val="00704830"/>
    <w:rsid w:val="007132BD"/>
    <w:rsid w:val="00714E18"/>
    <w:rsid w:val="00715F7F"/>
    <w:rsid w:val="00724EC6"/>
    <w:rsid w:val="00725F1F"/>
    <w:rsid w:val="007265D9"/>
    <w:rsid w:val="00726C20"/>
    <w:rsid w:val="00727B91"/>
    <w:rsid w:val="00731102"/>
    <w:rsid w:val="00731602"/>
    <w:rsid w:val="00732E26"/>
    <w:rsid w:val="00733B05"/>
    <w:rsid w:val="00733B40"/>
    <w:rsid w:val="00741E2E"/>
    <w:rsid w:val="007429AE"/>
    <w:rsid w:val="00745623"/>
    <w:rsid w:val="007471E2"/>
    <w:rsid w:val="00753467"/>
    <w:rsid w:val="007538BF"/>
    <w:rsid w:val="0075474F"/>
    <w:rsid w:val="00760066"/>
    <w:rsid w:val="00761BB3"/>
    <w:rsid w:val="007647EB"/>
    <w:rsid w:val="0076491D"/>
    <w:rsid w:val="007679ED"/>
    <w:rsid w:val="00771765"/>
    <w:rsid w:val="0077576C"/>
    <w:rsid w:val="00782528"/>
    <w:rsid w:val="00784B31"/>
    <w:rsid w:val="0078755E"/>
    <w:rsid w:val="00794244"/>
    <w:rsid w:val="007A07A0"/>
    <w:rsid w:val="007A1729"/>
    <w:rsid w:val="007A1D26"/>
    <w:rsid w:val="007A3161"/>
    <w:rsid w:val="007A4CF0"/>
    <w:rsid w:val="007A58D1"/>
    <w:rsid w:val="007A7731"/>
    <w:rsid w:val="007B2BA7"/>
    <w:rsid w:val="007B31DF"/>
    <w:rsid w:val="007B3395"/>
    <w:rsid w:val="007B3FAC"/>
    <w:rsid w:val="007B4A79"/>
    <w:rsid w:val="007C19D5"/>
    <w:rsid w:val="007C30F9"/>
    <w:rsid w:val="007C34EB"/>
    <w:rsid w:val="007C3D27"/>
    <w:rsid w:val="007C5412"/>
    <w:rsid w:val="007C741A"/>
    <w:rsid w:val="007D02AE"/>
    <w:rsid w:val="007D10CA"/>
    <w:rsid w:val="007D201C"/>
    <w:rsid w:val="007D2140"/>
    <w:rsid w:val="007E1E8F"/>
    <w:rsid w:val="007E39EE"/>
    <w:rsid w:val="007E5D9F"/>
    <w:rsid w:val="007E5E7F"/>
    <w:rsid w:val="007E6247"/>
    <w:rsid w:val="007F1584"/>
    <w:rsid w:val="007F1A5B"/>
    <w:rsid w:val="007F2255"/>
    <w:rsid w:val="007F30AE"/>
    <w:rsid w:val="007F4007"/>
    <w:rsid w:val="007F5576"/>
    <w:rsid w:val="007F5C54"/>
    <w:rsid w:val="007F7137"/>
    <w:rsid w:val="00800F62"/>
    <w:rsid w:val="00802072"/>
    <w:rsid w:val="00807C47"/>
    <w:rsid w:val="00811BCD"/>
    <w:rsid w:val="008128A6"/>
    <w:rsid w:val="00812AD6"/>
    <w:rsid w:val="008133EB"/>
    <w:rsid w:val="008135BC"/>
    <w:rsid w:val="00813E0C"/>
    <w:rsid w:val="0082067D"/>
    <w:rsid w:val="00820D99"/>
    <w:rsid w:val="00823F92"/>
    <w:rsid w:val="008440FE"/>
    <w:rsid w:val="0084690B"/>
    <w:rsid w:val="0085361E"/>
    <w:rsid w:val="00857A84"/>
    <w:rsid w:val="0086133E"/>
    <w:rsid w:val="0087087A"/>
    <w:rsid w:val="00872B2C"/>
    <w:rsid w:val="00873938"/>
    <w:rsid w:val="008747E9"/>
    <w:rsid w:val="00874803"/>
    <w:rsid w:val="00875050"/>
    <w:rsid w:val="00876D6B"/>
    <w:rsid w:val="00877B18"/>
    <w:rsid w:val="00881387"/>
    <w:rsid w:val="0088393C"/>
    <w:rsid w:val="00884F94"/>
    <w:rsid w:val="0089039F"/>
    <w:rsid w:val="00890A7E"/>
    <w:rsid w:val="00894254"/>
    <w:rsid w:val="00894706"/>
    <w:rsid w:val="008959C5"/>
    <w:rsid w:val="00897AC6"/>
    <w:rsid w:val="008A710A"/>
    <w:rsid w:val="008A710D"/>
    <w:rsid w:val="008B17A3"/>
    <w:rsid w:val="008B62A3"/>
    <w:rsid w:val="008C0771"/>
    <w:rsid w:val="008C4558"/>
    <w:rsid w:val="008C66A9"/>
    <w:rsid w:val="008C7E4B"/>
    <w:rsid w:val="008D038E"/>
    <w:rsid w:val="008D1823"/>
    <w:rsid w:val="008D32B3"/>
    <w:rsid w:val="008D5567"/>
    <w:rsid w:val="008E0449"/>
    <w:rsid w:val="008E1CEE"/>
    <w:rsid w:val="008E375F"/>
    <w:rsid w:val="008E4690"/>
    <w:rsid w:val="008F0565"/>
    <w:rsid w:val="008F247E"/>
    <w:rsid w:val="008F273A"/>
    <w:rsid w:val="008F2CEF"/>
    <w:rsid w:val="008F4886"/>
    <w:rsid w:val="008F591C"/>
    <w:rsid w:val="00910DFD"/>
    <w:rsid w:val="00910E57"/>
    <w:rsid w:val="009120A0"/>
    <w:rsid w:val="00912D01"/>
    <w:rsid w:val="00912E6F"/>
    <w:rsid w:val="00914321"/>
    <w:rsid w:val="009157ED"/>
    <w:rsid w:val="0092157D"/>
    <w:rsid w:val="009239E5"/>
    <w:rsid w:val="00930235"/>
    <w:rsid w:val="009336FE"/>
    <w:rsid w:val="00935637"/>
    <w:rsid w:val="0094076E"/>
    <w:rsid w:val="0094147D"/>
    <w:rsid w:val="0094297F"/>
    <w:rsid w:val="00943723"/>
    <w:rsid w:val="00946842"/>
    <w:rsid w:val="0095021D"/>
    <w:rsid w:val="009540B6"/>
    <w:rsid w:val="00955166"/>
    <w:rsid w:val="00955EA9"/>
    <w:rsid w:val="0095703E"/>
    <w:rsid w:val="0095725C"/>
    <w:rsid w:val="00966B7F"/>
    <w:rsid w:val="00967A6A"/>
    <w:rsid w:val="00971EAE"/>
    <w:rsid w:val="009726AF"/>
    <w:rsid w:val="0097590C"/>
    <w:rsid w:val="009774C2"/>
    <w:rsid w:val="00977AF7"/>
    <w:rsid w:val="00977C4E"/>
    <w:rsid w:val="00981D94"/>
    <w:rsid w:val="00983DCF"/>
    <w:rsid w:val="009902FF"/>
    <w:rsid w:val="009905A5"/>
    <w:rsid w:val="00990694"/>
    <w:rsid w:val="00991A31"/>
    <w:rsid w:val="0099264C"/>
    <w:rsid w:val="009941CE"/>
    <w:rsid w:val="00995A46"/>
    <w:rsid w:val="009A712B"/>
    <w:rsid w:val="009A7DBA"/>
    <w:rsid w:val="009B379F"/>
    <w:rsid w:val="009B44B1"/>
    <w:rsid w:val="009B5950"/>
    <w:rsid w:val="009B67C1"/>
    <w:rsid w:val="009C4105"/>
    <w:rsid w:val="009C4CC5"/>
    <w:rsid w:val="009D4B51"/>
    <w:rsid w:val="009D6283"/>
    <w:rsid w:val="009E131F"/>
    <w:rsid w:val="009E13A9"/>
    <w:rsid w:val="009E50DE"/>
    <w:rsid w:val="009F1C77"/>
    <w:rsid w:val="00A01F57"/>
    <w:rsid w:val="00A041B6"/>
    <w:rsid w:val="00A04672"/>
    <w:rsid w:val="00A0650D"/>
    <w:rsid w:val="00A07790"/>
    <w:rsid w:val="00A13B73"/>
    <w:rsid w:val="00A3546A"/>
    <w:rsid w:val="00A354CB"/>
    <w:rsid w:val="00A36BEC"/>
    <w:rsid w:val="00A36C88"/>
    <w:rsid w:val="00A40070"/>
    <w:rsid w:val="00A40C65"/>
    <w:rsid w:val="00A45EBE"/>
    <w:rsid w:val="00A47358"/>
    <w:rsid w:val="00A55961"/>
    <w:rsid w:val="00A55E23"/>
    <w:rsid w:val="00A56DE0"/>
    <w:rsid w:val="00A610C9"/>
    <w:rsid w:val="00A616BF"/>
    <w:rsid w:val="00A61807"/>
    <w:rsid w:val="00A65182"/>
    <w:rsid w:val="00A651FF"/>
    <w:rsid w:val="00A67D08"/>
    <w:rsid w:val="00A7050B"/>
    <w:rsid w:val="00A7376D"/>
    <w:rsid w:val="00A7415B"/>
    <w:rsid w:val="00A77D3B"/>
    <w:rsid w:val="00A77F9E"/>
    <w:rsid w:val="00A83693"/>
    <w:rsid w:val="00A86FAD"/>
    <w:rsid w:val="00A90BA5"/>
    <w:rsid w:val="00A918F0"/>
    <w:rsid w:val="00A928D2"/>
    <w:rsid w:val="00A93943"/>
    <w:rsid w:val="00A9549F"/>
    <w:rsid w:val="00A95B98"/>
    <w:rsid w:val="00A95E90"/>
    <w:rsid w:val="00A95FF4"/>
    <w:rsid w:val="00A9698D"/>
    <w:rsid w:val="00AA14F9"/>
    <w:rsid w:val="00AA53BF"/>
    <w:rsid w:val="00AB0574"/>
    <w:rsid w:val="00AB1080"/>
    <w:rsid w:val="00AB31D9"/>
    <w:rsid w:val="00AB67E8"/>
    <w:rsid w:val="00AB702B"/>
    <w:rsid w:val="00AB7098"/>
    <w:rsid w:val="00AC03EB"/>
    <w:rsid w:val="00AC33E2"/>
    <w:rsid w:val="00AC47C6"/>
    <w:rsid w:val="00AC79E2"/>
    <w:rsid w:val="00AC7A41"/>
    <w:rsid w:val="00AE140C"/>
    <w:rsid w:val="00AE4F36"/>
    <w:rsid w:val="00AE6A52"/>
    <w:rsid w:val="00AE7D9A"/>
    <w:rsid w:val="00AF0C35"/>
    <w:rsid w:val="00AF1069"/>
    <w:rsid w:val="00AF23D4"/>
    <w:rsid w:val="00AF3A1B"/>
    <w:rsid w:val="00AF48A1"/>
    <w:rsid w:val="00AF4D7C"/>
    <w:rsid w:val="00B02321"/>
    <w:rsid w:val="00B03EC3"/>
    <w:rsid w:val="00B0446A"/>
    <w:rsid w:val="00B07D3D"/>
    <w:rsid w:val="00B106F6"/>
    <w:rsid w:val="00B11340"/>
    <w:rsid w:val="00B15F4A"/>
    <w:rsid w:val="00B21431"/>
    <w:rsid w:val="00B23587"/>
    <w:rsid w:val="00B24FEE"/>
    <w:rsid w:val="00B252A4"/>
    <w:rsid w:val="00B259E5"/>
    <w:rsid w:val="00B27B1E"/>
    <w:rsid w:val="00B357E7"/>
    <w:rsid w:val="00B35BA3"/>
    <w:rsid w:val="00B3628B"/>
    <w:rsid w:val="00B371D5"/>
    <w:rsid w:val="00B40834"/>
    <w:rsid w:val="00B42DF6"/>
    <w:rsid w:val="00B438D7"/>
    <w:rsid w:val="00B470DC"/>
    <w:rsid w:val="00B571F8"/>
    <w:rsid w:val="00B60FAD"/>
    <w:rsid w:val="00B63D41"/>
    <w:rsid w:val="00B63EFB"/>
    <w:rsid w:val="00B6425E"/>
    <w:rsid w:val="00B65499"/>
    <w:rsid w:val="00B65AA4"/>
    <w:rsid w:val="00B724A5"/>
    <w:rsid w:val="00B72E5F"/>
    <w:rsid w:val="00B82F26"/>
    <w:rsid w:val="00B86835"/>
    <w:rsid w:val="00B90AD2"/>
    <w:rsid w:val="00B93CE5"/>
    <w:rsid w:val="00B95607"/>
    <w:rsid w:val="00B95A8D"/>
    <w:rsid w:val="00B95C8C"/>
    <w:rsid w:val="00B96765"/>
    <w:rsid w:val="00BB594F"/>
    <w:rsid w:val="00BB6856"/>
    <w:rsid w:val="00BB7F2E"/>
    <w:rsid w:val="00BC12D5"/>
    <w:rsid w:val="00BC18A9"/>
    <w:rsid w:val="00BC319E"/>
    <w:rsid w:val="00BD0C68"/>
    <w:rsid w:val="00BD0E95"/>
    <w:rsid w:val="00BD11BB"/>
    <w:rsid w:val="00BD4699"/>
    <w:rsid w:val="00BD5B00"/>
    <w:rsid w:val="00BD7B38"/>
    <w:rsid w:val="00BE4B55"/>
    <w:rsid w:val="00BE4F81"/>
    <w:rsid w:val="00BE653B"/>
    <w:rsid w:val="00BE6907"/>
    <w:rsid w:val="00BF027A"/>
    <w:rsid w:val="00BF4253"/>
    <w:rsid w:val="00BF588D"/>
    <w:rsid w:val="00BF63D3"/>
    <w:rsid w:val="00C025E0"/>
    <w:rsid w:val="00C037D3"/>
    <w:rsid w:val="00C04F4A"/>
    <w:rsid w:val="00C04FD6"/>
    <w:rsid w:val="00C05AE2"/>
    <w:rsid w:val="00C06CDF"/>
    <w:rsid w:val="00C106E1"/>
    <w:rsid w:val="00C1172E"/>
    <w:rsid w:val="00C11A99"/>
    <w:rsid w:val="00C121AB"/>
    <w:rsid w:val="00C125D1"/>
    <w:rsid w:val="00C140C6"/>
    <w:rsid w:val="00C1797F"/>
    <w:rsid w:val="00C2617E"/>
    <w:rsid w:val="00C328EC"/>
    <w:rsid w:val="00C34A35"/>
    <w:rsid w:val="00C356FE"/>
    <w:rsid w:val="00C4583C"/>
    <w:rsid w:val="00C4585A"/>
    <w:rsid w:val="00C45DDF"/>
    <w:rsid w:val="00C46736"/>
    <w:rsid w:val="00C513C1"/>
    <w:rsid w:val="00C548B0"/>
    <w:rsid w:val="00C56BA6"/>
    <w:rsid w:val="00C60FD5"/>
    <w:rsid w:val="00C61082"/>
    <w:rsid w:val="00C637E3"/>
    <w:rsid w:val="00C6565A"/>
    <w:rsid w:val="00C7390E"/>
    <w:rsid w:val="00C750D0"/>
    <w:rsid w:val="00C756E4"/>
    <w:rsid w:val="00C814CE"/>
    <w:rsid w:val="00C8213A"/>
    <w:rsid w:val="00C8260C"/>
    <w:rsid w:val="00C9184F"/>
    <w:rsid w:val="00C91AB4"/>
    <w:rsid w:val="00C9279B"/>
    <w:rsid w:val="00C94D93"/>
    <w:rsid w:val="00C9607A"/>
    <w:rsid w:val="00C97E84"/>
    <w:rsid w:val="00CA178E"/>
    <w:rsid w:val="00CA3DFB"/>
    <w:rsid w:val="00CA50C0"/>
    <w:rsid w:val="00CA78C4"/>
    <w:rsid w:val="00CB0BD9"/>
    <w:rsid w:val="00CB1026"/>
    <w:rsid w:val="00CB18BD"/>
    <w:rsid w:val="00CB6F26"/>
    <w:rsid w:val="00CC267B"/>
    <w:rsid w:val="00CD021B"/>
    <w:rsid w:val="00CD1EA7"/>
    <w:rsid w:val="00CD31AA"/>
    <w:rsid w:val="00CD48D6"/>
    <w:rsid w:val="00CD4A80"/>
    <w:rsid w:val="00CD750E"/>
    <w:rsid w:val="00CE13E5"/>
    <w:rsid w:val="00CE3C89"/>
    <w:rsid w:val="00CF04CB"/>
    <w:rsid w:val="00CF0904"/>
    <w:rsid w:val="00CF0CBF"/>
    <w:rsid w:val="00CF1CEB"/>
    <w:rsid w:val="00CF2B1B"/>
    <w:rsid w:val="00CF7293"/>
    <w:rsid w:val="00D00E81"/>
    <w:rsid w:val="00D010FA"/>
    <w:rsid w:val="00D02CF9"/>
    <w:rsid w:val="00D0404C"/>
    <w:rsid w:val="00D06EF3"/>
    <w:rsid w:val="00D07726"/>
    <w:rsid w:val="00D112BD"/>
    <w:rsid w:val="00D13783"/>
    <w:rsid w:val="00D177BF"/>
    <w:rsid w:val="00D17867"/>
    <w:rsid w:val="00D20153"/>
    <w:rsid w:val="00D22A42"/>
    <w:rsid w:val="00D23BCB"/>
    <w:rsid w:val="00D264A6"/>
    <w:rsid w:val="00D26A64"/>
    <w:rsid w:val="00D26FED"/>
    <w:rsid w:val="00D339F4"/>
    <w:rsid w:val="00D3643C"/>
    <w:rsid w:val="00D419D1"/>
    <w:rsid w:val="00D43193"/>
    <w:rsid w:val="00D44595"/>
    <w:rsid w:val="00D445F1"/>
    <w:rsid w:val="00D44E7A"/>
    <w:rsid w:val="00D45B66"/>
    <w:rsid w:val="00D45E9B"/>
    <w:rsid w:val="00D46BF8"/>
    <w:rsid w:val="00D47ACD"/>
    <w:rsid w:val="00D47C3E"/>
    <w:rsid w:val="00D50BDC"/>
    <w:rsid w:val="00D50FEA"/>
    <w:rsid w:val="00D5798A"/>
    <w:rsid w:val="00D57FD2"/>
    <w:rsid w:val="00D61E4F"/>
    <w:rsid w:val="00D64765"/>
    <w:rsid w:val="00D6599A"/>
    <w:rsid w:val="00D70277"/>
    <w:rsid w:val="00D8081A"/>
    <w:rsid w:val="00D8294E"/>
    <w:rsid w:val="00D83A64"/>
    <w:rsid w:val="00D848A6"/>
    <w:rsid w:val="00D86AD7"/>
    <w:rsid w:val="00D86C22"/>
    <w:rsid w:val="00D90E9C"/>
    <w:rsid w:val="00D91206"/>
    <w:rsid w:val="00D914A3"/>
    <w:rsid w:val="00D93EEC"/>
    <w:rsid w:val="00D94577"/>
    <w:rsid w:val="00D94FCB"/>
    <w:rsid w:val="00D970DC"/>
    <w:rsid w:val="00D97337"/>
    <w:rsid w:val="00D976D3"/>
    <w:rsid w:val="00D976DA"/>
    <w:rsid w:val="00DA3036"/>
    <w:rsid w:val="00DA3085"/>
    <w:rsid w:val="00DA4844"/>
    <w:rsid w:val="00DA5376"/>
    <w:rsid w:val="00DA70BB"/>
    <w:rsid w:val="00DB01AC"/>
    <w:rsid w:val="00DB11BB"/>
    <w:rsid w:val="00DB3E01"/>
    <w:rsid w:val="00DB4DE1"/>
    <w:rsid w:val="00DB79E8"/>
    <w:rsid w:val="00DC00AF"/>
    <w:rsid w:val="00DC1371"/>
    <w:rsid w:val="00DC1439"/>
    <w:rsid w:val="00DC234D"/>
    <w:rsid w:val="00DC23B3"/>
    <w:rsid w:val="00DC3216"/>
    <w:rsid w:val="00DC5992"/>
    <w:rsid w:val="00DC79D7"/>
    <w:rsid w:val="00DD1858"/>
    <w:rsid w:val="00DD1F07"/>
    <w:rsid w:val="00DD25A2"/>
    <w:rsid w:val="00DD5DD6"/>
    <w:rsid w:val="00DD7B36"/>
    <w:rsid w:val="00DE0088"/>
    <w:rsid w:val="00DE1A7C"/>
    <w:rsid w:val="00DE51F4"/>
    <w:rsid w:val="00DE704C"/>
    <w:rsid w:val="00DE781B"/>
    <w:rsid w:val="00DF252C"/>
    <w:rsid w:val="00DF2F63"/>
    <w:rsid w:val="00DF366C"/>
    <w:rsid w:val="00DF3D08"/>
    <w:rsid w:val="00E00CDF"/>
    <w:rsid w:val="00E01208"/>
    <w:rsid w:val="00E01D04"/>
    <w:rsid w:val="00E027D6"/>
    <w:rsid w:val="00E06A5C"/>
    <w:rsid w:val="00E076F0"/>
    <w:rsid w:val="00E15871"/>
    <w:rsid w:val="00E20BCD"/>
    <w:rsid w:val="00E25796"/>
    <w:rsid w:val="00E25F56"/>
    <w:rsid w:val="00E34C84"/>
    <w:rsid w:val="00E35B3F"/>
    <w:rsid w:val="00E37123"/>
    <w:rsid w:val="00E41952"/>
    <w:rsid w:val="00E44B93"/>
    <w:rsid w:val="00E476BE"/>
    <w:rsid w:val="00E526DD"/>
    <w:rsid w:val="00E52F14"/>
    <w:rsid w:val="00E53A8C"/>
    <w:rsid w:val="00E5708B"/>
    <w:rsid w:val="00E630E9"/>
    <w:rsid w:val="00E643A4"/>
    <w:rsid w:val="00E71175"/>
    <w:rsid w:val="00E719A4"/>
    <w:rsid w:val="00E73863"/>
    <w:rsid w:val="00E744E3"/>
    <w:rsid w:val="00E75DCE"/>
    <w:rsid w:val="00E80AF9"/>
    <w:rsid w:val="00E8106A"/>
    <w:rsid w:val="00E811ED"/>
    <w:rsid w:val="00E81797"/>
    <w:rsid w:val="00E8304F"/>
    <w:rsid w:val="00E8721F"/>
    <w:rsid w:val="00E93B04"/>
    <w:rsid w:val="00EA0689"/>
    <w:rsid w:val="00EA0D42"/>
    <w:rsid w:val="00EA0E83"/>
    <w:rsid w:val="00EA2527"/>
    <w:rsid w:val="00EA4CB0"/>
    <w:rsid w:val="00EA7072"/>
    <w:rsid w:val="00EB043F"/>
    <w:rsid w:val="00EB1894"/>
    <w:rsid w:val="00EB1C5D"/>
    <w:rsid w:val="00EB2435"/>
    <w:rsid w:val="00EB3DB4"/>
    <w:rsid w:val="00EB4298"/>
    <w:rsid w:val="00EB53BF"/>
    <w:rsid w:val="00EC0DD3"/>
    <w:rsid w:val="00EC21F5"/>
    <w:rsid w:val="00EC2322"/>
    <w:rsid w:val="00EC3E9C"/>
    <w:rsid w:val="00ED5756"/>
    <w:rsid w:val="00ED6BB3"/>
    <w:rsid w:val="00ED7478"/>
    <w:rsid w:val="00EE0739"/>
    <w:rsid w:val="00EE33E9"/>
    <w:rsid w:val="00EE3AE3"/>
    <w:rsid w:val="00EE6424"/>
    <w:rsid w:val="00EF01EF"/>
    <w:rsid w:val="00EF0E12"/>
    <w:rsid w:val="00EF7AA3"/>
    <w:rsid w:val="00F018F2"/>
    <w:rsid w:val="00F01F58"/>
    <w:rsid w:val="00F05EA8"/>
    <w:rsid w:val="00F11F5B"/>
    <w:rsid w:val="00F14535"/>
    <w:rsid w:val="00F15A4A"/>
    <w:rsid w:val="00F1634F"/>
    <w:rsid w:val="00F16937"/>
    <w:rsid w:val="00F17720"/>
    <w:rsid w:val="00F24F10"/>
    <w:rsid w:val="00F25BB2"/>
    <w:rsid w:val="00F26C37"/>
    <w:rsid w:val="00F30E2F"/>
    <w:rsid w:val="00F35E4A"/>
    <w:rsid w:val="00F3775B"/>
    <w:rsid w:val="00F37C9C"/>
    <w:rsid w:val="00F405ED"/>
    <w:rsid w:val="00F40814"/>
    <w:rsid w:val="00F40A5C"/>
    <w:rsid w:val="00F411FB"/>
    <w:rsid w:val="00F42671"/>
    <w:rsid w:val="00F47A69"/>
    <w:rsid w:val="00F50DF7"/>
    <w:rsid w:val="00F50EE7"/>
    <w:rsid w:val="00F5265D"/>
    <w:rsid w:val="00F52876"/>
    <w:rsid w:val="00F54986"/>
    <w:rsid w:val="00F55B6E"/>
    <w:rsid w:val="00F603CA"/>
    <w:rsid w:val="00F640E5"/>
    <w:rsid w:val="00F643ED"/>
    <w:rsid w:val="00F645B8"/>
    <w:rsid w:val="00F65107"/>
    <w:rsid w:val="00F65244"/>
    <w:rsid w:val="00F65E50"/>
    <w:rsid w:val="00F66D25"/>
    <w:rsid w:val="00F674D9"/>
    <w:rsid w:val="00F71A89"/>
    <w:rsid w:val="00F802A4"/>
    <w:rsid w:val="00F81D7C"/>
    <w:rsid w:val="00F91619"/>
    <w:rsid w:val="00F93712"/>
    <w:rsid w:val="00F94E4A"/>
    <w:rsid w:val="00F95795"/>
    <w:rsid w:val="00F95DE4"/>
    <w:rsid w:val="00F96D55"/>
    <w:rsid w:val="00F97928"/>
    <w:rsid w:val="00FA1BAF"/>
    <w:rsid w:val="00FA6291"/>
    <w:rsid w:val="00FA68BF"/>
    <w:rsid w:val="00FB0E78"/>
    <w:rsid w:val="00FB2DC0"/>
    <w:rsid w:val="00FB5155"/>
    <w:rsid w:val="00FC0A6C"/>
    <w:rsid w:val="00FC20FC"/>
    <w:rsid w:val="00FC2AEF"/>
    <w:rsid w:val="00FC419F"/>
    <w:rsid w:val="00FD0E59"/>
    <w:rsid w:val="00FD2428"/>
    <w:rsid w:val="00FD2D26"/>
    <w:rsid w:val="00FD3279"/>
    <w:rsid w:val="00FD6AB5"/>
    <w:rsid w:val="00FD7FB1"/>
    <w:rsid w:val="00FE5B7D"/>
    <w:rsid w:val="00FE62DD"/>
    <w:rsid w:val="00FE667E"/>
    <w:rsid w:val="00FF3110"/>
    <w:rsid w:val="00FF5C7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60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674D9"/>
    <w:pPr>
      <w:jc w:val="center"/>
    </w:pPr>
    <w:rPr>
      <w:rFonts w:eastAsia="標楷體"/>
      <w:sz w:val="30"/>
    </w:rPr>
  </w:style>
  <w:style w:type="paragraph" w:styleId="2">
    <w:name w:val="Body Text 2"/>
    <w:basedOn w:val="a"/>
    <w:link w:val="20"/>
    <w:rsid w:val="00F674D9"/>
    <w:rPr>
      <w:rFonts w:eastAsia="標楷體"/>
      <w:sz w:val="32"/>
    </w:rPr>
  </w:style>
  <w:style w:type="paragraph" w:styleId="a5">
    <w:name w:val="Body Text Indent"/>
    <w:basedOn w:val="a"/>
    <w:link w:val="a6"/>
    <w:uiPriority w:val="99"/>
    <w:rsid w:val="00F674D9"/>
    <w:pPr>
      <w:widowControl/>
      <w:tabs>
        <w:tab w:val="left" w:pos="480"/>
      </w:tabs>
      <w:snapToGrid w:val="0"/>
      <w:spacing w:line="360" w:lineRule="auto"/>
      <w:ind w:leftChars="225" w:left="1100" w:hangingChars="200" w:hanging="560"/>
    </w:pPr>
    <w:rPr>
      <w:rFonts w:ascii="標楷體" w:eastAsia="標楷體" w:hAnsi="標楷體"/>
      <w:sz w:val="28"/>
    </w:rPr>
  </w:style>
  <w:style w:type="paragraph" w:styleId="21">
    <w:name w:val="Body Text Indent 2"/>
    <w:basedOn w:val="a"/>
    <w:link w:val="22"/>
    <w:uiPriority w:val="99"/>
    <w:rsid w:val="00F674D9"/>
    <w:pPr>
      <w:widowControl/>
      <w:tabs>
        <w:tab w:val="left" w:pos="480"/>
      </w:tabs>
      <w:snapToGrid w:val="0"/>
      <w:spacing w:line="360" w:lineRule="auto"/>
      <w:ind w:left="540"/>
    </w:pPr>
    <w:rPr>
      <w:rFonts w:ascii="標楷體" w:eastAsia="標楷體" w:hAnsi="標楷體"/>
      <w:sz w:val="28"/>
    </w:rPr>
  </w:style>
  <w:style w:type="paragraph" w:styleId="3">
    <w:name w:val="Body Text Indent 3"/>
    <w:basedOn w:val="a"/>
    <w:rsid w:val="00F674D9"/>
    <w:pPr>
      <w:ind w:leftChars="266" w:left="638" w:firstLineChars="200" w:firstLine="560"/>
    </w:pPr>
    <w:rPr>
      <w:rFonts w:eastAsia="標楷體"/>
      <w:sz w:val="28"/>
    </w:rPr>
  </w:style>
  <w:style w:type="paragraph" w:styleId="a7">
    <w:name w:val="header"/>
    <w:basedOn w:val="a"/>
    <w:rsid w:val="00F674D9"/>
    <w:pPr>
      <w:tabs>
        <w:tab w:val="center" w:pos="4153"/>
        <w:tab w:val="right" w:pos="8306"/>
      </w:tabs>
      <w:snapToGrid w:val="0"/>
    </w:pPr>
    <w:rPr>
      <w:sz w:val="20"/>
      <w:szCs w:val="20"/>
    </w:rPr>
  </w:style>
  <w:style w:type="paragraph" w:styleId="a8">
    <w:name w:val="footer"/>
    <w:basedOn w:val="a"/>
    <w:link w:val="a9"/>
    <w:uiPriority w:val="99"/>
    <w:rsid w:val="00F674D9"/>
    <w:pPr>
      <w:tabs>
        <w:tab w:val="center" w:pos="4153"/>
        <w:tab w:val="right" w:pos="8306"/>
      </w:tabs>
      <w:snapToGrid w:val="0"/>
    </w:pPr>
    <w:rPr>
      <w:sz w:val="20"/>
      <w:szCs w:val="20"/>
    </w:rPr>
  </w:style>
  <w:style w:type="character" w:styleId="aa">
    <w:name w:val="page number"/>
    <w:basedOn w:val="a0"/>
    <w:rsid w:val="00F674D9"/>
  </w:style>
  <w:style w:type="paragraph" w:customStyle="1" w:styleId="7">
    <w:name w:val="7"/>
    <w:basedOn w:val="a"/>
    <w:rsid w:val="00C94D93"/>
    <w:pPr>
      <w:widowControl/>
      <w:spacing w:before="100" w:beforeAutospacing="1" w:after="100" w:afterAutospacing="1"/>
    </w:pPr>
    <w:rPr>
      <w:rFonts w:ascii="Arial Unicode MS" w:eastAsia="Arial Unicode MS" w:hAnsi="Arial Unicode MS" w:cs="Arial Unicode MS"/>
      <w:kern w:val="0"/>
    </w:rPr>
  </w:style>
  <w:style w:type="paragraph" w:customStyle="1" w:styleId="ab">
    <w:name w:val="一內文"/>
    <w:basedOn w:val="a"/>
    <w:rsid w:val="0095021D"/>
    <w:pPr>
      <w:adjustRightInd w:val="0"/>
      <w:spacing w:line="360" w:lineRule="exact"/>
      <w:ind w:left="1080"/>
      <w:textAlignment w:val="baseline"/>
    </w:pPr>
    <w:rPr>
      <w:rFonts w:ascii="標楷體" w:eastAsia="標楷體"/>
      <w:kern w:val="0"/>
      <w:sz w:val="28"/>
      <w:szCs w:val="20"/>
    </w:rPr>
  </w:style>
  <w:style w:type="paragraph" w:customStyle="1" w:styleId="17">
    <w:name w:val="樣式17"/>
    <w:basedOn w:val="a"/>
    <w:rsid w:val="00B60FAD"/>
    <w:pPr>
      <w:adjustRightInd w:val="0"/>
      <w:spacing w:before="120" w:line="360" w:lineRule="atLeast"/>
      <w:ind w:left="1418" w:hanging="1418"/>
      <w:jc w:val="both"/>
      <w:textAlignment w:val="baseline"/>
    </w:pPr>
    <w:rPr>
      <w:rFonts w:ascii="全真楷書" w:eastAsia="全真楷書"/>
      <w:kern w:val="0"/>
      <w:sz w:val="28"/>
      <w:szCs w:val="20"/>
    </w:rPr>
  </w:style>
  <w:style w:type="character" w:customStyle="1" w:styleId="emailstyle15">
    <w:name w:val="emailstyle15"/>
    <w:rsid w:val="00B60FAD"/>
    <w:rPr>
      <w:rFonts w:ascii="Arial" w:eastAsia="新細明體" w:hAnsi="Arial" w:cs="Arial"/>
      <w:color w:val="000000"/>
      <w:sz w:val="18"/>
    </w:rPr>
  </w:style>
  <w:style w:type="paragraph" w:customStyle="1" w:styleId="70">
    <w:name w:val="樣式7"/>
    <w:basedOn w:val="a"/>
    <w:rsid w:val="00881387"/>
    <w:pPr>
      <w:kinsoku w:val="0"/>
      <w:adjustRightInd w:val="0"/>
      <w:spacing w:line="360" w:lineRule="exact"/>
      <w:ind w:left="1361" w:hanging="1361"/>
      <w:textAlignment w:val="baseline"/>
    </w:pPr>
    <w:rPr>
      <w:rFonts w:eastAsia="全真楷書"/>
      <w:spacing w:val="14"/>
      <w:kern w:val="0"/>
      <w:szCs w:val="20"/>
    </w:rPr>
  </w:style>
  <w:style w:type="table" w:styleId="ac">
    <w:name w:val="Table Grid"/>
    <w:basedOn w:val="a1"/>
    <w:rsid w:val="00704830"/>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本文縮排 2 字元"/>
    <w:link w:val="21"/>
    <w:uiPriority w:val="99"/>
    <w:rsid w:val="00E20BCD"/>
    <w:rPr>
      <w:rFonts w:ascii="標楷體" w:eastAsia="標楷體" w:hAnsi="標楷體"/>
      <w:kern w:val="2"/>
      <w:sz w:val="28"/>
      <w:szCs w:val="24"/>
      <w:lang w:val="en-US" w:eastAsia="zh-TW" w:bidi="ar-SA"/>
    </w:rPr>
  </w:style>
  <w:style w:type="character" w:styleId="ad">
    <w:name w:val="annotation reference"/>
    <w:rsid w:val="00EA4CB0"/>
    <w:rPr>
      <w:sz w:val="18"/>
      <w:szCs w:val="18"/>
    </w:rPr>
  </w:style>
  <w:style w:type="character" w:styleId="HTML">
    <w:name w:val="HTML Typewriter"/>
    <w:rsid w:val="00503828"/>
    <w:rPr>
      <w:rFonts w:ascii="細明體" w:eastAsia="細明體" w:hAnsi="細明體" w:cs="細明體"/>
      <w:sz w:val="24"/>
      <w:szCs w:val="24"/>
    </w:rPr>
  </w:style>
  <w:style w:type="character" w:customStyle="1" w:styleId="a4">
    <w:name w:val="本文 字元"/>
    <w:link w:val="a3"/>
    <w:rsid w:val="00503828"/>
    <w:rPr>
      <w:rFonts w:eastAsia="標楷體"/>
      <w:kern w:val="2"/>
      <w:sz w:val="30"/>
      <w:szCs w:val="24"/>
    </w:rPr>
  </w:style>
  <w:style w:type="character" w:customStyle="1" w:styleId="20">
    <w:name w:val="本文 2 字元"/>
    <w:link w:val="2"/>
    <w:rsid w:val="00147A76"/>
    <w:rPr>
      <w:rFonts w:eastAsia="標楷體"/>
      <w:kern w:val="2"/>
      <w:sz w:val="32"/>
      <w:szCs w:val="24"/>
    </w:rPr>
  </w:style>
  <w:style w:type="paragraph" w:styleId="ae">
    <w:name w:val="annotation text"/>
    <w:basedOn w:val="a"/>
    <w:link w:val="af"/>
    <w:rsid w:val="003E3EC4"/>
    <w:pPr>
      <w:adjustRightInd w:val="0"/>
      <w:spacing w:line="360" w:lineRule="atLeast"/>
      <w:textAlignment w:val="baseline"/>
    </w:pPr>
    <w:rPr>
      <w:kern w:val="0"/>
      <w:szCs w:val="20"/>
    </w:rPr>
  </w:style>
  <w:style w:type="character" w:customStyle="1" w:styleId="af">
    <w:name w:val="註解文字 字元"/>
    <w:link w:val="ae"/>
    <w:rsid w:val="003E3EC4"/>
    <w:rPr>
      <w:sz w:val="24"/>
    </w:rPr>
  </w:style>
  <w:style w:type="paragraph" w:customStyle="1" w:styleId="Default">
    <w:name w:val="Default"/>
    <w:link w:val="Default0"/>
    <w:rsid w:val="003E3EC4"/>
    <w:pPr>
      <w:widowControl w:val="0"/>
      <w:autoSpaceDE w:val="0"/>
      <w:autoSpaceDN w:val="0"/>
      <w:adjustRightInd w:val="0"/>
    </w:pPr>
    <w:rPr>
      <w:rFonts w:ascii="標楷體" w:eastAsia="標楷體"/>
      <w:color w:val="000000"/>
      <w:sz w:val="24"/>
      <w:szCs w:val="24"/>
    </w:rPr>
  </w:style>
  <w:style w:type="character" w:customStyle="1" w:styleId="Default0">
    <w:name w:val="Default 字元"/>
    <w:link w:val="Default"/>
    <w:rsid w:val="003E3EC4"/>
    <w:rPr>
      <w:rFonts w:ascii="標楷體" w:eastAsia="標楷體"/>
      <w:color w:val="000000"/>
      <w:sz w:val="24"/>
      <w:szCs w:val="24"/>
    </w:rPr>
  </w:style>
  <w:style w:type="paragraph" w:styleId="30">
    <w:name w:val="Body Text 3"/>
    <w:basedOn w:val="a"/>
    <w:link w:val="31"/>
    <w:rsid w:val="00B90AD2"/>
    <w:pPr>
      <w:spacing w:after="120"/>
    </w:pPr>
    <w:rPr>
      <w:sz w:val="16"/>
      <w:szCs w:val="16"/>
    </w:rPr>
  </w:style>
  <w:style w:type="character" w:customStyle="1" w:styleId="31">
    <w:name w:val="本文 3 字元"/>
    <w:link w:val="30"/>
    <w:rsid w:val="00B90AD2"/>
    <w:rPr>
      <w:kern w:val="2"/>
      <w:sz w:val="16"/>
      <w:szCs w:val="16"/>
    </w:rPr>
  </w:style>
  <w:style w:type="paragraph" w:customStyle="1" w:styleId="1">
    <w:name w:val="純文字1"/>
    <w:basedOn w:val="a"/>
    <w:rsid w:val="00B90AD2"/>
    <w:pPr>
      <w:adjustRightInd w:val="0"/>
      <w:textAlignment w:val="baseline"/>
    </w:pPr>
    <w:rPr>
      <w:rFonts w:ascii="細明體" w:eastAsia="細明體" w:hAnsi="Courier New"/>
      <w:szCs w:val="20"/>
    </w:rPr>
  </w:style>
  <w:style w:type="paragraph" w:styleId="af0">
    <w:name w:val="List Paragraph"/>
    <w:basedOn w:val="a"/>
    <w:link w:val="af1"/>
    <w:uiPriority w:val="34"/>
    <w:qFormat/>
    <w:rsid w:val="00AE4F36"/>
    <w:pPr>
      <w:widowControl/>
      <w:ind w:leftChars="200" w:left="480"/>
    </w:pPr>
    <w:rPr>
      <w:rFonts w:ascii="Calibri" w:hAnsi="Calibri" w:cs="新細明體"/>
      <w:kern w:val="0"/>
    </w:rPr>
  </w:style>
  <w:style w:type="paragraph" w:styleId="af2">
    <w:name w:val="Balloon Text"/>
    <w:basedOn w:val="a"/>
    <w:link w:val="af3"/>
    <w:rsid w:val="00B40834"/>
    <w:rPr>
      <w:rFonts w:ascii="Cambria" w:hAnsi="Cambria"/>
      <w:sz w:val="18"/>
      <w:szCs w:val="18"/>
    </w:rPr>
  </w:style>
  <w:style w:type="character" w:customStyle="1" w:styleId="af3">
    <w:name w:val="註解方塊文字 字元"/>
    <w:link w:val="af2"/>
    <w:rsid w:val="00B40834"/>
    <w:rPr>
      <w:rFonts w:ascii="Cambria" w:eastAsia="新細明體" w:hAnsi="Cambria" w:cs="Times New Roman"/>
      <w:kern w:val="2"/>
      <w:sz w:val="18"/>
      <w:szCs w:val="18"/>
    </w:rPr>
  </w:style>
  <w:style w:type="paragraph" w:customStyle="1" w:styleId="af4">
    <w:name w:val="表格"/>
    <w:basedOn w:val="a"/>
    <w:rsid w:val="00820D99"/>
    <w:pPr>
      <w:adjustRightInd w:val="0"/>
      <w:snapToGrid w:val="0"/>
      <w:jc w:val="both"/>
    </w:pPr>
    <w:rPr>
      <w:rFonts w:ascii="標楷體" w:eastAsia="標楷體" w:hAnsi="標楷體"/>
    </w:rPr>
  </w:style>
  <w:style w:type="character" w:customStyle="1" w:styleId="a9">
    <w:name w:val="頁尾 字元"/>
    <w:link w:val="a8"/>
    <w:uiPriority w:val="99"/>
    <w:rsid w:val="00F01F58"/>
    <w:rPr>
      <w:kern w:val="2"/>
    </w:rPr>
  </w:style>
  <w:style w:type="character" w:customStyle="1" w:styleId="af1">
    <w:name w:val="清單段落 字元"/>
    <w:link w:val="af0"/>
    <w:uiPriority w:val="34"/>
    <w:locked/>
    <w:rsid w:val="00F01F58"/>
    <w:rPr>
      <w:rFonts w:ascii="Calibri" w:hAnsi="Calibri" w:cs="新細明體"/>
      <w:sz w:val="24"/>
      <w:szCs w:val="24"/>
    </w:rPr>
  </w:style>
  <w:style w:type="paragraph" w:styleId="af5">
    <w:name w:val="Date"/>
    <w:basedOn w:val="a"/>
    <w:next w:val="a"/>
    <w:link w:val="af6"/>
    <w:rsid w:val="00F01F58"/>
    <w:pPr>
      <w:jc w:val="right"/>
    </w:pPr>
    <w:rPr>
      <w:rFonts w:ascii="標楷體" w:eastAsia="標楷體"/>
      <w:sz w:val="28"/>
      <w:szCs w:val="20"/>
    </w:rPr>
  </w:style>
  <w:style w:type="character" w:customStyle="1" w:styleId="af6">
    <w:name w:val="日期 字元"/>
    <w:link w:val="af5"/>
    <w:rsid w:val="00F01F58"/>
    <w:rPr>
      <w:rFonts w:ascii="標楷體" w:eastAsia="標楷體"/>
      <w:kern w:val="2"/>
      <w:sz w:val="28"/>
    </w:rPr>
  </w:style>
  <w:style w:type="paragraph" w:customStyle="1" w:styleId="32">
    <w:name w:val="純文字3"/>
    <w:basedOn w:val="a"/>
    <w:rsid w:val="00FA6291"/>
    <w:pPr>
      <w:adjustRightInd w:val="0"/>
      <w:textAlignment w:val="baseline"/>
    </w:pPr>
    <w:rPr>
      <w:rFonts w:ascii="細明體" w:eastAsia="細明體" w:hAnsi="Courier New"/>
      <w:szCs w:val="20"/>
    </w:rPr>
  </w:style>
  <w:style w:type="paragraph" w:styleId="af7">
    <w:name w:val="Normal Indent"/>
    <w:basedOn w:val="a"/>
    <w:uiPriority w:val="99"/>
    <w:rsid w:val="00AA53BF"/>
    <w:pPr>
      <w:adjustRightInd w:val="0"/>
      <w:spacing w:line="360" w:lineRule="atLeast"/>
      <w:ind w:leftChars="200" w:left="480"/>
      <w:textAlignment w:val="baseline"/>
    </w:pPr>
    <w:rPr>
      <w:kern w:val="0"/>
      <w:szCs w:val="20"/>
    </w:rPr>
  </w:style>
  <w:style w:type="paragraph" w:styleId="Web">
    <w:name w:val="Normal (Web)"/>
    <w:basedOn w:val="a"/>
    <w:uiPriority w:val="99"/>
    <w:unhideWhenUsed/>
    <w:rsid w:val="00B35BA3"/>
    <w:pPr>
      <w:widowControl/>
      <w:spacing w:before="100" w:beforeAutospacing="1" w:after="100" w:afterAutospacing="1"/>
    </w:pPr>
    <w:rPr>
      <w:rFonts w:ascii="新細明體" w:hAnsi="新細明體" w:cs="新細明體"/>
      <w:kern w:val="0"/>
    </w:rPr>
  </w:style>
  <w:style w:type="character" w:styleId="af8">
    <w:name w:val="Strong"/>
    <w:uiPriority w:val="22"/>
    <w:qFormat/>
    <w:rsid w:val="00B35BA3"/>
    <w:rPr>
      <w:b/>
      <w:bCs/>
    </w:rPr>
  </w:style>
  <w:style w:type="character" w:styleId="af9">
    <w:name w:val="Hyperlink"/>
    <w:rsid w:val="006C2CED"/>
    <w:rPr>
      <w:color w:val="0000FF"/>
      <w:u w:val="single"/>
    </w:rPr>
  </w:style>
  <w:style w:type="character" w:styleId="afa">
    <w:name w:val="FollowedHyperlink"/>
    <w:rsid w:val="006C2CED"/>
    <w:rPr>
      <w:color w:val="800080"/>
      <w:u w:val="single"/>
    </w:rPr>
  </w:style>
  <w:style w:type="paragraph" w:customStyle="1" w:styleId="e1">
    <w:name w:val="e1"/>
    <w:basedOn w:val="a"/>
    <w:link w:val="e10"/>
    <w:qFormat/>
    <w:rsid w:val="00AB7098"/>
    <w:pPr>
      <w:numPr>
        <w:numId w:val="24"/>
      </w:numPr>
      <w:adjustRightInd w:val="0"/>
      <w:spacing w:after="120" w:line="480" w:lineRule="exact"/>
      <w:jc w:val="both"/>
      <w:textAlignment w:val="baseline"/>
    </w:pPr>
    <w:rPr>
      <w:rFonts w:eastAsia="標楷體"/>
      <w:color w:val="000000"/>
      <w:sz w:val="28"/>
      <w:szCs w:val="28"/>
    </w:rPr>
  </w:style>
  <w:style w:type="character" w:customStyle="1" w:styleId="e10">
    <w:name w:val="e1 字元"/>
    <w:basedOn w:val="a0"/>
    <w:link w:val="e1"/>
    <w:rsid w:val="00AB7098"/>
    <w:rPr>
      <w:rFonts w:eastAsia="標楷體"/>
      <w:color w:val="000000"/>
      <w:kern w:val="2"/>
      <w:sz w:val="28"/>
      <w:szCs w:val="28"/>
    </w:rPr>
  </w:style>
  <w:style w:type="character" w:customStyle="1" w:styleId="a6">
    <w:name w:val="本文縮排 字元"/>
    <w:link w:val="a5"/>
    <w:uiPriority w:val="99"/>
    <w:locked/>
    <w:rsid w:val="000325B1"/>
    <w:rPr>
      <w:rFonts w:ascii="標楷體" w:eastAsia="標楷體" w:hAnsi="標楷體"/>
      <w:kern w:val="2"/>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mcarinna@mohw.gov.tw" TargetMode="External"/><Relationship Id="rId14" Type="http://schemas.openxmlformats.org/officeDocument/2006/relationships/footer" Target="footer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119CB-728D-4230-A495-F2BEABF8B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19925</Words>
  <Characters>4060</Characters>
  <Application>Microsoft Office Word</Application>
  <DocSecurity>0</DocSecurity>
  <Lines>33</Lines>
  <Paragraphs>47</Paragraphs>
  <ScaleCrop>false</ScaleCrop>
  <Company>DOH</Company>
  <LinksUpToDate>false</LinksUpToDate>
  <CharactersWithSpaces>23938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行政院衛生署95年度「媒體通路採購專案」</dc:title>
  <dc:creator>he0051</dc:creator>
  <cp:lastModifiedBy>cmcarinna</cp:lastModifiedBy>
  <cp:revision>3</cp:revision>
  <cp:lastPrinted>2017-12-19T10:12:00Z</cp:lastPrinted>
  <dcterms:created xsi:type="dcterms:W3CDTF">2018-01-03T04:28:00Z</dcterms:created>
  <dcterms:modified xsi:type="dcterms:W3CDTF">2018-01-03T06:39:00Z</dcterms:modified>
</cp:coreProperties>
</file>