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77D1D" w14:textId="77777777" w:rsidR="00A37978" w:rsidRPr="00B27E42" w:rsidRDefault="00F133DC">
      <w:pPr>
        <w:tabs>
          <w:tab w:val="left" w:pos="900"/>
        </w:tabs>
        <w:spacing w:line="460" w:lineRule="exact"/>
        <w:ind w:left="358"/>
        <w:jc w:val="center"/>
        <w:rPr>
          <w:rFonts w:ascii="標楷體" w:eastAsia="標楷體" w:hAnsi="標楷體"/>
        </w:rPr>
      </w:pPr>
      <w:r w:rsidRPr="00B27E42">
        <w:rPr>
          <w:rFonts w:ascii="標楷體" w:eastAsia="標楷體" w:hAnsi="標楷體"/>
          <w:b/>
          <w:bCs/>
          <w:sz w:val="40"/>
        </w:rPr>
        <w:t>掌握世界主流價值提昇中藥品質</w:t>
      </w:r>
      <w:r w:rsidRPr="00B27E42">
        <w:rPr>
          <w:rFonts w:ascii="標楷體" w:eastAsia="標楷體" w:hAnsi="標楷體"/>
          <w:b/>
          <w:bCs/>
          <w:sz w:val="40"/>
        </w:rPr>
        <w:br/>
        <w:t xml:space="preserve">                         </w:t>
      </w:r>
      <w:r w:rsidRPr="00B27E42">
        <w:rPr>
          <w:rFonts w:ascii="標楷體" w:eastAsia="標楷體" w:hAnsi="標楷體"/>
          <w:b/>
          <w:bCs/>
        </w:rPr>
        <w:t>林 宜 信 2003/11/05</w:t>
      </w:r>
    </w:p>
    <w:p w14:paraId="66779826" w14:textId="77777777" w:rsidR="00A37978" w:rsidRPr="00B27E42" w:rsidRDefault="00A37978">
      <w:pPr>
        <w:spacing w:line="460" w:lineRule="exact"/>
        <w:ind w:left="2" w:hanging="2"/>
        <w:rPr>
          <w:rFonts w:ascii="標楷體" w:eastAsia="標楷體" w:hAnsi="標楷體"/>
          <w:b/>
          <w:bCs/>
        </w:rPr>
      </w:pPr>
    </w:p>
    <w:p w14:paraId="17C8CD39" w14:textId="0D75BA1C" w:rsidR="00B27E42" w:rsidRPr="00B27E42" w:rsidRDefault="00F133DC" w:rsidP="00B27E42">
      <w:pPr>
        <w:pStyle w:val="a9"/>
        <w:numPr>
          <w:ilvl w:val="0"/>
          <w:numId w:val="1"/>
        </w:numPr>
        <w:spacing w:line="420" w:lineRule="exact"/>
        <w:ind w:leftChars="0"/>
        <w:rPr>
          <w:rFonts w:ascii="標楷體" w:eastAsia="標楷體" w:hAnsi="標楷體"/>
        </w:rPr>
      </w:pPr>
      <w:r w:rsidRPr="00B27E42">
        <w:rPr>
          <w:rFonts w:ascii="標楷體" w:eastAsia="標楷體" w:hAnsi="標楷體"/>
          <w:b/>
          <w:bCs/>
          <w:sz w:val="28"/>
        </w:rPr>
        <w:t>前言</w:t>
      </w:r>
      <w:r w:rsidRPr="00B27E42">
        <w:rPr>
          <w:rFonts w:ascii="標楷體" w:eastAsia="標楷體" w:hAnsi="標楷體"/>
        </w:rPr>
        <w:t>：</w:t>
      </w:r>
    </w:p>
    <w:p w14:paraId="5721E27E" w14:textId="507AF2FE" w:rsidR="00A37978" w:rsidRPr="00B27E42" w:rsidRDefault="00F133DC" w:rsidP="00B27E42">
      <w:pPr>
        <w:pStyle w:val="a9"/>
        <w:spacing w:line="420" w:lineRule="exact"/>
        <w:ind w:leftChars="0" w:left="70" w:firstLineChars="200" w:firstLine="480"/>
        <w:jc w:val="both"/>
        <w:rPr>
          <w:rFonts w:ascii="標楷體" w:eastAsia="標楷體" w:hAnsi="標楷體"/>
        </w:rPr>
      </w:pPr>
      <w:r w:rsidRPr="00B27E42">
        <w:rPr>
          <w:rFonts w:ascii="標楷體" w:eastAsia="標楷體" w:hAnsi="標楷體"/>
        </w:rPr>
        <w:t>中醫現代化，中藥科學化及中西醫結合(CAM融入現代主流醫學)已是世界潮流。現代化公共決策的模式與科學研究都強調以證據作為基礎，對於民眾的各種需求，政府都有責任儘量提供滿足，並給予合理的規範與提醒。藥品的核心價值有三：安全、均一及有效。藥品(藥證)的核准及註銷是具有高度專業性及學術性的行政作為，其核發及註銷之權責機關為衛生署，本會僅具有專業建議權。上述各項作為皆需要產、學、研界的大力支持，行政院衛生署中醫藥委員會即是依照上述理念施政。以下僅針對本署(會)就「含馬兜鈴酸中藥材可能引起腎衰竭等健康危害事件」之處理經過，說明如下：</w:t>
      </w:r>
    </w:p>
    <w:p w14:paraId="49FADA1C" w14:textId="77777777" w:rsidR="00A37978" w:rsidRPr="00B27E42" w:rsidRDefault="00A37978">
      <w:pPr>
        <w:spacing w:line="460" w:lineRule="exact"/>
        <w:ind w:firstLine="2"/>
        <w:rPr>
          <w:rFonts w:ascii="標楷體" w:eastAsia="標楷體" w:hAnsi="標楷體"/>
        </w:rPr>
      </w:pPr>
    </w:p>
    <w:p w14:paraId="378E31F3" w14:textId="77777777" w:rsidR="00A37978" w:rsidRPr="00B27E42" w:rsidRDefault="00F133DC">
      <w:pPr>
        <w:pStyle w:val="2"/>
        <w:spacing w:line="460" w:lineRule="exact"/>
        <w:ind w:left="0"/>
        <w:rPr>
          <w:rFonts w:ascii="標楷體" w:eastAsia="標楷體" w:hAnsi="標楷體"/>
        </w:rPr>
      </w:pPr>
      <w:r w:rsidRPr="00B27E42">
        <w:rPr>
          <w:rFonts w:ascii="標楷體" w:eastAsia="標楷體" w:hAnsi="標楷體"/>
          <w:b/>
          <w:bCs/>
          <w:sz w:val="28"/>
        </w:rPr>
        <w:t>貳、本會歷年已執行之行政措施</w:t>
      </w:r>
      <w:r w:rsidRPr="00B27E42">
        <w:rPr>
          <w:rFonts w:ascii="標楷體" w:eastAsia="標楷體" w:hAnsi="標楷體"/>
          <w:sz w:val="28"/>
        </w:rPr>
        <w:t>：</w:t>
      </w:r>
    </w:p>
    <w:p w14:paraId="381CEE1E" w14:textId="77777777" w:rsidR="00B27E42" w:rsidRDefault="00F133DC" w:rsidP="00B27E42">
      <w:pPr>
        <w:widowControl/>
        <w:spacing w:line="420" w:lineRule="exact"/>
        <w:ind w:firstLine="480"/>
        <w:jc w:val="both"/>
        <w:rPr>
          <w:rFonts w:ascii="標楷體" w:eastAsia="標楷體" w:hAnsi="標楷體"/>
          <w:szCs w:val="28"/>
        </w:rPr>
      </w:pPr>
      <w:r w:rsidRPr="00B27E42">
        <w:rPr>
          <w:rFonts w:ascii="標楷體" w:eastAsia="標楷體" w:hAnsi="標楷體"/>
          <w:szCs w:val="28"/>
        </w:rPr>
        <w:t>民國82年(</w:t>
      </w:r>
      <w:r w:rsidRPr="00B27E42">
        <w:rPr>
          <w:rFonts w:ascii="標楷體" w:eastAsia="標楷體" w:hAnsi="標楷體"/>
          <w:szCs w:val="26"/>
        </w:rPr>
        <w:t>1993)比利時發生馬兜鈴酸之藥害事件，</w:t>
      </w:r>
      <w:r w:rsidRPr="00B27E42">
        <w:rPr>
          <w:rFonts w:ascii="標楷體" w:eastAsia="標楷體" w:hAnsi="標楷體"/>
          <w:szCs w:val="28"/>
        </w:rPr>
        <w:t>本署(會)即發佈警訊要求中醫藥界及藥廠加強品管，並積極研擬如下措施。</w:t>
      </w:r>
    </w:p>
    <w:p w14:paraId="0AACA593" w14:textId="11CB47E7" w:rsidR="00B27E42" w:rsidRDefault="00F133DC" w:rsidP="00B27E42">
      <w:pPr>
        <w:widowControl/>
        <w:spacing w:line="420" w:lineRule="exact"/>
        <w:jc w:val="both"/>
        <w:rPr>
          <w:rFonts w:ascii="標楷體" w:eastAsia="標楷體" w:hAnsi="標楷體"/>
        </w:rPr>
      </w:pPr>
      <w:r w:rsidRPr="00B27E42">
        <w:rPr>
          <w:rFonts w:ascii="標楷體" w:eastAsia="標楷體" w:hAnsi="標楷體" w:cs="Tahoma"/>
          <w:szCs w:val="26"/>
        </w:rPr>
        <w:t>一、</w:t>
      </w:r>
      <w:r w:rsidRPr="00B27E42">
        <w:rPr>
          <w:rFonts w:ascii="標楷體" w:eastAsia="標楷體" w:hAnsi="標楷體"/>
        </w:rPr>
        <w:t>加強學術研究：</w:t>
      </w:r>
    </w:p>
    <w:p w14:paraId="22525DB8" w14:textId="7BEB08C2" w:rsidR="00A37978" w:rsidRDefault="00F133DC" w:rsidP="00B27E42">
      <w:pPr>
        <w:widowControl/>
        <w:spacing w:line="420" w:lineRule="exact"/>
        <w:ind w:firstLine="480"/>
        <w:jc w:val="both"/>
        <w:rPr>
          <w:rFonts w:ascii="標楷體" w:eastAsia="標楷體" w:hAnsi="標楷體"/>
          <w:szCs w:val="20"/>
        </w:rPr>
      </w:pPr>
      <w:r w:rsidRPr="00B27E42">
        <w:rPr>
          <w:rFonts w:ascii="標楷體" w:eastAsia="標楷體" w:hAnsi="標楷體"/>
        </w:rPr>
        <w:t>本會自85年起除積極補助學者研究、出書及教育業者以避免中藥材混誤用。本會更出版品包括：(1)</w:t>
      </w:r>
      <w:r w:rsidRPr="00B27E42">
        <w:rPr>
          <w:rFonts w:ascii="標楷體" w:eastAsia="標楷體" w:hAnsi="標楷體"/>
          <w:szCs w:val="20"/>
        </w:rPr>
        <w:t>中藥漢防己及馬兜鈴致突變性作用之研究(85年)，(2)台灣市售易誤用、混用中藥品之檢討(86年)，(3)台灣市售易誤用、混用中藥品之檢討(87年)，(4)台灣市售易誤用、混用中藥品之檢討(89年)，(5)台灣中藥材之真偽及代用品調查(90年)，(6)印製台灣市售中藥材真偽及代用品圖集(91年)，(7)含馬兜鈴酸中藥與中草學腎病變之相關文獻探討(92年，待發表)，已供各界參考。</w:t>
      </w:r>
    </w:p>
    <w:p w14:paraId="02BBE986" w14:textId="77777777" w:rsidR="00B27E42" w:rsidRPr="00B27E42" w:rsidRDefault="00B27E42" w:rsidP="00B27E42">
      <w:pPr>
        <w:widowControl/>
        <w:spacing w:line="420" w:lineRule="exact"/>
        <w:ind w:firstLine="480"/>
        <w:jc w:val="both"/>
        <w:rPr>
          <w:rFonts w:ascii="標楷體" w:eastAsia="標楷體" w:hAnsi="標楷體"/>
        </w:rPr>
      </w:pPr>
    </w:p>
    <w:p w14:paraId="6E643D6C" w14:textId="77777777" w:rsidR="00B27E42" w:rsidRDefault="00F133DC" w:rsidP="00B27E42">
      <w:pPr>
        <w:widowControl/>
        <w:spacing w:line="420" w:lineRule="exact"/>
        <w:jc w:val="both"/>
        <w:rPr>
          <w:rFonts w:ascii="標楷體" w:eastAsia="標楷體" w:hAnsi="標楷體"/>
          <w:szCs w:val="28"/>
        </w:rPr>
      </w:pPr>
      <w:r w:rsidRPr="00B27E42">
        <w:rPr>
          <w:rFonts w:ascii="標楷體" w:eastAsia="標楷體" w:hAnsi="標楷體"/>
          <w:szCs w:val="28"/>
        </w:rPr>
        <w:t>二、加強中藥藥政管理措施：</w:t>
      </w:r>
    </w:p>
    <w:p w14:paraId="03119E3C" w14:textId="783E0B93" w:rsidR="00A37978" w:rsidRPr="00B27E42" w:rsidRDefault="00F133DC" w:rsidP="00B27E42">
      <w:pPr>
        <w:widowControl/>
        <w:spacing w:line="420" w:lineRule="exact"/>
        <w:jc w:val="both"/>
        <w:rPr>
          <w:rFonts w:ascii="標楷體" w:eastAsia="標楷體" w:hAnsi="標楷體"/>
        </w:rPr>
      </w:pPr>
      <w:r w:rsidRPr="00B27E42">
        <w:rPr>
          <w:rFonts w:ascii="標楷體" w:eastAsia="標楷體" w:hAnsi="標楷體"/>
          <w:szCs w:val="28"/>
        </w:rPr>
        <w:t xml:space="preserve">   </w:t>
      </w:r>
      <w:r w:rsidRPr="00B27E42">
        <w:rPr>
          <w:rFonts w:ascii="標楷體" w:eastAsia="標楷體" w:hAnsi="標楷體"/>
        </w:rPr>
        <w:t>本會有鑑於馬兜鈴酸之可能危害，並自89年起建議本署公告有關含馬兜鈴酸製劑之處理原則，業經公告如下措施：</w:t>
      </w:r>
      <w:r w:rsidRPr="00B27E42">
        <w:rPr>
          <w:rFonts w:ascii="標楷體" w:eastAsia="標楷體" w:hAnsi="標楷體"/>
          <w:b/>
          <w:bCs/>
        </w:rPr>
        <w:t xml:space="preserve"> </w:t>
      </w:r>
    </w:p>
    <w:p w14:paraId="605844FF" w14:textId="4D0D2125" w:rsidR="00B27E42" w:rsidRPr="00B27E42" w:rsidRDefault="00F133DC" w:rsidP="00B27E42">
      <w:pPr>
        <w:pStyle w:val="a9"/>
        <w:numPr>
          <w:ilvl w:val="0"/>
          <w:numId w:val="2"/>
        </w:numPr>
        <w:spacing w:line="420" w:lineRule="exact"/>
        <w:ind w:leftChars="0"/>
        <w:jc w:val="both"/>
        <w:rPr>
          <w:rFonts w:ascii="標楷體" w:eastAsia="標楷體" w:hAnsi="標楷體"/>
        </w:rPr>
      </w:pPr>
      <w:r w:rsidRPr="00B27E42">
        <w:rPr>
          <w:rFonts w:ascii="標楷體" w:eastAsia="標楷體" w:hAnsi="標楷體"/>
        </w:rPr>
        <w:t>89年8月3日公告為馬兜鈴酸長期服用後，可能會造成腎衰竭等副作用，對藥房、藥局及製藥廠加強規範。</w:t>
      </w:r>
    </w:p>
    <w:p w14:paraId="477FB12A" w14:textId="77777777" w:rsidR="00B27E42" w:rsidRDefault="00F133DC" w:rsidP="00B27E42">
      <w:pPr>
        <w:pStyle w:val="a9"/>
        <w:numPr>
          <w:ilvl w:val="0"/>
          <w:numId w:val="2"/>
        </w:numPr>
        <w:spacing w:line="420" w:lineRule="exact"/>
        <w:ind w:leftChars="0"/>
        <w:jc w:val="both"/>
        <w:rPr>
          <w:rFonts w:ascii="標楷體" w:eastAsia="標楷體" w:hAnsi="標楷體"/>
        </w:rPr>
      </w:pPr>
      <w:r w:rsidRPr="00B27E42">
        <w:rPr>
          <w:rFonts w:ascii="標楷體" w:eastAsia="標楷體" w:hAnsi="標楷體"/>
        </w:rPr>
        <w:t>90年2月21日公告含馬兜鈴酸中藥材之中藥製劑需辦理變更為中醫師處方用藥。</w:t>
      </w:r>
    </w:p>
    <w:p w14:paraId="7569593B" w14:textId="0E5048FF" w:rsidR="00A37978" w:rsidRPr="00B27E42" w:rsidRDefault="00F133DC" w:rsidP="00B27E42">
      <w:pPr>
        <w:pStyle w:val="a9"/>
        <w:numPr>
          <w:ilvl w:val="0"/>
          <w:numId w:val="2"/>
        </w:numPr>
        <w:spacing w:line="420" w:lineRule="exact"/>
        <w:ind w:leftChars="0"/>
        <w:jc w:val="both"/>
        <w:rPr>
          <w:rFonts w:ascii="標楷體" w:eastAsia="標楷體" w:hAnsi="標楷體"/>
        </w:rPr>
      </w:pPr>
      <w:r w:rsidRPr="00B27E42">
        <w:rPr>
          <w:rFonts w:ascii="標楷體" w:eastAsia="標楷體" w:hAnsi="標楷體"/>
        </w:rPr>
        <w:lastRenderedPageBreak/>
        <w:t>90年7月23日公告廣防己、青木香、關木通、馬兜鈴、天仙藤等含馬兜      鈴酸之中藥材列入需要包裝標示之品目，並應於標籤或包裝上另加註『長期連續服用可能會造成腎衰竭副作用』之警語。</w:t>
      </w:r>
    </w:p>
    <w:p w14:paraId="659132A1" w14:textId="094E0966" w:rsidR="00A37978" w:rsidRPr="00B27E42" w:rsidRDefault="00F133DC" w:rsidP="00B27E42">
      <w:pPr>
        <w:pStyle w:val="a9"/>
        <w:numPr>
          <w:ilvl w:val="0"/>
          <w:numId w:val="2"/>
        </w:numPr>
        <w:tabs>
          <w:tab w:val="left" w:pos="180"/>
        </w:tabs>
        <w:spacing w:line="420" w:lineRule="exact"/>
        <w:ind w:leftChars="0"/>
        <w:jc w:val="both"/>
        <w:rPr>
          <w:rFonts w:ascii="標楷體" w:eastAsia="標楷體" w:hAnsi="標楷體"/>
        </w:rPr>
      </w:pPr>
      <w:r w:rsidRPr="00B27E42">
        <w:rPr>
          <w:rFonts w:ascii="標楷體" w:eastAsia="標楷體" w:hAnsi="標楷體"/>
        </w:rPr>
        <w:t>92年10月8日函告中醫師公會、中藥商公會、製藥公會、藥師公會、藥劑生公會及進出口商業公會等，轉知所屬醫院、診所、藥廠、藥局及中藥房等，應使用基原正確之藥材。並重申使用含馬兜鈴酸中藥材應注意之事項。</w:t>
      </w:r>
    </w:p>
    <w:p w14:paraId="7C303577" w14:textId="77777777" w:rsidR="00B27E42" w:rsidRDefault="00F133DC" w:rsidP="00B27E42">
      <w:pPr>
        <w:tabs>
          <w:tab w:val="left" w:pos="0"/>
        </w:tabs>
        <w:spacing w:line="420" w:lineRule="exact"/>
        <w:ind w:left="480" w:hanging="480"/>
        <w:jc w:val="both"/>
        <w:rPr>
          <w:rFonts w:ascii="標楷體" w:eastAsia="標楷體" w:hAnsi="標楷體"/>
        </w:rPr>
      </w:pPr>
      <w:r w:rsidRPr="00B27E42">
        <w:rPr>
          <w:rFonts w:ascii="標楷體" w:eastAsia="標楷體" w:hAnsi="標楷體"/>
        </w:rPr>
        <w:t>三、規劃中之行政作為：</w:t>
      </w:r>
    </w:p>
    <w:p w14:paraId="0E50309E" w14:textId="2A6E2EBB" w:rsidR="00A37978" w:rsidRPr="00B27E42" w:rsidRDefault="00B27E42" w:rsidP="00B27E42">
      <w:pPr>
        <w:tabs>
          <w:tab w:val="left" w:pos="0"/>
        </w:tabs>
        <w:spacing w:line="420" w:lineRule="exact"/>
        <w:ind w:left="28" w:hanging="28"/>
        <w:jc w:val="both"/>
        <w:rPr>
          <w:rFonts w:ascii="標楷體" w:eastAsia="標楷體" w:hAnsi="標楷體"/>
        </w:rPr>
      </w:pPr>
      <w:r>
        <w:rPr>
          <w:rFonts w:ascii="標楷體" w:eastAsia="標楷體" w:hAnsi="標楷體"/>
        </w:rPr>
        <w:tab/>
      </w:r>
      <w:r>
        <w:rPr>
          <w:rFonts w:ascii="標楷體" w:eastAsia="標楷體" w:hAnsi="標楷體"/>
        </w:rPr>
        <w:tab/>
      </w:r>
      <w:r w:rsidR="00F133DC" w:rsidRPr="00B27E42">
        <w:rPr>
          <w:rFonts w:ascii="標楷體" w:eastAsia="標楷體" w:hAnsi="標楷體"/>
        </w:rPr>
        <w:t>本會原已委請專家學者執行防己類藥材及腎臟毒理學研究，今年(92年)並委託中國醫藥大學進行「含馬兜鈴酸中藥與中草藥腎病變之相關文獻探討」等研究，原預定於12月30日在該研究完成報告後，召集產官學研針對馬兜鈴酸之管理進一步研商。後</w:t>
      </w:r>
      <w:r w:rsidR="00F133DC" w:rsidRPr="00B27E42">
        <w:rPr>
          <w:rFonts w:ascii="標楷體" w:eastAsia="標楷體" w:hAnsi="標楷體"/>
          <w:color w:val="000000"/>
          <w:szCs w:val="12"/>
        </w:rPr>
        <w:t>因92年11月1日財團法人毒藥物防治發展基金會舉行「亞太地區中草藥中毒研討會」並召開記者會，引起社會大眾對中醫藥使用安全之疑慮及廣泛討論，經本署緊急研商後有了後續如下之發展。</w:t>
      </w:r>
    </w:p>
    <w:p w14:paraId="3565E6FB" w14:textId="77777777" w:rsidR="00A37978" w:rsidRPr="00B27E42" w:rsidRDefault="00F133DC">
      <w:pPr>
        <w:spacing w:line="460" w:lineRule="exact"/>
        <w:rPr>
          <w:rFonts w:ascii="標楷體" w:eastAsia="標楷體" w:hAnsi="標楷體"/>
          <w:b/>
          <w:bCs/>
          <w:sz w:val="28"/>
        </w:rPr>
      </w:pPr>
      <w:r w:rsidRPr="00B27E42">
        <w:rPr>
          <w:rFonts w:ascii="標楷體" w:eastAsia="標楷體" w:hAnsi="標楷體"/>
          <w:b/>
          <w:bCs/>
          <w:sz w:val="28"/>
        </w:rPr>
        <w:t>參、具體行政措施：</w:t>
      </w:r>
    </w:p>
    <w:p w14:paraId="215AECE6" w14:textId="77777777" w:rsidR="00A37978" w:rsidRPr="00B27E42" w:rsidRDefault="00F133DC">
      <w:pPr>
        <w:snapToGrid w:val="0"/>
        <w:spacing w:line="420" w:lineRule="exact"/>
        <w:jc w:val="both"/>
        <w:rPr>
          <w:rFonts w:ascii="標楷體" w:eastAsia="標楷體" w:hAnsi="標楷體"/>
        </w:rPr>
      </w:pPr>
      <w:r w:rsidRPr="00B27E42">
        <w:rPr>
          <w:rFonts w:ascii="標楷體" w:eastAsia="標楷體" w:hAnsi="標楷體"/>
          <w:color w:val="000000"/>
          <w:szCs w:val="12"/>
        </w:rPr>
        <w:t>一、本會於十一月二日(週日)密集召開二次「研商含馬兜鈴酸中藥管理措施專案會議」，有鑑於馬兜鈴酸業經長期的管理追蹤，其研究調查結果已臻完全，並為回應社會各界的殷切期盼，決定了如下因應措施：</w:t>
      </w:r>
    </w:p>
    <w:p w14:paraId="383EF27F" w14:textId="440866EC" w:rsidR="00A37978" w:rsidRPr="00B27E42" w:rsidRDefault="00F133DC" w:rsidP="00B27E42">
      <w:pPr>
        <w:pStyle w:val="a3"/>
        <w:numPr>
          <w:ilvl w:val="0"/>
          <w:numId w:val="3"/>
        </w:numPr>
        <w:spacing w:line="420" w:lineRule="exact"/>
        <w:rPr>
          <w:rFonts w:ascii="標楷體" w:eastAsia="標楷體" w:hAnsi="標楷體"/>
          <w:sz w:val="24"/>
        </w:rPr>
      </w:pPr>
      <w:r w:rsidRPr="00B27E42">
        <w:rPr>
          <w:rFonts w:ascii="標楷體" w:eastAsia="標楷體" w:hAnsi="標楷體"/>
          <w:sz w:val="24"/>
        </w:rPr>
        <w:t>全面禁用含馬兜鈴酸的中藥材及其製劑：製造、輸入之業者並應回收市面產品，醫療機構及藥商應予配合。【註：品項如表一、表二及表三】</w:t>
      </w:r>
    </w:p>
    <w:p w14:paraId="61E9BBCA" w14:textId="4297AD52" w:rsidR="00A37978" w:rsidRPr="00B27E42" w:rsidRDefault="00F133DC" w:rsidP="00B27E42">
      <w:pPr>
        <w:pStyle w:val="a3"/>
        <w:numPr>
          <w:ilvl w:val="0"/>
          <w:numId w:val="3"/>
        </w:numPr>
        <w:spacing w:line="420" w:lineRule="exact"/>
        <w:rPr>
          <w:rFonts w:ascii="標楷體" w:eastAsia="標楷體" w:hAnsi="標楷體"/>
          <w:sz w:val="24"/>
        </w:rPr>
      </w:pPr>
      <w:r w:rsidRPr="00B27E42">
        <w:rPr>
          <w:rFonts w:ascii="標楷體" w:eastAsia="標楷體" w:hAnsi="標楷體"/>
          <w:sz w:val="24"/>
        </w:rPr>
        <w:t>抽樣檢測：行文各衛生局對轄區內可疑上開製品進行抽樣檢測，倘一經檢出以偽藥論處。</w:t>
      </w:r>
    </w:p>
    <w:p w14:paraId="5ED6236D" w14:textId="7E0B4C65" w:rsidR="00A37978" w:rsidRPr="00B27E42" w:rsidRDefault="00F133DC" w:rsidP="00B27E42">
      <w:pPr>
        <w:pStyle w:val="a3"/>
        <w:numPr>
          <w:ilvl w:val="0"/>
          <w:numId w:val="3"/>
        </w:numPr>
        <w:spacing w:line="420" w:lineRule="exact"/>
        <w:rPr>
          <w:rFonts w:ascii="標楷體" w:eastAsia="標楷體" w:hAnsi="標楷體"/>
          <w:sz w:val="24"/>
        </w:rPr>
      </w:pPr>
      <w:r w:rsidRPr="00B27E42">
        <w:rPr>
          <w:rFonts w:ascii="標楷體" w:eastAsia="標楷體" w:hAnsi="標楷體"/>
          <w:sz w:val="24"/>
        </w:rPr>
        <w:t>全面檢測：即日行文函告各中藥廠需對廠內可能夾雜馬兜鈴酸之中藥材進行全面檢測，若有應全面進行回收市售品。</w:t>
      </w:r>
    </w:p>
    <w:p w14:paraId="5819EDC7" w14:textId="0B58230C" w:rsidR="00A37978" w:rsidRPr="00B27E42" w:rsidRDefault="00F133DC" w:rsidP="00B27E42">
      <w:pPr>
        <w:pStyle w:val="a3"/>
        <w:numPr>
          <w:ilvl w:val="0"/>
          <w:numId w:val="3"/>
        </w:numPr>
        <w:tabs>
          <w:tab w:val="left" w:pos="180"/>
        </w:tabs>
        <w:spacing w:line="420" w:lineRule="exact"/>
        <w:rPr>
          <w:rFonts w:ascii="標楷體" w:eastAsia="標楷體" w:hAnsi="標楷體"/>
          <w:sz w:val="24"/>
        </w:rPr>
      </w:pPr>
      <w:r w:rsidRPr="00B27E42">
        <w:rPr>
          <w:rFonts w:ascii="標楷體" w:eastAsia="標楷體" w:hAnsi="標楷體"/>
          <w:sz w:val="24"/>
        </w:rPr>
        <w:t>公告細辛之製劑需由中醫師處方使用：至於部分學者關切的細辛藥材，因有不含馬兜鈴酸的細辛(Asarum  wagneri)存在，惟為周全保障民眾用藥安全，故先公告含細辛之藥品許可證需由中醫師處方使用；並即日函請國內專家確認台灣使用之品種後議。</w:t>
      </w:r>
    </w:p>
    <w:p w14:paraId="75C3DBAF" w14:textId="6F61555E" w:rsidR="00A37978" w:rsidRPr="00B27E42" w:rsidRDefault="00F133DC" w:rsidP="00B27E42">
      <w:pPr>
        <w:pStyle w:val="a3"/>
        <w:numPr>
          <w:ilvl w:val="0"/>
          <w:numId w:val="3"/>
        </w:numPr>
        <w:tabs>
          <w:tab w:val="left" w:pos="180"/>
        </w:tabs>
        <w:spacing w:line="420" w:lineRule="exact"/>
        <w:rPr>
          <w:rFonts w:ascii="標楷體" w:eastAsia="標楷體" w:hAnsi="標楷體"/>
          <w:sz w:val="24"/>
        </w:rPr>
      </w:pPr>
      <w:r w:rsidRPr="00B27E42">
        <w:rPr>
          <w:rFonts w:ascii="標楷體" w:eastAsia="標楷體" w:hAnsi="標楷體"/>
          <w:sz w:val="24"/>
        </w:rPr>
        <w:t>召開委員暨專家會議：於11月3日召開中醫藥委員臨時委員會議討論，商涉易混誤用藥材部分是否一併禁用及禁用後的替代品等問題及後續措施。</w:t>
      </w:r>
    </w:p>
    <w:p w14:paraId="75CFB418" w14:textId="58E7BD94" w:rsidR="00A37978" w:rsidRPr="00B27E42" w:rsidRDefault="00F133DC" w:rsidP="00B27E42">
      <w:pPr>
        <w:pStyle w:val="a3"/>
        <w:numPr>
          <w:ilvl w:val="0"/>
          <w:numId w:val="3"/>
        </w:numPr>
        <w:tabs>
          <w:tab w:val="left" w:pos="180"/>
        </w:tabs>
        <w:spacing w:line="420" w:lineRule="exact"/>
        <w:rPr>
          <w:rFonts w:ascii="標楷體" w:eastAsia="標楷體" w:hAnsi="標楷體"/>
          <w:sz w:val="24"/>
        </w:rPr>
      </w:pPr>
      <w:r w:rsidRPr="00B27E42">
        <w:rPr>
          <w:rFonts w:ascii="標楷體" w:eastAsia="標楷體" w:hAnsi="標楷體"/>
          <w:sz w:val="24"/>
        </w:rPr>
        <w:t>成立「含馬兜鈴酸中藥材的專案處理小組」：持續研議處理原則，主導各項相關問題。</w:t>
      </w:r>
    </w:p>
    <w:p w14:paraId="3C3CEFBC" w14:textId="77777777" w:rsidR="00A37978" w:rsidRPr="00B27E42" w:rsidRDefault="00F133DC">
      <w:pPr>
        <w:tabs>
          <w:tab w:val="left" w:pos="1435"/>
        </w:tabs>
        <w:snapToGrid w:val="0"/>
        <w:spacing w:line="420" w:lineRule="exact"/>
        <w:ind w:left="480" w:hanging="480"/>
        <w:jc w:val="both"/>
        <w:rPr>
          <w:rFonts w:ascii="標楷體" w:eastAsia="標楷體" w:hAnsi="標楷體"/>
        </w:rPr>
      </w:pPr>
      <w:r w:rsidRPr="00B27E42">
        <w:rPr>
          <w:rFonts w:ascii="標楷體" w:eastAsia="標楷體" w:hAnsi="標楷體"/>
          <w:color w:val="000000"/>
          <w:szCs w:val="12"/>
        </w:rPr>
        <w:t>二、本會於11月3日召開中醫藥委員臨時委員會議時，前項決議(一)至(四)獲得</w:t>
      </w:r>
      <w:r w:rsidRPr="00B27E42">
        <w:rPr>
          <w:rFonts w:ascii="標楷體" w:eastAsia="標楷體" w:hAnsi="標楷體"/>
          <w:color w:val="000000"/>
          <w:szCs w:val="12"/>
        </w:rPr>
        <w:lastRenderedPageBreak/>
        <w:t>出席之委員及各中醫、藥界代表絕大多數之支持，並成立「含馬兜鈴酸中藥材的專案處理小組」，由台大公共衛生研究院王院長榮德為本專案小組召集人，持續研議處理原則，主導各項相關問題，及易混誤用藥材部分是否一併禁用及禁用後的替代品等問題及後續措施。會後由全體委員及公協會理事長一起面對媒體表達一致支持本署之立場。</w:t>
      </w:r>
    </w:p>
    <w:p w14:paraId="281F7149" w14:textId="77777777" w:rsidR="00A37978" w:rsidRPr="00B27E42" w:rsidRDefault="00F133DC">
      <w:pPr>
        <w:tabs>
          <w:tab w:val="left" w:pos="1435"/>
        </w:tabs>
        <w:snapToGrid w:val="0"/>
        <w:spacing w:line="420" w:lineRule="exact"/>
        <w:ind w:left="480" w:hanging="480"/>
        <w:rPr>
          <w:rFonts w:ascii="標楷體" w:eastAsia="標楷體" w:hAnsi="標楷體"/>
        </w:rPr>
      </w:pPr>
      <w:r w:rsidRPr="00B27E42">
        <w:rPr>
          <w:rFonts w:ascii="標楷體" w:eastAsia="標楷體" w:hAnsi="標楷體"/>
          <w:color w:val="000000"/>
          <w:szCs w:val="12"/>
        </w:rPr>
        <w:t>三、為正本清源，立即減少民眾用藥疑慮，乃於92年11月3日依據藥事法第48條及第76條規定將含馬兜鈴酸之廣防己、青木香、關木通、馬兜鈴、天仙藤等五種含馬兜鈴酸中藥材及其製劑公告禁用，撤銷藥證（共計註銷50張許可證）；有關大眾疑慮之「川貝枇杷膏、運功散」是否指所有廠牌等，本會亦同時發佈新聞澄清；另已於本會網站架設「含馬兜鈴酸中藥(劑)管理專區」為大眾即時提供相關資訊（http://www.ccmp.gov.tw）。</w:t>
      </w:r>
    </w:p>
    <w:p w14:paraId="5949D269" w14:textId="77777777" w:rsidR="00A37978" w:rsidRPr="00B27E42" w:rsidRDefault="00F133DC">
      <w:pPr>
        <w:tabs>
          <w:tab w:val="left" w:pos="1435"/>
        </w:tabs>
        <w:snapToGrid w:val="0"/>
        <w:spacing w:line="420" w:lineRule="exact"/>
        <w:ind w:left="480" w:hanging="480"/>
        <w:jc w:val="both"/>
        <w:rPr>
          <w:rFonts w:ascii="標楷體" w:eastAsia="標楷體" w:hAnsi="標楷體"/>
        </w:rPr>
      </w:pPr>
      <w:r w:rsidRPr="00B27E42">
        <w:rPr>
          <w:rFonts w:ascii="標楷體" w:eastAsia="標楷體" w:hAnsi="標楷體"/>
          <w:color w:val="000000"/>
          <w:szCs w:val="12"/>
        </w:rPr>
        <w:t>四、為落實撤銷藥證下架政策，將依據藥事法第80條規定及施行細則第37條規定，其製造或輸入業者應於三個月內收回市售品；公告註銷之藥品許可證，其藥品經各縣市衛生主管機關查獲者，沒入銷毀。</w:t>
      </w:r>
    </w:p>
    <w:p w14:paraId="004A4354" w14:textId="686E6F8C" w:rsidR="00A37978" w:rsidRPr="00B27E42" w:rsidRDefault="00F133DC">
      <w:pPr>
        <w:tabs>
          <w:tab w:val="left" w:pos="1435"/>
        </w:tabs>
        <w:snapToGrid w:val="0"/>
        <w:spacing w:line="460" w:lineRule="exact"/>
        <w:ind w:left="480" w:hanging="480"/>
        <w:jc w:val="both"/>
        <w:rPr>
          <w:rFonts w:ascii="標楷體" w:eastAsia="標楷體" w:hAnsi="標楷體"/>
          <w:color w:val="000000"/>
          <w:szCs w:val="12"/>
        </w:rPr>
      </w:pPr>
      <w:r w:rsidRPr="00B27E42">
        <w:rPr>
          <w:rFonts w:ascii="標楷體" w:eastAsia="標楷體" w:hAnsi="標楷體"/>
          <w:color w:val="000000"/>
          <w:szCs w:val="12"/>
        </w:rPr>
        <w:t>五、本會於92年11月5日在本署例行署務會議中報告處理經過及候續行政措施，相關公告及施政做為並經確認。</w:t>
      </w:r>
    </w:p>
    <w:p w14:paraId="3C05A304" w14:textId="77777777" w:rsidR="00A37978" w:rsidRPr="00B27E42" w:rsidRDefault="00F133DC">
      <w:pPr>
        <w:spacing w:line="460" w:lineRule="exact"/>
        <w:rPr>
          <w:rFonts w:ascii="標楷體" w:eastAsia="標楷體" w:hAnsi="標楷體"/>
        </w:rPr>
      </w:pPr>
      <w:r w:rsidRPr="00B27E42">
        <w:rPr>
          <w:rFonts w:ascii="標楷體" w:eastAsia="標楷體" w:hAnsi="標楷體"/>
          <w:b/>
          <w:bCs/>
          <w:sz w:val="28"/>
        </w:rPr>
        <w:t>肆、後續行政措施：</w:t>
      </w:r>
    </w:p>
    <w:p w14:paraId="3F4BACD4" w14:textId="2D9F91A6" w:rsidR="00A37978" w:rsidRPr="00B27E42" w:rsidRDefault="00F133DC">
      <w:pPr>
        <w:tabs>
          <w:tab w:val="left" w:pos="1435"/>
        </w:tabs>
        <w:snapToGrid w:val="0"/>
        <w:spacing w:line="420" w:lineRule="exact"/>
        <w:ind w:left="480" w:hanging="480"/>
        <w:jc w:val="both"/>
        <w:rPr>
          <w:rFonts w:ascii="標楷體" w:eastAsia="標楷體" w:hAnsi="標楷體"/>
        </w:rPr>
      </w:pPr>
      <w:r w:rsidRPr="00B27E42">
        <w:rPr>
          <w:rFonts w:ascii="標楷體" w:eastAsia="標楷體" w:hAnsi="標楷體"/>
        </w:rPr>
        <w:t>一、成立「含馬兜鈴酸中藥專案處理小組」：邀請王榮德教授擔任召集人，由產官學研共12位委員組成，將以專業導向處理後續問題。</w:t>
      </w:r>
    </w:p>
    <w:p w14:paraId="553213CF" w14:textId="77777777" w:rsidR="00A37978" w:rsidRPr="00B27E42" w:rsidRDefault="00F133DC">
      <w:pPr>
        <w:tabs>
          <w:tab w:val="left" w:pos="1435"/>
        </w:tabs>
        <w:snapToGrid w:val="0"/>
        <w:spacing w:line="420" w:lineRule="exact"/>
        <w:ind w:left="480" w:hanging="480"/>
        <w:jc w:val="both"/>
        <w:rPr>
          <w:rFonts w:ascii="標楷體" w:eastAsia="標楷體" w:hAnsi="標楷體"/>
        </w:rPr>
      </w:pPr>
      <w:r w:rsidRPr="00B27E42">
        <w:rPr>
          <w:rFonts w:ascii="標楷體" w:eastAsia="標楷體" w:hAnsi="標楷體"/>
        </w:rPr>
        <w:t>二、本會預定於九十二年十一月十一日邀集學者，討論如何提供民眾檢A.A.之機制，會後將召集全國衛生局藥政同仁討論相關管理措施。</w:t>
      </w:r>
    </w:p>
    <w:p w14:paraId="7D2EE162" w14:textId="77777777" w:rsidR="00A37978" w:rsidRPr="00B27E42" w:rsidRDefault="00F133DC">
      <w:pPr>
        <w:tabs>
          <w:tab w:val="left" w:pos="0"/>
        </w:tabs>
        <w:spacing w:line="420" w:lineRule="exact"/>
        <w:ind w:left="480" w:hanging="480"/>
        <w:rPr>
          <w:rFonts w:ascii="標楷體" w:eastAsia="標楷體" w:hAnsi="標楷體"/>
        </w:rPr>
      </w:pPr>
      <w:r w:rsidRPr="00B27E42">
        <w:rPr>
          <w:rFonts w:ascii="標楷體" w:eastAsia="標楷體" w:hAnsi="標楷體"/>
        </w:rPr>
        <w:t>三、處理原則：(一)、寬列回收時間：事涉對民眾健康有立即危害，故應立即下架，惟仍有三個月的回收時間。(二)、有尊嚴的回收：定於92年11月11日召集全國藥政人員研商後續管理措施，並告知地方衛生機關對此類藥商不得視為不法行為之處理態度。(三)、代替品救濟：由本署中醫藥委員會所成立的「含馬兜鈴酸中藥材的專案處理小組」研議禁用後的替代品等行政措施，並包括排除有害物質（藥材）後，恢復藥物許可證…..等。</w:t>
      </w:r>
      <w:r w:rsidRPr="00B27E42">
        <w:rPr>
          <w:rFonts w:ascii="標楷體" w:eastAsia="標楷體" w:hAnsi="標楷體"/>
        </w:rPr>
        <w:br/>
        <w:t xml:space="preserve">(四)、加強宣導減少疑慮：本會資訊網站（http://www.ccmp.gov.tw）已設立「含馬兜鈴中藥劑管理專區」提供快速與完整之訊息輔導廠商加以配合。    </w:t>
      </w:r>
      <w:r w:rsidRPr="00B27E42">
        <w:rPr>
          <w:rFonts w:ascii="標楷體" w:eastAsia="標楷體" w:hAnsi="標楷體"/>
          <w:sz w:val="52"/>
        </w:rPr>
        <w:t xml:space="preserve">                   </w:t>
      </w:r>
    </w:p>
    <w:p w14:paraId="0A89701B" w14:textId="77777777" w:rsidR="00A37978" w:rsidRPr="00B27E42" w:rsidRDefault="00F133DC">
      <w:pPr>
        <w:spacing w:line="460" w:lineRule="exact"/>
        <w:rPr>
          <w:rFonts w:ascii="標楷體" w:eastAsia="標楷體" w:hAnsi="標楷體"/>
          <w:b/>
          <w:bCs/>
          <w:sz w:val="28"/>
        </w:rPr>
      </w:pPr>
      <w:r w:rsidRPr="00B27E42">
        <w:rPr>
          <w:rFonts w:ascii="標楷體" w:eastAsia="標楷體" w:hAnsi="標楷體"/>
          <w:b/>
          <w:bCs/>
          <w:sz w:val="28"/>
        </w:rPr>
        <w:br/>
        <w:t xml:space="preserve">伍、結語： </w:t>
      </w:r>
    </w:p>
    <w:p w14:paraId="559E66E4" w14:textId="77777777" w:rsidR="00A37978" w:rsidRPr="00B27E42" w:rsidRDefault="00F133DC" w:rsidP="00B27E42">
      <w:pPr>
        <w:tabs>
          <w:tab w:val="left" w:pos="1435"/>
        </w:tabs>
        <w:snapToGrid w:val="0"/>
        <w:spacing w:line="420" w:lineRule="exact"/>
        <w:ind w:left="84" w:firstLine="480"/>
        <w:jc w:val="both"/>
        <w:rPr>
          <w:rFonts w:ascii="標楷體" w:eastAsia="標楷體" w:hAnsi="標楷體"/>
        </w:rPr>
      </w:pPr>
      <w:r w:rsidRPr="00B27E42">
        <w:rPr>
          <w:rFonts w:ascii="標楷體" w:eastAsia="標楷體" w:hAnsi="標楷體"/>
        </w:rPr>
        <w:lastRenderedPageBreak/>
        <w:t>本署宣佈相關禁用措施後，引起民眾、媒體及業者持續關注本案。92年11月2日數家媒體（例如：民生報、聯合報、中國時報、自由時報等）更以頭版或重要版面大幅刊出本署公告之禁用品項，並進行相關報導。相信民眾及相關人員已經能了解辨識及配合管理措施；本會正積極以誠意的態度面對媒體（逾</w:t>
      </w:r>
      <w:r w:rsidRPr="00B27E42">
        <w:rPr>
          <w:rFonts w:ascii="標楷體" w:eastAsia="標楷體" w:hAnsi="標楷體"/>
          <w:b/>
          <w:bCs/>
        </w:rPr>
        <w:t>30</w:t>
      </w:r>
      <w:r w:rsidRPr="00B27E42">
        <w:rPr>
          <w:rFonts w:ascii="標楷體" w:eastAsia="標楷體" w:hAnsi="標楷體"/>
        </w:rPr>
        <w:t>場）及各界，希望能使民眾了解在排除50張藥證後，其餘數千張的中藥(劑)都是可以合理使用的。危機即是轉機，相信大家都可以在此事件中得到啟發，台灣民眾將可享有更安全的用藥環境，中醫藥界向來是與世界潮流同步，是有情有義而理性的，是以全民利益為念的，是值得全國民眾信賴的，是符合世界主流價值的，更是可以走向國際社會的，讓我們一起來證明這一點。(本文作者現任行政院衛生署中醫藥委員會主任委員)</w:t>
      </w:r>
    </w:p>
    <w:p w14:paraId="38DE23AD" w14:textId="77777777" w:rsidR="00A37978" w:rsidRPr="00B27E42" w:rsidRDefault="00A37978">
      <w:pPr>
        <w:spacing w:line="460" w:lineRule="exact"/>
        <w:ind w:left="480"/>
        <w:rPr>
          <w:rFonts w:ascii="標楷體" w:eastAsia="標楷體" w:hAnsi="標楷體"/>
        </w:rPr>
      </w:pPr>
    </w:p>
    <w:p w14:paraId="3D0B7E70" w14:textId="77777777" w:rsidR="00A37978" w:rsidRPr="00B27E42" w:rsidRDefault="00F133DC">
      <w:pPr>
        <w:pStyle w:val="a4"/>
        <w:spacing w:line="460" w:lineRule="exact"/>
        <w:rPr>
          <w:rFonts w:ascii="標楷體" w:eastAsia="標楷體" w:hAnsi="標楷體"/>
          <w:b/>
          <w:bCs/>
          <w:sz w:val="28"/>
        </w:rPr>
      </w:pPr>
      <w:r w:rsidRPr="00B27E42">
        <w:rPr>
          <w:rFonts w:ascii="標楷體" w:eastAsia="標楷體" w:hAnsi="標楷體"/>
          <w:b/>
          <w:bCs/>
          <w:sz w:val="28"/>
        </w:rPr>
        <w:t>陸、附表：</w:t>
      </w:r>
    </w:p>
    <w:p w14:paraId="7CFE5950" w14:textId="77777777" w:rsidR="00A37978" w:rsidRPr="00B27E42" w:rsidRDefault="00F133DC">
      <w:pPr>
        <w:pStyle w:val="a4"/>
        <w:spacing w:line="400" w:lineRule="exact"/>
        <w:ind w:firstLine="480"/>
        <w:rPr>
          <w:rFonts w:ascii="標楷體" w:eastAsia="標楷體" w:hAnsi="標楷體"/>
        </w:rPr>
      </w:pPr>
      <w:r w:rsidRPr="00B27E42">
        <w:rPr>
          <w:rFonts w:ascii="標楷體" w:eastAsia="標楷體" w:hAnsi="標楷體"/>
          <w:sz w:val="24"/>
        </w:rPr>
        <w:t>經註銷含</w:t>
      </w:r>
      <w:r w:rsidRPr="00B27E42">
        <w:rPr>
          <w:rFonts w:ascii="標楷體" w:eastAsia="標楷體" w:hAnsi="標楷體"/>
          <w:b/>
          <w:bCs/>
          <w:sz w:val="28"/>
        </w:rPr>
        <w:t>馬兜鈴、天仙藤、青木香、廣防己、關木通</w:t>
      </w:r>
      <w:r w:rsidRPr="00B27E42">
        <w:rPr>
          <w:rFonts w:ascii="標楷體" w:eastAsia="標楷體" w:hAnsi="標楷體"/>
          <w:sz w:val="24"/>
        </w:rPr>
        <w:t>等中藥材之藥品許可證之清冊(表一、表二及表三)：如下</w:t>
      </w:r>
    </w:p>
    <w:p w14:paraId="44B54EF8" w14:textId="77777777" w:rsidR="00A37978" w:rsidRPr="00B27E42" w:rsidRDefault="00A37978">
      <w:pPr>
        <w:spacing w:line="400" w:lineRule="exact"/>
        <w:rPr>
          <w:rFonts w:ascii="標楷體" w:eastAsia="標楷體" w:hAnsi="標楷體"/>
        </w:rPr>
      </w:pPr>
    </w:p>
    <w:tbl>
      <w:tblPr>
        <w:tblW w:w="10726" w:type="dxa"/>
        <w:jc w:val="center"/>
        <w:tblCellMar>
          <w:left w:w="10" w:type="dxa"/>
          <w:right w:w="10" w:type="dxa"/>
        </w:tblCellMar>
        <w:tblLook w:val="0000" w:firstRow="0" w:lastRow="0" w:firstColumn="0" w:lastColumn="0" w:noHBand="0" w:noVBand="0"/>
      </w:tblPr>
      <w:tblGrid>
        <w:gridCol w:w="2806"/>
        <w:gridCol w:w="116"/>
        <w:gridCol w:w="2977"/>
        <w:gridCol w:w="2271"/>
        <w:gridCol w:w="756"/>
        <w:gridCol w:w="1800"/>
      </w:tblGrid>
      <w:tr w:rsidR="00A37978" w:rsidRPr="00B27E42" w14:paraId="669304F2" w14:textId="77777777">
        <w:trPr>
          <w:cantSplit/>
          <w:jc w:val="center"/>
        </w:trPr>
        <w:tc>
          <w:tcPr>
            <w:tcW w:w="10726" w:type="dxa"/>
            <w:gridSpan w:val="6"/>
            <w:tcBorders>
              <w:bottom w:val="single" w:sz="4" w:space="0" w:color="000000"/>
            </w:tcBorders>
            <w:shd w:val="clear" w:color="auto" w:fill="auto"/>
            <w:tcMar>
              <w:top w:w="0" w:type="dxa"/>
              <w:left w:w="28" w:type="dxa"/>
              <w:bottom w:w="0" w:type="dxa"/>
              <w:right w:w="28" w:type="dxa"/>
            </w:tcMar>
          </w:tcPr>
          <w:p w14:paraId="7AA35223" w14:textId="77777777" w:rsidR="00A37978" w:rsidRPr="00B27E42" w:rsidRDefault="00F133DC">
            <w:pPr>
              <w:spacing w:line="400" w:lineRule="exact"/>
              <w:jc w:val="center"/>
              <w:rPr>
                <w:rFonts w:ascii="標楷體" w:eastAsia="標楷體" w:hAnsi="標楷體"/>
              </w:rPr>
            </w:pPr>
            <w:r w:rsidRPr="00B27E42">
              <w:rPr>
                <w:rFonts w:ascii="標楷體" w:eastAsia="標楷體" w:hAnsi="標楷體"/>
              </w:rPr>
              <w:t>表一、含馬兜鈴中藥材之藥品許可證</w:t>
            </w:r>
          </w:p>
        </w:tc>
      </w:tr>
      <w:tr w:rsidR="00A37978" w:rsidRPr="00B27E42" w14:paraId="18D79F43" w14:textId="77777777" w:rsidTr="00B27E42">
        <w:trPr>
          <w:cantSplit/>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31980C" w14:textId="77777777" w:rsidR="00A37978" w:rsidRPr="00B27E42" w:rsidRDefault="00F133DC">
            <w:pPr>
              <w:spacing w:line="400" w:lineRule="exact"/>
              <w:rPr>
                <w:rFonts w:ascii="標楷體" w:eastAsia="標楷體" w:hAnsi="標楷體"/>
                <w:b/>
                <w:bCs/>
              </w:rPr>
            </w:pPr>
            <w:r w:rsidRPr="00B27E42">
              <w:rPr>
                <w:rFonts w:ascii="標楷體" w:eastAsia="標楷體" w:hAnsi="標楷體"/>
                <w:b/>
                <w:bCs/>
              </w:rPr>
              <w:t>許可證字號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A2DFEC" w14:textId="77777777" w:rsidR="00A37978" w:rsidRPr="00B27E42" w:rsidRDefault="00F133DC">
            <w:pPr>
              <w:spacing w:line="400" w:lineRule="exact"/>
              <w:rPr>
                <w:rFonts w:ascii="標楷體" w:eastAsia="標楷體" w:hAnsi="標楷體"/>
                <w:b/>
                <w:bCs/>
              </w:rPr>
            </w:pPr>
            <w:r w:rsidRPr="00B27E42">
              <w:rPr>
                <w:rFonts w:ascii="標楷體" w:eastAsia="標楷體" w:hAnsi="標楷體"/>
                <w:b/>
                <w:bCs/>
              </w:rPr>
              <w:t>中文品名</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75393A" w14:textId="77777777" w:rsidR="00A37978" w:rsidRPr="00B27E42" w:rsidRDefault="00F133DC">
            <w:pPr>
              <w:spacing w:line="400" w:lineRule="exact"/>
              <w:rPr>
                <w:rFonts w:ascii="標楷體" w:eastAsia="標楷體" w:hAnsi="標楷體"/>
                <w:b/>
                <w:bCs/>
              </w:rPr>
            </w:pPr>
            <w:r w:rsidRPr="00B27E42">
              <w:rPr>
                <w:rFonts w:ascii="標楷體" w:eastAsia="標楷體" w:hAnsi="標楷體"/>
                <w:b/>
                <w:bCs/>
              </w:rPr>
              <w:t>製造廠商</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212D67" w14:textId="77777777" w:rsidR="00A37978" w:rsidRPr="00B27E42" w:rsidRDefault="00F133DC">
            <w:pPr>
              <w:spacing w:line="400" w:lineRule="exact"/>
              <w:rPr>
                <w:rFonts w:ascii="標楷體" w:eastAsia="標楷體" w:hAnsi="標楷體"/>
                <w:b/>
                <w:bCs/>
              </w:rPr>
            </w:pPr>
            <w:r w:rsidRPr="00B27E42">
              <w:rPr>
                <w:rFonts w:ascii="標楷體" w:eastAsia="標楷體" w:hAnsi="標楷體"/>
                <w:b/>
                <w:bCs/>
              </w:rPr>
              <w:t>有效日期</w:t>
            </w:r>
          </w:p>
        </w:tc>
      </w:tr>
      <w:tr w:rsidR="00A37978" w:rsidRPr="00B27E42" w14:paraId="73072FD9"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0594D3"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CB"/>
              </w:rPr>
              <w:t>衛署藥製</w:t>
            </w:r>
            <w:r w:rsidRPr="00B27E42">
              <w:rPr>
                <w:rFonts w:ascii="標楷體" w:eastAsia="標楷體" w:hAnsi="標楷體"/>
              </w:rPr>
              <w:t>字第</w:t>
            </w:r>
            <w:r w:rsidRPr="00B27E42">
              <w:rPr>
                <w:rFonts w:ascii="標楷體" w:eastAsia="標楷體" w:hAnsi="標楷體"/>
                <w:color w:val="C90000"/>
              </w:rPr>
              <w:t>002531</w:t>
            </w:r>
            <w:r w:rsidRPr="00B27E42">
              <w:rPr>
                <w:rFonts w:ascii="標楷體" w:eastAsia="標楷體" w:hAnsi="標楷體"/>
              </w:rPr>
              <w:t xml:space="preserve">號 </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2B2112" w14:textId="77777777" w:rsidR="00A37978" w:rsidRPr="00B27E42" w:rsidRDefault="00F133DC">
            <w:pPr>
              <w:spacing w:line="400" w:lineRule="exact"/>
              <w:rPr>
                <w:rFonts w:ascii="標楷體" w:eastAsia="標楷體" w:hAnsi="標楷體"/>
                <w:sz w:val="20"/>
              </w:rPr>
            </w:pPr>
            <w:r w:rsidRPr="00B27E42">
              <w:rPr>
                <w:rFonts w:ascii="標楷體" w:eastAsia="標楷體" w:hAnsi="標楷體"/>
                <w:sz w:val="20"/>
              </w:rPr>
              <w:t>”順天堂”馬兜鈴濃縮顆粒</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A06EC8" w14:textId="77777777" w:rsidR="00A37978" w:rsidRPr="00B27E42" w:rsidRDefault="00F133DC">
            <w:pPr>
              <w:spacing w:line="400" w:lineRule="exact"/>
              <w:rPr>
                <w:rFonts w:ascii="標楷體" w:eastAsia="標楷體" w:hAnsi="標楷體"/>
                <w:sz w:val="20"/>
              </w:rPr>
            </w:pPr>
            <w:r w:rsidRPr="00B27E42">
              <w:rPr>
                <w:rFonts w:ascii="標楷體" w:eastAsia="標楷體" w:hAnsi="標楷體"/>
                <w:sz w:val="20"/>
              </w:rPr>
              <w:t>順天堂藥廠股份有限公司新店廠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C6ADD2"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2004/5/25</w:t>
            </w:r>
          </w:p>
        </w:tc>
      </w:tr>
      <w:tr w:rsidR="00A37978" w:rsidRPr="00B27E42" w14:paraId="12D64FC2"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C37A82"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EB"/>
              </w:rPr>
              <w:t>衛署藥製</w:t>
            </w:r>
            <w:r w:rsidRPr="00B27E42">
              <w:rPr>
                <w:rFonts w:ascii="標楷體" w:eastAsia="標楷體" w:hAnsi="標楷體"/>
              </w:rPr>
              <w:t>字第</w:t>
            </w:r>
            <w:r w:rsidRPr="00B27E42">
              <w:rPr>
                <w:rFonts w:ascii="標楷體" w:eastAsia="標楷體" w:hAnsi="標楷體"/>
                <w:color w:val="C90000"/>
              </w:rPr>
              <w:t>016526</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3FD5F8" w14:textId="77777777" w:rsidR="00A37978" w:rsidRPr="00B27E42" w:rsidRDefault="00F133DC">
            <w:pPr>
              <w:spacing w:line="400" w:lineRule="exact"/>
              <w:rPr>
                <w:rFonts w:ascii="標楷體" w:eastAsia="標楷體" w:hAnsi="標楷體"/>
                <w:sz w:val="20"/>
              </w:rPr>
            </w:pPr>
            <w:r w:rsidRPr="00B27E42">
              <w:rPr>
                <w:rFonts w:ascii="標楷體" w:eastAsia="標楷體" w:hAnsi="標楷體"/>
                <w:sz w:val="20"/>
              </w:rPr>
              <w:t>”順天堂”補肺阿膠散濃縮散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0077F8" w14:textId="77777777" w:rsidR="00A37978" w:rsidRPr="00B27E42" w:rsidRDefault="00F133DC">
            <w:pPr>
              <w:spacing w:line="400" w:lineRule="exact"/>
              <w:rPr>
                <w:rFonts w:ascii="標楷體" w:eastAsia="標楷體" w:hAnsi="標楷體"/>
                <w:sz w:val="20"/>
              </w:rPr>
            </w:pPr>
            <w:r w:rsidRPr="00B27E42">
              <w:rPr>
                <w:rFonts w:ascii="標楷體" w:eastAsia="標楷體" w:hAnsi="標楷體"/>
                <w:sz w:val="20"/>
              </w:rPr>
              <w:t>順天堂藥廠股份有限公司新店廠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0715A7"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2004/5/25</w:t>
            </w:r>
          </w:p>
        </w:tc>
      </w:tr>
      <w:tr w:rsidR="00A37978" w:rsidRPr="00B27E42" w14:paraId="142BC87C"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BE7FC5"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FB"/>
              </w:rPr>
              <w:t>衛署藥製</w:t>
            </w:r>
            <w:r w:rsidRPr="00B27E42">
              <w:rPr>
                <w:rFonts w:ascii="標楷體" w:eastAsia="標楷體" w:hAnsi="標楷體"/>
              </w:rPr>
              <w:t>字第</w:t>
            </w:r>
            <w:r w:rsidRPr="00B27E42">
              <w:rPr>
                <w:rFonts w:ascii="標楷體" w:eastAsia="標楷體" w:hAnsi="標楷體"/>
                <w:color w:val="C90000"/>
              </w:rPr>
              <w:t>016527</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388E8C" w14:textId="77777777" w:rsidR="00A37978" w:rsidRPr="00B27E42" w:rsidRDefault="00F133DC">
            <w:pPr>
              <w:spacing w:line="400" w:lineRule="exact"/>
              <w:rPr>
                <w:rFonts w:ascii="標楷體" w:eastAsia="標楷體" w:hAnsi="標楷體"/>
                <w:sz w:val="20"/>
              </w:rPr>
            </w:pPr>
            <w:r w:rsidRPr="00B27E42">
              <w:rPr>
                <w:rFonts w:ascii="標楷體" w:eastAsia="標楷體" w:hAnsi="標楷體"/>
                <w:sz w:val="20"/>
              </w:rPr>
              <w:t>”順天堂”補肺阿膠散濃縮顆粒</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C14C81" w14:textId="77777777" w:rsidR="00A37978" w:rsidRPr="00B27E42" w:rsidRDefault="00F133DC">
            <w:pPr>
              <w:spacing w:line="400" w:lineRule="exact"/>
              <w:rPr>
                <w:rFonts w:ascii="標楷體" w:eastAsia="標楷體" w:hAnsi="標楷體"/>
                <w:sz w:val="20"/>
              </w:rPr>
            </w:pPr>
            <w:r w:rsidRPr="00B27E42">
              <w:rPr>
                <w:rFonts w:ascii="標楷體" w:eastAsia="標楷體" w:hAnsi="標楷體"/>
                <w:sz w:val="20"/>
              </w:rPr>
              <w:t>順天堂藥廠股份有限公司新店廠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A0BAD1"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2004/5/25</w:t>
            </w:r>
          </w:p>
        </w:tc>
      </w:tr>
      <w:tr w:rsidR="00A37978" w:rsidRPr="00B27E42" w14:paraId="5990D2F3"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B6E761"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FB"/>
              </w:rPr>
              <w:t>衛署藥製</w:t>
            </w:r>
            <w:r w:rsidRPr="00B27E42">
              <w:rPr>
                <w:rFonts w:ascii="標楷體" w:eastAsia="標楷體" w:hAnsi="標楷體"/>
              </w:rPr>
              <w:t>字第</w:t>
            </w:r>
            <w:r w:rsidRPr="00B27E42">
              <w:rPr>
                <w:rFonts w:ascii="標楷體" w:eastAsia="標楷體" w:hAnsi="標楷體"/>
                <w:color w:val="C90000"/>
              </w:rPr>
              <w:t>016581</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D76620" w14:textId="77777777" w:rsidR="00A37978" w:rsidRPr="00B27E42" w:rsidRDefault="00F133DC">
            <w:pPr>
              <w:spacing w:line="400" w:lineRule="exact"/>
              <w:rPr>
                <w:rFonts w:ascii="標楷體" w:eastAsia="標楷體" w:hAnsi="標楷體"/>
              </w:rPr>
            </w:pPr>
            <w:r w:rsidRPr="00B27E42">
              <w:rPr>
                <w:rFonts w:ascii="標楷體" w:eastAsia="標楷體" w:hAnsi="標楷體"/>
              </w:rPr>
              <w:t>”東陽”補肺阿膠散濃縮散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75DD6C" w14:textId="77777777" w:rsidR="00A37978" w:rsidRPr="00B27E42" w:rsidRDefault="00F133DC">
            <w:pPr>
              <w:spacing w:line="400" w:lineRule="exact"/>
              <w:rPr>
                <w:rFonts w:ascii="標楷體" w:eastAsia="標楷體" w:hAnsi="標楷體"/>
              </w:rPr>
            </w:pPr>
            <w:r w:rsidRPr="00B27E42">
              <w:rPr>
                <w:rFonts w:ascii="標楷體" w:eastAsia="標楷體" w:hAnsi="標楷體"/>
              </w:rPr>
              <w:t>東陽製藥股份有限公司</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BC658E"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2004/5/25</w:t>
            </w:r>
          </w:p>
        </w:tc>
      </w:tr>
      <w:tr w:rsidR="00A37978" w:rsidRPr="00B27E42" w14:paraId="50D8A442"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F9905E"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衛署藥製字第</w:t>
            </w:r>
            <w:r w:rsidRPr="00B27E42">
              <w:rPr>
                <w:rFonts w:ascii="標楷體" w:eastAsia="標楷體" w:hAnsi="標楷體"/>
                <w:color w:val="C90000"/>
              </w:rPr>
              <w:t>024326</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2422B1" w14:textId="77777777" w:rsidR="00A37978" w:rsidRPr="00B27E42" w:rsidRDefault="00F133DC">
            <w:pPr>
              <w:spacing w:line="400" w:lineRule="exact"/>
              <w:rPr>
                <w:rFonts w:ascii="標楷體" w:eastAsia="標楷體" w:hAnsi="標楷體"/>
              </w:rPr>
            </w:pPr>
            <w:r w:rsidRPr="00B27E42">
              <w:rPr>
                <w:rFonts w:ascii="標楷體" w:eastAsia="標楷體" w:hAnsi="標楷體"/>
              </w:rPr>
              <w:t>“晉安”補肺阿膠散濃縮散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53B126" w14:textId="77777777" w:rsidR="00A37978" w:rsidRPr="00B27E42" w:rsidRDefault="00F133DC">
            <w:pPr>
              <w:spacing w:line="400" w:lineRule="exact"/>
              <w:rPr>
                <w:rFonts w:ascii="標楷體" w:eastAsia="標楷體" w:hAnsi="標楷體"/>
                <w:sz w:val="22"/>
              </w:rPr>
            </w:pPr>
            <w:r w:rsidRPr="00B27E42">
              <w:rPr>
                <w:rFonts w:ascii="標楷體" w:eastAsia="標楷體" w:hAnsi="標楷體"/>
                <w:sz w:val="22"/>
              </w:rPr>
              <w:t>晉安製藥股份有限公司頭喬廠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BFD844"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2004/12/31</w:t>
            </w:r>
          </w:p>
        </w:tc>
      </w:tr>
      <w:tr w:rsidR="00A37978" w:rsidRPr="00B27E42" w14:paraId="058756F6"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22660C"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衛署藥製字第</w:t>
            </w:r>
            <w:r w:rsidRPr="00B27E42">
              <w:rPr>
                <w:rFonts w:ascii="標楷體" w:eastAsia="標楷體" w:hAnsi="標楷體"/>
                <w:color w:val="C90000"/>
              </w:rPr>
              <w:t>032794</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B1ADAF" w14:textId="77777777" w:rsidR="00A37978" w:rsidRPr="00B27E42" w:rsidRDefault="00F133DC">
            <w:pPr>
              <w:pStyle w:val="a5"/>
              <w:tabs>
                <w:tab w:val="clear" w:pos="4153"/>
                <w:tab w:val="clear" w:pos="8306"/>
              </w:tabs>
              <w:snapToGrid/>
              <w:spacing w:line="400" w:lineRule="exact"/>
              <w:rPr>
                <w:rFonts w:ascii="標楷體" w:eastAsia="標楷體" w:hAnsi="標楷體"/>
                <w:szCs w:val="24"/>
              </w:rPr>
            </w:pPr>
            <w:r w:rsidRPr="00B27E42">
              <w:rPr>
                <w:rFonts w:ascii="標楷體" w:eastAsia="標楷體" w:hAnsi="標楷體"/>
                <w:szCs w:val="24"/>
              </w:rPr>
              <w:t>”港香蘭”補肺阿膠散濃縮細粒</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60C573" w14:textId="77777777" w:rsidR="00A37978" w:rsidRPr="00B27E42" w:rsidRDefault="00F133DC">
            <w:pPr>
              <w:spacing w:line="400" w:lineRule="exact"/>
              <w:rPr>
                <w:rFonts w:ascii="標楷體" w:eastAsia="標楷體" w:hAnsi="標楷體"/>
              </w:rPr>
            </w:pPr>
            <w:r w:rsidRPr="00B27E42">
              <w:rPr>
                <w:rFonts w:ascii="標楷體" w:eastAsia="標楷體" w:hAnsi="標楷體"/>
              </w:rPr>
              <w:t>港香蘭藥廠股份有限公司</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83B36F" w14:textId="77777777" w:rsidR="00A37978" w:rsidRPr="00B27E42" w:rsidRDefault="00F133DC">
            <w:pPr>
              <w:spacing w:line="400" w:lineRule="exact"/>
              <w:rPr>
                <w:rFonts w:ascii="標楷體" w:eastAsia="標楷體" w:hAnsi="標楷體"/>
              </w:rPr>
            </w:pPr>
            <w:r w:rsidRPr="00B27E42">
              <w:rPr>
                <w:rFonts w:ascii="標楷體" w:eastAsia="標楷體" w:hAnsi="標楷體"/>
              </w:rPr>
              <w:t>2005/7/19</w:t>
            </w:r>
          </w:p>
        </w:tc>
      </w:tr>
      <w:tr w:rsidR="00A37978" w:rsidRPr="00B27E42" w14:paraId="75010816"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1FC03C"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衛署藥製字第</w:t>
            </w:r>
            <w:r w:rsidRPr="00B27E42">
              <w:rPr>
                <w:rFonts w:ascii="標楷體" w:eastAsia="標楷體" w:hAnsi="標楷體"/>
                <w:color w:val="C90000"/>
              </w:rPr>
              <w:t>035534</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1E7F5C" w14:textId="77777777" w:rsidR="00A37978" w:rsidRPr="00B27E42" w:rsidRDefault="00F133DC">
            <w:pPr>
              <w:spacing w:line="400" w:lineRule="exact"/>
              <w:rPr>
                <w:rFonts w:ascii="標楷體" w:eastAsia="標楷體" w:hAnsi="標楷體"/>
                <w:sz w:val="22"/>
              </w:rPr>
            </w:pPr>
            <w:r w:rsidRPr="00B27E42">
              <w:rPr>
                <w:rFonts w:ascii="標楷體" w:eastAsia="標楷體" w:hAnsi="標楷體"/>
                <w:sz w:val="22"/>
              </w:rPr>
              <w:t>“科達”補肺阿膠散濃縮細粒</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08C3CA" w14:textId="77777777" w:rsidR="00A37978" w:rsidRPr="00B27E42" w:rsidRDefault="00F133DC">
            <w:pPr>
              <w:spacing w:line="400" w:lineRule="exact"/>
              <w:rPr>
                <w:rFonts w:ascii="標楷體" w:eastAsia="標楷體" w:hAnsi="標楷體"/>
              </w:rPr>
            </w:pPr>
            <w:r w:rsidRPr="00B27E42">
              <w:rPr>
                <w:rFonts w:ascii="標楷體" w:eastAsia="標楷體" w:hAnsi="標楷體"/>
              </w:rPr>
              <w:t>科達製藥股份有限公司</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4BEE47" w14:textId="77777777" w:rsidR="00A37978" w:rsidRPr="00B27E42" w:rsidRDefault="00F133DC">
            <w:pPr>
              <w:spacing w:line="400" w:lineRule="exact"/>
              <w:rPr>
                <w:rFonts w:ascii="標楷體" w:eastAsia="標楷體" w:hAnsi="標楷體"/>
              </w:rPr>
            </w:pPr>
            <w:r w:rsidRPr="00B27E42">
              <w:rPr>
                <w:rFonts w:ascii="標楷體" w:eastAsia="標楷體" w:hAnsi="標楷體"/>
              </w:rPr>
              <w:t>2007/8/11</w:t>
            </w:r>
          </w:p>
        </w:tc>
      </w:tr>
      <w:tr w:rsidR="00A37978" w:rsidRPr="00B27E42" w14:paraId="54A3E362"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A01C38"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衛署藥製字第</w:t>
            </w:r>
            <w:r w:rsidRPr="00B27E42">
              <w:rPr>
                <w:rFonts w:ascii="標楷體" w:eastAsia="標楷體" w:hAnsi="標楷體"/>
                <w:color w:val="C90000"/>
              </w:rPr>
              <w:t>035566</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675D4B" w14:textId="77777777" w:rsidR="00A37978" w:rsidRPr="00B27E42" w:rsidRDefault="00F133DC">
            <w:pPr>
              <w:spacing w:line="400" w:lineRule="exact"/>
              <w:rPr>
                <w:rFonts w:ascii="標楷體" w:eastAsia="標楷體" w:hAnsi="標楷體"/>
              </w:rPr>
            </w:pPr>
            <w:r w:rsidRPr="00B27E42">
              <w:rPr>
                <w:rFonts w:ascii="標楷體" w:eastAsia="標楷體" w:hAnsi="標楷體"/>
              </w:rPr>
              <w:t>“正揚”補肺阿膠散濃縮散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72F4FD" w14:textId="77777777" w:rsidR="00A37978" w:rsidRPr="00B27E42" w:rsidRDefault="00F133DC">
            <w:pPr>
              <w:spacing w:line="400" w:lineRule="exact"/>
              <w:rPr>
                <w:rFonts w:ascii="標楷體" w:eastAsia="標楷體" w:hAnsi="標楷體"/>
              </w:rPr>
            </w:pPr>
            <w:r w:rsidRPr="00B27E42">
              <w:rPr>
                <w:rFonts w:ascii="標楷體" w:eastAsia="標楷體" w:hAnsi="標楷體"/>
              </w:rPr>
              <w:t>正揚製藥股份有限公司</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2D79BB" w14:textId="77777777" w:rsidR="00A37978" w:rsidRPr="00B27E42" w:rsidRDefault="00F133DC">
            <w:pPr>
              <w:spacing w:line="400" w:lineRule="exact"/>
              <w:rPr>
                <w:rFonts w:ascii="標楷體" w:eastAsia="標楷體" w:hAnsi="標楷體"/>
              </w:rPr>
            </w:pPr>
            <w:r w:rsidRPr="00B27E42">
              <w:rPr>
                <w:rFonts w:ascii="標楷體" w:eastAsia="標楷體" w:hAnsi="標楷體"/>
              </w:rPr>
              <w:t>2007/8/19</w:t>
            </w:r>
          </w:p>
        </w:tc>
      </w:tr>
      <w:tr w:rsidR="00A37978" w:rsidRPr="00B27E42" w14:paraId="2103FDCF"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570889"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衛署藥製字第</w:t>
            </w:r>
            <w:r w:rsidRPr="00B27E42">
              <w:rPr>
                <w:rFonts w:ascii="標楷體" w:eastAsia="標楷體" w:hAnsi="標楷體"/>
                <w:color w:val="C90000"/>
              </w:rPr>
              <w:t>037329</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EF32C1" w14:textId="77777777" w:rsidR="00A37978" w:rsidRPr="00B27E42" w:rsidRDefault="00F133DC">
            <w:pPr>
              <w:spacing w:line="400" w:lineRule="exact"/>
              <w:rPr>
                <w:rFonts w:ascii="標楷體" w:eastAsia="標楷體" w:hAnsi="標楷體"/>
              </w:rPr>
            </w:pPr>
            <w:r w:rsidRPr="00B27E42">
              <w:rPr>
                <w:rFonts w:ascii="標楷體" w:eastAsia="標楷體" w:hAnsi="標楷體"/>
              </w:rPr>
              <w:t>“勝昌”補肺阿膠散濃縮散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7AFECB" w14:textId="77777777" w:rsidR="00A37978" w:rsidRPr="00B27E42" w:rsidRDefault="00F133DC">
            <w:pPr>
              <w:spacing w:line="400" w:lineRule="exact"/>
              <w:rPr>
                <w:rFonts w:ascii="標楷體" w:eastAsia="標楷體" w:hAnsi="標楷體"/>
              </w:rPr>
            </w:pPr>
            <w:r w:rsidRPr="00B27E42">
              <w:rPr>
                <w:rFonts w:ascii="標楷體" w:eastAsia="標楷體" w:hAnsi="標楷體"/>
              </w:rPr>
              <w:t>勝昌製藥廠股份有限公司</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8D5BB5"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2004/3/14</w:t>
            </w:r>
          </w:p>
        </w:tc>
      </w:tr>
      <w:tr w:rsidR="00A37978" w:rsidRPr="00B27E42" w14:paraId="0D142D7B"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2CAA85"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衛署藥製字第</w:t>
            </w:r>
            <w:r w:rsidRPr="00B27E42">
              <w:rPr>
                <w:rFonts w:ascii="標楷體" w:eastAsia="標楷體" w:hAnsi="標楷體"/>
                <w:color w:val="C90000"/>
              </w:rPr>
              <w:t>042565</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66C43" w14:textId="77777777" w:rsidR="00A37978" w:rsidRPr="00B27E42" w:rsidRDefault="00F133DC">
            <w:pPr>
              <w:spacing w:line="400" w:lineRule="exact"/>
              <w:rPr>
                <w:rFonts w:ascii="標楷體" w:eastAsia="標楷體" w:hAnsi="標楷體"/>
              </w:rPr>
            </w:pPr>
            <w:r w:rsidRPr="00B27E42">
              <w:rPr>
                <w:rFonts w:ascii="標楷體" w:eastAsia="標楷體" w:hAnsi="標楷體"/>
              </w:rPr>
              <w:t>”明通”補肺阿膠散濃縮細粒</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C405CE" w14:textId="77777777" w:rsidR="00A37978" w:rsidRPr="00B27E42" w:rsidRDefault="00F133DC">
            <w:pPr>
              <w:spacing w:line="400" w:lineRule="exact"/>
              <w:rPr>
                <w:rFonts w:ascii="標楷體" w:eastAsia="標楷體" w:hAnsi="標楷體"/>
              </w:rPr>
            </w:pPr>
            <w:r w:rsidRPr="00B27E42">
              <w:rPr>
                <w:rFonts w:ascii="標楷體" w:eastAsia="標楷體" w:hAnsi="標楷體"/>
              </w:rPr>
              <w:t>明通化學製藥廠股份有限公司第二廠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1F83E9" w14:textId="77777777" w:rsidR="00A37978" w:rsidRPr="00B27E42" w:rsidRDefault="00F133DC">
            <w:pPr>
              <w:spacing w:line="400" w:lineRule="exact"/>
              <w:rPr>
                <w:rFonts w:ascii="標楷體" w:eastAsia="標楷體" w:hAnsi="標楷體"/>
              </w:rPr>
            </w:pPr>
            <w:r w:rsidRPr="00B27E42">
              <w:rPr>
                <w:rFonts w:ascii="標楷體" w:eastAsia="標楷體" w:hAnsi="標楷體"/>
              </w:rPr>
              <w:t>2008/9/8</w:t>
            </w:r>
          </w:p>
        </w:tc>
      </w:tr>
      <w:tr w:rsidR="00A37978" w:rsidRPr="00B27E42" w14:paraId="71673E3F"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218520"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衛署藥製字第</w:t>
            </w:r>
            <w:r w:rsidRPr="00B27E42">
              <w:rPr>
                <w:rFonts w:ascii="標楷體" w:eastAsia="標楷體" w:hAnsi="標楷體"/>
                <w:color w:val="C90000"/>
              </w:rPr>
              <w:t>044458</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FCF45D" w14:textId="77777777" w:rsidR="00A37978" w:rsidRPr="00B27E42" w:rsidRDefault="00F133DC">
            <w:pPr>
              <w:spacing w:line="400" w:lineRule="exact"/>
              <w:rPr>
                <w:rFonts w:ascii="標楷體" w:eastAsia="標楷體" w:hAnsi="標楷體"/>
              </w:rPr>
            </w:pPr>
            <w:r w:rsidRPr="00B27E42">
              <w:rPr>
                <w:rFonts w:ascii="標楷體" w:eastAsia="標楷體" w:hAnsi="標楷體"/>
              </w:rPr>
              <w:t>”明通”補肺阿膠散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378886" w14:textId="77777777" w:rsidR="00A37978" w:rsidRPr="00B27E42" w:rsidRDefault="00F133DC">
            <w:pPr>
              <w:spacing w:line="400" w:lineRule="exact"/>
              <w:rPr>
                <w:rFonts w:ascii="標楷體" w:eastAsia="標楷體" w:hAnsi="標楷體"/>
              </w:rPr>
            </w:pPr>
            <w:r w:rsidRPr="00B27E42">
              <w:rPr>
                <w:rFonts w:ascii="標楷體" w:eastAsia="標楷體" w:hAnsi="標楷體"/>
              </w:rPr>
              <w:t>明通化學藥廠股份有限公司</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7D565E" w14:textId="77777777" w:rsidR="00A37978" w:rsidRPr="00B27E42" w:rsidRDefault="00F133DC">
            <w:pPr>
              <w:spacing w:line="400" w:lineRule="exact"/>
              <w:rPr>
                <w:rFonts w:ascii="標楷體" w:eastAsia="標楷體" w:hAnsi="標楷體"/>
              </w:rPr>
            </w:pPr>
            <w:r w:rsidRPr="00B27E42">
              <w:rPr>
                <w:rFonts w:ascii="標楷體" w:eastAsia="標楷體" w:hAnsi="標楷體"/>
              </w:rPr>
              <w:t>2005/1/29</w:t>
            </w:r>
          </w:p>
        </w:tc>
      </w:tr>
      <w:tr w:rsidR="00A37978" w:rsidRPr="00B27E42" w14:paraId="00985B22"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CBD885"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衛署藥製字第</w:t>
            </w:r>
            <w:r w:rsidRPr="00B27E42">
              <w:rPr>
                <w:rFonts w:ascii="標楷體" w:eastAsia="標楷體" w:hAnsi="標楷體"/>
                <w:color w:val="C90000"/>
              </w:rPr>
              <w:t>044696</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3E33DE" w14:textId="77777777" w:rsidR="00A37978" w:rsidRPr="00B27E42" w:rsidRDefault="00F133DC">
            <w:pPr>
              <w:spacing w:line="400" w:lineRule="exact"/>
              <w:rPr>
                <w:rFonts w:ascii="標楷體" w:eastAsia="標楷體" w:hAnsi="標楷體"/>
              </w:rPr>
            </w:pPr>
            <w:r w:rsidRPr="00B27E42">
              <w:rPr>
                <w:rFonts w:ascii="標楷體" w:eastAsia="標楷體" w:hAnsi="標楷體"/>
              </w:rPr>
              <w:t>”天良牌”保肺抗嗽單散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58A56A" w14:textId="77777777" w:rsidR="00A37978" w:rsidRPr="00B27E42" w:rsidRDefault="00F133DC">
            <w:pPr>
              <w:spacing w:line="400" w:lineRule="exact"/>
              <w:rPr>
                <w:rFonts w:ascii="標楷體" w:eastAsia="標楷體" w:hAnsi="標楷體"/>
              </w:rPr>
            </w:pPr>
            <w:r w:rsidRPr="00B27E42">
              <w:rPr>
                <w:rFonts w:ascii="標楷體" w:eastAsia="標楷體" w:hAnsi="標楷體"/>
              </w:rPr>
              <w:t>天良生物科技企業股份有限公司高雄廠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CE9E36" w14:textId="77777777" w:rsidR="00A37978" w:rsidRPr="00B27E42" w:rsidRDefault="00F133DC">
            <w:pPr>
              <w:spacing w:line="400" w:lineRule="exact"/>
              <w:rPr>
                <w:rFonts w:ascii="標楷體" w:eastAsia="標楷體" w:hAnsi="標楷體"/>
              </w:rPr>
            </w:pPr>
            <w:r w:rsidRPr="00B27E42">
              <w:rPr>
                <w:rFonts w:ascii="標楷體" w:eastAsia="標楷體" w:hAnsi="標楷體"/>
              </w:rPr>
              <w:t>2008/12/4</w:t>
            </w:r>
          </w:p>
        </w:tc>
      </w:tr>
      <w:tr w:rsidR="00A37978" w:rsidRPr="00B27E42" w14:paraId="231639C6"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ECCED6"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衛署藥製字第</w:t>
            </w:r>
            <w:r w:rsidRPr="00B27E42">
              <w:rPr>
                <w:rFonts w:ascii="標楷體" w:eastAsia="標楷體" w:hAnsi="標楷體"/>
                <w:color w:val="C90000"/>
              </w:rPr>
              <w:t>044857</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C7DD61" w14:textId="77777777" w:rsidR="00A37978" w:rsidRPr="00B27E42" w:rsidRDefault="00F133DC">
            <w:pPr>
              <w:spacing w:line="400" w:lineRule="exact"/>
              <w:rPr>
                <w:rFonts w:ascii="標楷體" w:eastAsia="標楷體" w:hAnsi="標楷體"/>
              </w:rPr>
            </w:pPr>
            <w:r w:rsidRPr="00B27E42">
              <w:rPr>
                <w:rFonts w:ascii="標楷體" w:eastAsia="標楷體" w:hAnsi="標楷體"/>
              </w:rPr>
              <w:t>”南和牌”鎮嗽散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84BE5D" w14:textId="77777777" w:rsidR="00A37978" w:rsidRPr="00B27E42" w:rsidRDefault="00F133DC">
            <w:pPr>
              <w:spacing w:line="400" w:lineRule="exact"/>
              <w:rPr>
                <w:rFonts w:ascii="標楷體" w:eastAsia="標楷體" w:hAnsi="標楷體"/>
              </w:rPr>
            </w:pPr>
            <w:r w:rsidRPr="00B27E42">
              <w:rPr>
                <w:rFonts w:ascii="標楷體" w:eastAsia="標楷體" w:hAnsi="標楷體"/>
              </w:rPr>
              <w:t>南和化學製藥廠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87AD75"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2004/12/11</w:t>
            </w:r>
          </w:p>
        </w:tc>
      </w:tr>
      <w:tr w:rsidR="00A37978" w:rsidRPr="00B27E42" w14:paraId="69F20870"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B3135C"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衛署藥製字第</w:t>
            </w:r>
            <w:r w:rsidRPr="00B27E42">
              <w:rPr>
                <w:rFonts w:ascii="標楷體" w:eastAsia="標楷體" w:hAnsi="標楷體"/>
                <w:color w:val="C90000"/>
              </w:rPr>
              <w:t>044859</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FA6D44" w14:textId="77777777" w:rsidR="00A37978" w:rsidRPr="00B27E42" w:rsidRDefault="00F133DC">
            <w:pPr>
              <w:spacing w:line="400" w:lineRule="exact"/>
              <w:rPr>
                <w:rFonts w:ascii="標楷體" w:eastAsia="標楷體" w:hAnsi="標楷體"/>
              </w:rPr>
            </w:pPr>
            <w:r w:rsidRPr="00B27E42">
              <w:rPr>
                <w:rFonts w:ascii="標楷體" w:eastAsia="標楷體" w:hAnsi="標楷體"/>
              </w:rPr>
              <w:t>”龍德”電咳散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3E9010" w14:textId="77777777" w:rsidR="00A37978" w:rsidRPr="00B27E42" w:rsidRDefault="00F133DC">
            <w:pPr>
              <w:spacing w:line="400" w:lineRule="exact"/>
              <w:rPr>
                <w:rFonts w:ascii="標楷體" w:eastAsia="標楷體" w:hAnsi="標楷體"/>
              </w:rPr>
            </w:pPr>
            <w:r w:rsidRPr="00B27E42">
              <w:rPr>
                <w:rFonts w:ascii="標楷體" w:eastAsia="標楷體" w:hAnsi="標楷體"/>
              </w:rPr>
              <w:t>龍德製藥廠股份有限公司</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297ECC" w14:textId="77777777" w:rsidR="00A37978" w:rsidRPr="00B27E42" w:rsidRDefault="00F133DC">
            <w:pPr>
              <w:spacing w:line="400" w:lineRule="exact"/>
              <w:rPr>
                <w:rFonts w:ascii="標楷體" w:eastAsia="標楷體" w:hAnsi="標楷體"/>
              </w:rPr>
            </w:pPr>
            <w:r w:rsidRPr="00B27E42">
              <w:rPr>
                <w:rFonts w:ascii="標楷體" w:eastAsia="標楷體" w:hAnsi="標楷體"/>
              </w:rPr>
              <w:t>2009/1/4</w:t>
            </w:r>
          </w:p>
        </w:tc>
      </w:tr>
      <w:tr w:rsidR="00A37978" w:rsidRPr="00B27E42" w14:paraId="3CA40B0D"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3A909A"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D0"/>
              </w:rPr>
              <w:lastRenderedPageBreak/>
              <w:t>衛署藥製</w:t>
            </w:r>
            <w:r w:rsidRPr="00B27E42">
              <w:rPr>
                <w:rFonts w:ascii="標楷體" w:eastAsia="標楷體" w:hAnsi="標楷體"/>
              </w:rPr>
              <w:t>字第</w:t>
            </w:r>
            <w:r w:rsidRPr="00B27E42">
              <w:rPr>
                <w:rFonts w:ascii="標楷體" w:eastAsia="標楷體" w:hAnsi="標楷體"/>
                <w:color w:val="C90000"/>
              </w:rPr>
              <w:t>044995</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CA1B3E" w14:textId="77777777" w:rsidR="00A37978" w:rsidRPr="00B27E42" w:rsidRDefault="00F133DC">
            <w:pPr>
              <w:spacing w:line="400" w:lineRule="exact"/>
              <w:rPr>
                <w:rFonts w:ascii="標楷體" w:eastAsia="標楷體" w:hAnsi="標楷體"/>
              </w:rPr>
            </w:pPr>
            <w:r w:rsidRPr="00B27E42">
              <w:rPr>
                <w:rFonts w:ascii="標楷體" w:eastAsia="標楷體" w:hAnsi="標楷體"/>
              </w:rPr>
              <w:t>“人壽”止嗽丹</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83F550" w14:textId="77777777" w:rsidR="00A37978" w:rsidRPr="00B27E42" w:rsidRDefault="00F133DC">
            <w:pPr>
              <w:spacing w:line="400" w:lineRule="exact"/>
              <w:rPr>
                <w:rFonts w:ascii="標楷體" w:eastAsia="標楷體" w:hAnsi="標楷體"/>
              </w:rPr>
            </w:pPr>
            <w:r w:rsidRPr="00B27E42">
              <w:rPr>
                <w:rFonts w:ascii="標楷體" w:eastAsia="標楷體" w:hAnsi="標楷體"/>
              </w:rPr>
              <w:t>人壽製藥廠股份有限公司</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66C517" w14:textId="77777777" w:rsidR="00A37978" w:rsidRPr="00B27E42" w:rsidRDefault="00F133DC">
            <w:pPr>
              <w:spacing w:line="400" w:lineRule="exact"/>
              <w:rPr>
                <w:rFonts w:ascii="標楷體" w:eastAsia="標楷體" w:hAnsi="標楷體"/>
              </w:rPr>
            </w:pPr>
            <w:r w:rsidRPr="00B27E42">
              <w:rPr>
                <w:rFonts w:ascii="標楷體" w:eastAsia="標楷體" w:hAnsi="標楷體"/>
              </w:rPr>
              <w:t>2003/12/10</w:t>
            </w:r>
          </w:p>
        </w:tc>
      </w:tr>
      <w:tr w:rsidR="00A37978" w:rsidRPr="00B27E42" w14:paraId="59221230"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48C9C3"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D0"/>
              </w:rPr>
              <w:t>衛署藥製</w:t>
            </w:r>
            <w:r w:rsidRPr="00B27E42">
              <w:rPr>
                <w:rFonts w:ascii="標楷體" w:eastAsia="標楷體" w:hAnsi="標楷體"/>
              </w:rPr>
              <w:t>字第</w:t>
            </w:r>
            <w:r w:rsidRPr="00B27E42">
              <w:rPr>
                <w:rFonts w:ascii="標楷體" w:eastAsia="標楷體" w:hAnsi="標楷體"/>
                <w:color w:val="C90000"/>
              </w:rPr>
              <w:t>045029</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712817" w14:textId="77777777" w:rsidR="00A37978" w:rsidRPr="00B27E42" w:rsidRDefault="00F133DC">
            <w:pPr>
              <w:spacing w:line="400" w:lineRule="exact"/>
              <w:rPr>
                <w:rFonts w:ascii="標楷體" w:eastAsia="標楷體" w:hAnsi="標楷體"/>
              </w:rPr>
            </w:pPr>
            <w:r w:rsidRPr="00B27E42">
              <w:rPr>
                <w:rFonts w:ascii="標楷體" w:eastAsia="標楷體" w:hAnsi="標楷體"/>
              </w:rPr>
              <w:t>”保安堂”保肺散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1BC3B7" w14:textId="77777777" w:rsidR="00A37978" w:rsidRPr="00B27E42" w:rsidRDefault="00F133DC">
            <w:pPr>
              <w:spacing w:line="400" w:lineRule="exact"/>
              <w:rPr>
                <w:rFonts w:ascii="標楷體" w:eastAsia="標楷體" w:hAnsi="標楷體"/>
              </w:rPr>
            </w:pPr>
            <w:r w:rsidRPr="00B27E42">
              <w:rPr>
                <w:rFonts w:ascii="標楷體" w:eastAsia="標楷體" w:hAnsi="標楷體"/>
              </w:rPr>
              <w:t>得力興業化學股份有限公司</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2FF049" w14:textId="77777777" w:rsidR="00A37978" w:rsidRPr="00B27E42" w:rsidRDefault="00F133DC">
            <w:pPr>
              <w:spacing w:line="400" w:lineRule="exact"/>
              <w:rPr>
                <w:rFonts w:ascii="標楷體" w:eastAsia="標楷體" w:hAnsi="標楷體"/>
              </w:rPr>
            </w:pPr>
            <w:r w:rsidRPr="00B27E42">
              <w:rPr>
                <w:rFonts w:ascii="標楷體" w:eastAsia="標楷體" w:hAnsi="標楷體"/>
              </w:rPr>
              <w:t>2008/12/23</w:t>
            </w:r>
          </w:p>
        </w:tc>
      </w:tr>
      <w:tr w:rsidR="00A37978" w:rsidRPr="00B27E42" w14:paraId="3E208E94"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209AFA"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D0"/>
              </w:rPr>
              <w:t>衛署藥製</w:t>
            </w:r>
            <w:r w:rsidRPr="00B27E42">
              <w:rPr>
                <w:rFonts w:ascii="標楷體" w:eastAsia="標楷體" w:hAnsi="標楷體"/>
              </w:rPr>
              <w:t>字第</w:t>
            </w:r>
            <w:r w:rsidRPr="00B27E42">
              <w:rPr>
                <w:rFonts w:ascii="標楷體" w:eastAsia="標楷體" w:hAnsi="標楷體"/>
                <w:color w:val="C90000"/>
              </w:rPr>
              <w:t>045066</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E60CA2" w14:textId="77777777" w:rsidR="00A37978" w:rsidRPr="00B27E42" w:rsidRDefault="00F133DC">
            <w:pPr>
              <w:spacing w:line="400" w:lineRule="exact"/>
              <w:rPr>
                <w:rFonts w:ascii="標楷體" w:eastAsia="標楷體" w:hAnsi="標楷體"/>
              </w:rPr>
            </w:pPr>
            <w:r w:rsidRPr="00B27E42">
              <w:rPr>
                <w:rFonts w:ascii="標楷體" w:eastAsia="標楷體" w:hAnsi="標楷體"/>
              </w:rPr>
              <w:t>”人壽”風寒治嗽散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7F9C50" w14:textId="77777777" w:rsidR="00A37978" w:rsidRPr="00B27E42" w:rsidRDefault="00F133DC">
            <w:pPr>
              <w:spacing w:line="400" w:lineRule="exact"/>
              <w:rPr>
                <w:rFonts w:ascii="標楷體" w:eastAsia="標楷體" w:hAnsi="標楷體"/>
              </w:rPr>
            </w:pPr>
            <w:r w:rsidRPr="00B27E42">
              <w:rPr>
                <w:rFonts w:ascii="標楷體" w:eastAsia="標楷體" w:hAnsi="標楷體"/>
              </w:rPr>
              <w:t>人壽製藥廠股份有限公司</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9C6D79" w14:textId="77777777" w:rsidR="00A37978" w:rsidRPr="00B27E42" w:rsidRDefault="00F133DC">
            <w:pPr>
              <w:spacing w:line="400" w:lineRule="exact"/>
              <w:rPr>
                <w:rFonts w:ascii="標楷體" w:eastAsia="標楷體" w:hAnsi="標楷體"/>
              </w:rPr>
            </w:pPr>
            <w:r w:rsidRPr="00B27E42">
              <w:rPr>
                <w:rFonts w:ascii="標楷體" w:eastAsia="標楷體" w:hAnsi="標楷體"/>
              </w:rPr>
              <w:t>2003/12/10</w:t>
            </w:r>
          </w:p>
        </w:tc>
      </w:tr>
      <w:tr w:rsidR="00A37978" w:rsidRPr="00B27E42" w14:paraId="47BE4CED"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0A9285"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D0"/>
              </w:rPr>
              <w:t>衛署藥製</w:t>
            </w:r>
            <w:r w:rsidRPr="00B27E42">
              <w:rPr>
                <w:rFonts w:ascii="標楷體" w:eastAsia="標楷體" w:hAnsi="標楷體"/>
              </w:rPr>
              <w:t>字第</w:t>
            </w:r>
            <w:r w:rsidRPr="00B27E42">
              <w:rPr>
                <w:rFonts w:ascii="標楷體" w:eastAsia="標楷體" w:hAnsi="標楷體"/>
                <w:color w:val="C90000"/>
              </w:rPr>
              <w:t>045728</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A3A81E" w14:textId="77777777" w:rsidR="00A37978" w:rsidRPr="00B27E42" w:rsidRDefault="00F133DC">
            <w:pPr>
              <w:spacing w:line="400" w:lineRule="exact"/>
              <w:rPr>
                <w:rFonts w:ascii="標楷體" w:eastAsia="標楷體" w:hAnsi="標楷體"/>
              </w:rPr>
            </w:pPr>
            <w:r w:rsidRPr="00B27E42">
              <w:rPr>
                <w:rFonts w:ascii="標楷體" w:eastAsia="標楷體" w:hAnsi="標楷體"/>
              </w:rPr>
              <w:t>"長安"芷嗽丹散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7582C2" w14:textId="77777777" w:rsidR="00A37978" w:rsidRPr="00B27E42" w:rsidRDefault="00F133DC">
            <w:pPr>
              <w:spacing w:line="400" w:lineRule="exact"/>
              <w:rPr>
                <w:rFonts w:ascii="標楷體" w:eastAsia="標楷體" w:hAnsi="標楷體"/>
              </w:rPr>
            </w:pPr>
            <w:r w:rsidRPr="00B27E42">
              <w:rPr>
                <w:rFonts w:ascii="標楷體" w:eastAsia="標楷體" w:hAnsi="標楷體"/>
              </w:rPr>
              <w:t>長安化學工業股份有限公司</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26209E" w14:textId="77777777" w:rsidR="00A37978" w:rsidRPr="00B27E42" w:rsidRDefault="00F133DC">
            <w:pPr>
              <w:spacing w:line="400" w:lineRule="exact"/>
              <w:rPr>
                <w:rFonts w:ascii="標楷體" w:eastAsia="標楷體" w:hAnsi="標楷體"/>
              </w:rPr>
            </w:pPr>
            <w:r w:rsidRPr="00B27E42">
              <w:rPr>
                <w:rFonts w:ascii="標楷體" w:eastAsia="標楷體" w:hAnsi="標楷體"/>
              </w:rPr>
              <w:t>2003/12/10</w:t>
            </w:r>
          </w:p>
        </w:tc>
      </w:tr>
      <w:tr w:rsidR="00A37978" w:rsidRPr="00B27E42" w14:paraId="63DC3927"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99FFEE"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D0"/>
              </w:rPr>
              <w:t>衛署成製</w:t>
            </w:r>
            <w:r w:rsidRPr="00B27E42">
              <w:rPr>
                <w:rFonts w:ascii="標楷體" w:eastAsia="標楷體" w:hAnsi="標楷體"/>
              </w:rPr>
              <w:t>字第</w:t>
            </w:r>
            <w:r w:rsidRPr="00B27E42">
              <w:rPr>
                <w:rFonts w:ascii="標楷體" w:eastAsia="標楷體" w:hAnsi="標楷體"/>
                <w:color w:val="C90000"/>
              </w:rPr>
              <w:t>000631</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FC3384" w14:textId="77777777" w:rsidR="00A37978" w:rsidRPr="00B27E42" w:rsidRDefault="00F133DC">
            <w:pPr>
              <w:spacing w:line="400" w:lineRule="exact"/>
              <w:rPr>
                <w:rFonts w:ascii="標楷體" w:eastAsia="標楷體" w:hAnsi="標楷體"/>
              </w:rPr>
            </w:pPr>
            <w:r w:rsidRPr="00B27E42">
              <w:rPr>
                <w:rFonts w:ascii="標楷體" w:eastAsia="標楷體" w:hAnsi="標楷體"/>
              </w:rPr>
              <w:t>“大昌”止嗽散（廠方）</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511190" w14:textId="77777777" w:rsidR="00A37978" w:rsidRPr="00B27E42" w:rsidRDefault="00F133DC">
            <w:pPr>
              <w:spacing w:line="400" w:lineRule="exact"/>
              <w:rPr>
                <w:rFonts w:ascii="標楷體" w:eastAsia="標楷體" w:hAnsi="標楷體"/>
              </w:rPr>
            </w:pPr>
            <w:r w:rsidRPr="00B27E42">
              <w:rPr>
                <w:rFonts w:ascii="標楷體" w:eastAsia="標楷體" w:hAnsi="標楷體"/>
              </w:rPr>
              <w:t>大昌製藥廠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1BAD81" w14:textId="77777777" w:rsidR="00A37978" w:rsidRPr="00B27E42" w:rsidRDefault="00F133DC">
            <w:pPr>
              <w:spacing w:line="400" w:lineRule="exact"/>
              <w:rPr>
                <w:rFonts w:ascii="標楷體" w:eastAsia="標楷體" w:hAnsi="標楷體"/>
              </w:rPr>
            </w:pPr>
            <w:r w:rsidRPr="00B27E42">
              <w:rPr>
                <w:rFonts w:ascii="標楷體" w:eastAsia="標楷體" w:hAnsi="標楷體"/>
              </w:rPr>
              <w:t>2003/12/10</w:t>
            </w:r>
          </w:p>
        </w:tc>
      </w:tr>
      <w:tr w:rsidR="00A37978" w:rsidRPr="00B27E42" w14:paraId="04549C45"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8980C9"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8E"/>
              </w:rPr>
              <w:t>衛署成製</w:t>
            </w:r>
            <w:r w:rsidRPr="00B27E42">
              <w:rPr>
                <w:rFonts w:ascii="標楷體" w:eastAsia="標楷體" w:hAnsi="標楷體"/>
              </w:rPr>
              <w:t>字第</w:t>
            </w:r>
            <w:r w:rsidRPr="00B27E42">
              <w:rPr>
                <w:rFonts w:ascii="標楷體" w:eastAsia="標楷體" w:hAnsi="標楷體"/>
                <w:color w:val="C90000"/>
              </w:rPr>
              <w:t>000942</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1E5CE9" w14:textId="77777777" w:rsidR="00A37978" w:rsidRPr="00B27E42" w:rsidRDefault="00F133DC">
            <w:pPr>
              <w:spacing w:line="400" w:lineRule="exact"/>
              <w:rPr>
                <w:rFonts w:ascii="標楷體" w:eastAsia="標楷體" w:hAnsi="標楷體"/>
                <w:sz w:val="22"/>
              </w:rPr>
            </w:pPr>
            <w:r w:rsidRPr="00B27E42">
              <w:rPr>
                <w:rFonts w:ascii="標楷體" w:eastAsia="標楷體" w:hAnsi="標楷體"/>
                <w:sz w:val="22"/>
              </w:rPr>
              <w:t>大昌牌克嗽散（止嗽散加減味）</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DF31D5" w14:textId="77777777" w:rsidR="00A37978" w:rsidRPr="00B27E42" w:rsidRDefault="00F133DC">
            <w:pPr>
              <w:spacing w:line="400" w:lineRule="exact"/>
              <w:rPr>
                <w:rFonts w:ascii="標楷體" w:eastAsia="標楷體" w:hAnsi="標楷體"/>
              </w:rPr>
            </w:pPr>
            <w:r w:rsidRPr="00B27E42">
              <w:rPr>
                <w:rFonts w:ascii="標楷體" w:eastAsia="標楷體" w:hAnsi="標楷體"/>
              </w:rPr>
              <w:t>大昌製藥廠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879463"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2004/1/4</w:t>
            </w:r>
          </w:p>
        </w:tc>
      </w:tr>
      <w:tr w:rsidR="00A37978" w:rsidRPr="00B27E42" w14:paraId="26F06B90"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FBB1BF"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衛署成製字第</w:t>
            </w:r>
            <w:r w:rsidRPr="00B27E42">
              <w:rPr>
                <w:rFonts w:ascii="標楷體" w:eastAsia="標楷體" w:hAnsi="標楷體"/>
                <w:color w:val="C90000"/>
              </w:rPr>
              <w:t>003455</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DECC72" w14:textId="77777777" w:rsidR="00A37978" w:rsidRPr="00B27E42" w:rsidRDefault="00F133DC">
            <w:pPr>
              <w:spacing w:line="400" w:lineRule="exact"/>
              <w:rPr>
                <w:rFonts w:ascii="標楷體" w:eastAsia="標楷體" w:hAnsi="標楷體"/>
              </w:rPr>
            </w:pPr>
            <w:r w:rsidRPr="00B27E42">
              <w:rPr>
                <w:rFonts w:ascii="標楷體" w:eastAsia="標楷體" w:hAnsi="標楷體"/>
              </w:rPr>
              <w:t>”龍虎堂”咳嗽丹</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560602" w14:textId="77777777" w:rsidR="00A37978" w:rsidRPr="00B27E42" w:rsidRDefault="00F133DC">
            <w:pPr>
              <w:spacing w:line="400" w:lineRule="exact"/>
              <w:rPr>
                <w:rFonts w:ascii="標楷體" w:eastAsia="標楷體" w:hAnsi="標楷體"/>
              </w:rPr>
            </w:pPr>
            <w:r w:rsidRPr="00B27E42">
              <w:rPr>
                <w:rFonts w:ascii="標楷體" w:eastAsia="標楷體" w:hAnsi="標楷體"/>
              </w:rPr>
              <w:t>龍虎堂醫藥有限公司</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315756" w14:textId="77777777" w:rsidR="00A37978" w:rsidRPr="00B27E42" w:rsidRDefault="00F133DC">
            <w:pPr>
              <w:spacing w:line="400" w:lineRule="exact"/>
              <w:rPr>
                <w:rFonts w:ascii="標楷體" w:eastAsia="標楷體" w:hAnsi="標楷體"/>
              </w:rPr>
            </w:pPr>
            <w:r w:rsidRPr="00B27E42">
              <w:rPr>
                <w:rFonts w:ascii="標楷體" w:eastAsia="標楷體" w:hAnsi="標楷體"/>
              </w:rPr>
              <w:t>2003/12/3</w:t>
            </w:r>
          </w:p>
        </w:tc>
      </w:tr>
      <w:tr w:rsidR="00A37978" w:rsidRPr="00B27E42" w14:paraId="13F829E3"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5B4DAC"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衛署成製字第</w:t>
            </w:r>
            <w:r w:rsidRPr="00B27E42">
              <w:rPr>
                <w:rFonts w:ascii="標楷體" w:eastAsia="標楷體" w:hAnsi="標楷體"/>
                <w:color w:val="C90000"/>
              </w:rPr>
              <w:t>004077</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BFC1EE" w14:textId="77777777" w:rsidR="00A37978" w:rsidRPr="00B27E42" w:rsidRDefault="00F133DC">
            <w:pPr>
              <w:spacing w:line="400" w:lineRule="exact"/>
              <w:rPr>
                <w:rFonts w:ascii="標楷體" w:eastAsia="標楷體" w:hAnsi="標楷體"/>
              </w:rPr>
            </w:pPr>
            <w:r w:rsidRPr="00B27E42">
              <w:rPr>
                <w:rFonts w:ascii="標楷體" w:eastAsia="標楷體" w:hAnsi="標楷體"/>
              </w:rPr>
              <w:t>“勝利”治嗽丸</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7FD0CE" w14:textId="77777777" w:rsidR="00A37978" w:rsidRPr="00B27E42" w:rsidRDefault="00F133DC">
            <w:pPr>
              <w:spacing w:line="400" w:lineRule="exact"/>
              <w:rPr>
                <w:rFonts w:ascii="標楷體" w:eastAsia="標楷體" w:hAnsi="標楷體"/>
              </w:rPr>
            </w:pPr>
            <w:r w:rsidRPr="00B27E42">
              <w:rPr>
                <w:rFonts w:ascii="標楷體" w:eastAsia="標楷體" w:hAnsi="標楷體"/>
              </w:rPr>
              <w:t>勝利製藥廠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7A46BA" w14:textId="77777777" w:rsidR="00A37978" w:rsidRPr="00B27E42" w:rsidRDefault="00F133DC">
            <w:pPr>
              <w:spacing w:line="400" w:lineRule="exact"/>
              <w:rPr>
                <w:rFonts w:ascii="標楷體" w:eastAsia="標楷體" w:hAnsi="標楷體"/>
              </w:rPr>
            </w:pPr>
            <w:r w:rsidRPr="00B27E42">
              <w:rPr>
                <w:rFonts w:ascii="標楷體" w:eastAsia="標楷體" w:hAnsi="標楷體"/>
              </w:rPr>
              <w:t>2003/12/3</w:t>
            </w:r>
          </w:p>
        </w:tc>
      </w:tr>
      <w:tr w:rsidR="00A37978" w:rsidRPr="00B27E42" w14:paraId="5E962D1F"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6B948D"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衛署成製字第</w:t>
            </w:r>
            <w:r w:rsidRPr="00B27E42">
              <w:rPr>
                <w:rFonts w:ascii="標楷體" w:eastAsia="標楷體" w:hAnsi="標楷體"/>
                <w:color w:val="C90000"/>
              </w:rPr>
              <w:t>004947</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2EA9B5" w14:textId="77777777" w:rsidR="00A37978" w:rsidRPr="00B27E42" w:rsidRDefault="00F133DC">
            <w:pPr>
              <w:spacing w:line="400" w:lineRule="exact"/>
              <w:rPr>
                <w:rFonts w:ascii="標楷體" w:eastAsia="標楷體" w:hAnsi="標楷體"/>
              </w:rPr>
            </w:pPr>
            <w:r w:rsidRPr="00B27E42">
              <w:rPr>
                <w:rFonts w:ascii="標楷體" w:eastAsia="標楷體" w:hAnsi="標楷體"/>
              </w:rPr>
              <w:t>鐵牛滅嗽散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315F57" w14:textId="77777777" w:rsidR="00A37978" w:rsidRPr="00B27E42" w:rsidRDefault="00F133DC">
            <w:pPr>
              <w:spacing w:line="400" w:lineRule="exact"/>
              <w:rPr>
                <w:rFonts w:ascii="標楷體" w:eastAsia="標楷體" w:hAnsi="標楷體"/>
              </w:rPr>
            </w:pPr>
            <w:r w:rsidRPr="00B27E42">
              <w:rPr>
                <w:rFonts w:ascii="標楷體" w:eastAsia="標楷體" w:hAnsi="標楷體"/>
              </w:rPr>
              <w:t>養生製藥廠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237D9A" w14:textId="77777777" w:rsidR="00A37978" w:rsidRPr="00B27E42" w:rsidRDefault="00F133DC">
            <w:pPr>
              <w:spacing w:line="400" w:lineRule="exact"/>
              <w:rPr>
                <w:rFonts w:ascii="標楷體" w:eastAsia="標楷體" w:hAnsi="標楷體"/>
              </w:rPr>
            </w:pPr>
            <w:r w:rsidRPr="00B27E42">
              <w:rPr>
                <w:rFonts w:ascii="標楷體" w:eastAsia="標楷體" w:hAnsi="標楷體"/>
              </w:rPr>
              <w:t>2003/10/27</w:t>
            </w:r>
          </w:p>
        </w:tc>
      </w:tr>
      <w:tr w:rsidR="00A37978" w:rsidRPr="00B27E42" w14:paraId="1DCA992F"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4DF699"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衛署成製字第</w:t>
            </w:r>
            <w:r w:rsidRPr="00B27E42">
              <w:rPr>
                <w:rFonts w:ascii="標楷體" w:eastAsia="標楷體" w:hAnsi="標楷體"/>
                <w:color w:val="C90000"/>
              </w:rPr>
              <w:t>006048</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FA1A7B" w14:textId="77777777" w:rsidR="00A37978" w:rsidRPr="00B27E42" w:rsidRDefault="00F133DC">
            <w:pPr>
              <w:spacing w:line="400" w:lineRule="exact"/>
              <w:rPr>
                <w:rFonts w:ascii="標楷體" w:eastAsia="標楷體" w:hAnsi="標楷體"/>
              </w:rPr>
            </w:pPr>
            <w:r w:rsidRPr="00B27E42">
              <w:rPr>
                <w:rFonts w:ascii="標楷體" w:eastAsia="標楷體" w:hAnsi="標楷體"/>
              </w:rPr>
              <w:t>”龍虎堂”治嗽散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D6C4C9" w14:textId="77777777" w:rsidR="00A37978" w:rsidRPr="00B27E42" w:rsidRDefault="00F133DC">
            <w:pPr>
              <w:spacing w:line="400" w:lineRule="exact"/>
              <w:rPr>
                <w:rFonts w:ascii="標楷體" w:eastAsia="標楷體" w:hAnsi="標楷體"/>
              </w:rPr>
            </w:pPr>
            <w:r w:rsidRPr="00B27E42">
              <w:rPr>
                <w:rFonts w:ascii="標楷體" w:eastAsia="標楷體" w:hAnsi="標楷體"/>
              </w:rPr>
              <w:t>龍虎堂醫藥廠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4846A3"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2004/11/25</w:t>
            </w:r>
          </w:p>
        </w:tc>
      </w:tr>
      <w:tr w:rsidR="00A37978" w:rsidRPr="00B27E42" w14:paraId="3A0E88F1"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635BDF"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衛署成製字第</w:t>
            </w:r>
            <w:r w:rsidRPr="00B27E42">
              <w:rPr>
                <w:rFonts w:ascii="標楷體" w:eastAsia="標楷體" w:hAnsi="標楷體"/>
                <w:color w:val="C90000"/>
              </w:rPr>
              <w:t>006820</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C82B89" w14:textId="77777777" w:rsidR="00A37978" w:rsidRPr="00B27E42" w:rsidRDefault="00F133DC">
            <w:pPr>
              <w:spacing w:line="400" w:lineRule="exact"/>
              <w:rPr>
                <w:rFonts w:ascii="標楷體" w:eastAsia="標楷體" w:hAnsi="標楷體"/>
              </w:rPr>
            </w:pPr>
            <w:r w:rsidRPr="00B27E42">
              <w:rPr>
                <w:rFonts w:ascii="標楷體" w:eastAsia="標楷體" w:hAnsi="標楷體"/>
              </w:rPr>
              <w:t>人參治嗽糖衣丸</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3B2972" w14:textId="77777777" w:rsidR="00A37978" w:rsidRPr="00B27E42" w:rsidRDefault="00A37978">
            <w:pPr>
              <w:spacing w:line="400" w:lineRule="exact"/>
              <w:rPr>
                <w:rFonts w:ascii="標楷體" w:eastAsia="標楷體" w:hAnsi="標楷體"/>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B1DA3F" w14:textId="77777777" w:rsidR="00A37978" w:rsidRPr="00B27E42" w:rsidRDefault="00F133DC">
            <w:pPr>
              <w:spacing w:line="400" w:lineRule="exact"/>
              <w:rPr>
                <w:rFonts w:ascii="標楷體" w:eastAsia="標楷體" w:hAnsi="標楷體"/>
              </w:rPr>
            </w:pPr>
            <w:r w:rsidRPr="00B27E42">
              <w:rPr>
                <w:rFonts w:ascii="標楷體" w:eastAsia="標楷體" w:hAnsi="標楷體"/>
              </w:rPr>
              <w:t>1987/5/25</w:t>
            </w:r>
          </w:p>
        </w:tc>
      </w:tr>
      <w:tr w:rsidR="00A37978" w:rsidRPr="00B27E42" w14:paraId="59E69EF3"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A84829"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衛署成製字第</w:t>
            </w:r>
            <w:r w:rsidRPr="00B27E42">
              <w:rPr>
                <w:rFonts w:ascii="標楷體" w:eastAsia="標楷體" w:hAnsi="標楷體"/>
                <w:color w:val="C90000"/>
              </w:rPr>
              <w:t>007484</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E53918" w14:textId="77777777" w:rsidR="00A37978" w:rsidRPr="00B27E42" w:rsidRDefault="00F133DC">
            <w:pPr>
              <w:spacing w:line="400" w:lineRule="exact"/>
              <w:rPr>
                <w:rFonts w:ascii="標楷體" w:eastAsia="標楷體" w:hAnsi="標楷體"/>
              </w:rPr>
            </w:pPr>
            <w:r w:rsidRPr="00B27E42">
              <w:rPr>
                <w:rFonts w:ascii="標楷體" w:eastAsia="標楷體" w:hAnsi="標楷體"/>
              </w:rPr>
              <w:t>人參治嗽丸</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CC0C48"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134A5A"/>
              </w:rPr>
              <w:t>大世界製</w:t>
            </w:r>
            <w:r w:rsidRPr="00B27E42">
              <w:rPr>
                <w:rFonts w:ascii="標楷體" w:eastAsia="標楷體" w:hAnsi="標楷體"/>
              </w:rPr>
              <w:t>藥廠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0019B1" w14:textId="77777777" w:rsidR="00A37978" w:rsidRPr="00B27E42" w:rsidRDefault="00F133DC">
            <w:pPr>
              <w:spacing w:line="400" w:lineRule="exact"/>
              <w:rPr>
                <w:rFonts w:ascii="標楷體" w:eastAsia="標楷體" w:hAnsi="標楷體"/>
              </w:rPr>
            </w:pPr>
            <w:r w:rsidRPr="00B27E42">
              <w:rPr>
                <w:rFonts w:ascii="標楷體" w:eastAsia="標楷體" w:hAnsi="標楷體"/>
              </w:rPr>
              <w:t>1999/1/4</w:t>
            </w:r>
          </w:p>
        </w:tc>
      </w:tr>
      <w:tr w:rsidR="00A37978" w:rsidRPr="00B27E42" w14:paraId="6DBB84A5"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6CAFA8"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9B"/>
              </w:rPr>
              <w:t>衛署成製</w:t>
            </w:r>
            <w:r w:rsidRPr="00B27E42">
              <w:rPr>
                <w:rFonts w:ascii="標楷體" w:eastAsia="標楷體" w:hAnsi="標楷體"/>
              </w:rPr>
              <w:t>字第</w:t>
            </w:r>
            <w:r w:rsidRPr="00B27E42">
              <w:rPr>
                <w:rFonts w:ascii="標楷體" w:eastAsia="標楷體" w:hAnsi="標楷體"/>
                <w:color w:val="C90000"/>
              </w:rPr>
              <w:t>007485</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9BC901" w14:textId="77777777" w:rsidR="00A37978" w:rsidRPr="00B27E42" w:rsidRDefault="00F133DC">
            <w:pPr>
              <w:spacing w:line="400" w:lineRule="exact"/>
              <w:rPr>
                <w:rFonts w:ascii="標楷體" w:eastAsia="標楷體" w:hAnsi="標楷體"/>
              </w:rPr>
            </w:pPr>
            <w:r w:rsidRPr="00B27E42">
              <w:rPr>
                <w:rFonts w:ascii="標楷體" w:eastAsia="標楷體" w:hAnsi="標楷體"/>
              </w:rPr>
              <w:t>克嗽散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7AE056"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134A5A"/>
              </w:rPr>
              <w:t>大世界製</w:t>
            </w:r>
            <w:r w:rsidRPr="00B27E42">
              <w:rPr>
                <w:rFonts w:ascii="標楷體" w:eastAsia="標楷體" w:hAnsi="標楷體"/>
              </w:rPr>
              <w:t>藥廠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FD2D31" w14:textId="77777777" w:rsidR="00A37978" w:rsidRPr="00B27E42" w:rsidRDefault="00F133DC">
            <w:pPr>
              <w:spacing w:line="400" w:lineRule="exact"/>
              <w:rPr>
                <w:rFonts w:ascii="標楷體" w:eastAsia="標楷體" w:hAnsi="標楷體"/>
              </w:rPr>
            </w:pPr>
            <w:r w:rsidRPr="00B27E42">
              <w:rPr>
                <w:rFonts w:ascii="標楷體" w:eastAsia="標楷體" w:hAnsi="標楷體"/>
              </w:rPr>
              <w:t>1998/12/18</w:t>
            </w:r>
          </w:p>
        </w:tc>
      </w:tr>
      <w:tr w:rsidR="00A37978" w:rsidRPr="00B27E42" w14:paraId="73E776CC"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DC9198"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9B"/>
              </w:rPr>
              <w:t>衛署成製</w:t>
            </w:r>
            <w:r w:rsidRPr="00B27E42">
              <w:rPr>
                <w:rFonts w:ascii="標楷體" w:eastAsia="標楷體" w:hAnsi="標楷體"/>
              </w:rPr>
              <w:t>字第</w:t>
            </w:r>
            <w:r w:rsidRPr="00B27E42">
              <w:rPr>
                <w:rFonts w:ascii="標楷體" w:eastAsia="標楷體" w:hAnsi="標楷體"/>
                <w:color w:val="C90000"/>
              </w:rPr>
              <w:t>008025</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CA648A" w14:textId="77777777" w:rsidR="00A37978" w:rsidRPr="00B27E42" w:rsidRDefault="00F133DC">
            <w:pPr>
              <w:spacing w:line="400" w:lineRule="exact"/>
              <w:rPr>
                <w:rFonts w:ascii="標楷體" w:eastAsia="標楷體" w:hAnsi="標楷體"/>
              </w:rPr>
            </w:pPr>
            <w:r w:rsidRPr="00B27E42">
              <w:rPr>
                <w:rFonts w:ascii="標楷體" w:eastAsia="標楷體" w:hAnsi="標楷體"/>
              </w:rPr>
              <w:t>人參治嗽丸</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7FC052"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134A5A"/>
              </w:rPr>
              <w:t>大世界製</w:t>
            </w:r>
            <w:r w:rsidRPr="00B27E42">
              <w:rPr>
                <w:rFonts w:ascii="標楷體" w:eastAsia="標楷體" w:hAnsi="標楷體"/>
              </w:rPr>
              <w:t>藥廠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0200D9" w14:textId="77777777" w:rsidR="00A37978" w:rsidRPr="00B27E42" w:rsidRDefault="00F133DC">
            <w:pPr>
              <w:spacing w:line="400" w:lineRule="exact"/>
              <w:rPr>
                <w:rFonts w:ascii="標楷體" w:eastAsia="標楷體" w:hAnsi="標楷體"/>
              </w:rPr>
            </w:pPr>
            <w:r w:rsidRPr="00B27E42">
              <w:rPr>
                <w:rFonts w:ascii="標楷體" w:eastAsia="標楷體" w:hAnsi="標楷體"/>
              </w:rPr>
              <w:t>1999/5/25</w:t>
            </w:r>
          </w:p>
        </w:tc>
      </w:tr>
      <w:tr w:rsidR="00A37978" w:rsidRPr="00B27E42" w14:paraId="338A39B0"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C55497"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9B"/>
              </w:rPr>
              <w:t>衛署成製</w:t>
            </w:r>
            <w:r w:rsidRPr="00B27E42">
              <w:rPr>
                <w:rFonts w:ascii="標楷體" w:eastAsia="標楷體" w:hAnsi="標楷體"/>
              </w:rPr>
              <w:t>字第</w:t>
            </w:r>
            <w:r w:rsidRPr="00B27E42">
              <w:rPr>
                <w:rFonts w:ascii="標楷體" w:eastAsia="標楷體" w:hAnsi="標楷體"/>
                <w:color w:val="C90000"/>
              </w:rPr>
              <w:t>008296</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4AEEA9" w14:textId="77777777" w:rsidR="00A37978" w:rsidRPr="00B27E42" w:rsidRDefault="00F133DC">
            <w:pPr>
              <w:spacing w:line="400" w:lineRule="exact"/>
              <w:rPr>
                <w:rFonts w:ascii="標楷體" w:eastAsia="標楷體" w:hAnsi="標楷體"/>
              </w:rPr>
            </w:pPr>
            <w:r w:rsidRPr="00B27E42">
              <w:rPr>
                <w:rFonts w:ascii="標楷體" w:eastAsia="標楷體" w:hAnsi="標楷體"/>
              </w:rPr>
              <w:t>”和春”清肺止嗽散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B2A004" w14:textId="77777777" w:rsidR="00A37978" w:rsidRPr="00B27E42" w:rsidRDefault="00F133DC">
            <w:pPr>
              <w:spacing w:line="400" w:lineRule="exact"/>
              <w:rPr>
                <w:rFonts w:ascii="標楷體" w:eastAsia="標楷體" w:hAnsi="標楷體"/>
              </w:rPr>
            </w:pPr>
            <w:r w:rsidRPr="00B27E42">
              <w:rPr>
                <w:rFonts w:ascii="標楷體" w:eastAsia="標楷體" w:hAnsi="標楷體"/>
              </w:rPr>
              <w:t>和春製藥廠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B16C07"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2004/6/26</w:t>
            </w:r>
          </w:p>
        </w:tc>
      </w:tr>
      <w:tr w:rsidR="00A37978" w:rsidRPr="00B27E42" w14:paraId="3A5509A3"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D3D30D"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DD"/>
              </w:rPr>
              <w:t>衛署成製</w:t>
            </w:r>
            <w:r w:rsidRPr="00B27E42">
              <w:rPr>
                <w:rFonts w:ascii="標楷體" w:eastAsia="標楷體" w:hAnsi="標楷體"/>
              </w:rPr>
              <w:t>字第</w:t>
            </w:r>
            <w:r w:rsidRPr="00B27E42">
              <w:rPr>
                <w:rFonts w:ascii="標楷體" w:eastAsia="標楷體" w:hAnsi="標楷體"/>
                <w:color w:val="C90000"/>
              </w:rPr>
              <w:t>008485</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5489D1" w14:textId="77777777" w:rsidR="00A37978" w:rsidRPr="00B27E42" w:rsidRDefault="00F133DC">
            <w:pPr>
              <w:spacing w:line="400" w:lineRule="exact"/>
              <w:rPr>
                <w:rFonts w:ascii="標楷體" w:eastAsia="標楷體" w:hAnsi="標楷體"/>
              </w:rPr>
            </w:pPr>
            <w:r w:rsidRPr="00B27E42">
              <w:rPr>
                <w:rFonts w:ascii="標楷體" w:eastAsia="標楷體" w:hAnsi="標楷體"/>
              </w:rPr>
              <w:t>補肺阿膠散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37E693" w14:textId="77777777" w:rsidR="00A37978" w:rsidRPr="00B27E42" w:rsidRDefault="00F133DC">
            <w:pPr>
              <w:spacing w:line="400" w:lineRule="exact"/>
              <w:rPr>
                <w:rFonts w:ascii="標楷體" w:eastAsia="標楷體" w:hAnsi="標楷體"/>
              </w:rPr>
            </w:pPr>
            <w:r w:rsidRPr="00B27E42">
              <w:rPr>
                <w:rFonts w:ascii="標楷體" w:eastAsia="標楷體" w:hAnsi="標楷體"/>
              </w:rPr>
              <w:t>大田製藥廠西藥部</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957278"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2004/06/26</w:t>
            </w:r>
          </w:p>
        </w:tc>
      </w:tr>
      <w:tr w:rsidR="00A37978" w:rsidRPr="00B27E42" w14:paraId="07908DFA"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5F73DA"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DD"/>
              </w:rPr>
              <w:t>衛署成製</w:t>
            </w:r>
            <w:r w:rsidRPr="00B27E42">
              <w:rPr>
                <w:rFonts w:ascii="標楷體" w:eastAsia="標楷體" w:hAnsi="標楷體"/>
              </w:rPr>
              <w:t>字第</w:t>
            </w:r>
            <w:r w:rsidRPr="00B27E42">
              <w:rPr>
                <w:rFonts w:ascii="標楷體" w:eastAsia="標楷體" w:hAnsi="標楷體"/>
                <w:color w:val="C90000"/>
              </w:rPr>
              <w:t>009206</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EC6788" w14:textId="77777777" w:rsidR="00A37978" w:rsidRPr="00B27E42" w:rsidRDefault="00F133DC">
            <w:pPr>
              <w:spacing w:line="400" w:lineRule="exact"/>
              <w:rPr>
                <w:rFonts w:ascii="標楷體" w:eastAsia="標楷體" w:hAnsi="標楷體"/>
              </w:rPr>
            </w:pPr>
            <w:r w:rsidRPr="00B27E42">
              <w:rPr>
                <w:rFonts w:ascii="標楷體" w:eastAsia="標楷體" w:hAnsi="標楷體"/>
              </w:rPr>
              <w:t>”萬國”補肺阿膠散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4CB7A1" w14:textId="77777777" w:rsidR="00A37978" w:rsidRPr="00B27E42" w:rsidRDefault="00F133DC">
            <w:pPr>
              <w:pStyle w:val="a5"/>
              <w:tabs>
                <w:tab w:val="clear" w:pos="4153"/>
                <w:tab w:val="clear" w:pos="8306"/>
              </w:tabs>
              <w:snapToGrid/>
              <w:spacing w:line="400" w:lineRule="exact"/>
              <w:rPr>
                <w:rFonts w:ascii="標楷體" w:eastAsia="標楷體" w:hAnsi="標楷體"/>
              </w:rPr>
            </w:pPr>
            <w:r w:rsidRPr="00B27E42">
              <w:rPr>
                <w:rFonts w:ascii="標楷體" w:eastAsia="標楷體" w:hAnsi="標楷體"/>
                <w:szCs w:val="24"/>
              </w:rPr>
              <w:t>萬國製藥廠股份有限公司仁德廠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2D728E" w14:textId="77777777" w:rsidR="00A37978" w:rsidRPr="00B27E42" w:rsidRDefault="00F133DC">
            <w:pPr>
              <w:spacing w:line="400" w:lineRule="exact"/>
              <w:rPr>
                <w:rFonts w:ascii="標楷體" w:eastAsia="標楷體" w:hAnsi="標楷體"/>
              </w:rPr>
            </w:pPr>
            <w:r w:rsidRPr="00B27E42">
              <w:rPr>
                <w:rFonts w:ascii="標楷體" w:eastAsia="標楷體" w:hAnsi="標楷體"/>
              </w:rPr>
              <w:t>2000/8/13</w:t>
            </w:r>
          </w:p>
        </w:tc>
      </w:tr>
      <w:tr w:rsidR="00A37978" w:rsidRPr="00B27E42" w14:paraId="133BF7BD"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A361DF"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DD"/>
              </w:rPr>
              <w:t>衛署成製</w:t>
            </w:r>
            <w:r w:rsidRPr="00B27E42">
              <w:rPr>
                <w:rFonts w:ascii="標楷體" w:eastAsia="標楷體" w:hAnsi="標楷體"/>
              </w:rPr>
              <w:t>字第</w:t>
            </w:r>
            <w:r w:rsidRPr="00B27E42">
              <w:rPr>
                <w:rFonts w:ascii="標楷體" w:eastAsia="標楷體" w:hAnsi="標楷體"/>
                <w:color w:val="C90000"/>
              </w:rPr>
              <w:t>010787</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EE8EBD" w14:textId="77777777" w:rsidR="00A37978" w:rsidRPr="00B27E42" w:rsidRDefault="00F133DC">
            <w:pPr>
              <w:spacing w:line="400" w:lineRule="exact"/>
              <w:rPr>
                <w:rFonts w:ascii="標楷體" w:eastAsia="標楷體" w:hAnsi="標楷體"/>
              </w:rPr>
            </w:pPr>
            <w:r w:rsidRPr="00B27E42">
              <w:rPr>
                <w:rFonts w:ascii="標楷體" w:eastAsia="標楷體" w:hAnsi="標楷體"/>
              </w:rPr>
              <w:t>”萬國”克嗽散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E6C39F" w14:textId="77777777" w:rsidR="00A37978" w:rsidRPr="00B27E42" w:rsidRDefault="00F133DC">
            <w:pPr>
              <w:pStyle w:val="a5"/>
              <w:tabs>
                <w:tab w:val="clear" w:pos="4153"/>
                <w:tab w:val="clear" w:pos="8306"/>
              </w:tabs>
              <w:snapToGrid/>
              <w:spacing w:line="400" w:lineRule="exact"/>
              <w:rPr>
                <w:rFonts w:ascii="標楷體" w:eastAsia="標楷體" w:hAnsi="標楷體"/>
              </w:rPr>
            </w:pPr>
            <w:r w:rsidRPr="00B27E42">
              <w:rPr>
                <w:rFonts w:ascii="標楷體" w:eastAsia="標楷體" w:hAnsi="標楷體"/>
                <w:szCs w:val="24"/>
              </w:rPr>
              <w:t>萬國製藥廠股份有限公司仁德廠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EB983C" w14:textId="77777777" w:rsidR="00A37978" w:rsidRPr="00B27E42" w:rsidRDefault="00F133DC">
            <w:pPr>
              <w:spacing w:line="400" w:lineRule="exact"/>
              <w:rPr>
                <w:rFonts w:ascii="標楷體" w:eastAsia="標楷體" w:hAnsi="標楷體"/>
              </w:rPr>
            </w:pPr>
            <w:r w:rsidRPr="00B27E42">
              <w:rPr>
                <w:rFonts w:ascii="標楷體" w:eastAsia="標楷體" w:hAnsi="標楷體"/>
              </w:rPr>
              <w:t>2003/12/18</w:t>
            </w:r>
          </w:p>
        </w:tc>
      </w:tr>
      <w:tr w:rsidR="00A37978" w:rsidRPr="00B27E42" w14:paraId="705B9788"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9BBB23"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DD"/>
              </w:rPr>
              <w:t>衛署成製</w:t>
            </w:r>
            <w:r w:rsidRPr="00B27E42">
              <w:rPr>
                <w:rFonts w:ascii="標楷體" w:eastAsia="標楷體" w:hAnsi="標楷體"/>
              </w:rPr>
              <w:t>字第</w:t>
            </w:r>
            <w:r w:rsidRPr="00B27E42">
              <w:rPr>
                <w:rFonts w:ascii="標楷體" w:eastAsia="標楷體" w:hAnsi="標楷體"/>
                <w:color w:val="C90000"/>
              </w:rPr>
              <w:t>010963</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6737BC" w14:textId="77777777" w:rsidR="00A37978" w:rsidRPr="00B27E42" w:rsidRDefault="00F133DC">
            <w:pPr>
              <w:spacing w:line="400" w:lineRule="exact"/>
              <w:rPr>
                <w:rFonts w:ascii="標楷體" w:eastAsia="標楷體" w:hAnsi="標楷體"/>
              </w:rPr>
            </w:pPr>
            <w:r w:rsidRPr="00B27E42">
              <w:rPr>
                <w:rFonts w:ascii="標楷體" w:eastAsia="標楷體" w:hAnsi="標楷體"/>
              </w:rPr>
              <w:t>”萬國”人參治嗽丸</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D1F141" w14:textId="77777777" w:rsidR="00A37978" w:rsidRPr="00B27E42" w:rsidRDefault="00F133DC">
            <w:pPr>
              <w:spacing w:line="400" w:lineRule="exact"/>
              <w:rPr>
                <w:rFonts w:ascii="標楷體" w:eastAsia="標楷體" w:hAnsi="標楷體"/>
              </w:rPr>
            </w:pPr>
            <w:r w:rsidRPr="00B27E42">
              <w:rPr>
                <w:rFonts w:ascii="標楷體" w:eastAsia="標楷體" w:hAnsi="標楷體"/>
                <w:sz w:val="20"/>
              </w:rPr>
              <w:t>萬國製藥廠股份有限公司仁德廠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2108CE" w14:textId="77777777" w:rsidR="00A37978" w:rsidRPr="00B27E42" w:rsidRDefault="00F133DC">
            <w:pPr>
              <w:spacing w:line="400" w:lineRule="exact"/>
              <w:rPr>
                <w:rFonts w:ascii="標楷體" w:eastAsia="標楷體" w:hAnsi="標楷體"/>
              </w:rPr>
            </w:pPr>
            <w:r w:rsidRPr="00B27E42">
              <w:rPr>
                <w:rFonts w:ascii="標楷體" w:eastAsia="標楷體" w:hAnsi="標楷體"/>
              </w:rPr>
              <w:t>1999/1/4</w:t>
            </w:r>
          </w:p>
        </w:tc>
      </w:tr>
      <w:tr w:rsidR="00A37978" w:rsidRPr="00B27E42" w14:paraId="4E08DE94"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D12E4D"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DD"/>
              </w:rPr>
              <w:t>衛署成製</w:t>
            </w:r>
            <w:r w:rsidRPr="00B27E42">
              <w:rPr>
                <w:rFonts w:ascii="標楷體" w:eastAsia="標楷體" w:hAnsi="標楷體"/>
              </w:rPr>
              <w:t>字第</w:t>
            </w:r>
            <w:r w:rsidRPr="00B27E42">
              <w:rPr>
                <w:rFonts w:ascii="標楷體" w:eastAsia="標楷體" w:hAnsi="標楷體"/>
                <w:color w:val="C90000"/>
              </w:rPr>
              <w:t>011170</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E9F70B" w14:textId="77777777" w:rsidR="00A37978" w:rsidRPr="00B27E42" w:rsidRDefault="00F133DC">
            <w:pPr>
              <w:spacing w:line="400" w:lineRule="exact"/>
              <w:rPr>
                <w:rFonts w:ascii="標楷體" w:eastAsia="標楷體" w:hAnsi="標楷體"/>
              </w:rPr>
            </w:pPr>
            <w:r w:rsidRPr="00B27E42">
              <w:rPr>
                <w:rFonts w:ascii="標楷體" w:eastAsia="標楷體" w:hAnsi="標楷體"/>
              </w:rPr>
              <w:t>”萬國”人參嗽治丸（大丸）</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B74E3F" w14:textId="77777777" w:rsidR="00A37978" w:rsidRPr="00B27E42" w:rsidRDefault="00F133DC">
            <w:pPr>
              <w:spacing w:line="400" w:lineRule="exact"/>
              <w:rPr>
                <w:rFonts w:ascii="標楷體" w:eastAsia="標楷體" w:hAnsi="標楷體"/>
              </w:rPr>
            </w:pPr>
            <w:r w:rsidRPr="00B27E42">
              <w:rPr>
                <w:rFonts w:ascii="標楷體" w:eastAsia="標楷體" w:hAnsi="標楷體"/>
                <w:sz w:val="20"/>
              </w:rPr>
              <w:t>萬國製藥廠股份有限公司仁德廠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4173EB"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2004/5/25</w:t>
            </w:r>
          </w:p>
        </w:tc>
      </w:tr>
      <w:tr w:rsidR="00A37978" w:rsidRPr="00B27E42" w14:paraId="4EFBFE0B"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4FB64C"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5C"/>
              </w:rPr>
              <w:t>衛署成製</w:t>
            </w:r>
            <w:r w:rsidRPr="00B27E42">
              <w:rPr>
                <w:rFonts w:ascii="標楷體" w:eastAsia="標楷體" w:hAnsi="標楷體"/>
              </w:rPr>
              <w:t>字第</w:t>
            </w:r>
            <w:r w:rsidRPr="00B27E42">
              <w:rPr>
                <w:rFonts w:ascii="標楷體" w:eastAsia="標楷體" w:hAnsi="標楷體"/>
                <w:color w:val="C90000"/>
              </w:rPr>
              <w:t>011207</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1155FB" w14:textId="77777777" w:rsidR="00A37978" w:rsidRPr="00B27E42" w:rsidRDefault="00F133DC">
            <w:pPr>
              <w:spacing w:line="400" w:lineRule="exact"/>
              <w:rPr>
                <w:rFonts w:ascii="標楷體" w:eastAsia="標楷體" w:hAnsi="標楷體"/>
              </w:rPr>
            </w:pPr>
            <w:r w:rsidRPr="00B27E42">
              <w:rPr>
                <w:rFonts w:ascii="標楷體" w:eastAsia="標楷體" w:hAnsi="標楷體"/>
              </w:rPr>
              <w:t>”萬能牌”運功散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1C45E5" w14:textId="77777777" w:rsidR="00A37978" w:rsidRPr="00B27E42" w:rsidRDefault="00F133DC">
            <w:pPr>
              <w:spacing w:line="400" w:lineRule="exact"/>
              <w:rPr>
                <w:rFonts w:ascii="標楷體" w:eastAsia="標楷體" w:hAnsi="標楷體"/>
              </w:rPr>
            </w:pPr>
            <w:r w:rsidRPr="00B27E42">
              <w:rPr>
                <w:rFonts w:ascii="標楷體" w:eastAsia="標楷體" w:hAnsi="標楷體"/>
              </w:rPr>
              <w:t>萬能化學製藥股份有限公司</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B20F26" w14:textId="77777777" w:rsidR="00A37978" w:rsidRPr="00B27E42" w:rsidRDefault="00F133DC">
            <w:pPr>
              <w:spacing w:line="400" w:lineRule="exact"/>
              <w:rPr>
                <w:rFonts w:ascii="標楷體" w:eastAsia="標楷體" w:hAnsi="標楷體"/>
              </w:rPr>
            </w:pPr>
            <w:r w:rsidRPr="00B27E42">
              <w:rPr>
                <w:rFonts w:ascii="標楷體" w:eastAsia="標楷體" w:hAnsi="標楷體"/>
              </w:rPr>
              <w:t>2003/12/10</w:t>
            </w:r>
          </w:p>
        </w:tc>
      </w:tr>
      <w:tr w:rsidR="00A37978" w:rsidRPr="00B27E42" w14:paraId="419BC882"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4DD2A6"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5D"/>
              </w:rPr>
              <w:t>內衛成製</w:t>
            </w:r>
            <w:r w:rsidRPr="00B27E42">
              <w:rPr>
                <w:rFonts w:ascii="標楷體" w:eastAsia="標楷體" w:hAnsi="標楷體"/>
              </w:rPr>
              <w:t>字第</w:t>
            </w:r>
            <w:r w:rsidRPr="00B27E42">
              <w:rPr>
                <w:rFonts w:ascii="標楷體" w:eastAsia="標楷體" w:hAnsi="標楷體"/>
                <w:color w:val="C90000"/>
              </w:rPr>
              <w:t>001709</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96FE4D" w14:textId="77777777" w:rsidR="00A37978" w:rsidRPr="00B27E42" w:rsidRDefault="00F133DC">
            <w:pPr>
              <w:spacing w:line="400" w:lineRule="exact"/>
              <w:rPr>
                <w:rFonts w:ascii="標楷體" w:eastAsia="標楷體" w:hAnsi="標楷體"/>
              </w:rPr>
            </w:pPr>
            <w:r w:rsidRPr="00B27E42">
              <w:rPr>
                <w:rFonts w:ascii="標楷體" w:eastAsia="標楷體" w:hAnsi="標楷體"/>
              </w:rPr>
              <w:t>”信效”滋肺丹散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A69B33" w14:textId="77777777" w:rsidR="00A37978" w:rsidRPr="00B27E42" w:rsidRDefault="00F133DC">
            <w:pPr>
              <w:spacing w:line="400" w:lineRule="exact"/>
              <w:rPr>
                <w:rFonts w:ascii="標楷體" w:eastAsia="標楷體" w:hAnsi="標楷體"/>
              </w:rPr>
            </w:pPr>
            <w:r w:rsidRPr="00B27E42">
              <w:rPr>
                <w:rFonts w:ascii="標楷體" w:eastAsia="標楷體" w:hAnsi="標楷體"/>
              </w:rPr>
              <w:t>信效藥廠</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9CDB73" w14:textId="77777777" w:rsidR="00A37978" w:rsidRPr="00B27E42" w:rsidRDefault="00F133DC">
            <w:pPr>
              <w:spacing w:line="400" w:lineRule="exact"/>
              <w:rPr>
                <w:rFonts w:ascii="標楷體" w:eastAsia="標楷體" w:hAnsi="標楷體"/>
              </w:rPr>
            </w:pPr>
            <w:r w:rsidRPr="00B27E42">
              <w:rPr>
                <w:rFonts w:ascii="標楷體" w:eastAsia="標楷體" w:hAnsi="標楷體"/>
              </w:rPr>
              <w:t>2003/12/4</w:t>
            </w:r>
          </w:p>
        </w:tc>
      </w:tr>
      <w:tr w:rsidR="00A37978" w:rsidRPr="00B27E42" w14:paraId="60157368"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67F520"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5D"/>
              </w:rPr>
              <w:t>內衛成製</w:t>
            </w:r>
            <w:r w:rsidRPr="00B27E42">
              <w:rPr>
                <w:rFonts w:ascii="標楷體" w:eastAsia="標楷體" w:hAnsi="標楷體"/>
              </w:rPr>
              <w:t>字第</w:t>
            </w:r>
            <w:r w:rsidRPr="00B27E42">
              <w:rPr>
                <w:rFonts w:ascii="標楷體" w:eastAsia="標楷體" w:hAnsi="標楷體"/>
                <w:color w:val="C90000"/>
              </w:rPr>
              <w:t>002140</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33948D" w14:textId="77777777" w:rsidR="00A37978" w:rsidRPr="00B27E42" w:rsidRDefault="00F133DC">
            <w:pPr>
              <w:spacing w:line="400" w:lineRule="exact"/>
              <w:rPr>
                <w:rFonts w:ascii="標楷體" w:eastAsia="標楷體" w:hAnsi="標楷體"/>
              </w:rPr>
            </w:pPr>
            <w:r w:rsidRPr="00B27E42">
              <w:rPr>
                <w:rFonts w:ascii="標楷體" w:eastAsia="標楷體" w:hAnsi="標楷體"/>
              </w:rPr>
              <w:t>京華蜜煉川貝枇杷膏</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D6F3CF" w14:textId="77777777" w:rsidR="00A37978" w:rsidRPr="00B27E42" w:rsidRDefault="00F133DC">
            <w:pPr>
              <w:spacing w:line="400" w:lineRule="exact"/>
              <w:rPr>
                <w:rFonts w:ascii="標楷體" w:eastAsia="標楷體" w:hAnsi="標楷體"/>
              </w:rPr>
            </w:pPr>
            <w:r w:rsidRPr="00B27E42">
              <w:rPr>
                <w:rFonts w:ascii="標楷體" w:eastAsia="標楷體" w:hAnsi="標楷體"/>
                <w:sz w:val="22"/>
              </w:rPr>
              <w:t>黃萬壽化學製藥股份有限公司</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543F83" w14:textId="77777777" w:rsidR="00A37978" w:rsidRPr="00B27E42" w:rsidRDefault="00F133DC">
            <w:pPr>
              <w:spacing w:line="400" w:lineRule="exact"/>
              <w:rPr>
                <w:rFonts w:ascii="標楷體" w:eastAsia="標楷體" w:hAnsi="標楷體"/>
              </w:rPr>
            </w:pPr>
            <w:r w:rsidRPr="00B27E42">
              <w:rPr>
                <w:rFonts w:ascii="標楷體" w:eastAsia="標楷體" w:hAnsi="標楷體"/>
              </w:rPr>
              <w:t>1991/12/10</w:t>
            </w:r>
          </w:p>
        </w:tc>
      </w:tr>
      <w:tr w:rsidR="00A37978" w:rsidRPr="00B27E42" w14:paraId="4F1A56A5"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F94F6C"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5D"/>
              </w:rPr>
              <w:t>內衛成製</w:t>
            </w:r>
            <w:r w:rsidRPr="00B27E42">
              <w:rPr>
                <w:rFonts w:ascii="標楷體" w:eastAsia="標楷體" w:hAnsi="標楷體"/>
              </w:rPr>
              <w:t>字第</w:t>
            </w:r>
            <w:r w:rsidRPr="00B27E42">
              <w:rPr>
                <w:rFonts w:ascii="標楷體" w:eastAsia="標楷體" w:hAnsi="標楷體"/>
                <w:color w:val="C90000"/>
              </w:rPr>
              <w:t>002169</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68B8A0" w14:textId="77777777" w:rsidR="00A37978" w:rsidRPr="00B27E42" w:rsidRDefault="00F133DC">
            <w:pPr>
              <w:spacing w:line="400" w:lineRule="exact"/>
              <w:rPr>
                <w:rFonts w:ascii="標楷體" w:eastAsia="標楷體" w:hAnsi="標楷體"/>
              </w:rPr>
            </w:pPr>
            <w:r w:rsidRPr="00B27E42">
              <w:rPr>
                <w:rFonts w:ascii="標楷體" w:eastAsia="標楷體" w:hAnsi="標楷體"/>
              </w:rPr>
              <w:t>”萬能牌”運功散</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7FBC87" w14:textId="77777777" w:rsidR="00A37978" w:rsidRPr="00B27E42" w:rsidRDefault="00F133DC">
            <w:pPr>
              <w:spacing w:line="400" w:lineRule="exact"/>
              <w:rPr>
                <w:rFonts w:ascii="標楷體" w:eastAsia="標楷體" w:hAnsi="標楷體"/>
              </w:rPr>
            </w:pPr>
            <w:r w:rsidRPr="00B27E42">
              <w:rPr>
                <w:rFonts w:ascii="標楷體" w:eastAsia="標楷體" w:hAnsi="標楷體"/>
              </w:rPr>
              <w:t>萬能化學製藥股份有限公司</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7037D2" w14:textId="77777777" w:rsidR="00A37978" w:rsidRPr="00B27E42" w:rsidRDefault="00F133DC">
            <w:pPr>
              <w:spacing w:line="400" w:lineRule="exact"/>
              <w:rPr>
                <w:rFonts w:ascii="標楷體" w:eastAsia="標楷體" w:hAnsi="標楷體"/>
              </w:rPr>
            </w:pPr>
            <w:r w:rsidRPr="00B27E42">
              <w:rPr>
                <w:rFonts w:ascii="標楷體" w:eastAsia="標楷體" w:hAnsi="標楷體"/>
              </w:rPr>
              <w:t>1998/12/10</w:t>
            </w:r>
          </w:p>
        </w:tc>
      </w:tr>
      <w:tr w:rsidR="00A37978" w:rsidRPr="00B27E42" w14:paraId="17A38122"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7AD7B3"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4B"/>
              </w:rPr>
              <w:t>內衛成製</w:t>
            </w:r>
            <w:r w:rsidRPr="00B27E42">
              <w:rPr>
                <w:rFonts w:ascii="標楷體" w:eastAsia="標楷體" w:hAnsi="標楷體"/>
              </w:rPr>
              <w:t>字第</w:t>
            </w:r>
            <w:r w:rsidRPr="00B27E42">
              <w:rPr>
                <w:rFonts w:ascii="標楷體" w:eastAsia="標楷體" w:hAnsi="標楷體"/>
                <w:color w:val="C90000"/>
              </w:rPr>
              <w:t>002940</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B1CD1D" w14:textId="77777777" w:rsidR="00A37978" w:rsidRPr="00B27E42" w:rsidRDefault="00F133DC">
            <w:pPr>
              <w:spacing w:line="400" w:lineRule="exact"/>
              <w:rPr>
                <w:rFonts w:ascii="標楷體" w:eastAsia="標楷體" w:hAnsi="標楷體"/>
              </w:rPr>
            </w:pPr>
            <w:r w:rsidRPr="00B27E42">
              <w:rPr>
                <w:rFonts w:ascii="標楷體" w:eastAsia="標楷體" w:hAnsi="標楷體"/>
              </w:rPr>
              <w:t>人參治嗽糖衣丸</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169845" w14:textId="77777777" w:rsidR="00A37978" w:rsidRPr="00B27E42" w:rsidRDefault="00F133DC">
            <w:pPr>
              <w:spacing w:line="400" w:lineRule="exact"/>
              <w:rPr>
                <w:rFonts w:ascii="標楷體" w:eastAsia="標楷體" w:hAnsi="標楷體"/>
                <w:color w:val="134A5A"/>
              </w:rPr>
            </w:pPr>
            <w:r w:rsidRPr="00B27E42">
              <w:rPr>
                <w:rFonts w:ascii="標楷體" w:eastAsia="標楷體" w:hAnsi="標楷體"/>
                <w:color w:val="134A5A"/>
              </w:rPr>
              <w:t>神農</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DC5486" w14:textId="77777777" w:rsidR="00A37978" w:rsidRPr="00B27E42" w:rsidRDefault="00F133DC">
            <w:pPr>
              <w:spacing w:line="400" w:lineRule="exact"/>
              <w:rPr>
                <w:rFonts w:ascii="標楷體" w:eastAsia="標楷體" w:hAnsi="標楷體"/>
              </w:rPr>
            </w:pPr>
            <w:r w:rsidRPr="00B27E42">
              <w:rPr>
                <w:rFonts w:ascii="標楷體" w:eastAsia="標楷體" w:hAnsi="標楷體"/>
              </w:rPr>
              <w:t>1985/12/21</w:t>
            </w:r>
          </w:p>
        </w:tc>
      </w:tr>
      <w:tr w:rsidR="00A37978" w:rsidRPr="00B27E42" w14:paraId="09119CE5" w14:textId="77777777" w:rsidTr="00B27E42">
        <w:trPr>
          <w:cantSplit/>
          <w:trHeight w:val="20"/>
          <w:jc w:val="center"/>
        </w:trPr>
        <w:tc>
          <w:tcPr>
            <w:tcW w:w="28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9DB0C4"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4B"/>
              </w:rPr>
              <w:t>內衛成製</w:t>
            </w:r>
            <w:r w:rsidRPr="00B27E42">
              <w:rPr>
                <w:rFonts w:ascii="標楷體" w:eastAsia="標楷體" w:hAnsi="標楷體"/>
              </w:rPr>
              <w:t>字第</w:t>
            </w:r>
            <w:r w:rsidRPr="00B27E42">
              <w:rPr>
                <w:rFonts w:ascii="標楷體" w:eastAsia="標楷體" w:hAnsi="標楷體"/>
                <w:color w:val="C90000"/>
              </w:rPr>
              <w:t>003501</w:t>
            </w:r>
            <w:r w:rsidRPr="00B27E42">
              <w:rPr>
                <w:rFonts w:ascii="標楷體" w:eastAsia="標楷體" w:hAnsi="標楷體"/>
              </w:rPr>
              <w:t>號</w:t>
            </w:r>
          </w:p>
        </w:tc>
        <w:tc>
          <w:tcPr>
            <w:tcW w:w="30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9350FB" w14:textId="77777777" w:rsidR="00A37978" w:rsidRPr="00B27E42" w:rsidRDefault="00F133DC">
            <w:pPr>
              <w:spacing w:line="400" w:lineRule="exact"/>
              <w:rPr>
                <w:rFonts w:ascii="標楷體" w:eastAsia="標楷體" w:hAnsi="標楷體"/>
              </w:rPr>
            </w:pPr>
            <w:r w:rsidRPr="00B27E42">
              <w:rPr>
                <w:rFonts w:ascii="標楷體" w:eastAsia="標楷體" w:hAnsi="標楷體"/>
              </w:rPr>
              <w:t>人參治嗽丸</w:t>
            </w:r>
          </w:p>
        </w:tc>
        <w:tc>
          <w:tcPr>
            <w:tcW w:w="30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9677BD" w14:textId="77777777" w:rsidR="00A37978" w:rsidRPr="00B27E42" w:rsidRDefault="00A37978">
            <w:pPr>
              <w:spacing w:line="400" w:lineRule="exact"/>
              <w:rPr>
                <w:rFonts w:ascii="標楷體" w:eastAsia="標楷體" w:hAnsi="標楷體"/>
                <w:color w:val="134A5A"/>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7C5D3C" w14:textId="77777777" w:rsidR="00A37978" w:rsidRPr="00B27E42" w:rsidRDefault="00F133DC">
            <w:pPr>
              <w:spacing w:line="400" w:lineRule="exact"/>
              <w:rPr>
                <w:rFonts w:ascii="標楷體" w:eastAsia="標楷體" w:hAnsi="標楷體"/>
              </w:rPr>
            </w:pPr>
            <w:r w:rsidRPr="00B27E42">
              <w:rPr>
                <w:rFonts w:ascii="標楷體" w:eastAsia="標楷體" w:hAnsi="標楷體"/>
              </w:rPr>
              <w:t>1986/01/04</w:t>
            </w:r>
          </w:p>
        </w:tc>
      </w:tr>
      <w:tr w:rsidR="00A37978" w:rsidRPr="00B27E42" w14:paraId="2E760CA6" w14:textId="77777777">
        <w:trPr>
          <w:cantSplit/>
          <w:trHeight w:val="20"/>
          <w:jc w:val="center"/>
        </w:trPr>
        <w:tc>
          <w:tcPr>
            <w:tcW w:w="10726" w:type="dxa"/>
            <w:gridSpan w:val="6"/>
            <w:tcBorders>
              <w:top w:val="single" w:sz="4" w:space="0" w:color="000000"/>
              <w:bottom w:val="single" w:sz="4" w:space="0" w:color="000000"/>
            </w:tcBorders>
            <w:shd w:val="clear" w:color="auto" w:fill="auto"/>
            <w:tcMar>
              <w:top w:w="0" w:type="dxa"/>
              <w:left w:w="28" w:type="dxa"/>
              <w:bottom w:w="0" w:type="dxa"/>
              <w:right w:w="28" w:type="dxa"/>
            </w:tcMar>
          </w:tcPr>
          <w:p w14:paraId="03BCA55B" w14:textId="3D061B05" w:rsidR="00A37978" w:rsidRPr="00B27E42" w:rsidRDefault="00B27E42" w:rsidP="00B27E42">
            <w:pPr>
              <w:spacing w:line="400" w:lineRule="exact"/>
              <w:ind w:firstLine="5782"/>
              <w:rPr>
                <w:rFonts w:ascii="標楷體" w:eastAsia="標楷體" w:hAnsi="標楷體"/>
              </w:rPr>
            </w:pPr>
            <w:r>
              <w:rPr>
                <w:rFonts w:ascii="標楷體" w:eastAsia="標楷體" w:hAnsi="標楷體" w:hint="eastAsia"/>
                <w:b/>
                <w:bCs/>
                <w:sz w:val="20"/>
              </w:rPr>
              <w:t>(</w:t>
            </w:r>
            <w:r w:rsidR="00F133DC" w:rsidRPr="00B27E42">
              <w:rPr>
                <w:rFonts w:ascii="標楷體" w:eastAsia="標楷體" w:hAnsi="標楷體"/>
                <w:b/>
                <w:bCs/>
                <w:sz w:val="20"/>
              </w:rPr>
              <w:t>資料來源：行政院衛生署中醫藥委員會2003.11.01</w:t>
            </w:r>
            <w:r>
              <w:rPr>
                <w:rFonts w:ascii="標楷體" w:eastAsia="標楷體" w:hAnsi="標楷體"/>
                <w:b/>
                <w:bCs/>
                <w:sz w:val="20"/>
              </w:rPr>
              <w:t>)</w:t>
            </w:r>
          </w:p>
          <w:p w14:paraId="77205551" w14:textId="77777777" w:rsidR="00A37978" w:rsidRPr="00B27E42" w:rsidRDefault="00F133DC">
            <w:pPr>
              <w:spacing w:line="400" w:lineRule="exact"/>
              <w:jc w:val="center"/>
              <w:rPr>
                <w:rFonts w:ascii="標楷體" w:eastAsia="標楷體" w:hAnsi="標楷體"/>
              </w:rPr>
            </w:pPr>
            <w:r w:rsidRPr="00B27E42">
              <w:rPr>
                <w:rFonts w:ascii="標楷體" w:eastAsia="標楷體" w:hAnsi="標楷體"/>
              </w:rPr>
              <w:t>表二、 天仙藤藥材之藥品許可證</w:t>
            </w:r>
          </w:p>
        </w:tc>
      </w:tr>
      <w:tr w:rsidR="00A37978" w:rsidRPr="00B27E42" w14:paraId="65E49814" w14:textId="77777777" w:rsidTr="00B27E42">
        <w:trPr>
          <w:cantSplit/>
          <w:trHeight w:val="20"/>
          <w:jc w:val="center"/>
        </w:trPr>
        <w:tc>
          <w:tcPr>
            <w:tcW w:w="29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CFF87A"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60"/>
              </w:rPr>
              <w:t>衛署藥製</w:t>
            </w:r>
            <w:r w:rsidRPr="00B27E42">
              <w:rPr>
                <w:rFonts w:ascii="標楷體" w:eastAsia="標楷體" w:hAnsi="標楷體"/>
              </w:rPr>
              <w:t>字第</w:t>
            </w:r>
            <w:r w:rsidRPr="00B27E42">
              <w:rPr>
                <w:rFonts w:ascii="標楷體" w:eastAsia="標楷體" w:hAnsi="標楷體"/>
                <w:color w:val="C90000"/>
              </w:rPr>
              <w:t>001136</w:t>
            </w:r>
            <w:r w:rsidRPr="00B27E42">
              <w:rPr>
                <w:rFonts w:ascii="標楷體" w:eastAsia="標楷體" w:hAnsi="標楷體"/>
              </w:rPr>
              <w:t>號</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7C0E54" w14:textId="77777777" w:rsidR="00A37978" w:rsidRPr="00B27E42" w:rsidRDefault="00F133DC">
            <w:pPr>
              <w:spacing w:line="400" w:lineRule="exact"/>
              <w:rPr>
                <w:rFonts w:ascii="標楷體" w:eastAsia="標楷體" w:hAnsi="標楷體"/>
              </w:rPr>
            </w:pPr>
            <w:r w:rsidRPr="00B27E42">
              <w:rPr>
                <w:rFonts w:ascii="標楷體" w:eastAsia="標楷體" w:hAnsi="標楷體"/>
              </w:rPr>
              <w:t>”順天堂”天仙藤濃縮顆粒</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3E743A" w14:textId="77777777" w:rsidR="00A37978" w:rsidRPr="00B27E42" w:rsidRDefault="00F133DC">
            <w:pPr>
              <w:spacing w:line="400" w:lineRule="exact"/>
              <w:rPr>
                <w:rFonts w:ascii="標楷體" w:eastAsia="標楷體" w:hAnsi="標楷體"/>
              </w:rPr>
            </w:pPr>
            <w:r w:rsidRPr="00B27E42">
              <w:rPr>
                <w:rFonts w:ascii="標楷體" w:eastAsia="標楷體" w:hAnsi="標楷體"/>
              </w:rPr>
              <w:t>順天堂藥廠股份有限公司新店廠</w:t>
            </w:r>
          </w:p>
        </w:tc>
        <w:tc>
          <w:tcPr>
            <w:tcW w:w="25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FD9908"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2004/5/25</w:t>
            </w:r>
          </w:p>
        </w:tc>
      </w:tr>
      <w:tr w:rsidR="00A37978" w:rsidRPr="00B27E42" w14:paraId="0C1B1FC6" w14:textId="77777777" w:rsidTr="00B27E42">
        <w:trPr>
          <w:cantSplit/>
          <w:trHeight w:val="20"/>
          <w:jc w:val="center"/>
        </w:trPr>
        <w:tc>
          <w:tcPr>
            <w:tcW w:w="29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AB1EBF"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60"/>
              </w:rPr>
              <w:t>衛署藥製</w:t>
            </w:r>
            <w:r w:rsidRPr="00B27E42">
              <w:rPr>
                <w:rFonts w:ascii="標楷體" w:eastAsia="標楷體" w:hAnsi="標楷體"/>
              </w:rPr>
              <w:t>字第</w:t>
            </w:r>
            <w:r w:rsidRPr="00B27E42">
              <w:rPr>
                <w:rFonts w:ascii="標楷體" w:eastAsia="標楷體" w:hAnsi="標楷體"/>
                <w:color w:val="C90000"/>
              </w:rPr>
              <w:t>028602</w:t>
            </w:r>
            <w:r w:rsidRPr="00B27E42">
              <w:rPr>
                <w:rFonts w:ascii="標楷體" w:eastAsia="標楷體" w:hAnsi="標楷體"/>
              </w:rPr>
              <w:t>號</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C732F1" w14:textId="77777777" w:rsidR="00A37978" w:rsidRPr="00B27E42" w:rsidRDefault="00F133DC">
            <w:pPr>
              <w:spacing w:line="400" w:lineRule="exact"/>
              <w:rPr>
                <w:rFonts w:ascii="標楷體" w:eastAsia="標楷體" w:hAnsi="標楷體"/>
              </w:rPr>
            </w:pPr>
            <w:r w:rsidRPr="00B27E42">
              <w:rPr>
                <w:rFonts w:ascii="標楷體" w:eastAsia="標楷體" w:hAnsi="標楷體"/>
              </w:rPr>
              <w:t>”福安”胃腸藥散</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FA322D" w14:textId="77777777" w:rsidR="00A37978" w:rsidRPr="00B27E42" w:rsidRDefault="00F133DC">
            <w:pPr>
              <w:spacing w:line="400" w:lineRule="exact"/>
              <w:rPr>
                <w:rFonts w:ascii="標楷體" w:eastAsia="標楷體" w:hAnsi="標楷體"/>
              </w:rPr>
            </w:pPr>
            <w:r w:rsidRPr="00B27E42">
              <w:rPr>
                <w:rFonts w:ascii="標楷體" w:eastAsia="標楷體" w:hAnsi="標楷體"/>
              </w:rPr>
              <w:t>福安製藥廠</w:t>
            </w:r>
          </w:p>
        </w:tc>
        <w:tc>
          <w:tcPr>
            <w:tcW w:w="25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63AE1A"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2004/6/8</w:t>
            </w:r>
          </w:p>
        </w:tc>
      </w:tr>
      <w:tr w:rsidR="00A37978" w:rsidRPr="00B27E42" w14:paraId="641284C6" w14:textId="77777777">
        <w:trPr>
          <w:cantSplit/>
          <w:trHeight w:val="20"/>
          <w:jc w:val="center"/>
        </w:trPr>
        <w:tc>
          <w:tcPr>
            <w:tcW w:w="10726" w:type="dxa"/>
            <w:gridSpan w:val="6"/>
            <w:tcBorders>
              <w:top w:val="single" w:sz="4" w:space="0" w:color="000000"/>
              <w:bottom w:val="single" w:sz="4" w:space="0" w:color="000000"/>
            </w:tcBorders>
            <w:shd w:val="clear" w:color="auto" w:fill="auto"/>
            <w:tcMar>
              <w:top w:w="0" w:type="dxa"/>
              <w:left w:w="28" w:type="dxa"/>
              <w:bottom w:w="0" w:type="dxa"/>
              <w:right w:w="28" w:type="dxa"/>
            </w:tcMar>
          </w:tcPr>
          <w:p w14:paraId="079E9A04" w14:textId="5F39ECB7" w:rsidR="00A37978" w:rsidRPr="00B27E42" w:rsidRDefault="00B27E42" w:rsidP="00B27E42">
            <w:pPr>
              <w:spacing w:line="400" w:lineRule="exact"/>
              <w:ind w:firstLine="5863"/>
              <w:rPr>
                <w:rFonts w:ascii="標楷體" w:eastAsia="標楷體" w:hAnsi="標楷體"/>
              </w:rPr>
            </w:pPr>
            <w:r>
              <w:rPr>
                <w:rFonts w:ascii="標楷體" w:eastAsia="標楷體" w:hAnsi="標楷體" w:hint="eastAsia"/>
                <w:b/>
                <w:bCs/>
                <w:sz w:val="20"/>
              </w:rPr>
              <w:lastRenderedPageBreak/>
              <w:t>(</w:t>
            </w:r>
            <w:r w:rsidR="00F133DC" w:rsidRPr="00B27E42">
              <w:rPr>
                <w:rFonts w:ascii="標楷體" w:eastAsia="標楷體" w:hAnsi="標楷體"/>
                <w:b/>
                <w:bCs/>
                <w:sz w:val="20"/>
              </w:rPr>
              <w:t>資料來源：行政院衛生署中醫藥委員會2003.11.01</w:t>
            </w:r>
            <w:r>
              <w:rPr>
                <w:rFonts w:ascii="標楷體" w:eastAsia="標楷體" w:hAnsi="標楷體"/>
                <w:b/>
                <w:bCs/>
                <w:sz w:val="20"/>
              </w:rPr>
              <w:t>)</w:t>
            </w:r>
          </w:p>
          <w:p w14:paraId="6A874FEF" w14:textId="77777777" w:rsidR="00A37978" w:rsidRPr="00B27E42" w:rsidRDefault="00F133DC">
            <w:pPr>
              <w:spacing w:line="400" w:lineRule="exact"/>
              <w:jc w:val="center"/>
              <w:rPr>
                <w:rFonts w:ascii="標楷體" w:eastAsia="標楷體" w:hAnsi="標楷體"/>
              </w:rPr>
            </w:pPr>
            <w:r w:rsidRPr="00B27E42">
              <w:rPr>
                <w:rFonts w:ascii="標楷體" w:eastAsia="標楷體" w:hAnsi="標楷體"/>
              </w:rPr>
              <w:t>表三、 青木香藥材之藥品許可證</w:t>
            </w:r>
          </w:p>
        </w:tc>
      </w:tr>
      <w:tr w:rsidR="00A37978" w:rsidRPr="00B27E42" w14:paraId="7335F08C" w14:textId="77777777" w:rsidTr="00B27E42">
        <w:trPr>
          <w:cantSplit/>
          <w:trHeight w:val="20"/>
          <w:jc w:val="center"/>
        </w:trPr>
        <w:tc>
          <w:tcPr>
            <w:tcW w:w="29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7C90EC"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DF"/>
              </w:rPr>
              <w:t>衛署藥製</w:t>
            </w:r>
            <w:r w:rsidRPr="00B27E42">
              <w:rPr>
                <w:rFonts w:ascii="標楷體" w:eastAsia="標楷體" w:hAnsi="標楷體"/>
              </w:rPr>
              <w:t>字第</w:t>
            </w:r>
            <w:r w:rsidRPr="00B27E42">
              <w:rPr>
                <w:rFonts w:ascii="標楷體" w:eastAsia="標楷體" w:hAnsi="標楷體"/>
                <w:color w:val="C90000"/>
              </w:rPr>
              <w:t>044820</w:t>
            </w:r>
            <w:r w:rsidRPr="00B27E42">
              <w:rPr>
                <w:rFonts w:ascii="標楷體" w:eastAsia="標楷體" w:hAnsi="標楷體"/>
              </w:rPr>
              <w:t>號</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D08448" w14:textId="77777777" w:rsidR="00A37978" w:rsidRPr="00B27E42" w:rsidRDefault="00F133DC">
            <w:pPr>
              <w:spacing w:line="400" w:lineRule="exact"/>
              <w:rPr>
                <w:rFonts w:ascii="標楷體" w:eastAsia="標楷體" w:hAnsi="標楷體"/>
              </w:rPr>
            </w:pPr>
            <w:r w:rsidRPr="00B27E42">
              <w:rPr>
                <w:rFonts w:ascii="標楷體" w:eastAsia="標楷體" w:hAnsi="標楷體"/>
              </w:rPr>
              <w:t>”正和”歸脾散</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6F69C5" w14:textId="77777777" w:rsidR="00A37978" w:rsidRPr="00B27E42" w:rsidRDefault="00F133DC">
            <w:pPr>
              <w:spacing w:line="400" w:lineRule="exact"/>
              <w:rPr>
                <w:rFonts w:ascii="標楷體" w:eastAsia="標楷體" w:hAnsi="標楷體"/>
              </w:rPr>
            </w:pPr>
            <w:r w:rsidRPr="00B27E42">
              <w:rPr>
                <w:rFonts w:ascii="標楷體" w:eastAsia="標楷體" w:hAnsi="標楷體"/>
                <w:sz w:val="22"/>
              </w:rPr>
              <w:t>全生製藥股份有限公司</w:t>
            </w:r>
          </w:p>
        </w:tc>
        <w:tc>
          <w:tcPr>
            <w:tcW w:w="25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39531B"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2004/7/19</w:t>
            </w:r>
          </w:p>
        </w:tc>
      </w:tr>
      <w:tr w:rsidR="00A37978" w:rsidRPr="00B27E42" w14:paraId="5A4A4ADC" w14:textId="77777777" w:rsidTr="00B27E42">
        <w:trPr>
          <w:cantSplit/>
          <w:trHeight w:val="20"/>
          <w:jc w:val="center"/>
        </w:trPr>
        <w:tc>
          <w:tcPr>
            <w:tcW w:w="29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5A1E78"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DF"/>
              </w:rPr>
              <w:t>衛署藥製</w:t>
            </w:r>
            <w:r w:rsidRPr="00B27E42">
              <w:rPr>
                <w:rFonts w:ascii="標楷體" w:eastAsia="標楷體" w:hAnsi="標楷體"/>
              </w:rPr>
              <w:t>字第</w:t>
            </w:r>
            <w:r w:rsidRPr="00B27E42">
              <w:rPr>
                <w:rFonts w:ascii="標楷體" w:eastAsia="標楷體" w:hAnsi="標楷體"/>
                <w:color w:val="C90000"/>
              </w:rPr>
              <w:t>044856</w:t>
            </w:r>
            <w:r w:rsidRPr="00B27E42">
              <w:rPr>
                <w:rFonts w:ascii="標楷體" w:eastAsia="標楷體" w:hAnsi="標楷體"/>
              </w:rPr>
              <w:t>號</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4FEC49" w14:textId="77777777" w:rsidR="00A37978" w:rsidRPr="00B27E42" w:rsidRDefault="00F133DC">
            <w:pPr>
              <w:spacing w:line="400" w:lineRule="exact"/>
              <w:rPr>
                <w:rFonts w:ascii="標楷體" w:eastAsia="標楷體" w:hAnsi="標楷體"/>
              </w:rPr>
            </w:pPr>
            <w:r w:rsidRPr="00B27E42">
              <w:rPr>
                <w:rFonts w:ascii="標楷體" w:eastAsia="標楷體" w:hAnsi="標楷體"/>
              </w:rPr>
              <w:t>”老漢”歸脾散</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288EC0" w14:textId="77777777" w:rsidR="00A37978" w:rsidRPr="00B27E42" w:rsidRDefault="00F133DC">
            <w:pPr>
              <w:spacing w:line="400" w:lineRule="exact"/>
              <w:rPr>
                <w:rFonts w:ascii="標楷體" w:eastAsia="標楷體" w:hAnsi="標楷體"/>
              </w:rPr>
            </w:pPr>
            <w:r w:rsidRPr="00B27E42">
              <w:rPr>
                <w:rFonts w:ascii="標楷體" w:eastAsia="標楷體" w:hAnsi="標楷體"/>
                <w:sz w:val="22"/>
              </w:rPr>
              <w:t>正和製藥股份有限公司</w:t>
            </w:r>
          </w:p>
        </w:tc>
        <w:tc>
          <w:tcPr>
            <w:tcW w:w="25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F93A9D"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2004/8/31</w:t>
            </w:r>
          </w:p>
        </w:tc>
      </w:tr>
      <w:tr w:rsidR="00A37978" w:rsidRPr="00B27E42" w14:paraId="7DDBA83A" w14:textId="77777777" w:rsidTr="00B27E42">
        <w:trPr>
          <w:cantSplit/>
          <w:trHeight w:val="20"/>
          <w:jc w:val="center"/>
        </w:trPr>
        <w:tc>
          <w:tcPr>
            <w:tcW w:w="29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26D21B"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DF"/>
              </w:rPr>
              <w:t>衛署藥製</w:t>
            </w:r>
            <w:r w:rsidRPr="00B27E42">
              <w:rPr>
                <w:rFonts w:ascii="標楷體" w:eastAsia="標楷體" w:hAnsi="標楷體"/>
              </w:rPr>
              <w:t>字第</w:t>
            </w:r>
            <w:r w:rsidRPr="00B27E42">
              <w:rPr>
                <w:rFonts w:ascii="標楷體" w:eastAsia="標楷體" w:hAnsi="標楷體"/>
                <w:color w:val="C90000"/>
              </w:rPr>
              <w:t>044858</w:t>
            </w:r>
            <w:r w:rsidRPr="00B27E42">
              <w:rPr>
                <w:rFonts w:ascii="標楷體" w:eastAsia="標楷體" w:hAnsi="標楷體"/>
              </w:rPr>
              <w:t>號</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573D23" w14:textId="77777777" w:rsidR="00A37978" w:rsidRPr="00B27E42" w:rsidRDefault="00F133DC">
            <w:pPr>
              <w:spacing w:line="400" w:lineRule="exact"/>
              <w:rPr>
                <w:rFonts w:ascii="標楷體" w:eastAsia="標楷體" w:hAnsi="標楷體"/>
              </w:rPr>
            </w:pPr>
            <w:r w:rsidRPr="00B27E42">
              <w:rPr>
                <w:rFonts w:ascii="標楷體" w:eastAsia="標楷體" w:hAnsi="標楷體"/>
              </w:rPr>
              <w:t>”正揚”歸脾散</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D12DC7" w14:textId="77777777" w:rsidR="00A37978" w:rsidRPr="00B27E42" w:rsidRDefault="00F133DC">
            <w:pPr>
              <w:spacing w:line="400" w:lineRule="exact"/>
              <w:rPr>
                <w:rFonts w:ascii="標楷體" w:eastAsia="標楷體" w:hAnsi="標楷體"/>
              </w:rPr>
            </w:pPr>
            <w:r w:rsidRPr="00B27E42">
              <w:rPr>
                <w:rFonts w:ascii="標楷體" w:eastAsia="標楷體" w:hAnsi="標楷體"/>
                <w:sz w:val="22"/>
              </w:rPr>
              <w:t>正揚製藥股份有限公司</w:t>
            </w:r>
          </w:p>
        </w:tc>
        <w:tc>
          <w:tcPr>
            <w:tcW w:w="25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D5D866"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2004/5/28</w:t>
            </w:r>
          </w:p>
        </w:tc>
      </w:tr>
      <w:tr w:rsidR="00A37978" w:rsidRPr="00B27E42" w14:paraId="5974561D" w14:textId="77777777" w:rsidTr="00B27E42">
        <w:trPr>
          <w:cantSplit/>
          <w:trHeight w:val="20"/>
          <w:jc w:val="center"/>
        </w:trPr>
        <w:tc>
          <w:tcPr>
            <w:tcW w:w="29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D1BDD7"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DF"/>
              </w:rPr>
              <w:t>衛署成製</w:t>
            </w:r>
            <w:r w:rsidRPr="00B27E42">
              <w:rPr>
                <w:rFonts w:ascii="標楷體" w:eastAsia="標楷體" w:hAnsi="標楷體"/>
              </w:rPr>
              <w:t>字第</w:t>
            </w:r>
            <w:r w:rsidRPr="00B27E42">
              <w:rPr>
                <w:rFonts w:ascii="標楷體" w:eastAsia="標楷體" w:hAnsi="標楷體"/>
                <w:color w:val="C90000"/>
              </w:rPr>
              <w:t>005814</w:t>
            </w:r>
            <w:r w:rsidRPr="00B27E42">
              <w:rPr>
                <w:rFonts w:ascii="標楷體" w:eastAsia="標楷體" w:hAnsi="標楷體"/>
              </w:rPr>
              <w:t>號</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6CDC36" w14:textId="77777777" w:rsidR="00A37978" w:rsidRPr="00B27E42" w:rsidRDefault="00F133DC">
            <w:pPr>
              <w:spacing w:line="400" w:lineRule="exact"/>
              <w:rPr>
                <w:rFonts w:ascii="標楷體" w:eastAsia="標楷體" w:hAnsi="標楷體"/>
              </w:rPr>
            </w:pPr>
            <w:r w:rsidRPr="00B27E42">
              <w:rPr>
                <w:rFonts w:ascii="標楷體" w:eastAsia="標楷體" w:hAnsi="標楷體"/>
              </w:rPr>
              <w:t>”王品”歸脾丸</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48EE3E" w14:textId="77777777" w:rsidR="00A37978" w:rsidRPr="00B27E42" w:rsidRDefault="00F133DC">
            <w:pPr>
              <w:spacing w:line="400" w:lineRule="exact"/>
              <w:rPr>
                <w:rFonts w:ascii="標楷體" w:eastAsia="標楷體" w:hAnsi="標楷體"/>
              </w:rPr>
            </w:pPr>
            <w:r w:rsidRPr="00B27E42">
              <w:rPr>
                <w:rFonts w:ascii="標楷體" w:eastAsia="標楷體" w:hAnsi="標楷體"/>
              </w:rPr>
              <w:t>王品製藥廠有限公司</w:t>
            </w:r>
          </w:p>
        </w:tc>
        <w:tc>
          <w:tcPr>
            <w:tcW w:w="25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E88649" w14:textId="77777777" w:rsidR="00A37978" w:rsidRPr="00B27E42" w:rsidRDefault="00F133DC">
            <w:pPr>
              <w:spacing w:line="400" w:lineRule="exact"/>
              <w:rPr>
                <w:rFonts w:ascii="標楷體" w:eastAsia="標楷體" w:hAnsi="標楷體"/>
              </w:rPr>
            </w:pPr>
            <w:r w:rsidRPr="00B27E42">
              <w:rPr>
                <w:rFonts w:ascii="標楷體" w:eastAsia="標楷體" w:hAnsi="標楷體"/>
              </w:rPr>
              <w:t>2005/1/23</w:t>
            </w:r>
          </w:p>
        </w:tc>
      </w:tr>
      <w:tr w:rsidR="00A37978" w:rsidRPr="00B27E42" w14:paraId="228D81EF" w14:textId="77777777" w:rsidTr="00B27E42">
        <w:trPr>
          <w:cantSplit/>
          <w:trHeight w:val="20"/>
          <w:jc w:val="center"/>
        </w:trPr>
        <w:tc>
          <w:tcPr>
            <w:tcW w:w="29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188E32" w14:textId="77777777" w:rsidR="00A37978" w:rsidRPr="00B27E42" w:rsidRDefault="00F133DC">
            <w:pPr>
              <w:spacing w:line="400" w:lineRule="exact"/>
              <w:rPr>
                <w:rFonts w:ascii="標楷體" w:eastAsia="標楷體" w:hAnsi="標楷體"/>
              </w:rPr>
            </w:pPr>
            <w:r w:rsidRPr="00B27E42">
              <w:rPr>
                <w:rFonts w:ascii="標楷體" w:eastAsia="標楷體" w:hAnsi="標楷體"/>
                <w:color w:val="3002DF"/>
              </w:rPr>
              <w:t>衛署成製</w:t>
            </w:r>
            <w:r w:rsidRPr="00B27E42">
              <w:rPr>
                <w:rFonts w:ascii="標楷體" w:eastAsia="標楷體" w:hAnsi="標楷體"/>
              </w:rPr>
              <w:t>字第</w:t>
            </w:r>
            <w:r w:rsidRPr="00B27E42">
              <w:rPr>
                <w:rFonts w:ascii="標楷體" w:eastAsia="標楷體" w:hAnsi="標楷體"/>
                <w:color w:val="C90000"/>
              </w:rPr>
              <w:t>006041</w:t>
            </w:r>
            <w:r w:rsidRPr="00B27E42">
              <w:rPr>
                <w:rFonts w:ascii="標楷體" w:eastAsia="標楷體" w:hAnsi="標楷體"/>
              </w:rPr>
              <w:t>號</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13F113" w14:textId="77777777" w:rsidR="00A37978" w:rsidRPr="00B27E42" w:rsidRDefault="00F133DC">
            <w:pPr>
              <w:spacing w:line="400" w:lineRule="exact"/>
              <w:rPr>
                <w:rFonts w:ascii="標楷體" w:eastAsia="標楷體" w:hAnsi="標楷體"/>
              </w:rPr>
            </w:pPr>
            <w:r w:rsidRPr="00B27E42">
              <w:rPr>
                <w:rFonts w:ascii="標楷體" w:eastAsia="標楷體" w:hAnsi="標楷體"/>
              </w:rPr>
              <w:t>”立安”歸脾散</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1448BC" w14:textId="77777777" w:rsidR="00A37978" w:rsidRPr="00B27E42" w:rsidRDefault="00F133DC">
            <w:pPr>
              <w:spacing w:line="400" w:lineRule="exact"/>
              <w:rPr>
                <w:rFonts w:ascii="標楷體" w:eastAsia="標楷體" w:hAnsi="標楷體"/>
              </w:rPr>
            </w:pPr>
            <w:r w:rsidRPr="00B27E42">
              <w:rPr>
                <w:rFonts w:ascii="標楷體" w:eastAsia="標楷體" w:hAnsi="標楷體"/>
                <w:sz w:val="22"/>
              </w:rPr>
              <w:t>立安製藥股份有限公司</w:t>
            </w:r>
          </w:p>
        </w:tc>
        <w:tc>
          <w:tcPr>
            <w:tcW w:w="25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371E2E" w14:textId="77777777" w:rsidR="00A37978" w:rsidRPr="00B27E42" w:rsidRDefault="00F133DC">
            <w:pPr>
              <w:spacing w:line="400" w:lineRule="exact"/>
              <w:rPr>
                <w:rFonts w:ascii="標楷體" w:eastAsia="標楷體" w:hAnsi="標楷體"/>
              </w:rPr>
            </w:pPr>
            <w:r w:rsidRPr="00B27E42">
              <w:rPr>
                <w:rFonts w:ascii="標楷體" w:eastAsia="標楷體" w:hAnsi="標楷體"/>
              </w:rPr>
              <w:t>2003/4/11</w:t>
            </w:r>
          </w:p>
        </w:tc>
      </w:tr>
      <w:tr w:rsidR="00A37978" w:rsidRPr="00B27E42" w14:paraId="5B9E18D6" w14:textId="77777777" w:rsidTr="00B27E42">
        <w:trPr>
          <w:cantSplit/>
          <w:trHeight w:val="20"/>
          <w:jc w:val="center"/>
        </w:trPr>
        <w:tc>
          <w:tcPr>
            <w:tcW w:w="29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BE82A5"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衛署成製字第</w:t>
            </w:r>
            <w:r w:rsidRPr="00B27E42">
              <w:rPr>
                <w:rFonts w:ascii="標楷體" w:eastAsia="標楷體" w:hAnsi="標楷體"/>
                <w:color w:val="C90000"/>
              </w:rPr>
              <w:t>006045</w:t>
            </w:r>
            <w:r w:rsidRPr="00B27E42">
              <w:rPr>
                <w:rFonts w:ascii="標楷體" w:eastAsia="標楷體" w:hAnsi="標楷體"/>
              </w:rPr>
              <w:t>號</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A6BF19" w14:textId="77777777" w:rsidR="00A37978" w:rsidRPr="00B27E42" w:rsidRDefault="00F133DC">
            <w:pPr>
              <w:spacing w:line="400" w:lineRule="exact"/>
              <w:rPr>
                <w:rFonts w:ascii="標楷體" w:eastAsia="標楷體" w:hAnsi="標楷體"/>
              </w:rPr>
            </w:pPr>
            <w:r w:rsidRPr="00B27E42">
              <w:rPr>
                <w:rFonts w:ascii="標楷體" w:eastAsia="標楷體" w:hAnsi="標楷體"/>
              </w:rPr>
              <w:t>“久德”歸脾散</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FDDCAC" w14:textId="77777777" w:rsidR="00A37978" w:rsidRPr="00B27E42" w:rsidRDefault="00F133DC">
            <w:pPr>
              <w:spacing w:line="400" w:lineRule="exact"/>
              <w:rPr>
                <w:rFonts w:ascii="標楷體" w:eastAsia="標楷體" w:hAnsi="標楷體"/>
              </w:rPr>
            </w:pPr>
            <w:r w:rsidRPr="00B27E42">
              <w:rPr>
                <w:rFonts w:ascii="標楷體" w:eastAsia="標楷體" w:hAnsi="標楷體"/>
              </w:rPr>
              <w:t>久德製藥廠有限公司</w:t>
            </w:r>
          </w:p>
        </w:tc>
        <w:tc>
          <w:tcPr>
            <w:tcW w:w="25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07B455" w14:textId="77777777" w:rsidR="00A37978" w:rsidRPr="00B27E42" w:rsidRDefault="00F133DC">
            <w:pPr>
              <w:spacing w:line="400" w:lineRule="exact"/>
              <w:rPr>
                <w:rFonts w:ascii="標楷體" w:eastAsia="標楷體" w:hAnsi="標楷體"/>
              </w:rPr>
            </w:pPr>
            <w:r w:rsidRPr="00B27E42">
              <w:rPr>
                <w:rFonts w:ascii="標楷體" w:eastAsia="標楷體" w:hAnsi="標楷體"/>
              </w:rPr>
              <w:t>2003/4/11</w:t>
            </w:r>
          </w:p>
        </w:tc>
      </w:tr>
      <w:tr w:rsidR="00A37978" w:rsidRPr="00B27E42" w14:paraId="0B021943" w14:textId="77777777" w:rsidTr="00B27E42">
        <w:trPr>
          <w:cantSplit/>
          <w:trHeight w:val="20"/>
          <w:jc w:val="center"/>
        </w:trPr>
        <w:tc>
          <w:tcPr>
            <w:tcW w:w="29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2BC29A"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衛署成製字第</w:t>
            </w:r>
            <w:r w:rsidRPr="00B27E42">
              <w:rPr>
                <w:rFonts w:ascii="標楷體" w:eastAsia="標楷體" w:hAnsi="標楷體"/>
                <w:color w:val="C90000"/>
              </w:rPr>
              <w:t>006805</w:t>
            </w:r>
            <w:r w:rsidRPr="00B27E42">
              <w:rPr>
                <w:rFonts w:ascii="標楷體" w:eastAsia="標楷體" w:hAnsi="標楷體"/>
              </w:rPr>
              <w:t>號</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D56743" w14:textId="77777777" w:rsidR="00A37978" w:rsidRPr="00B27E42" w:rsidRDefault="00F133DC">
            <w:pPr>
              <w:spacing w:line="400" w:lineRule="exact"/>
              <w:rPr>
                <w:rFonts w:ascii="標楷體" w:eastAsia="標楷體" w:hAnsi="標楷體"/>
              </w:rPr>
            </w:pPr>
            <w:r w:rsidRPr="00B27E42">
              <w:rPr>
                <w:rFonts w:ascii="標楷體" w:eastAsia="標楷體" w:hAnsi="標楷體"/>
              </w:rPr>
              <w:t>“萬國”歸脾散</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E73C98" w14:textId="77777777" w:rsidR="00A37978" w:rsidRPr="00B27E42" w:rsidRDefault="00F133DC">
            <w:pPr>
              <w:pStyle w:val="a5"/>
              <w:tabs>
                <w:tab w:val="clear" w:pos="4153"/>
                <w:tab w:val="clear" w:pos="8306"/>
              </w:tabs>
              <w:snapToGrid/>
              <w:spacing w:line="400" w:lineRule="exact"/>
              <w:rPr>
                <w:rFonts w:ascii="標楷體" w:eastAsia="標楷體" w:hAnsi="標楷體"/>
              </w:rPr>
            </w:pPr>
            <w:r w:rsidRPr="00B27E42">
              <w:rPr>
                <w:rFonts w:ascii="標楷體" w:eastAsia="標楷體" w:hAnsi="標楷體"/>
                <w:sz w:val="22"/>
                <w:szCs w:val="24"/>
              </w:rPr>
              <w:t>萬國製藥廠股份有限公司仁德廠</w:t>
            </w:r>
          </w:p>
        </w:tc>
        <w:tc>
          <w:tcPr>
            <w:tcW w:w="25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0C8974"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2004/6/25</w:t>
            </w:r>
          </w:p>
        </w:tc>
      </w:tr>
      <w:tr w:rsidR="00A37978" w:rsidRPr="00B27E42" w14:paraId="0DF5DF11" w14:textId="77777777" w:rsidTr="00B27E42">
        <w:trPr>
          <w:cantSplit/>
          <w:trHeight w:val="20"/>
          <w:jc w:val="center"/>
        </w:trPr>
        <w:tc>
          <w:tcPr>
            <w:tcW w:w="29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8FC4F4" w14:textId="77777777" w:rsidR="00A37978" w:rsidRPr="00B27E42" w:rsidRDefault="00F133DC">
            <w:pPr>
              <w:spacing w:line="400" w:lineRule="exact"/>
              <w:rPr>
                <w:rFonts w:ascii="標楷體" w:eastAsia="標楷體" w:hAnsi="標楷體"/>
              </w:rPr>
            </w:pPr>
            <w:r w:rsidRPr="00B27E42">
              <w:rPr>
                <w:rFonts w:ascii="標楷體" w:eastAsia="標楷體" w:hAnsi="標楷體"/>
              </w:rPr>
              <w:t>衛署中藥輸字第</w:t>
            </w:r>
            <w:r w:rsidRPr="00B27E42">
              <w:rPr>
                <w:rFonts w:ascii="標楷體" w:eastAsia="標楷體" w:hAnsi="標楷體"/>
                <w:color w:val="C90000"/>
              </w:rPr>
              <w:t>000173</w:t>
            </w:r>
            <w:r w:rsidRPr="00B27E42">
              <w:rPr>
                <w:rFonts w:ascii="標楷體" w:eastAsia="標楷體" w:hAnsi="標楷體"/>
              </w:rPr>
              <w:t>號</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83A586" w14:textId="77777777" w:rsidR="00A37978" w:rsidRPr="00B27E42" w:rsidRDefault="00F133DC">
            <w:pPr>
              <w:spacing w:line="400" w:lineRule="exact"/>
              <w:rPr>
                <w:rFonts w:ascii="標楷體" w:eastAsia="標楷體" w:hAnsi="標楷體"/>
                <w:sz w:val="20"/>
              </w:rPr>
            </w:pPr>
            <w:r w:rsidRPr="00B27E42">
              <w:rPr>
                <w:rFonts w:ascii="標楷體" w:eastAsia="標楷體" w:hAnsi="標楷體"/>
                <w:sz w:val="20"/>
              </w:rPr>
              <w:t>”陳李濟”養心寧神丸（歸脾丸）</w:t>
            </w:r>
          </w:p>
        </w:tc>
        <w:tc>
          <w:tcPr>
            <w:tcW w:w="22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71DA33" w14:textId="77777777" w:rsidR="00A37978" w:rsidRPr="00B27E42" w:rsidRDefault="00F133DC">
            <w:pPr>
              <w:spacing w:line="400" w:lineRule="exact"/>
              <w:rPr>
                <w:rFonts w:ascii="標楷體" w:eastAsia="標楷體" w:hAnsi="標楷體"/>
              </w:rPr>
            </w:pPr>
            <w:r w:rsidRPr="00B27E42">
              <w:rPr>
                <w:rFonts w:ascii="標楷體" w:eastAsia="標楷體" w:hAnsi="標楷體"/>
                <w:sz w:val="20"/>
              </w:rPr>
              <w:t>洽興貿易股份有限公司</w:t>
            </w:r>
          </w:p>
        </w:tc>
        <w:tc>
          <w:tcPr>
            <w:tcW w:w="255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CCAC2B" w14:textId="77777777" w:rsidR="00A37978" w:rsidRPr="00B27E42" w:rsidRDefault="00F133DC">
            <w:pPr>
              <w:spacing w:line="400" w:lineRule="exact"/>
              <w:rPr>
                <w:rFonts w:ascii="標楷體" w:eastAsia="標楷體" w:hAnsi="標楷體"/>
              </w:rPr>
            </w:pPr>
            <w:r w:rsidRPr="00B27E42">
              <w:rPr>
                <w:rFonts w:ascii="標楷體" w:eastAsia="標楷體" w:hAnsi="標楷體"/>
              </w:rPr>
              <w:t>2004/6/14</w:t>
            </w:r>
          </w:p>
        </w:tc>
      </w:tr>
    </w:tbl>
    <w:p w14:paraId="2C7B42F4" w14:textId="4B5F343B" w:rsidR="00A37978" w:rsidRPr="00B27E42" w:rsidRDefault="00F133DC" w:rsidP="00B27E42">
      <w:pPr>
        <w:spacing w:line="400" w:lineRule="exact"/>
        <w:ind w:left="4801" w:rightChars="-438" w:right="-1051" w:hanging="944"/>
        <w:jc w:val="right"/>
        <w:rPr>
          <w:rFonts w:ascii="標楷體" w:eastAsia="標楷體" w:hAnsi="標楷體"/>
        </w:rPr>
      </w:pPr>
      <w:r w:rsidRPr="00B27E42">
        <w:rPr>
          <w:rFonts w:ascii="標楷體" w:eastAsia="標楷體" w:hAnsi="標楷體"/>
          <w:b/>
          <w:bCs/>
          <w:sz w:val="20"/>
        </w:rPr>
        <w:t>(資料來源：行政院衛生署中醫藥委員會003.11.01)</w:t>
      </w:r>
    </w:p>
    <w:sectPr w:rsidR="00A37978" w:rsidRPr="00B27E42">
      <w:footerReference w:type="default" r:id="rId7"/>
      <w:pgSz w:w="11906" w:h="16838"/>
      <w:pgMar w:top="1440" w:right="1797" w:bottom="1440" w:left="1797" w:header="851" w:footer="992" w:gutter="0"/>
      <w:cols w:space="720"/>
      <w:docGrid w:type="lines" w:linePitch="3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E7B17" w14:textId="77777777" w:rsidR="00883AF2" w:rsidRDefault="00883AF2">
      <w:r>
        <w:separator/>
      </w:r>
    </w:p>
  </w:endnote>
  <w:endnote w:type="continuationSeparator" w:id="0">
    <w:p w14:paraId="49AFD3E6" w14:textId="77777777" w:rsidR="00883AF2" w:rsidRDefault="00883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儷楷書">
    <w:altName w:val="Calibri"/>
    <w:charset w:val="00"/>
    <w:family w:val="script"/>
    <w:pitch w:val="fixed"/>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5DA87" w14:textId="77777777" w:rsidR="00AC23AE" w:rsidRDefault="00F133DC">
    <w:pPr>
      <w:pStyle w:val="a5"/>
    </w:pPr>
    <w:r>
      <w:rPr>
        <w:noProof/>
      </w:rPr>
      <mc:AlternateContent>
        <mc:Choice Requires="wps">
          <w:drawing>
            <wp:anchor distT="0" distB="0" distL="114300" distR="114300" simplePos="0" relativeHeight="251659264" behindDoc="0" locked="0" layoutInCell="1" allowOverlap="1" wp14:anchorId="1637F271" wp14:editId="7B5C88B4">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14:paraId="27F54F50" w14:textId="77777777" w:rsidR="00AC23AE" w:rsidRDefault="00F133DC">
                          <w:pPr>
                            <w:pStyle w:val="a5"/>
                          </w:pPr>
                          <w:r>
                            <w:rPr>
                              <w:rStyle w:val="a6"/>
                            </w:rPr>
                            <w:fldChar w:fldCharType="begin"/>
                          </w:r>
                          <w:r>
                            <w:rPr>
                              <w:rStyle w:val="a6"/>
                            </w:rPr>
                            <w:instrText xml:space="preserve"> PAGE </w:instrText>
                          </w:r>
                          <w:r>
                            <w:rPr>
                              <w:rStyle w:val="a6"/>
                            </w:rPr>
                            <w:fldChar w:fldCharType="separate"/>
                          </w:r>
                          <w:r>
                            <w:rPr>
                              <w:rStyle w:val="a6"/>
                            </w:rPr>
                            <w:t>1</w:t>
                          </w:r>
                          <w:r>
                            <w:rPr>
                              <w:rStyle w:val="a6"/>
                            </w:rPr>
                            <w:fldChar w:fldCharType="end"/>
                          </w:r>
                        </w:p>
                      </w:txbxContent>
                    </wps:txbx>
                    <wps:bodyPr wrap="none" lIns="0" tIns="0" rIns="0" bIns="0">
                      <a:spAutoFit/>
                    </wps:bodyPr>
                  </wps:wsp>
                </a:graphicData>
              </a:graphic>
            </wp:anchor>
          </w:drawing>
        </mc:Choice>
        <mc:Fallback>
          <w:pict>
            <v:shapetype w14:anchorId="1637F271" id="_x0000_t202" coordsize="21600,21600" o:spt="202" path="m,l,21600r21600,l21600,xe">
              <v:stroke joinstyle="miter"/>
              <v:path gradientshapeok="t" o:connecttype="rect"/>
            </v:shapetype>
            <v:shape id="文字方塊 1" o:spid="_x0000_s1026"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" filled="f" stroked="f">
              <v:textbox style="mso-fit-shape-to-text:t" inset="0,0,0,0">
                <w:txbxContent>
                  <w:p w14:paraId="27F54F50" w14:textId="77777777" w:rsidR="00AC23AE" w:rsidRDefault="00F133DC">
                    <w:pPr>
                      <w:pStyle w:val="a5"/>
                    </w:pPr>
                    <w:r>
                      <w:rPr>
                        <w:rStyle w:val="a6"/>
                      </w:rPr>
                      <w:fldChar w:fldCharType="begin"/>
                    </w:r>
                    <w:r>
                      <w:rPr>
                        <w:rStyle w:val="a6"/>
                      </w:rPr>
                      <w:instrText xml:space="preserve"> PAGE </w:instrText>
                    </w:r>
                    <w:r>
                      <w:rPr>
                        <w:rStyle w:val="a6"/>
                      </w:rPr>
                      <w:fldChar w:fldCharType="separate"/>
                    </w:r>
                    <w:r>
                      <w:rPr>
                        <w:rStyle w:val="a6"/>
                      </w:rPr>
                      <w:t>1</w:t>
                    </w:r>
                    <w:r>
                      <w:rPr>
                        <w:rStyle w:val="a6"/>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FFCA0" w14:textId="77777777" w:rsidR="00883AF2" w:rsidRDefault="00883AF2">
      <w:r>
        <w:rPr>
          <w:color w:val="000000"/>
        </w:rPr>
        <w:separator/>
      </w:r>
    </w:p>
  </w:footnote>
  <w:footnote w:type="continuationSeparator" w:id="0">
    <w:p w14:paraId="667467EB" w14:textId="77777777" w:rsidR="00883AF2" w:rsidRDefault="00883A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B707BB"/>
    <w:multiLevelType w:val="hybridMultilevel"/>
    <w:tmpl w:val="A0E4B9DA"/>
    <w:lvl w:ilvl="0" w:tplc="2C0C563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40F36202"/>
    <w:multiLevelType w:val="hybridMultilevel"/>
    <w:tmpl w:val="AA3AEC7C"/>
    <w:lvl w:ilvl="0" w:tplc="AC049C40">
      <w:start w:val="1"/>
      <w:numFmt w:val="ideographLegalTraditional"/>
      <w:lvlText w:val="%1、"/>
      <w:lvlJc w:val="left"/>
      <w:pPr>
        <w:ind w:left="598" w:hanging="600"/>
      </w:pPr>
      <w:rPr>
        <w:rFonts w:hint="default"/>
        <w:b/>
        <w:sz w:val="28"/>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 w15:restartNumberingAfterBreak="0">
    <w:nsid w:val="4F344677"/>
    <w:multiLevelType w:val="hybridMultilevel"/>
    <w:tmpl w:val="25802C1E"/>
    <w:lvl w:ilvl="0" w:tplc="2C0C563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978"/>
    <w:rsid w:val="00883AF2"/>
    <w:rsid w:val="00A37978"/>
    <w:rsid w:val="00AF069C"/>
    <w:rsid w:val="00B27E42"/>
    <w:rsid w:val="00F133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EC2DF5"/>
  <w15:docId w15:val="{FE3382F5-CFF7-4CA6-B728-EEEF16121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80"/>
    </w:pPr>
    <w:rPr>
      <w:rFonts w:eastAsia="華康儷楷書"/>
      <w:sz w:val="36"/>
    </w:rPr>
  </w:style>
  <w:style w:type="paragraph" w:styleId="2">
    <w:name w:val="Body Text Indent 2"/>
    <w:basedOn w:val="a"/>
    <w:pPr>
      <w:ind w:left="480"/>
    </w:pPr>
    <w:rPr>
      <w:rFonts w:eastAsia="華康儷楷書"/>
      <w:sz w:val="32"/>
    </w:rPr>
  </w:style>
  <w:style w:type="paragraph" w:styleId="3">
    <w:name w:val="Body Text Indent 3"/>
    <w:basedOn w:val="a"/>
    <w:pPr>
      <w:ind w:firstLine="720"/>
    </w:pPr>
    <w:rPr>
      <w:rFonts w:eastAsia="華康儷楷書"/>
      <w:sz w:val="36"/>
    </w:rPr>
  </w:style>
  <w:style w:type="paragraph" w:styleId="a4">
    <w:name w:val="Body Text"/>
    <w:basedOn w:val="a"/>
    <w:pPr>
      <w:jc w:val="both"/>
    </w:pPr>
    <w:rPr>
      <w:rFonts w:eastAsia="華康儷楷書"/>
      <w:sz w:val="32"/>
    </w:rPr>
  </w:style>
  <w:style w:type="paragraph" w:styleId="20">
    <w:name w:val="Body Text 2"/>
    <w:basedOn w:val="a"/>
    <w:pPr>
      <w:widowControl/>
    </w:pPr>
    <w:rPr>
      <w:rFonts w:ascii="標楷體" w:eastAsia="標楷體" w:hAnsi="標楷體"/>
      <w:sz w:val="32"/>
    </w:rPr>
  </w:style>
  <w:style w:type="paragraph" w:styleId="30">
    <w:name w:val="Body Text 3"/>
    <w:basedOn w:val="a"/>
    <w:rPr>
      <w:rFonts w:ascii="標楷體" w:eastAsia="標楷體" w:hAnsi="標楷體"/>
      <w:sz w:val="28"/>
    </w:rPr>
  </w:style>
  <w:style w:type="paragraph" w:styleId="a5">
    <w:name w:val="footer"/>
    <w:basedOn w:val="a"/>
    <w:pPr>
      <w:tabs>
        <w:tab w:val="center" w:pos="4153"/>
        <w:tab w:val="right" w:pos="8306"/>
      </w:tabs>
      <w:snapToGrid w:val="0"/>
    </w:pPr>
    <w:rPr>
      <w:sz w:val="20"/>
      <w:szCs w:val="20"/>
    </w:rPr>
  </w:style>
  <w:style w:type="character" w:styleId="a6">
    <w:name w:val="page number"/>
    <w:basedOn w:val="a0"/>
  </w:style>
  <w:style w:type="paragraph" w:styleId="a7">
    <w:name w:val="header"/>
    <w:basedOn w:val="a"/>
    <w:pPr>
      <w:tabs>
        <w:tab w:val="center" w:pos="4153"/>
        <w:tab w:val="right" w:pos="8306"/>
      </w:tabs>
      <w:snapToGrid w:val="0"/>
    </w:pPr>
    <w:rPr>
      <w:sz w:val="20"/>
      <w:szCs w:val="20"/>
    </w:rPr>
  </w:style>
  <w:style w:type="character" w:customStyle="1" w:styleId="a8">
    <w:name w:val="頁首 字元"/>
    <w:basedOn w:val="a0"/>
    <w:rPr>
      <w:kern w:val="3"/>
    </w:rPr>
  </w:style>
  <w:style w:type="paragraph" w:styleId="a9">
    <w:name w:val="List Paragraph"/>
    <w:basedOn w:val="a"/>
    <w:uiPriority w:val="34"/>
    <w:qFormat/>
    <w:rsid w:val="00B27E4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825</Words>
  <Characters>4706</Characters>
  <Application>Microsoft Office Word</Application>
  <DocSecurity>0</DocSecurity>
  <Lines>39</Lines>
  <Paragraphs>11</Paragraphs>
  <ScaleCrop>false</ScaleCrop>
  <Company/>
  <LinksUpToDate>false</LinksUpToDate>
  <CharactersWithSpaces>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擬：陳閱後存查</dc:title>
  <dc:creator>cloun</dc:creator>
  <cp:lastModifiedBy>中醫藥司藍晨榕</cp:lastModifiedBy>
  <cp:revision>3</cp:revision>
  <cp:lastPrinted>2003-11-06T09:38:00Z</cp:lastPrinted>
  <dcterms:created xsi:type="dcterms:W3CDTF">2025-05-15T08:11:00Z</dcterms:created>
  <dcterms:modified xsi:type="dcterms:W3CDTF">2025-05-15T08:40:00Z</dcterms:modified>
</cp:coreProperties>
</file>