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4A2D6" w14:textId="77777777" w:rsidR="00000000" w:rsidRDefault="0060568F">
      <w:pPr>
        <w:jc w:val="center"/>
        <w:rPr>
          <w:rFonts w:eastAsia="標楷體" w:hint="eastAsia"/>
          <w:sz w:val="36"/>
        </w:rPr>
      </w:pPr>
      <w:r>
        <w:rPr>
          <w:rFonts w:eastAsia="標楷體" w:hint="eastAsia"/>
          <w:sz w:val="36"/>
        </w:rPr>
        <w:t>製造業中藥商進口非屬藥品許可證之自用原料通關號碼申請書</w:t>
      </w:r>
    </w:p>
    <w:p w14:paraId="7427DE14" w14:textId="77777777" w:rsidR="00000000" w:rsidRDefault="0060568F">
      <w:pPr>
        <w:wordWrap w:val="0"/>
        <w:jc w:val="righ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申請日期：</w:t>
      </w:r>
      <w:r>
        <w:rPr>
          <w:rFonts w:eastAsia="標楷體" w:hint="eastAsia"/>
          <w:sz w:val="28"/>
        </w:rPr>
        <w:t xml:space="preserve">    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</w:rPr>
        <w:t xml:space="preserve">    </w:t>
      </w:r>
      <w:r>
        <w:rPr>
          <w:rFonts w:eastAsia="標楷體" w:hint="eastAsia"/>
          <w:sz w:val="28"/>
        </w:rPr>
        <w:t>月</w:t>
      </w:r>
      <w:r>
        <w:rPr>
          <w:rFonts w:eastAsia="標楷體" w:hint="eastAsia"/>
          <w:sz w:val="28"/>
        </w:rPr>
        <w:t xml:space="preserve">    </w:t>
      </w:r>
      <w:r>
        <w:rPr>
          <w:rFonts w:eastAsia="標楷體" w:hint="eastAsia"/>
          <w:sz w:val="28"/>
        </w:rPr>
        <w:t>日</w:t>
      </w:r>
      <w:r>
        <w:rPr>
          <w:rFonts w:eastAsia="標楷體" w:hint="eastAsia"/>
          <w:sz w:val="28"/>
        </w:rPr>
        <w:t xml:space="preserve"> </w:t>
      </w:r>
    </w:p>
    <w:tbl>
      <w:tblPr>
        <w:tblW w:w="14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4320"/>
        <w:gridCol w:w="1260"/>
        <w:gridCol w:w="1620"/>
        <w:gridCol w:w="4320"/>
        <w:gridCol w:w="1260"/>
      </w:tblGrid>
      <w:tr w:rsidR="00000000" w14:paraId="78188263" w14:textId="77777777">
        <w:tblPrEx>
          <w:tblCellMar>
            <w:top w:w="0" w:type="dxa"/>
            <w:bottom w:w="0" w:type="dxa"/>
          </w:tblCellMar>
        </w:tblPrEx>
        <w:trPr>
          <w:cantSplit/>
          <w:trHeight w:val="1071"/>
        </w:trPr>
        <w:tc>
          <w:tcPr>
            <w:tcW w:w="1648" w:type="dxa"/>
            <w:vAlign w:val="center"/>
          </w:tcPr>
          <w:p w14:paraId="387FAC83" w14:textId="77777777" w:rsidR="00000000" w:rsidRDefault="0060568F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藥商名稱</w:t>
            </w:r>
          </w:p>
        </w:tc>
        <w:tc>
          <w:tcPr>
            <w:tcW w:w="4320" w:type="dxa"/>
            <w:vAlign w:val="center"/>
          </w:tcPr>
          <w:p w14:paraId="1509F230" w14:textId="77777777" w:rsidR="00000000" w:rsidRDefault="0060568F">
            <w:pPr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260" w:type="dxa"/>
            <w:vAlign w:val="center"/>
          </w:tcPr>
          <w:p w14:paraId="399CD1B0" w14:textId="77777777" w:rsidR="00000000" w:rsidRDefault="0060568F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蓋章</w:t>
            </w:r>
          </w:p>
        </w:tc>
        <w:tc>
          <w:tcPr>
            <w:tcW w:w="1620" w:type="dxa"/>
            <w:vAlign w:val="center"/>
          </w:tcPr>
          <w:p w14:paraId="502513E5" w14:textId="77777777" w:rsidR="00000000" w:rsidRDefault="0060568F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負責人</w:t>
            </w:r>
          </w:p>
        </w:tc>
        <w:tc>
          <w:tcPr>
            <w:tcW w:w="4320" w:type="dxa"/>
            <w:vAlign w:val="center"/>
          </w:tcPr>
          <w:p w14:paraId="3979128E" w14:textId="77777777" w:rsidR="00000000" w:rsidRDefault="0060568F">
            <w:pPr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260" w:type="dxa"/>
            <w:vAlign w:val="center"/>
          </w:tcPr>
          <w:p w14:paraId="74C9ADAB" w14:textId="77777777" w:rsidR="00000000" w:rsidRDefault="0060568F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蓋章</w:t>
            </w:r>
          </w:p>
        </w:tc>
      </w:tr>
      <w:tr w:rsidR="00000000" w14:paraId="4A2EEA78" w14:textId="77777777">
        <w:tblPrEx>
          <w:tblCellMar>
            <w:top w:w="0" w:type="dxa"/>
            <w:bottom w:w="0" w:type="dxa"/>
          </w:tblCellMar>
        </w:tblPrEx>
        <w:trPr>
          <w:cantSplit/>
          <w:trHeight w:val="1072"/>
        </w:trPr>
        <w:tc>
          <w:tcPr>
            <w:tcW w:w="1648" w:type="dxa"/>
            <w:vAlign w:val="center"/>
          </w:tcPr>
          <w:p w14:paraId="5F4F072D" w14:textId="77777777" w:rsidR="00000000" w:rsidRDefault="0060568F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連絡電話</w:t>
            </w:r>
          </w:p>
        </w:tc>
        <w:tc>
          <w:tcPr>
            <w:tcW w:w="5580" w:type="dxa"/>
            <w:gridSpan w:val="2"/>
            <w:vAlign w:val="center"/>
          </w:tcPr>
          <w:p w14:paraId="75D322E2" w14:textId="77777777" w:rsidR="00000000" w:rsidRDefault="0060568F">
            <w:pPr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（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）</w:t>
            </w:r>
          </w:p>
        </w:tc>
        <w:tc>
          <w:tcPr>
            <w:tcW w:w="1620" w:type="dxa"/>
            <w:vAlign w:val="center"/>
          </w:tcPr>
          <w:p w14:paraId="3FEE3AA1" w14:textId="77777777" w:rsidR="00000000" w:rsidRDefault="0060568F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傳真電話</w:t>
            </w:r>
          </w:p>
        </w:tc>
        <w:tc>
          <w:tcPr>
            <w:tcW w:w="5580" w:type="dxa"/>
            <w:gridSpan w:val="2"/>
            <w:vAlign w:val="center"/>
          </w:tcPr>
          <w:p w14:paraId="314BF626" w14:textId="77777777" w:rsidR="00000000" w:rsidRDefault="0060568F">
            <w:pPr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（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）</w:t>
            </w:r>
          </w:p>
        </w:tc>
      </w:tr>
      <w:tr w:rsidR="00000000" w14:paraId="62E7260D" w14:textId="77777777">
        <w:tblPrEx>
          <w:tblCellMar>
            <w:top w:w="0" w:type="dxa"/>
            <w:bottom w:w="0" w:type="dxa"/>
          </w:tblCellMar>
        </w:tblPrEx>
        <w:trPr>
          <w:cantSplit/>
          <w:trHeight w:val="1072"/>
        </w:trPr>
        <w:tc>
          <w:tcPr>
            <w:tcW w:w="1648" w:type="dxa"/>
            <w:vAlign w:val="center"/>
          </w:tcPr>
          <w:p w14:paraId="04E5CF32" w14:textId="77777777" w:rsidR="00000000" w:rsidRDefault="0060568F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統一編號</w:t>
            </w:r>
          </w:p>
        </w:tc>
        <w:tc>
          <w:tcPr>
            <w:tcW w:w="12780" w:type="dxa"/>
            <w:gridSpan w:val="5"/>
            <w:vAlign w:val="center"/>
          </w:tcPr>
          <w:p w14:paraId="7F4A5D38" w14:textId="77777777" w:rsidR="00000000" w:rsidRDefault="0060568F">
            <w:pPr>
              <w:jc w:val="both"/>
              <w:rPr>
                <w:rFonts w:eastAsia="標楷體" w:hint="eastAsia"/>
                <w:sz w:val="28"/>
              </w:rPr>
            </w:pPr>
          </w:p>
        </w:tc>
      </w:tr>
      <w:tr w:rsidR="00000000" w14:paraId="665C014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Align w:val="center"/>
          </w:tcPr>
          <w:p w14:paraId="58ABB28A" w14:textId="77777777" w:rsidR="00000000" w:rsidRDefault="0060568F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通訊地址</w:t>
            </w:r>
          </w:p>
        </w:tc>
        <w:tc>
          <w:tcPr>
            <w:tcW w:w="12780" w:type="dxa"/>
            <w:gridSpan w:val="5"/>
          </w:tcPr>
          <w:p w14:paraId="4DED2E99" w14:textId="77777777" w:rsidR="00000000" w:rsidRDefault="0060568F">
            <w:pPr>
              <w:jc w:val="both"/>
              <w:rPr>
                <w:rFonts w:eastAsia="標楷體" w:hint="eastAsia"/>
                <w:sz w:val="28"/>
              </w:rPr>
            </w:pPr>
          </w:p>
          <w:p w14:paraId="1F2194F3" w14:textId="77777777" w:rsidR="00000000" w:rsidRDefault="0060568F">
            <w:pPr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□同藥商營業地址</w:t>
            </w:r>
          </w:p>
        </w:tc>
      </w:tr>
      <w:tr w:rsidR="00000000" w14:paraId="5736858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Align w:val="center"/>
          </w:tcPr>
          <w:p w14:paraId="72AAA456" w14:textId="77777777" w:rsidR="00000000" w:rsidRDefault="0060568F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附件</w:t>
            </w:r>
          </w:p>
          <w:p w14:paraId="176F6E62" w14:textId="77777777" w:rsidR="00000000" w:rsidRDefault="0060568F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（請勾選）</w:t>
            </w:r>
          </w:p>
        </w:tc>
        <w:tc>
          <w:tcPr>
            <w:tcW w:w="12780" w:type="dxa"/>
            <w:gridSpan w:val="5"/>
          </w:tcPr>
          <w:p w14:paraId="28EA51E3" w14:textId="77777777" w:rsidR="00000000" w:rsidRDefault="0060568F">
            <w:pPr>
              <w:numPr>
                <w:ilvl w:val="0"/>
                <w:numId w:val="2"/>
              </w:numPr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□製造業藥商許可執照影本。</w:t>
            </w:r>
            <w:r>
              <w:rPr>
                <w:rFonts w:eastAsia="標楷體" w:hint="eastAsia"/>
                <w:sz w:val="28"/>
              </w:rPr>
              <w:t xml:space="preserve"> </w:t>
            </w:r>
          </w:p>
          <w:p w14:paraId="4054325A" w14:textId="77777777" w:rsidR="00000000" w:rsidRDefault="0060568F">
            <w:pPr>
              <w:numPr>
                <w:ilvl w:val="0"/>
                <w:numId w:val="2"/>
              </w:numPr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□公司事項登記表或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□商業登記資料（原營利事業登記證）影本。</w:t>
            </w:r>
          </w:p>
          <w:p w14:paraId="791C8C12" w14:textId="77777777" w:rsidR="00000000" w:rsidRDefault="0060568F">
            <w:pPr>
              <w:numPr>
                <w:ilvl w:val="0"/>
                <w:numId w:val="2"/>
              </w:numPr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非屬藥品許可證之自用原料列表及附件。</w:t>
            </w:r>
          </w:p>
        </w:tc>
      </w:tr>
    </w:tbl>
    <w:p w14:paraId="61AD509A" w14:textId="77777777" w:rsidR="00000000" w:rsidRDefault="0060568F">
      <w:pPr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備註：</w:t>
      </w:r>
      <w:r>
        <w:rPr>
          <w:rFonts w:eastAsia="標楷體" w:hint="eastAsia"/>
          <w:sz w:val="28"/>
        </w:rPr>
        <w:t>1.</w:t>
      </w:r>
      <w:r>
        <w:rPr>
          <w:rFonts w:eastAsia="標楷體" w:hint="eastAsia"/>
          <w:sz w:val="28"/>
        </w:rPr>
        <w:t>申請藥商限經查核符合</w:t>
      </w:r>
      <w:r>
        <w:rPr>
          <w:rFonts w:eastAsia="標楷體" w:hint="eastAsia"/>
          <w:sz w:val="28"/>
        </w:rPr>
        <w:t>GMP</w:t>
      </w:r>
      <w:r>
        <w:rPr>
          <w:rFonts w:eastAsia="標楷體" w:hint="eastAsia"/>
          <w:sz w:val="28"/>
        </w:rPr>
        <w:t>規定，且於開業狀態之製藥廠。</w:t>
      </w:r>
    </w:p>
    <w:p w14:paraId="50FA0580" w14:textId="77777777" w:rsidR="00000000" w:rsidRDefault="0060568F">
      <w:pPr>
        <w:ind w:firstLineChars="300" w:firstLine="84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2.</w:t>
      </w:r>
      <w:r>
        <w:rPr>
          <w:rFonts w:eastAsia="標楷體" w:hint="eastAsia"/>
          <w:sz w:val="28"/>
        </w:rPr>
        <w:t>所領有「自用原料通關號碼」僅供申請藥商報關使用，不得借用。</w:t>
      </w:r>
    </w:p>
    <w:tbl>
      <w:tblPr>
        <w:tblW w:w="14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1980"/>
        <w:gridCol w:w="1980"/>
        <w:gridCol w:w="1440"/>
        <w:gridCol w:w="3600"/>
        <w:gridCol w:w="2160"/>
        <w:gridCol w:w="2520"/>
      </w:tblGrid>
      <w:tr w:rsidR="00000000" w14:paraId="1EC5CF6E" w14:textId="77777777">
        <w:tblPrEx>
          <w:tblCellMar>
            <w:top w:w="0" w:type="dxa"/>
            <w:bottom w:w="0" w:type="dxa"/>
          </w:tblCellMar>
        </w:tblPrEx>
        <w:tc>
          <w:tcPr>
            <w:tcW w:w="14428" w:type="dxa"/>
            <w:gridSpan w:val="7"/>
            <w:vAlign w:val="center"/>
          </w:tcPr>
          <w:p w14:paraId="22B1EC5F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/>
              </w:rPr>
              <w:lastRenderedPageBreak/>
              <w:br w:type="page"/>
            </w:r>
            <w:r>
              <w:rPr>
                <w:rFonts w:eastAsia="標楷體" w:hint="eastAsia"/>
              </w:rPr>
              <w:t>藥商名稱：</w:t>
            </w:r>
            <w:r>
              <w:rPr>
                <w:rFonts w:eastAsia="標楷體" w:hint="eastAsia"/>
              </w:rPr>
              <w:t xml:space="preserve">                                  </w:t>
            </w:r>
            <w:r>
              <w:rPr>
                <w:rFonts w:eastAsia="標楷體" w:hint="eastAsia"/>
              </w:rPr>
              <w:t>申請非屬藥品許可證之自用原料列表</w:t>
            </w:r>
            <w:r>
              <w:rPr>
                <w:rFonts w:eastAsia="標楷體" w:hint="eastAsia"/>
              </w:rPr>
              <w:t xml:space="preserve">                         </w:t>
            </w:r>
            <w:r>
              <w:rPr>
                <w:rFonts w:eastAsia="標楷體" w:hint="eastAsia"/>
              </w:rPr>
              <w:t>第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頁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共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頁</w:t>
            </w:r>
          </w:p>
        </w:tc>
      </w:tr>
      <w:tr w:rsidR="00000000" w14:paraId="09B6B427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25B37D6A" w14:textId="77777777" w:rsidR="00000000" w:rsidRDefault="0060568F">
            <w:pPr>
              <w:spacing w:beforeLines="20" w:before="72" w:afterLines="20" w:after="72" w:line="32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編號</w:t>
            </w:r>
          </w:p>
        </w:tc>
        <w:tc>
          <w:tcPr>
            <w:tcW w:w="1980" w:type="dxa"/>
            <w:vAlign w:val="center"/>
          </w:tcPr>
          <w:p w14:paraId="71DF05CD" w14:textId="77777777" w:rsidR="00000000" w:rsidRDefault="0060568F">
            <w:pPr>
              <w:spacing w:beforeLines="20" w:before="72" w:afterLines="20" w:after="72" w:line="32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中文</w:t>
            </w:r>
            <w:proofErr w:type="gramStart"/>
            <w:r>
              <w:rPr>
                <w:rFonts w:eastAsia="標楷體" w:hint="eastAsia"/>
              </w:rPr>
              <w:t>本草名</w:t>
            </w:r>
            <w:proofErr w:type="gramEnd"/>
          </w:p>
        </w:tc>
        <w:tc>
          <w:tcPr>
            <w:tcW w:w="1980" w:type="dxa"/>
            <w:vAlign w:val="center"/>
          </w:tcPr>
          <w:p w14:paraId="13EE6F74" w14:textId="77777777" w:rsidR="00000000" w:rsidRDefault="0060568F">
            <w:pPr>
              <w:spacing w:beforeLines="20" w:before="72" w:afterLines="20" w:after="72" w:line="32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拉丁學名</w:t>
            </w:r>
          </w:p>
        </w:tc>
        <w:tc>
          <w:tcPr>
            <w:tcW w:w="1440" w:type="dxa"/>
            <w:vAlign w:val="center"/>
          </w:tcPr>
          <w:p w14:paraId="3D3670DC" w14:textId="77777777" w:rsidR="00000000" w:rsidRDefault="0060568F">
            <w:pPr>
              <w:spacing w:beforeLines="20" w:before="72" w:afterLines="20" w:after="72" w:line="32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藥用部位</w:t>
            </w:r>
          </w:p>
        </w:tc>
        <w:tc>
          <w:tcPr>
            <w:tcW w:w="3600" w:type="dxa"/>
            <w:vAlign w:val="center"/>
          </w:tcPr>
          <w:p w14:paraId="6C9478D8" w14:textId="77777777" w:rsidR="00000000" w:rsidRDefault="0060568F">
            <w:pPr>
              <w:spacing w:beforeLines="20" w:before="72" w:afterLines="20" w:after="72" w:line="32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申請理由</w:t>
            </w:r>
          </w:p>
        </w:tc>
        <w:tc>
          <w:tcPr>
            <w:tcW w:w="2160" w:type="dxa"/>
            <w:vAlign w:val="center"/>
          </w:tcPr>
          <w:p w14:paraId="16ECD6E8" w14:textId="77777777" w:rsidR="00000000" w:rsidRDefault="0060568F">
            <w:pPr>
              <w:spacing w:beforeLines="20" w:before="72" w:afterLines="20" w:after="72" w:line="32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附件</w:t>
            </w:r>
          </w:p>
        </w:tc>
        <w:tc>
          <w:tcPr>
            <w:tcW w:w="2520" w:type="dxa"/>
            <w:vAlign w:val="center"/>
          </w:tcPr>
          <w:p w14:paraId="16FD2D11" w14:textId="77777777" w:rsidR="00000000" w:rsidRDefault="0060568F">
            <w:pPr>
              <w:spacing w:beforeLines="20" w:before="72" w:afterLines="20" w:after="72" w:line="32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切結</w:t>
            </w:r>
          </w:p>
        </w:tc>
      </w:tr>
      <w:tr w:rsidR="00000000" w14:paraId="62330596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412A00E1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037080DF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0E0CA948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440" w:type="dxa"/>
            <w:vAlign w:val="center"/>
          </w:tcPr>
          <w:p w14:paraId="16C6E076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600" w:type="dxa"/>
            <w:vAlign w:val="center"/>
          </w:tcPr>
          <w:p w14:paraId="669DD646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□製造單味中藥材磨粉之原料藥</w:t>
            </w:r>
          </w:p>
          <w:p w14:paraId="5032193D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□製造已報備核准</w:t>
            </w:r>
            <w:proofErr w:type="gramStart"/>
            <w:r>
              <w:rPr>
                <w:rFonts w:eastAsia="標楷體" w:hint="eastAsia"/>
              </w:rPr>
              <w:t>之兼製食品</w:t>
            </w:r>
            <w:proofErr w:type="gramEnd"/>
          </w:p>
        </w:tc>
        <w:tc>
          <w:tcPr>
            <w:tcW w:w="2160" w:type="dxa"/>
            <w:vAlign w:val="center"/>
          </w:tcPr>
          <w:p w14:paraId="2CFF22E3" w14:textId="77777777" w:rsidR="00000000" w:rsidRDefault="0060568F">
            <w:pPr>
              <w:widowControl/>
              <w:spacing w:beforeLines="20" w:before="72" w:afterLines="20" w:after="72"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□檢驗規格</w:t>
            </w:r>
          </w:p>
          <w:p w14:paraId="52EA1D41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兼製食品核備函</w:t>
            </w:r>
            <w:proofErr w:type="gramEnd"/>
          </w:p>
        </w:tc>
        <w:tc>
          <w:tcPr>
            <w:tcW w:w="2520" w:type="dxa"/>
            <w:vAlign w:val="center"/>
          </w:tcPr>
          <w:p w14:paraId="7A7128B1" w14:textId="77777777" w:rsidR="00000000" w:rsidRDefault="0060568F">
            <w:pPr>
              <w:spacing w:beforeLines="20" w:before="72" w:afterLines="20" w:after="72" w:line="320" w:lineRule="exact"/>
              <w:ind w:left="240" w:hangingChars="100" w:hanging="24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經查非屬</w:t>
            </w:r>
            <w:proofErr w:type="gramEnd"/>
            <w:r>
              <w:rPr>
                <w:rFonts w:eastAsia="標楷體" w:hint="eastAsia"/>
              </w:rPr>
              <w:t>本廠藥品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許可證之自用原料</w:t>
            </w:r>
          </w:p>
        </w:tc>
      </w:tr>
      <w:tr w:rsidR="00000000" w14:paraId="35125104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5A6A2BEC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3623F42C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1C5B03FE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440" w:type="dxa"/>
            <w:vAlign w:val="center"/>
          </w:tcPr>
          <w:p w14:paraId="6AB4F01A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600" w:type="dxa"/>
            <w:vAlign w:val="center"/>
          </w:tcPr>
          <w:p w14:paraId="3A6C0491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□製造單味中藥材磨粉之原料藥</w:t>
            </w:r>
          </w:p>
          <w:p w14:paraId="5CF7F076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□製造已報備核准</w:t>
            </w:r>
            <w:proofErr w:type="gramStart"/>
            <w:r>
              <w:rPr>
                <w:rFonts w:eastAsia="標楷體" w:hint="eastAsia"/>
              </w:rPr>
              <w:t>之兼製食品</w:t>
            </w:r>
            <w:proofErr w:type="gramEnd"/>
          </w:p>
        </w:tc>
        <w:tc>
          <w:tcPr>
            <w:tcW w:w="2160" w:type="dxa"/>
            <w:vAlign w:val="center"/>
          </w:tcPr>
          <w:p w14:paraId="2ED0CB24" w14:textId="77777777" w:rsidR="00000000" w:rsidRDefault="0060568F">
            <w:pPr>
              <w:widowControl/>
              <w:spacing w:beforeLines="20" w:before="72" w:afterLines="20" w:after="72"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□檢驗規格</w:t>
            </w:r>
          </w:p>
          <w:p w14:paraId="1B0DE99D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兼製食品核備函</w:t>
            </w:r>
            <w:proofErr w:type="gramEnd"/>
          </w:p>
        </w:tc>
        <w:tc>
          <w:tcPr>
            <w:tcW w:w="2520" w:type="dxa"/>
            <w:vAlign w:val="center"/>
          </w:tcPr>
          <w:p w14:paraId="7FC7F516" w14:textId="77777777" w:rsidR="00000000" w:rsidRDefault="0060568F">
            <w:pPr>
              <w:ind w:left="240" w:hangingChars="100" w:hanging="240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經查非屬</w:t>
            </w:r>
            <w:proofErr w:type="gramEnd"/>
            <w:r>
              <w:rPr>
                <w:rFonts w:eastAsia="標楷體" w:hint="eastAsia"/>
              </w:rPr>
              <w:t>本廠藥品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許可證</w:t>
            </w:r>
            <w:r>
              <w:rPr>
                <w:rFonts w:eastAsia="標楷體" w:hint="eastAsia"/>
              </w:rPr>
              <w:t>之自用原料</w:t>
            </w:r>
          </w:p>
        </w:tc>
      </w:tr>
      <w:tr w:rsidR="00000000" w14:paraId="2B0DBE9C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1ABAE265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0E8BEB4D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28CE9BB3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440" w:type="dxa"/>
            <w:vAlign w:val="center"/>
          </w:tcPr>
          <w:p w14:paraId="1937FABF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600" w:type="dxa"/>
            <w:vAlign w:val="center"/>
          </w:tcPr>
          <w:p w14:paraId="139B2743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□製造單味中藥材磨粉之原料藥</w:t>
            </w:r>
          </w:p>
          <w:p w14:paraId="423DFFD2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□製造已報備核准</w:t>
            </w:r>
            <w:proofErr w:type="gramStart"/>
            <w:r>
              <w:rPr>
                <w:rFonts w:eastAsia="標楷體" w:hint="eastAsia"/>
              </w:rPr>
              <w:t>之兼製食品</w:t>
            </w:r>
            <w:proofErr w:type="gramEnd"/>
          </w:p>
        </w:tc>
        <w:tc>
          <w:tcPr>
            <w:tcW w:w="2160" w:type="dxa"/>
            <w:vAlign w:val="center"/>
          </w:tcPr>
          <w:p w14:paraId="5F8BE3E5" w14:textId="77777777" w:rsidR="00000000" w:rsidRDefault="0060568F">
            <w:pPr>
              <w:widowControl/>
              <w:spacing w:beforeLines="20" w:before="72" w:afterLines="20" w:after="72"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□檢驗規格</w:t>
            </w:r>
          </w:p>
          <w:p w14:paraId="14B2A268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兼製食品核備函</w:t>
            </w:r>
            <w:proofErr w:type="gramEnd"/>
          </w:p>
        </w:tc>
        <w:tc>
          <w:tcPr>
            <w:tcW w:w="2520" w:type="dxa"/>
            <w:vAlign w:val="center"/>
          </w:tcPr>
          <w:p w14:paraId="240D3DEF" w14:textId="77777777" w:rsidR="00000000" w:rsidRDefault="0060568F">
            <w:pPr>
              <w:ind w:left="240" w:hangingChars="100" w:hanging="240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經查非屬</w:t>
            </w:r>
            <w:proofErr w:type="gramEnd"/>
            <w:r>
              <w:rPr>
                <w:rFonts w:eastAsia="標楷體" w:hint="eastAsia"/>
              </w:rPr>
              <w:t>本廠藥品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許可證之自用原料</w:t>
            </w:r>
          </w:p>
        </w:tc>
      </w:tr>
      <w:tr w:rsidR="00000000" w14:paraId="3F1330BA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495636C5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0B800414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492924F1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440" w:type="dxa"/>
            <w:vAlign w:val="center"/>
          </w:tcPr>
          <w:p w14:paraId="4A7B1BCC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600" w:type="dxa"/>
            <w:vAlign w:val="center"/>
          </w:tcPr>
          <w:p w14:paraId="6FE650AD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□製造單味中藥材磨粉之原料藥</w:t>
            </w:r>
          </w:p>
          <w:p w14:paraId="71B1E871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□製造已報備核准</w:t>
            </w:r>
            <w:proofErr w:type="gramStart"/>
            <w:r>
              <w:rPr>
                <w:rFonts w:eastAsia="標楷體" w:hint="eastAsia"/>
              </w:rPr>
              <w:t>之兼製食品</w:t>
            </w:r>
            <w:proofErr w:type="gramEnd"/>
          </w:p>
        </w:tc>
        <w:tc>
          <w:tcPr>
            <w:tcW w:w="2160" w:type="dxa"/>
            <w:vAlign w:val="center"/>
          </w:tcPr>
          <w:p w14:paraId="512F30F5" w14:textId="77777777" w:rsidR="00000000" w:rsidRDefault="0060568F">
            <w:pPr>
              <w:widowControl/>
              <w:spacing w:beforeLines="20" w:before="72" w:afterLines="20" w:after="72"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□檢驗規格</w:t>
            </w:r>
          </w:p>
          <w:p w14:paraId="1A76153A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兼製食品核備函</w:t>
            </w:r>
            <w:proofErr w:type="gramEnd"/>
          </w:p>
        </w:tc>
        <w:tc>
          <w:tcPr>
            <w:tcW w:w="2520" w:type="dxa"/>
            <w:vAlign w:val="center"/>
          </w:tcPr>
          <w:p w14:paraId="3F190CF7" w14:textId="77777777" w:rsidR="00000000" w:rsidRDefault="0060568F">
            <w:pPr>
              <w:ind w:left="240" w:hangingChars="100" w:hanging="240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經查非屬</w:t>
            </w:r>
            <w:proofErr w:type="gramEnd"/>
            <w:r>
              <w:rPr>
                <w:rFonts w:eastAsia="標楷體" w:hint="eastAsia"/>
              </w:rPr>
              <w:t>本廠藥品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許可證之自用原料</w:t>
            </w:r>
          </w:p>
        </w:tc>
      </w:tr>
      <w:tr w:rsidR="00000000" w14:paraId="52BD4AC6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5E4136F8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06E6BB6A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5CB07386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440" w:type="dxa"/>
            <w:vAlign w:val="center"/>
          </w:tcPr>
          <w:p w14:paraId="784CC759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600" w:type="dxa"/>
            <w:vAlign w:val="center"/>
          </w:tcPr>
          <w:p w14:paraId="3488A236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□製造單味中藥材磨粉之原料藥</w:t>
            </w:r>
          </w:p>
          <w:p w14:paraId="78C3B546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□製造已報備核准</w:t>
            </w:r>
            <w:proofErr w:type="gramStart"/>
            <w:r>
              <w:rPr>
                <w:rFonts w:eastAsia="標楷體" w:hint="eastAsia"/>
              </w:rPr>
              <w:t>之兼製食品</w:t>
            </w:r>
            <w:proofErr w:type="gramEnd"/>
          </w:p>
        </w:tc>
        <w:tc>
          <w:tcPr>
            <w:tcW w:w="2160" w:type="dxa"/>
            <w:vAlign w:val="center"/>
          </w:tcPr>
          <w:p w14:paraId="070E3F76" w14:textId="77777777" w:rsidR="00000000" w:rsidRDefault="0060568F">
            <w:pPr>
              <w:widowControl/>
              <w:spacing w:beforeLines="20" w:before="72" w:afterLines="20" w:after="72"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□檢驗規格</w:t>
            </w:r>
          </w:p>
          <w:p w14:paraId="48A53D40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兼製食品核備函</w:t>
            </w:r>
            <w:proofErr w:type="gramEnd"/>
          </w:p>
        </w:tc>
        <w:tc>
          <w:tcPr>
            <w:tcW w:w="2520" w:type="dxa"/>
            <w:vAlign w:val="center"/>
          </w:tcPr>
          <w:p w14:paraId="062BA09D" w14:textId="77777777" w:rsidR="00000000" w:rsidRDefault="0060568F">
            <w:pPr>
              <w:ind w:left="240" w:hangingChars="100" w:hanging="240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經查非屬</w:t>
            </w:r>
            <w:proofErr w:type="gramEnd"/>
            <w:r>
              <w:rPr>
                <w:rFonts w:eastAsia="標楷體" w:hint="eastAsia"/>
              </w:rPr>
              <w:t>本廠藥品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許可證之自用原料</w:t>
            </w:r>
          </w:p>
        </w:tc>
      </w:tr>
      <w:tr w:rsidR="00000000" w14:paraId="0C470330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42EA806C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394D77B1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6BF58D93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440" w:type="dxa"/>
            <w:vAlign w:val="center"/>
          </w:tcPr>
          <w:p w14:paraId="46453D28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600" w:type="dxa"/>
            <w:vAlign w:val="center"/>
          </w:tcPr>
          <w:p w14:paraId="69481201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□製造單味中藥材磨粉之原料藥</w:t>
            </w:r>
          </w:p>
          <w:p w14:paraId="0CE78E7A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□製造已報備核准</w:t>
            </w:r>
            <w:proofErr w:type="gramStart"/>
            <w:r>
              <w:rPr>
                <w:rFonts w:eastAsia="標楷體" w:hint="eastAsia"/>
              </w:rPr>
              <w:t>之兼製食品</w:t>
            </w:r>
            <w:proofErr w:type="gramEnd"/>
          </w:p>
        </w:tc>
        <w:tc>
          <w:tcPr>
            <w:tcW w:w="2160" w:type="dxa"/>
            <w:vAlign w:val="center"/>
          </w:tcPr>
          <w:p w14:paraId="2A519731" w14:textId="77777777" w:rsidR="00000000" w:rsidRDefault="0060568F">
            <w:pPr>
              <w:widowControl/>
              <w:spacing w:beforeLines="20" w:before="72" w:afterLines="20" w:after="72"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□檢驗規格</w:t>
            </w:r>
          </w:p>
          <w:p w14:paraId="17220779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兼製食品核</w:t>
            </w:r>
            <w:r>
              <w:rPr>
                <w:rFonts w:eastAsia="標楷體" w:hint="eastAsia"/>
              </w:rPr>
              <w:t>備函</w:t>
            </w:r>
            <w:proofErr w:type="gramEnd"/>
          </w:p>
        </w:tc>
        <w:tc>
          <w:tcPr>
            <w:tcW w:w="2520" w:type="dxa"/>
            <w:vAlign w:val="center"/>
          </w:tcPr>
          <w:p w14:paraId="0F856A2D" w14:textId="77777777" w:rsidR="00000000" w:rsidRDefault="0060568F">
            <w:pPr>
              <w:ind w:left="240" w:hangingChars="100" w:hanging="240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經查非屬</w:t>
            </w:r>
            <w:proofErr w:type="gramEnd"/>
            <w:r>
              <w:rPr>
                <w:rFonts w:eastAsia="標楷體" w:hint="eastAsia"/>
              </w:rPr>
              <w:t>本廠藥品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許可證之自用原料</w:t>
            </w:r>
          </w:p>
        </w:tc>
      </w:tr>
      <w:tr w:rsidR="00000000" w14:paraId="6E2933CC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1B51FCD1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335C9021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0112104B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440" w:type="dxa"/>
            <w:vAlign w:val="center"/>
          </w:tcPr>
          <w:p w14:paraId="2D07B99B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600" w:type="dxa"/>
            <w:vAlign w:val="center"/>
          </w:tcPr>
          <w:p w14:paraId="1C68372B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□製造單味中藥材磨粉之原料藥</w:t>
            </w:r>
          </w:p>
          <w:p w14:paraId="65193304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□製造已報備核准</w:t>
            </w:r>
            <w:proofErr w:type="gramStart"/>
            <w:r>
              <w:rPr>
                <w:rFonts w:eastAsia="標楷體" w:hint="eastAsia"/>
              </w:rPr>
              <w:t>之兼製食品</w:t>
            </w:r>
            <w:proofErr w:type="gramEnd"/>
          </w:p>
        </w:tc>
        <w:tc>
          <w:tcPr>
            <w:tcW w:w="2160" w:type="dxa"/>
            <w:vAlign w:val="center"/>
          </w:tcPr>
          <w:p w14:paraId="12C7001A" w14:textId="77777777" w:rsidR="00000000" w:rsidRDefault="0060568F">
            <w:pPr>
              <w:widowControl/>
              <w:spacing w:beforeLines="20" w:before="72" w:afterLines="20" w:after="72"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□檢驗規格</w:t>
            </w:r>
          </w:p>
          <w:p w14:paraId="775BA6EE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兼製食品核備函</w:t>
            </w:r>
            <w:proofErr w:type="gramEnd"/>
          </w:p>
        </w:tc>
        <w:tc>
          <w:tcPr>
            <w:tcW w:w="2520" w:type="dxa"/>
            <w:vAlign w:val="center"/>
          </w:tcPr>
          <w:p w14:paraId="121FEF3A" w14:textId="77777777" w:rsidR="00000000" w:rsidRDefault="0060568F">
            <w:pPr>
              <w:ind w:left="240" w:hangingChars="100" w:hanging="240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經查非屬</w:t>
            </w:r>
            <w:proofErr w:type="gramEnd"/>
            <w:r>
              <w:rPr>
                <w:rFonts w:eastAsia="標楷體" w:hint="eastAsia"/>
              </w:rPr>
              <w:t>本廠藥品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許可證之自用原料</w:t>
            </w:r>
          </w:p>
        </w:tc>
      </w:tr>
      <w:tr w:rsidR="00000000" w14:paraId="125D94F4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3DB50DFF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65E6D743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63DD0732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440" w:type="dxa"/>
            <w:vAlign w:val="center"/>
          </w:tcPr>
          <w:p w14:paraId="3169EB8C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600" w:type="dxa"/>
            <w:vAlign w:val="center"/>
          </w:tcPr>
          <w:p w14:paraId="477E204B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□製造單味中藥材磨粉之原料藥</w:t>
            </w:r>
          </w:p>
          <w:p w14:paraId="4CA9AD32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□製造已報備核准</w:t>
            </w:r>
            <w:proofErr w:type="gramStart"/>
            <w:r>
              <w:rPr>
                <w:rFonts w:eastAsia="標楷體" w:hint="eastAsia"/>
              </w:rPr>
              <w:t>之兼製食品</w:t>
            </w:r>
            <w:proofErr w:type="gramEnd"/>
          </w:p>
        </w:tc>
        <w:tc>
          <w:tcPr>
            <w:tcW w:w="2160" w:type="dxa"/>
            <w:vAlign w:val="center"/>
          </w:tcPr>
          <w:p w14:paraId="246629BD" w14:textId="77777777" w:rsidR="00000000" w:rsidRDefault="0060568F">
            <w:pPr>
              <w:widowControl/>
              <w:spacing w:beforeLines="20" w:before="72" w:afterLines="20" w:after="72"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□檢驗規格</w:t>
            </w:r>
          </w:p>
          <w:p w14:paraId="7E5BF194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兼製食品核備函</w:t>
            </w:r>
            <w:proofErr w:type="gramEnd"/>
          </w:p>
        </w:tc>
        <w:tc>
          <w:tcPr>
            <w:tcW w:w="2520" w:type="dxa"/>
            <w:vAlign w:val="center"/>
          </w:tcPr>
          <w:p w14:paraId="284FA444" w14:textId="77777777" w:rsidR="00000000" w:rsidRDefault="0060568F">
            <w:pPr>
              <w:ind w:left="240" w:hangingChars="100" w:hanging="240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經查非屬</w:t>
            </w:r>
            <w:proofErr w:type="gramEnd"/>
            <w:r>
              <w:rPr>
                <w:rFonts w:eastAsia="標楷體" w:hint="eastAsia"/>
              </w:rPr>
              <w:t>本廠藥品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許可證之自用原料</w:t>
            </w:r>
          </w:p>
        </w:tc>
      </w:tr>
      <w:tr w:rsidR="00000000" w14:paraId="2BAF1244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2B281CB9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3CE2B502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6046D25C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440" w:type="dxa"/>
            <w:vAlign w:val="center"/>
          </w:tcPr>
          <w:p w14:paraId="1800FBF3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600" w:type="dxa"/>
            <w:vAlign w:val="center"/>
          </w:tcPr>
          <w:p w14:paraId="78CE5BA9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□製造單味中藥材磨粉之原料藥</w:t>
            </w:r>
          </w:p>
          <w:p w14:paraId="1F9F600D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□製造已報備核准</w:t>
            </w:r>
            <w:proofErr w:type="gramStart"/>
            <w:r>
              <w:rPr>
                <w:rFonts w:eastAsia="標楷體" w:hint="eastAsia"/>
              </w:rPr>
              <w:t>之兼製食品</w:t>
            </w:r>
            <w:proofErr w:type="gramEnd"/>
          </w:p>
        </w:tc>
        <w:tc>
          <w:tcPr>
            <w:tcW w:w="2160" w:type="dxa"/>
            <w:vAlign w:val="center"/>
          </w:tcPr>
          <w:p w14:paraId="40349DBA" w14:textId="77777777" w:rsidR="00000000" w:rsidRDefault="0060568F">
            <w:pPr>
              <w:widowControl/>
              <w:spacing w:beforeLines="20" w:before="72" w:afterLines="20" w:after="72"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□檢驗規格</w:t>
            </w:r>
          </w:p>
          <w:p w14:paraId="3D93BB97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兼製食品核備函</w:t>
            </w:r>
            <w:proofErr w:type="gramEnd"/>
          </w:p>
        </w:tc>
        <w:tc>
          <w:tcPr>
            <w:tcW w:w="2520" w:type="dxa"/>
            <w:vAlign w:val="center"/>
          </w:tcPr>
          <w:p w14:paraId="67907395" w14:textId="77777777" w:rsidR="00000000" w:rsidRDefault="0060568F">
            <w:pPr>
              <w:ind w:left="240" w:hangingChars="100" w:hanging="240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經查非屬</w:t>
            </w:r>
            <w:proofErr w:type="gramEnd"/>
            <w:r>
              <w:rPr>
                <w:rFonts w:eastAsia="標楷體" w:hint="eastAsia"/>
              </w:rPr>
              <w:t>本廠藥品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許可證之自用原料</w:t>
            </w:r>
          </w:p>
        </w:tc>
      </w:tr>
      <w:tr w:rsidR="00000000" w14:paraId="73AD0DA8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765C8D32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57A1B6D7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980" w:type="dxa"/>
            <w:vAlign w:val="center"/>
          </w:tcPr>
          <w:p w14:paraId="71F043B9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440" w:type="dxa"/>
            <w:vAlign w:val="center"/>
          </w:tcPr>
          <w:p w14:paraId="29630672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600" w:type="dxa"/>
            <w:vAlign w:val="center"/>
          </w:tcPr>
          <w:p w14:paraId="56FB0F2A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□製造單味中藥材磨粉之原料藥</w:t>
            </w:r>
          </w:p>
          <w:p w14:paraId="7881B098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□製造已報備核准</w:t>
            </w:r>
            <w:proofErr w:type="gramStart"/>
            <w:r>
              <w:rPr>
                <w:rFonts w:eastAsia="標楷體" w:hint="eastAsia"/>
              </w:rPr>
              <w:t>之兼</w:t>
            </w:r>
            <w:r>
              <w:rPr>
                <w:rFonts w:eastAsia="標楷體" w:hint="eastAsia"/>
              </w:rPr>
              <w:t>製食品</w:t>
            </w:r>
            <w:proofErr w:type="gramEnd"/>
          </w:p>
        </w:tc>
        <w:tc>
          <w:tcPr>
            <w:tcW w:w="2160" w:type="dxa"/>
            <w:vAlign w:val="center"/>
          </w:tcPr>
          <w:p w14:paraId="2260BE77" w14:textId="77777777" w:rsidR="00000000" w:rsidRDefault="0060568F">
            <w:pPr>
              <w:widowControl/>
              <w:spacing w:beforeLines="20" w:before="72" w:afterLines="20" w:after="72"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□檢驗規格</w:t>
            </w:r>
          </w:p>
          <w:p w14:paraId="7477AFD2" w14:textId="77777777" w:rsidR="00000000" w:rsidRDefault="0060568F">
            <w:pPr>
              <w:spacing w:beforeLines="20" w:before="72" w:afterLines="20" w:after="72"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兼製食品核備函</w:t>
            </w:r>
            <w:proofErr w:type="gramEnd"/>
          </w:p>
        </w:tc>
        <w:tc>
          <w:tcPr>
            <w:tcW w:w="2520" w:type="dxa"/>
            <w:vAlign w:val="center"/>
          </w:tcPr>
          <w:p w14:paraId="2EA10E44" w14:textId="77777777" w:rsidR="00000000" w:rsidRDefault="0060568F">
            <w:pPr>
              <w:ind w:left="240" w:hangingChars="100" w:hanging="240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經查非屬</w:t>
            </w:r>
            <w:proofErr w:type="gramEnd"/>
            <w:r>
              <w:rPr>
                <w:rFonts w:eastAsia="標楷體" w:hint="eastAsia"/>
              </w:rPr>
              <w:t>本廠藥品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許可證之自用原料</w:t>
            </w:r>
          </w:p>
        </w:tc>
      </w:tr>
    </w:tbl>
    <w:p w14:paraId="50F1E6C2" w14:textId="77777777" w:rsidR="0060568F" w:rsidRDefault="0060568F">
      <w:pPr>
        <w:jc w:val="both"/>
        <w:rPr>
          <w:rFonts w:hint="eastAsia"/>
        </w:rPr>
      </w:pPr>
    </w:p>
    <w:sectPr w:rsidR="0060568F">
      <w:pgSz w:w="16838" w:h="11906" w:orient="landscape" w:code="9"/>
      <w:pgMar w:top="1134" w:right="1247" w:bottom="1134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D0940" w14:textId="77777777" w:rsidR="0060568F" w:rsidRDefault="0060568F" w:rsidP="006D370B">
      <w:r>
        <w:separator/>
      </w:r>
    </w:p>
  </w:endnote>
  <w:endnote w:type="continuationSeparator" w:id="0">
    <w:p w14:paraId="55F25BC3" w14:textId="77777777" w:rsidR="0060568F" w:rsidRDefault="0060568F" w:rsidP="006D3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849D5" w14:textId="77777777" w:rsidR="0060568F" w:rsidRDefault="0060568F" w:rsidP="006D370B">
      <w:r>
        <w:separator/>
      </w:r>
    </w:p>
  </w:footnote>
  <w:footnote w:type="continuationSeparator" w:id="0">
    <w:p w14:paraId="274EF90E" w14:textId="77777777" w:rsidR="0060568F" w:rsidRDefault="0060568F" w:rsidP="006D37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A5352"/>
    <w:multiLevelType w:val="hybridMultilevel"/>
    <w:tmpl w:val="792618D8"/>
    <w:lvl w:ilvl="0" w:tplc="CEBCA5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7500D4A"/>
    <w:multiLevelType w:val="hybridMultilevel"/>
    <w:tmpl w:val="002A8C94"/>
    <w:lvl w:ilvl="0" w:tplc="7A14C46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9AC0598"/>
    <w:multiLevelType w:val="hybridMultilevel"/>
    <w:tmpl w:val="8A9CE390"/>
    <w:lvl w:ilvl="0" w:tplc="66402144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FBA06D3"/>
    <w:multiLevelType w:val="hybridMultilevel"/>
    <w:tmpl w:val="B29ED15C"/>
    <w:lvl w:ilvl="0" w:tplc="30F6A90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70B"/>
    <w:rsid w:val="0060568F"/>
    <w:rsid w:val="006D3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87C0221"/>
  <w15:chartTrackingRefBased/>
  <w15:docId w15:val="{F37A9732-2CAF-4B34-8810-5D999C3BE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37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370B"/>
    <w:rPr>
      <w:kern w:val="2"/>
    </w:rPr>
  </w:style>
  <w:style w:type="paragraph" w:styleId="a5">
    <w:name w:val="footer"/>
    <w:basedOn w:val="a"/>
    <w:link w:val="a6"/>
    <w:uiPriority w:val="99"/>
    <w:unhideWhenUsed/>
    <w:rsid w:val="006D37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370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>進出口中藥商統編簽審號碼申請書</vt:lpstr>
    </vt:vector>
  </TitlesOfParts>
  <Company>ccmp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進出口中藥商統編簽審號碼申請書</dc:title>
  <dc:subject/>
  <dc:creator>tlan</dc:creator>
  <cp:keywords/>
  <dc:description/>
  <cp:lastModifiedBy>中醫藥司藍晨榕</cp:lastModifiedBy>
  <cp:revision>2</cp:revision>
  <cp:lastPrinted>2008-03-14T08:33:00Z</cp:lastPrinted>
  <dcterms:created xsi:type="dcterms:W3CDTF">2025-05-20T08:08:00Z</dcterms:created>
  <dcterms:modified xsi:type="dcterms:W3CDTF">2025-05-20T08:08:00Z</dcterms:modified>
</cp:coreProperties>
</file>