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B00" w:rsidRDefault="002456FC" w:rsidP="006C7522">
      <w:pPr>
        <w:ind w:leftChars="-225" w:left="459" w:rightChars="-364" w:right="-874" w:hangingChars="192" w:hanging="999"/>
        <w:jc w:val="center"/>
        <w:rPr>
          <w:rFonts w:ascii="標楷體" w:eastAsia="標楷體" w:hAnsi="標楷體" w:hint="eastAsia"/>
          <w:b/>
          <w:sz w:val="52"/>
          <w:szCs w:val="52"/>
        </w:rPr>
      </w:pPr>
      <w:bookmarkStart w:id="0" w:name="_GoBack"/>
      <w:bookmarkEnd w:id="0"/>
      <w:r w:rsidRPr="006C7522">
        <w:rPr>
          <w:rFonts w:ascii="標楷體" w:eastAsia="標楷體" w:hAnsi="標楷體" w:hint="eastAsia"/>
          <w:b/>
          <w:sz w:val="52"/>
          <w:szCs w:val="52"/>
        </w:rPr>
        <w:t>衛生福利部醫療</w:t>
      </w:r>
      <w:r w:rsidR="00843B00" w:rsidRPr="006C7522">
        <w:rPr>
          <w:rFonts w:ascii="標楷體" w:eastAsia="標楷體" w:hAnsi="標楷體" w:hint="eastAsia"/>
          <w:b/>
          <w:sz w:val="52"/>
          <w:szCs w:val="52"/>
        </w:rPr>
        <w:t>替代役</w:t>
      </w:r>
      <w:r w:rsidR="006D6FDC">
        <w:rPr>
          <w:rFonts w:ascii="標楷體" w:eastAsia="標楷體" w:hAnsi="標楷體" w:hint="eastAsia"/>
          <w:b/>
          <w:sz w:val="52"/>
          <w:szCs w:val="52"/>
        </w:rPr>
        <w:t>管理</w:t>
      </w:r>
      <w:r w:rsidR="00265A6A">
        <w:rPr>
          <w:rFonts w:ascii="標楷體" w:eastAsia="標楷體" w:hAnsi="標楷體" w:hint="eastAsia"/>
          <w:b/>
          <w:sz w:val="52"/>
          <w:szCs w:val="52"/>
        </w:rPr>
        <w:t>注意事項</w:t>
      </w:r>
    </w:p>
    <w:p w:rsidR="00265A6A" w:rsidRPr="00265A6A" w:rsidRDefault="00265A6A" w:rsidP="00265A6A">
      <w:pPr>
        <w:ind w:leftChars="-225" w:left="-79" w:rightChars="-364" w:right="-874" w:hangingChars="192" w:hanging="461"/>
        <w:jc w:val="right"/>
        <w:rPr>
          <w:rFonts w:ascii="標楷體" w:eastAsia="標楷體" w:hAnsi="標楷體" w:hint="eastAsia"/>
          <w:b/>
        </w:rPr>
      </w:pPr>
      <w:r>
        <w:rPr>
          <w:rFonts w:ascii="標楷體" w:eastAsia="標楷體" w:hAnsi="標楷體" w:hint="eastAsia"/>
          <w:b/>
        </w:rPr>
        <w:t>中華民國</w:t>
      </w:r>
      <w:r w:rsidR="00C75496">
        <w:rPr>
          <w:rFonts w:eastAsia="標楷體" w:hint="eastAsia"/>
          <w:b/>
        </w:rPr>
        <w:t>106</w:t>
      </w:r>
      <w:r>
        <w:rPr>
          <w:rFonts w:ascii="標楷體" w:eastAsia="標楷體" w:hAnsi="標楷體" w:hint="eastAsia"/>
          <w:b/>
        </w:rPr>
        <w:t>年</w:t>
      </w:r>
      <w:r w:rsidR="00C75496">
        <w:rPr>
          <w:rFonts w:eastAsia="標楷體" w:hint="eastAsia"/>
          <w:b/>
        </w:rPr>
        <w:t>6</w:t>
      </w:r>
      <w:r>
        <w:rPr>
          <w:rFonts w:eastAsia="標楷體" w:hint="eastAsia"/>
          <w:b/>
        </w:rPr>
        <w:t>月</w:t>
      </w:r>
      <w:r w:rsidR="00C75496">
        <w:rPr>
          <w:rFonts w:eastAsia="標楷體" w:hint="eastAsia"/>
          <w:b/>
        </w:rPr>
        <w:t>8</w:t>
      </w:r>
      <w:r>
        <w:rPr>
          <w:rFonts w:eastAsia="標楷體" w:hint="eastAsia"/>
          <w:b/>
        </w:rPr>
        <w:t>日</w:t>
      </w:r>
      <w:r w:rsidR="00C75496">
        <w:rPr>
          <w:rFonts w:eastAsia="標楷體" w:hint="eastAsia"/>
          <w:b/>
        </w:rPr>
        <w:t>1061664565</w:t>
      </w:r>
      <w:r>
        <w:rPr>
          <w:rFonts w:eastAsia="標楷體" w:hint="eastAsia"/>
          <w:b/>
        </w:rPr>
        <w:t>號簽准</w:t>
      </w:r>
    </w:p>
    <w:p w:rsidR="006C7522" w:rsidRDefault="006C7522" w:rsidP="006D163D">
      <w:pPr>
        <w:numPr>
          <w:ilvl w:val="0"/>
          <w:numId w:val="26"/>
        </w:numPr>
        <w:spacing w:line="500" w:lineRule="exact"/>
        <w:jc w:val="both"/>
        <w:rPr>
          <w:rFonts w:ascii="標楷體" w:eastAsia="標楷體" w:hAnsi="標楷體" w:hint="eastAsia"/>
          <w:b/>
          <w:color w:val="000000"/>
          <w:sz w:val="32"/>
          <w:szCs w:val="32"/>
        </w:rPr>
      </w:pPr>
      <w:r w:rsidRPr="006C7522">
        <w:rPr>
          <w:rFonts w:ascii="標楷體" w:eastAsia="標楷體" w:hAnsi="標楷體" w:hint="eastAsia"/>
          <w:b/>
          <w:color w:val="000000"/>
          <w:sz w:val="32"/>
          <w:szCs w:val="32"/>
        </w:rPr>
        <w:t>替代役役男進修與補習業務</w:t>
      </w:r>
    </w:p>
    <w:p w:rsidR="006D163D" w:rsidRDefault="006D163D" w:rsidP="006D163D">
      <w:pPr>
        <w:numPr>
          <w:ilvl w:val="0"/>
          <w:numId w:val="27"/>
        </w:numPr>
        <w:spacing w:line="500" w:lineRule="exact"/>
        <w:jc w:val="both"/>
        <w:rPr>
          <w:rFonts w:ascii="標楷體" w:eastAsia="標楷體" w:hAnsi="標楷體" w:hint="eastAsia"/>
          <w:sz w:val="28"/>
          <w:szCs w:val="28"/>
        </w:rPr>
      </w:pPr>
      <w:r>
        <w:rPr>
          <w:rFonts w:ascii="標楷體" w:eastAsia="標楷體" w:hAnsi="標楷體" w:hint="eastAsia"/>
          <w:sz w:val="28"/>
          <w:szCs w:val="28"/>
        </w:rPr>
        <w:t>替代役役男如返家住宿(家庭因素)或利用其輪休或例假日自行前往教育機構進修或合法立案之公私立補習班補習者，其進修或補習之時程不予限制。</w:t>
      </w:r>
    </w:p>
    <w:p w:rsidR="006D163D" w:rsidRPr="006D163D" w:rsidRDefault="006D163D" w:rsidP="006D163D">
      <w:pPr>
        <w:numPr>
          <w:ilvl w:val="0"/>
          <w:numId w:val="27"/>
        </w:numPr>
        <w:spacing w:line="500" w:lineRule="exact"/>
        <w:jc w:val="both"/>
        <w:rPr>
          <w:rFonts w:ascii="標楷體" w:eastAsia="標楷體" w:hAnsi="標楷體" w:hint="eastAsia"/>
          <w:sz w:val="28"/>
          <w:szCs w:val="28"/>
        </w:rPr>
      </w:pPr>
      <w:r w:rsidRPr="006D163D">
        <w:rPr>
          <w:rFonts w:ascii="標楷體" w:eastAsia="標楷體" w:hAnsi="標楷體" w:hint="eastAsia"/>
          <w:sz w:val="28"/>
          <w:szCs w:val="28"/>
        </w:rPr>
        <w:t>役男欲於備勤時間外出進修或補習，應先填寫申請表，由所屬各司(處)進行審查，經審查同意後將申請表送醫事司登記，待役男後續補齊繳費收據後，始得於備勤時間外出進修或補習。 其經審核同意者，需依役政署規定每週外出2次為限，每次不得超過4小時，並需於晚上10點前回到宿舍。</w:t>
      </w:r>
    </w:p>
    <w:p w:rsidR="006D163D" w:rsidRDefault="006D163D" w:rsidP="006D163D">
      <w:pPr>
        <w:numPr>
          <w:ilvl w:val="0"/>
          <w:numId w:val="27"/>
        </w:numPr>
        <w:spacing w:line="500" w:lineRule="exact"/>
        <w:jc w:val="both"/>
        <w:rPr>
          <w:rFonts w:ascii="標楷體" w:eastAsia="標楷體" w:hAnsi="標楷體" w:hint="eastAsia"/>
          <w:sz w:val="28"/>
          <w:szCs w:val="28"/>
        </w:rPr>
      </w:pPr>
      <w:r w:rsidRPr="006D163D">
        <w:rPr>
          <w:rFonts w:ascii="標楷體" w:eastAsia="標楷體" w:hAnsi="標楷體" w:hint="eastAsia"/>
          <w:sz w:val="28"/>
          <w:szCs w:val="28"/>
        </w:rPr>
        <w:t>申請進修或補習，應以能充實本職學能、提高工作效能、不影響勤務為原則。另，就符合役男可報考之國考、語言之補習項目，在不影響各司(處)之正常勤務下，建議得酌予同意。</w:t>
      </w:r>
    </w:p>
    <w:p w:rsidR="006D163D" w:rsidRDefault="006D163D" w:rsidP="006D163D">
      <w:pPr>
        <w:numPr>
          <w:ilvl w:val="0"/>
          <w:numId w:val="27"/>
        </w:numPr>
        <w:spacing w:line="500" w:lineRule="exact"/>
        <w:jc w:val="both"/>
        <w:rPr>
          <w:rFonts w:ascii="標楷體" w:eastAsia="標楷體" w:hAnsi="標楷體" w:hint="eastAsia"/>
          <w:sz w:val="28"/>
          <w:szCs w:val="28"/>
        </w:rPr>
      </w:pPr>
      <w:r w:rsidRPr="006D163D">
        <w:rPr>
          <w:rFonts w:ascii="標楷體" w:eastAsia="標楷體" w:hAnsi="標楷體" w:hint="eastAsia"/>
          <w:sz w:val="28"/>
          <w:szCs w:val="28"/>
        </w:rPr>
        <w:t>本部替代役役男備勤</w:t>
      </w:r>
      <w:r w:rsidR="00265A6A">
        <w:rPr>
          <w:rFonts w:ascii="標楷體" w:eastAsia="標楷體" w:hAnsi="標楷體" w:hint="eastAsia"/>
          <w:sz w:val="28"/>
          <w:szCs w:val="28"/>
        </w:rPr>
        <w:t>(公餘)</w:t>
      </w:r>
      <w:r w:rsidRPr="006D163D">
        <w:rPr>
          <w:rFonts w:ascii="標楷體" w:eastAsia="標楷體" w:hAnsi="標楷體" w:hint="eastAsia"/>
          <w:sz w:val="28"/>
          <w:szCs w:val="28"/>
        </w:rPr>
        <w:t>時間外進修或補習申請流程</w:t>
      </w:r>
      <w:r w:rsidR="00DF2D89">
        <w:rPr>
          <w:rFonts w:ascii="標楷體" w:eastAsia="標楷體" w:hAnsi="標楷體" w:hint="eastAsia"/>
          <w:sz w:val="28"/>
          <w:szCs w:val="28"/>
        </w:rPr>
        <w:t>，如下：</w:t>
      </w:r>
    </w:p>
    <w:p w:rsidR="006D163D" w:rsidRDefault="006D163D" w:rsidP="006D163D">
      <w:pPr>
        <w:spacing w:line="500" w:lineRule="exact"/>
        <w:jc w:val="both"/>
        <w:rPr>
          <w:rFonts w:ascii="標楷體" w:eastAsia="標楷體" w:hAnsi="標楷體" w:hint="eastAsia"/>
          <w:sz w:val="28"/>
          <w:szCs w:val="28"/>
        </w:rPr>
      </w:pPr>
    </w:p>
    <w:p w:rsidR="006D163D" w:rsidRDefault="006D163D" w:rsidP="006D163D">
      <w:pPr>
        <w:spacing w:line="500" w:lineRule="exact"/>
        <w:jc w:val="both"/>
        <w:rPr>
          <w:rFonts w:ascii="標楷體" w:eastAsia="標楷體" w:hAnsi="標楷體" w:hint="eastAsia"/>
          <w:sz w:val="28"/>
          <w:szCs w:val="28"/>
        </w:rPr>
      </w:pPr>
    </w:p>
    <w:p w:rsidR="006D163D" w:rsidRDefault="006D163D" w:rsidP="006D163D">
      <w:pPr>
        <w:spacing w:line="500" w:lineRule="exact"/>
        <w:jc w:val="both"/>
        <w:rPr>
          <w:rFonts w:ascii="標楷體" w:eastAsia="標楷體" w:hAnsi="標楷體" w:hint="eastAsia"/>
          <w:sz w:val="28"/>
          <w:szCs w:val="28"/>
        </w:rPr>
      </w:pPr>
    </w:p>
    <w:p w:rsidR="006D163D" w:rsidRPr="0050164E" w:rsidRDefault="006D163D" w:rsidP="006D163D">
      <w:pPr>
        <w:spacing w:line="500" w:lineRule="exact"/>
        <w:jc w:val="both"/>
        <w:rPr>
          <w:rFonts w:ascii="標楷體" w:eastAsia="標楷體" w:hAnsi="標楷體" w:hint="eastAsia"/>
          <w:sz w:val="28"/>
          <w:szCs w:val="28"/>
        </w:rPr>
      </w:pPr>
    </w:p>
    <w:p w:rsidR="006D163D" w:rsidRDefault="006D163D" w:rsidP="006D163D">
      <w:pPr>
        <w:spacing w:line="500" w:lineRule="exact"/>
        <w:jc w:val="both"/>
        <w:rPr>
          <w:rFonts w:ascii="標楷體" w:eastAsia="標楷體" w:hAnsi="標楷體" w:hint="eastAsia"/>
          <w:sz w:val="28"/>
          <w:szCs w:val="28"/>
        </w:rPr>
      </w:pPr>
    </w:p>
    <w:p w:rsidR="006D163D" w:rsidRDefault="006D163D" w:rsidP="006D163D">
      <w:pPr>
        <w:spacing w:line="500" w:lineRule="exact"/>
        <w:jc w:val="both"/>
        <w:rPr>
          <w:rFonts w:ascii="標楷體" w:eastAsia="標楷體" w:hAnsi="標楷體" w:hint="eastAsia"/>
          <w:sz w:val="28"/>
          <w:szCs w:val="28"/>
        </w:rPr>
      </w:pPr>
    </w:p>
    <w:p w:rsidR="006D163D" w:rsidRDefault="006D163D" w:rsidP="006D163D">
      <w:pPr>
        <w:spacing w:line="500" w:lineRule="exact"/>
        <w:jc w:val="both"/>
        <w:rPr>
          <w:rFonts w:ascii="標楷體" w:eastAsia="標楷體" w:hAnsi="標楷體" w:hint="eastAsia"/>
          <w:sz w:val="28"/>
          <w:szCs w:val="28"/>
        </w:rPr>
      </w:pPr>
    </w:p>
    <w:p w:rsidR="006D163D" w:rsidRDefault="006D163D" w:rsidP="006D163D">
      <w:pPr>
        <w:spacing w:line="500" w:lineRule="exact"/>
        <w:jc w:val="both"/>
        <w:rPr>
          <w:rFonts w:ascii="標楷體" w:eastAsia="標楷體" w:hAnsi="標楷體" w:hint="eastAsia"/>
          <w:sz w:val="28"/>
          <w:szCs w:val="28"/>
        </w:rPr>
      </w:pPr>
    </w:p>
    <w:p w:rsidR="006D163D" w:rsidRDefault="00D41722" w:rsidP="006D163D">
      <w:pPr>
        <w:spacing w:line="500" w:lineRule="exact"/>
        <w:jc w:val="both"/>
        <w:rPr>
          <w:rFonts w:ascii="標楷體" w:eastAsia="標楷體" w:hAnsi="標楷體" w:hint="eastAsia"/>
          <w:sz w:val="28"/>
          <w:szCs w:val="28"/>
        </w:rPr>
      </w:pPr>
      <w:r>
        <w:rPr>
          <w:rFonts w:ascii="標楷體" w:eastAsia="標楷體" w:hAnsi="標楷體"/>
          <w:noProof/>
          <w:sz w:val="28"/>
          <w:szCs w:val="28"/>
        </w:rPr>
        <w:drawing>
          <wp:inline distT="0" distB="0" distL="0" distR="0">
            <wp:extent cx="4933950" cy="2834640"/>
            <wp:effectExtent l="0" t="0" r="0" b="0"/>
            <wp:docPr id="90" name="圖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3950" cy="2834640"/>
                    </a:xfrm>
                    <a:prstGeom prst="rect">
                      <a:avLst/>
                    </a:prstGeom>
                    <a:noFill/>
                  </pic:spPr>
                </pic:pic>
              </a:graphicData>
            </a:graphic>
          </wp:inline>
        </w:drawing>
      </w:r>
    </w:p>
    <w:tbl>
      <w:tblPr>
        <w:tblW w:w="8372" w:type="dxa"/>
        <w:tblInd w:w="-33" w:type="dxa"/>
        <w:tblLayout w:type="fixed"/>
        <w:tblCellMar>
          <w:left w:w="10" w:type="dxa"/>
          <w:right w:w="10" w:type="dxa"/>
        </w:tblCellMar>
        <w:tblLook w:val="0000" w:firstRow="0" w:lastRow="0" w:firstColumn="0" w:lastColumn="0" w:noHBand="0" w:noVBand="0"/>
      </w:tblPr>
      <w:tblGrid>
        <w:gridCol w:w="927"/>
        <w:gridCol w:w="1439"/>
        <w:gridCol w:w="720"/>
        <w:gridCol w:w="902"/>
        <w:gridCol w:w="720"/>
        <w:gridCol w:w="1080"/>
        <w:gridCol w:w="720"/>
        <w:gridCol w:w="1864"/>
      </w:tblGrid>
      <w:tr w:rsidR="006D163D" w:rsidTr="00F57045">
        <w:tblPrEx>
          <w:tblCellMar>
            <w:top w:w="0" w:type="dxa"/>
            <w:bottom w:w="0" w:type="dxa"/>
          </w:tblCellMar>
        </w:tblPrEx>
        <w:trPr>
          <w:cantSplit/>
          <w:trHeight w:val="620"/>
        </w:trPr>
        <w:tc>
          <w:tcPr>
            <w:tcW w:w="837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D163D" w:rsidRPr="00D91B59" w:rsidRDefault="006D163D" w:rsidP="00F57045">
            <w:pPr>
              <w:pStyle w:val="Standard"/>
              <w:snapToGrid w:val="0"/>
              <w:jc w:val="center"/>
              <w:rPr>
                <w:sz w:val="34"/>
                <w:szCs w:val="34"/>
              </w:rPr>
            </w:pPr>
            <w:r w:rsidRPr="00D91B59">
              <w:rPr>
                <w:rFonts w:eastAsia="標楷體"/>
                <w:b/>
                <w:bCs/>
                <w:sz w:val="34"/>
                <w:szCs w:val="34"/>
              </w:rPr>
              <w:lastRenderedPageBreak/>
              <w:t>衛生福利部醫療役男</w:t>
            </w:r>
            <w:r w:rsidR="00D91B59" w:rsidRPr="00D91B59">
              <w:rPr>
                <w:rFonts w:eastAsia="標楷體" w:hint="eastAsia"/>
                <w:b/>
                <w:bCs/>
                <w:sz w:val="34"/>
                <w:szCs w:val="34"/>
              </w:rPr>
              <w:t>備勤</w:t>
            </w:r>
            <w:r w:rsidR="00D91B59" w:rsidRPr="00D91B59">
              <w:rPr>
                <w:rFonts w:eastAsia="標楷體" w:hint="eastAsia"/>
                <w:b/>
                <w:bCs/>
                <w:sz w:val="34"/>
                <w:szCs w:val="34"/>
              </w:rPr>
              <w:t>(</w:t>
            </w:r>
            <w:r w:rsidR="00D91B59" w:rsidRPr="00D91B59">
              <w:rPr>
                <w:rFonts w:eastAsia="標楷體" w:hint="eastAsia"/>
                <w:b/>
                <w:bCs/>
                <w:sz w:val="34"/>
                <w:szCs w:val="34"/>
              </w:rPr>
              <w:t>公餘</w:t>
            </w:r>
            <w:r w:rsidR="00D91B59" w:rsidRPr="00D91B59">
              <w:rPr>
                <w:rFonts w:eastAsia="標楷體" w:hint="eastAsia"/>
                <w:b/>
                <w:bCs/>
                <w:sz w:val="34"/>
                <w:szCs w:val="34"/>
              </w:rPr>
              <w:t>)</w:t>
            </w:r>
            <w:r w:rsidRPr="00D91B59">
              <w:rPr>
                <w:rFonts w:eastAsia="標楷體"/>
                <w:b/>
                <w:bCs/>
                <w:sz w:val="34"/>
                <w:szCs w:val="34"/>
              </w:rPr>
              <w:t>外出進修或補習申請表</w:t>
            </w:r>
          </w:p>
          <w:p w:rsidR="006D163D" w:rsidRDefault="006D163D" w:rsidP="00F57045">
            <w:pPr>
              <w:pStyle w:val="Standard"/>
              <w:snapToGrid w:val="0"/>
              <w:jc w:val="right"/>
            </w:pPr>
            <w:r>
              <w:rPr>
                <w:rFonts w:eastAsia="Times New Roman"/>
                <w:sz w:val="28"/>
              </w:rPr>
              <w:t xml:space="preserve">                                     </w:t>
            </w:r>
            <w:r>
              <w:rPr>
                <w:rFonts w:eastAsia="標楷體"/>
              </w:rPr>
              <w:t>申請日期：</w:t>
            </w:r>
            <w:r>
              <w:rPr>
                <w:rFonts w:eastAsia="Times New Roman"/>
              </w:rPr>
              <w:t xml:space="preserve">  </w:t>
            </w:r>
            <w:r>
              <w:rPr>
                <w:rFonts w:eastAsia="標楷體"/>
              </w:rPr>
              <w:t>年</w:t>
            </w:r>
            <w:r>
              <w:rPr>
                <w:rFonts w:eastAsia="Times New Roman"/>
              </w:rPr>
              <w:t xml:space="preserve">  </w:t>
            </w:r>
            <w:r>
              <w:rPr>
                <w:rFonts w:eastAsia="標楷體"/>
              </w:rPr>
              <w:t>月</w:t>
            </w:r>
            <w:r>
              <w:rPr>
                <w:rFonts w:eastAsia="Times New Roman"/>
              </w:rPr>
              <w:t xml:space="preserve">  </w:t>
            </w:r>
            <w:r>
              <w:rPr>
                <w:rFonts w:eastAsia="標楷體"/>
              </w:rPr>
              <w:t>日</w:t>
            </w:r>
          </w:p>
        </w:tc>
      </w:tr>
      <w:tr w:rsidR="006D163D" w:rsidTr="00F57045">
        <w:tblPrEx>
          <w:tblCellMar>
            <w:top w:w="0" w:type="dxa"/>
            <w:bottom w:w="0" w:type="dxa"/>
          </w:tblCellMar>
        </w:tblPrEx>
        <w:trPr>
          <w:trHeight w:val="927"/>
        </w:trPr>
        <w:tc>
          <w:tcPr>
            <w:tcW w:w="92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b/>
                <w:sz w:val="28"/>
              </w:rPr>
            </w:pPr>
            <w:r>
              <w:rPr>
                <w:rFonts w:eastAsia="標楷體"/>
                <w:b/>
                <w:sz w:val="28"/>
              </w:rPr>
              <w:t>姓名</w:t>
            </w:r>
          </w:p>
        </w:tc>
        <w:tc>
          <w:tcPr>
            <w:tcW w:w="143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sz w:val="28"/>
              </w:rPr>
            </w:pPr>
          </w:p>
        </w:tc>
        <w:tc>
          <w:tcPr>
            <w:tcW w:w="72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b/>
                <w:sz w:val="28"/>
              </w:rPr>
            </w:pPr>
            <w:r>
              <w:rPr>
                <w:rFonts w:eastAsia="標楷體"/>
                <w:b/>
                <w:sz w:val="28"/>
              </w:rPr>
              <w:t>梯次</w:t>
            </w:r>
          </w:p>
        </w:tc>
        <w:tc>
          <w:tcPr>
            <w:tcW w:w="902"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sz w:val="28"/>
              </w:rPr>
            </w:pPr>
          </w:p>
        </w:tc>
        <w:tc>
          <w:tcPr>
            <w:tcW w:w="72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b/>
                <w:sz w:val="28"/>
              </w:rPr>
            </w:pPr>
            <w:r>
              <w:rPr>
                <w:rFonts w:eastAsia="標楷體"/>
                <w:b/>
                <w:sz w:val="28"/>
              </w:rPr>
              <w:t>入伍</w:t>
            </w:r>
          </w:p>
          <w:p w:rsidR="006D163D" w:rsidRDefault="006D163D" w:rsidP="00F57045">
            <w:pPr>
              <w:pStyle w:val="Standard"/>
              <w:snapToGrid w:val="0"/>
              <w:jc w:val="center"/>
            </w:pPr>
            <w:r>
              <w:rPr>
                <w:rFonts w:eastAsia="標楷體"/>
                <w:b/>
                <w:sz w:val="28"/>
              </w:rPr>
              <w:t>日期</w:t>
            </w:r>
          </w:p>
        </w:tc>
        <w:tc>
          <w:tcPr>
            <w:tcW w:w="108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sz w:val="28"/>
              </w:rPr>
            </w:pPr>
          </w:p>
        </w:tc>
        <w:tc>
          <w:tcPr>
            <w:tcW w:w="72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b/>
                <w:sz w:val="28"/>
              </w:rPr>
            </w:pPr>
            <w:r>
              <w:rPr>
                <w:rFonts w:eastAsia="標楷體"/>
                <w:b/>
                <w:sz w:val="28"/>
              </w:rPr>
              <w:t>聯絡電話</w:t>
            </w:r>
          </w:p>
        </w:tc>
        <w:tc>
          <w:tcPr>
            <w:tcW w:w="18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jc w:val="both"/>
              <w:rPr>
                <w:rFonts w:eastAsia="標楷體"/>
                <w:sz w:val="20"/>
              </w:rPr>
            </w:pPr>
            <w:r>
              <w:rPr>
                <w:rFonts w:eastAsia="標楷體"/>
                <w:sz w:val="20"/>
              </w:rPr>
              <w:t>辦公室：</w:t>
            </w:r>
          </w:p>
          <w:p w:rsidR="006D163D" w:rsidRDefault="006D163D" w:rsidP="00F57045">
            <w:pPr>
              <w:pStyle w:val="Standard"/>
              <w:jc w:val="both"/>
              <w:rPr>
                <w:rFonts w:eastAsia="標楷體"/>
                <w:sz w:val="20"/>
              </w:rPr>
            </w:pPr>
            <w:r>
              <w:rPr>
                <w:rFonts w:eastAsia="標楷體"/>
                <w:sz w:val="20"/>
              </w:rPr>
              <w:t>手機：</w:t>
            </w:r>
          </w:p>
        </w:tc>
      </w:tr>
      <w:tr w:rsidR="006D163D" w:rsidTr="00F57045">
        <w:tblPrEx>
          <w:tblCellMar>
            <w:top w:w="0" w:type="dxa"/>
            <w:bottom w:w="0" w:type="dxa"/>
          </w:tblCellMar>
        </w:tblPrEx>
        <w:trPr>
          <w:cantSplit/>
          <w:trHeight w:val="345"/>
        </w:trPr>
        <w:tc>
          <w:tcPr>
            <w:tcW w:w="3988" w:type="dxa"/>
            <w:gridSpan w:val="4"/>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b/>
                <w:sz w:val="28"/>
              </w:rPr>
            </w:pPr>
            <w:r>
              <w:rPr>
                <w:rFonts w:eastAsia="標楷體"/>
                <w:b/>
                <w:sz w:val="28"/>
              </w:rPr>
              <w:t>進修機構名稱</w:t>
            </w:r>
          </w:p>
        </w:tc>
        <w:tc>
          <w:tcPr>
            <w:tcW w:w="438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b/>
                <w:sz w:val="28"/>
              </w:rPr>
            </w:pPr>
            <w:r>
              <w:rPr>
                <w:rFonts w:eastAsia="標楷體"/>
                <w:b/>
                <w:sz w:val="28"/>
              </w:rPr>
              <w:t>進修補習科目</w:t>
            </w:r>
          </w:p>
        </w:tc>
      </w:tr>
      <w:tr w:rsidR="006D163D" w:rsidTr="00F57045">
        <w:tblPrEx>
          <w:tblCellMar>
            <w:top w:w="0" w:type="dxa"/>
            <w:bottom w:w="0" w:type="dxa"/>
          </w:tblCellMar>
        </w:tblPrEx>
        <w:trPr>
          <w:cantSplit/>
          <w:trHeight w:val="680"/>
        </w:trPr>
        <w:tc>
          <w:tcPr>
            <w:tcW w:w="3988" w:type="dxa"/>
            <w:gridSpan w:val="4"/>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sz w:val="28"/>
              </w:rPr>
            </w:pPr>
          </w:p>
        </w:tc>
        <w:tc>
          <w:tcPr>
            <w:tcW w:w="438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sz w:val="28"/>
              </w:rPr>
            </w:pPr>
          </w:p>
        </w:tc>
      </w:tr>
      <w:tr w:rsidR="006D163D" w:rsidTr="00F57045">
        <w:tblPrEx>
          <w:tblCellMar>
            <w:top w:w="0" w:type="dxa"/>
            <w:bottom w:w="0" w:type="dxa"/>
          </w:tblCellMar>
        </w:tblPrEx>
        <w:trPr>
          <w:cantSplit/>
          <w:trHeight w:val="315"/>
        </w:trPr>
        <w:tc>
          <w:tcPr>
            <w:tcW w:w="3988" w:type="dxa"/>
            <w:gridSpan w:val="4"/>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pPr>
            <w:r>
              <w:rPr>
                <w:rFonts w:eastAsia="標楷體"/>
                <w:b/>
                <w:sz w:val="28"/>
              </w:rPr>
              <w:t>進修機構地址</w:t>
            </w:r>
            <w:r>
              <w:rPr>
                <w:rFonts w:eastAsia="Times New Roman"/>
                <w:b/>
                <w:sz w:val="28"/>
              </w:rPr>
              <w:t xml:space="preserve">  </w:t>
            </w:r>
          </w:p>
        </w:tc>
        <w:tc>
          <w:tcPr>
            <w:tcW w:w="438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b/>
                <w:sz w:val="28"/>
              </w:rPr>
            </w:pPr>
            <w:r>
              <w:rPr>
                <w:rFonts w:eastAsia="標楷體"/>
                <w:b/>
                <w:sz w:val="28"/>
              </w:rPr>
              <w:t>進修機構電話</w:t>
            </w:r>
          </w:p>
        </w:tc>
      </w:tr>
      <w:tr w:rsidR="006D163D" w:rsidTr="00F57045">
        <w:tblPrEx>
          <w:tblCellMar>
            <w:top w:w="0" w:type="dxa"/>
            <w:bottom w:w="0" w:type="dxa"/>
          </w:tblCellMar>
        </w:tblPrEx>
        <w:trPr>
          <w:cantSplit/>
          <w:trHeight w:val="894"/>
        </w:trPr>
        <w:tc>
          <w:tcPr>
            <w:tcW w:w="3988" w:type="dxa"/>
            <w:gridSpan w:val="4"/>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sz w:val="28"/>
              </w:rPr>
            </w:pPr>
          </w:p>
        </w:tc>
        <w:tc>
          <w:tcPr>
            <w:tcW w:w="438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sz w:val="28"/>
              </w:rPr>
            </w:pPr>
          </w:p>
        </w:tc>
      </w:tr>
      <w:tr w:rsidR="006D163D" w:rsidTr="00F57045">
        <w:tblPrEx>
          <w:tblCellMar>
            <w:top w:w="0" w:type="dxa"/>
            <w:bottom w:w="0" w:type="dxa"/>
          </w:tblCellMar>
        </w:tblPrEx>
        <w:trPr>
          <w:cantSplit/>
          <w:trHeight w:val="300"/>
        </w:trPr>
        <w:tc>
          <w:tcPr>
            <w:tcW w:w="3988" w:type="dxa"/>
            <w:gridSpan w:val="4"/>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b/>
                <w:sz w:val="28"/>
              </w:rPr>
            </w:pPr>
            <w:r>
              <w:rPr>
                <w:rFonts w:eastAsia="標楷體"/>
                <w:b/>
                <w:sz w:val="28"/>
              </w:rPr>
              <w:t>預訂進修起訖期程</w:t>
            </w:r>
          </w:p>
        </w:tc>
        <w:tc>
          <w:tcPr>
            <w:tcW w:w="438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b/>
                <w:sz w:val="28"/>
              </w:rPr>
            </w:pPr>
            <w:r>
              <w:rPr>
                <w:rFonts w:eastAsia="標楷體"/>
                <w:b/>
                <w:sz w:val="28"/>
              </w:rPr>
              <w:t>預訂外出進修時間</w:t>
            </w:r>
          </w:p>
        </w:tc>
      </w:tr>
      <w:tr w:rsidR="006D163D" w:rsidTr="00F57045">
        <w:tblPrEx>
          <w:tblCellMar>
            <w:top w:w="0" w:type="dxa"/>
            <w:bottom w:w="0" w:type="dxa"/>
          </w:tblCellMar>
        </w:tblPrEx>
        <w:trPr>
          <w:cantSplit/>
          <w:trHeight w:val="884"/>
        </w:trPr>
        <w:tc>
          <w:tcPr>
            <w:tcW w:w="3988" w:type="dxa"/>
            <w:gridSpan w:val="4"/>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sz w:val="28"/>
              </w:rPr>
            </w:pPr>
          </w:p>
        </w:tc>
        <w:tc>
          <w:tcPr>
            <w:tcW w:w="438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sz w:val="28"/>
              </w:rPr>
            </w:pPr>
          </w:p>
        </w:tc>
      </w:tr>
      <w:tr w:rsidR="006D163D" w:rsidTr="00F57045">
        <w:tblPrEx>
          <w:tblCellMar>
            <w:top w:w="0" w:type="dxa"/>
            <w:bottom w:w="0" w:type="dxa"/>
          </w:tblCellMar>
        </w:tblPrEx>
        <w:trPr>
          <w:cantSplit/>
          <w:trHeight w:val="420"/>
        </w:trPr>
        <w:tc>
          <w:tcPr>
            <w:tcW w:w="837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b/>
                <w:sz w:val="28"/>
              </w:rPr>
            </w:pPr>
            <w:r>
              <w:rPr>
                <w:rFonts w:eastAsia="標楷體"/>
                <w:b/>
                <w:sz w:val="28"/>
              </w:rPr>
              <w:t>證明文件名稱</w:t>
            </w:r>
          </w:p>
        </w:tc>
      </w:tr>
      <w:tr w:rsidR="006D163D" w:rsidTr="00F57045">
        <w:tblPrEx>
          <w:tblCellMar>
            <w:top w:w="0" w:type="dxa"/>
            <w:bottom w:w="0" w:type="dxa"/>
          </w:tblCellMar>
        </w:tblPrEx>
        <w:trPr>
          <w:cantSplit/>
          <w:trHeight w:val="1053"/>
        </w:trPr>
        <w:tc>
          <w:tcPr>
            <w:tcW w:w="837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sz w:val="28"/>
              </w:rPr>
            </w:pPr>
          </w:p>
        </w:tc>
      </w:tr>
      <w:tr w:rsidR="006D163D" w:rsidTr="00F57045">
        <w:tblPrEx>
          <w:tblCellMar>
            <w:top w:w="0" w:type="dxa"/>
            <w:bottom w:w="0" w:type="dxa"/>
          </w:tblCellMar>
        </w:tblPrEx>
        <w:trPr>
          <w:cantSplit/>
          <w:trHeight w:val="435"/>
        </w:trPr>
        <w:tc>
          <w:tcPr>
            <w:tcW w:w="837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pPr>
            <w:r>
              <w:rPr>
                <w:rFonts w:eastAsia="標楷體"/>
                <w:b/>
                <w:color w:val="FF0000"/>
                <w:sz w:val="28"/>
              </w:rPr>
              <w:t>OO</w:t>
            </w:r>
            <w:r>
              <w:rPr>
                <w:rFonts w:eastAsia="標楷體"/>
                <w:b/>
                <w:color w:val="FF0000"/>
                <w:sz w:val="28"/>
              </w:rPr>
              <w:t>司</w:t>
            </w:r>
            <w:r>
              <w:rPr>
                <w:rFonts w:eastAsia="標楷體"/>
                <w:b/>
                <w:color w:val="FF0000"/>
                <w:sz w:val="28"/>
              </w:rPr>
              <w:t>(</w:t>
            </w:r>
            <w:r>
              <w:rPr>
                <w:rFonts w:eastAsia="標楷體"/>
                <w:b/>
                <w:color w:val="FF0000"/>
                <w:sz w:val="28"/>
              </w:rPr>
              <w:t>處</w:t>
            </w:r>
            <w:r>
              <w:rPr>
                <w:rFonts w:eastAsia="標楷體"/>
                <w:b/>
                <w:color w:val="FF0000"/>
                <w:sz w:val="28"/>
              </w:rPr>
              <w:t>)</w:t>
            </w:r>
            <w:r>
              <w:rPr>
                <w:rFonts w:eastAsia="標楷體"/>
                <w:b/>
                <w:sz w:val="28"/>
              </w:rPr>
              <w:t>審查</w:t>
            </w:r>
          </w:p>
        </w:tc>
      </w:tr>
      <w:tr w:rsidR="006D163D" w:rsidTr="00F57045">
        <w:tblPrEx>
          <w:tblCellMar>
            <w:top w:w="0" w:type="dxa"/>
            <w:bottom w:w="0" w:type="dxa"/>
          </w:tblCellMar>
        </w:tblPrEx>
        <w:trPr>
          <w:cantSplit/>
          <w:trHeight w:val="345"/>
        </w:trPr>
        <w:tc>
          <w:tcPr>
            <w:tcW w:w="3988" w:type="dxa"/>
            <w:gridSpan w:val="4"/>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pPr>
            <w:r>
              <w:rPr>
                <w:rFonts w:eastAsia="標楷體"/>
                <w:b/>
                <w:color w:val="FF0000"/>
                <w:sz w:val="28"/>
              </w:rPr>
              <w:t>OO</w:t>
            </w:r>
            <w:r>
              <w:rPr>
                <w:rFonts w:eastAsia="標楷體"/>
                <w:b/>
                <w:color w:val="FF0000"/>
                <w:sz w:val="28"/>
              </w:rPr>
              <w:t>司</w:t>
            </w:r>
            <w:r>
              <w:rPr>
                <w:rFonts w:eastAsia="標楷體"/>
                <w:b/>
                <w:color w:val="FF0000"/>
                <w:sz w:val="28"/>
              </w:rPr>
              <w:t>(</w:t>
            </w:r>
            <w:r>
              <w:rPr>
                <w:rFonts w:eastAsia="標楷體"/>
                <w:b/>
                <w:color w:val="FF0000"/>
                <w:sz w:val="28"/>
              </w:rPr>
              <w:t>處</w:t>
            </w:r>
            <w:r>
              <w:rPr>
                <w:rFonts w:eastAsia="標楷體"/>
                <w:b/>
                <w:color w:val="FF0000"/>
                <w:sz w:val="28"/>
              </w:rPr>
              <w:t>)</w:t>
            </w:r>
            <w:r>
              <w:rPr>
                <w:rFonts w:eastAsia="標楷體"/>
                <w:b/>
                <w:sz w:val="28"/>
              </w:rPr>
              <w:t>管理人</w:t>
            </w:r>
          </w:p>
        </w:tc>
        <w:tc>
          <w:tcPr>
            <w:tcW w:w="438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pPr>
            <w:r>
              <w:rPr>
                <w:rFonts w:eastAsia="標楷體"/>
                <w:b/>
                <w:color w:val="FF0000"/>
                <w:sz w:val="28"/>
              </w:rPr>
              <w:t>OO</w:t>
            </w:r>
            <w:r>
              <w:rPr>
                <w:rFonts w:eastAsia="標楷體"/>
                <w:b/>
                <w:color w:val="FF0000"/>
                <w:sz w:val="28"/>
              </w:rPr>
              <w:t>司</w:t>
            </w:r>
            <w:r>
              <w:rPr>
                <w:rFonts w:eastAsia="標楷體"/>
                <w:b/>
                <w:color w:val="FF0000"/>
                <w:sz w:val="28"/>
              </w:rPr>
              <w:t>(</w:t>
            </w:r>
            <w:r>
              <w:rPr>
                <w:rFonts w:eastAsia="標楷體"/>
                <w:b/>
                <w:color w:val="FF0000"/>
                <w:sz w:val="28"/>
              </w:rPr>
              <w:t>處</w:t>
            </w:r>
            <w:r>
              <w:rPr>
                <w:rFonts w:eastAsia="標楷體"/>
                <w:b/>
                <w:color w:val="FF0000"/>
                <w:sz w:val="28"/>
              </w:rPr>
              <w:t>)</w:t>
            </w:r>
            <w:r>
              <w:rPr>
                <w:rFonts w:eastAsia="標楷體"/>
                <w:b/>
                <w:sz w:val="28"/>
              </w:rPr>
              <w:t>主管</w:t>
            </w:r>
          </w:p>
        </w:tc>
      </w:tr>
      <w:tr w:rsidR="006D163D" w:rsidTr="00F57045">
        <w:tblPrEx>
          <w:tblCellMar>
            <w:top w:w="0" w:type="dxa"/>
            <w:bottom w:w="0" w:type="dxa"/>
          </w:tblCellMar>
        </w:tblPrEx>
        <w:trPr>
          <w:cantSplit/>
          <w:trHeight w:val="780"/>
        </w:trPr>
        <w:tc>
          <w:tcPr>
            <w:tcW w:w="3988" w:type="dxa"/>
            <w:gridSpan w:val="4"/>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rPr>
                <w:rFonts w:eastAsia="標楷體"/>
                <w:b/>
                <w:sz w:val="28"/>
              </w:rPr>
            </w:pPr>
            <w:r>
              <w:rPr>
                <w:rFonts w:eastAsia="標楷體"/>
                <w:b/>
                <w:sz w:val="28"/>
              </w:rPr>
              <w:t>審查意見：</w:t>
            </w:r>
          </w:p>
          <w:p w:rsidR="006D163D" w:rsidRDefault="006D163D" w:rsidP="00F57045">
            <w:pPr>
              <w:pStyle w:val="Standard"/>
              <w:snapToGrid w:val="0"/>
              <w:jc w:val="center"/>
              <w:rPr>
                <w:rFonts w:eastAsia="標楷體"/>
                <w:sz w:val="28"/>
              </w:rPr>
            </w:pPr>
          </w:p>
          <w:p w:rsidR="006D163D" w:rsidRDefault="006D163D" w:rsidP="00F57045">
            <w:pPr>
              <w:pStyle w:val="Standard"/>
              <w:snapToGrid w:val="0"/>
              <w:jc w:val="center"/>
              <w:rPr>
                <w:rFonts w:eastAsia="標楷體"/>
                <w:sz w:val="28"/>
              </w:rPr>
            </w:pPr>
          </w:p>
          <w:p w:rsidR="006D163D" w:rsidRDefault="006D163D" w:rsidP="00F57045">
            <w:pPr>
              <w:pStyle w:val="Standard"/>
              <w:snapToGrid w:val="0"/>
              <w:rPr>
                <w:rFonts w:ascii="標楷體" w:eastAsia="標楷體" w:hAnsi="標楷體"/>
                <w:b/>
              </w:rPr>
            </w:pPr>
            <w:r>
              <w:rPr>
                <w:rFonts w:ascii="標楷體" w:eastAsia="標楷體" w:hAnsi="標楷體"/>
                <w:b/>
              </w:rPr>
              <w:t>□同意，備勤時間外出補習</w:t>
            </w:r>
          </w:p>
          <w:p w:rsidR="006D163D" w:rsidRDefault="006D163D" w:rsidP="00F57045">
            <w:pPr>
              <w:pStyle w:val="Standard"/>
              <w:snapToGrid w:val="0"/>
            </w:pPr>
            <w:r>
              <w:rPr>
                <w:rFonts w:ascii="標楷體" w:eastAsia="標楷體" w:hAnsi="標楷體"/>
                <w:b/>
              </w:rPr>
              <w:t>□不同意，備勤時間外出補習</w:t>
            </w:r>
          </w:p>
        </w:tc>
        <w:tc>
          <w:tcPr>
            <w:tcW w:w="438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D163D" w:rsidRDefault="006D163D" w:rsidP="00F57045">
            <w:pPr>
              <w:pStyle w:val="Standard"/>
              <w:snapToGrid w:val="0"/>
              <w:jc w:val="center"/>
              <w:rPr>
                <w:rFonts w:eastAsia="標楷體"/>
                <w:sz w:val="28"/>
              </w:rPr>
            </w:pPr>
          </w:p>
          <w:p w:rsidR="006D163D" w:rsidRDefault="006D163D" w:rsidP="00F57045">
            <w:pPr>
              <w:pStyle w:val="Standard"/>
              <w:snapToGrid w:val="0"/>
              <w:jc w:val="center"/>
              <w:rPr>
                <w:rFonts w:eastAsia="標楷體"/>
                <w:sz w:val="28"/>
              </w:rPr>
            </w:pPr>
          </w:p>
        </w:tc>
      </w:tr>
    </w:tbl>
    <w:p w:rsidR="006D163D" w:rsidRDefault="006D163D" w:rsidP="006D163D">
      <w:pPr>
        <w:pStyle w:val="Standard"/>
        <w:snapToGrid w:val="0"/>
        <w:ind w:left="840" w:hanging="840"/>
        <w:rPr>
          <w:rFonts w:eastAsia="標楷體"/>
        </w:rPr>
      </w:pPr>
      <w:r>
        <w:rPr>
          <w:rFonts w:eastAsia="標楷體"/>
        </w:rPr>
        <w:t>附註：</w:t>
      </w:r>
    </w:p>
    <w:p w:rsidR="006D163D" w:rsidRDefault="006D163D" w:rsidP="006D163D">
      <w:pPr>
        <w:pStyle w:val="Standard"/>
        <w:snapToGrid w:val="0"/>
        <w:ind w:left="538" w:hanging="538"/>
      </w:pPr>
      <w:r>
        <w:rPr>
          <w:rFonts w:eastAsia="標楷體"/>
        </w:rPr>
        <w:t>一、</w:t>
      </w:r>
      <w:r w:rsidR="00D91B59">
        <w:rPr>
          <w:rFonts w:eastAsia="標楷體" w:hint="eastAsia"/>
        </w:rPr>
        <w:t>役男備勤</w:t>
      </w:r>
      <w:r w:rsidR="00D91B59">
        <w:rPr>
          <w:rFonts w:eastAsia="標楷體" w:hint="eastAsia"/>
        </w:rPr>
        <w:t>(</w:t>
      </w:r>
      <w:r w:rsidR="00D91B59">
        <w:rPr>
          <w:rFonts w:eastAsia="標楷體" w:hint="eastAsia"/>
        </w:rPr>
        <w:t>公餘</w:t>
      </w:r>
      <w:r w:rsidR="00D91B59">
        <w:rPr>
          <w:rFonts w:eastAsia="標楷體" w:hint="eastAsia"/>
        </w:rPr>
        <w:t>)</w:t>
      </w:r>
      <w:r w:rsidR="00D91B59">
        <w:rPr>
          <w:rFonts w:eastAsia="標楷體" w:hint="eastAsia"/>
        </w:rPr>
        <w:t>時間外出進修或補習，</w:t>
      </w:r>
      <w:r>
        <w:rPr>
          <w:rFonts w:eastAsia="標楷體"/>
        </w:rPr>
        <w:t>需經審查同意，且</w:t>
      </w:r>
      <w:r>
        <w:rPr>
          <w:rFonts w:eastAsia="標楷體" w:cs="標楷體"/>
        </w:rPr>
        <w:t>每週以</w:t>
      </w:r>
      <w:r>
        <w:rPr>
          <w:rFonts w:eastAsia="標楷體" w:cs="標楷體"/>
        </w:rPr>
        <w:t>2</w:t>
      </w:r>
      <w:r>
        <w:rPr>
          <w:rFonts w:eastAsia="標楷體" w:cs="標楷體"/>
        </w:rPr>
        <w:t>次為限，每次不得超過</w:t>
      </w:r>
      <w:r>
        <w:rPr>
          <w:rFonts w:eastAsia="標楷體" w:cs="標楷體"/>
        </w:rPr>
        <w:t>4</w:t>
      </w:r>
      <w:r>
        <w:rPr>
          <w:rFonts w:eastAsia="標楷體" w:cs="標楷體"/>
        </w:rPr>
        <w:t>小時，並須於夜間</w:t>
      </w:r>
      <w:r>
        <w:rPr>
          <w:rFonts w:eastAsia="標楷體" w:cs="標楷體"/>
        </w:rPr>
        <w:t>10</w:t>
      </w:r>
      <w:r>
        <w:rPr>
          <w:rFonts w:eastAsia="標楷體" w:cs="標楷體"/>
        </w:rPr>
        <w:t>時前返回住宿地點，向管理人員報到。</w:t>
      </w:r>
    </w:p>
    <w:p w:rsidR="006D163D" w:rsidRDefault="006D163D" w:rsidP="006D163D">
      <w:pPr>
        <w:pStyle w:val="Standard"/>
        <w:snapToGrid w:val="0"/>
        <w:ind w:left="538" w:hanging="538"/>
      </w:pPr>
      <w:r>
        <w:rPr>
          <w:rFonts w:eastAsia="標楷體"/>
        </w:rPr>
        <w:t>二、</w:t>
      </w:r>
      <w:r>
        <w:rPr>
          <w:rFonts w:eastAsia="標楷體" w:cs="標楷體"/>
        </w:rPr>
        <w:t>進修或補習之機構需經政府合法立案之公私立補習班或學校。</w:t>
      </w:r>
    </w:p>
    <w:p w:rsidR="006D163D" w:rsidRPr="006D6FDC" w:rsidRDefault="00D91B59" w:rsidP="006D163D">
      <w:pPr>
        <w:pStyle w:val="Standard"/>
        <w:snapToGrid w:val="0"/>
        <w:ind w:left="538" w:hanging="538"/>
        <w:rPr>
          <w:rFonts w:eastAsia="標楷體"/>
        </w:rPr>
      </w:pPr>
      <w:r>
        <w:rPr>
          <w:rFonts w:eastAsia="標楷體"/>
        </w:rPr>
        <w:t>三、</w:t>
      </w:r>
      <w:r>
        <w:rPr>
          <w:rFonts w:eastAsia="標楷體" w:hint="eastAsia"/>
        </w:rPr>
        <w:t>役男應於</w:t>
      </w:r>
      <w:r w:rsidR="006D163D" w:rsidRPr="006D6FDC">
        <w:rPr>
          <w:rFonts w:eastAsia="標楷體"/>
        </w:rPr>
        <w:t>完成同意程序後，</w:t>
      </w:r>
      <w:r>
        <w:rPr>
          <w:rFonts w:eastAsia="標楷體" w:hint="eastAsia"/>
        </w:rPr>
        <w:t>再</w:t>
      </w:r>
      <w:r>
        <w:rPr>
          <w:rFonts w:eastAsia="標楷體"/>
        </w:rPr>
        <w:t>繳交</w:t>
      </w:r>
      <w:r w:rsidR="006D163D" w:rsidRPr="006D6FDC">
        <w:rPr>
          <w:rFonts w:eastAsia="標楷體"/>
        </w:rPr>
        <w:t>費</w:t>
      </w:r>
      <w:r>
        <w:rPr>
          <w:rFonts w:eastAsia="標楷體" w:hint="eastAsia"/>
        </w:rPr>
        <w:t>用</w:t>
      </w:r>
      <w:r>
        <w:rPr>
          <w:rFonts w:eastAsia="標楷體"/>
        </w:rPr>
        <w:t>，</w:t>
      </w:r>
      <w:r>
        <w:rPr>
          <w:rFonts w:eastAsia="標楷體" w:hint="eastAsia"/>
        </w:rPr>
        <w:t>且</w:t>
      </w:r>
      <w:r>
        <w:rPr>
          <w:rFonts w:eastAsia="標楷體"/>
        </w:rPr>
        <w:t>不得以已繳</w:t>
      </w:r>
      <w:r w:rsidR="006D163D" w:rsidRPr="006D6FDC">
        <w:rPr>
          <w:rFonts w:eastAsia="標楷體"/>
        </w:rPr>
        <w:t>費</w:t>
      </w:r>
      <w:r>
        <w:rPr>
          <w:rFonts w:eastAsia="標楷體" w:hint="eastAsia"/>
        </w:rPr>
        <w:t>用</w:t>
      </w:r>
      <w:r w:rsidR="006D163D" w:rsidRPr="006D6FDC">
        <w:rPr>
          <w:rFonts w:eastAsia="標楷體"/>
        </w:rPr>
        <w:t>為由</w:t>
      </w:r>
      <w:r>
        <w:rPr>
          <w:rFonts w:eastAsia="標楷體" w:hint="eastAsia"/>
        </w:rPr>
        <w:t>，</w:t>
      </w:r>
      <w:r w:rsidR="006D163D" w:rsidRPr="006D6FDC">
        <w:rPr>
          <w:rFonts w:eastAsia="標楷體"/>
        </w:rPr>
        <w:t>要求同意外出補習或進修。</w:t>
      </w:r>
    </w:p>
    <w:p w:rsidR="006D163D" w:rsidRPr="006D163D" w:rsidRDefault="006D163D" w:rsidP="006D163D">
      <w:pPr>
        <w:pStyle w:val="Standard"/>
        <w:snapToGrid w:val="0"/>
        <w:ind w:left="538" w:hanging="538"/>
        <w:rPr>
          <w:rFonts w:eastAsia="標楷體" w:hint="eastAsia"/>
        </w:rPr>
      </w:pPr>
      <w:r w:rsidRPr="006D6FDC">
        <w:rPr>
          <w:rFonts w:eastAsia="標楷體"/>
        </w:rPr>
        <w:t>四、內政部役政署係為使替代役役男利用時間充實本職學能，提高工作效能，訂</w:t>
      </w:r>
      <w:r w:rsidR="00D91B59">
        <w:rPr>
          <w:rFonts w:ascii="標楷體" w:eastAsia="標楷體" w:hAnsi="標楷體" w:hint="eastAsia"/>
        </w:rPr>
        <w:t>「</w:t>
      </w:r>
      <w:r w:rsidRPr="006D6FDC">
        <w:rPr>
          <w:rFonts w:eastAsia="標楷體"/>
        </w:rPr>
        <w:t>定有限度開放替代役役男利用公餘時間外出進修或補習之原則</w:t>
      </w:r>
      <w:r w:rsidR="00D91B59">
        <w:rPr>
          <w:rFonts w:ascii="標楷體" w:eastAsia="標楷體" w:hAnsi="標楷體" w:hint="eastAsia"/>
        </w:rPr>
        <w:t>」</w:t>
      </w:r>
      <w:r w:rsidRPr="006D6FDC">
        <w:rPr>
          <w:rFonts w:eastAsia="標楷體"/>
        </w:rPr>
        <w:t>(</w:t>
      </w:r>
      <w:r w:rsidRPr="006D6FDC">
        <w:rPr>
          <w:rFonts w:eastAsia="標楷體"/>
        </w:rPr>
        <w:t>如後附</w:t>
      </w:r>
      <w:r w:rsidRPr="006D6FDC">
        <w:rPr>
          <w:rFonts w:eastAsia="標楷體"/>
        </w:rPr>
        <w:t>)</w:t>
      </w:r>
      <w:r>
        <w:rPr>
          <w:rFonts w:eastAsia="標楷體" w:hint="eastAsia"/>
        </w:rPr>
        <w:t>。</w:t>
      </w:r>
    </w:p>
    <w:p w:rsidR="006D163D" w:rsidRDefault="006D163D" w:rsidP="006D163D">
      <w:pPr>
        <w:spacing w:line="500" w:lineRule="exact"/>
        <w:jc w:val="both"/>
        <w:rPr>
          <w:rFonts w:ascii="標楷體" w:eastAsia="標楷體" w:hAnsi="標楷體" w:hint="eastAsia"/>
          <w:sz w:val="28"/>
          <w:szCs w:val="28"/>
        </w:rPr>
      </w:pPr>
    </w:p>
    <w:p w:rsidR="006D163D" w:rsidRDefault="006D163D" w:rsidP="006D163D">
      <w:pPr>
        <w:spacing w:line="500" w:lineRule="exact"/>
        <w:jc w:val="both"/>
        <w:rPr>
          <w:rFonts w:ascii="標楷體" w:eastAsia="標楷體" w:hAnsi="標楷體" w:hint="eastAsia"/>
          <w:sz w:val="28"/>
          <w:szCs w:val="28"/>
        </w:rPr>
      </w:pPr>
    </w:p>
    <w:p w:rsidR="006D163D" w:rsidRDefault="006D163D" w:rsidP="006D163D">
      <w:pPr>
        <w:spacing w:line="500" w:lineRule="exact"/>
        <w:jc w:val="both"/>
        <w:rPr>
          <w:rFonts w:ascii="標楷體" w:eastAsia="標楷體" w:hAnsi="標楷體" w:hint="eastAsia"/>
          <w:sz w:val="28"/>
          <w:szCs w:val="28"/>
        </w:rPr>
      </w:pPr>
    </w:p>
    <w:p w:rsidR="006D163D" w:rsidRDefault="006D163D" w:rsidP="006D163D">
      <w:pPr>
        <w:spacing w:line="500" w:lineRule="exact"/>
        <w:jc w:val="both"/>
        <w:rPr>
          <w:rFonts w:ascii="標楷體" w:eastAsia="標楷體" w:hAnsi="標楷體" w:hint="eastAsia"/>
          <w:sz w:val="28"/>
          <w:szCs w:val="28"/>
        </w:rPr>
      </w:pPr>
    </w:p>
    <w:p w:rsidR="00E326C0" w:rsidRDefault="00E326C0" w:rsidP="006D163D">
      <w:pPr>
        <w:widowControl/>
        <w:shd w:val="clear" w:color="auto" w:fill="FFFFFF"/>
        <w:rPr>
          <w:rFonts w:ascii="微軟正黑體" w:eastAsia="微軟正黑體" w:hAnsi="微軟正黑體" w:cs="新細明體" w:hint="eastAsia"/>
          <w:b/>
          <w:bCs/>
          <w:color w:val="000000"/>
          <w:kern w:val="0"/>
          <w:sz w:val="28"/>
          <w:szCs w:val="28"/>
        </w:rPr>
      </w:pPr>
      <w:r>
        <w:rPr>
          <w:rFonts w:ascii="微軟正黑體" w:eastAsia="微軟正黑體" w:hAnsi="微軟正黑體" w:cs="新細明體" w:hint="eastAsia"/>
          <w:b/>
          <w:bCs/>
          <w:color w:val="000000"/>
          <w:kern w:val="0"/>
          <w:sz w:val="28"/>
          <w:szCs w:val="28"/>
        </w:rPr>
        <w:t>(</w:t>
      </w:r>
      <w:r w:rsidRPr="00E326C0">
        <w:rPr>
          <w:rFonts w:ascii="微軟正黑體" w:eastAsia="微軟正黑體" w:hAnsi="微軟正黑體" w:cs="新細明體" w:hint="eastAsia"/>
          <w:b/>
          <w:bCs/>
          <w:color w:val="000000"/>
          <w:kern w:val="0"/>
          <w:sz w:val="28"/>
          <w:szCs w:val="28"/>
        </w:rPr>
        <w:t>申請表</w:t>
      </w:r>
      <w:r>
        <w:rPr>
          <w:rFonts w:ascii="微軟正黑體" w:eastAsia="微軟正黑體" w:hAnsi="微軟正黑體" w:cs="新細明體" w:hint="eastAsia"/>
          <w:b/>
          <w:bCs/>
          <w:color w:val="000000"/>
          <w:kern w:val="0"/>
          <w:sz w:val="28"/>
          <w:szCs w:val="28"/>
        </w:rPr>
        <w:t>附件)</w:t>
      </w:r>
    </w:p>
    <w:p w:rsidR="006D163D" w:rsidRDefault="006D163D" w:rsidP="006D163D">
      <w:pPr>
        <w:widowControl/>
        <w:shd w:val="clear" w:color="auto" w:fill="FFFFFF"/>
        <w:rPr>
          <w:rFonts w:ascii="微軟正黑體" w:eastAsia="微軟正黑體" w:hAnsi="微軟正黑體" w:cs="新細明體"/>
          <w:b/>
          <w:bCs/>
          <w:color w:val="000000"/>
          <w:kern w:val="0"/>
          <w:sz w:val="28"/>
          <w:szCs w:val="28"/>
        </w:rPr>
      </w:pPr>
      <w:r>
        <w:rPr>
          <w:rFonts w:ascii="微軟正黑體" w:eastAsia="微軟正黑體" w:hAnsi="微軟正黑體" w:cs="新細明體"/>
          <w:b/>
          <w:bCs/>
          <w:color w:val="000000"/>
          <w:kern w:val="0"/>
          <w:sz w:val="28"/>
          <w:szCs w:val="28"/>
        </w:rPr>
        <w:t>有限度開放替代役役男利用公餘時間外出進修或補習之原則</w:t>
      </w:r>
    </w:p>
    <w:p w:rsidR="006D163D" w:rsidRDefault="006D163D" w:rsidP="006D163D">
      <w:pPr>
        <w:widowControl/>
        <w:shd w:val="clear" w:color="auto" w:fill="FFFFFF"/>
        <w:jc w:val="right"/>
        <w:rPr>
          <w:rFonts w:hint="eastAsia"/>
        </w:rPr>
      </w:pPr>
      <w:r>
        <w:rPr>
          <w:rFonts w:ascii="微軟正黑體" w:eastAsia="微軟正黑體" w:hAnsi="微軟正黑體" w:cs="新細明體"/>
          <w:color w:val="000000"/>
          <w:kern w:val="0"/>
          <w:sz w:val="26"/>
          <w:szCs w:val="26"/>
        </w:rPr>
        <w:t>  </w:t>
      </w:r>
      <w:r>
        <w:rPr>
          <w:rFonts w:ascii="微軟正黑體" w:eastAsia="微軟正黑體" w:hAnsi="微軟正黑體" w:cs="新細明體"/>
          <w:color w:val="6B8E23"/>
          <w:kern w:val="0"/>
          <w:sz w:val="20"/>
          <w:szCs w:val="20"/>
        </w:rPr>
        <w:t>主分類：</w:t>
      </w:r>
      <w:r>
        <w:rPr>
          <w:rFonts w:ascii="微軟正黑體" w:eastAsia="微軟正黑體" w:hAnsi="微軟正黑體" w:cs="新細明體"/>
          <w:color w:val="FF8C00"/>
          <w:kern w:val="0"/>
          <w:sz w:val="20"/>
          <w:szCs w:val="20"/>
        </w:rPr>
        <w:t>替代役管理類</w:t>
      </w:r>
      <w:r>
        <w:rPr>
          <w:rFonts w:ascii="微軟正黑體" w:eastAsia="微軟正黑體" w:hAnsi="微軟正黑體" w:cs="新細明體"/>
          <w:color w:val="000000"/>
          <w:kern w:val="0"/>
          <w:sz w:val="26"/>
          <w:szCs w:val="26"/>
        </w:rPr>
        <w:t>  </w:t>
      </w:r>
      <w:r>
        <w:rPr>
          <w:rFonts w:ascii="微軟正黑體" w:eastAsia="微軟正黑體" w:hAnsi="微軟正黑體" w:cs="新細明體"/>
          <w:color w:val="6B8E23"/>
          <w:kern w:val="0"/>
          <w:sz w:val="20"/>
          <w:szCs w:val="20"/>
        </w:rPr>
        <w:t>次分類：</w:t>
      </w:r>
      <w:r>
        <w:rPr>
          <w:rFonts w:ascii="微軟正黑體" w:eastAsia="微軟正黑體" w:hAnsi="微軟正黑體" w:cs="新細明體"/>
          <w:color w:val="FF8C00"/>
          <w:kern w:val="0"/>
          <w:sz w:val="20"/>
          <w:szCs w:val="20"/>
        </w:rPr>
        <w:t>其他</w:t>
      </w:r>
    </w:p>
    <w:p w:rsidR="006D163D" w:rsidRDefault="006D163D" w:rsidP="006D163D">
      <w:pPr>
        <w:widowControl/>
        <w:shd w:val="clear" w:color="auto" w:fill="FFFFFF"/>
        <w:spacing w:line="510" w:lineRule="atLeast"/>
        <w:rPr>
          <w:rFonts w:ascii="微軟正黑體" w:eastAsia="微軟正黑體" w:hAnsi="微軟正黑體" w:cs="新細明體"/>
          <w:color w:val="000000"/>
          <w:kern w:val="0"/>
          <w:sz w:val="26"/>
          <w:szCs w:val="26"/>
        </w:rPr>
      </w:pPr>
      <w:r>
        <w:rPr>
          <w:rFonts w:ascii="微軟正黑體" w:eastAsia="微軟正黑體" w:hAnsi="微軟正黑體" w:cs="新細明體"/>
          <w:color w:val="000000"/>
          <w:kern w:val="0"/>
          <w:sz w:val="26"/>
          <w:szCs w:val="26"/>
        </w:rPr>
        <w:t>有限度開放替代役役男利用公餘時間外出進修或補習之原則</w:t>
      </w:r>
      <w:r>
        <w:rPr>
          <w:rFonts w:ascii="微軟正黑體" w:eastAsia="微軟正黑體" w:hAnsi="微軟正黑體" w:cs="新細明體"/>
          <w:color w:val="000000"/>
          <w:kern w:val="0"/>
          <w:sz w:val="26"/>
          <w:szCs w:val="26"/>
        </w:rPr>
        <w:br/>
      </w:r>
      <w:r>
        <w:rPr>
          <w:rFonts w:ascii="微軟正黑體" w:eastAsia="微軟正黑體" w:hAnsi="微軟正黑體" w:cs="新細明體"/>
          <w:color w:val="000000"/>
          <w:kern w:val="0"/>
          <w:sz w:val="26"/>
          <w:szCs w:val="26"/>
        </w:rPr>
        <w:br/>
        <w:t>為使替代役役男能利用時間充實本職學能，提高工作效能，訂定有限度開放替代役役男利用公餘時間外出進修或補習之原則如下：</w:t>
      </w:r>
      <w:r>
        <w:rPr>
          <w:rFonts w:ascii="微軟正黑體" w:eastAsia="微軟正黑體" w:hAnsi="微軟正黑體" w:cs="新細明體"/>
          <w:color w:val="000000"/>
          <w:kern w:val="0"/>
          <w:sz w:val="26"/>
          <w:szCs w:val="26"/>
        </w:rPr>
        <w:br/>
        <w:t>一、替代役役男如返家住宿（家庭因素）或利用其輪休或例假日自行前往教育機構進修或合法立案之公私立補習班補習者，其進修或補習之時程不予限制。</w:t>
      </w:r>
      <w:r>
        <w:rPr>
          <w:rFonts w:ascii="微軟正黑體" w:eastAsia="微軟正黑體" w:hAnsi="微軟正黑體" w:cs="新細明體"/>
          <w:color w:val="000000"/>
          <w:kern w:val="0"/>
          <w:sz w:val="26"/>
          <w:szCs w:val="26"/>
        </w:rPr>
        <w:br/>
        <w:t>二、替代役役男分發至服勤單位後，經服勤單位考核准許者，在不影響勤務工作，得於夜間備勤（公餘）時間外出進修或補習，每週以二次為限，每次不得超過四小時，且須於夜間十時前返回住宿地點，並向管理長官報到。</w:t>
      </w:r>
      <w:r>
        <w:rPr>
          <w:rFonts w:ascii="微軟正黑體" w:eastAsia="微軟正黑體" w:hAnsi="微軟正黑體" w:cs="新細明體"/>
          <w:color w:val="000000"/>
          <w:kern w:val="0"/>
          <w:sz w:val="26"/>
          <w:szCs w:val="26"/>
        </w:rPr>
        <w:br/>
        <w:t>三、需用機關或服勤單位因任務或勤務需要，無法依上開原則實施時，得規劃以在營進修方式為之。（內政部91年8月5日內授役字第0910080763號函及95年6月28日內授役管字第0950830182號函）</w:t>
      </w:r>
    </w:p>
    <w:p w:rsidR="006D163D" w:rsidRPr="006D163D" w:rsidRDefault="006D163D" w:rsidP="006D163D">
      <w:pPr>
        <w:spacing w:line="500" w:lineRule="exact"/>
        <w:jc w:val="both"/>
        <w:rPr>
          <w:rFonts w:ascii="標楷體" w:eastAsia="標楷體" w:hAnsi="標楷體" w:hint="eastAsia"/>
          <w:sz w:val="28"/>
          <w:szCs w:val="28"/>
        </w:rPr>
      </w:pPr>
    </w:p>
    <w:p w:rsidR="006D163D" w:rsidRDefault="006D163D" w:rsidP="006D163D">
      <w:pPr>
        <w:spacing w:line="500" w:lineRule="exact"/>
        <w:jc w:val="both"/>
        <w:rPr>
          <w:rFonts w:ascii="標楷體" w:eastAsia="標楷體" w:hAnsi="標楷體"/>
          <w:sz w:val="28"/>
          <w:szCs w:val="28"/>
        </w:rPr>
        <w:sectPr w:rsidR="006D163D">
          <w:footerReference w:type="even" r:id="rId9"/>
          <w:footerReference w:type="default" r:id="rId10"/>
          <w:pgSz w:w="11906" w:h="16838"/>
          <w:pgMar w:top="1440" w:right="1800" w:bottom="1440" w:left="1800" w:header="851" w:footer="992" w:gutter="0"/>
          <w:cols w:space="425"/>
          <w:docGrid w:type="lines" w:linePitch="360"/>
        </w:sectPr>
      </w:pPr>
    </w:p>
    <w:p w:rsidR="00DE0C54" w:rsidRDefault="006D163D" w:rsidP="006D163D">
      <w:pPr>
        <w:numPr>
          <w:ilvl w:val="0"/>
          <w:numId w:val="26"/>
        </w:numPr>
        <w:spacing w:line="500" w:lineRule="exact"/>
        <w:jc w:val="both"/>
        <w:rPr>
          <w:rFonts w:ascii="標楷體" w:eastAsia="標楷體" w:hAnsi="標楷體" w:hint="eastAsia"/>
          <w:b/>
          <w:sz w:val="32"/>
          <w:szCs w:val="32"/>
        </w:rPr>
      </w:pPr>
      <w:r w:rsidRPr="006D163D">
        <w:rPr>
          <w:rFonts w:ascii="標楷體" w:eastAsia="標楷體" w:hAnsi="標楷體" w:hint="eastAsia"/>
          <w:b/>
          <w:sz w:val="32"/>
          <w:szCs w:val="32"/>
        </w:rPr>
        <w:lastRenderedPageBreak/>
        <w:t>役男事假、病假、補休假、榮譽假、公假執行要領</w:t>
      </w: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8"/>
        <w:gridCol w:w="3420"/>
        <w:gridCol w:w="4860"/>
      </w:tblGrid>
      <w:tr w:rsidR="009E0638" w:rsidTr="00CB61D2">
        <w:tblPrEx>
          <w:tblCellMar>
            <w:top w:w="0" w:type="dxa"/>
            <w:bottom w:w="0" w:type="dxa"/>
          </w:tblCellMar>
        </w:tblPrEx>
        <w:trPr>
          <w:cantSplit/>
          <w:trHeight w:val="631"/>
        </w:trPr>
        <w:tc>
          <w:tcPr>
            <w:tcW w:w="928" w:type="dxa"/>
            <w:vAlign w:val="center"/>
          </w:tcPr>
          <w:p w:rsidR="009E0638" w:rsidRDefault="009E0638" w:rsidP="00CB61D2">
            <w:pPr>
              <w:pStyle w:val="2"/>
              <w:spacing w:line="400" w:lineRule="exact"/>
              <w:ind w:firstLineChars="0" w:firstLine="0"/>
              <w:rPr>
                <w:b w:val="0"/>
                <w:bCs w:val="0"/>
                <w:sz w:val="28"/>
                <w:szCs w:val="32"/>
              </w:rPr>
            </w:pPr>
            <w:r>
              <w:rPr>
                <w:rFonts w:hint="eastAsia"/>
                <w:b w:val="0"/>
                <w:bCs w:val="0"/>
                <w:sz w:val="28"/>
                <w:szCs w:val="28"/>
              </w:rPr>
              <w:t>假 別</w:t>
            </w:r>
          </w:p>
        </w:tc>
        <w:tc>
          <w:tcPr>
            <w:tcW w:w="3420" w:type="dxa"/>
            <w:vAlign w:val="center"/>
          </w:tcPr>
          <w:p w:rsidR="009E0638" w:rsidRDefault="009E0638" w:rsidP="00CB61D2">
            <w:pPr>
              <w:pStyle w:val="2"/>
              <w:spacing w:line="400" w:lineRule="exact"/>
              <w:ind w:firstLineChars="0" w:firstLine="0"/>
              <w:rPr>
                <w:rFonts w:hint="eastAsia"/>
                <w:b w:val="0"/>
                <w:bCs w:val="0"/>
                <w:sz w:val="28"/>
                <w:szCs w:val="32"/>
              </w:rPr>
            </w:pPr>
            <w:r>
              <w:rPr>
                <w:rFonts w:hint="eastAsia"/>
                <w:b w:val="0"/>
                <w:bCs w:val="0"/>
                <w:sz w:val="28"/>
                <w:szCs w:val="32"/>
              </w:rPr>
              <w:t>依     據</w:t>
            </w:r>
          </w:p>
        </w:tc>
        <w:tc>
          <w:tcPr>
            <w:tcW w:w="4860" w:type="dxa"/>
            <w:vAlign w:val="center"/>
          </w:tcPr>
          <w:p w:rsidR="009E0638" w:rsidRDefault="009E0638" w:rsidP="00CB61D2">
            <w:pPr>
              <w:pStyle w:val="2"/>
              <w:spacing w:line="400" w:lineRule="exact"/>
              <w:ind w:firstLineChars="0" w:firstLine="0"/>
              <w:rPr>
                <w:rFonts w:hint="eastAsia"/>
                <w:b w:val="0"/>
                <w:bCs w:val="0"/>
                <w:sz w:val="28"/>
                <w:szCs w:val="32"/>
              </w:rPr>
            </w:pPr>
            <w:r>
              <w:rPr>
                <w:rFonts w:hint="eastAsia"/>
                <w:b w:val="0"/>
                <w:bCs w:val="0"/>
                <w:sz w:val="28"/>
                <w:szCs w:val="32"/>
              </w:rPr>
              <w:t>核  准  說  明</w:t>
            </w:r>
          </w:p>
        </w:tc>
      </w:tr>
      <w:tr w:rsidR="009E0638" w:rsidTr="00CB61D2">
        <w:tblPrEx>
          <w:tblCellMar>
            <w:top w:w="0" w:type="dxa"/>
            <w:bottom w:w="0" w:type="dxa"/>
          </w:tblCellMar>
        </w:tblPrEx>
        <w:trPr>
          <w:cantSplit/>
        </w:trPr>
        <w:tc>
          <w:tcPr>
            <w:tcW w:w="928" w:type="dxa"/>
            <w:vAlign w:val="center"/>
          </w:tcPr>
          <w:p w:rsidR="009E0638" w:rsidRDefault="009E0638" w:rsidP="00CB61D2">
            <w:pPr>
              <w:pStyle w:val="2"/>
              <w:spacing w:line="400" w:lineRule="exact"/>
              <w:ind w:firstLineChars="0" w:firstLine="0"/>
              <w:rPr>
                <w:rFonts w:hint="eastAsia"/>
                <w:b w:val="0"/>
                <w:bCs w:val="0"/>
                <w:sz w:val="28"/>
                <w:szCs w:val="32"/>
              </w:rPr>
            </w:pPr>
            <w:r>
              <w:rPr>
                <w:rFonts w:hint="eastAsia"/>
                <w:b w:val="0"/>
                <w:bCs w:val="0"/>
                <w:sz w:val="28"/>
                <w:szCs w:val="32"/>
              </w:rPr>
              <w:t>事假</w:t>
            </w:r>
          </w:p>
        </w:tc>
        <w:tc>
          <w:tcPr>
            <w:tcW w:w="3420" w:type="dxa"/>
          </w:tcPr>
          <w:p w:rsidR="009E0638" w:rsidRDefault="009E0638" w:rsidP="00CB61D2">
            <w:pPr>
              <w:pStyle w:val="2"/>
              <w:spacing w:line="400" w:lineRule="exact"/>
              <w:ind w:firstLineChars="0" w:firstLine="0"/>
              <w:jc w:val="both"/>
              <w:rPr>
                <w:rFonts w:hint="eastAsia"/>
                <w:b w:val="0"/>
                <w:bCs w:val="0"/>
                <w:sz w:val="28"/>
                <w:szCs w:val="32"/>
              </w:rPr>
            </w:pPr>
            <w:r>
              <w:rPr>
                <w:rFonts w:ascii="新細明體" w:eastAsia="新細明體" w:hAnsi="新細明體" w:hint="eastAsia"/>
                <w:b w:val="0"/>
                <w:bCs w:val="0"/>
                <w:sz w:val="28"/>
                <w:szCs w:val="32"/>
              </w:rPr>
              <w:t>《</w:t>
            </w:r>
            <w:r>
              <w:rPr>
                <w:rFonts w:hint="eastAsia"/>
                <w:b w:val="0"/>
                <w:bCs w:val="0"/>
                <w:sz w:val="28"/>
                <w:szCs w:val="32"/>
              </w:rPr>
              <w:t>替代役役男請假規則</w:t>
            </w:r>
            <w:r>
              <w:rPr>
                <w:rFonts w:ascii="新細明體" w:eastAsia="新細明體" w:hAnsi="新細明體" w:hint="eastAsia"/>
                <w:b w:val="0"/>
                <w:bCs w:val="0"/>
                <w:sz w:val="28"/>
                <w:szCs w:val="32"/>
              </w:rPr>
              <w:t>》</w:t>
            </w:r>
          </w:p>
          <w:p w:rsidR="009E0638" w:rsidRDefault="009E0638" w:rsidP="00CB61D2">
            <w:pPr>
              <w:pStyle w:val="2"/>
              <w:spacing w:line="400" w:lineRule="exact"/>
              <w:ind w:firstLineChars="0" w:firstLine="0"/>
              <w:jc w:val="both"/>
              <w:rPr>
                <w:rFonts w:hint="eastAsia"/>
                <w:b w:val="0"/>
                <w:bCs w:val="0"/>
                <w:sz w:val="28"/>
                <w:szCs w:val="32"/>
              </w:rPr>
            </w:pPr>
            <w:r>
              <w:rPr>
                <w:rFonts w:hint="eastAsia"/>
                <w:b w:val="0"/>
                <w:bCs w:val="0"/>
                <w:sz w:val="28"/>
                <w:szCs w:val="32"/>
              </w:rPr>
              <w:t>第7條</w:t>
            </w:r>
          </w:p>
          <w:p w:rsidR="009E0638" w:rsidRDefault="009E0638" w:rsidP="00CB61D2">
            <w:pPr>
              <w:pStyle w:val="2"/>
              <w:spacing w:line="400" w:lineRule="exact"/>
              <w:ind w:firstLineChars="0" w:firstLine="0"/>
              <w:jc w:val="both"/>
              <w:rPr>
                <w:rFonts w:hint="eastAsia"/>
                <w:b w:val="0"/>
                <w:bCs w:val="0"/>
                <w:sz w:val="28"/>
                <w:szCs w:val="32"/>
              </w:rPr>
            </w:pPr>
            <w:r>
              <w:rPr>
                <w:rFonts w:hint="eastAsia"/>
                <w:b w:val="0"/>
                <w:bCs w:val="0"/>
                <w:sz w:val="28"/>
                <w:szCs w:val="32"/>
              </w:rPr>
              <w:t>替代役役男</w:t>
            </w:r>
            <w:r w:rsidRPr="00B54620">
              <w:rPr>
                <w:rFonts w:hint="eastAsia"/>
                <w:b w:val="0"/>
                <w:bCs w:val="0"/>
                <w:sz w:val="28"/>
                <w:szCs w:val="32"/>
              </w:rPr>
              <w:t>因特殊事故必須本人親自處理者</w:t>
            </w:r>
            <w:r>
              <w:rPr>
                <w:rFonts w:hint="eastAsia"/>
                <w:b w:val="0"/>
                <w:bCs w:val="0"/>
                <w:sz w:val="28"/>
                <w:szCs w:val="32"/>
              </w:rPr>
              <w:t>，</w:t>
            </w:r>
            <w:r w:rsidRPr="00B54620">
              <w:rPr>
                <w:rFonts w:hint="eastAsia"/>
                <w:b w:val="0"/>
                <w:bCs w:val="0"/>
                <w:sz w:val="28"/>
                <w:szCs w:val="32"/>
                <w:u w:val="single"/>
              </w:rPr>
              <w:t>得</w:t>
            </w:r>
            <w:r>
              <w:rPr>
                <w:rFonts w:hint="eastAsia"/>
                <w:b w:val="0"/>
                <w:bCs w:val="0"/>
                <w:sz w:val="28"/>
                <w:szCs w:val="32"/>
              </w:rPr>
              <w:t>視需要核給事假，並應擇日施以補勤；其按時數請假時，應以累計8小時折算1日。</w:t>
            </w:r>
          </w:p>
        </w:tc>
        <w:tc>
          <w:tcPr>
            <w:tcW w:w="4860" w:type="dxa"/>
          </w:tcPr>
          <w:p w:rsidR="009E0638" w:rsidRDefault="009E0638" w:rsidP="00CB61D2">
            <w:pPr>
              <w:pStyle w:val="2"/>
              <w:numPr>
                <w:ilvl w:val="0"/>
                <w:numId w:val="28"/>
              </w:numPr>
              <w:spacing w:line="400" w:lineRule="exact"/>
              <w:ind w:firstLineChars="0"/>
              <w:jc w:val="both"/>
              <w:rPr>
                <w:rFonts w:hint="eastAsia"/>
                <w:b w:val="0"/>
                <w:bCs w:val="0"/>
                <w:sz w:val="28"/>
                <w:szCs w:val="28"/>
              </w:rPr>
            </w:pPr>
            <w:r>
              <w:rPr>
                <w:rFonts w:hint="eastAsia"/>
                <w:b w:val="0"/>
                <w:bCs w:val="0"/>
                <w:sz w:val="28"/>
                <w:szCs w:val="28"/>
              </w:rPr>
              <w:t>審慎核給事假，役男須遇有「特殊事故」，且非本人無法處理者，始得依規定核准。</w:t>
            </w:r>
          </w:p>
          <w:p w:rsidR="009E0638" w:rsidRDefault="009E0638" w:rsidP="00CB61D2">
            <w:pPr>
              <w:pStyle w:val="2"/>
              <w:numPr>
                <w:ilvl w:val="0"/>
                <w:numId w:val="28"/>
              </w:numPr>
              <w:spacing w:line="400" w:lineRule="exact"/>
              <w:ind w:firstLineChars="0"/>
              <w:jc w:val="both"/>
              <w:rPr>
                <w:rFonts w:hint="eastAsia"/>
                <w:b w:val="0"/>
                <w:bCs w:val="0"/>
                <w:sz w:val="28"/>
                <w:szCs w:val="28"/>
              </w:rPr>
            </w:pPr>
            <w:r>
              <w:rPr>
                <w:rFonts w:hint="eastAsia"/>
                <w:b w:val="0"/>
                <w:bCs w:val="0"/>
                <w:sz w:val="28"/>
                <w:szCs w:val="28"/>
              </w:rPr>
              <w:t>司(處)應在不影響勤務之原則下，審慎核給役男事假，並應於役男請事假後2星期內，由各司(處)排定，以例假日、輪休日下勤時間要求役男補勤完竣；惟如因不可歸責役男之原因或特殊事由，致未能於期限內補勤完畢者，經各司(處)核准同意得延後辦理補勤。</w:t>
            </w:r>
          </w:p>
          <w:p w:rsidR="009E0638" w:rsidRDefault="009E0638" w:rsidP="00CB61D2">
            <w:pPr>
              <w:pStyle w:val="2"/>
              <w:spacing w:line="400" w:lineRule="exact"/>
              <w:ind w:left="330" w:hangingChars="118" w:hanging="330"/>
              <w:jc w:val="both"/>
              <w:rPr>
                <w:rFonts w:hint="eastAsia"/>
                <w:b w:val="0"/>
                <w:bCs w:val="0"/>
                <w:sz w:val="28"/>
                <w:szCs w:val="28"/>
              </w:rPr>
            </w:pPr>
            <w:r>
              <w:rPr>
                <w:rFonts w:hint="eastAsia"/>
                <w:b w:val="0"/>
                <w:bCs w:val="0"/>
                <w:sz w:val="28"/>
                <w:szCs w:val="28"/>
              </w:rPr>
              <w:t>2.若役男於屆退前抗拒補勤，得依替代役實施條例第53條規定「違抗監督長官勤務命令」移送法辦。</w:t>
            </w:r>
          </w:p>
          <w:p w:rsidR="009E0638" w:rsidRPr="00B54620" w:rsidRDefault="009E0638" w:rsidP="00CB61D2">
            <w:pPr>
              <w:pStyle w:val="2"/>
              <w:spacing w:line="400" w:lineRule="exact"/>
              <w:ind w:left="330" w:hangingChars="118" w:hanging="330"/>
              <w:jc w:val="both"/>
              <w:rPr>
                <w:b w:val="0"/>
                <w:bCs w:val="0"/>
                <w:sz w:val="28"/>
                <w:szCs w:val="28"/>
              </w:rPr>
            </w:pPr>
            <w:r>
              <w:rPr>
                <w:rFonts w:hint="eastAsia"/>
                <w:b w:val="0"/>
                <w:bCs w:val="0"/>
                <w:sz w:val="28"/>
                <w:szCs w:val="28"/>
              </w:rPr>
              <w:t>3.無法實施補勤機制之司(處)，應避免給予役男事假，以維護服役公平原則。</w:t>
            </w:r>
          </w:p>
        </w:tc>
      </w:tr>
      <w:tr w:rsidR="009E0638" w:rsidTr="00CB61D2">
        <w:tblPrEx>
          <w:tblCellMar>
            <w:top w:w="0" w:type="dxa"/>
            <w:bottom w:w="0" w:type="dxa"/>
          </w:tblCellMar>
        </w:tblPrEx>
        <w:trPr>
          <w:cantSplit/>
        </w:trPr>
        <w:tc>
          <w:tcPr>
            <w:tcW w:w="928" w:type="dxa"/>
            <w:vAlign w:val="center"/>
          </w:tcPr>
          <w:p w:rsidR="009E0638" w:rsidRDefault="009E0638" w:rsidP="00CB61D2">
            <w:pPr>
              <w:pStyle w:val="2"/>
              <w:spacing w:line="400" w:lineRule="exact"/>
              <w:ind w:firstLineChars="0" w:firstLine="0"/>
              <w:rPr>
                <w:rFonts w:hint="eastAsia"/>
                <w:b w:val="0"/>
                <w:bCs w:val="0"/>
                <w:sz w:val="28"/>
                <w:szCs w:val="28"/>
              </w:rPr>
            </w:pPr>
            <w:r>
              <w:rPr>
                <w:rFonts w:hint="eastAsia"/>
                <w:b w:val="0"/>
                <w:bCs w:val="0"/>
                <w:sz w:val="28"/>
                <w:szCs w:val="28"/>
              </w:rPr>
              <w:t>補休假</w:t>
            </w:r>
          </w:p>
        </w:tc>
        <w:tc>
          <w:tcPr>
            <w:tcW w:w="3420" w:type="dxa"/>
          </w:tcPr>
          <w:p w:rsidR="009E0638" w:rsidRDefault="009E0638" w:rsidP="00CB61D2">
            <w:pPr>
              <w:pStyle w:val="2"/>
              <w:spacing w:line="400" w:lineRule="exact"/>
              <w:ind w:firstLineChars="0" w:firstLine="0"/>
              <w:jc w:val="both"/>
              <w:rPr>
                <w:rFonts w:hint="eastAsia"/>
                <w:b w:val="0"/>
                <w:bCs w:val="0"/>
                <w:sz w:val="28"/>
                <w:szCs w:val="32"/>
              </w:rPr>
            </w:pPr>
          </w:p>
        </w:tc>
        <w:tc>
          <w:tcPr>
            <w:tcW w:w="4860" w:type="dxa"/>
          </w:tcPr>
          <w:p w:rsidR="009E0638" w:rsidRDefault="009E0638" w:rsidP="00CB61D2">
            <w:pPr>
              <w:pStyle w:val="2"/>
              <w:spacing w:line="400" w:lineRule="exact"/>
              <w:ind w:left="330" w:hangingChars="118" w:hanging="330"/>
              <w:jc w:val="both"/>
              <w:rPr>
                <w:rFonts w:hint="eastAsia"/>
                <w:b w:val="0"/>
                <w:bCs w:val="0"/>
                <w:sz w:val="28"/>
                <w:szCs w:val="28"/>
              </w:rPr>
            </w:pPr>
            <w:r>
              <w:rPr>
                <w:rFonts w:hint="eastAsia"/>
                <w:b w:val="0"/>
                <w:bCs w:val="0"/>
                <w:sz w:val="28"/>
                <w:szCs w:val="28"/>
              </w:rPr>
              <w:t>1.役男加班與值班累積之時數得請補休假。</w:t>
            </w:r>
          </w:p>
          <w:p w:rsidR="009E0638" w:rsidRDefault="009E0638" w:rsidP="00CB61D2">
            <w:pPr>
              <w:pStyle w:val="2"/>
              <w:spacing w:line="400" w:lineRule="exact"/>
              <w:ind w:left="330" w:hangingChars="118" w:hanging="330"/>
              <w:jc w:val="both"/>
              <w:rPr>
                <w:rFonts w:hint="eastAsia"/>
                <w:b w:val="0"/>
                <w:bCs w:val="0"/>
                <w:sz w:val="28"/>
                <w:szCs w:val="32"/>
              </w:rPr>
            </w:pPr>
            <w:r>
              <w:rPr>
                <w:rFonts w:hint="eastAsia"/>
                <w:b w:val="0"/>
                <w:bCs w:val="0"/>
                <w:sz w:val="28"/>
                <w:szCs w:val="28"/>
              </w:rPr>
              <w:t>2.補休假之時間，以實際值勤時數計算，前一日仍須參加晚點名，補休以宿舍備勤為原則。</w:t>
            </w:r>
          </w:p>
        </w:tc>
      </w:tr>
      <w:tr w:rsidR="009E0638" w:rsidTr="00CB61D2">
        <w:tblPrEx>
          <w:tblCellMar>
            <w:top w:w="0" w:type="dxa"/>
            <w:bottom w:w="0" w:type="dxa"/>
          </w:tblCellMar>
        </w:tblPrEx>
        <w:trPr>
          <w:cantSplit/>
          <w:trHeight w:val="4830"/>
        </w:trPr>
        <w:tc>
          <w:tcPr>
            <w:tcW w:w="928" w:type="dxa"/>
            <w:vMerge w:val="restart"/>
            <w:vAlign w:val="center"/>
          </w:tcPr>
          <w:p w:rsidR="009E0638" w:rsidRDefault="009E0638" w:rsidP="00CB61D2">
            <w:pPr>
              <w:pStyle w:val="2"/>
              <w:spacing w:line="400" w:lineRule="exact"/>
              <w:ind w:firstLineChars="0" w:firstLine="0"/>
              <w:rPr>
                <w:b w:val="0"/>
                <w:bCs w:val="0"/>
                <w:sz w:val="28"/>
                <w:szCs w:val="32"/>
              </w:rPr>
            </w:pPr>
            <w:r>
              <w:rPr>
                <w:rFonts w:hint="eastAsia"/>
                <w:b w:val="0"/>
                <w:bCs w:val="0"/>
                <w:sz w:val="28"/>
                <w:szCs w:val="28"/>
              </w:rPr>
              <w:lastRenderedPageBreak/>
              <w:t>病假</w:t>
            </w:r>
          </w:p>
        </w:tc>
        <w:tc>
          <w:tcPr>
            <w:tcW w:w="3420" w:type="dxa"/>
          </w:tcPr>
          <w:p w:rsidR="009E0638" w:rsidRPr="008A1952" w:rsidRDefault="009E0638" w:rsidP="00CB61D2">
            <w:pPr>
              <w:pStyle w:val="2"/>
              <w:spacing w:line="400" w:lineRule="exact"/>
              <w:ind w:firstLineChars="0" w:firstLine="0"/>
              <w:jc w:val="both"/>
              <w:rPr>
                <w:rFonts w:hint="eastAsia"/>
                <w:b w:val="0"/>
                <w:bCs w:val="0"/>
                <w:sz w:val="26"/>
                <w:szCs w:val="26"/>
              </w:rPr>
            </w:pPr>
            <w:r w:rsidRPr="008A1952">
              <w:rPr>
                <w:rFonts w:hint="eastAsia"/>
                <w:b w:val="0"/>
                <w:bCs w:val="0"/>
                <w:sz w:val="26"/>
                <w:szCs w:val="26"/>
              </w:rPr>
              <w:t>《替代役役男請假規則》</w:t>
            </w:r>
          </w:p>
          <w:p w:rsidR="009E0638" w:rsidRPr="008A1952" w:rsidRDefault="009E0638" w:rsidP="00CB61D2">
            <w:pPr>
              <w:pStyle w:val="2"/>
              <w:spacing w:line="400" w:lineRule="exact"/>
              <w:ind w:firstLineChars="0" w:firstLine="0"/>
              <w:jc w:val="both"/>
              <w:rPr>
                <w:rFonts w:hint="eastAsia"/>
                <w:b w:val="0"/>
                <w:bCs w:val="0"/>
                <w:sz w:val="26"/>
                <w:szCs w:val="26"/>
              </w:rPr>
            </w:pPr>
            <w:r w:rsidRPr="008A1952">
              <w:rPr>
                <w:rFonts w:hint="eastAsia"/>
                <w:b w:val="0"/>
                <w:bCs w:val="0"/>
                <w:sz w:val="26"/>
                <w:szCs w:val="26"/>
              </w:rPr>
              <w:t>第3條</w:t>
            </w:r>
          </w:p>
          <w:p w:rsidR="009E0638" w:rsidRPr="008A1952" w:rsidRDefault="009E0638" w:rsidP="00CB61D2">
            <w:pPr>
              <w:pStyle w:val="2"/>
              <w:spacing w:line="400" w:lineRule="exact"/>
              <w:ind w:firstLineChars="0" w:firstLine="0"/>
              <w:jc w:val="both"/>
              <w:rPr>
                <w:rFonts w:hint="eastAsia"/>
                <w:b w:val="0"/>
                <w:bCs w:val="0"/>
                <w:sz w:val="26"/>
                <w:szCs w:val="26"/>
              </w:rPr>
            </w:pPr>
            <w:r w:rsidRPr="008A1952">
              <w:rPr>
                <w:rFonts w:hint="eastAsia"/>
                <w:b w:val="0"/>
                <w:bCs w:val="0"/>
                <w:sz w:val="26"/>
                <w:szCs w:val="26"/>
              </w:rPr>
              <w:t>替代役役男因疾病必須治療或休養，經檢具醫療機構診斷證明書者，酌予核給病假，一次不得超過三十日。服勤單位於必要時，得將其送至指定之醫院複診，再核予指定處所內適當之休養方式及天數。</w:t>
            </w:r>
          </w:p>
          <w:p w:rsidR="009E0638" w:rsidRDefault="009E0638" w:rsidP="00CB61D2">
            <w:pPr>
              <w:pStyle w:val="2"/>
              <w:spacing w:line="400" w:lineRule="exact"/>
              <w:ind w:firstLineChars="0" w:firstLine="0"/>
              <w:jc w:val="both"/>
              <w:rPr>
                <w:b w:val="0"/>
                <w:bCs w:val="0"/>
                <w:sz w:val="28"/>
                <w:szCs w:val="32"/>
              </w:rPr>
            </w:pPr>
          </w:p>
        </w:tc>
        <w:tc>
          <w:tcPr>
            <w:tcW w:w="4860" w:type="dxa"/>
          </w:tcPr>
          <w:p w:rsidR="009E0638" w:rsidRPr="008A1952" w:rsidRDefault="009E0638" w:rsidP="00CB61D2">
            <w:pPr>
              <w:pStyle w:val="2"/>
              <w:numPr>
                <w:ilvl w:val="0"/>
                <w:numId w:val="17"/>
              </w:numPr>
              <w:spacing w:line="400" w:lineRule="exact"/>
              <w:ind w:firstLineChars="0"/>
              <w:jc w:val="both"/>
              <w:rPr>
                <w:rFonts w:hint="eastAsia"/>
                <w:b w:val="0"/>
                <w:bCs w:val="0"/>
                <w:sz w:val="26"/>
                <w:szCs w:val="26"/>
              </w:rPr>
            </w:pPr>
            <w:r w:rsidRPr="008A1952">
              <w:rPr>
                <w:rFonts w:hint="eastAsia"/>
                <w:b w:val="0"/>
                <w:bCs w:val="0"/>
                <w:sz w:val="26"/>
                <w:szCs w:val="26"/>
              </w:rPr>
              <w:t>服勤期間外出就醫完畢後，應馬上返回單位，並依服勤規定簽到、簽退。</w:t>
            </w:r>
          </w:p>
          <w:p w:rsidR="009E0638" w:rsidRPr="008A1952" w:rsidRDefault="009E0638" w:rsidP="00CB61D2">
            <w:pPr>
              <w:pStyle w:val="2"/>
              <w:numPr>
                <w:ilvl w:val="0"/>
                <w:numId w:val="17"/>
              </w:numPr>
              <w:spacing w:line="400" w:lineRule="exact"/>
              <w:ind w:left="307" w:hangingChars="118" w:hanging="307"/>
              <w:jc w:val="both"/>
              <w:rPr>
                <w:rFonts w:hint="eastAsia"/>
                <w:b w:val="0"/>
                <w:bCs w:val="0"/>
                <w:sz w:val="26"/>
                <w:szCs w:val="26"/>
              </w:rPr>
            </w:pPr>
            <w:r w:rsidRPr="008A1952">
              <w:rPr>
                <w:rFonts w:hint="eastAsia"/>
                <w:b w:val="0"/>
                <w:bCs w:val="0"/>
                <w:sz w:val="26"/>
                <w:szCs w:val="26"/>
              </w:rPr>
              <w:t>事先請病假者且被各司(處)核准者，於病假當日始可離開單位或宿所。</w:t>
            </w:r>
          </w:p>
          <w:p w:rsidR="009E0638" w:rsidRPr="008A1952" w:rsidRDefault="009E0638" w:rsidP="00CB61D2">
            <w:pPr>
              <w:pStyle w:val="2"/>
              <w:numPr>
                <w:ilvl w:val="0"/>
                <w:numId w:val="17"/>
              </w:numPr>
              <w:spacing w:line="400" w:lineRule="exact"/>
              <w:ind w:left="307" w:hangingChars="118" w:hanging="307"/>
              <w:jc w:val="both"/>
              <w:rPr>
                <w:rFonts w:hint="eastAsia"/>
                <w:b w:val="0"/>
                <w:bCs w:val="0"/>
                <w:sz w:val="26"/>
                <w:szCs w:val="26"/>
              </w:rPr>
            </w:pPr>
            <w:r w:rsidRPr="008A1952">
              <w:rPr>
                <w:rFonts w:hint="eastAsia"/>
                <w:b w:val="0"/>
                <w:bCs w:val="0"/>
                <w:sz w:val="26"/>
                <w:szCs w:val="26"/>
              </w:rPr>
              <w:t>病假4小時以內者，應於事後出具掛號相關證明。4小時以上者，應檢具具醫療診斷證明書。各司(處)</w:t>
            </w:r>
            <w:r w:rsidRPr="008A1952">
              <w:rPr>
                <w:rFonts w:hint="eastAsia"/>
                <w:sz w:val="26"/>
                <w:szCs w:val="26"/>
              </w:rPr>
              <w:t xml:space="preserve"> </w:t>
            </w:r>
            <w:r w:rsidRPr="008A1952">
              <w:rPr>
                <w:rFonts w:hint="eastAsia"/>
                <w:b w:val="0"/>
                <w:bCs w:val="0"/>
                <w:sz w:val="26"/>
                <w:szCs w:val="26"/>
                <w:u w:val="single"/>
              </w:rPr>
              <w:t>須審酌</w:t>
            </w:r>
            <w:r w:rsidRPr="008A1952">
              <w:rPr>
                <w:rFonts w:hint="eastAsia"/>
                <w:b w:val="0"/>
                <w:bCs w:val="0"/>
                <w:sz w:val="26"/>
                <w:szCs w:val="26"/>
              </w:rPr>
              <w:t>役男檢具之合法醫療機構診斷證明書及病況，</w:t>
            </w:r>
            <w:r w:rsidRPr="008A1952">
              <w:rPr>
                <w:rFonts w:hint="eastAsia"/>
                <w:b w:val="0"/>
                <w:bCs w:val="0"/>
                <w:sz w:val="26"/>
                <w:szCs w:val="26"/>
                <w:u w:val="single"/>
              </w:rPr>
              <w:t>再核予適當</w:t>
            </w:r>
            <w:r w:rsidRPr="008A1952">
              <w:rPr>
                <w:rFonts w:hint="eastAsia"/>
                <w:b w:val="0"/>
                <w:bCs w:val="0"/>
                <w:sz w:val="26"/>
                <w:szCs w:val="26"/>
              </w:rPr>
              <w:t>病假天數(時數)，避免浮濫。依役政署之解釋，病假不一定一次就給予4小時或是整日，司(處)須審酌後，再核予適當的天數或時數。</w:t>
            </w:r>
          </w:p>
          <w:p w:rsidR="009E0638" w:rsidRPr="008A1952" w:rsidRDefault="009E0638" w:rsidP="00CB61D2">
            <w:pPr>
              <w:pStyle w:val="2"/>
              <w:numPr>
                <w:ilvl w:val="0"/>
                <w:numId w:val="17"/>
              </w:numPr>
              <w:spacing w:line="400" w:lineRule="exact"/>
              <w:ind w:left="307" w:hangingChars="118" w:hanging="307"/>
              <w:jc w:val="both"/>
              <w:rPr>
                <w:rFonts w:hint="eastAsia"/>
                <w:b w:val="0"/>
                <w:bCs w:val="0"/>
                <w:sz w:val="26"/>
                <w:szCs w:val="26"/>
              </w:rPr>
            </w:pPr>
            <w:r w:rsidRPr="008A1952">
              <w:rPr>
                <w:rFonts w:hint="eastAsia"/>
                <w:b w:val="0"/>
                <w:bCs w:val="0"/>
                <w:sz w:val="26"/>
                <w:szCs w:val="26"/>
              </w:rPr>
              <w:t>就醫治療以</w:t>
            </w:r>
            <w:r w:rsidRPr="008A1952">
              <w:rPr>
                <w:rFonts w:hint="eastAsia"/>
                <w:b w:val="0"/>
                <w:sz w:val="26"/>
                <w:szCs w:val="26"/>
              </w:rPr>
              <w:t>辦公室遴近</w:t>
            </w:r>
            <w:r w:rsidRPr="008A1952">
              <w:rPr>
                <w:rFonts w:hint="eastAsia"/>
                <w:b w:val="0"/>
                <w:bCs w:val="0"/>
                <w:sz w:val="26"/>
                <w:szCs w:val="26"/>
              </w:rPr>
              <w:t>地區合法醫療機構為原則。</w:t>
            </w:r>
          </w:p>
          <w:p w:rsidR="009E0638" w:rsidRPr="008A1952" w:rsidRDefault="009E0638" w:rsidP="00CB61D2">
            <w:pPr>
              <w:pStyle w:val="2"/>
              <w:numPr>
                <w:ilvl w:val="0"/>
                <w:numId w:val="17"/>
              </w:numPr>
              <w:spacing w:line="400" w:lineRule="exact"/>
              <w:ind w:left="307" w:hangingChars="118" w:hanging="307"/>
              <w:jc w:val="both"/>
              <w:rPr>
                <w:rFonts w:hint="eastAsia"/>
                <w:b w:val="0"/>
                <w:bCs w:val="0"/>
                <w:sz w:val="26"/>
                <w:szCs w:val="26"/>
              </w:rPr>
            </w:pPr>
            <w:r w:rsidRPr="008A1952">
              <w:rPr>
                <w:rFonts w:hint="eastAsia"/>
                <w:b w:val="0"/>
                <w:bCs w:val="0"/>
                <w:sz w:val="26"/>
                <w:szCs w:val="26"/>
              </w:rPr>
              <w:t>非急要性疾病儘量利用下班時間就醫，須在晚點名前回宿舍。</w:t>
            </w:r>
          </w:p>
          <w:p w:rsidR="009E0638" w:rsidRDefault="009E0638" w:rsidP="00CB61D2">
            <w:pPr>
              <w:pStyle w:val="2"/>
              <w:numPr>
                <w:ilvl w:val="0"/>
                <w:numId w:val="17"/>
              </w:numPr>
              <w:spacing w:line="400" w:lineRule="exact"/>
              <w:ind w:left="307" w:hangingChars="118" w:hanging="307"/>
              <w:jc w:val="both"/>
              <w:rPr>
                <w:b w:val="0"/>
                <w:bCs w:val="0"/>
                <w:sz w:val="28"/>
                <w:szCs w:val="32"/>
              </w:rPr>
            </w:pPr>
            <w:r w:rsidRPr="008A1952">
              <w:rPr>
                <w:rFonts w:hint="eastAsia"/>
                <w:b w:val="0"/>
                <w:bCs w:val="0"/>
                <w:sz w:val="26"/>
                <w:szCs w:val="26"/>
              </w:rPr>
              <w:t>因本部役男宿舍鄰近本部臺北醫院，備勤時間之身體不適就醫以本部臺北醫院為優先，並請管理幹部協助生病役男就醫。</w:t>
            </w:r>
          </w:p>
        </w:tc>
      </w:tr>
      <w:tr w:rsidR="009E0638" w:rsidTr="00CB61D2">
        <w:tblPrEx>
          <w:tblCellMar>
            <w:top w:w="0" w:type="dxa"/>
            <w:bottom w:w="0" w:type="dxa"/>
          </w:tblCellMar>
        </w:tblPrEx>
        <w:trPr>
          <w:cantSplit/>
          <w:trHeight w:val="2865"/>
        </w:trPr>
        <w:tc>
          <w:tcPr>
            <w:tcW w:w="928" w:type="dxa"/>
            <w:vMerge/>
            <w:tcBorders>
              <w:bottom w:val="single" w:sz="4" w:space="0" w:color="auto"/>
            </w:tcBorders>
            <w:vAlign w:val="center"/>
          </w:tcPr>
          <w:p w:rsidR="009E0638" w:rsidRDefault="009E0638" w:rsidP="00CB61D2">
            <w:pPr>
              <w:pStyle w:val="2"/>
              <w:spacing w:line="400" w:lineRule="exact"/>
              <w:ind w:firstLine="280"/>
              <w:rPr>
                <w:rFonts w:hint="eastAsia"/>
                <w:b w:val="0"/>
                <w:bCs w:val="0"/>
                <w:sz w:val="28"/>
                <w:szCs w:val="28"/>
              </w:rPr>
            </w:pPr>
          </w:p>
        </w:tc>
        <w:tc>
          <w:tcPr>
            <w:tcW w:w="3420" w:type="dxa"/>
            <w:tcBorders>
              <w:bottom w:val="single" w:sz="4" w:space="0" w:color="auto"/>
            </w:tcBorders>
          </w:tcPr>
          <w:p w:rsidR="009E0638" w:rsidRPr="008A1952" w:rsidRDefault="009E0638" w:rsidP="00CB61D2">
            <w:pPr>
              <w:pStyle w:val="2"/>
              <w:spacing w:line="400" w:lineRule="exact"/>
              <w:ind w:firstLineChars="0" w:firstLine="0"/>
              <w:rPr>
                <w:rFonts w:hint="eastAsia"/>
                <w:b w:val="0"/>
                <w:bCs w:val="0"/>
                <w:sz w:val="26"/>
                <w:szCs w:val="26"/>
              </w:rPr>
            </w:pPr>
            <w:r w:rsidRPr="008A1952">
              <w:rPr>
                <w:rFonts w:hint="eastAsia"/>
                <w:b w:val="0"/>
                <w:bCs w:val="0"/>
                <w:sz w:val="26"/>
                <w:szCs w:val="26"/>
              </w:rPr>
              <w:t>役政署公文補充說明：</w:t>
            </w:r>
          </w:p>
          <w:p w:rsidR="009E0638" w:rsidRPr="008A1952" w:rsidRDefault="009E0638" w:rsidP="00CB61D2">
            <w:pPr>
              <w:pStyle w:val="2"/>
              <w:spacing w:line="400" w:lineRule="exact"/>
              <w:ind w:firstLineChars="0" w:firstLine="0"/>
              <w:jc w:val="both"/>
              <w:rPr>
                <w:rFonts w:hint="eastAsia"/>
                <w:b w:val="0"/>
                <w:bCs w:val="0"/>
                <w:sz w:val="26"/>
                <w:szCs w:val="26"/>
              </w:rPr>
            </w:pPr>
          </w:p>
          <w:p w:rsidR="009E0638" w:rsidRPr="008A1952" w:rsidRDefault="009E0638" w:rsidP="00CB61D2">
            <w:pPr>
              <w:pStyle w:val="2"/>
              <w:numPr>
                <w:ilvl w:val="0"/>
                <w:numId w:val="30"/>
              </w:numPr>
              <w:spacing w:line="400" w:lineRule="exact"/>
              <w:ind w:firstLineChars="0"/>
              <w:jc w:val="both"/>
              <w:rPr>
                <w:rFonts w:hint="eastAsia"/>
                <w:b w:val="0"/>
                <w:bCs w:val="0"/>
                <w:sz w:val="26"/>
                <w:szCs w:val="26"/>
              </w:rPr>
            </w:pPr>
            <w:r w:rsidRPr="008A1952">
              <w:rPr>
                <w:rFonts w:hint="eastAsia"/>
                <w:b w:val="0"/>
                <w:bCs w:val="0"/>
                <w:sz w:val="26"/>
                <w:szCs w:val="26"/>
              </w:rPr>
              <w:t>役男因病需休養者，除生活無法自理或病情嚴重者外，以指定役男在服勤單位(處所)或住宿地點休養為原則。</w:t>
            </w:r>
          </w:p>
          <w:p w:rsidR="009E0638" w:rsidRDefault="009E0638" w:rsidP="00CB61D2">
            <w:pPr>
              <w:pStyle w:val="2"/>
              <w:numPr>
                <w:ilvl w:val="0"/>
                <w:numId w:val="30"/>
              </w:numPr>
              <w:spacing w:line="400" w:lineRule="exact"/>
              <w:ind w:firstLineChars="0"/>
              <w:jc w:val="both"/>
              <w:rPr>
                <w:rFonts w:hint="eastAsia"/>
                <w:b w:val="0"/>
                <w:bCs w:val="0"/>
                <w:sz w:val="28"/>
                <w:szCs w:val="32"/>
              </w:rPr>
            </w:pPr>
            <w:r w:rsidRPr="008A1952">
              <w:rPr>
                <w:rFonts w:hint="eastAsia"/>
                <w:b w:val="0"/>
                <w:bCs w:val="0"/>
                <w:sz w:val="26"/>
                <w:szCs w:val="26"/>
              </w:rPr>
              <w:t>替代役役男於服勤單位請病假累計超過30日者，服勤單位應即將役男歷次病假單等資料影本，報送需用機關，並得利用定期或不定期督訪時，實地瞭解實際情況，以期作必要之管控。</w:t>
            </w:r>
          </w:p>
        </w:tc>
        <w:tc>
          <w:tcPr>
            <w:tcW w:w="4860" w:type="dxa"/>
            <w:tcBorders>
              <w:bottom w:val="single" w:sz="4" w:space="0" w:color="auto"/>
            </w:tcBorders>
          </w:tcPr>
          <w:p w:rsidR="009E0638" w:rsidRPr="008A1952" w:rsidRDefault="009E0638" w:rsidP="00CB61D2">
            <w:pPr>
              <w:pStyle w:val="2"/>
              <w:numPr>
                <w:ilvl w:val="0"/>
                <w:numId w:val="29"/>
              </w:numPr>
              <w:spacing w:line="400" w:lineRule="exact"/>
              <w:ind w:firstLineChars="0"/>
              <w:jc w:val="both"/>
              <w:rPr>
                <w:rFonts w:hint="eastAsia"/>
                <w:b w:val="0"/>
                <w:bCs w:val="0"/>
                <w:sz w:val="26"/>
                <w:szCs w:val="26"/>
              </w:rPr>
            </w:pPr>
            <w:r w:rsidRPr="008A1952">
              <w:rPr>
                <w:rFonts w:hint="eastAsia"/>
                <w:b w:val="0"/>
                <w:bCs w:val="0"/>
                <w:sz w:val="26"/>
                <w:szCs w:val="26"/>
              </w:rPr>
              <w:t>病況特殊者，應持轉診證明或經服勤司(處)主管核准後，再到醫學中心醫院就診，必要時得派員陪同。</w:t>
            </w:r>
          </w:p>
          <w:p w:rsidR="009E0638" w:rsidRPr="006A484B" w:rsidRDefault="009E0638" w:rsidP="00CB61D2">
            <w:pPr>
              <w:pStyle w:val="2"/>
              <w:numPr>
                <w:ilvl w:val="0"/>
                <w:numId w:val="29"/>
              </w:numPr>
              <w:spacing w:line="400" w:lineRule="exact"/>
              <w:ind w:firstLineChars="0"/>
              <w:jc w:val="both"/>
              <w:rPr>
                <w:rFonts w:hint="eastAsia"/>
                <w:b w:val="0"/>
                <w:bCs w:val="0"/>
                <w:sz w:val="28"/>
                <w:szCs w:val="32"/>
              </w:rPr>
            </w:pPr>
            <w:r w:rsidRPr="008A1952">
              <w:rPr>
                <w:rFonts w:hint="eastAsia"/>
                <w:b w:val="0"/>
                <w:bCs w:val="0"/>
                <w:sz w:val="26"/>
                <w:szCs w:val="26"/>
              </w:rPr>
              <w:t>因病休養者，應由單位主管衡量役男實際之身心狀況，核予適當處所(服勤單位或宿所或返家休養)。</w:t>
            </w:r>
          </w:p>
        </w:tc>
      </w:tr>
      <w:tr w:rsidR="009E0638" w:rsidTr="00CB61D2">
        <w:tblPrEx>
          <w:tblCellMar>
            <w:top w:w="0" w:type="dxa"/>
            <w:bottom w:w="0" w:type="dxa"/>
          </w:tblCellMar>
        </w:tblPrEx>
        <w:trPr>
          <w:cantSplit/>
        </w:trPr>
        <w:tc>
          <w:tcPr>
            <w:tcW w:w="928" w:type="dxa"/>
            <w:vAlign w:val="center"/>
          </w:tcPr>
          <w:p w:rsidR="009E0638" w:rsidRDefault="009E0638" w:rsidP="00CB61D2">
            <w:pPr>
              <w:pStyle w:val="2"/>
              <w:spacing w:line="400" w:lineRule="exact"/>
              <w:ind w:firstLineChars="0" w:firstLine="0"/>
              <w:rPr>
                <w:rFonts w:hint="eastAsia"/>
                <w:b w:val="0"/>
                <w:bCs w:val="0"/>
                <w:sz w:val="28"/>
                <w:szCs w:val="28"/>
              </w:rPr>
            </w:pPr>
            <w:r>
              <w:rPr>
                <w:rFonts w:hint="eastAsia"/>
                <w:b w:val="0"/>
                <w:bCs w:val="0"/>
                <w:sz w:val="28"/>
                <w:szCs w:val="28"/>
              </w:rPr>
              <w:lastRenderedPageBreak/>
              <w:t>榮譽假</w:t>
            </w:r>
          </w:p>
        </w:tc>
        <w:tc>
          <w:tcPr>
            <w:tcW w:w="3420" w:type="dxa"/>
          </w:tcPr>
          <w:p w:rsidR="009E0638" w:rsidRDefault="009E0638" w:rsidP="00CB61D2">
            <w:pPr>
              <w:pStyle w:val="2"/>
              <w:spacing w:line="400" w:lineRule="exact"/>
              <w:ind w:firstLineChars="0" w:firstLine="0"/>
              <w:jc w:val="both"/>
              <w:rPr>
                <w:rFonts w:hint="eastAsia"/>
                <w:b w:val="0"/>
                <w:bCs w:val="0"/>
                <w:sz w:val="28"/>
                <w:szCs w:val="32"/>
              </w:rPr>
            </w:pPr>
            <w:r>
              <w:rPr>
                <w:rFonts w:ascii="新細明體" w:eastAsia="新細明體" w:hAnsi="新細明體" w:hint="eastAsia"/>
                <w:b w:val="0"/>
                <w:bCs w:val="0"/>
                <w:sz w:val="28"/>
                <w:szCs w:val="32"/>
              </w:rPr>
              <w:t>《</w:t>
            </w:r>
            <w:r>
              <w:rPr>
                <w:rFonts w:hint="eastAsia"/>
                <w:b w:val="0"/>
                <w:bCs w:val="0"/>
                <w:sz w:val="28"/>
                <w:szCs w:val="32"/>
              </w:rPr>
              <w:t>替代役役男獎懲辦法」</w:t>
            </w:r>
            <w:r>
              <w:rPr>
                <w:rFonts w:ascii="新細明體" w:eastAsia="新細明體" w:hAnsi="新細明體" w:hint="eastAsia"/>
                <w:b w:val="0"/>
                <w:bCs w:val="0"/>
                <w:sz w:val="28"/>
                <w:szCs w:val="32"/>
              </w:rPr>
              <w:t>》</w:t>
            </w:r>
          </w:p>
          <w:p w:rsidR="009E0638" w:rsidRDefault="009E0638" w:rsidP="00CB61D2">
            <w:pPr>
              <w:pStyle w:val="2"/>
              <w:spacing w:line="400" w:lineRule="exact"/>
              <w:ind w:firstLineChars="0" w:firstLine="0"/>
              <w:jc w:val="both"/>
              <w:rPr>
                <w:rFonts w:hint="eastAsia"/>
                <w:b w:val="0"/>
                <w:bCs w:val="0"/>
                <w:sz w:val="28"/>
                <w:szCs w:val="32"/>
              </w:rPr>
            </w:pPr>
            <w:r>
              <w:rPr>
                <w:rFonts w:hint="eastAsia"/>
                <w:b w:val="0"/>
                <w:bCs w:val="0"/>
                <w:sz w:val="28"/>
                <w:szCs w:val="32"/>
              </w:rPr>
              <w:t>第5、6、7、8條獎勵者。</w:t>
            </w:r>
          </w:p>
        </w:tc>
        <w:tc>
          <w:tcPr>
            <w:tcW w:w="4860" w:type="dxa"/>
          </w:tcPr>
          <w:p w:rsidR="009E0638" w:rsidRDefault="009E0638" w:rsidP="00CB61D2">
            <w:pPr>
              <w:pStyle w:val="2"/>
              <w:numPr>
                <w:ilvl w:val="0"/>
                <w:numId w:val="31"/>
              </w:numPr>
              <w:spacing w:line="400" w:lineRule="exact"/>
              <w:ind w:firstLineChars="0"/>
              <w:jc w:val="both"/>
              <w:rPr>
                <w:rFonts w:hint="eastAsia"/>
                <w:b w:val="0"/>
                <w:bCs w:val="0"/>
                <w:sz w:val="28"/>
                <w:szCs w:val="28"/>
              </w:rPr>
            </w:pPr>
            <w:r>
              <w:rPr>
                <w:rFonts w:hint="eastAsia"/>
                <w:b w:val="0"/>
                <w:bCs w:val="0"/>
                <w:sz w:val="28"/>
                <w:szCs w:val="28"/>
              </w:rPr>
              <w:t>榮譽假得以時或日核給。以日（天）數放假，按一日24小時計算放假。以時核給者，按實際時數放假。</w:t>
            </w:r>
          </w:p>
          <w:p w:rsidR="009E0638" w:rsidRDefault="009E0638" w:rsidP="00CB61D2">
            <w:pPr>
              <w:pStyle w:val="2"/>
              <w:spacing w:line="400" w:lineRule="exact"/>
              <w:ind w:left="360" w:firstLineChars="0" w:firstLine="0"/>
              <w:jc w:val="both"/>
              <w:rPr>
                <w:rFonts w:hint="eastAsia"/>
                <w:b w:val="0"/>
                <w:bCs w:val="0"/>
                <w:sz w:val="28"/>
                <w:szCs w:val="28"/>
              </w:rPr>
            </w:pPr>
          </w:p>
          <w:p w:rsidR="009E0638" w:rsidRDefault="009E0638" w:rsidP="00CB61D2">
            <w:pPr>
              <w:pStyle w:val="2"/>
              <w:spacing w:line="400" w:lineRule="exact"/>
              <w:ind w:left="360" w:firstLineChars="0" w:firstLine="0"/>
              <w:jc w:val="both"/>
              <w:rPr>
                <w:rFonts w:hint="eastAsia"/>
                <w:b w:val="0"/>
                <w:bCs w:val="0"/>
                <w:sz w:val="28"/>
                <w:szCs w:val="28"/>
              </w:rPr>
            </w:pPr>
            <w:r w:rsidRPr="003E79F4">
              <w:rPr>
                <w:rFonts w:ascii="新細明體" w:eastAsia="新細明體" w:hAnsi="新細明體" w:hint="eastAsia"/>
                <w:b w:val="0"/>
                <w:bCs w:val="0"/>
                <w:sz w:val="28"/>
                <w:szCs w:val="28"/>
                <w:highlight w:val="yellow"/>
                <w:shd w:val="pct15" w:color="auto" w:fill="FFFFFF"/>
              </w:rPr>
              <w:t>〈</w:t>
            </w:r>
            <w:r>
              <w:rPr>
                <w:rFonts w:hint="eastAsia"/>
                <w:b w:val="0"/>
                <w:bCs w:val="0"/>
                <w:sz w:val="28"/>
                <w:szCs w:val="28"/>
                <w:highlight w:val="yellow"/>
                <w:shd w:val="pct15" w:color="auto" w:fill="FFFFFF"/>
              </w:rPr>
              <w:t>舉例</w:t>
            </w:r>
            <w:r w:rsidRPr="003E79F4">
              <w:rPr>
                <w:rFonts w:ascii="新細明體" w:eastAsia="新細明體" w:hAnsi="新細明體" w:hint="eastAsia"/>
                <w:b w:val="0"/>
                <w:bCs w:val="0"/>
                <w:sz w:val="28"/>
                <w:szCs w:val="28"/>
                <w:highlight w:val="yellow"/>
                <w:shd w:val="pct15" w:color="auto" w:fill="FFFFFF"/>
              </w:rPr>
              <w:t>〉</w:t>
            </w:r>
            <w:r w:rsidRPr="003E79F4">
              <w:rPr>
                <w:rFonts w:hint="eastAsia"/>
                <w:b w:val="0"/>
                <w:bCs w:val="0"/>
                <w:sz w:val="28"/>
                <w:szCs w:val="28"/>
              </w:rPr>
              <w:t>：</w:t>
            </w:r>
            <w:r>
              <w:rPr>
                <w:rFonts w:hint="eastAsia"/>
                <w:b w:val="0"/>
                <w:bCs w:val="0"/>
                <w:sz w:val="28"/>
                <w:szCs w:val="28"/>
              </w:rPr>
              <w:t>106年5月3日(三)請整天榮譽假者，106年5月2日(二)下班後可不用回宿舍備勤及晚點名，但須在106年5月3日(三)22時前收假回宿舍點名並備勤。</w:t>
            </w:r>
          </w:p>
          <w:p w:rsidR="009E0638" w:rsidRDefault="009E0638" w:rsidP="00CB61D2">
            <w:pPr>
              <w:pStyle w:val="2"/>
              <w:spacing w:line="400" w:lineRule="exact"/>
              <w:ind w:left="360" w:firstLineChars="0" w:firstLine="0"/>
              <w:jc w:val="both"/>
              <w:rPr>
                <w:rFonts w:hint="eastAsia"/>
                <w:b w:val="0"/>
                <w:bCs w:val="0"/>
                <w:sz w:val="28"/>
                <w:szCs w:val="28"/>
              </w:rPr>
            </w:pPr>
          </w:p>
          <w:p w:rsidR="009E0638" w:rsidRDefault="009E0638" w:rsidP="00CB61D2">
            <w:pPr>
              <w:pStyle w:val="2"/>
              <w:numPr>
                <w:ilvl w:val="0"/>
                <w:numId w:val="31"/>
              </w:numPr>
              <w:spacing w:line="400" w:lineRule="exact"/>
              <w:ind w:left="330" w:hangingChars="118" w:hanging="330"/>
              <w:jc w:val="both"/>
              <w:rPr>
                <w:rFonts w:hint="eastAsia"/>
                <w:b w:val="0"/>
                <w:bCs w:val="0"/>
                <w:sz w:val="28"/>
                <w:szCs w:val="28"/>
              </w:rPr>
            </w:pPr>
            <w:r w:rsidRPr="003E79F4">
              <w:rPr>
                <w:rFonts w:hint="eastAsia"/>
                <w:b w:val="0"/>
                <w:bCs w:val="0"/>
                <w:sz w:val="28"/>
                <w:szCs w:val="28"/>
              </w:rPr>
              <w:t>如三個月內累計榮譽假</w:t>
            </w:r>
            <w:r>
              <w:rPr>
                <w:rFonts w:hint="eastAsia"/>
                <w:b w:val="0"/>
                <w:bCs w:val="0"/>
                <w:sz w:val="28"/>
                <w:szCs w:val="28"/>
              </w:rPr>
              <w:t>8</w:t>
            </w:r>
            <w:r w:rsidRPr="003E79F4">
              <w:rPr>
                <w:rFonts w:hint="eastAsia"/>
                <w:b w:val="0"/>
                <w:bCs w:val="0"/>
                <w:sz w:val="28"/>
                <w:szCs w:val="28"/>
              </w:rPr>
              <w:t>小時，則可折算一日。</w:t>
            </w:r>
            <w:r>
              <w:rPr>
                <w:rFonts w:hint="eastAsia"/>
                <w:b w:val="0"/>
                <w:bCs w:val="0"/>
                <w:sz w:val="28"/>
                <w:szCs w:val="28"/>
              </w:rPr>
              <w:t>但三個月內累計榮譽假4小時，不等同半日榮譽假。</w:t>
            </w:r>
          </w:p>
          <w:p w:rsidR="009E0638" w:rsidRDefault="009E0638" w:rsidP="00CB61D2">
            <w:pPr>
              <w:pStyle w:val="2"/>
              <w:spacing w:line="400" w:lineRule="exact"/>
              <w:ind w:left="330" w:firstLineChars="0" w:firstLine="0"/>
              <w:jc w:val="both"/>
              <w:rPr>
                <w:rFonts w:hint="eastAsia"/>
                <w:b w:val="0"/>
                <w:bCs w:val="0"/>
                <w:sz w:val="28"/>
                <w:szCs w:val="28"/>
              </w:rPr>
            </w:pPr>
          </w:p>
          <w:p w:rsidR="009E0638" w:rsidRDefault="009E0638" w:rsidP="00CB61D2">
            <w:pPr>
              <w:pStyle w:val="2"/>
              <w:numPr>
                <w:ilvl w:val="0"/>
                <w:numId w:val="31"/>
              </w:numPr>
              <w:spacing w:line="400" w:lineRule="exact"/>
              <w:ind w:left="330" w:hangingChars="118" w:hanging="330"/>
              <w:jc w:val="both"/>
              <w:rPr>
                <w:rFonts w:hint="eastAsia"/>
                <w:b w:val="0"/>
                <w:bCs w:val="0"/>
                <w:sz w:val="28"/>
                <w:szCs w:val="28"/>
              </w:rPr>
            </w:pPr>
            <w:r w:rsidRPr="003E79F4">
              <w:rPr>
                <w:rFonts w:hint="eastAsia"/>
                <w:b w:val="0"/>
                <w:bCs w:val="0"/>
                <w:sz w:val="28"/>
                <w:szCs w:val="28"/>
              </w:rPr>
              <w:t>上班日下午請榮譽假半日者，於當天服勤滿4小時後簽退離開單位，於</w:t>
            </w:r>
            <w:r>
              <w:rPr>
                <w:rFonts w:hint="eastAsia"/>
                <w:b w:val="0"/>
                <w:bCs w:val="0"/>
                <w:sz w:val="28"/>
                <w:szCs w:val="28"/>
              </w:rPr>
              <w:t>當天</w:t>
            </w:r>
            <w:r w:rsidRPr="003E79F4">
              <w:rPr>
                <w:rFonts w:hint="eastAsia"/>
                <w:b w:val="0"/>
                <w:bCs w:val="0"/>
                <w:sz w:val="28"/>
                <w:szCs w:val="28"/>
              </w:rPr>
              <w:t>晚間10時前返回宿舍點名。</w:t>
            </w:r>
          </w:p>
          <w:p w:rsidR="009E0638" w:rsidRPr="003E79F4" w:rsidRDefault="009E0638" w:rsidP="00CB61D2">
            <w:pPr>
              <w:pStyle w:val="2"/>
              <w:spacing w:line="400" w:lineRule="exact"/>
              <w:ind w:firstLineChars="0" w:firstLine="0"/>
              <w:jc w:val="both"/>
              <w:rPr>
                <w:rFonts w:hint="eastAsia"/>
                <w:b w:val="0"/>
                <w:bCs w:val="0"/>
                <w:sz w:val="28"/>
                <w:szCs w:val="28"/>
              </w:rPr>
            </w:pPr>
          </w:p>
          <w:p w:rsidR="009E0638" w:rsidRDefault="009E0638" w:rsidP="00CB61D2">
            <w:pPr>
              <w:pStyle w:val="2"/>
              <w:spacing w:line="400" w:lineRule="exact"/>
              <w:ind w:left="330" w:firstLineChars="0" w:firstLine="0"/>
              <w:jc w:val="both"/>
              <w:rPr>
                <w:rFonts w:hint="eastAsia"/>
                <w:b w:val="0"/>
                <w:bCs w:val="0"/>
                <w:sz w:val="28"/>
                <w:szCs w:val="28"/>
              </w:rPr>
            </w:pPr>
            <w:r w:rsidRPr="003E79F4">
              <w:rPr>
                <w:rFonts w:hint="eastAsia"/>
                <w:b w:val="0"/>
                <w:bCs w:val="0"/>
                <w:sz w:val="28"/>
                <w:szCs w:val="28"/>
                <w:highlight w:val="yellow"/>
              </w:rPr>
              <w:t>〈舉例〉</w:t>
            </w:r>
            <w:r w:rsidRPr="003E79F4">
              <w:rPr>
                <w:rFonts w:hint="eastAsia"/>
                <w:b w:val="0"/>
                <w:bCs w:val="0"/>
                <w:sz w:val="28"/>
                <w:szCs w:val="28"/>
              </w:rPr>
              <w:t>：106年5月3日(三)請</w:t>
            </w:r>
            <w:r>
              <w:rPr>
                <w:rFonts w:hint="eastAsia"/>
                <w:b w:val="0"/>
                <w:bCs w:val="0"/>
                <w:sz w:val="28"/>
                <w:szCs w:val="28"/>
              </w:rPr>
              <w:t>下午半日</w:t>
            </w:r>
            <w:r w:rsidRPr="003E79F4">
              <w:rPr>
                <w:rFonts w:hint="eastAsia"/>
                <w:b w:val="0"/>
                <w:bCs w:val="0"/>
                <w:sz w:val="28"/>
                <w:szCs w:val="28"/>
              </w:rPr>
              <w:t>榮譽假者</w:t>
            </w:r>
            <w:r>
              <w:rPr>
                <w:rFonts w:hint="eastAsia"/>
                <w:b w:val="0"/>
                <w:bCs w:val="0"/>
                <w:sz w:val="28"/>
                <w:szCs w:val="28"/>
              </w:rPr>
              <w:t>，可於當日服勤滿4小時候簽退離開單位，並於106年5月3日(三)22</w:t>
            </w:r>
            <w:r w:rsidRPr="00A5305D">
              <w:rPr>
                <w:rFonts w:hint="eastAsia"/>
                <w:b w:val="0"/>
                <w:bCs w:val="0"/>
                <w:sz w:val="28"/>
                <w:szCs w:val="28"/>
              </w:rPr>
              <w:t>時前返回宿舍點名</w:t>
            </w:r>
            <w:r>
              <w:rPr>
                <w:rFonts w:hint="eastAsia"/>
                <w:b w:val="0"/>
                <w:bCs w:val="0"/>
                <w:sz w:val="28"/>
                <w:szCs w:val="28"/>
              </w:rPr>
              <w:t>並備勤</w:t>
            </w:r>
            <w:r w:rsidRPr="003E79F4">
              <w:rPr>
                <w:rFonts w:hint="eastAsia"/>
                <w:b w:val="0"/>
                <w:bCs w:val="0"/>
                <w:sz w:val="28"/>
                <w:szCs w:val="28"/>
              </w:rPr>
              <w:t>。</w:t>
            </w:r>
          </w:p>
          <w:p w:rsidR="009E0638" w:rsidRPr="00764601" w:rsidRDefault="009E0638" w:rsidP="00CB61D2">
            <w:pPr>
              <w:pStyle w:val="2"/>
              <w:spacing w:line="400" w:lineRule="exact"/>
              <w:ind w:left="330" w:hangingChars="118" w:hanging="330"/>
              <w:jc w:val="both"/>
              <w:rPr>
                <w:rFonts w:hint="eastAsia"/>
                <w:b w:val="0"/>
                <w:bCs w:val="0"/>
                <w:sz w:val="28"/>
                <w:szCs w:val="28"/>
              </w:rPr>
            </w:pPr>
          </w:p>
          <w:p w:rsidR="009E0638" w:rsidRDefault="009E0638" w:rsidP="00CB61D2">
            <w:pPr>
              <w:pStyle w:val="2"/>
              <w:numPr>
                <w:ilvl w:val="0"/>
                <w:numId w:val="31"/>
              </w:numPr>
              <w:spacing w:line="400" w:lineRule="exact"/>
              <w:ind w:firstLineChars="0"/>
              <w:jc w:val="both"/>
              <w:rPr>
                <w:rFonts w:hint="eastAsia"/>
                <w:b w:val="0"/>
                <w:bCs w:val="0"/>
                <w:sz w:val="28"/>
                <w:szCs w:val="28"/>
              </w:rPr>
            </w:pPr>
            <w:r w:rsidRPr="00764601">
              <w:rPr>
                <w:rFonts w:hint="eastAsia"/>
                <w:b w:val="0"/>
                <w:bCs w:val="0"/>
                <w:sz w:val="28"/>
                <w:szCs w:val="28"/>
              </w:rPr>
              <w:t>上班日上午請榮譽假半日者</w:t>
            </w:r>
            <w:r>
              <w:rPr>
                <w:rFonts w:hint="eastAsia"/>
                <w:b w:val="0"/>
                <w:bCs w:val="0"/>
                <w:sz w:val="28"/>
                <w:szCs w:val="28"/>
              </w:rPr>
              <w:t>，</w:t>
            </w:r>
            <w:r w:rsidRPr="00793551">
              <w:rPr>
                <w:rFonts w:hint="eastAsia"/>
                <w:b w:val="0"/>
                <w:bCs w:val="0"/>
                <w:sz w:val="28"/>
                <w:szCs w:val="28"/>
                <w:u w:val="single"/>
              </w:rPr>
              <w:t>前一日下班後離開單位</w:t>
            </w:r>
            <w:r w:rsidRPr="00764601">
              <w:rPr>
                <w:rFonts w:hint="eastAsia"/>
                <w:b w:val="0"/>
                <w:bCs w:val="0"/>
                <w:sz w:val="28"/>
                <w:szCs w:val="28"/>
              </w:rPr>
              <w:t>，當日13時</w:t>
            </w:r>
            <w:r>
              <w:rPr>
                <w:rFonts w:hint="eastAsia"/>
                <w:b w:val="0"/>
                <w:bCs w:val="0"/>
                <w:sz w:val="28"/>
                <w:szCs w:val="28"/>
              </w:rPr>
              <w:t>30</w:t>
            </w:r>
            <w:r w:rsidRPr="00764601">
              <w:rPr>
                <w:rFonts w:hint="eastAsia"/>
                <w:b w:val="0"/>
                <w:bCs w:val="0"/>
                <w:sz w:val="28"/>
                <w:szCs w:val="28"/>
              </w:rPr>
              <w:t>前返回單位簽到</w:t>
            </w:r>
            <w:r>
              <w:rPr>
                <w:rFonts w:hint="eastAsia"/>
                <w:b w:val="0"/>
                <w:bCs w:val="0"/>
                <w:sz w:val="28"/>
                <w:szCs w:val="28"/>
              </w:rPr>
              <w:t>服勤</w:t>
            </w:r>
            <w:r w:rsidRPr="00764601">
              <w:rPr>
                <w:rFonts w:hint="eastAsia"/>
                <w:b w:val="0"/>
                <w:bCs w:val="0"/>
                <w:sz w:val="28"/>
                <w:szCs w:val="28"/>
              </w:rPr>
              <w:t>。</w:t>
            </w:r>
          </w:p>
          <w:p w:rsidR="009E0638" w:rsidRDefault="009E0638" w:rsidP="00CB61D2">
            <w:pPr>
              <w:pStyle w:val="2"/>
              <w:spacing w:line="400" w:lineRule="exact"/>
              <w:ind w:left="360" w:firstLineChars="0" w:firstLine="0"/>
              <w:jc w:val="both"/>
              <w:rPr>
                <w:rFonts w:hint="eastAsia"/>
                <w:b w:val="0"/>
                <w:bCs w:val="0"/>
                <w:sz w:val="28"/>
                <w:szCs w:val="28"/>
              </w:rPr>
            </w:pPr>
          </w:p>
          <w:p w:rsidR="009E0638" w:rsidRDefault="009E0638" w:rsidP="00CB61D2">
            <w:pPr>
              <w:pStyle w:val="2"/>
              <w:spacing w:line="400" w:lineRule="exact"/>
              <w:ind w:left="330" w:firstLineChars="0" w:firstLine="0"/>
              <w:jc w:val="both"/>
              <w:rPr>
                <w:rFonts w:hint="eastAsia"/>
                <w:b w:val="0"/>
                <w:bCs w:val="0"/>
                <w:sz w:val="28"/>
                <w:szCs w:val="28"/>
              </w:rPr>
            </w:pPr>
            <w:r w:rsidRPr="003E79F4">
              <w:rPr>
                <w:rFonts w:hint="eastAsia"/>
                <w:b w:val="0"/>
                <w:bCs w:val="0"/>
                <w:sz w:val="28"/>
                <w:szCs w:val="28"/>
                <w:highlight w:val="yellow"/>
              </w:rPr>
              <w:t>〈舉例〉</w:t>
            </w:r>
            <w:r w:rsidRPr="003E79F4">
              <w:rPr>
                <w:rFonts w:hint="eastAsia"/>
                <w:b w:val="0"/>
                <w:bCs w:val="0"/>
                <w:sz w:val="28"/>
                <w:szCs w:val="28"/>
              </w:rPr>
              <w:t>：106年5月3日(三)請</w:t>
            </w:r>
            <w:r>
              <w:rPr>
                <w:rFonts w:hint="eastAsia"/>
                <w:b w:val="0"/>
                <w:bCs w:val="0"/>
                <w:sz w:val="28"/>
                <w:szCs w:val="28"/>
              </w:rPr>
              <w:t>上午半日</w:t>
            </w:r>
            <w:r w:rsidRPr="003E79F4">
              <w:rPr>
                <w:rFonts w:hint="eastAsia"/>
                <w:b w:val="0"/>
                <w:bCs w:val="0"/>
                <w:sz w:val="28"/>
                <w:szCs w:val="28"/>
              </w:rPr>
              <w:t>榮譽假者</w:t>
            </w:r>
            <w:r>
              <w:rPr>
                <w:rFonts w:hint="eastAsia"/>
                <w:b w:val="0"/>
                <w:bCs w:val="0"/>
                <w:sz w:val="28"/>
                <w:szCs w:val="28"/>
              </w:rPr>
              <w:t>，</w:t>
            </w:r>
            <w:r w:rsidRPr="00A5305D">
              <w:rPr>
                <w:rFonts w:hint="eastAsia"/>
                <w:b w:val="0"/>
                <w:bCs w:val="0"/>
                <w:sz w:val="28"/>
                <w:szCs w:val="28"/>
              </w:rPr>
              <w:t>106年5月</w:t>
            </w:r>
            <w:r>
              <w:rPr>
                <w:rFonts w:hint="eastAsia"/>
                <w:b w:val="0"/>
                <w:bCs w:val="0"/>
                <w:sz w:val="28"/>
                <w:szCs w:val="28"/>
              </w:rPr>
              <w:t>2</w:t>
            </w:r>
            <w:r w:rsidRPr="00A5305D">
              <w:rPr>
                <w:rFonts w:hint="eastAsia"/>
                <w:b w:val="0"/>
                <w:bCs w:val="0"/>
                <w:sz w:val="28"/>
                <w:szCs w:val="28"/>
              </w:rPr>
              <w:t>日(</w:t>
            </w:r>
            <w:r>
              <w:rPr>
                <w:rFonts w:hint="eastAsia"/>
                <w:b w:val="0"/>
                <w:bCs w:val="0"/>
                <w:sz w:val="28"/>
                <w:szCs w:val="28"/>
              </w:rPr>
              <w:t>二</w:t>
            </w:r>
            <w:r w:rsidRPr="00A5305D">
              <w:rPr>
                <w:rFonts w:hint="eastAsia"/>
                <w:b w:val="0"/>
                <w:bCs w:val="0"/>
                <w:sz w:val="28"/>
                <w:szCs w:val="28"/>
              </w:rPr>
              <w:t>)</w:t>
            </w:r>
            <w:r>
              <w:rPr>
                <w:rFonts w:hint="eastAsia"/>
              </w:rPr>
              <w:t xml:space="preserve"> </w:t>
            </w:r>
            <w:r w:rsidRPr="00A5305D">
              <w:rPr>
                <w:rFonts w:hint="eastAsia"/>
                <w:b w:val="0"/>
                <w:bCs w:val="0"/>
                <w:sz w:val="28"/>
                <w:szCs w:val="28"/>
              </w:rPr>
              <w:t>下班後可不用回宿舍備勤及晚點名</w:t>
            </w:r>
            <w:r>
              <w:rPr>
                <w:rFonts w:hint="eastAsia"/>
                <w:b w:val="0"/>
                <w:bCs w:val="0"/>
                <w:sz w:val="28"/>
                <w:szCs w:val="28"/>
              </w:rPr>
              <w:t>，但須</w:t>
            </w:r>
            <w:r w:rsidRPr="00A5305D">
              <w:rPr>
                <w:rFonts w:hint="eastAsia"/>
                <w:b w:val="0"/>
                <w:bCs w:val="0"/>
                <w:sz w:val="28"/>
                <w:szCs w:val="28"/>
              </w:rPr>
              <w:t>在106年5月3日(三)</w:t>
            </w:r>
            <w:r>
              <w:rPr>
                <w:rFonts w:hint="eastAsia"/>
                <w:b w:val="0"/>
                <w:bCs w:val="0"/>
                <w:sz w:val="28"/>
                <w:szCs w:val="28"/>
              </w:rPr>
              <w:t>13時30分</w:t>
            </w:r>
            <w:r w:rsidRPr="00A5305D">
              <w:rPr>
                <w:rFonts w:hint="eastAsia"/>
                <w:b w:val="0"/>
                <w:bCs w:val="0"/>
                <w:sz w:val="28"/>
                <w:szCs w:val="28"/>
              </w:rPr>
              <w:t>前返</w:t>
            </w:r>
            <w:r>
              <w:rPr>
                <w:rFonts w:hint="eastAsia"/>
                <w:b w:val="0"/>
                <w:bCs w:val="0"/>
                <w:sz w:val="28"/>
                <w:szCs w:val="28"/>
              </w:rPr>
              <w:t>回單位簽到服勤</w:t>
            </w:r>
            <w:r w:rsidRPr="003E79F4">
              <w:rPr>
                <w:rFonts w:hint="eastAsia"/>
                <w:b w:val="0"/>
                <w:bCs w:val="0"/>
                <w:sz w:val="28"/>
                <w:szCs w:val="28"/>
              </w:rPr>
              <w:t>。</w:t>
            </w:r>
          </w:p>
          <w:p w:rsidR="009E0638" w:rsidRPr="00A5305D" w:rsidRDefault="009E0638" w:rsidP="00CB61D2">
            <w:pPr>
              <w:pStyle w:val="2"/>
              <w:spacing w:line="400" w:lineRule="exact"/>
              <w:ind w:left="360" w:firstLineChars="0" w:firstLine="0"/>
              <w:jc w:val="both"/>
              <w:rPr>
                <w:rFonts w:hint="eastAsia"/>
                <w:b w:val="0"/>
                <w:bCs w:val="0"/>
                <w:sz w:val="28"/>
                <w:szCs w:val="28"/>
              </w:rPr>
            </w:pPr>
          </w:p>
          <w:p w:rsidR="009E0638" w:rsidRDefault="009E0638" w:rsidP="00CB61D2">
            <w:pPr>
              <w:pStyle w:val="2"/>
              <w:spacing w:line="400" w:lineRule="exact"/>
              <w:ind w:left="330" w:hangingChars="118" w:hanging="330"/>
              <w:jc w:val="both"/>
              <w:rPr>
                <w:rFonts w:hint="eastAsia"/>
                <w:b w:val="0"/>
                <w:bCs w:val="0"/>
                <w:sz w:val="28"/>
                <w:szCs w:val="28"/>
              </w:rPr>
            </w:pPr>
            <w:r>
              <w:rPr>
                <w:rFonts w:hint="eastAsia"/>
                <w:b w:val="0"/>
                <w:bCs w:val="0"/>
                <w:sz w:val="28"/>
                <w:szCs w:val="28"/>
              </w:rPr>
              <w:t>5.榮譽假1~3小時，等同正常上班時數之放假。</w:t>
            </w:r>
          </w:p>
        </w:tc>
      </w:tr>
      <w:tr w:rsidR="009E0638" w:rsidTr="00CB61D2">
        <w:tblPrEx>
          <w:tblCellMar>
            <w:top w:w="0" w:type="dxa"/>
            <w:bottom w:w="0" w:type="dxa"/>
          </w:tblCellMar>
        </w:tblPrEx>
        <w:trPr>
          <w:cantSplit/>
          <w:trHeight w:val="547"/>
        </w:trPr>
        <w:tc>
          <w:tcPr>
            <w:tcW w:w="928" w:type="dxa"/>
            <w:tcBorders>
              <w:bottom w:val="single" w:sz="4" w:space="0" w:color="auto"/>
            </w:tcBorders>
            <w:vAlign w:val="center"/>
          </w:tcPr>
          <w:p w:rsidR="009E0638" w:rsidRDefault="009E0638" w:rsidP="00CB61D2">
            <w:pPr>
              <w:pStyle w:val="2"/>
              <w:spacing w:line="400" w:lineRule="exact"/>
              <w:ind w:firstLineChars="0" w:firstLine="0"/>
              <w:rPr>
                <w:rFonts w:hint="eastAsia"/>
                <w:b w:val="0"/>
                <w:bCs w:val="0"/>
                <w:sz w:val="28"/>
                <w:szCs w:val="28"/>
              </w:rPr>
            </w:pPr>
            <w:r>
              <w:rPr>
                <w:rFonts w:hint="eastAsia"/>
                <w:b w:val="0"/>
                <w:bCs w:val="0"/>
                <w:sz w:val="28"/>
                <w:szCs w:val="28"/>
              </w:rPr>
              <w:lastRenderedPageBreak/>
              <w:t>公假</w:t>
            </w:r>
          </w:p>
        </w:tc>
        <w:tc>
          <w:tcPr>
            <w:tcW w:w="3420" w:type="dxa"/>
            <w:tcBorders>
              <w:bottom w:val="single" w:sz="4" w:space="0" w:color="auto"/>
            </w:tcBorders>
          </w:tcPr>
          <w:p w:rsidR="009E0638" w:rsidRDefault="009E0638" w:rsidP="00CB61D2">
            <w:pPr>
              <w:pStyle w:val="2"/>
              <w:spacing w:line="400" w:lineRule="exact"/>
              <w:ind w:firstLineChars="0" w:firstLine="0"/>
              <w:jc w:val="both"/>
              <w:rPr>
                <w:rFonts w:ascii="新細明體" w:eastAsia="新細明體" w:hAnsi="新細明體" w:hint="eastAsia"/>
                <w:b w:val="0"/>
                <w:bCs w:val="0"/>
                <w:sz w:val="28"/>
                <w:szCs w:val="32"/>
              </w:rPr>
            </w:pPr>
            <w:r>
              <w:rPr>
                <w:rFonts w:ascii="新細明體" w:eastAsia="新細明體" w:hAnsi="新細明體" w:hint="eastAsia"/>
                <w:b w:val="0"/>
                <w:bCs w:val="0"/>
                <w:sz w:val="28"/>
                <w:szCs w:val="32"/>
              </w:rPr>
              <w:t>《</w:t>
            </w:r>
            <w:r>
              <w:rPr>
                <w:rFonts w:hint="eastAsia"/>
                <w:b w:val="0"/>
                <w:bCs w:val="0"/>
                <w:sz w:val="28"/>
                <w:szCs w:val="32"/>
              </w:rPr>
              <w:t>替代役役男請假規則</w:t>
            </w:r>
            <w:r>
              <w:rPr>
                <w:rFonts w:ascii="新細明體" w:eastAsia="新細明體" w:hAnsi="新細明體" w:hint="eastAsia"/>
                <w:b w:val="0"/>
                <w:bCs w:val="0"/>
                <w:sz w:val="28"/>
                <w:szCs w:val="32"/>
              </w:rPr>
              <w:t>》</w:t>
            </w:r>
          </w:p>
          <w:p w:rsidR="009E0638" w:rsidRDefault="009E0638" w:rsidP="00CB61D2">
            <w:pPr>
              <w:pStyle w:val="2"/>
              <w:spacing w:line="400" w:lineRule="exact"/>
              <w:ind w:firstLineChars="0" w:firstLine="0"/>
              <w:jc w:val="both"/>
              <w:rPr>
                <w:rFonts w:hint="eastAsia"/>
                <w:b w:val="0"/>
                <w:bCs w:val="0"/>
                <w:sz w:val="28"/>
                <w:szCs w:val="32"/>
              </w:rPr>
            </w:pPr>
            <w:r>
              <w:rPr>
                <w:rFonts w:hint="eastAsia"/>
                <w:b w:val="0"/>
                <w:bCs w:val="0"/>
                <w:sz w:val="28"/>
                <w:szCs w:val="32"/>
              </w:rPr>
              <w:t>第2條</w:t>
            </w:r>
          </w:p>
          <w:p w:rsidR="009E0638" w:rsidRDefault="009E0638" w:rsidP="00CB61D2">
            <w:pPr>
              <w:pStyle w:val="2"/>
              <w:spacing w:line="400" w:lineRule="exact"/>
              <w:ind w:firstLineChars="0" w:firstLine="0"/>
              <w:jc w:val="both"/>
              <w:rPr>
                <w:rFonts w:hint="eastAsia"/>
                <w:b w:val="0"/>
                <w:bCs w:val="0"/>
                <w:sz w:val="28"/>
                <w:szCs w:val="32"/>
              </w:rPr>
            </w:pPr>
            <w:r>
              <w:rPr>
                <w:rFonts w:hint="eastAsia"/>
                <w:b w:val="0"/>
                <w:bCs w:val="0"/>
                <w:sz w:val="28"/>
                <w:szCs w:val="32"/>
              </w:rPr>
              <w:t>替代役役男有下列各款情事之一，經提出有關證件者，得核給公假:</w:t>
            </w:r>
          </w:p>
          <w:p w:rsidR="009E0638" w:rsidRDefault="009E0638" w:rsidP="00CB61D2">
            <w:pPr>
              <w:pStyle w:val="2"/>
              <w:numPr>
                <w:ilvl w:val="0"/>
                <w:numId w:val="18"/>
              </w:numPr>
              <w:spacing w:line="400" w:lineRule="exact"/>
              <w:ind w:firstLineChars="0"/>
              <w:jc w:val="both"/>
              <w:rPr>
                <w:rFonts w:hint="eastAsia"/>
                <w:b w:val="0"/>
                <w:bCs w:val="0"/>
                <w:sz w:val="28"/>
                <w:szCs w:val="32"/>
              </w:rPr>
            </w:pPr>
            <w:r>
              <w:rPr>
                <w:rFonts w:hint="eastAsia"/>
                <w:b w:val="0"/>
                <w:bCs w:val="0"/>
                <w:sz w:val="28"/>
                <w:szCs w:val="32"/>
              </w:rPr>
              <w:t>參加政府召集之集會或舉辦之各種考試。</w:t>
            </w:r>
          </w:p>
          <w:p w:rsidR="009E0638" w:rsidRDefault="009E0638" w:rsidP="00CB61D2">
            <w:pPr>
              <w:pStyle w:val="2"/>
              <w:numPr>
                <w:ilvl w:val="0"/>
                <w:numId w:val="18"/>
              </w:numPr>
              <w:spacing w:line="400" w:lineRule="exact"/>
              <w:ind w:firstLineChars="0"/>
              <w:jc w:val="both"/>
              <w:rPr>
                <w:rFonts w:hint="eastAsia"/>
                <w:b w:val="0"/>
                <w:bCs w:val="0"/>
                <w:sz w:val="28"/>
                <w:szCs w:val="32"/>
              </w:rPr>
            </w:pPr>
            <w:r>
              <w:rPr>
                <w:rFonts w:hint="eastAsia"/>
                <w:b w:val="0"/>
                <w:bCs w:val="0"/>
                <w:sz w:val="28"/>
                <w:szCs w:val="32"/>
              </w:rPr>
              <w:t>參加政府依法主辦之各項投票。</w:t>
            </w:r>
          </w:p>
          <w:p w:rsidR="009E0638" w:rsidRDefault="009E0638" w:rsidP="00CB61D2">
            <w:pPr>
              <w:pStyle w:val="2"/>
              <w:numPr>
                <w:ilvl w:val="0"/>
                <w:numId w:val="18"/>
              </w:numPr>
              <w:spacing w:line="400" w:lineRule="exact"/>
              <w:ind w:firstLineChars="0"/>
              <w:jc w:val="both"/>
              <w:rPr>
                <w:rFonts w:hint="eastAsia"/>
                <w:b w:val="0"/>
                <w:bCs w:val="0"/>
                <w:sz w:val="28"/>
                <w:szCs w:val="32"/>
              </w:rPr>
            </w:pPr>
            <w:r>
              <w:rPr>
                <w:rFonts w:hint="eastAsia"/>
                <w:b w:val="0"/>
                <w:bCs w:val="0"/>
                <w:sz w:val="28"/>
                <w:szCs w:val="32"/>
              </w:rPr>
              <w:t>應國內外機關團體邀請，參加與其職務有關之各項會議活動。</w:t>
            </w:r>
          </w:p>
          <w:p w:rsidR="009E0638" w:rsidRDefault="009E0638" w:rsidP="00CB61D2">
            <w:pPr>
              <w:pStyle w:val="2"/>
              <w:numPr>
                <w:ilvl w:val="0"/>
                <w:numId w:val="18"/>
              </w:numPr>
              <w:spacing w:line="400" w:lineRule="exact"/>
              <w:ind w:firstLineChars="0"/>
              <w:jc w:val="both"/>
              <w:rPr>
                <w:rFonts w:hint="eastAsia"/>
                <w:b w:val="0"/>
                <w:bCs w:val="0"/>
                <w:sz w:val="28"/>
                <w:szCs w:val="32"/>
              </w:rPr>
            </w:pPr>
            <w:r>
              <w:rPr>
                <w:rFonts w:hint="eastAsia"/>
                <w:b w:val="0"/>
                <w:bCs w:val="0"/>
                <w:sz w:val="28"/>
                <w:szCs w:val="32"/>
              </w:rPr>
              <w:t>基於法定義務出席作證、答辯。</w:t>
            </w:r>
          </w:p>
          <w:p w:rsidR="009E0638" w:rsidRDefault="009E0638" w:rsidP="00CB61D2">
            <w:pPr>
              <w:pStyle w:val="2"/>
              <w:numPr>
                <w:ilvl w:val="0"/>
                <w:numId w:val="18"/>
              </w:numPr>
              <w:spacing w:line="400" w:lineRule="exact"/>
              <w:ind w:firstLineChars="0"/>
              <w:jc w:val="both"/>
              <w:rPr>
                <w:rFonts w:hint="eastAsia"/>
                <w:b w:val="0"/>
                <w:bCs w:val="0"/>
                <w:sz w:val="28"/>
                <w:szCs w:val="32"/>
              </w:rPr>
            </w:pPr>
            <w:r>
              <w:rPr>
                <w:rFonts w:hint="eastAsia"/>
                <w:b w:val="0"/>
                <w:bCs w:val="0"/>
                <w:sz w:val="28"/>
                <w:szCs w:val="32"/>
              </w:rPr>
              <w:t>奉派或奉准參加與其職務有關之訓練或活動。</w:t>
            </w:r>
          </w:p>
          <w:p w:rsidR="009E0638" w:rsidRPr="00D40B7E" w:rsidRDefault="009E0638" w:rsidP="00CB61D2">
            <w:pPr>
              <w:pStyle w:val="2"/>
              <w:spacing w:line="400" w:lineRule="exact"/>
              <w:ind w:firstLineChars="0" w:firstLine="0"/>
              <w:jc w:val="both"/>
              <w:rPr>
                <w:rFonts w:hint="eastAsia"/>
                <w:b w:val="0"/>
                <w:bCs w:val="0"/>
                <w:sz w:val="28"/>
                <w:szCs w:val="32"/>
              </w:rPr>
            </w:pPr>
          </w:p>
        </w:tc>
        <w:tc>
          <w:tcPr>
            <w:tcW w:w="4860" w:type="dxa"/>
            <w:tcBorders>
              <w:bottom w:val="single" w:sz="4" w:space="0" w:color="auto"/>
            </w:tcBorders>
          </w:tcPr>
          <w:p w:rsidR="009E0638" w:rsidRDefault="009E0638" w:rsidP="00CB61D2">
            <w:pPr>
              <w:pStyle w:val="2"/>
              <w:numPr>
                <w:ilvl w:val="0"/>
                <w:numId w:val="32"/>
              </w:numPr>
              <w:spacing w:line="400" w:lineRule="exact"/>
              <w:ind w:firstLineChars="0"/>
              <w:jc w:val="both"/>
              <w:rPr>
                <w:rFonts w:hint="eastAsia"/>
                <w:b w:val="0"/>
                <w:bCs w:val="0"/>
                <w:sz w:val="28"/>
                <w:szCs w:val="28"/>
              </w:rPr>
            </w:pPr>
            <w:r>
              <w:rPr>
                <w:rFonts w:hint="eastAsia"/>
                <w:b w:val="0"/>
                <w:bCs w:val="0"/>
                <w:sz w:val="28"/>
                <w:szCs w:val="28"/>
              </w:rPr>
              <w:t>服勤單位如遇替代役役男申請公假，應先審核所提證明文件，符合左列五款之一始能核予。</w:t>
            </w:r>
          </w:p>
          <w:p w:rsidR="009E0638" w:rsidRDefault="009E0638" w:rsidP="00CB61D2">
            <w:pPr>
              <w:pStyle w:val="2"/>
              <w:numPr>
                <w:ilvl w:val="0"/>
                <w:numId w:val="32"/>
              </w:numPr>
              <w:spacing w:line="400" w:lineRule="exact"/>
              <w:ind w:firstLineChars="0"/>
              <w:jc w:val="both"/>
              <w:rPr>
                <w:rFonts w:hint="eastAsia"/>
                <w:b w:val="0"/>
                <w:bCs w:val="0"/>
                <w:sz w:val="28"/>
                <w:szCs w:val="28"/>
              </w:rPr>
            </w:pPr>
            <w:r>
              <w:rPr>
                <w:rFonts w:hint="eastAsia"/>
                <w:b w:val="0"/>
                <w:bCs w:val="0"/>
                <w:sz w:val="28"/>
                <w:szCs w:val="28"/>
              </w:rPr>
              <w:t>有關政府舉辦之各種考試，係指由考試院考選部主辦之高、普考、地方行政人員特考等國家考試，服勤單位審核替代役役男檢附之准考證後，使核予公假，各級學校入學考試不在其列。</w:t>
            </w:r>
          </w:p>
          <w:p w:rsidR="009E0638" w:rsidRDefault="009E0638" w:rsidP="00CB61D2">
            <w:pPr>
              <w:pStyle w:val="2"/>
              <w:numPr>
                <w:ilvl w:val="0"/>
                <w:numId w:val="32"/>
              </w:numPr>
              <w:spacing w:line="400" w:lineRule="exact"/>
              <w:ind w:firstLineChars="0"/>
              <w:jc w:val="both"/>
              <w:rPr>
                <w:rFonts w:hint="eastAsia"/>
                <w:b w:val="0"/>
                <w:bCs w:val="0"/>
                <w:sz w:val="28"/>
                <w:szCs w:val="28"/>
              </w:rPr>
            </w:pPr>
            <w:r>
              <w:rPr>
                <w:rFonts w:hint="eastAsia"/>
                <w:b w:val="0"/>
                <w:bCs w:val="0"/>
                <w:sz w:val="28"/>
                <w:szCs w:val="28"/>
              </w:rPr>
              <w:t>另配合教育部舉辦之高級中等以下學校及幼稚園教師資格檢定考試，得比照核予公假。</w:t>
            </w:r>
          </w:p>
          <w:p w:rsidR="009E0638" w:rsidRDefault="009E0638" w:rsidP="00CB61D2">
            <w:pPr>
              <w:pStyle w:val="2"/>
              <w:numPr>
                <w:ilvl w:val="0"/>
                <w:numId w:val="32"/>
              </w:numPr>
              <w:spacing w:line="400" w:lineRule="exact"/>
              <w:ind w:firstLineChars="0"/>
              <w:jc w:val="both"/>
              <w:rPr>
                <w:rFonts w:hint="eastAsia"/>
                <w:b w:val="0"/>
                <w:bCs w:val="0"/>
                <w:sz w:val="28"/>
                <w:szCs w:val="28"/>
              </w:rPr>
            </w:pPr>
            <w:r>
              <w:rPr>
                <w:rFonts w:hint="eastAsia"/>
                <w:b w:val="0"/>
                <w:bCs w:val="0"/>
                <w:sz w:val="28"/>
                <w:szCs w:val="28"/>
              </w:rPr>
              <w:t>役男因公派遣出國、代表國家參加比賽期間、代表縣市政府參加全國性比賽期間，依第三款核與公假。</w:t>
            </w:r>
          </w:p>
          <w:p w:rsidR="009E0638" w:rsidRDefault="009E0638" w:rsidP="00CB61D2">
            <w:pPr>
              <w:pStyle w:val="2"/>
              <w:numPr>
                <w:ilvl w:val="0"/>
                <w:numId w:val="32"/>
              </w:numPr>
              <w:spacing w:line="400" w:lineRule="exact"/>
              <w:ind w:firstLineChars="0"/>
              <w:jc w:val="both"/>
              <w:rPr>
                <w:rFonts w:hint="eastAsia"/>
                <w:b w:val="0"/>
                <w:bCs w:val="0"/>
                <w:sz w:val="28"/>
                <w:szCs w:val="28"/>
              </w:rPr>
            </w:pPr>
            <w:r>
              <w:rPr>
                <w:rFonts w:hint="eastAsia"/>
                <w:b w:val="0"/>
                <w:bCs w:val="0"/>
                <w:sz w:val="28"/>
                <w:szCs w:val="28"/>
              </w:rPr>
              <w:t>役男所附之證明文件，如符合(一)依民事訴訟法或刑事訴訟法規定，經司法機關傳喚出庭作證者。(二)民事或刑事訴訟中列為原告或被告，經司法機關傳喚出庭者。(三)其他經司法警察機關依刑事訴訟法通知約談者，均得核予公假。</w:t>
            </w:r>
          </w:p>
          <w:p w:rsidR="00CB02CA" w:rsidRPr="00CB02CA" w:rsidRDefault="00CB02CA" w:rsidP="00CB02CA">
            <w:pPr>
              <w:pStyle w:val="2"/>
              <w:numPr>
                <w:ilvl w:val="0"/>
                <w:numId w:val="32"/>
              </w:numPr>
              <w:spacing w:line="400" w:lineRule="exact"/>
              <w:ind w:firstLineChars="0"/>
              <w:jc w:val="both"/>
              <w:rPr>
                <w:rFonts w:hint="eastAsia"/>
                <w:b w:val="0"/>
                <w:bCs w:val="0"/>
                <w:sz w:val="28"/>
                <w:szCs w:val="28"/>
              </w:rPr>
            </w:pPr>
            <w:r>
              <w:rPr>
                <w:rFonts w:hint="eastAsia"/>
                <w:b w:val="0"/>
                <w:bCs w:val="0"/>
                <w:sz w:val="28"/>
                <w:szCs w:val="28"/>
              </w:rPr>
              <w:t>役男PGY面試及筆試得核予公假(請參本部106年2月21日</w:t>
            </w:r>
            <w:r w:rsidRPr="00CB02CA">
              <w:rPr>
                <w:rFonts w:hint="eastAsia"/>
                <w:b w:val="0"/>
                <w:bCs w:val="0"/>
                <w:sz w:val="28"/>
                <w:szCs w:val="28"/>
              </w:rPr>
              <w:t>衛部醫字第1061661386號</w:t>
            </w:r>
            <w:r>
              <w:rPr>
                <w:rFonts w:hint="eastAsia"/>
                <w:b w:val="0"/>
                <w:bCs w:val="0"/>
                <w:sz w:val="28"/>
                <w:szCs w:val="28"/>
              </w:rPr>
              <w:t>及106年3月28日</w:t>
            </w:r>
            <w:r w:rsidRPr="00CB02CA">
              <w:rPr>
                <w:rFonts w:hint="eastAsia"/>
                <w:b w:val="0"/>
                <w:bCs w:val="0"/>
                <w:sz w:val="28"/>
                <w:szCs w:val="28"/>
              </w:rPr>
              <w:t>衛部醫字第1061662758號</w:t>
            </w:r>
            <w:r>
              <w:rPr>
                <w:rFonts w:hint="eastAsia"/>
                <w:b w:val="0"/>
                <w:bCs w:val="0"/>
                <w:sz w:val="28"/>
                <w:szCs w:val="28"/>
              </w:rPr>
              <w:t>函)。</w:t>
            </w:r>
          </w:p>
          <w:p w:rsidR="009E0638" w:rsidRDefault="009E0638" w:rsidP="00CB61D2">
            <w:pPr>
              <w:pStyle w:val="2"/>
              <w:numPr>
                <w:ilvl w:val="0"/>
                <w:numId w:val="32"/>
              </w:numPr>
              <w:spacing w:line="400" w:lineRule="exact"/>
              <w:ind w:firstLineChars="0"/>
              <w:jc w:val="both"/>
              <w:rPr>
                <w:rFonts w:hint="eastAsia"/>
                <w:b w:val="0"/>
                <w:bCs w:val="0"/>
                <w:sz w:val="28"/>
                <w:szCs w:val="28"/>
              </w:rPr>
            </w:pPr>
            <w:r>
              <w:rPr>
                <w:rFonts w:hint="eastAsia"/>
                <w:b w:val="0"/>
                <w:bCs w:val="0"/>
                <w:sz w:val="28"/>
                <w:szCs w:val="28"/>
              </w:rPr>
              <w:t>奉派或奉准參加與職務有關之訓練或活動者，得核予公假登記。</w:t>
            </w:r>
          </w:p>
        </w:tc>
      </w:tr>
      <w:tr w:rsidR="009E0638" w:rsidTr="00CB61D2">
        <w:tblPrEx>
          <w:tblCellMar>
            <w:top w:w="0" w:type="dxa"/>
            <w:bottom w:w="0" w:type="dxa"/>
          </w:tblCellMar>
        </w:tblPrEx>
        <w:trPr>
          <w:cantSplit/>
          <w:trHeight w:val="547"/>
        </w:trPr>
        <w:tc>
          <w:tcPr>
            <w:tcW w:w="928" w:type="dxa"/>
            <w:tcBorders>
              <w:top w:val="single" w:sz="4" w:space="0" w:color="auto"/>
              <w:left w:val="single" w:sz="4" w:space="0" w:color="auto"/>
              <w:bottom w:val="single" w:sz="4" w:space="0" w:color="auto"/>
              <w:right w:val="single" w:sz="4" w:space="0" w:color="auto"/>
            </w:tcBorders>
            <w:vAlign w:val="center"/>
          </w:tcPr>
          <w:p w:rsidR="009E0638" w:rsidRDefault="009E0638" w:rsidP="00CB61D2">
            <w:pPr>
              <w:pStyle w:val="2"/>
              <w:spacing w:line="400" w:lineRule="exact"/>
              <w:ind w:firstLineChars="0" w:firstLine="0"/>
              <w:rPr>
                <w:rFonts w:hint="eastAsia"/>
                <w:b w:val="0"/>
                <w:bCs w:val="0"/>
                <w:sz w:val="28"/>
                <w:szCs w:val="28"/>
              </w:rPr>
            </w:pPr>
            <w:r>
              <w:rPr>
                <w:rFonts w:hint="eastAsia"/>
                <w:b w:val="0"/>
                <w:bCs w:val="0"/>
                <w:sz w:val="28"/>
                <w:szCs w:val="28"/>
              </w:rPr>
              <w:t>出差</w:t>
            </w:r>
          </w:p>
        </w:tc>
        <w:tc>
          <w:tcPr>
            <w:tcW w:w="3420" w:type="dxa"/>
            <w:tcBorders>
              <w:top w:val="single" w:sz="4" w:space="0" w:color="auto"/>
              <w:left w:val="single" w:sz="4" w:space="0" w:color="auto"/>
              <w:bottom w:val="single" w:sz="4" w:space="0" w:color="auto"/>
              <w:right w:val="single" w:sz="4" w:space="0" w:color="auto"/>
            </w:tcBorders>
          </w:tcPr>
          <w:p w:rsidR="009E0638" w:rsidRDefault="009E0638" w:rsidP="00CB61D2">
            <w:pPr>
              <w:pStyle w:val="2"/>
              <w:spacing w:line="400" w:lineRule="exact"/>
              <w:ind w:firstLineChars="0" w:firstLine="0"/>
              <w:jc w:val="both"/>
              <w:rPr>
                <w:rFonts w:hint="eastAsia"/>
                <w:b w:val="0"/>
                <w:bCs w:val="0"/>
                <w:sz w:val="28"/>
                <w:szCs w:val="32"/>
              </w:rPr>
            </w:pPr>
          </w:p>
        </w:tc>
        <w:tc>
          <w:tcPr>
            <w:tcW w:w="4860" w:type="dxa"/>
            <w:tcBorders>
              <w:top w:val="single" w:sz="4" w:space="0" w:color="auto"/>
              <w:left w:val="single" w:sz="4" w:space="0" w:color="auto"/>
              <w:bottom w:val="single" w:sz="4" w:space="0" w:color="auto"/>
              <w:right w:val="single" w:sz="4" w:space="0" w:color="auto"/>
            </w:tcBorders>
          </w:tcPr>
          <w:p w:rsidR="009E0638" w:rsidRDefault="009E0638" w:rsidP="00CB61D2">
            <w:pPr>
              <w:pStyle w:val="2"/>
              <w:spacing w:line="400" w:lineRule="exact"/>
              <w:ind w:left="330" w:hangingChars="118" w:hanging="330"/>
              <w:jc w:val="both"/>
              <w:rPr>
                <w:rFonts w:hint="eastAsia"/>
                <w:b w:val="0"/>
                <w:bCs w:val="0"/>
                <w:sz w:val="28"/>
                <w:szCs w:val="28"/>
              </w:rPr>
            </w:pPr>
            <w:r>
              <w:rPr>
                <w:rFonts w:hint="eastAsia"/>
                <w:b w:val="0"/>
                <w:bCs w:val="0"/>
                <w:sz w:val="28"/>
                <w:szCs w:val="28"/>
              </w:rPr>
              <w:t>須事先簽請各司(處)主管同意</w:t>
            </w:r>
          </w:p>
        </w:tc>
      </w:tr>
    </w:tbl>
    <w:p w:rsidR="009E0638" w:rsidRDefault="009E0638" w:rsidP="007C2CBC">
      <w:pPr>
        <w:spacing w:line="500" w:lineRule="exact"/>
        <w:rPr>
          <w:rFonts w:ascii="標楷體" w:eastAsia="標楷體" w:hAnsi="標楷體" w:hint="eastAsia"/>
          <w:sz w:val="28"/>
          <w:szCs w:val="28"/>
        </w:rPr>
      </w:pPr>
      <w:r w:rsidRPr="009E0638">
        <w:rPr>
          <w:rFonts w:ascii="標楷體" w:eastAsia="標楷體" w:hAnsi="標楷體" w:hint="eastAsia"/>
          <w:sz w:val="28"/>
          <w:szCs w:val="28"/>
        </w:rPr>
        <w:t>☆現階段役男成功嶺基礎訓練補休假、榮譽假已納入差勤系統管理，置於補休申請，並已明列剩餘時數、補休期限及事由等，再次提醒上述假別不應再用「其他假」申請。圖示如下：</w:t>
      </w:r>
    </w:p>
    <w:p w:rsidR="009E0638" w:rsidRDefault="00D41722" w:rsidP="009E0638">
      <w:pPr>
        <w:spacing w:line="500" w:lineRule="exact"/>
        <w:ind w:left="720"/>
        <w:rPr>
          <w:rFonts w:ascii="標楷體" w:eastAsia="標楷體" w:hAnsi="標楷體" w:hint="eastAsia"/>
          <w:sz w:val="28"/>
          <w:szCs w:val="28"/>
        </w:rPr>
      </w:pPr>
      <w:r>
        <w:rPr>
          <w:noProof/>
        </w:rPr>
        <mc:AlternateContent>
          <mc:Choice Requires="wpg">
            <w:drawing>
              <wp:anchor distT="0" distB="0" distL="114300" distR="114300" simplePos="0" relativeHeight="251657216" behindDoc="0" locked="0" layoutInCell="1" allowOverlap="1">
                <wp:simplePos x="0" y="0"/>
                <wp:positionH relativeFrom="column">
                  <wp:posOffset>-561975</wp:posOffset>
                </wp:positionH>
                <wp:positionV relativeFrom="paragraph">
                  <wp:posOffset>71755</wp:posOffset>
                </wp:positionV>
                <wp:extent cx="6943725" cy="914400"/>
                <wp:effectExtent l="0" t="0" r="0" b="0"/>
                <wp:wrapNone/>
                <wp:docPr id="6" name="群組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43725" cy="914400"/>
                          <a:chOff x="0" y="0"/>
                          <a:chExt cx="8505876" cy="1231377"/>
                        </a:xfrm>
                      </wpg:grpSpPr>
                      <pic:pic xmlns:pic="http://schemas.openxmlformats.org/drawingml/2006/picture">
                        <pic:nvPicPr>
                          <pic:cNvPr id="1" name="Picture 2" descr="C:\Users\mdtsp0516\Desktop\未命名.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05876" cy="1231377"/>
                          </a:xfrm>
                          <a:prstGeom prst="rect">
                            <a:avLst/>
                          </a:prstGeom>
                          <a:noFill/>
                          <a:extLst>
                            <a:ext uri="{909E8E84-426E-40DD-AFC4-6F175D3DCCD1}">
                              <a14:hiddenFill xmlns:a14="http://schemas.microsoft.com/office/drawing/2010/main">
                                <a:solidFill>
                                  <a:srgbClr val="FFFFFF"/>
                                </a:solidFill>
                              </a14:hiddenFill>
                            </a:ext>
                          </a:extLst>
                        </pic:spPr>
                      </pic:pic>
                      <wps:wsp>
                        <wps:cNvPr id="7" name="矩形 3"/>
                        <wps:cNvSpPr/>
                        <wps:spPr>
                          <a:xfrm>
                            <a:off x="7344816" y="27176"/>
                            <a:ext cx="914400" cy="980936"/>
                          </a:xfrm>
                          <a:prstGeom prst="rect">
                            <a:avLst/>
                          </a:prstGeom>
                          <a:noFill/>
                          <a:ln w="25400" cap="flat" cmpd="sng" algn="ctr">
                            <a:solidFill>
                              <a:srgbClr val="C0504D"/>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8" name="矩形 4"/>
                        <wps:cNvSpPr/>
                        <wps:spPr>
                          <a:xfrm>
                            <a:off x="5256584" y="27176"/>
                            <a:ext cx="914400" cy="980936"/>
                          </a:xfrm>
                          <a:prstGeom prst="rect">
                            <a:avLst/>
                          </a:prstGeom>
                          <a:noFill/>
                          <a:ln w="25400" cap="flat" cmpd="sng" algn="ctr">
                            <a:solidFill>
                              <a:srgbClr val="C0504D"/>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9" name="矩形 5"/>
                        <wps:cNvSpPr/>
                        <wps:spPr>
                          <a:xfrm>
                            <a:off x="3528392" y="33912"/>
                            <a:ext cx="724546" cy="980936"/>
                          </a:xfrm>
                          <a:prstGeom prst="rect">
                            <a:avLst/>
                          </a:prstGeom>
                          <a:noFill/>
                          <a:ln w="25400" cap="flat" cmpd="sng" algn="ctr">
                            <a:solidFill>
                              <a:srgbClr val="C0504D"/>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0" name="矩形 7"/>
                        <wps:cNvSpPr/>
                        <wps:spPr>
                          <a:xfrm>
                            <a:off x="0" y="38331"/>
                            <a:ext cx="864096" cy="980936"/>
                          </a:xfrm>
                          <a:prstGeom prst="rect">
                            <a:avLst/>
                          </a:prstGeom>
                          <a:noFill/>
                          <a:ln w="25400" cap="flat" cmpd="sng" algn="ctr">
                            <a:solidFill>
                              <a:srgbClr val="C0504D"/>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CFEF153" id="群組 5" o:spid="_x0000_s1026" style="position:absolute;margin-left:-44.25pt;margin-top:5.65pt;width:546.75pt;height:1in;z-index:251657216" coordsize="85058,123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85058;height:12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">
                  <v:imagedata r:id="rId12" o:title="未命名"/>
                </v:shape>
                <v:rect id="矩形 3" o:spid="_x0000_s1028" style="position:absolute;left:73448;top:271;width:9144;height: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" filled="f" strokecolor="#c0504d" strokeweight="2pt"/>
                <v:rect id="矩形 4" o:spid="_x0000_s1029" style="position:absolute;left:52565;top:271;width:9144;height: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" filled="f" strokecolor="#c0504d" strokeweight="2pt"/>
                <v:rect id="矩形 5" o:spid="_x0000_s1030" style="position:absolute;left:35283;top:339;width:7246;height:9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" filled="f" strokecolor="#c0504d" strokeweight="2pt"/>
                <v:rect id="矩形 7" o:spid="_x0000_s1031" style="position:absolute;top:383;width:8640;height:9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" filled="f" strokecolor="#c0504d" strokeweight="2pt"/>
              </v:group>
            </w:pict>
          </mc:Fallback>
        </mc:AlternateContent>
      </w:r>
    </w:p>
    <w:p w:rsidR="009E0638" w:rsidRDefault="009E0638" w:rsidP="009E0638">
      <w:pPr>
        <w:spacing w:line="500" w:lineRule="exact"/>
        <w:rPr>
          <w:rFonts w:ascii="標楷體" w:eastAsia="標楷體" w:hAnsi="標楷體"/>
          <w:sz w:val="28"/>
          <w:szCs w:val="28"/>
        </w:rPr>
        <w:sectPr w:rsidR="009E0638">
          <w:pgSz w:w="11906" w:h="16838"/>
          <w:pgMar w:top="1440" w:right="1800" w:bottom="1440" w:left="1800" w:header="851" w:footer="992" w:gutter="0"/>
          <w:cols w:space="425"/>
          <w:docGrid w:type="lines" w:linePitch="360"/>
        </w:sectPr>
      </w:pPr>
    </w:p>
    <w:p w:rsidR="006D163D" w:rsidRDefault="008A1952" w:rsidP="006D163D">
      <w:pPr>
        <w:numPr>
          <w:ilvl w:val="0"/>
          <w:numId w:val="26"/>
        </w:numPr>
        <w:spacing w:line="500" w:lineRule="exact"/>
        <w:jc w:val="both"/>
        <w:rPr>
          <w:rFonts w:ascii="標楷體" w:eastAsia="標楷體" w:hAnsi="標楷體" w:hint="eastAsia"/>
          <w:b/>
          <w:sz w:val="32"/>
          <w:szCs w:val="32"/>
        </w:rPr>
      </w:pPr>
      <w:r w:rsidRPr="008A1952">
        <w:rPr>
          <w:rFonts w:ascii="標楷體" w:eastAsia="標楷體" w:hAnsi="標楷體" w:hint="eastAsia"/>
          <w:b/>
          <w:sz w:val="32"/>
          <w:szCs w:val="32"/>
        </w:rPr>
        <w:lastRenderedPageBreak/>
        <w:t>替代役役男擅離職役</w:t>
      </w:r>
    </w:p>
    <w:p w:rsidR="008A1952" w:rsidRDefault="008A1952" w:rsidP="006E7D64">
      <w:pPr>
        <w:spacing w:line="500" w:lineRule="exact"/>
        <w:rPr>
          <w:rFonts w:ascii="標楷體" w:eastAsia="標楷體" w:hAnsi="標楷體" w:hint="eastAsia"/>
          <w:sz w:val="28"/>
          <w:szCs w:val="28"/>
        </w:rPr>
      </w:pPr>
      <w:r>
        <w:rPr>
          <w:rFonts w:ascii="標楷體" w:eastAsia="標楷體" w:hAnsi="標楷體" w:hint="eastAsia"/>
          <w:sz w:val="28"/>
          <w:szCs w:val="28"/>
        </w:rPr>
        <w:t>依照替代役役男獎懲辦法、替代役實施條例第10條第一項第5款及第52款、替代役實施條例施行細則第14條：</w:t>
      </w:r>
    </w:p>
    <w:p w:rsidR="008A1952" w:rsidRDefault="008A1952" w:rsidP="008A1952">
      <w:pPr>
        <w:numPr>
          <w:ilvl w:val="0"/>
          <w:numId w:val="24"/>
        </w:numPr>
        <w:spacing w:line="500" w:lineRule="exact"/>
        <w:rPr>
          <w:rFonts w:ascii="標楷體" w:eastAsia="標楷體" w:hAnsi="標楷體" w:hint="eastAsia"/>
          <w:sz w:val="28"/>
          <w:szCs w:val="28"/>
        </w:rPr>
      </w:pPr>
      <w:r>
        <w:rPr>
          <w:rFonts w:ascii="標楷體" w:eastAsia="標楷體" w:hAnsi="標楷體" w:hint="eastAsia"/>
          <w:sz w:val="28"/>
          <w:szCs w:val="28"/>
        </w:rPr>
        <w:t>役男發生離役事實，包含未依規定住宿，無正當理由規避晚點名，差勤與請假紀錄不合</w:t>
      </w:r>
      <w:r w:rsidR="005F697C">
        <w:rPr>
          <w:rFonts w:ascii="標楷體" w:eastAsia="標楷體" w:hAnsi="標楷體" w:hint="eastAsia"/>
          <w:sz w:val="28"/>
          <w:szCs w:val="28"/>
        </w:rPr>
        <w:t>等</w:t>
      </w:r>
      <w:r>
        <w:rPr>
          <w:rFonts w:ascii="標楷體" w:eastAsia="標楷體" w:hAnsi="標楷體" w:hint="eastAsia"/>
          <w:sz w:val="28"/>
          <w:szCs w:val="28"/>
        </w:rPr>
        <w:t>，將按情節與擅離時數給予懲處。</w:t>
      </w:r>
    </w:p>
    <w:p w:rsidR="008A1952" w:rsidRDefault="008A1952" w:rsidP="008A1952">
      <w:pPr>
        <w:numPr>
          <w:ilvl w:val="0"/>
          <w:numId w:val="24"/>
        </w:numPr>
        <w:spacing w:line="500" w:lineRule="exact"/>
        <w:rPr>
          <w:rFonts w:ascii="標楷體" w:eastAsia="標楷體" w:hAnsi="標楷體" w:hint="eastAsia"/>
          <w:sz w:val="28"/>
          <w:szCs w:val="28"/>
        </w:rPr>
      </w:pPr>
      <w:r>
        <w:rPr>
          <w:rFonts w:ascii="標楷體" w:eastAsia="標楷體" w:hAnsi="標楷體" w:hint="eastAsia"/>
          <w:sz w:val="28"/>
          <w:szCs w:val="28"/>
        </w:rPr>
        <w:t>擅離職役累計逾3日，得予輔導教育。</w:t>
      </w:r>
    </w:p>
    <w:p w:rsidR="008A1952" w:rsidRDefault="008A1952" w:rsidP="008A1952">
      <w:pPr>
        <w:numPr>
          <w:ilvl w:val="0"/>
          <w:numId w:val="24"/>
        </w:numPr>
        <w:spacing w:line="500" w:lineRule="exact"/>
        <w:rPr>
          <w:rFonts w:ascii="標楷體" w:eastAsia="標楷體" w:hAnsi="標楷體" w:hint="eastAsia"/>
          <w:sz w:val="28"/>
          <w:szCs w:val="28"/>
        </w:rPr>
      </w:pPr>
      <w:r>
        <w:rPr>
          <w:rFonts w:ascii="標楷體" w:eastAsia="標楷體" w:hAnsi="標楷體" w:hint="eastAsia"/>
          <w:sz w:val="28"/>
          <w:szCs w:val="28"/>
        </w:rPr>
        <w:t>擅離職役累計逾7日，依照替代役實施條例第52條及一</w:t>
      </w:r>
      <w:r w:rsidR="00672110">
        <w:rPr>
          <w:rFonts w:ascii="標楷體" w:eastAsia="標楷體" w:hAnsi="標楷體" w:hint="eastAsia"/>
          <w:sz w:val="28"/>
          <w:szCs w:val="28"/>
        </w:rPr>
        <w:t>般</w:t>
      </w:r>
      <w:r>
        <w:rPr>
          <w:rFonts w:ascii="標楷體" w:eastAsia="標楷體" w:hAnsi="標楷體" w:hint="eastAsia"/>
          <w:sz w:val="28"/>
          <w:szCs w:val="28"/>
        </w:rPr>
        <w:t>替代役役男訓練服勤管理辦法第20條之規定，游服勤單位函送役男戶籍或服勤單位所在地之地方法院檢察署究辦，並副知需要機關、主管機關，並於累計7日之次日起為停役生效日，即不具替代役役男身分，返家靜待司法機關偵辦。</w:t>
      </w:r>
    </w:p>
    <w:p w:rsidR="008A1952" w:rsidRDefault="008A1952" w:rsidP="008A1952">
      <w:pPr>
        <w:numPr>
          <w:ilvl w:val="0"/>
          <w:numId w:val="24"/>
        </w:numPr>
        <w:spacing w:line="500" w:lineRule="exact"/>
        <w:rPr>
          <w:rFonts w:ascii="標楷體" w:eastAsia="標楷體" w:hAnsi="標楷體" w:hint="eastAsia"/>
          <w:sz w:val="28"/>
          <w:szCs w:val="28"/>
        </w:rPr>
      </w:pPr>
      <w:r>
        <w:rPr>
          <w:rFonts w:ascii="標楷體" w:eastAsia="標楷體" w:hAnsi="標楷體" w:hint="eastAsia"/>
          <w:sz w:val="28"/>
          <w:szCs w:val="28"/>
        </w:rPr>
        <w:t>集體擅離職役，依照「替代役役男重大事故與意外事件處理須知」規定，填報「替代役役男重地事故與意外事件通報表」，詳述離異事實經過、處理情形及離役原因後，傳真通報需要機關，副知主管機關，並進行輔導相關事宜。</w:t>
      </w:r>
    </w:p>
    <w:p w:rsidR="007A6BD7" w:rsidRDefault="007A6BD7" w:rsidP="007A6BD7">
      <w:pPr>
        <w:numPr>
          <w:ilvl w:val="0"/>
          <w:numId w:val="24"/>
        </w:numPr>
        <w:spacing w:line="500" w:lineRule="exact"/>
        <w:rPr>
          <w:rFonts w:ascii="標楷體" w:eastAsia="標楷體" w:hAnsi="標楷體" w:hint="eastAsia"/>
          <w:sz w:val="28"/>
          <w:szCs w:val="28"/>
        </w:rPr>
      </w:pPr>
      <w:r w:rsidRPr="007A6BD7">
        <w:rPr>
          <w:rFonts w:ascii="標楷體" w:eastAsia="標楷體" w:hAnsi="標楷體" w:hint="eastAsia"/>
          <w:sz w:val="28"/>
          <w:szCs w:val="28"/>
        </w:rPr>
        <w:t>擅離職役計算方式：採離役日起算作法，即自替代役役男擅離職役之時刻起算，未滿一</w:t>
      </w:r>
      <w:r>
        <w:rPr>
          <w:rFonts w:ascii="標楷體" w:eastAsia="標楷體" w:hAnsi="標楷體" w:hint="eastAsia"/>
          <w:sz w:val="28"/>
          <w:szCs w:val="28"/>
        </w:rPr>
        <w:t>小時不計，累計二十四小時折算一日，累計逾一百六十八小時即逾七日；即上一個差勤至下一個差勤紀錄</w:t>
      </w:r>
      <w:r w:rsidR="00711A97">
        <w:rPr>
          <w:rFonts w:ascii="標楷體" w:eastAsia="標楷體" w:hAnsi="標楷體" w:hint="eastAsia"/>
          <w:sz w:val="28"/>
          <w:szCs w:val="28"/>
        </w:rPr>
        <w:t>點</w:t>
      </w:r>
      <w:r>
        <w:rPr>
          <w:rFonts w:ascii="標楷體" w:eastAsia="標楷體" w:hAnsi="標楷體" w:hint="eastAsia"/>
          <w:sz w:val="28"/>
          <w:szCs w:val="28"/>
        </w:rPr>
        <w:t>之間為需列入擅離職役之時間</w:t>
      </w:r>
      <w:r w:rsidR="00711A97">
        <w:rPr>
          <w:rFonts w:ascii="標楷體" w:eastAsia="標楷體" w:hAnsi="標楷體" w:hint="eastAsia"/>
          <w:sz w:val="28"/>
          <w:szCs w:val="28"/>
        </w:rPr>
        <w:t>。</w:t>
      </w:r>
    </w:p>
    <w:p w:rsidR="00052951" w:rsidRPr="007A6BD7" w:rsidRDefault="00052951" w:rsidP="00052951">
      <w:pPr>
        <w:spacing w:line="500" w:lineRule="exact"/>
        <w:rPr>
          <w:rFonts w:ascii="標楷體" w:eastAsia="標楷體" w:hAnsi="標楷體" w:hint="eastAsia"/>
          <w:sz w:val="28"/>
          <w:szCs w:val="28"/>
        </w:rPr>
      </w:pPr>
    </w:p>
    <w:p w:rsidR="005F697C" w:rsidRDefault="00711A97" w:rsidP="005F697C">
      <w:pPr>
        <w:spacing w:line="500" w:lineRule="exact"/>
        <w:rPr>
          <w:rFonts w:ascii="標楷體" w:eastAsia="標楷體" w:hAnsi="標楷體" w:hint="eastAsia"/>
          <w:sz w:val="28"/>
          <w:szCs w:val="28"/>
        </w:rPr>
      </w:pPr>
      <w:r w:rsidRPr="00711A97">
        <w:rPr>
          <w:rFonts w:ascii="標楷體" w:eastAsia="標楷體" w:hAnsi="標楷體" w:hint="eastAsia"/>
          <w:sz w:val="28"/>
          <w:szCs w:val="28"/>
          <w:highlight w:val="yellow"/>
        </w:rPr>
        <w:t>〈舉例〉</w:t>
      </w:r>
      <w:r w:rsidRPr="00711A97">
        <w:rPr>
          <w:rFonts w:ascii="標楷體" w:eastAsia="標楷體" w:hAnsi="標楷體" w:hint="eastAsia"/>
          <w:sz w:val="28"/>
          <w:szCs w:val="28"/>
        </w:rPr>
        <w:t>：</w:t>
      </w:r>
      <w:r>
        <w:rPr>
          <w:rFonts w:ascii="標楷體" w:eastAsia="標楷體" w:hAnsi="標楷體" w:hint="eastAsia"/>
          <w:sz w:val="28"/>
          <w:szCs w:val="28"/>
        </w:rPr>
        <w:t>D</w:t>
      </w:r>
      <w:r w:rsidRPr="00711A97">
        <w:rPr>
          <w:rFonts w:ascii="標楷體" w:eastAsia="標楷體" w:hAnsi="標楷體" w:hint="eastAsia"/>
          <w:sz w:val="28"/>
          <w:szCs w:val="28"/>
        </w:rPr>
        <w:t>日(</w:t>
      </w:r>
      <w:r>
        <w:rPr>
          <w:rFonts w:ascii="標楷體" w:eastAsia="標楷體" w:hAnsi="標楷體" w:hint="eastAsia"/>
          <w:sz w:val="28"/>
          <w:szCs w:val="28"/>
        </w:rPr>
        <w:t>星期四</w:t>
      </w:r>
      <w:r w:rsidRPr="00711A97">
        <w:rPr>
          <w:rFonts w:ascii="標楷體" w:eastAsia="標楷體" w:hAnsi="標楷體" w:hint="eastAsia"/>
          <w:sz w:val="28"/>
          <w:szCs w:val="28"/>
        </w:rPr>
        <w:t>)</w:t>
      </w:r>
      <w:r>
        <w:rPr>
          <w:rFonts w:ascii="標楷體" w:eastAsia="標楷體" w:hAnsi="標楷體" w:hint="eastAsia"/>
          <w:sz w:val="28"/>
          <w:szCs w:val="28"/>
        </w:rPr>
        <w:t>21時晚點名在宿舍備勤並有簽到，但D+1日(星期五)</w:t>
      </w:r>
      <w:r w:rsidR="00311DC7">
        <w:rPr>
          <w:rFonts w:ascii="標楷體" w:eastAsia="標楷體" w:hAnsi="標楷體" w:hint="eastAsia"/>
          <w:sz w:val="28"/>
          <w:szCs w:val="28"/>
        </w:rPr>
        <w:t>無故、惡意或未准假等情形</w:t>
      </w:r>
      <w:r w:rsidRPr="00711A97">
        <w:rPr>
          <w:rFonts w:ascii="標楷體" w:eastAsia="標楷體" w:hAnsi="標楷體" w:hint="eastAsia"/>
          <w:sz w:val="28"/>
          <w:szCs w:val="28"/>
        </w:rPr>
        <w:t>，</w:t>
      </w:r>
      <w:r>
        <w:rPr>
          <w:rFonts w:ascii="標楷體" w:eastAsia="標楷體" w:hAnsi="標楷體" w:hint="eastAsia"/>
          <w:sz w:val="28"/>
          <w:szCs w:val="28"/>
        </w:rPr>
        <w:t>直到D+3日(星期日)22時收假點名出席者，其擅離</w:t>
      </w:r>
      <w:r w:rsidR="00052951">
        <w:rPr>
          <w:rFonts w:ascii="標楷體" w:eastAsia="標楷體" w:hAnsi="標楷體" w:hint="eastAsia"/>
          <w:sz w:val="28"/>
          <w:szCs w:val="28"/>
        </w:rPr>
        <w:t>時間為</w:t>
      </w:r>
      <w:r w:rsidR="00052951" w:rsidRPr="00052951">
        <w:rPr>
          <w:rFonts w:ascii="標楷體" w:eastAsia="標楷體" w:hAnsi="標楷體" w:hint="eastAsia"/>
          <w:sz w:val="28"/>
          <w:szCs w:val="28"/>
        </w:rPr>
        <w:t>D日(星期四)21時</w:t>
      </w:r>
      <w:r w:rsidR="00052951">
        <w:rPr>
          <w:rFonts w:ascii="標楷體" w:eastAsia="標楷體" w:hAnsi="標楷體" w:hint="eastAsia"/>
          <w:sz w:val="28"/>
          <w:szCs w:val="28"/>
        </w:rPr>
        <w:t>至</w:t>
      </w:r>
      <w:r w:rsidR="00052951" w:rsidRPr="00052951">
        <w:rPr>
          <w:rFonts w:ascii="標楷體" w:eastAsia="標楷體" w:hAnsi="標楷體" w:hint="eastAsia"/>
          <w:sz w:val="28"/>
          <w:szCs w:val="28"/>
        </w:rPr>
        <w:t>D+3日(星期日)22時</w:t>
      </w:r>
      <w:r w:rsidR="00836F01">
        <w:rPr>
          <w:rFonts w:ascii="標楷體" w:eastAsia="標楷體" w:hAnsi="標楷體" w:hint="eastAsia"/>
          <w:sz w:val="28"/>
          <w:szCs w:val="28"/>
        </w:rPr>
        <w:t>，共計73小時。</w:t>
      </w:r>
    </w:p>
    <w:p w:rsidR="007A6BD7" w:rsidRPr="0061747F" w:rsidRDefault="007A6BD7" w:rsidP="005F697C">
      <w:pPr>
        <w:spacing w:line="500" w:lineRule="exact"/>
        <w:rPr>
          <w:rFonts w:ascii="標楷體" w:eastAsia="標楷體" w:hAnsi="標楷體" w:hint="eastAsia"/>
          <w:sz w:val="28"/>
          <w:szCs w:val="28"/>
        </w:rPr>
      </w:pPr>
    </w:p>
    <w:p w:rsidR="00D20F90" w:rsidRPr="00711A97" w:rsidRDefault="00D20F90" w:rsidP="008A1952">
      <w:pPr>
        <w:spacing w:line="500" w:lineRule="exact"/>
        <w:ind w:left="720"/>
        <w:rPr>
          <w:rFonts w:ascii="標楷體" w:eastAsia="標楷體" w:hAnsi="標楷體"/>
          <w:sz w:val="28"/>
          <w:szCs w:val="28"/>
        </w:rPr>
        <w:sectPr w:rsidR="00D20F90" w:rsidRPr="00711A97">
          <w:pgSz w:w="11906" w:h="16838"/>
          <w:pgMar w:top="1440" w:right="1800" w:bottom="1440" w:left="1800" w:header="851" w:footer="992" w:gutter="0"/>
          <w:cols w:space="425"/>
          <w:docGrid w:type="lines" w:linePitch="360"/>
        </w:sectPr>
      </w:pPr>
    </w:p>
    <w:p w:rsidR="008A1952" w:rsidRDefault="008A1952" w:rsidP="008A1952">
      <w:pPr>
        <w:numPr>
          <w:ilvl w:val="0"/>
          <w:numId w:val="26"/>
        </w:numPr>
        <w:spacing w:line="500" w:lineRule="exact"/>
        <w:jc w:val="both"/>
        <w:rPr>
          <w:rFonts w:ascii="標楷體" w:eastAsia="標楷體" w:hAnsi="標楷體" w:hint="eastAsia"/>
          <w:b/>
          <w:sz w:val="32"/>
          <w:szCs w:val="32"/>
        </w:rPr>
      </w:pPr>
      <w:r w:rsidRPr="008A1952">
        <w:rPr>
          <w:rFonts w:ascii="標楷體" w:eastAsia="標楷體" w:hAnsi="標楷體" w:hint="eastAsia"/>
          <w:b/>
          <w:sz w:val="32"/>
          <w:szCs w:val="32"/>
        </w:rPr>
        <w:lastRenderedPageBreak/>
        <w:t>替代役晚點名管理</w:t>
      </w:r>
    </w:p>
    <w:p w:rsidR="008A1952" w:rsidRDefault="008A1952" w:rsidP="008A1952">
      <w:pPr>
        <w:numPr>
          <w:ilvl w:val="0"/>
          <w:numId w:val="25"/>
        </w:numPr>
        <w:spacing w:line="500" w:lineRule="exact"/>
        <w:rPr>
          <w:rFonts w:ascii="標楷體" w:eastAsia="標楷體" w:hAnsi="標楷體" w:hint="eastAsia"/>
          <w:sz w:val="28"/>
          <w:szCs w:val="28"/>
        </w:rPr>
      </w:pPr>
      <w:r>
        <w:rPr>
          <w:rFonts w:ascii="標楷體" w:eastAsia="標楷體" w:hAnsi="標楷體" w:hint="eastAsia"/>
          <w:sz w:val="28"/>
          <w:szCs w:val="28"/>
        </w:rPr>
        <w:t>替代役役男於服勤單位工作結束後，至晚點名21:00前，仍為備勤時間，應於下班後回到宿舍備勤。</w:t>
      </w:r>
    </w:p>
    <w:p w:rsidR="008A1952" w:rsidRDefault="008A1952" w:rsidP="008A1952">
      <w:pPr>
        <w:numPr>
          <w:ilvl w:val="0"/>
          <w:numId w:val="25"/>
        </w:numPr>
        <w:spacing w:line="500" w:lineRule="exact"/>
        <w:rPr>
          <w:rFonts w:ascii="標楷體" w:eastAsia="標楷體" w:hAnsi="標楷體" w:hint="eastAsia"/>
          <w:sz w:val="28"/>
          <w:szCs w:val="28"/>
        </w:rPr>
      </w:pPr>
      <w:r>
        <w:rPr>
          <w:rFonts w:ascii="標楷體" w:eastAsia="標楷體" w:hAnsi="標楷體" w:hint="eastAsia"/>
          <w:sz w:val="28"/>
          <w:szCs w:val="28"/>
        </w:rPr>
        <w:t>下班後返回宿舍，至晚點名21:00前如欲外出，需填寫外出單</w:t>
      </w:r>
    </w:p>
    <w:p w:rsidR="008A1952" w:rsidRDefault="008A1952" w:rsidP="008A1952">
      <w:pPr>
        <w:numPr>
          <w:ilvl w:val="0"/>
          <w:numId w:val="25"/>
        </w:numPr>
        <w:spacing w:line="500" w:lineRule="exact"/>
        <w:rPr>
          <w:rFonts w:ascii="標楷體" w:eastAsia="標楷體" w:hAnsi="標楷體" w:hint="eastAsia"/>
          <w:sz w:val="28"/>
          <w:szCs w:val="28"/>
        </w:rPr>
      </w:pPr>
      <w:r>
        <w:rPr>
          <w:rFonts w:ascii="標楷體" w:eastAsia="標楷體" w:hAnsi="標楷體" w:hint="eastAsia"/>
          <w:sz w:val="28"/>
          <w:szCs w:val="28"/>
        </w:rPr>
        <w:t>每日晚點名時間為21:00，國定假日前一日免晚點名，國定假日或國定連續假日最後一日，需於22:00前返回宿舍收假，上述點名與收假皆須簽名，無故遲到者由管理幹部登記實際返宿時間，提報予替代役管理人。</w:t>
      </w:r>
    </w:p>
    <w:p w:rsidR="008A1952" w:rsidRDefault="008A1952" w:rsidP="008A1952">
      <w:pPr>
        <w:numPr>
          <w:ilvl w:val="0"/>
          <w:numId w:val="25"/>
        </w:numPr>
        <w:spacing w:line="500" w:lineRule="exact"/>
        <w:rPr>
          <w:rFonts w:ascii="標楷體" w:eastAsia="標楷體" w:hAnsi="標楷體" w:hint="eastAsia"/>
          <w:sz w:val="28"/>
          <w:szCs w:val="28"/>
        </w:rPr>
      </w:pPr>
      <w:r>
        <w:rPr>
          <w:rFonts w:ascii="標楷體" w:eastAsia="標楷體" w:hAnsi="標楷體" w:hint="eastAsia"/>
          <w:sz w:val="28"/>
          <w:szCs w:val="28"/>
        </w:rPr>
        <w:t>8小時榮譽假，以及成功嶺補休一日，前一天晚上不用晚點名，需事先於差勤系統請假，並填寫晚點名請假單，交給該役男當科科長蓋章後，由役男交至負責晚點名之管理幹部。替代役管理人具有點閱役男差勤紀錄之權限，如不實或造假，將回溯稽核，按規定懲處。</w:t>
      </w:r>
    </w:p>
    <w:p w:rsidR="008A1952" w:rsidRDefault="008A1952" w:rsidP="008A1952">
      <w:pPr>
        <w:numPr>
          <w:ilvl w:val="0"/>
          <w:numId w:val="25"/>
        </w:numPr>
        <w:spacing w:line="500" w:lineRule="exact"/>
        <w:rPr>
          <w:rFonts w:ascii="標楷體" w:eastAsia="標楷體" w:hAnsi="標楷體" w:hint="eastAsia"/>
          <w:sz w:val="28"/>
          <w:szCs w:val="28"/>
        </w:rPr>
      </w:pPr>
      <w:r>
        <w:rPr>
          <w:rFonts w:ascii="標楷體" w:eastAsia="標楷體" w:hAnsi="標楷體" w:hint="eastAsia"/>
          <w:sz w:val="28"/>
          <w:szCs w:val="28"/>
        </w:rPr>
        <w:t>如遇緊急狀況，影響晚點名出勤者，役男得向</w:t>
      </w:r>
      <w:r w:rsidR="00052951">
        <w:rPr>
          <w:rFonts w:ascii="標楷體" w:eastAsia="標楷體" w:hAnsi="標楷體" w:hint="eastAsia"/>
          <w:sz w:val="28"/>
          <w:szCs w:val="28"/>
        </w:rPr>
        <w:t>管理幹部回報、登記並檢附證明</w:t>
      </w:r>
      <w:r>
        <w:rPr>
          <w:rFonts w:ascii="標楷體" w:eastAsia="標楷體" w:hAnsi="標楷體" w:hint="eastAsia"/>
          <w:sz w:val="28"/>
          <w:szCs w:val="28"/>
        </w:rPr>
        <w:t>，不接受聚餐、運動等等私人理由。</w:t>
      </w:r>
    </w:p>
    <w:p w:rsidR="008A1952" w:rsidRPr="00066C21" w:rsidRDefault="008A1952" w:rsidP="008A1952">
      <w:pPr>
        <w:numPr>
          <w:ilvl w:val="0"/>
          <w:numId w:val="25"/>
        </w:numPr>
        <w:spacing w:line="500" w:lineRule="exact"/>
        <w:rPr>
          <w:rFonts w:ascii="標楷體" w:eastAsia="標楷體" w:hAnsi="標楷體" w:hint="eastAsia"/>
          <w:sz w:val="28"/>
          <w:szCs w:val="28"/>
        </w:rPr>
      </w:pPr>
      <w:r>
        <w:rPr>
          <w:rFonts w:ascii="標楷體" w:eastAsia="標楷體" w:hAnsi="標楷體" w:hint="eastAsia"/>
          <w:sz w:val="28"/>
          <w:szCs w:val="28"/>
        </w:rPr>
        <w:t>106年4月24日衛生福利部醫療替代役管理會議上曾請各科管理人配合，即便科內有送舊或迎新聚餐，應讓役男於21:00前返回宿舍，醫事司為役男總管理單位，但役男之生活管理也須各單位配合，役男本身也須對役男身分有所認知，須遵守晚點名規範與時間。</w:t>
      </w:r>
    </w:p>
    <w:p w:rsidR="006E7D64" w:rsidRDefault="006E7D64" w:rsidP="008A1952">
      <w:pPr>
        <w:spacing w:line="500" w:lineRule="exact"/>
        <w:jc w:val="both"/>
        <w:rPr>
          <w:rFonts w:ascii="標楷體" w:eastAsia="標楷體" w:hAnsi="標楷體"/>
          <w:b/>
          <w:sz w:val="32"/>
          <w:szCs w:val="32"/>
        </w:rPr>
        <w:sectPr w:rsidR="006E7D64">
          <w:pgSz w:w="11906" w:h="16838"/>
          <w:pgMar w:top="1440" w:right="1800" w:bottom="1440" w:left="1800" w:header="851" w:footer="992" w:gutter="0"/>
          <w:cols w:space="425"/>
          <w:docGrid w:type="lines" w:linePitch="360"/>
        </w:sectPr>
      </w:pPr>
    </w:p>
    <w:p w:rsidR="008A1952" w:rsidRPr="008A1952" w:rsidRDefault="006E7D64" w:rsidP="008A1952">
      <w:pPr>
        <w:numPr>
          <w:ilvl w:val="0"/>
          <w:numId w:val="26"/>
        </w:numPr>
        <w:spacing w:line="500" w:lineRule="exact"/>
        <w:jc w:val="both"/>
        <w:rPr>
          <w:rFonts w:ascii="標楷體" w:eastAsia="標楷體" w:hAnsi="標楷體" w:hint="eastAsia"/>
          <w:b/>
          <w:sz w:val="32"/>
          <w:szCs w:val="32"/>
        </w:rPr>
      </w:pPr>
      <w:r>
        <w:rPr>
          <w:rFonts w:ascii="標楷體" w:eastAsia="標楷體" w:hAnsi="標楷體" w:hint="eastAsia"/>
          <w:b/>
          <w:sz w:val="32"/>
          <w:szCs w:val="32"/>
        </w:rPr>
        <w:lastRenderedPageBreak/>
        <w:t>替代役役男儀容</w:t>
      </w:r>
    </w:p>
    <w:p w:rsidR="00DE0C54" w:rsidRDefault="006E7D64" w:rsidP="00DE0C54">
      <w:pPr>
        <w:snapToGrid w:val="0"/>
        <w:spacing w:line="400" w:lineRule="exact"/>
        <w:rPr>
          <w:rFonts w:ascii="標楷體" w:eastAsia="標楷體" w:hAnsi="標楷體" w:hint="eastAsia"/>
          <w:sz w:val="28"/>
          <w:szCs w:val="28"/>
        </w:rPr>
      </w:pPr>
      <w:r>
        <w:rPr>
          <w:rFonts w:ascii="標楷體" w:eastAsia="標楷體" w:hAnsi="標楷體" w:hint="eastAsia"/>
          <w:sz w:val="28"/>
          <w:szCs w:val="28"/>
        </w:rPr>
        <w:t>一、</w:t>
      </w:r>
      <w:r w:rsidR="00DE0C54" w:rsidRPr="0043043B">
        <w:rPr>
          <w:rFonts w:ascii="標楷體" w:eastAsia="標楷體" w:hAnsi="標楷體" w:hint="eastAsia"/>
          <w:sz w:val="28"/>
          <w:szCs w:val="28"/>
        </w:rPr>
        <w:t>規定：</w:t>
      </w:r>
    </w:p>
    <w:p w:rsidR="006E7D64" w:rsidRDefault="00DE0C54" w:rsidP="006E7D64">
      <w:pPr>
        <w:numPr>
          <w:ilvl w:val="0"/>
          <w:numId w:val="33"/>
        </w:numPr>
        <w:spacing w:line="500" w:lineRule="exact"/>
        <w:rPr>
          <w:rFonts w:ascii="標楷體" w:eastAsia="標楷體" w:hAnsi="標楷體" w:hint="eastAsia"/>
          <w:sz w:val="28"/>
          <w:szCs w:val="28"/>
        </w:rPr>
      </w:pPr>
      <w:r w:rsidRPr="00D13E8A">
        <w:rPr>
          <w:rFonts w:ascii="標楷體" w:eastAsia="標楷體" w:hAnsi="標楷體" w:hint="eastAsia"/>
          <w:sz w:val="28"/>
          <w:szCs w:val="28"/>
        </w:rPr>
        <w:t>頭髮蓄留標準為</w:t>
      </w:r>
      <w:r w:rsidRPr="00B6626A">
        <w:rPr>
          <w:rFonts w:ascii="標楷體" w:eastAsia="標楷體" w:hAnsi="標楷體" w:hint="eastAsia"/>
          <w:sz w:val="28"/>
          <w:szCs w:val="28"/>
        </w:rPr>
        <w:t>兩側</w:t>
      </w:r>
      <w:r w:rsidRPr="00D13E8A">
        <w:rPr>
          <w:rFonts w:ascii="標楷體" w:eastAsia="標楷體" w:hAnsi="標楷體" w:hint="eastAsia"/>
          <w:sz w:val="28"/>
          <w:szCs w:val="28"/>
        </w:rPr>
        <w:t>自髮根邊緣向上斜剪，不得覆耳，後腦部自髮根邊緣向上斜剪，髮前不覆額，經常梳理，不可燙髮及染黑髮以外之髮色，且</w:t>
      </w:r>
      <w:r w:rsidRPr="006E7D64">
        <w:rPr>
          <w:rFonts w:ascii="標楷體" w:eastAsia="標楷體" w:hAnsi="標楷體" w:hint="eastAsia"/>
          <w:sz w:val="28"/>
          <w:szCs w:val="28"/>
        </w:rPr>
        <w:t>不得有怪異之髮型</w:t>
      </w:r>
      <w:r w:rsidRPr="0043043B">
        <w:rPr>
          <w:rFonts w:ascii="標楷體" w:eastAsia="標楷體" w:hAnsi="標楷體" w:hint="eastAsia"/>
          <w:sz w:val="28"/>
          <w:szCs w:val="28"/>
        </w:rPr>
        <w:t>。</w:t>
      </w:r>
    </w:p>
    <w:p w:rsidR="00DE0C54" w:rsidRPr="0043043B" w:rsidRDefault="00DE0C54" w:rsidP="006E7D64">
      <w:pPr>
        <w:numPr>
          <w:ilvl w:val="0"/>
          <w:numId w:val="33"/>
        </w:numPr>
        <w:spacing w:line="500" w:lineRule="exact"/>
        <w:rPr>
          <w:rFonts w:ascii="標楷體" w:eastAsia="標楷體" w:hAnsi="標楷體" w:hint="eastAsia"/>
          <w:sz w:val="28"/>
          <w:szCs w:val="28"/>
        </w:rPr>
      </w:pPr>
      <w:r w:rsidRPr="0043043B">
        <w:rPr>
          <w:rFonts w:ascii="標楷體" w:eastAsia="標楷體" w:hAnsi="標楷體" w:hint="eastAsia"/>
          <w:sz w:val="28"/>
          <w:szCs w:val="28"/>
        </w:rPr>
        <w:t>鬍鬚修刮乾淨，嚴禁留鬍鬚。</w:t>
      </w:r>
    </w:p>
    <w:p w:rsidR="00DE0C54" w:rsidRPr="0043043B" w:rsidRDefault="00D41722" w:rsidP="00DE0C54">
      <w:pPr>
        <w:jc w:val="center"/>
        <w:rPr>
          <w:rFonts w:ascii="標楷體" w:eastAsia="標楷體" w:hAnsi="標楷體" w:hint="eastAsia"/>
        </w:rPr>
      </w:pPr>
      <w:r w:rsidRPr="00C94209">
        <w:rPr>
          <w:rFonts w:ascii="標楷體" w:eastAsia="標楷體" w:hAnsi="標楷體" w:hint="eastAsia"/>
          <w:noProof/>
        </w:rPr>
        <w:drawing>
          <wp:inline distT="0" distB="0" distL="0" distR="0">
            <wp:extent cx="4762500" cy="638175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6381750"/>
                    </a:xfrm>
                    <a:prstGeom prst="rect">
                      <a:avLst/>
                    </a:prstGeom>
                    <a:noFill/>
                    <a:ln>
                      <a:noFill/>
                    </a:ln>
                  </pic:spPr>
                </pic:pic>
              </a:graphicData>
            </a:graphic>
          </wp:inline>
        </w:drawing>
      </w:r>
    </w:p>
    <w:p w:rsidR="006E7D64" w:rsidRDefault="00DE0C54" w:rsidP="006E7D64">
      <w:pPr>
        <w:snapToGrid w:val="0"/>
        <w:spacing w:line="400" w:lineRule="exact"/>
        <w:ind w:left="2412" w:hangingChars="753" w:hanging="2412"/>
        <w:rPr>
          <w:rFonts w:ascii="標楷體" w:eastAsia="標楷體" w:hAnsi="標楷體" w:hint="eastAsia"/>
          <w:sz w:val="28"/>
          <w:szCs w:val="28"/>
        </w:rPr>
      </w:pPr>
      <w:r w:rsidRPr="009960A6">
        <w:rPr>
          <w:rFonts w:ascii="標楷體" w:eastAsia="標楷體" w:hAnsi="標楷體"/>
          <w:b/>
          <w:sz w:val="32"/>
          <w:szCs w:val="32"/>
        </w:rPr>
        <w:br w:type="page"/>
      </w:r>
      <w:r w:rsidR="006E7D64" w:rsidRPr="006E7D64">
        <w:rPr>
          <w:rFonts w:ascii="標楷體" w:eastAsia="標楷體" w:hAnsi="標楷體" w:hint="eastAsia"/>
          <w:sz w:val="28"/>
          <w:szCs w:val="28"/>
        </w:rPr>
        <w:lastRenderedPageBreak/>
        <w:t>二、</w:t>
      </w:r>
      <w:r w:rsidRPr="006E7D64">
        <w:rPr>
          <w:rFonts w:ascii="標楷體" w:eastAsia="標楷體" w:hAnsi="標楷體" w:hint="eastAsia"/>
          <w:sz w:val="28"/>
          <w:szCs w:val="28"/>
        </w:rPr>
        <w:t>頭髮檢查重點：</w:t>
      </w:r>
    </w:p>
    <w:p w:rsidR="00DE0C54" w:rsidRDefault="00DE0C54" w:rsidP="006E7D64">
      <w:pPr>
        <w:snapToGrid w:val="0"/>
        <w:spacing w:line="400" w:lineRule="exact"/>
        <w:ind w:left="1"/>
        <w:rPr>
          <w:rFonts w:ascii="標楷體" w:eastAsia="標楷體" w:hAnsi="標楷體" w:hint="eastAsia"/>
          <w:sz w:val="28"/>
          <w:szCs w:val="28"/>
        </w:rPr>
      </w:pPr>
      <w:r w:rsidRPr="006E7D64">
        <w:rPr>
          <w:rFonts w:ascii="標楷體" w:eastAsia="標楷體" w:hAnsi="標楷體" w:hint="eastAsia"/>
          <w:sz w:val="28"/>
          <w:szCs w:val="28"/>
        </w:rPr>
        <w:t>兩側頭髮不得碰觸耳朵，後腦部頭髮不得碰觸衣領，前額頭髮拉直，不得碰觸眉毛，不可燙髮及染黑髮以外之髮色，且不得有怪異之髮型。</w:t>
      </w:r>
    </w:p>
    <w:p w:rsidR="006E7D64" w:rsidRPr="009960A6" w:rsidRDefault="006E7D64" w:rsidP="006E7D64">
      <w:pPr>
        <w:snapToGrid w:val="0"/>
        <w:spacing w:line="400" w:lineRule="exact"/>
        <w:rPr>
          <w:rFonts w:ascii="標楷體" w:eastAsia="標楷體" w:hAnsi="標楷體" w:hint="eastAsia"/>
          <w:b/>
          <w:sz w:val="28"/>
          <w:szCs w:val="28"/>
        </w:rPr>
      </w:pPr>
    </w:p>
    <w:p w:rsidR="00DE0C54" w:rsidRPr="00C94209" w:rsidRDefault="006E7D64" w:rsidP="006E7D64">
      <w:pPr>
        <w:snapToGrid w:val="0"/>
        <w:spacing w:line="400" w:lineRule="exact"/>
        <w:rPr>
          <w:rFonts w:ascii="標楷體" w:eastAsia="標楷體" w:hAnsi="標楷體" w:hint="eastAsia"/>
          <w:sz w:val="28"/>
          <w:szCs w:val="28"/>
        </w:rPr>
      </w:pPr>
      <w:r w:rsidRPr="006E7D64">
        <w:rPr>
          <w:rFonts w:ascii="標楷體" w:eastAsia="標楷體" w:hAnsi="標楷體" w:hint="eastAsia"/>
          <w:sz w:val="28"/>
          <w:szCs w:val="28"/>
        </w:rPr>
        <w:t>三、</w:t>
      </w:r>
      <w:r w:rsidR="00DE0C54" w:rsidRPr="006E7D64">
        <w:rPr>
          <w:rFonts w:ascii="標楷體" w:eastAsia="標楷體" w:hAnsi="標楷體" w:hint="eastAsia"/>
          <w:sz w:val="28"/>
          <w:szCs w:val="28"/>
        </w:rPr>
        <w:t>不符規定髮型：</w:t>
      </w:r>
    </w:p>
    <w:p w:rsidR="00DE0C54" w:rsidRDefault="00DE0C54" w:rsidP="006E7D64">
      <w:pPr>
        <w:snapToGrid w:val="0"/>
        <w:spacing w:line="400" w:lineRule="exact"/>
        <w:rPr>
          <w:rFonts w:ascii="標楷體" w:eastAsia="標楷體" w:hAnsi="標楷體" w:hint="eastAsia"/>
          <w:sz w:val="28"/>
          <w:szCs w:val="28"/>
        </w:rPr>
      </w:pPr>
      <w:r w:rsidRPr="00EB1F1D">
        <w:rPr>
          <w:rFonts w:ascii="標楷體" w:eastAsia="標楷體" w:hAnsi="標楷體" w:hint="eastAsia"/>
          <w:sz w:val="28"/>
          <w:szCs w:val="28"/>
        </w:rPr>
        <w:t>髮型</w:t>
      </w:r>
      <w:r>
        <w:rPr>
          <w:rFonts w:ascii="標楷體" w:eastAsia="標楷體" w:hAnsi="標楷體"/>
          <w:sz w:val="28"/>
          <w:szCs w:val="28"/>
        </w:rPr>
        <w:t>怪異如下各圖，</w:t>
      </w:r>
      <w:r>
        <w:rPr>
          <w:rFonts w:ascii="標楷體" w:eastAsia="標楷體" w:hAnsi="標楷體" w:hint="eastAsia"/>
          <w:sz w:val="28"/>
          <w:szCs w:val="28"/>
        </w:rPr>
        <w:t>髮前雖無覆額，惟瀏海太長；</w:t>
      </w:r>
      <w:r>
        <w:rPr>
          <w:rFonts w:ascii="標楷體" w:eastAsia="標楷體" w:hAnsi="標楷體"/>
          <w:sz w:val="28"/>
          <w:szCs w:val="28"/>
        </w:rPr>
        <w:t>兩側</w:t>
      </w:r>
      <w:r>
        <w:rPr>
          <w:rFonts w:ascii="標楷體" w:eastAsia="標楷體" w:hAnsi="標楷體" w:hint="eastAsia"/>
          <w:sz w:val="28"/>
          <w:szCs w:val="28"/>
        </w:rPr>
        <w:t>耳上</w:t>
      </w:r>
      <w:r>
        <w:rPr>
          <w:rFonts w:ascii="標楷體" w:eastAsia="標楷體" w:hAnsi="標楷體"/>
          <w:sz w:val="28"/>
          <w:szCs w:val="28"/>
        </w:rPr>
        <w:t>修剪過短，與頭上髮長差距過大；均不符規定。</w:t>
      </w:r>
    </w:p>
    <w:p w:rsidR="00DE0C54" w:rsidRDefault="00D41722" w:rsidP="00DE0C54">
      <w:pPr>
        <w:snapToGrid w:val="0"/>
        <w:spacing w:line="220" w:lineRule="atLeast"/>
        <w:jc w:val="center"/>
        <w:rPr>
          <w:rFonts w:ascii="標楷體" w:eastAsia="標楷體" w:hAnsi="標楷體" w:hint="eastAsia"/>
          <w:sz w:val="28"/>
          <w:szCs w:val="28"/>
        </w:rPr>
      </w:pPr>
      <w:r w:rsidRPr="00C94209">
        <w:rPr>
          <w:rFonts w:ascii="標楷體" w:eastAsia="標楷體" w:hAnsi="標楷體" w:hint="eastAsia"/>
          <w:noProof/>
          <w:sz w:val="28"/>
          <w:szCs w:val="28"/>
        </w:rPr>
        <w:drawing>
          <wp:inline distT="0" distB="0" distL="0" distR="0">
            <wp:extent cx="4314825" cy="695325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4825" cy="6953250"/>
                    </a:xfrm>
                    <a:prstGeom prst="rect">
                      <a:avLst/>
                    </a:prstGeom>
                    <a:noFill/>
                    <a:ln>
                      <a:noFill/>
                    </a:ln>
                  </pic:spPr>
                </pic:pic>
              </a:graphicData>
            </a:graphic>
          </wp:inline>
        </w:drawing>
      </w:r>
    </w:p>
    <w:p w:rsidR="00DE0C54" w:rsidRDefault="00DE0C54" w:rsidP="006E7D64">
      <w:pPr>
        <w:numPr>
          <w:ilvl w:val="0"/>
          <w:numId w:val="26"/>
        </w:numPr>
        <w:spacing w:line="500" w:lineRule="exact"/>
        <w:jc w:val="both"/>
        <w:rPr>
          <w:rFonts w:ascii="標楷體" w:eastAsia="標楷體" w:hAnsi="標楷體" w:hint="eastAsia"/>
          <w:b/>
          <w:sz w:val="32"/>
          <w:szCs w:val="32"/>
        </w:rPr>
      </w:pPr>
      <w:r>
        <w:rPr>
          <w:rFonts w:ascii="標楷體" w:eastAsia="標楷體" w:hAnsi="標楷體"/>
          <w:sz w:val="28"/>
          <w:szCs w:val="28"/>
        </w:rPr>
        <w:br w:type="page"/>
      </w:r>
      <w:r w:rsidR="006E7D64">
        <w:rPr>
          <w:rFonts w:ascii="標楷體" w:eastAsia="標楷體" w:hAnsi="標楷體" w:hint="eastAsia"/>
          <w:b/>
          <w:sz w:val="32"/>
          <w:szCs w:val="32"/>
        </w:rPr>
        <w:lastRenderedPageBreak/>
        <w:t>替代役役男服裝</w:t>
      </w:r>
    </w:p>
    <w:p w:rsidR="00DE0C54" w:rsidRPr="0043043B" w:rsidRDefault="006E7D64" w:rsidP="00DE0C54">
      <w:pPr>
        <w:snapToGrid w:val="0"/>
        <w:spacing w:line="400" w:lineRule="exact"/>
        <w:rPr>
          <w:rFonts w:ascii="標楷體" w:eastAsia="標楷體" w:hAnsi="標楷體" w:hint="eastAsia"/>
          <w:sz w:val="28"/>
          <w:szCs w:val="28"/>
        </w:rPr>
      </w:pPr>
      <w:r>
        <w:rPr>
          <w:rFonts w:ascii="標楷體" w:eastAsia="標楷體" w:hAnsi="標楷體" w:hint="eastAsia"/>
          <w:sz w:val="28"/>
          <w:szCs w:val="28"/>
        </w:rPr>
        <w:t>一、</w:t>
      </w:r>
      <w:r w:rsidR="00DE0C54" w:rsidRPr="0043043B">
        <w:rPr>
          <w:rFonts w:ascii="標楷體" w:eastAsia="標楷體" w:hAnsi="標楷體" w:hint="eastAsia"/>
          <w:sz w:val="28"/>
          <w:szCs w:val="28"/>
        </w:rPr>
        <w:t>規定：</w:t>
      </w:r>
    </w:p>
    <w:p w:rsidR="00DE0C54" w:rsidRPr="0043043B" w:rsidRDefault="00DE0C54" w:rsidP="006E7D64">
      <w:pPr>
        <w:numPr>
          <w:ilvl w:val="0"/>
          <w:numId w:val="34"/>
        </w:numPr>
        <w:spacing w:line="500" w:lineRule="exact"/>
        <w:rPr>
          <w:rFonts w:ascii="標楷體" w:eastAsia="標楷體" w:hAnsi="標楷體" w:hint="eastAsia"/>
          <w:sz w:val="28"/>
          <w:szCs w:val="28"/>
        </w:rPr>
      </w:pPr>
      <w:r w:rsidRPr="006B2E99">
        <w:rPr>
          <w:rFonts w:ascii="標楷體" w:eastAsia="標楷體" w:hAnsi="標楷體" w:hint="eastAsia"/>
          <w:sz w:val="28"/>
          <w:szCs w:val="28"/>
        </w:rPr>
        <w:t>替代役役男</w:t>
      </w:r>
      <w:r w:rsidRPr="0043043B">
        <w:rPr>
          <w:rFonts w:ascii="標楷體" w:eastAsia="標楷體" w:hAnsi="標楷體" w:hint="eastAsia"/>
          <w:sz w:val="28"/>
          <w:szCs w:val="28"/>
        </w:rPr>
        <w:t>服勤</w:t>
      </w:r>
      <w:r>
        <w:rPr>
          <w:rFonts w:ascii="標楷體" w:eastAsia="標楷體" w:hAnsi="標楷體" w:hint="eastAsia"/>
          <w:sz w:val="28"/>
          <w:szCs w:val="28"/>
        </w:rPr>
        <w:t>、</w:t>
      </w:r>
      <w:r w:rsidRPr="006B2E99">
        <w:rPr>
          <w:rFonts w:ascii="標楷體" w:eastAsia="標楷體" w:hAnsi="標楷體" w:hint="eastAsia"/>
          <w:sz w:val="28"/>
          <w:szCs w:val="28"/>
        </w:rPr>
        <w:t>奉派出差或參加各項訓練、研習會、座談會</w:t>
      </w:r>
      <w:r>
        <w:rPr>
          <w:rFonts w:ascii="標楷體" w:eastAsia="標楷體" w:hAnsi="標楷體" w:hint="eastAsia"/>
          <w:sz w:val="28"/>
          <w:szCs w:val="28"/>
        </w:rPr>
        <w:t>等，</w:t>
      </w:r>
      <w:r w:rsidRPr="0043043B">
        <w:rPr>
          <w:rFonts w:ascii="標楷體" w:eastAsia="標楷體" w:hAnsi="標楷體" w:hint="eastAsia"/>
          <w:sz w:val="28"/>
          <w:szCs w:val="28"/>
        </w:rPr>
        <w:t>應依規定穿著全套替代役制服及佩戴名條、識別標誌。</w:t>
      </w:r>
    </w:p>
    <w:p w:rsidR="00DE0C54" w:rsidRPr="006E7D64" w:rsidRDefault="00DE0C54" w:rsidP="006E7D64">
      <w:pPr>
        <w:numPr>
          <w:ilvl w:val="0"/>
          <w:numId w:val="34"/>
        </w:numPr>
        <w:spacing w:line="500" w:lineRule="exact"/>
        <w:rPr>
          <w:rFonts w:ascii="標楷體" w:eastAsia="標楷體" w:hAnsi="標楷體" w:hint="eastAsia"/>
          <w:sz w:val="28"/>
          <w:szCs w:val="28"/>
        </w:rPr>
      </w:pPr>
      <w:r w:rsidRPr="006E7D64">
        <w:rPr>
          <w:rFonts w:ascii="標楷體" w:eastAsia="標楷體" w:hAnsi="標楷體" w:hint="eastAsia"/>
          <w:sz w:val="28"/>
          <w:szCs w:val="28"/>
        </w:rPr>
        <w:t>衣著保持整潔、筆挺，上衣需紮進褲腰裡，並將腰帶繫緊。著中統深色棉襪，皮鞋保持光亮。</w:t>
      </w:r>
    </w:p>
    <w:p w:rsidR="00DE0C54" w:rsidRDefault="00D41722" w:rsidP="00DE0C54">
      <w:pPr>
        <w:ind w:leftChars="-100" w:left="-240" w:rightChars="-100" w:right="-240"/>
        <w:jc w:val="center"/>
        <w:rPr>
          <w:rFonts w:ascii="標楷體" w:eastAsia="標楷體" w:hAnsi="標楷體" w:hint="eastAsia"/>
          <w:sz w:val="28"/>
          <w:szCs w:val="28"/>
        </w:rPr>
      </w:pPr>
      <w:r w:rsidRPr="0095107C">
        <w:rPr>
          <w:rFonts w:ascii="標楷體" w:eastAsia="標楷體" w:hAnsi="標楷體" w:hint="eastAsia"/>
          <w:noProof/>
          <w:sz w:val="28"/>
          <w:szCs w:val="28"/>
        </w:rPr>
        <w:drawing>
          <wp:inline distT="0" distB="0" distL="0" distR="0">
            <wp:extent cx="3848100" cy="3228975"/>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0" cy="3228975"/>
                    </a:xfrm>
                    <a:prstGeom prst="rect">
                      <a:avLst/>
                    </a:prstGeom>
                    <a:noFill/>
                    <a:ln>
                      <a:noFill/>
                    </a:ln>
                  </pic:spPr>
                </pic:pic>
              </a:graphicData>
            </a:graphic>
          </wp:inline>
        </w:drawing>
      </w:r>
      <w:r w:rsidR="00DE0C54">
        <w:rPr>
          <w:rFonts w:ascii="標楷體" w:eastAsia="標楷體" w:hAnsi="標楷體" w:hint="eastAsia"/>
          <w:sz w:val="28"/>
          <w:szCs w:val="28"/>
        </w:rPr>
        <w:t xml:space="preserve">   </w:t>
      </w:r>
      <w:r w:rsidRPr="0095107C">
        <w:rPr>
          <w:rFonts w:ascii="標楷體" w:eastAsia="標楷體" w:hAnsi="標楷體" w:hint="eastAsia"/>
          <w:noProof/>
          <w:sz w:val="28"/>
          <w:szCs w:val="28"/>
        </w:rPr>
        <w:drawing>
          <wp:inline distT="0" distB="0" distL="0" distR="0">
            <wp:extent cx="1809750" cy="2809875"/>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0" cy="2809875"/>
                    </a:xfrm>
                    <a:prstGeom prst="rect">
                      <a:avLst/>
                    </a:prstGeom>
                    <a:noFill/>
                    <a:ln>
                      <a:noFill/>
                    </a:ln>
                  </pic:spPr>
                </pic:pic>
              </a:graphicData>
            </a:graphic>
          </wp:inline>
        </w:drawing>
      </w:r>
    </w:p>
    <w:p w:rsidR="006E7D64" w:rsidRDefault="006E7D64" w:rsidP="00DE0C54">
      <w:pPr>
        <w:snapToGrid w:val="0"/>
        <w:spacing w:beforeLines="100" w:before="360" w:line="400" w:lineRule="exact"/>
        <w:rPr>
          <w:rFonts w:ascii="標楷體" w:eastAsia="標楷體" w:hAnsi="標楷體" w:hint="eastAsia"/>
          <w:b/>
          <w:sz w:val="28"/>
          <w:szCs w:val="28"/>
        </w:rPr>
      </w:pPr>
    </w:p>
    <w:p w:rsidR="00DE0C54" w:rsidRPr="009960A6" w:rsidRDefault="006E7D64" w:rsidP="00DE0C54">
      <w:pPr>
        <w:snapToGrid w:val="0"/>
        <w:spacing w:beforeLines="100" w:before="360" w:line="400" w:lineRule="exact"/>
        <w:rPr>
          <w:rFonts w:ascii="標楷體" w:eastAsia="標楷體" w:hAnsi="標楷體" w:hint="eastAsia"/>
          <w:b/>
          <w:sz w:val="28"/>
          <w:szCs w:val="28"/>
        </w:rPr>
      </w:pPr>
      <w:r>
        <w:rPr>
          <w:rFonts w:ascii="標楷體" w:eastAsia="標楷體" w:hAnsi="標楷體" w:hint="eastAsia"/>
          <w:b/>
          <w:sz w:val="28"/>
          <w:szCs w:val="28"/>
        </w:rPr>
        <w:lastRenderedPageBreak/>
        <w:t>二、</w:t>
      </w:r>
      <w:r w:rsidR="00DE0C54" w:rsidRPr="009960A6">
        <w:rPr>
          <w:rFonts w:ascii="標楷體" w:eastAsia="標楷體" w:hAnsi="標楷體" w:hint="eastAsia"/>
          <w:b/>
          <w:sz w:val="28"/>
          <w:szCs w:val="28"/>
        </w:rPr>
        <w:t>服裝檢查重點：</w:t>
      </w:r>
    </w:p>
    <w:p w:rsidR="00DE0C54" w:rsidRPr="00BD0012" w:rsidRDefault="00DE0C54" w:rsidP="006E7D64">
      <w:pPr>
        <w:numPr>
          <w:ilvl w:val="0"/>
          <w:numId w:val="35"/>
        </w:numPr>
        <w:spacing w:line="500" w:lineRule="exact"/>
        <w:rPr>
          <w:rFonts w:ascii="標楷體" w:eastAsia="標楷體" w:hAnsi="標楷體" w:hint="eastAsia"/>
          <w:sz w:val="28"/>
          <w:szCs w:val="28"/>
        </w:rPr>
      </w:pPr>
      <w:r w:rsidRPr="00BD0012">
        <w:rPr>
          <w:rFonts w:ascii="標楷體" w:eastAsia="標楷體" w:hAnsi="標楷體" w:hint="eastAsia"/>
          <w:sz w:val="28"/>
          <w:szCs w:val="28"/>
        </w:rPr>
        <w:t>衣服：</w:t>
      </w:r>
    </w:p>
    <w:p w:rsidR="006E7D64" w:rsidRPr="00BD0012" w:rsidRDefault="00DE0C54" w:rsidP="00BD0012">
      <w:pPr>
        <w:numPr>
          <w:ilvl w:val="0"/>
          <w:numId w:val="36"/>
        </w:numPr>
        <w:snapToGrid w:val="0"/>
        <w:spacing w:line="400" w:lineRule="exact"/>
        <w:ind w:leftChars="147" w:left="899" w:hangingChars="195" w:hanging="546"/>
        <w:jc w:val="both"/>
        <w:rPr>
          <w:rFonts w:eastAsia="標楷體" w:hint="eastAsia"/>
          <w:color w:val="000000"/>
          <w:kern w:val="0"/>
          <w:sz w:val="28"/>
          <w:szCs w:val="28"/>
          <w:lang w:val="zh-TW"/>
        </w:rPr>
      </w:pPr>
      <w:r w:rsidRPr="00BD0012">
        <w:rPr>
          <w:rFonts w:eastAsia="標楷體" w:hint="eastAsia"/>
          <w:color w:val="000000"/>
          <w:kern w:val="0"/>
          <w:sz w:val="28"/>
          <w:szCs w:val="28"/>
          <w:lang w:val="zh-TW"/>
        </w:rPr>
        <w:t>名條</w:t>
      </w:r>
      <w:r w:rsidRPr="00BD0012">
        <w:rPr>
          <w:rFonts w:eastAsia="標楷體" w:hint="eastAsia"/>
          <w:color w:val="000000"/>
          <w:kern w:val="0"/>
          <w:sz w:val="28"/>
          <w:szCs w:val="28"/>
          <w:lang w:val="zh-TW"/>
        </w:rPr>
        <w:t>(</w:t>
      </w:r>
      <w:r w:rsidRPr="00BD0012">
        <w:rPr>
          <w:rFonts w:eastAsia="標楷體" w:hint="eastAsia"/>
          <w:color w:val="000000"/>
          <w:kern w:val="0"/>
          <w:sz w:val="28"/>
          <w:szCs w:val="28"/>
          <w:lang w:val="zh-TW"/>
        </w:rPr>
        <w:t>管理幹部名條</w:t>
      </w:r>
      <w:r w:rsidRPr="00BD0012">
        <w:rPr>
          <w:rFonts w:eastAsia="標楷體" w:hint="eastAsia"/>
          <w:color w:val="000000"/>
          <w:kern w:val="0"/>
          <w:sz w:val="28"/>
          <w:szCs w:val="28"/>
          <w:lang w:val="zh-TW"/>
        </w:rPr>
        <w:t>)</w:t>
      </w:r>
      <w:r w:rsidRPr="00BD0012">
        <w:rPr>
          <w:rFonts w:eastAsia="標楷體" w:hint="eastAsia"/>
          <w:color w:val="000000"/>
          <w:kern w:val="0"/>
          <w:sz w:val="28"/>
          <w:szCs w:val="28"/>
          <w:lang w:val="zh-TW"/>
        </w:rPr>
        <w:t>及臂章應縫牢，四週不可翹起。</w:t>
      </w:r>
    </w:p>
    <w:p w:rsidR="006E7D64" w:rsidRPr="00BD0012" w:rsidRDefault="00DE0C54" w:rsidP="00BD0012">
      <w:pPr>
        <w:numPr>
          <w:ilvl w:val="0"/>
          <w:numId w:val="36"/>
        </w:numPr>
        <w:snapToGrid w:val="0"/>
        <w:spacing w:line="400" w:lineRule="exact"/>
        <w:ind w:leftChars="147" w:left="899" w:hangingChars="195" w:hanging="546"/>
        <w:jc w:val="both"/>
        <w:rPr>
          <w:rFonts w:eastAsia="標楷體" w:hint="eastAsia"/>
          <w:color w:val="000000"/>
          <w:kern w:val="0"/>
          <w:sz w:val="28"/>
          <w:szCs w:val="28"/>
          <w:lang w:val="zh-TW"/>
        </w:rPr>
      </w:pPr>
      <w:r w:rsidRPr="00BD0012">
        <w:rPr>
          <w:rFonts w:eastAsia="標楷體" w:hint="eastAsia"/>
          <w:color w:val="000000"/>
          <w:kern w:val="0"/>
          <w:sz w:val="28"/>
          <w:szCs w:val="28"/>
          <w:lang w:val="zh-TW"/>
        </w:rPr>
        <w:t>衣服應保持平整、筆挺。</w:t>
      </w:r>
    </w:p>
    <w:p w:rsidR="006E7D64" w:rsidRPr="00BD0012" w:rsidRDefault="00DE0C54" w:rsidP="00BD0012">
      <w:pPr>
        <w:numPr>
          <w:ilvl w:val="0"/>
          <w:numId w:val="36"/>
        </w:numPr>
        <w:snapToGrid w:val="0"/>
        <w:spacing w:line="400" w:lineRule="exact"/>
        <w:ind w:leftChars="147" w:left="899" w:hangingChars="195" w:hanging="546"/>
        <w:jc w:val="both"/>
        <w:rPr>
          <w:rFonts w:eastAsia="標楷體" w:hint="eastAsia"/>
          <w:color w:val="000000"/>
          <w:kern w:val="0"/>
          <w:sz w:val="28"/>
          <w:szCs w:val="28"/>
          <w:lang w:val="zh-TW"/>
        </w:rPr>
      </w:pPr>
      <w:r w:rsidRPr="00BD0012">
        <w:rPr>
          <w:rFonts w:eastAsia="標楷體" w:hint="eastAsia"/>
          <w:color w:val="000000"/>
          <w:kern w:val="0"/>
          <w:sz w:val="28"/>
          <w:szCs w:val="28"/>
          <w:lang w:val="zh-TW"/>
        </w:rPr>
        <w:t>上衣需紮進褲腰裡，並將腰帶繫緊。</w:t>
      </w:r>
    </w:p>
    <w:p w:rsidR="00DE0C54" w:rsidRPr="00BD0012" w:rsidRDefault="00DE0C54" w:rsidP="00BD0012">
      <w:pPr>
        <w:numPr>
          <w:ilvl w:val="0"/>
          <w:numId w:val="36"/>
        </w:numPr>
        <w:snapToGrid w:val="0"/>
        <w:spacing w:line="400" w:lineRule="exact"/>
        <w:ind w:leftChars="147" w:left="899" w:hangingChars="195" w:hanging="546"/>
        <w:jc w:val="both"/>
        <w:rPr>
          <w:rFonts w:eastAsia="標楷體" w:hint="eastAsia"/>
          <w:color w:val="000000"/>
          <w:kern w:val="0"/>
          <w:sz w:val="28"/>
          <w:szCs w:val="28"/>
          <w:lang w:val="zh-TW"/>
        </w:rPr>
      </w:pPr>
      <w:r w:rsidRPr="00BD0012">
        <w:rPr>
          <w:rFonts w:eastAsia="標楷體" w:hint="eastAsia"/>
          <w:color w:val="000000"/>
          <w:kern w:val="0"/>
          <w:sz w:val="28"/>
          <w:szCs w:val="28"/>
          <w:lang w:val="zh-TW"/>
        </w:rPr>
        <w:t>內衣衣袖不得外露。</w:t>
      </w:r>
    </w:p>
    <w:p w:rsidR="00DE0C54" w:rsidRPr="00BD0012" w:rsidRDefault="00DE0C54" w:rsidP="006E7D64">
      <w:pPr>
        <w:numPr>
          <w:ilvl w:val="0"/>
          <w:numId w:val="35"/>
        </w:numPr>
        <w:spacing w:line="500" w:lineRule="exact"/>
        <w:rPr>
          <w:rFonts w:ascii="標楷體" w:eastAsia="標楷體" w:hAnsi="標楷體" w:hint="eastAsia"/>
          <w:sz w:val="28"/>
          <w:szCs w:val="28"/>
        </w:rPr>
      </w:pPr>
      <w:r w:rsidRPr="00BD0012">
        <w:rPr>
          <w:rFonts w:ascii="標楷體" w:eastAsia="標楷體" w:hAnsi="標楷體" w:hint="eastAsia"/>
          <w:sz w:val="28"/>
          <w:szCs w:val="28"/>
        </w:rPr>
        <w:t>長褲：</w:t>
      </w:r>
    </w:p>
    <w:p w:rsidR="00DE0C54" w:rsidRPr="00BD0012" w:rsidRDefault="00DE0C54" w:rsidP="00BD0012">
      <w:pPr>
        <w:numPr>
          <w:ilvl w:val="0"/>
          <w:numId w:val="37"/>
        </w:numPr>
        <w:snapToGrid w:val="0"/>
        <w:spacing w:line="400" w:lineRule="exact"/>
        <w:ind w:leftChars="147" w:left="899" w:hangingChars="195" w:hanging="546"/>
        <w:jc w:val="both"/>
        <w:rPr>
          <w:rFonts w:eastAsia="標楷體" w:hint="eastAsia"/>
          <w:color w:val="000000"/>
          <w:kern w:val="0"/>
          <w:sz w:val="28"/>
          <w:szCs w:val="28"/>
          <w:lang w:val="zh-TW"/>
        </w:rPr>
      </w:pPr>
      <w:r w:rsidRPr="00BD0012">
        <w:rPr>
          <w:rFonts w:eastAsia="標楷體" w:hint="eastAsia"/>
          <w:color w:val="000000"/>
          <w:kern w:val="0"/>
          <w:sz w:val="28"/>
          <w:szCs w:val="28"/>
          <w:lang w:val="zh-TW"/>
        </w:rPr>
        <w:t>應穿著替代役制式長褲。</w:t>
      </w:r>
    </w:p>
    <w:p w:rsidR="00DE0C54" w:rsidRPr="00BD0012" w:rsidRDefault="00DE0C54" w:rsidP="00BD0012">
      <w:pPr>
        <w:numPr>
          <w:ilvl w:val="0"/>
          <w:numId w:val="37"/>
        </w:numPr>
        <w:snapToGrid w:val="0"/>
        <w:spacing w:line="400" w:lineRule="exact"/>
        <w:ind w:leftChars="147" w:left="899" w:hangingChars="195" w:hanging="546"/>
        <w:jc w:val="both"/>
        <w:rPr>
          <w:rFonts w:eastAsia="標楷體" w:hint="eastAsia"/>
          <w:color w:val="000000"/>
          <w:kern w:val="0"/>
          <w:sz w:val="28"/>
          <w:szCs w:val="28"/>
          <w:lang w:val="zh-TW"/>
        </w:rPr>
      </w:pPr>
      <w:r w:rsidRPr="00BD0012">
        <w:rPr>
          <w:rFonts w:eastAsia="標楷體" w:hint="eastAsia"/>
          <w:color w:val="000000"/>
          <w:kern w:val="0"/>
          <w:sz w:val="28"/>
          <w:szCs w:val="28"/>
          <w:lang w:val="zh-TW"/>
        </w:rPr>
        <w:t>如長褲已破損，則應穿著顏色相同、式樣類似之長褲。</w:t>
      </w:r>
    </w:p>
    <w:p w:rsidR="00DE0C54" w:rsidRPr="006E7D64" w:rsidRDefault="00DE0C54" w:rsidP="006E7D64">
      <w:pPr>
        <w:numPr>
          <w:ilvl w:val="0"/>
          <w:numId w:val="35"/>
        </w:numPr>
        <w:spacing w:line="500" w:lineRule="exact"/>
        <w:rPr>
          <w:rFonts w:ascii="標楷體" w:eastAsia="標楷體" w:hAnsi="標楷體" w:hint="eastAsia"/>
          <w:sz w:val="28"/>
          <w:szCs w:val="28"/>
        </w:rPr>
      </w:pPr>
      <w:r w:rsidRPr="006E7D64">
        <w:rPr>
          <w:rFonts w:ascii="標楷體" w:eastAsia="標楷體" w:hAnsi="標楷體" w:hint="eastAsia"/>
          <w:sz w:val="28"/>
          <w:szCs w:val="28"/>
        </w:rPr>
        <w:t>腰帶：應繫公發之皮帶，如皮帶損壞，則可將皮帶頭取下換上顏色相同之皮帶。</w:t>
      </w:r>
    </w:p>
    <w:p w:rsidR="00DE0C54" w:rsidRPr="006E7D64" w:rsidRDefault="00DE0C54" w:rsidP="006E7D64">
      <w:pPr>
        <w:numPr>
          <w:ilvl w:val="0"/>
          <w:numId w:val="35"/>
        </w:numPr>
        <w:spacing w:line="500" w:lineRule="exact"/>
        <w:rPr>
          <w:rFonts w:ascii="標楷體" w:eastAsia="標楷體" w:hAnsi="標楷體" w:hint="eastAsia"/>
          <w:sz w:val="28"/>
          <w:szCs w:val="28"/>
        </w:rPr>
      </w:pPr>
      <w:r w:rsidRPr="006E7D64">
        <w:rPr>
          <w:rFonts w:ascii="標楷體" w:eastAsia="標楷體" w:hAnsi="標楷體" w:hint="eastAsia"/>
          <w:sz w:val="28"/>
          <w:szCs w:val="28"/>
        </w:rPr>
        <w:t>襪子：著中統(至少應腳踝以上10公分)深色(黑色或深藍色)棉襪。</w:t>
      </w:r>
    </w:p>
    <w:p w:rsidR="00DE0C54" w:rsidRPr="006E7D64" w:rsidRDefault="00DE0C54" w:rsidP="006E7D64">
      <w:pPr>
        <w:numPr>
          <w:ilvl w:val="0"/>
          <w:numId w:val="35"/>
        </w:numPr>
        <w:spacing w:line="500" w:lineRule="exact"/>
        <w:rPr>
          <w:rFonts w:ascii="標楷體" w:eastAsia="標楷體" w:hAnsi="標楷體" w:hint="eastAsia"/>
          <w:sz w:val="28"/>
          <w:szCs w:val="28"/>
        </w:rPr>
      </w:pPr>
      <w:r w:rsidRPr="006E7D64">
        <w:rPr>
          <w:rFonts w:ascii="標楷體" w:eastAsia="標楷體" w:hAnsi="標楷體" w:hint="eastAsia"/>
          <w:sz w:val="28"/>
          <w:szCs w:val="28"/>
        </w:rPr>
        <w:t>皮鞋：</w:t>
      </w:r>
    </w:p>
    <w:p w:rsidR="00DE0C54" w:rsidRPr="00BD0012" w:rsidRDefault="00DE0C54" w:rsidP="00BD0012">
      <w:pPr>
        <w:numPr>
          <w:ilvl w:val="0"/>
          <w:numId w:val="38"/>
        </w:numPr>
        <w:snapToGrid w:val="0"/>
        <w:spacing w:line="400" w:lineRule="exact"/>
        <w:ind w:leftChars="147" w:left="899" w:hangingChars="195" w:hanging="546"/>
        <w:jc w:val="both"/>
        <w:rPr>
          <w:rFonts w:eastAsia="標楷體" w:hint="eastAsia"/>
          <w:color w:val="000000"/>
          <w:kern w:val="0"/>
          <w:sz w:val="28"/>
          <w:szCs w:val="28"/>
          <w:lang w:val="zh-TW"/>
        </w:rPr>
      </w:pPr>
      <w:r w:rsidRPr="00BD0012">
        <w:rPr>
          <w:rFonts w:eastAsia="標楷體" w:hint="eastAsia"/>
          <w:color w:val="000000"/>
          <w:kern w:val="0"/>
          <w:sz w:val="28"/>
          <w:szCs w:val="28"/>
          <w:lang w:val="zh-TW"/>
        </w:rPr>
        <w:t>應穿著替代役制式皮鞋，並保持整潔</w:t>
      </w:r>
    </w:p>
    <w:p w:rsidR="00DE0C54" w:rsidRPr="00BD0012" w:rsidRDefault="00DE0C54" w:rsidP="00BD0012">
      <w:pPr>
        <w:numPr>
          <w:ilvl w:val="0"/>
          <w:numId w:val="38"/>
        </w:numPr>
        <w:snapToGrid w:val="0"/>
        <w:spacing w:line="400" w:lineRule="exact"/>
        <w:ind w:leftChars="147" w:left="899" w:hangingChars="195" w:hanging="546"/>
        <w:jc w:val="both"/>
        <w:rPr>
          <w:rFonts w:eastAsia="標楷體"/>
          <w:color w:val="000000"/>
          <w:kern w:val="0"/>
          <w:sz w:val="28"/>
          <w:szCs w:val="28"/>
          <w:lang w:val="zh-TW"/>
        </w:rPr>
      </w:pPr>
      <w:r w:rsidRPr="00BD0012">
        <w:rPr>
          <w:rFonts w:eastAsia="標楷體" w:hint="eastAsia"/>
          <w:color w:val="000000"/>
          <w:kern w:val="0"/>
          <w:sz w:val="28"/>
          <w:szCs w:val="28"/>
          <w:lang w:val="zh-TW"/>
        </w:rPr>
        <w:t>如皮鞋已破損，則應穿著顏色相同、式樣類似之皮鞋。</w:t>
      </w:r>
    </w:p>
    <w:p w:rsidR="00DE0C54" w:rsidRPr="00DE0C54" w:rsidRDefault="00DE0C54" w:rsidP="00DE0C54">
      <w:pPr>
        <w:spacing w:line="500" w:lineRule="exact"/>
        <w:jc w:val="both"/>
        <w:rPr>
          <w:rFonts w:ascii="標楷體" w:eastAsia="標楷體" w:hAnsi="標楷體" w:hint="eastAsia"/>
          <w:sz w:val="28"/>
          <w:szCs w:val="28"/>
        </w:rPr>
      </w:pPr>
    </w:p>
    <w:sectPr w:rsidR="00DE0C54" w:rsidRPr="00DE0C5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4F52" w:rsidRDefault="00864F52">
      <w:r>
        <w:separator/>
      </w:r>
    </w:p>
  </w:endnote>
  <w:endnote w:type="continuationSeparator" w:id="0">
    <w:p w:rsidR="00864F52" w:rsidRDefault="00864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PMingLiU">
    <w:charset w:val="00"/>
    <w:family w:val="roman"/>
    <w:pitch w:val="variable"/>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522" w:rsidRDefault="006C7522">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C7522" w:rsidRDefault="006C752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522" w:rsidRDefault="006C7522">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C75496">
      <w:rPr>
        <w:rStyle w:val="a7"/>
        <w:noProof/>
      </w:rPr>
      <w:t>1</w:t>
    </w:r>
    <w:r>
      <w:rPr>
        <w:rStyle w:val="a7"/>
      </w:rPr>
      <w:fldChar w:fldCharType="end"/>
    </w:r>
  </w:p>
  <w:p w:rsidR="006C7522" w:rsidRDefault="006C752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4F52" w:rsidRDefault="00864F52">
      <w:r>
        <w:separator/>
      </w:r>
    </w:p>
  </w:footnote>
  <w:footnote w:type="continuationSeparator" w:id="0">
    <w:p w:rsidR="00864F52" w:rsidRDefault="00864F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3484"/>
    <w:multiLevelType w:val="hybridMultilevel"/>
    <w:tmpl w:val="B8B8E1CE"/>
    <w:lvl w:ilvl="0" w:tplc="1EF278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5E5BB6"/>
    <w:multiLevelType w:val="hybridMultilevel"/>
    <w:tmpl w:val="415CEA36"/>
    <w:lvl w:ilvl="0" w:tplc="E8D6F1D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FD3A08"/>
    <w:multiLevelType w:val="hybridMultilevel"/>
    <w:tmpl w:val="5518FF10"/>
    <w:lvl w:ilvl="0" w:tplc="A53ECFE6">
      <w:start w:val="1"/>
      <w:numFmt w:val="decimal"/>
      <w:lvlText w:val="%1."/>
      <w:lvlJc w:val="left"/>
      <w:pPr>
        <w:tabs>
          <w:tab w:val="num" w:pos="750"/>
        </w:tabs>
        <w:ind w:left="750" w:hanging="360"/>
      </w:pPr>
      <w:rPr>
        <w:rFonts w:hint="default"/>
      </w:rPr>
    </w:lvl>
    <w:lvl w:ilvl="1" w:tplc="04090019" w:tentative="1">
      <w:start w:val="1"/>
      <w:numFmt w:val="ideographTraditional"/>
      <w:lvlText w:val="%2、"/>
      <w:lvlJc w:val="left"/>
      <w:pPr>
        <w:tabs>
          <w:tab w:val="num" w:pos="1350"/>
        </w:tabs>
        <w:ind w:left="1350" w:hanging="480"/>
      </w:pPr>
    </w:lvl>
    <w:lvl w:ilvl="2" w:tplc="0409001B" w:tentative="1">
      <w:start w:val="1"/>
      <w:numFmt w:val="lowerRoman"/>
      <w:lvlText w:val="%3."/>
      <w:lvlJc w:val="right"/>
      <w:pPr>
        <w:tabs>
          <w:tab w:val="num" w:pos="1830"/>
        </w:tabs>
        <w:ind w:left="1830" w:hanging="480"/>
      </w:pPr>
    </w:lvl>
    <w:lvl w:ilvl="3" w:tplc="0409000F" w:tentative="1">
      <w:start w:val="1"/>
      <w:numFmt w:val="decimal"/>
      <w:lvlText w:val="%4."/>
      <w:lvlJc w:val="left"/>
      <w:pPr>
        <w:tabs>
          <w:tab w:val="num" w:pos="2310"/>
        </w:tabs>
        <w:ind w:left="2310" w:hanging="480"/>
      </w:pPr>
    </w:lvl>
    <w:lvl w:ilvl="4" w:tplc="04090019" w:tentative="1">
      <w:start w:val="1"/>
      <w:numFmt w:val="ideographTraditional"/>
      <w:lvlText w:val="%5、"/>
      <w:lvlJc w:val="left"/>
      <w:pPr>
        <w:tabs>
          <w:tab w:val="num" w:pos="2790"/>
        </w:tabs>
        <w:ind w:left="2790" w:hanging="480"/>
      </w:pPr>
    </w:lvl>
    <w:lvl w:ilvl="5" w:tplc="0409001B" w:tentative="1">
      <w:start w:val="1"/>
      <w:numFmt w:val="lowerRoman"/>
      <w:lvlText w:val="%6."/>
      <w:lvlJc w:val="right"/>
      <w:pPr>
        <w:tabs>
          <w:tab w:val="num" w:pos="3270"/>
        </w:tabs>
        <w:ind w:left="3270" w:hanging="480"/>
      </w:pPr>
    </w:lvl>
    <w:lvl w:ilvl="6" w:tplc="0409000F" w:tentative="1">
      <w:start w:val="1"/>
      <w:numFmt w:val="decimal"/>
      <w:lvlText w:val="%7."/>
      <w:lvlJc w:val="left"/>
      <w:pPr>
        <w:tabs>
          <w:tab w:val="num" w:pos="3750"/>
        </w:tabs>
        <w:ind w:left="3750" w:hanging="480"/>
      </w:pPr>
    </w:lvl>
    <w:lvl w:ilvl="7" w:tplc="04090019" w:tentative="1">
      <w:start w:val="1"/>
      <w:numFmt w:val="ideographTraditional"/>
      <w:lvlText w:val="%8、"/>
      <w:lvlJc w:val="left"/>
      <w:pPr>
        <w:tabs>
          <w:tab w:val="num" w:pos="4230"/>
        </w:tabs>
        <w:ind w:left="4230" w:hanging="480"/>
      </w:pPr>
    </w:lvl>
    <w:lvl w:ilvl="8" w:tplc="0409001B" w:tentative="1">
      <w:start w:val="1"/>
      <w:numFmt w:val="lowerRoman"/>
      <w:lvlText w:val="%9."/>
      <w:lvlJc w:val="right"/>
      <w:pPr>
        <w:tabs>
          <w:tab w:val="num" w:pos="4710"/>
        </w:tabs>
        <w:ind w:left="4710" w:hanging="480"/>
      </w:pPr>
    </w:lvl>
  </w:abstractNum>
  <w:abstractNum w:abstractNumId="3" w15:restartNumberingAfterBreak="0">
    <w:nsid w:val="065E7B23"/>
    <w:multiLevelType w:val="hybridMultilevel"/>
    <w:tmpl w:val="694AC29E"/>
    <w:lvl w:ilvl="0" w:tplc="AA04F7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667497"/>
    <w:multiLevelType w:val="multilevel"/>
    <w:tmpl w:val="415CEA36"/>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15:restartNumberingAfterBreak="0">
    <w:nsid w:val="141B0860"/>
    <w:multiLevelType w:val="hybridMultilevel"/>
    <w:tmpl w:val="DC36979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6C2CF6"/>
    <w:multiLevelType w:val="hybridMultilevel"/>
    <w:tmpl w:val="58E0FEBC"/>
    <w:lvl w:ilvl="0" w:tplc="AB2893C6">
      <w:start w:val="1"/>
      <w:numFmt w:val="taiwaneseCountingThousand"/>
      <w:lvlText w:val="%1、"/>
      <w:lvlJc w:val="left"/>
      <w:pPr>
        <w:tabs>
          <w:tab w:val="num" w:pos="720"/>
        </w:tabs>
        <w:ind w:left="720" w:hanging="720"/>
      </w:pPr>
      <w:rPr>
        <w:rFonts w:eastAsia="標楷體" w:hint="eastAsia"/>
        <w:sz w:val="32"/>
      </w:rPr>
    </w:lvl>
    <w:lvl w:ilvl="1" w:tplc="0C4AE214">
      <w:start w:val="1"/>
      <w:numFmt w:val="taiwaneseCountingThousand"/>
      <w:lvlText w:val="(%2)"/>
      <w:lvlJc w:val="left"/>
      <w:pPr>
        <w:tabs>
          <w:tab w:val="num" w:pos="1104"/>
        </w:tabs>
        <w:ind w:left="1104" w:hanging="624"/>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5B6122A"/>
    <w:multiLevelType w:val="hybridMultilevel"/>
    <w:tmpl w:val="3F565894"/>
    <w:lvl w:ilvl="0" w:tplc="D5D864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C948C0"/>
    <w:multiLevelType w:val="hybridMultilevel"/>
    <w:tmpl w:val="3CA62C38"/>
    <w:lvl w:ilvl="0" w:tplc="844CC622">
      <w:start w:val="1"/>
      <w:numFmt w:val="decimal"/>
      <w:lvlText w:val="%1、"/>
      <w:lvlJc w:val="left"/>
      <w:pPr>
        <w:tabs>
          <w:tab w:val="num" w:pos="1706"/>
        </w:tabs>
        <w:ind w:left="1706" w:hanging="720"/>
      </w:pPr>
      <w:rPr>
        <w:rFonts w:hint="eastAsia"/>
      </w:rPr>
    </w:lvl>
    <w:lvl w:ilvl="1" w:tplc="04090019" w:tentative="1">
      <w:start w:val="1"/>
      <w:numFmt w:val="ideographTraditional"/>
      <w:lvlText w:val="%2、"/>
      <w:lvlJc w:val="left"/>
      <w:pPr>
        <w:tabs>
          <w:tab w:val="num" w:pos="1946"/>
        </w:tabs>
        <w:ind w:left="1946" w:hanging="480"/>
      </w:pPr>
    </w:lvl>
    <w:lvl w:ilvl="2" w:tplc="0409001B" w:tentative="1">
      <w:start w:val="1"/>
      <w:numFmt w:val="lowerRoman"/>
      <w:lvlText w:val="%3."/>
      <w:lvlJc w:val="right"/>
      <w:pPr>
        <w:tabs>
          <w:tab w:val="num" w:pos="2426"/>
        </w:tabs>
        <w:ind w:left="2426" w:hanging="480"/>
      </w:pPr>
    </w:lvl>
    <w:lvl w:ilvl="3" w:tplc="0409000F" w:tentative="1">
      <w:start w:val="1"/>
      <w:numFmt w:val="decimal"/>
      <w:lvlText w:val="%4."/>
      <w:lvlJc w:val="left"/>
      <w:pPr>
        <w:tabs>
          <w:tab w:val="num" w:pos="2906"/>
        </w:tabs>
        <w:ind w:left="2906" w:hanging="480"/>
      </w:pPr>
    </w:lvl>
    <w:lvl w:ilvl="4" w:tplc="04090019" w:tentative="1">
      <w:start w:val="1"/>
      <w:numFmt w:val="ideographTraditional"/>
      <w:lvlText w:val="%5、"/>
      <w:lvlJc w:val="left"/>
      <w:pPr>
        <w:tabs>
          <w:tab w:val="num" w:pos="3386"/>
        </w:tabs>
        <w:ind w:left="3386" w:hanging="480"/>
      </w:pPr>
    </w:lvl>
    <w:lvl w:ilvl="5" w:tplc="0409001B" w:tentative="1">
      <w:start w:val="1"/>
      <w:numFmt w:val="lowerRoman"/>
      <w:lvlText w:val="%6."/>
      <w:lvlJc w:val="right"/>
      <w:pPr>
        <w:tabs>
          <w:tab w:val="num" w:pos="3866"/>
        </w:tabs>
        <w:ind w:left="3866" w:hanging="480"/>
      </w:pPr>
    </w:lvl>
    <w:lvl w:ilvl="6" w:tplc="0409000F" w:tentative="1">
      <w:start w:val="1"/>
      <w:numFmt w:val="decimal"/>
      <w:lvlText w:val="%7."/>
      <w:lvlJc w:val="left"/>
      <w:pPr>
        <w:tabs>
          <w:tab w:val="num" w:pos="4346"/>
        </w:tabs>
        <w:ind w:left="4346" w:hanging="480"/>
      </w:pPr>
    </w:lvl>
    <w:lvl w:ilvl="7" w:tplc="04090019" w:tentative="1">
      <w:start w:val="1"/>
      <w:numFmt w:val="ideographTraditional"/>
      <w:lvlText w:val="%8、"/>
      <w:lvlJc w:val="left"/>
      <w:pPr>
        <w:tabs>
          <w:tab w:val="num" w:pos="4826"/>
        </w:tabs>
        <w:ind w:left="4826" w:hanging="480"/>
      </w:pPr>
    </w:lvl>
    <w:lvl w:ilvl="8" w:tplc="0409001B" w:tentative="1">
      <w:start w:val="1"/>
      <w:numFmt w:val="lowerRoman"/>
      <w:lvlText w:val="%9."/>
      <w:lvlJc w:val="right"/>
      <w:pPr>
        <w:tabs>
          <w:tab w:val="num" w:pos="5306"/>
        </w:tabs>
        <w:ind w:left="5306" w:hanging="480"/>
      </w:pPr>
    </w:lvl>
  </w:abstractNum>
  <w:abstractNum w:abstractNumId="9" w15:restartNumberingAfterBreak="0">
    <w:nsid w:val="21D64F2F"/>
    <w:multiLevelType w:val="hybridMultilevel"/>
    <w:tmpl w:val="B6B839C0"/>
    <w:lvl w:ilvl="0" w:tplc="EFB6B8A6">
      <w:numFmt w:val="bullet"/>
      <w:lvlText w:val="▲"/>
      <w:lvlJc w:val="left"/>
      <w:pPr>
        <w:tabs>
          <w:tab w:val="num" w:pos="720"/>
        </w:tabs>
        <w:ind w:left="720" w:hanging="360"/>
      </w:pPr>
      <w:rPr>
        <w:rFonts w:ascii="標楷體" w:eastAsia="標楷體" w:hAnsi="標楷體" w:cs="Times New Roman" w:hint="eastAsia"/>
        <w:lang w:val="en-US"/>
      </w:rPr>
    </w:lvl>
    <w:lvl w:ilvl="1" w:tplc="04090003" w:tentative="1">
      <w:start w:val="1"/>
      <w:numFmt w:val="bullet"/>
      <w:lvlText w:val=""/>
      <w:lvlJc w:val="left"/>
      <w:pPr>
        <w:tabs>
          <w:tab w:val="num" w:pos="1240"/>
        </w:tabs>
        <w:ind w:left="1240" w:hanging="480"/>
      </w:pPr>
      <w:rPr>
        <w:rFonts w:ascii="Wingdings" w:hAnsi="Wingdings" w:hint="default"/>
      </w:rPr>
    </w:lvl>
    <w:lvl w:ilvl="2" w:tplc="04090005" w:tentative="1">
      <w:start w:val="1"/>
      <w:numFmt w:val="bullet"/>
      <w:lvlText w:val=""/>
      <w:lvlJc w:val="left"/>
      <w:pPr>
        <w:tabs>
          <w:tab w:val="num" w:pos="1720"/>
        </w:tabs>
        <w:ind w:left="1720" w:hanging="480"/>
      </w:pPr>
      <w:rPr>
        <w:rFonts w:ascii="Wingdings" w:hAnsi="Wingdings" w:hint="default"/>
      </w:rPr>
    </w:lvl>
    <w:lvl w:ilvl="3" w:tplc="04090001" w:tentative="1">
      <w:start w:val="1"/>
      <w:numFmt w:val="bullet"/>
      <w:lvlText w:val=""/>
      <w:lvlJc w:val="left"/>
      <w:pPr>
        <w:tabs>
          <w:tab w:val="num" w:pos="2200"/>
        </w:tabs>
        <w:ind w:left="2200" w:hanging="480"/>
      </w:pPr>
      <w:rPr>
        <w:rFonts w:ascii="Wingdings" w:hAnsi="Wingdings" w:hint="default"/>
      </w:rPr>
    </w:lvl>
    <w:lvl w:ilvl="4" w:tplc="04090003" w:tentative="1">
      <w:start w:val="1"/>
      <w:numFmt w:val="bullet"/>
      <w:lvlText w:val=""/>
      <w:lvlJc w:val="left"/>
      <w:pPr>
        <w:tabs>
          <w:tab w:val="num" w:pos="2680"/>
        </w:tabs>
        <w:ind w:left="2680" w:hanging="480"/>
      </w:pPr>
      <w:rPr>
        <w:rFonts w:ascii="Wingdings" w:hAnsi="Wingdings" w:hint="default"/>
      </w:rPr>
    </w:lvl>
    <w:lvl w:ilvl="5" w:tplc="04090005" w:tentative="1">
      <w:start w:val="1"/>
      <w:numFmt w:val="bullet"/>
      <w:lvlText w:val=""/>
      <w:lvlJc w:val="left"/>
      <w:pPr>
        <w:tabs>
          <w:tab w:val="num" w:pos="3160"/>
        </w:tabs>
        <w:ind w:left="3160" w:hanging="480"/>
      </w:pPr>
      <w:rPr>
        <w:rFonts w:ascii="Wingdings" w:hAnsi="Wingdings" w:hint="default"/>
      </w:rPr>
    </w:lvl>
    <w:lvl w:ilvl="6" w:tplc="04090001" w:tentative="1">
      <w:start w:val="1"/>
      <w:numFmt w:val="bullet"/>
      <w:lvlText w:val=""/>
      <w:lvlJc w:val="left"/>
      <w:pPr>
        <w:tabs>
          <w:tab w:val="num" w:pos="3640"/>
        </w:tabs>
        <w:ind w:left="3640" w:hanging="480"/>
      </w:pPr>
      <w:rPr>
        <w:rFonts w:ascii="Wingdings" w:hAnsi="Wingdings" w:hint="default"/>
      </w:rPr>
    </w:lvl>
    <w:lvl w:ilvl="7" w:tplc="04090003" w:tentative="1">
      <w:start w:val="1"/>
      <w:numFmt w:val="bullet"/>
      <w:lvlText w:val=""/>
      <w:lvlJc w:val="left"/>
      <w:pPr>
        <w:tabs>
          <w:tab w:val="num" w:pos="4120"/>
        </w:tabs>
        <w:ind w:left="4120" w:hanging="480"/>
      </w:pPr>
      <w:rPr>
        <w:rFonts w:ascii="Wingdings" w:hAnsi="Wingdings" w:hint="default"/>
      </w:rPr>
    </w:lvl>
    <w:lvl w:ilvl="8" w:tplc="04090005" w:tentative="1">
      <w:start w:val="1"/>
      <w:numFmt w:val="bullet"/>
      <w:lvlText w:val=""/>
      <w:lvlJc w:val="left"/>
      <w:pPr>
        <w:tabs>
          <w:tab w:val="num" w:pos="4600"/>
        </w:tabs>
        <w:ind w:left="4600" w:hanging="480"/>
      </w:pPr>
      <w:rPr>
        <w:rFonts w:ascii="Wingdings" w:hAnsi="Wingdings" w:hint="default"/>
      </w:rPr>
    </w:lvl>
  </w:abstractNum>
  <w:abstractNum w:abstractNumId="10" w15:restartNumberingAfterBreak="0">
    <w:nsid w:val="25B55171"/>
    <w:multiLevelType w:val="hybridMultilevel"/>
    <w:tmpl w:val="159437B4"/>
    <w:lvl w:ilvl="0" w:tplc="BA2A6DBE">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87483F"/>
    <w:multiLevelType w:val="hybridMultilevel"/>
    <w:tmpl w:val="E8FE18F6"/>
    <w:lvl w:ilvl="0" w:tplc="2E7EE4D2">
      <w:start w:val="1"/>
      <w:numFmt w:val="decimal"/>
      <w:lvlText w:val="%1、"/>
      <w:lvlJc w:val="left"/>
      <w:pPr>
        <w:tabs>
          <w:tab w:val="num" w:pos="1260"/>
        </w:tabs>
        <w:ind w:left="1260" w:hanging="360"/>
      </w:pPr>
      <w:rPr>
        <w:rFonts w:hint="eastAsia"/>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12" w15:restartNumberingAfterBreak="0">
    <w:nsid w:val="2C8809A1"/>
    <w:multiLevelType w:val="hybridMultilevel"/>
    <w:tmpl w:val="A202D924"/>
    <w:lvl w:ilvl="0" w:tplc="C6F061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927C6A"/>
    <w:multiLevelType w:val="hybridMultilevel"/>
    <w:tmpl w:val="55C278A0"/>
    <w:lvl w:ilvl="0" w:tplc="64601F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887BEF"/>
    <w:multiLevelType w:val="hybridMultilevel"/>
    <w:tmpl w:val="C7EAE28C"/>
    <w:lvl w:ilvl="0" w:tplc="B60C66CA">
      <w:start w:val="1"/>
      <w:numFmt w:val="decimal"/>
      <w:lvlText w:val="%1."/>
      <w:lvlJc w:val="left"/>
      <w:pPr>
        <w:tabs>
          <w:tab w:val="num" w:pos="720"/>
        </w:tabs>
        <w:ind w:left="720" w:hanging="360"/>
      </w:pPr>
      <w:rPr>
        <w:rFonts w:ascii="Times New Roman" w:hAnsi="Times New Roman"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5" w15:restartNumberingAfterBreak="0">
    <w:nsid w:val="34F31B94"/>
    <w:multiLevelType w:val="hybridMultilevel"/>
    <w:tmpl w:val="EB444164"/>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0A450D"/>
    <w:multiLevelType w:val="hybridMultilevel"/>
    <w:tmpl w:val="159437B4"/>
    <w:lvl w:ilvl="0" w:tplc="BA2A6DBE">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3B33EE"/>
    <w:multiLevelType w:val="hybridMultilevel"/>
    <w:tmpl w:val="159437B4"/>
    <w:lvl w:ilvl="0" w:tplc="BA2A6DBE">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F043A8A"/>
    <w:multiLevelType w:val="hybridMultilevel"/>
    <w:tmpl w:val="91B0A798"/>
    <w:lvl w:ilvl="0" w:tplc="759C7F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53231E"/>
    <w:multiLevelType w:val="hybridMultilevel"/>
    <w:tmpl w:val="8CF05E0E"/>
    <w:lvl w:ilvl="0" w:tplc="B68C9C02">
      <w:start w:val="1"/>
      <w:numFmt w:val="decimal"/>
      <w:lvlText w:val="%1."/>
      <w:lvlJc w:val="left"/>
      <w:pPr>
        <w:ind w:left="510" w:hanging="360"/>
      </w:pPr>
      <w:rPr>
        <w:rFonts w:hint="default"/>
      </w:rPr>
    </w:lvl>
    <w:lvl w:ilvl="1" w:tplc="04090019" w:tentative="1">
      <w:start w:val="1"/>
      <w:numFmt w:val="ideographTraditional"/>
      <w:lvlText w:val="%2、"/>
      <w:lvlJc w:val="left"/>
      <w:pPr>
        <w:ind w:left="1110" w:hanging="480"/>
      </w:pPr>
    </w:lvl>
    <w:lvl w:ilvl="2" w:tplc="0409001B" w:tentative="1">
      <w:start w:val="1"/>
      <w:numFmt w:val="lowerRoman"/>
      <w:lvlText w:val="%3."/>
      <w:lvlJc w:val="right"/>
      <w:pPr>
        <w:ind w:left="1590" w:hanging="480"/>
      </w:pPr>
    </w:lvl>
    <w:lvl w:ilvl="3" w:tplc="0409000F" w:tentative="1">
      <w:start w:val="1"/>
      <w:numFmt w:val="decimal"/>
      <w:lvlText w:val="%4."/>
      <w:lvlJc w:val="left"/>
      <w:pPr>
        <w:ind w:left="2070" w:hanging="480"/>
      </w:pPr>
    </w:lvl>
    <w:lvl w:ilvl="4" w:tplc="04090019" w:tentative="1">
      <w:start w:val="1"/>
      <w:numFmt w:val="ideographTraditional"/>
      <w:lvlText w:val="%5、"/>
      <w:lvlJc w:val="left"/>
      <w:pPr>
        <w:ind w:left="2550" w:hanging="480"/>
      </w:pPr>
    </w:lvl>
    <w:lvl w:ilvl="5" w:tplc="0409001B" w:tentative="1">
      <w:start w:val="1"/>
      <w:numFmt w:val="lowerRoman"/>
      <w:lvlText w:val="%6."/>
      <w:lvlJc w:val="right"/>
      <w:pPr>
        <w:ind w:left="3030" w:hanging="480"/>
      </w:pPr>
    </w:lvl>
    <w:lvl w:ilvl="6" w:tplc="0409000F" w:tentative="1">
      <w:start w:val="1"/>
      <w:numFmt w:val="decimal"/>
      <w:lvlText w:val="%7."/>
      <w:lvlJc w:val="left"/>
      <w:pPr>
        <w:ind w:left="3510" w:hanging="480"/>
      </w:pPr>
    </w:lvl>
    <w:lvl w:ilvl="7" w:tplc="04090019" w:tentative="1">
      <w:start w:val="1"/>
      <w:numFmt w:val="ideographTraditional"/>
      <w:lvlText w:val="%8、"/>
      <w:lvlJc w:val="left"/>
      <w:pPr>
        <w:ind w:left="3990" w:hanging="480"/>
      </w:pPr>
    </w:lvl>
    <w:lvl w:ilvl="8" w:tplc="0409001B" w:tentative="1">
      <w:start w:val="1"/>
      <w:numFmt w:val="lowerRoman"/>
      <w:lvlText w:val="%9."/>
      <w:lvlJc w:val="right"/>
      <w:pPr>
        <w:ind w:left="4470" w:hanging="480"/>
      </w:pPr>
    </w:lvl>
  </w:abstractNum>
  <w:abstractNum w:abstractNumId="20" w15:restartNumberingAfterBreak="0">
    <w:nsid w:val="406E77E1"/>
    <w:multiLevelType w:val="hybridMultilevel"/>
    <w:tmpl w:val="56D8EF82"/>
    <w:lvl w:ilvl="0" w:tplc="219CBA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975655"/>
    <w:multiLevelType w:val="hybridMultilevel"/>
    <w:tmpl w:val="403E1C62"/>
    <w:lvl w:ilvl="0" w:tplc="B2CA70A8">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93F29E2"/>
    <w:multiLevelType w:val="hybridMultilevel"/>
    <w:tmpl w:val="C0003C6C"/>
    <w:lvl w:ilvl="0" w:tplc="0C3EE2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211F8E"/>
    <w:multiLevelType w:val="hybridMultilevel"/>
    <w:tmpl w:val="07F49B0A"/>
    <w:lvl w:ilvl="0" w:tplc="7D640CCA">
      <w:start w:val="1"/>
      <w:numFmt w:val="decimal"/>
      <w:lvlText w:val="%1."/>
      <w:lvlJc w:val="left"/>
      <w:pPr>
        <w:ind w:left="578" w:hanging="225"/>
      </w:pPr>
      <w:rPr>
        <w:rFonts w:hint="default"/>
      </w:rPr>
    </w:lvl>
    <w:lvl w:ilvl="1" w:tplc="04090019" w:tentative="1">
      <w:start w:val="1"/>
      <w:numFmt w:val="ideographTraditional"/>
      <w:lvlText w:val="%2、"/>
      <w:lvlJc w:val="left"/>
      <w:pPr>
        <w:ind w:left="1313" w:hanging="480"/>
      </w:pPr>
    </w:lvl>
    <w:lvl w:ilvl="2" w:tplc="0409001B" w:tentative="1">
      <w:start w:val="1"/>
      <w:numFmt w:val="lowerRoman"/>
      <w:lvlText w:val="%3."/>
      <w:lvlJc w:val="right"/>
      <w:pPr>
        <w:ind w:left="1793" w:hanging="480"/>
      </w:pPr>
    </w:lvl>
    <w:lvl w:ilvl="3" w:tplc="0409000F" w:tentative="1">
      <w:start w:val="1"/>
      <w:numFmt w:val="decimal"/>
      <w:lvlText w:val="%4."/>
      <w:lvlJc w:val="left"/>
      <w:pPr>
        <w:ind w:left="2273" w:hanging="480"/>
      </w:pPr>
    </w:lvl>
    <w:lvl w:ilvl="4" w:tplc="04090019" w:tentative="1">
      <w:start w:val="1"/>
      <w:numFmt w:val="ideographTraditional"/>
      <w:lvlText w:val="%5、"/>
      <w:lvlJc w:val="left"/>
      <w:pPr>
        <w:ind w:left="2753" w:hanging="480"/>
      </w:pPr>
    </w:lvl>
    <w:lvl w:ilvl="5" w:tplc="0409001B" w:tentative="1">
      <w:start w:val="1"/>
      <w:numFmt w:val="lowerRoman"/>
      <w:lvlText w:val="%6."/>
      <w:lvlJc w:val="right"/>
      <w:pPr>
        <w:ind w:left="3233" w:hanging="480"/>
      </w:pPr>
    </w:lvl>
    <w:lvl w:ilvl="6" w:tplc="0409000F" w:tentative="1">
      <w:start w:val="1"/>
      <w:numFmt w:val="decimal"/>
      <w:lvlText w:val="%7."/>
      <w:lvlJc w:val="left"/>
      <w:pPr>
        <w:ind w:left="3713" w:hanging="480"/>
      </w:pPr>
    </w:lvl>
    <w:lvl w:ilvl="7" w:tplc="04090019" w:tentative="1">
      <w:start w:val="1"/>
      <w:numFmt w:val="ideographTraditional"/>
      <w:lvlText w:val="%8、"/>
      <w:lvlJc w:val="left"/>
      <w:pPr>
        <w:ind w:left="4193" w:hanging="480"/>
      </w:pPr>
    </w:lvl>
    <w:lvl w:ilvl="8" w:tplc="0409001B" w:tentative="1">
      <w:start w:val="1"/>
      <w:numFmt w:val="lowerRoman"/>
      <w:lvlText w:val="%9."/>
      <w:lvlJc w:val="right"/>
      <w:pPr>
        <w:ind w:left="4673" w:hanging="480"/>
      </w:pPr>
    </w:lvl>
  </w:abstractNum>
  <w:abstractNum w:abstractNumId="24" w15:restartNumberingAfterBreak="0">
    <w:nsid w:val="52CE6C1A"/>
    <w:multiLevelType w:val="hybridMultilevel"/>
    <w:tmpl w:val="7FF42CE8"/>
    <w:lvl w:ilvl="0" w:tplc="28FCAF1E">
      <w:start w:val="1"/>
      <w:numFmt w:val="decimal"/>
      <w:lvlText w:val="（%1）"/>
      <w:lvlJc w:val="left"/>
      <w:pPr>
        <w:tabs>
          <w:tab w:val="num" w:pos="1080"/>
        </w:tabs>
        <w:ind w:left="1080" w:hanging="720"/>
      </w:pPr>
      <w:rPr>
        <w:rFonts w:hint="default"/>
        <w:lang w:val="en-US"/>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5" w15:restartNumberingAfterBreak="0">
    <w:nsid w:val="56AF2CBE"/>
    <w:multiLevelType w:val="hybridMultilevel"/>
    <w:tmpl w:val="FE640594"/>
    <w:lvl w:ilvl="0" w:tplc="0FCE921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A900A6E"/>
    <w:multiLevelType w:val="hybridMultilevel"/>
    <w:tmpl w:val="80A0F802"/>
    <w:lvl w:ilvl="0" w:tplc="F3D01EF2">
      <w:start w:val="1"/>
      <w:numFmt w:val="taiwaneseCountingThousand"/>
      <w:lvlText w:val="（%1）"/>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605904D9"/>
    <w:multiLevelType w:val="hybridMultilevel"/>
    <w:tmpl w:val="EF1CB7B4"/>
    <w:lvl w:ilvl="0" w:tplc="121E6C36">
      <w:start w:val="1"/>
      <w:numFmt w:val="decimal"/>
      <w:lvlText w:val="%1."/>
      <w:lvlJc w:val="left"/>
      <w:pPr>
        <w:ind w:left="495" w:hanging="36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8" w15:restartNumberingAfterBreak="0">
    <w:nsid w:val="64ED2132"/>
    <w:multiLevelType w:val="hybridMultilevel"/>
    <w:tmpl w:val="0B1EF826"/>
    <w:lvl w:ilvl="0" w:tplc="4E709CAC">
      <w:start w:val="6"/>
      <w:numFmt w:val="taiwaneseCountingThousand"/>
      <w:lvlText w:val="%1、"/>
      <w:lvlJc w:val="left"/>
      <w:pPr>
        <w:tabs>
          <w:tab w:val="num" w:pos="720"/>
        </w:tabs>
        <w:ind w:left="720" w:hanging="720"/>
      </w:pPr>
      <w:rPr>
        <w:rFonts w:ascii="標楷體" w:hAnsi="標楷體" w:hint="default"/>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89C04B5"/>
    <w:multiLevelType w:val="hybridMultilevel"/>
    <w:tmpl w:val="07F49B0A"/>
    <w:lvl w:ilvl="0" w:tplc="7D640CCA">
      <w:start w:val="1"/>
      <w:numFmt w:val="decimal"/>
      <w:lvlText w:val="%1."/>
      <w:lvlJc w:val="left"/>
      <w:pPr>
        <w:ind w:left="578" w:hanging="225"/>
      </w:pPr>
      <w:rPr>
        <w:rFonts w:hint="default"/>
      </w:rPr>
    </w:lvl>
    <w:lvl w:ilvl="1" w:tplc="04090019" w:tentative="1">
      <w:start w:val="1"/>
      <w:numFmt w:val="ideographTraditional"/>
      <w:lvlText w:val="%2、"/>
      <w:lvlJc w:val="left"/>
      <w:pPr>
        <w:ind w:left="1313" w:hanging="480"/>
      </w:pPr>
    </w:lvl>
    <w:lvl w:ilvl="2" w:tplc="0409001B" w:tentative="1">
      <w:start w:val="1"/>
      <w:numFmt w:val="lowerRoman"/>
      <w:lvlText w:val="%3."/>
      <w:lvlJc w:val="right"/>
      <w:pPr>
        <w:ind w:left="1793" w:hanging="480"/>
      </w:pPr>
    </w:lvl>
    <w:lvl w:ilvl="3" w:tplc="0409000F" w:tentative="1">
      <w:start w:val="1"/>
      <w:numFmt w:val="decimal"/>
      <w:lvlText w:val="%4."/>
      <w:lvlJc w:val="left"/>
      <w:pPr>
        <w:ind w:left="2273" w:hanging="480"/>
      </w:pPr>
    </w:lvl>
    <w:lvl w:ilvl="4" w:tplc="04090019" w:tentative="1">
      <w:start w:val="1"/>
      <w:numFmt w:val="ideographTraditional"/>
      <w:lvlText w:val="%5、"/>
      <w:lvlJc w:val="left"/>
      <w:pPr>
        <w:ind w:left="2753" w:hanging="480"/>
      </w:pPr>
    </w:lvl>
    <w:lvl w:ilvl="5" w:tplc="0409001B" w:tentative="1">
      <w:start w:val="1"/>
      <w:numFmt w:val="lowerRoman"/>
      <w:lvlText w:val="%6."/>
      <w:lvlJc w:val="right"/>
      <w:pPr>
        <w:ind w:left="3233" w:hanging="480"/>
      </w:pPr>
    </w:lvl>
    <w:lvl w:ilvl="6" w:tplc="0409000F" w:tentative="1">
      <w:start w:val="1"/>
      <w:numFmt w:val="decimal"/>
      <w:lvlText w:val="%7."/>
      <w:lvlJc w:val="left"/>
      <w:pPr>
        <w:ind w:left="3713" w:hanging="480"/>
      </w:pPr>
    </w:lvl>
    <w:lvl w:ilvl="7" w:tplc="04090019" w:tentative="1">
      <w:start w:val="1"/>
      <w:numFmt w:val="ideographTraditional"/>
      <w:lvlText w:val="%8、"/>
      <w:lvlJc w:val="left"/>
      <w:pPr>
        <w:ind w:left="4193" w:hanging="480"/>
      </w:pPr>
    </w:lvl>
    <w:lvl w:ilvl="8" w:tplc="0409001B" w:tentative="1">
      <w:start w:val="1"/>
      <w:numFmt w:val="lowerRoman"/>
      <w:lvlText w:val="%9."/>
      <w:lvlJc w:val="right"/>
      <w:pPr>
        <w:ind w:left="4673" w:hanging="480"/>
      </w:pPr>
    </w:lvl>
  </w:abstractNum>
  <w:abstractNum w:abstractNumId="30" w15:restartNumberingAfterBreak="0">
    <w:nsid w:val="69356016"/>
    <w:multiLevelType w:val="hybridMultilevel"/>
    <w:tmpl w:val="F926DDB2"/>
    <w:lvl w:ilvl="0" w:tplc="37BC78F6">
      <w:start w:val="1"/>
      <w:numFmt w:val="taiwaneseCountingThousand"/>
      <w:lvlText w:val="%1、"/>
      <w:lvlJc w:val="left"/>
      <w:pPr>
        <w:ind w:left="1440" w:hanging="720"/>
      </w:pPr>
      <w:rPr>
        <w:rFonts w:hint="default"/>
        <w:color w:val="000000"/>
        <w:sz w:val="32"/>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 w15:restartNumberingAfterBreak="0">
    <w:nsid w:val="69D67E7C"/>
    <w:multiLevelType w:val="hybridMultilevel"/>
    <w:tmpl w:val="7A8E198C"/>
    <w:lvl w:ilvl="0" w:tplc="1B840226">
      <w:start w:val="1"/>
      <w:numFmt w:val="taiwaneseCountingThousand"/>
      <w:lvlText w:val="%1、"/>
      <w:lvlJc w:val="left"/>
      <w:pPr>
        <w:tabs>
          <w:tab w:val="num" w:pos="720"/>
        </w:tabs>
        <w:ind w:left="720" w:hanging="720"/>
      </w:pPr>
      <w:rPr>
        <w:rFonts w:hint="eastAsia"/>
      </w:rPr>
    </w:lvl>
    <w:lvl w:ilvl="1" w:tplc="863ACD5A">
      <w:start w:val="1"/>
      <w:numFmt w:val="taiwaneseCountingThousand"/>
      <w:lvlText w:val="（%2）"/>
      <w:lvlJc w:val="left"/>
      <w:pPr>
        <w:tabs>
          <w:tab w:val="num" w:pos="1560"/>
        </w:tabs>
        <w:ind w:left="1560" w:hanging="10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6EE06385"/>
    <w:multiLevelType w:val="hybridMultilevel"/>
    <w:tmpl w:val="07F49B0A"/>
    <w:lvl w:ilvl="0" w:tplc="7D640CCA">
      <w:start w:val="1"/>
      <w:numFmt w:val="decimal"/>
      <w:lvlText w:val="%1."/>
      <w:lvlJc w:val="left"/>
      <w:pPr>
        <w:ind w:left="578" w:hanging="225"/>
      </w:pPr>
      <w:rPr>
        <w:rFonts w:hint="default"/>
      </w:rPr>
    </w:lvl>
    <w:lvl w:ilvl="1" w:tplc="04090019" w:tentative="1">
      <w:start w:val="1"/>
      <w:numFmt w:val="ideographTraditional"/>
      <w:lvlText w:val="%2、"/>
      <w:lvlJc w:val="left"/>
      <w:pPr>
        <w:ind w:left="1313" w:hanging="480"/>
      </w:pPr>
    </w:lvl>
    <w:lvl w:ilvl="2" w:tplc="0409001B" w:tentative="1">
      <w:start w:val="1"/>
      <w:numFmt w:val="lowerRoman"/>
      <w:lvlText w:val="%3."/>
      <w:lvlJc w:val="right"/>
      <w:pPr>
        <w:ind w:left="1793" w:hanging="480"/>
      </w:pPr>
    </w:lvl>
    <w:lvl w:ilvl="3" w:tplc="0409000F" w:tentative="1">
      <w:start w:val="1"/>
      <w:numFmt w:val="decimal"/>
      <w:lvlText w:val="%4."/>
      <w:lvlJc w:val="left"/>
      <w:pPr>
        <w:ind w:left="2273" w:hanging="480"/>
      </w:pPr>
    </w:lvl>
    <w:lvl w:ilvl="4" w:tplc="04090019" w:tentative="1">
      <w:start w:val="1"/>
      <w:numFmt w:val="ideographTraditional"/>
      <w:lvlText w:val="%5、"/>
      <w:lvlJc w:val="left"/>
      <w:pPr>
        <w:ind w:left="2753" w:hanging="480"/>
      </w:pPr>
    </w:lvl>
    <w:lvl w:ilvl="5" w:tplc="0409001B" w:tentative="1">
      <w:start w:val="1"/>
      <w:numFmt w:val="lowerRoman"/>
      <w:lvlText w:val="%6."/>
      <w:lvlJc w:val="right"/>
      <w:pPr>
        <w:ind w:left="3233" w:hanging="480"/>
      </w:pPr>
    </w:lvl>
    <w:lvl w:ilvl="6" w:tplc="0409000F" w:tentative="1">
      <w:start w:val="1"/>
      <w:numFmt w:val="decimal"/>
      <w:lvlText w:val="%7."/>
      <w:lvlJc w:val="left"/>
      <w:pPr>
        <w:ind w:left="3713" w:hanging="480"/>
      </w:pPr>
    </w:lvl>
    <w:lvl w:ilvl="7" w:tplc="04090019" w:tentative="1">
      <w:start w:val="1"/>
      <w:numFmt w:val="ideographTraditional"/>
      <w:lvlText w:val="%8、"/>
      <w:lvlJc w:val="left"/>
      <w:pPr>
        <w:ind w:left="4193" w:hanging="480"/>
      </w:pPr>
    </w:lvl>
    <w:lvl w:ilvl="8" w:tplc="0409001B" w:tentative="1">
      <w:start w:val="1"/>
      <w:numFmt w:val="lowerRoman"/>
      <w:lvlText w:val="%9."/>
      <w:lvlJc w:val="right"/>
      <w:pPr>
        <w:ind w:left="4673" w:hanging="480"/>
      </w:pPr>
    </w:lvl>
  </w:abstractNum>
  <w:abstractNum w:abstractNumId="33" w15:restartNumberingAfterBreak="0">
    <w:nsid w:val="70EB433F"/>
    <w:multiLevelType w:val="hybridMultilevel"/>
    <w:tmpl w:val="159437B4"/>
    <w:lvl w:ilvl="0" w:tplc="BA2A6DBE">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41D4BF4"/>
    <w:multiLevelType w:val="multilevel"/>
    <w:tmpl w:val="415CEA36"/>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15:restartNumberingAfterBreak="0">
    <w:nsid w:val="79D65B86"/>
    <w:multiLevelType w:val="hybridMultilevel"/>
    <w:tmpl w:val="91B0A798"/>
    <w:lvl w:ilvl="0" w:tplc="759C7F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A6F58DF"/>
    <w:multiLevelType w:val="hybridMultilevel"/>
    <w:tmpl w:val="B53E9CDE"/>
    <w:lvl w:ilvl="0" w:tplc="681EDDE2">
      <w:start w:val="1"/>
      <w:numFmt w:val="decimal"/>
      <w:lvlText w:val="%1."/>
      <w:lvlJc w:val="left"/>
      <w:pPr>
        <w:ind w:left="495" w:hanging="36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37" w15:restartNumberingAfterBreak="0">
    <w:nsid w:val="7DB55F7D"/>
    <w:multiLevelType w:val="hybridMultilevel"/>
    <w:tmpl w:val="24C29828"/>
    <w:lvl w:ilvl="0" w:tplc="D59A10FE">
      <w:start w:val="4"/>
      <w:numFmt w:val="taiwaneseCountingThousand"/>
      <w:lvlText w:val="%1、"/>
      <w:lvlJc w:val="left"/>
      <w:pPr>
        <w:tabs>
          <w:tab w:val="num" w:pos="720"/>
        </w:tabs>
        <w:ind w:left="72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
  </w:num>
  <w:num w:numId="2">
    <w:abstractNumId w:val="21"/>
  </w:num>
  <w:num w:numId="3">
    <w:abstractNumId w:val="2"/>
  </w:num>
  <w:num w:numId="4">
    <w:abstractNumId w:val="14"/>
  </w:num>
  <w:num w:numId="5">
    <w:abstractNumId w:val="6"/>
  </w:num>
  <w:num w:numId="6">
    <w:abstractNumId w:val="37"/>
  </w:num>
  <w:num w:numId="7">
    <w:abstractNumId w:val="28"/>
  </w:num>
  <w:num w:numId="8">
    <w:abstractNumId w:val="31"/>
  </w:num>
  <w:num w:numId="9">
    <w:abstractNumId w:val="9"/>
  </w:num>
  <w:num w:numId="10">
    <w:abstractNumId w:val="11"/>
  </w:num>
  <w:num w:numId="11">
    <w:abstractNumId w:val="8"/>
  </w:num>
  <w:num w:numId="12">
    <w:abstractNumId w:val="24"/>
  </w:num>
  <w:num w:numId="13">
    <w:abstractNumId w:val="26"/>
  </w:num>
  <w:num w:numId="14">
    <w:abstractNumId w:val="1"/>
  </w:num>
  <w:num w:numId="15">
    <w:abstractNumId w:val="4"/>
  </w:num>
  <w:num w:numId="16">
    <w:abstractNumId w:val="34"/>
  </w:num>
  <w:num w:numId="17">
    <w:abstractNumId w:val="13"/>
  </w:num>
  <w:num w:numId="18">
    <w:abstractNumId w:val="12"/>
  </w:num>
  <w:num w:numId="19">
    <w:abstractNumId w:val="0"/>
  </w:num>
  <w:num w:numId="20">
    <w:abstractNumId w:val="22"/>
  </w:num>
  <w:num w:numId="21">
    <w:abstractNumId w:val="19"/>
  </w:num>
  <w:num w:numId="22">
    <w:abstractNumId w:val="27"/>
  </w:num>
  <w:num w:numId="23">
    <w:abstractNumId w:val="36"/>
  </w:num>
  <w:num w:numId="24">
    <w:abstractNumId w:val="16"/>
  </w:num>
  <w:num w:numId="25">
    <w:abstractNumId w:val="15"/>
  </w:num>
  <w:num w:numId="26">
    <w:abstractNumId w:val="25"/>
  </w:num>
  <w:num w:numId="27">
    <w:abstractNumId w:val="30"/>
  </w:num>
  <w:num w:numId="28">
    <w:abstractNumId w:val="7"/>
  </w:num>
  <w:num w:numId="29">
    <w:abstractNumId w:val="3"/>
  </w:num>
  <w:num w:numId="30">
    <w:abstractNumId w:val="20"/>
  </w:num>
  <w:num w:numId="31">
    <w:abstractNumId w:val="35"/>
  </w:num>
  <w:num w:numId="32">
    <w:abstractNumId w:val="18"/>
  </w:num>
  <w:num w:numId="33">
    <w:abstractNumId w:val="17"/>
  </w:num>
  <w:num w:numId="34">
    <w:abstractNumId w:val="33"/>
  </w:num>
  <w:num w:numId="35">
    <w:abstractNumId w:val="10"/>
  </w:num>
  <w:num w:numId="36">
    <w:abstractNumId w:val="23"/>
  </w:num>
  <w:num w:numId="37">
    <w:abstractNumId w:val="32"/>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601"/>
    <w:rsid w:val="000044EE"/>
    <w:rsid w:val="00005F1B"/>
    <w:rsid w:val="00014C31"/>
    <w:rsid w:val="0002647F"/>
    <w:rsid w:val="00044330"/>
    <w:rsid w:val="00046BE5"/>
    <w:rsid w:val="00052951"/>
    <w:rsid w:val="000556F5"/>
    <w:rsid w:val="00064CC3"/>
    <w:rsid w:val="00066C21"/>
    <w:rsid w:val="000707C9"/>
    <w:rsid w:val="00077478"/>
    <w:rsid w:val="00084A3D"/>
    <w:rsid w:val="000B15CF"/>
    <w:rsid w:val="000C19AC"/>
    <w:rsid w:val="000C2271"/>
    <w:rsid w:val="000C57F5"/>
    <w:rsid w:val="000D59DC"/>
    <w:rsid w:val="000E02CA"/>
    <w:rsid w:val="000F770B"/>
    <w:rsid w:val="00146610"/>
    <w:rsid w:val="001566F0"/>
    <w:rsid w:val="0015672A"/>
    <w:rsid w:val="00157CA1"/>
    <w:rsid w:val="00167A35"/>
    <w:rsid w:val="00193BCA"/>
    <w:rsid w:val="001B657A"/>
    <w:rsid w:val="001E0D3D"/>
    <w:rsid w:val="001E5650"/>
    <w:rsid w:val="002008BD"/>
    <w:rsid w:val="00202818"/>
    <w:rsid w:val="002236D7"/>
    <w:rsid w:val="0023498B"/>
    <w:rsid w:val="00234D50"/>
    <w:rsid w:val="00235BC2"/>
    <w:rsid w:val="00245024"/>
    <w:rsid w:val="002456FC"/>
    <w:rsid w:val="00265A6A"/>
    <w:rsid w:val="00295FBA"/>
    <w:rsid w:val="002B7FC3"/>
    <w:rsid w:val="002C111C"/>
    <w:rsid w:val="002E1E7B"/>
    <w:rsid w:val="002F1882"/>
    <w:rsid w:val="003076E7"/>
    <w:rsid w:val="00311DC7"/>
    <w:rsid w:val="003135E7"/>
    <w:rsid w:val="00323A98"/>
    <w:rsid w:val="003337D7"/>
    <w:rsid w:val="003460BB"/>
    <w:rsid w:val="003465AE"/>
    <w:rsid w:val="00375260"/>
    <w:rsid w:val="00384C5A"/>
    <w:rsid w:val="00391150"/>
    <w:rsid w:val="003C2909"/>
    <w:rsid w:val="003C4592"/>
    <w:rsid w:val="003E79F4"/>
    <w:rsid w:val="003F37D9"/>
    <w:rsid w:val="004002D7"/>
    <w:rsid w:val="00401FF3"/>
    <w:rsid w:val="00403958"/>
    <w:rsid w:val="00456C0E"/>
    <w:rsid w:val="004824A6"/>
    <w:rsid w:val="00493B18"/>
    <w:rsid w:val="00495075"/>
    <w:rsid w:val="004A216A"/>
    <w:rsid w:val="004B6600"/>
    <w:rsid w:val="004B6A4B"/>
    <w:rsid w:val="004C626F"/>
    <w:rsid w:val="004F0F70"/>
    <w:rsid w:val="004F28FE"/>
    <w:rsid w:val="004F29D4"/>
    <w:rsid w:val="0050164E"/>
    <w:rsid w:val="00511486"/>
    <w:rsid w:val="00522407"/>
    <w:rsid w:val="00524841"/>
    <w:rsid w:val="0052760C"/>
    <w:rsid w:val="00531DF2"/>
    <w:rsid w:val="00531E92"/>
    <w:rsid w:val="0053610E"/>
    <w:rsid w:val="005378C7"/>
    <w:rsid w:val="00547950"/>
    <w:rsid w:val="00562F96"/>
    <w:rsid w:val="00583046"/>
    <w:rsid w:val="005B3C76"/>
    <w:rsid w:val="005C725F"/>
    <w:rsid w:val="005E04E1"/>
    <w:rsid w:val="005F1ACF"/>
    <w:rsid w:val="005F41C1"/>
    <w:rsid w:val="005F697C"/>
    <w:rsid w:val="00604F4B"/>
    <w:rsid w:val="00610F93"/>
    <w:rsid w:val="0061747F"/>
    <w:rsid w:val="006256F0"/>
    <w:rsid w:val="00646D0A"/>
    <w:rsid w:val="0065229C"/>
    <w:rsid w:val="00670072"/>
    <w:rsid w:val="00672110"/>
    <w:rsid w:val="00673097"/>
    <w:rsid w:val="006763CB"/>
    <w:rsid w:val="006848FB"/>
    <w:rsid w:val="00693F65"/>
    <w:rsid w:val="006947D3"/>
    <w:rsid w:val="006A46CB"/>
    <w:rsid w:val="006A484B"/>
    <w:rsid w:val="006A6091"/>
    <w:rsid w:val="006B0FBA"/>
    <w:rsid w:val="006C439F"/>
    <w:rsid w:val="006C6F77"/>
    <w:rsid w:val="006C7522"/>
    <w:rsid w:val="006D163D"/>
    <w:rsid w:val="006D3C10"/>
    <w:rsid w:val="006D6FDC"/>
    <w:rsid w:val="006E7D64"/>
    <w:rsid w:val="006F22F2"/>
    <w:rsid w:val="00705064"/>
    <w:rsid w:val="00711A97"/>
    <w:rsid w:val="0072519B"/>
    <w:rsid w:val="007267A0"/>
    <w:rsid w:val="007276B5"/>
    <w:rsid w:val="007304DD"/>
    <w:rsid w:val="00742355"/>
    <w:rsid w:val="00764601"/>
    <w:rsid w:val="007653CA"/>
    <w:rsid w:val="0077629E"/>
    <w:rsid w:val="00793551"/>
    <w:rsid w:val="007A0F52"/>
    <w:rsid w:val="007A1725"/>
    <w:rsid w:val="007A6BD7"/>
    <w:rsid w:val="007C2CBC"/>
    <w:rsid w:val="007C3AB5"/>
    <w:rsid w:val="007C3F34"/>
    <w:rsid w:val="007D66AE"/>
    <w:rsid w:val="007E507D"/>
    <w:rsid w:val="00811192"/>
    <w:rsid w:val="00816763"/>
    <w:rsid w:val="00836F01"/>
    <w:rsid w:val="00840F32"/>
    <w:rsid w:val="00843B00"/>
    <w:rsid w:val="0084462A"/>
    <w:rsid w:val="00844FE2"/>
    <w:rsid w:val="00845C5D"/>
    <w:rsid w:val="00851D74"/>
    <w:rsid w:val="00864F52"/>
    <w:rsid w:val="00865EC6"/>
    <w:rsid w:val="008774D4"/>
    <w:rsid w:val="00886E25"/>
    <w:rsid w:val="008A1952"/>
    <w:rsid w:val="008A3933"/>
    <w:rsid w:val="008E099F"/>
    <w:rsid w:val="008F5E0E"/>
    <w:rsid w:val="00926227"/>
    <w:rsid w:val="00927B42"/>
    <w:rsid w:val="009353F5"/>
    <w:rsid w:val="00935C05"/>
    <w:rsid w:val="00945848"/>
    <w:rsid w:val="00983893"/>
    <w:rsid w:val="0099255B"/>
    <w:rsid w:val="009A0A0B"/>
    <w:rsid w:val="009A2984"/>
    <w:rsid w:val="009A2D06"/>
    <w:rsid w:val="009D279F"/>
    <w:rsid w:val="009E00B6"/>
    <w:rsid w:val="009E0638"/>
    <w:rsid w:val="009E1576"/>
    <w:rsid w:val="009F60E8"/>
    <w:rsid w:val="00A25115"/>
    <w:rsid w:val="00A35353"/>
    <w:rsid w:val="00A47896"/>
    <w:rsid w:val="00A47FF3"/>
    <w:rsid w:val="00A52A5A"/>
    <w:rsid w:val="00A5305D"/>
    <w:rsid w:val="00A936E1"/>
    <w:rsid w:val="00AA66C3"/>
    <w:rsid w:val="00AA6D7F"/>
    <w:rsid w:val="00AB0114"/>
    <w:rsid w:val="00AD559B"/>
    <w:rsid w:val="00AD7DC4"/>
    <w:rsid w:val="00AF257D"/>
    <w:rsid w:val="00AF36AE"/>
    <w:rsid w:val="00AF7106"/>
    <w:rsid w:val="00B125F7"/>
    <w:rsid w:val="00B2615C"/>
    <w:rsid w:val="00B31033"/>
    <w:rsid w:val="00B51E75"/>
    <w:rsid w:val="00B54620"/>
    <w:rsid w:val="00B5675A"/>
    <w:rsid w:val="00B8009D"/>
    <w:rsid w:val="00BA13D5"/>
    <w:rsid w:val="00BC1834"/>
    <w:rsid w:val="00BD0012"/>
    <w:rsid w:val="00BD20FB"/>
    <w:rsid w:val="00BD69E7"/>
    <w:rsid w:val="00BF4497"/>
    <w:rsid w:val="00C25923"/>
    <w:rsid w:val="00C61CCD"/>
    <w:rsid w:val="00C61E32"/>
    <w:rsid w:val="00C628BD"/>
    <w:rsid w:val="00C75496"/>
    <w:rsid w:val="00C819D8"/>
    <w:rsid w:val="00C92242"/>
    <w:rsid w:val="00CB0067"/>
    <w:rsid w:val="00CB02CA"/>
    <w:rsid w:val="00CB214F"/>
    <w:rsid w:val="00CB61D2"/>
    <w:rsid w:val="00CC69B9"/>
    <w:rsid w:val="00CD4999"/>
    <w:rsid w:val="00CF3ECE"/>
    <w:rsid w:val="00D0046D"/>
    <w:rsid w:val="00D20F90"/>
    <w:rsid w:val="00D2558B"/>
    <w:rsid w:val="00D30021"/>
    <w:rsid w:val="00D40B7E"/>
    <w:rsid w:val="00D41722"/>
    <w:rsid w:val="00D4179C"/>
    <w:rsid w:val="00D4577F"/>
    <w:rsid w:val="00D45851"/>
    <w:rsid w:val="00D61490"/>
    <w:rsid w:val="00D771CD"/>
    <w:rsid w:val="00D7745D"/>
    <w:rsid w:val="00D91B59"/>
    <w:rsid w:val="00DA2DC0"/>
    <w:rsid w:val="00DB6C57"/>
    <w:rsid w:val="00DB749C"/>
    <w:rsid w:val="00DC392C"/>
    <w:rsid w:val="00DD4AA1"/>
    <w:rsid w:val="00DE0C54"/>
    <w:rsid w:val="00DF2B3A"/>
    <w:rsid w:val="00DF2D89"/>
    <w:rsid w:val="00E27C54"/>
    <w:rsid w:val="00E326C0"/>
    <w:rsid w:val="00E43A68"/>
    <w:rsid w:val="00E5038E"/>
    <w:rsid w:val="00E86821"/>
    <w:rsid w:val="00E94F91"/>
    <w:rsid w:val="00E960F0"/>
    <w:rsid w:val="00EA4ADD"/>
    <w:rsid w:val="00EA7445"/>
    <w:rsid w:val="00EB44AF"/>
    <w:rsid w:val="00EB7E50"/>
    <w:rsid w:val="00EE118C"/>
    <w:rsid w:val="00EF4275"/>
    <w:rsid w:val="00F452A7"/>
    <w:rsid w:val="00F57045"/>
    <w:rsid w:val="00F5799C"/>
    <w:rsid w:val="00F67735"/>
    <w:rsid w:val="00F73DC4"/>
    <w:rsid w:val="00F84171"/>
    <w:rsid w:val="00F90C38"/>
    <w:rsid w:val="00FA3E54"/>
    <w:rsid w:val="00FC3145"/>
    <w:rsid w:val="00FC5356"/>
    <w:rsid w:val="00FF41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260909B-259B-4021-8DA2-419375500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character" w:customStyle="1" w:styleId="1">
    <w:name w:val=" 字元1"/>
    <w:rPr>
      <w:kern w:val="2"/>
    </w:rPr>
  </w:style>
  <w:style w:type="paragraph" w:styleId="a4">
    <w:name w:val="footer"/>
    <w:basedOn w:val="a"/>
    <w:pPr>
      <w:tabs>
        <w:tab w:val="center" w:pos="4153"/>
        <w:tab w:val="right" w:pos="8306"/>
      </w:tabs>
      <w:snapToGrid w:val="0"/>
    </w:pPr>
    <w:rPr>
      <w:sz w:val="20"/>
      <w:szCs w:val="20"/>
    </w:rPr>
  </w:style>
  <w:style w:type="character" w:customStyle="1" w:styleId="a5">
    <w:name w:val=" 字元"/>
    <w:rPr>
      <w:kern w:val="2"/>
    </w:rPr>
  </w:style>
  <w:style w:type="paragraph" w:styleId="a6">
    <w:name w:val="Balloon Text"/>
    <w:basedOn w:val="a"/>
    <w:semiHidden/>
    <w:rPr>
      <w:rFonts w:ascii="Arial" w:hAnsi="Arial"/>
      <w:sz w:val="18"/>
      <w:szCs w:val="18"/>
    </w:rPr>
  </w:style>
  <w:style w:type="paragraph" w:customStyle="1" w:styleId="10">
    <w:name w:val="樣式1"/>
    <w:basedOn w:val="a"/>
    <w:pPr>
      <w:ind w:leftChars="200" w:left="1440" w:hangingChars="300" w:hanging="960"/>
    </w:pPr>
    <w:rPr>
      <w:rFonts w:eastAsia="標楷體"/>
      <w:sz w:val="32"/>
    </w:rPr>
  </w:style>
  <w:style w:type="paragraph" w:styleId="2">
    <w:name w:val="Body Text Indent 2"/>
    <w:basedOn w:val="a"/>
    <w:pPr>
      <w:ind w:firstLineChars="100" w:firstLine="360"/>
      <w:jc w:val="center"/>
    </w:pPr>
    <w:rPr>
      <w:rFonts w:ascii="標楷體" w:eastAsia="標楷體" w:hAnsi="標楷體"/>
      <w:b/>
      <w:bCs/>
      <w:sz w:val="36"/>
      <w:szCs w:val="36"/>
    </w:rPr>
  </w:style>
  <w:style w:type="character" w:styleId="a7">
    <w:name w:val="page number"/>
    <w:basedOn w:val="a0"/>
  </w:style>
  <w:style w:type="paragraph" w:styleId="a8">
    <w:name w:val="Body Text"/>
    <w:basedOn w:val="a"/>
    <w:pPr>
      <w:spacing w:after="120"/>
    </w:pPr>
  </w:style>
  <w:style w:type="paragraph" w:styleId="a9">
    <w:name w:val="Body Text Indent"/>
    <w:basedOn w:val="a"/>
    <w:pPr>
      <w:spacing w:after="120"/>
      <w:ind w:leftChars="200" w:left="480"/>
    </w:pPr>
  </w:style>
  <w:style w:type="paragraph" w:styleId="20">
    <w:name w:val="Body Text 2"/>
    <w:basedOn w:val="a"/>
    <w:pPr>
      <w:spacing w:line="500" w:lineRule="exact"/>
    </w:pPr>
    <w:rPr>
      <w:rFonts w:ascii="標楷體" w:eastAsia="標楷體" w:hAnsi="標楷體"/>
      <w:sz w:val="28"/>
      <w:szCs w:val="28"/>
    </w:rPr>
  </w:style>
  <w:style w:type="table" w:styleId="aa">
    <w:name w:val="Table Grid"/>
    <w:basedOn w:val="a1"/>
    <w:rsid w:val="00456C0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6D6FDC"/>
    <w:pPr>
      <w:widowControl w:val="0"/>
      <w:suppressAutoHyphens/>
      <w:autoSpaceDN w:val="0"/>
      <w:textAlignment w:val="baseline"/>
    </w:pPr>
    <w:rPr>
      <w:rFonts w:eastAsia="新細明體, PMingLiU"/>
      <w:kern w:val="3"/>
      <w:sz w:val="24"/>
      <w:szCs w:val="24"/>
    </w:rPr>
  </w:style>
  <w:style w:type="paragraph" w:customStyle="1" w:styleId="Textbodyindent">
    <w:name w:val="Text body indent"/>
    <w:basedOn w:val="Standard"/>
    <w:rsid w:val="006D6FDC"/>
    <w:pPr>
      <w:snapToGrid w:val="0"/>
      <w:ind w:left="538" w:hanging="538"/>
    </w:pPr>
    <w:rPr>
      <w:rFonts w:eastAsia="標楷體"/>
      <w:sz w:val="28"/>
    </w:rPr>
  </w:style>
  <w:style w:type="paragraph" w:styleId="ab">
    <w:name w:val="List Paragraph"/>
    <w:basedOn w:val="a"/>
    <w:uiPriority w:val="34"/>
    <w:qFormat/>
    <w:rsid w:val="00A5305D"/>
    <w:pPr>
      <w:ind w:leftChars="200" w:left="480"/>
    </w:pPr>
  </w:style>
  <w:style w:type="paragraph" w:styleId="Web">
    <w:name w:val="Normal (Web)"/>
    <w:basedOn w:val="a"/>
    <w:uiPriority w:val="99"/>
    <w:semiHidden/>
    <w:unhideWhenUsed/>
    <w:rsid w:val="0050164E"/>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72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3262E-9367-4F3E-814E-3DBE4E229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768</Words>
  <Characters>4384</Characters>
  <Application>Microsoft Office Word</Application>
  <DocSecurity>0</DocSecurity>
  <Lines>36</Lines>
  <Paragraphs>10</Paragraphs>
  <ScaleCrop>false</ScaleCrop>
  <Company>CMT</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內政部役政署替代役役男生活及服勤管理注意事項</dc:title>
  <dc:subject/>
  <dc:creator>Paradise</dc:creator>
  <cp:keywords/>
  <cp:lastModifiedBy>資訊處李嘉樂</cp:lastModifiedBy>
  <cp:revision>2</cp:revision>
  <cp:lastPrinted>2010-08-30T08:00:00Z</cp:lastPrinted>
  <dcterms:created xsi:type="dcterms:W3CDTF">2024-10-22T09:19:00Z</dcterms:created>
  <dcterms:modified xsi:type="dcterms:W3CDTF">2024-10-22T09:19:00Z</dcterms:modified>
</cp:coreProperties>
</file>