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FF" w:rsidRPr="001E66A7" w:rsidRDefault="009953FF" w:rsidP="00480F30">
      <w:pPr>
        <w:spacing w:line="70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1E66A7">
        <w:rPr>
          <w:rFonts w:ascii="Times New Roman" w:eastAsia="標楷體" w:hAnsi="Times New Roman" w:cs="Times New Roman"/>
          <w:b/>
          <w:sz w:val="44"/>
          <w:szCs w:val="44"/>
        </w:rPr>
        <w:t>行政院衛生署全民健康保險會</w:t>
      </w:r>
    </w:p>
    <w:p w:rsidR="000A6823" w:rsidRPr="001E66A7" w:rsidRDefault="009953FF" w:rsidP="00480F30">
      <w:pPr>
        <w:spacing w:line="70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1E66A7">
        <w:rPr>
          <w:rFonts w:ascii="Times New Roman" w:eastAsia="標楷體" w:hAnsi="Times New Roman" w:cs="Times New Roman"/>
          <w:b/>
          <w:sz w:val="44"/>
          <w:szCs w:val="44"/>
        </w:rPr>
        <w:t>第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屆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102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年第</w:t>
      </w:r>
      <w:r w:rsidR="00BF2265">
        <w:rPr>
          <w:rFonts w:ascii="Times New Roman" w:eastAsia="標楷體" w:hAnsi="Times New Roman" w:cs="Times New Roman" w:hint="eastAsia"/>
          <w:b/>
          <w:sz w:val="44"/>
          <w:szCs w:val="44"/>
        </w:rPr>
        <w:t>3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次</w:t>
      </w:r>
      <w:r w:rsidR="00E064EA" w:rsidRPr="001E66A7">
        <w:rPr>
          <w:rFonts w:ascii="Times New Roman" w:eastAsia="標楷體" w:hAnsi="Times New Roman" w:cs="Times New Roman"/>
          <w:b/>
          <w:sz w:val="44"/>
          <w:szCs w:val="44"/>
        </w:rPr>
        <w:t>委員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會議</w:t>
      </w:r>
    </w:p>
    <w:p w:rsidR="009953FF" w:rsidRPr="001E66A7" w:rsidRDefault="009953FF" w:rsidP="00480F30">
      <w:pPr>
        <w:spacing w:line="700" w:lineRule="exact"/>
        <w:ind w:left="1077" w:hanging="720"/>
        <w:jc w:val="both"/>
        <w:rPr>
          <w:rFonts w:ascii="Times New Roman" w:eastAsia="標楷體" w:hAnsi="Times New Roman" w:cs="Times New Roman"/>
          <w:b/>
          <w:sz w:val="48"/>
          <w:szCs w:val="48"/>
        </w:rPr>
      </w:pPr>
    </w:p>
    <w:p w:rsidR="009953FF" w:rsidRPr="001E66A7" w:rsidRDefault="009953FF" w:rsidP="00480F30">
      <w:pPr>
        <w:spacing w:line="70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時間：中華民國</w:t>
      </w:r>
      <w:r w:rsidRPr="001E66A7">
        <w:rPr>
          <w:rFonts w:ascii="Times New Roman" w:eastAsia="標楷體" w:hAnsi="Times New Roman" w:cs="Times New Roman"/>
          <w:sz w:val="36"/>
          <w:szCs w:val="36"/>
        </w:rPr>
        <w:t>102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年</w:t>
      </w:r>
      <w:r w:rsidR="00BF2265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2</w:t>
      </w:r>
      <w:r w:rsidR="00AF1D0D" w:rsidRPr="001E66A7">
        <w:rPr>
          <w:rFonts w:ascii="Times New Roman" w:eastAsia="標楷體" w:hAnsi="Times New Roman" w:cs="Times New Roman"/>
          <w:sz w:val="36"/>
          <w:szCs w:val="36"/>
        </w:rPr>
        <w:t>2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日（星期五）上午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9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時</w:t>
      </w:r>
      <w:r w:rsidRPr="001E66A7">
        <w:rPr>
          <w:rFonts w:ascii="Times New Roman" w:eastAsia="標楷體" w:hAnsi="Times New Roman" w:cs="Times New Roman"/>
          <w:sz w:val="36"/>
          <w:szCs w:val="36"/>
        </w:rPr>
        <w:t>30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分</w:t>
      </w:r>
    </w:p>
    <w:p w:rsidR="009953FF" w:rsidRPr="001E66A7" w:rsidRDefault="009953FF" w:rsidP="00480F30">
      <w:pPr>
        <w:spacing w:line="700" w:lineRule="exact"/>
        <w:ind w:left="1470" w:hanging="1113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地點：</w:t>
      </w:r>
      <w:r w:rsidR="00E064EA" w:rsidRPr="001E66A7">
        <w:rPr>
          <w:rFonts w:ascii="Times New Roman" w:eastAsia="標楷體" w:hAnsi="Times New Roman" w:cs="Times New Roman"/>
          <w:sz w:val="36"/>
          <w:szCs w:val="36"/>
        </w:rPr>
        <w:t>行政院衛生署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中央健康保險局大禮堂（臺北市信義路三段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140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號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18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樓）</w:t>
      </w:r>
    </w:p>
    <w:p w:rsidR="000A6823" w:rsidRPr="001E66A7" w:rsidRDefault="000A6823" w:rsidP="00480F30">
      <w:pPr>
        <w:spacing w:line="70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議程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：</w:t>
      </w:r>
    </w:p>
    <w:p w:rsidR="000A6823" w:rsidRPr="001E66A7" w:rsidRDefault="000A6823" w:rsidP="00480F30">
      <w:pPr>
        <w:spacing w:line="70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一、主席致詞</w:t>
      </w:r>
    </w:p>
    <w:p w:rsidR="000A6823" w:rsidRPr="001E66A7" w:rsidRDefault="000A6823" w:rsidP="00480F30">
      <w:pPr>
        <w:spacing w:line="70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二、議程確認</w:t>
      </w:r>
    </w:p>
    <w:p w:rsidR="000A6823" w:rsidRPr="001E66A7" w:rsidRDefault="000A6823" w:rsidP="00480F30">
      <w:pPr>
        <w:spacing w:line="70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三、報告事項</w:t>
      </w:r>
    </w:p>
    <w:p w:rsidR="00AF1D0D" w:rsidRPr="001E66A7" w:rsidRDefault="000A6823" w:rsidP="00480F30">
      <w:pPr>
        <w:spacing w:line="700" w:lineRule="exact"/>
        <w:ind w:left="1834" w:hanging="756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proofErr w:type="gramStart"/>
      <w:r w:rsidRPr="001E66A7">
        <w:rPr>
          <w:rFonts w:ascii="Times New Roman" w:eastAsia="標楷體" w:hAnsi="Times New Roman" w:cs="Times New Roman"/>
          <w:sz w:val="36"/>
          <w:szCs w:val="36"/>
        </w:rPr>
        <w:t>一</w:t>
      </w:r>
      <w:proofErr w:type="gramEnd"/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480F30" w:rsidRPr="00480F30">
        <w:rPr>
          <w:rFonts w:ascii="Times New Roman" w:eastAsia="標楷體" w:hAnsi="Times New Roman" w:cs="Times New Roman" w:hint="eastAsia"/>
          <w:sz w:val="36"/>
          <w:szCs w:val="36"/>
        </w:rPr>
        <w:t>確認本會上</w:t>
      </w:r>
      <w:r w:rsidR="00480F30" w:rsidRPr="00480F30">
        <w:rPr>
          <w:rFonts w:ascii="Times New Roman" w:eastAsia="標楷體" w:hAnsi="Times New Roman" w:cs="Times New Roman"/>
          <w:sz w:val="36"/>
          <w:szCs w:val="36"/>
        </w:rPr>
        <w:t>(</w:t>
      </w:r>
      <w:r w:rsidR="00480F30" w:rsidRPr="00480F30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480F30" w:rsidRPr="00480F30">
        <w:rPr>
          <w:rFonts w:ascii="Times New Roman" w:eastAsia="標楷體" w:hAnsi="Times New Roman" w:cs="Times New Roman"/>
          <w:sz w:val="36"/>
          <w:szCs w:val="36"/>
        </w:rPr>
        <w:t>2)</w:t>
      </w:r>
      <w:r w:rsidR="00480F30" w:rsidRPr="00480F30">
        <w:rPr>
          <w:rFonts w:ascii="Times New Roman" w:eastAsia="標楷體" w:hAnsi="Times New Roman" w:cs="Times New Roman" w:hint="eastAsia"/>
          <w:sz w:val="36"/>
          <w:szCs w:val="36"/>
        </w:rPr>
        <w:t>次委員會議紀錄</w:t>
      </w:r>
    </w:p>
    <w:p w:rsidR="000A6823" w:rsidRPr="001E66A7" w:rsidRDefault="00AF1D0D" w:rsidP="00480F30">
      <w:pPr>
        <w:spacing w:line="70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1E66A7" w:rsidRPr="001E66A7">
        <w:rPr>
          <w:rFonts w:ascii="Times New Roman" w:eastAsia="標楷體" w:hAnsi="Times New Roman" w:cs="Times New Roman" w:hint="eastAsia"/>
          <w:sz w:val="36"/>
          <w:szCs w:val="36"/>
        </w:rPr>
        <w:t>本會上</w:t>
      </w:r>
      <w:r w:rsidR="001E66A7"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="001E66A7" w:rsidRPr="001E66A7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BF2265">
        <w:rPr>
          <w:rFonts w:ascii="Times New Roman" w:eastAsia="標楷體" w:hAnsi="Times New Roman" w:cs="Times New Roman" w:hint="eastAsia"/>
          <w:sz w:val="36"/>
          <w:szCs w:val="36"/>
        </w:rPr>
        <w:t>2</w:t>
      </w:r>
      <w:r w:rsidR="001E66A7"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1E66A7" w:rsidRPr="001E66A7">
        <w:rPr>
          <w:rFonts w:ascii="Times New Roman" w:eastAsia="標楷體" w:hAnsi="Times New Roman" w:cs="Times New Roman" w:hint="eastAsia"/>
          <w:sz w:val="36"/>
          <w:szCs w:val="36"/>
        </w:rPr>
        <w:t>次委員會議決議</w:t>
      </w:r>
      <w:r w:rsidR="001E66A7"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="001E66A7" w:rsidRPr="001E66A7">
        <w:rPr>
          <w:rFonts w:ascii="Times New Roman" w:eastAsia="標楷體" w:hAnsi="Times New Roman" w:cs="Times New Roman" w:hint="eastAsia"/>
          <w:sz w:val="36"/>
          <w:szCs w:val="36"/>
        </w:rPr>
        <w:t>定</w:t>
      </w:r>
      <w:r w:rsidR="001E66A7"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1E66A7" w:rsidRPr="001E66A7">
        <w:rPr>
          <w:rFonts w:ascii="Times New Roman" w:eastAsia="標楷體" w:hAnsi="Times New Roman" w:cs="Times New Roman" w:hint="eastAsia"/>
          <w:sz w:val="36"/>
          <w:szCs w:val="36"/>
        </w:rPr>
        <w:t>事項辦理情形及重要業務報告</w:t>
      </w:r>
    </w:p>
    <w:p w:rsidR="001E66A7" w:rsidRPr="001E66A7" w:rsidRDefault="000A6823" w:rsidP="00480F30">
      <w:pPr>
        <w:spacing w:line="70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="00AF1D0D" w:rsidRPr="001E66A7">
        <w:rPr>
          <w:rFonts w:ascii="Times New Roman" w:eastAsia="標楷體" w:hAnsi="Times New Roman" w:cs="Times New Roman"/>
          <w:sz w:val="36"/>
          <w:szCs w:val="36"/>
        </w:rPr>
        <w:t>三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1E66A7" w:rsidRPr="001E66A7">
        <w:rPr>
          <w:rFonts w:ascii="Times New Roman" w:eastAsia="標楷體" w:hAnsi="Times New Roman" w:cs="Times New Roman" w:hint="eastAsia"/>
          <w:sz w:val="36"/>
          <w:szCs w:val="36"/>
        </w:rPr>
        <w:t>中央健康保險局「</w:t>
      </w:r>
      <w:r w:rsidR="001E66A7" w:rsidRPr="001E66A7">
        <w:rPr>
          <w:rFonts w:ascii="Times New Roman" w:eastAsia="標楷體" w:hAnsi="Times New Roman" w:cs="Times New Roman"/>
          <w:sz w:val="36"/>
          <w:szCs w:val="36"/>
        </w:rPr>
        <w:t>102</w:t>
      </w:r>
      <w:r w:rsidR="001E66A7" w:rsidRPr="001E66A7">
        <w:rPr>
          <w:rFonts w:ascii="Times New Roman" w:eastAsia="標楷體" w:hAnsi="Times New Roman" w:cs="Times New Roman" w:hint="eastAsia"/>
          <w:sz w:val="36"/>
          <w:szCs w:val="36"/>
        </w:rPr>
        <w:t>年</w:t>
      </w:r>
      <w:r w:rsidR="00BF2265">
        <w:rPr>
          <w:rFonts w:ascii="Times New Roman" w:eastAsia="標楷體" w:hAnsi="Times New Roman" w:cs="Times New Roman" w:hint="eastAsia"/>
          <w:sz w:val="36"/>
          <w:szCs w:val="36"/>
        </w:rPr>
        <w:t>2</w:t>
      </w:r>
      <w:r w:rsidR="001E66A7" w:rsidRPr="001E66A7">
        <w:rPr>
          <w:rFonts w:ascii="Times New Roman" w:eastAsia="標楷體" w:hAnsi="Times New Roman" w:cs="Times New Roman" w:hint="eastAsia"/>
          <w:sz w:val="36"/>
          <w:szCs w:val="36"/>
        </w:rPr>
        <w:t>月份全民健康保險業務執行報告」</w:t>
      </w:r>
    </w:p>
    <w:p w:rsidR="000A6823" w:rsidRPr="001E66A7" w:rsidRDefault="000A6823" w:rsidP="00480F30">
      <w:pPr>
        <w:spacing w:line="70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四、討論事項</w:t>
      </w:r>
    </w:p>
    <w:p w:rsidR="000A6823" w:rsidRPr="001E66A7" w:rsidRDefault="000A6823" w:rsidP="00480F30">
      <w:pPr>
        <w:spacing w:line="70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proofErr w:type="gramStart"/>
      <w:r w:rsidR="00AF1D0D" w:rsidRPr="001E66A7">
        <w:rPr>
          <w:rFonts w:ascii="Times New Roman" w:eastAsia="標楷體" w:hAnsi="Times New Roman" w:cs="Times New Roman"/>
          <w:sz w:val="36"/>
          <w:szCs w:val="36"/>
        </w:rPr>
        <w:t>一</w:t>
      </w:r>
      <w:proofErr w:type="gramEnd"/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480F30" w:rsidRPr="00480F30">
        <w:rPr>
          <w:rFonts w:ascii="Times New Roman" w:eastAsia="標楷體" w:hAnsi="Times New Roman" w:cs="Times New Roman" w:hint="eastAsia"/>
          <w:sz w:val="36"/>
          <w:szCs w:val="36"/>
        </w:rPr>
        <w:t>全民健康保險醫療品質資訊公開辦法</w:t>
      </w:r>
      <w:r w:rsidR="00480F30" w:rsidRPr="00480F30">
        <w:rPr>
          <w:rFonts w:ascii="Times New Roman" w:eastAsia="標楷體" w:hAnsi="Times New Roman" w:cs="Times New Roman"/>
          <w:sz w:val="36"/>
          <w:szCs w:val="36"/>
        </w:rPr>
        <w:t>(</w:t>
      </w:r>
      <w:r w:rsidR="00480F30" w:rsidRPr="00480F30">
        <w:rPr>
          <w:rFonts w:ascii="Times New Roman" w:eastAsia="標楷體" w:hAnsi="Times New Roman" w:cs="Times New Roman" w:hint="eastAsia"/>
          <w:sz w:val="36"/>
          <w:szCs w:val="36"/>
        </w:rPr>
        <w:t>草案</w:t>
      </w:r>
      <w:r w:rsidR="00480F30" w:rsidRPr="00480F30">
        <w:rPr>
          <w:rFonts w:ascii="Times New Roman" w:eastAsia="標楷體" w:hAnsi="Times New Roman" w:cs="Times New Roman"/>
          <w:sz w:val="36"/>
          <w:szCs w:val="36"/>
        </w:rPr>
        <w:t>)</w:t>
      </w:r>
    </w:p>
    <w:p w:rsidR="000A6823" w:rsidRDefault="000A6823" w:rsidP="00480F30">
      <w:pPr>
        <w:spacing w:line="700" w:lineRule="exact"/>
        <w:ind w:left="1722" w:hanging="644"/>
        <w:jc w:val="both"/>
        <w:rPr>
          <w:rFonts w:ascii="Times New Roman" w:eastAsia="標楷體" w:hAnsi="Times New Roman" w:cs="Times New Roman" w:hint="eastAsia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="003F3014">
        <w:rPr>
          <w:rFonts w:ascii="Times New Roman" w:eastAsia="標楷體" w:hAnsi="Times New Roman" w:cs="Times New Roman" w:hint="eastAsia"/>
          <w:sz w:val="36"/>
          <w:szCs w:val="36"/>
        </w:rPr>
        <w:t>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proofErr w:type="gramStart"/>
      <w:r w:rsidR="00480F30" w:rsidRPr="00480F30">
        <w:rPr>
          <w:rFonts w:ascii="Times New Roman" w:eastAsia="標楷體" w:hAnsi="Times New Roman" w:cs="Times New Roman"/>
          <w:sz w:val="36"/>
          <w:szCs w:val="36"/>
        </w:rPr>
        <w:t>103</w:t>
      </w:r>
      <w:proofErr w:type="gramEnd"/>
      <w:r w:rsidR="00480F30" w:rsidRPr="00480F30">
        <w:rPr>
          <w:rFonts w:ascii="Times New Roman" w:eastAsia="標楷體" w:hAnsi="Times New Roman" w:cs="Times New Roman"/>
          <w:sz w:val="36"/>
          <w:szCs w:val="36"/>
        </w:rPr>
        <w:t>年度全民健康保險醫療給付費用總額協商程序</w:t>
      </w:r>
      <w:r w:rsidR="00480F30" w:rsidRPr="00480F30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480F30" w:rsidRPr="00480F30">
        <w:rPr>
          <w:rFonts w:ascii="Times New Roman" w:eastAsia="標楷體" w:hAnsi="Times New Roman" w:cs="Times New Roman" w:hint="eastAsia"/>
          <w:sz w:val="36"/>
          <w:szCs w:val="36"/>
        </w:rPr>
        <w:t>草</w:t>
      </w:r>
      <w:r w:rsidR="00480F30" w:rsidRPr="00480F30">
        <w:rPr>
          <w:rFonts w:ascii="Times New Roman" w:eastAsia="標楷體" w:hAnsi="Times New Roman" w:cs="Times New Roman"/>
          <w:sz w:val="36"/>
          <w:szCs w:val="36"/>
        </w:rPr>
        <w:t>案</w:t>
      </w:r>
      <w:r w:rsidR="00480F30" w:rsidRPr="00480F30">
        <w:rPr>
          <w:rFonts w:ascii="Times New Roman" w:eastAsia="標楷體" w:hAnsi="Times New Roman" w:cs="Times New Roman" w:hint="eastAsia"/>
          <w:sz w:val="36"/>
          <w:szCs w:val="36"/>
        </w:rPr>
        <w:t>)</w:t>
      </w:r>
    </w:p>
    <w:p w:rsidR="00480F30" w:rsidRPr="001E66A7" w:rsidRDefault="00480F30" w:rsidP="00A03AF8">
      <w:pPr>
        <w:spacing w:line="70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三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480F30">
        <w:rPr>
          <w:rFonts w:ascii="Times New Roman" w:eastAsia="標楷體" w:hAnsi="Times New Roman" w:cs="Times New Roman" w:hint="eastAsia"/>
          <w:sz w:val="36"/>
          <w:szCs w:val="36"/>
        </w:rPr>
        <w:t>建議取消</w:t>
      </w:r>
      <w:proofErr w:type="gramStart"/>
      <w:r w:rsidRPr="00480F30">
        <w:rPr>
          <w:rFonts w:ascii="Times New Roman" w:eastAsia="標楷體" w:hAnsi="Times New Roman" w:cs="Times New Roman"/>
          <w:sz w:val="36"/>
          <w:szCs w:val="36"/>
        </w:rPr>
        <w:t>102</w:t>
      </w:r>
      <w:proofErr w:type="gramEnd"/>
      <w:r w:rsidRPr="00480F30">
        <w:rPr>
          <w:rFonts w:ascii="Times New Roman" w:eastAsia="標楷體" w:hAnsi="Times New Roman" w:cs="Times New Roman" w:hint="eastAsia"/>
          <w:sz w:val="36"/>
          <w:szCs w:val="36"/>
        </w:rPr>
        <w:t>年度門診透析服務總費用成長率</w:t>
      </w:r>
      <w:r w:rsidRPr="00480F30">
        <w:rPr>
          <w:rFonts w:ascii="Times New Roman" w:eastAsia="標楷體" w:hAnsi="Times New Roman" w:cs="Times New Roman"/>
          <w:sz w:val="36"/>
          <w:szCs w:val="36"/>
        </w:rPr>
        <w:t>2%</w:t>
      </w:r>
      <w:r w:rsidRPr="00480F30">
        <w:rPr>
          <w:rFonts w:ascii="Times New Roman" w:eastAsia="標楷體" w:hAnsi="Times New Roman" w:cs="Times New Roman" w:hint="eastAsia"/>
          <w:sz w:val="36"/>
          <w:szCs w:val="36"/>
        </w:rPr>
        <w:t>，作為鼓勵非外包機構之附帶規定，回歸一般預算案</w:t>
      </w:r>
    </w:p>
    <w:p w:rsidR="00EC6A2B" w:rsidRPr="001E66A7" w:rsidRDefault="000A6823" w:rsidP="00480F30">
      <w:pPr>
        <w:spacing w:line="700" w:lineRule="exact"/>
        <w:ind w:left="1498" w:hanging="770"/>
        <w:jc w:val="both"/>
        <w:rPr>
          <w:rFonts w:ascii="Times New Roman" w:hAnsi="Times New Roman" w:cs="Times New Roman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五、臨時動議</w:t>
      </w:r>
      <w:bookmarkStart w:id="0" w:name="_GoBack"/>
      <w:bookmarkEnd w:id="0"/>
    </w:p>
    <w:sectPr w:rsidR="00EC6A2B" w:rsidRPr="001E66A7" w:rsidSect="00480F30">
      <w:pgSz w:w="11906" w:h="16838" w:code="9"/>
      <w:pgMar w:top="680" w:right="1134" w:bottom="680" w:left="1134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218" w:rsidRDefault="00984218" w:rsidP="009953FF">
      <w:r>
        <w:separator/>
      </w:r>
    </w:p>
  </w:endnote>
  <w:endnote w:type="continuationSeparator" w:id="0">
    <w:p w:rsidR="00984218" w:rsidRDefault="00984218" w:rsidP="00995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218" w:rsidRDefault="00984218" w:rsidP="009953FF">
      <w:r>
        <w:separator/>
      </w:r>
    </w:p>
  </w:footnote>
  <w:footnote w:type="continuationSeparator" w:id="0">
    <w:p w:rsidR="00984218" w:rsidRDefault="00984218" w:rsidP="009953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823"/>
    <w:rsid w:val="000A6823"/>
    <w:rsid w:val="000E58A9"/>
    <w:rsid w:val="00167B82"/>
    <w:rsid w:val="001957DB"/>
    <w:rsid w:val="001E66A7"/>
    <w:rsid w:val="003F3014"/>
    <w:rsid w:val="00480F30"/>
    <w:rsid w:val="004868C0"/>
    <w:rsid w:val="00984218"/>
    <w:rsid w:val="009953FF"/>
    <w:rsid w:val="00A03AF8"/>
    <w:rsid w:val="00AF1D0D"/>
    <w:rsid w:val="00B36B94"/>
    <w:rsid w:val="00BF2265"/>
    <w:rsid w:val="00C00C06"/>
    <w:rsid w:val="00C46A6D"/>
    <w:rsid w:val="00C67FAD"/>
    <w:rsid w:val="00E064EA"/>
    <w:rsid w:val="00EC6A2B"/>
    <w:rsid w:val="00EF7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123F8-A118-4F45-8F5D-1192B1A37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48</Words>
  <Characters>278</Characters>
  <Application>Microsoft Office Word</Application>
  <DocSecurity>0</DocSecurity>
  <Lines>2</Lines>
  <Paragraphs>1</Paragraphs>
  <ScaleCrop>false</ScaleCrop>
  <Company>DOH</Company>
  <LinksUpToDate>false</LinksUpToDate>
  <CharactersWithSpaces>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監理會范裕春</dc:creator>
  <cp:lastModifiedBy>監理會范裕春</cp:lastModifiedBy>
  <cp:revision>10</cp:revision>
  <dcterms:created xsi:type="dcterms:W3CDTF">2013-01-17T07:07:00Z</dcterms:created>
  <dcterms:modified xsi:type="dcterms:W3CDTF">2013-03-12T02:18:00Z</dcterms:modified>
</cp:coreProperties>
</file>