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010694" w:rsidRPr="00010694">
        <w:rPr>
          <w:rFonts w:ascii="Times New Roman" w:eastAsia="標楷體" w:hAnsi="Times New Roman" w:cs="Times New Roman"/>
          <w:sz w:val="36"/>
          <w:szCs w:val="36"/>
        </w:rPr>
        <w:t>(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102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年第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010694" w:rsidRPr="00010694">
        <w:rPr>
          <w:rFonts w:ascii="Times New Roman" w:eastAsia="標楷體" w:hAnsi="Times New Roman" w:cs="Times New Roman"/>
          <w:sz w:val="36"/>
          <w:szCs w:val="36"/>
        </w:rPr>
        <w:t>)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010694" w:rsidRPr="00010694">
        <w:rPr>
          <w:rFonts w:ascii="Times New Roman" w:eastAsia="標楷體" w:hAnsi="Times New Roman" w:cs="Times New Roman"/>
          <w:sz w:val="36"/>
          <w:szCs w:val="36"/>
        </w:rPr>
        <w:t>(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102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年第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010694" w:rsidRPr="00010694">
        <w:rPr>
          <w:rFonts w:ascii="Times New Roman" w:eastAsia="標楷體" w:hAnsi="Times New Roman" w:cs="Times New Roman"/>
          <w:sz w:val="36"/>
          <w:szCs w:val="36"/>
        </w:rPr>
        <w:t>)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010694" w:rsidRPr="00010694">
        <w:rPr>
          <w:rFonts w:ascii="Times New Roman" w:eastAsia="標楷體" w:hAnsi="Times New Roman" w:cs="Times New Roman"/>
          <w:sz w:val="36"/>
          <w:szCs w:val="36"/>
        </w:rPr>
        <w:t>(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010694" w:rsidRPr="00010694">
        <w:rPr>
          <w:rFonts w:ascii="Times New Roman" w:eastAsia="標楷體" w:hAnsi="Times New Roman" w:cs="Times New Roman"/>
          <w:sz w:val="36"/>
          <w:szCs w:val="36"/>
        </w:rPr>
        <w:t>)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5F2ED7" w:rsidRDefault="000A6823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「鼓勵醫療院所即時查詢病患就醫資訊措施」規劃情形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報告</w:t>
      </w:r>
    </w:p>
    <w:p w:rsidR="00D661DA" w:rsidRDefault="005F2ED7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「訂定合理調劑量之調整方案」報告</w:t>
      </w:r>
    </w:p>
    <w:p w:rsidR="001D22E1" w:rsidRPr="001D22E1" w:rsidRDefault="00D661DA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010694" w:rsidRPr="00010694">
        <w:rPr>
          <w:rFonts w:ascii="Times New Roman" w:eastAsia="標楷體" w:hAnsi="Times New Roman" w:cs="Times New Roman"/>
          <w:sz w:val="36"/>
          <w:szCs w:val="36"/>
        </w:rPr>
        <w:t>102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12</w:t>
      </w:r>
      <w:r w:rsidR="00010694" w:rsidRPr="00010694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EA7022" w:rsidRDefault="000A682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特殊材料「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『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愛德華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』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卡本</w:t>
      </w:r>
      <w:proofErr w:type="gram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特</w:t>
      </w:r>
      <w:proofErr w:type="gram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-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愛德華</w:t>
      </w:r>
      <w:proofErr w:type="gram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沛旅旺</w:t>
      </w:r>
      <w:proofErr w:type="gram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人工心瓣膜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『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Edwards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』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Carpentier</w:t>
      </w:r>
      <w:proofErr w:type="spell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 xml:space="preserve">-Edwards PERIMOUNT 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lastRenderedPageBreak/>
        <w:t xml:space="preserve">Pericardial </w:t>
      </w:r>
      <w:proofErr w:type="spell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Bioprosthesis</w:t>
      </w:r>
      <w:proofErr w:type="spell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」自付差額申請案</w:t>
      </w:r>
    </w:p>
    <w:p w:rsidR="007E1573" w:rsidRDefault="007E157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特殊材料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「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『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英特加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』</w:t>
      </w:r>
      <w:proofErr w:type="gram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內植用腦積水</w:t>
      </w:r>
      <w:proofErr w:type="gram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引流管組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-</w:t>
      </w:r>
      <w:proofErr w:type="gramStart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壓力閥及引流</w:t>
      </w:r>
      <w:proofErr w:type="gramEnd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管」、「『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美敦力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』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史</w:t>
      </w:r>
      <w:proofErr w:type="gram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卓塔腦</w:t>
      </w:r>
      <w:proofErr w:type="gram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脊髓液引流組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-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壓力閥」、「『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美敦力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』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史</w:t>
      </w:r>
      <w:proofErr w:type="gram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卓塔腦脊髓液可</w:t>
      </w:r>
      <w:proofErr w:type="gram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調式壓力閥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」、「『美的思』柯特曼霍金斯可調式引流閥系統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-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可程式活門單位」、「『美的思』柯特曼霍金斯可調式引流閥系統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-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引流控制器」及「『美的思』柯特曼霍金斯可調式引流閥系統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-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可程式活門單位含導入器」自付差額申請案</w:t>
      </w:r>
    </w:p>
    <w:p w:rsidR="007E1573" w:rsidRDefault="007E157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特殊材料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「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『</w:t>
      </w:r>
      <w:proofErr w:type="gramStart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合碩</w:t>
      </w:r>
      <w:proofErr w:type="gramEnd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』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顱</w:t>
      </w:r>
      <w:proofErr w:type="gram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顏骨固定</w:t>
      </w:r>
      <w:proofErr w:type="gram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系統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-contour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CMF Mesh</w:t>
      </w:r>
      <w:proofErr w:type="gram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預成形不等厚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及</w:t>
      </w:r>
      <w:proofErr w:type="gramEnd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contour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CMF Mesh</w:t>
      </w:r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，</w:t>
      </w:r>
      <w:proofErr w:type="gramStart"/>
      <w:r w:rsidR="00D661DA" w:rsidRPr="00D661DA">
        <w:rPr>
          <w:rFonts w:ascii="Times New Roman" w:eastAsia="標楷體" w:hAnsi="Times New Roman" w:cs="Times New Roman"/>
          <w:sz w:val="36"/>
          <w:szCs w:val="36"/>
        </w:rPr>
        <w:t>預成形</w:t>
      </w:r>
      <w:proofErr w:type="gramEnd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『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CUSMED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』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CMF Fixation System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」及「『美敦力』鈦密斯顱骨固定系統『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Medtronic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』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proofErr w:type="spellStart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TiMesh</w:t>
      </w:r>
      <w:proofErr w:type="spellEnd"/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 xml:space="preserve"> Cranial Fixation System</w:t>
      </w:r>
      <w:r w:rsidR="00D661DA" w:rsidRPr="00D661DA">
        <w:rPr>
          <w:rFonts w:ascii="Times New Roman" w:eastAsia="標楷體" w:hAnsi="Times New Roman" w:cs="Times New Roman" w:hint="eastAsia"/>
          <w:sz w:val="36"/>
          <w:szCs w:val="36"/>
        </w:rPr>
        <w:t>」自付差額申請案</w:t>
      </w:r>
    </w:p>
    <w:p w:rsidR="00EC6A2B" w:rsidRDefault="0069338F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</w:p>
    <w:sectPr w:rsidR="00EC6A2B" w:rsidSect="00D661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117" w:rsidRDefault="00A17117" w:rsidP="009953FF">
      <w:r>
        <w:separator/>
      </w:r>
    </w:p>
  </w:endnote>
  <w:endnote w:type="continuationSeparator" w:id="0">
    <w:p w:rsidR="00A17117" w:rsidRDefault="00A17117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DA" w:rsidRDefault="00D661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213050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D661DA" w:rsidRDefault="00D661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661DA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DA" w:rsidRDefault="00D661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117" w:rsidRDefault="00A17117" w:rsidP="009953FF">
      <w:r>
        <w:separator/>
      </w:r>
    </w:p>
  </w:footnote>
  <w:footnote w:type="continuationSeparator" w:id="0">
    <w:p w:rsidR="00A17117" w:rsidRDefault="00A17117" w:rsidP="00995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DA" w:rsidRDefault="00D661D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DA" w:rsidRDefault="00D661D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DA" w:rsidRDefault="00D661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A6823"/>
    <w:rsid w:val="000D1119"/>
    <w:rsid w:val="000E58A9"/>
    <w:rsid w:val="0012392B"/>
    <w:rsid w:val="0013010E"/>
    <w:rsid w:val="001631DD"/>
    <w:rsid w:val="001633A1"/>
    <w:rsid w:val="00167B82"/>
    <w:rsid w:val="00180EC6"/>
    <w:rsid w:val="001951C5"/>
    <w:rsid w:val="001957DB"/>
    <w:rsid w:val="001B1420"/>
    <w:rsid w:val="001D22E1"/>
    <w:rsid w:val="001E0049"/>
    <w:rsid w:val="001E597F"/>
    <w:rsid w:val="001E66A7"/>
    <w:rsid w:val="0022705D"/>
    <w:rsid w:val="00271D6E"/>
    <w:rsid w:val="002A4064"/>
    <w:rsid w:val="002C533A"/>
    <w:rsid w:val="002C7027"/>
    <w:rsid w:val="00304F1F"/>
    <w:rsid w:val="00310C59"/>
    <w:rsid w:val="003457D3"/>
    <w:rsid w:val="00357C7D"/>
    <w:rsid w:val="003C3415"/>
    <w:rsid w:val="003E6CB3"/>
    <w:rsid w:val="003F3014"/>
    <w:rsid w:val="00403B37"/>
    <w:rsid w:val="00414FAA"/>
    <w:rsid w:val="00417095"/>
    <w:rsid w:val="00472E5F"/>
    <w:rsid w:val="00480F30"/>
    <w:rsid w:val="004868C0"/>
    <w:rsid w:val="00523967"/>
    <w:rsid w:val="00542143"/>
    <w:rsid w:val="00570D6B"/>
    <w:rsid w:val="005A3628"/>
    <w:rsid w:val="005B359F"/>
    <w:rsid w:val="005D5E7F"/>
    <w:rsid w:val="005F2ED7"/>
    <w:rsid w:val="00603FDC"/>
    <w:rsid w:val="006077FA"/>
    <w:rsid w:val="0069338F"/>
    <w:rsid w:val="006A3190"/>
    <w:rsid w:val="006D0947"/>
    <w:rsid w:val="006D2B74"/>
    <w:rsid w:val="00702F69"/>
    <w:rsid w:val="007114FD"/>
    <w:rsid w:val="00740FD2"/>
    <w:rsid w:val="0079733F"/>
    <w:rsid w:val="007A6989"/>
    <w:rsid w:val="007E1573"/>
    <w:rsid w:val="007F443D"/>
    <w:rsid w:val="00802366"/>
    <w:rsid w:val="00832487"/>
    <w:rsid w:val="00837EEB"/>
    <w:rsid w:val="00874B95"/>
    <w:rsid w:val="00875BA6"/>
    <w:rsid w:val="008C059C"/>
    <w:rsid w:val="008E3F33"/>
    <w:rsid w:val="00917ED1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B31B0"/>
    <w:rsid w:val="00AF1D0D"/>
    <w:rsid w:val="00B16E20"/>
    <w:rsid w:val="00B1753E"/>
    <w:rsid w:val="00B30162"/>
    <w:rsid w:val="00B36B94"/>
    <w:rsid w:val="00B80A24"/>
    <w:rsid w:val="00BA5081"/>
    <w:rsid w:val="00BF2265"/>
    <w:rsid w:val="00C00C06"/>
    <w:rsid w:val="00C46A6D"/>
    <w:rsid w:val="00C67FAD"/>
    <w:rsid w:val="00CB188A"/>
    <w:rsid w:val="00CE7196"/>
    <w:rsid w:val="00D42162"/>
    <w:rsid w:val="00D544DC"/>
    <w:rsid w:val="00D55191"/>
    <w:rsid w:val="00D661DA"/>
    <w:rsid w:val="00DA6957"/>
    <w:rsid w:val="00DB7665"/>
    <w:rsid w:val="00DE583B"/>
    <w:rsid w:val="00E064EA"/>
    <w:rsid w:val="00E307B3"/>
    <w:rsid w:val="00E54888"/>
    <w:rsid w:val="00E74134"/>
    <w:rsid w:val="00EA6426"/>
    <w:rsid w:val="00EA7022"/>
    <w:rsid w:val="00EC6A2B"/>
    <w:rsid w:val="00EE2687"/>
    <w:rsid w:val="00EF279C"/>
    <w:rsid w:val="00EF7DF7"/>
    <w:rsid w:val="00F53A2A"/>
    <w:rsid w:val="00F54638"/>
    <w:rsid w:val="00F60E4D"/>
    <w:rsid w:val="00F909DA"/>
    <w:rsid w:val="00F94B53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706FE-2F27-405D-BAC0-500BC184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108</Words>
  <Characters>617</Characters>
  <Application>Microsoft Office Word</Application>
  <DocSecurity>0</DocSecurity>
  <Lines>5</Lines>
  <Paragraphs>1</Paragraphs>
  <ScaleCrop>false</ScaleCrop>
  <Company>DOH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22</cp:revision>
  <dcterms:created xsi:type="dcterms:W3CDTF">2013-08-06T02:46:00Z</dcterms:created>
  <dcterms:modified xsi:type="dcterms:W3CDTF">2014-01-15T07:56:00Z</dcterms:modified>
</cp:coreProperties>
</file>