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3FF" w:rsidRPr="001E66A7" w:rsidRDefault="00740FD2" w:rsidP="00D42162">
      <w:pPr>
        <w:spacing w:line="660" w:lineRule="exact"/>
        <w:ind w:left="1077" w:hanging="720"/>
        <w:jc w:val="center"/>
        <w:rPr>
          <w:rFonts w:ascii="Times New Roman" w:eastAsia="標楷體" w:hAnsi="Times New Roman" w:cs="Times New Roman"/>
          <w:b/>
          <w:sz w:val="44"/>
          <w:szCs w:val="44"/>
        </w:rPr>
      </w:pPr>
      <w:r>
        <w:rPr>
          <w:rFonts w:ascii="Times New Roman" w:eastAsia="標楷體" w:hAnsi="Times New Roman" w:cs="Times New Roman" w:hint="eastAsia"/>
          <w:b/>
          <w:sz w:val="44"/>
          <w:szCs w:val="44"/>
        </w:rPr>
        <w:t>衛生福利部</w:t>
      </w:r>
      <w:r w:rsidR="009953FF" w:rsidRPr="001E66A7">
        <w:rPr>
          <w:rFonts w:ascii="Times New Roman" w:eastAsia="標楷體" w:hAnsi="Times New Roman" w:cs="Times New Roman"/>
          <w:b/>
          <w:sz w:val="44"/>
          <w:szCs w:val="44"/>
        </w:rPr>
        <w:t>全民健康保險會</w:t>
      </w:r>
    </w:p>
    <w:p w:rsidR="000A6823" w:rsidRPr="001E66A7" w:rsidRDefault="009953FF" w:rsidP="00D42162">
      <w:pPr>
        <w:spacing w:line="660" w:lineRule="exact"/>
        <w:ind w:left="1077" w:hanging="720"/>
        <w:jc w:val="center"/>
        <w:rPr>
          <w:rFonts w:ascii="Times New Roman" w:eastAsia="標楷體" w:hAnsi="Times New Roman" w:cs="Times New Roman"/>
          <w:b/>
          <w:sz w:val="44"/>
          <w:szCs w:val="44"/>
        </w:rPr>
      </w:pPr>
      <w:r w:rsidRPr="001E66A7">
        <w:rPr>
          <w:rFonts w:ascii="Times New Roman" w:eastAsia="標楷體" w:hAnsi="Times New Roman" w:cs="Times New Roman"/>
          <w:b/>
          <w:sz w:val="44"/>
          <w:szCs w:val="44"/>
        </w:rPr>
        <w:t>第</w:t>
      </w:r>
      <w:r w:rsidRPr="001E66A7">
        <w:rPr>
          <w:rFonts w:ascii="Times New Roman" w:eastAsia="標楷體" w:hAnsi="Times New Roman" w:cs="Times New Roman"/>
          <w:b/>
          <w:sz w:val="44"/>
          <w:szCs w:val="44"/>
        </w:rPr>
        <w:t>1</w:t>
      </w:r>
      <w:r w:rsidRPr="001E66A7">
        <w:rPr>
          <w:rFonts w:ascii="Times New Roman" w:eastAsia="標楷體" w:hAnsi="Times New Roman" w:cs="Times New Roman"/>
          <w:b/>
          <w:sz w:val="44"/>
          <w:szCs w:val="44"/>
        </w:rPr>
        <w:t>屆</w:t>
      </w:r>
      <w:r w:rsidRPr="001E66A7">
        <w:rPr>
          <w:rFonts w:ascii="Times New Roman" w:eastAsia="標楷體" w:hAnsi="Times New Roman" w:cs="Times New Roman"/>
          <w:b/>
          <w:sz w:val="44"/>
          <w:szCs w:val="44"/>
        </w:rPr>
        <w:t>10</w:t>
      </w:r>
      <w:r w:rsidR="002C7027">
        <w:rPr>
          <w:rFonts w:ascii="Times New Roman" w:eastAsia="標楷體" w:hAnsi="Times New Roman" w:cs="Times New Roman" w:hint="eastAsia"/>
          <w:b/>
          <w:sz w:val="44"/>
          <w:szCs w:val="44"/>
        </w:rPr>
        <w:t>3</w:t>
      </w:r>
      <w:r w:rsidRPr="001E66A7">
        <w:rPr>
          <w:rFonts w:ascii="Times New Roman" w:eastAsia="標楷體" w:hAnsi="Times New Roman" w:cs="Times New Roman"/>
          <w:b/>
          <w:sz w:val="44"/>
          <w:szCs w:val="44"/>
        </w:rPr>
        <w:t>年第</w:t>
      </w:r>
      <w:r w:rsidR="00907EE5">
        <w:rPr>
          <w:rFonts w:ascii="Times New Roman" w:eastAsia="標楷體" w:hAnsi="Times New Roman" w:cs="Times New Roman" w:hint="eastAsia"/>
          <w:b/>
          <w:sz w:val="44"/>
          <w:szCs w:val="44"/>
        </w:rPr>
        <w:t>1</w:t>
      </w:r>
      <w:r w:rsidR="009D2D82">
        <w:rPr>
          <w:rFonts w:ascii="Times New Roman" w:eastAsia="標楷體" w:hAnsi="Times New Roman" w:cs="Times New Roman" w:hint="eastAsia"/>
          <w:b/>
          <w:sz w:val="44"/>
          <w:szCs w:val="44"/>
        </w:rPr>
        <w:t>2</w:t>
      </w:r>
      <w:r w:rsidRPr="001E66A7">
        <w:rPr>
          <w:rFonts w:ascii="Times New Roman" w:eastAsia="標楷體" w:hAnsi="Times New Roman" w:cs="Times New Roman"/>
          <w:b/>
          <w:sz w:val="44"/>
          <w:szCs w:val="44"/>
        </w:rPr>
        <w:t>次</w:t>
      </w:r>
      <w:r w:rsidR="00E064EA" w:rsidRPr="001E66A7">
        <w:rPr>
          <w:rFonts w:ascii="Times New Roman" w:eastAsia="標楷體" w:hAnsi="Times New Roman" w:cs="Times New Roman"/>
          <w:b/>
          <w:sz w:val="44"/>
          <w:szCs w:val="44"/>
        </w:rPr>
        <w:t>委員</w:t>
      </w:r>
      <w:r w:rsidRPr="001E66A7">
        <w:rPr>
          <w:rFonts w:ascii="Times New Roman" w:eastAsia="標楷體" w:hAnsi="Times New Roman" w:cs="Times New Roman"/>
          <w:b/>
          <w:sz w:val="44"/>
          <w:szCs w:val="44"/>
        </w:rPr>
        <w:t>會議</w:t>
      </w:r>
    </w:p>
    <w:p w:rsidR="009953FF" w:rsidRPr="001E66A7" w:rsidRDefault="009953FF" w:rsidP="00D42162">
      <w:pPr>
        <w:spacing w:beforeLines="50" w:before="180" w:line="660" w:lineRule="exact"/>
        <w:ind w:left="1077" w:hanging="72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時間：中華民國</w:t>
      </w:r>
      <w:r w:rsidRPr="001E66A7">
        <w:rPr>
          <w:rFonts w:ascii="Times New Roman" w:eastAsia="標楷體" w:hAnsi="Times New Roman" w:cs="Times New Roman"/>
          <w:sz w:val="36"/>
          <w:szCs w:val="36"/>
        </w:rPr>
        <w:t>10</w:t>
      </w:r>
      <w:r w:rsidR="002C7027">
        <w:rPr>
          <w:rFonts w:ascii="Times New Roman" w:eastAsia="標楷體" w:hAnsi="Times New Roman" w:cs="Times New Roman" w:hint="eastAsia"/>
          <w:sz w:val="36"/>
          <w:szCs w:val="36"/>
        </w:rPr>
        <w:t>3</w:t>
      </w:r>
      <w:r w:rsidRPr="001E66A7">
        <w:rPr>
          <w:rFonts w:ascii="Times New Roman" w:eastAsia="標楷體" w:hAnsi="Times New Roman" w:cs="Times New Roman"/>
          <w:sz w:val="36"/>
          <w:szCs w:val="36"/>
        </w:rPr>
        <w:t>年</w:t>
      </w:r>
      <w:r w:rsidR="00907EE5">
        <w:rPr>
          <w:rFonts w:ascii="Times New Roman" w:eastAsia="標楷體" w:hAnsi="Times New Roman" w:cs="Times New Roman" w:hint="eastAsia"/>
          <w:sz w:val="36"/>
          <w:szCs w:val="36"/>
        </w:rPr>
        <w:t>1</w:t>
      </w:r>
      <w:r w:rsidR="009D2D82">
        <w:rPr>
          <w:rFonts w:ascii="Times New Roman" w:eastAsia="標楷體" w:hAnsi="Times New Roman" w:cs="Times New Roman" w:hint="eastAsia"/>
          <w:sz w:val="36"/>
          <w:szCs w:val="36"/>
        </w:rPr>
        <w:t>2</w:t>
      </w:r>
      <w:r w:rsidRPr="001E66A7">
        <w:rPr>
          <w:rFonts w:ascii="Times New Roman" w:eastAsia="標楷體" w:hAnsi="Times New Roman" w:cs="Times New Roman"/>
          <w:sz w:val="36"/>
          <w:szCs w:val="36"/>
        </w:rPr>
        <w:t>月</w:t>
      </w:r>
      <w:r w:rsidR="00F820EA">
        <w:rPr>
          <w:rFonts w:ascii="Times New Roman" w:eastAsia="標楷體" w:hAnsi="Times New Roman" w:cs="Times New Roman" w:hint="eastAsia"/>
          <w:sz w:val="36"/>
          <w:szCs w:val="36"/>
        </w:rPr>
        <w:t>2</w:t>
      </w:r>
      <w:r w:rsidR="009D2D82">
        <w:rPr>
          <w:rFonts w:ascii="Times New Roman" w:eastAsia="標楷體" w:hAnsi="Times New Roman" w:cs="Times New Roman" w:hint="eastAsia"/>
          <w:sz w:val="36"/>
          <w:szCs w:val="36"/>
        </w:rPr>
        <w:t>6</w:t>
      </w:r>
      <w:r w:rsidRPr="001E66A7">
        <w:rPr>
          <w:rFonts w:ascii="Times New Roman" w:eastAsia="標楷體" w:hAnsi="Times New Roman" w:cs="Times New Roman"/>
          <w:sz w:val="36"/>
          <w:szCs w:val="36"/>
        </w:rPr>
        <w:t>日</w:t>
      </w:r>
      <w:r w:rsidR="007F443D">
        <w:rPr>
          <w:rFonts w:ascii="Times New Roman" w:eastAsia="標楷體" w:hAnsi="Times New Roman" w:cs="Times New Roman" w:hint="eastAsia"/>
          <w:sz w:val="36"/>
          <w:szCs w:val="36"/>
        </w:rPr>
        <w:t>(</w:t>
      </w:r>
      <w:r w:rsidRPr="001E66A7">
        <w:rPr>
          <w:rFonts w:ascii="Times New Roman" w:eastAsia="標楷體" w:hAnsi="Times New Roman" w:cs="Times New Roman"/>
          <w:sz w:val="36"/>
          <w:szCs w:val="36"/>
        </w:rPr>
        <w:t>星期</w:t>
      </w:r>
      <w:r w:rsidR="00E74134">
        <w:rPr>
          <w:rFonts w:ascii="Times New Roman" w:eastAsia="標楷體" w:hAnsi="Times New Roman" w:cs="Times New Roman" w:hint="eastAsia"/>
          <w:sz w:val="36"/>
          <w:szCs w:val="36"/>
        </w:rPr>
        <w:t>五</w:t>
      </w:r>
      <w:r w:rsidR="007F443D">
        <w:rPr>
          <w:rFonts w:ascii="Times New Roman" w:eastAsia="標楷體" w:hAnsi="Times New Roman" w:cs="Times New Roman" w:hint="eastAsia"/>
          <w:sz w:val="36"/>
          <w:szCs w:val="36"/>
        </w:rPr>
        <w:t>)</w:t>
      </w:r>
      <w:r w:rsidRPr="001E66A7">
        <w:rPr>
          <w:rFonts w:ascii="Times New Roman" w:eastAsia="標楷體" w:hAnsi="Times New Roman" w:cs="Times New Roman"/>
          <w:sz w:val="36"/>
          <w:szCs w:val="36"/>
        </w:rPr>
        <w:t>上午</w:t>
      </w:r>
      <w:r w:rsidRPr="001E66A7">
        <w:rPr>
          <w:rFonts w:ascii="Times New Roman" w:eastAsia="標楷體" w:hAnsi="Times New Roman" w:cs="Times New Roman"/>
          <w:sz w:val="36"/>
          <w:szCs w:val="36"/>
        </w:rPr>
        <w:t>9</w:t>
      </w:r>
      <w:r w:rsidRPr="001E66A7">
        <w:rPr>
          <w:rFonts w:ascii="Times New Roman" w:eastAsia="標楷體" w:hAnsi="Times New Roman" w:cs="Times New Roman"/>
          <w:sz w:val="36"/>
          <w:szCs w:val="36"/>
        </w:rPr>
        <w:t>時</w:t>
      </w:r>
      <w:r w:rsidRPr="001E66A7">
        <w:rPr>
          <w:rFonts w:ascii="Times New Roman" w:eastAsia="標楷體" w:hAnsi="Times New Roman" w:cs="Times New Roman"/>
          <w:sz w:val="36"/>
          <w:szCs w:val="36"/>
        </w:rPr>
        <w:t>30</w:t>
      </w:r>
      <w:r w:rsidRPr="001E66A7">
        <w:rPr>
          <w:rFonts w:ascii="Times New Roman" w:eastAsia="標楷體" w:hAnsi="Times New Roman" w:cs="Times New Roman"/>
          <w:sz w:val="36"/>
          <w:szCs w:val="36"/>
        </w:rPr>
        <w:t>分</w:t>
      </w:r>
    </w:p>
    <w:p w:rsidR="009953FF" w:rsidRPr="001E66A7" w:rsidRDefault="009953FF" w:rsidP="00D42162">
      <w:pPr>
        <w:spacing w:line="660" w:lineRule="exact"/>
        <w:ind w:left="1470" w:hanging="1113"/>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地點：</w:t>
      </w:r>
      <w:r w:rsidR="009606A6" w:rsidRPr="009606A6">
        <w:rPr>
          <w:rFonts w:ascii="Times New Roman" w:eastAsia="標楷體" w:hAnsi="Times New Roman" w:cs="Times New Roman" w:hint="eastAsia"/>
          <w:sz w:val="36"/>
          <w:szCs w:val="36"/>
        </w:rPr>
        <w:t>本部</w:t>
      </w:r>
      <w:r w:rsidR="009606A6" w:rsidRPr="009606A6">
        <w:rPr>
          <w:rFonts w:ascii="Times New Roman" w:eastAsia="標楷體" w:hAnsi="Times New Roman" w:cs="Times New Roman" w:hint="eastAsia"/>
          <w:sz w:val="36"/>
          <w:szCs w:val="36"/>
        </w:rPr>
        <w:t>301</w:t>
      </w:r>
      <w:r w:rsidR="009606A6" w:rsidRPr="009606A6">
        <w:rPr>
          <w:rFonts w:ascii="Times New Roman" w:eastAsia="標楷體" w:hAnsi="Times New Roman" w:cs="Times New Roman" w:hint="eastAsia"/>
          <w:sz w:val="36"/>
          <w:szCs w:val="36"/>
        </w:rPr>
        <w:t>會議室</w:t>
      </w:r>
      <w:r w:rsidR="009606A6" w:rsidRPr="009606A6">
        <w:rPr>
          <w:rFonts w:ascii="Times New Roman" w:eastAsia="標楷體" w:hAnsi="Times New Roman" w:cs="Times New Roman" w:hint="eastAsia"/>
          <w:sz w:val="36"/>
          <w:szCs w:val="36"/>
        </w:rPr>
        <w:t>(</w:t>
      </w:r>
      <w:r w:rsidR="009606A6" w:rsidRPr="009606A6">
        <w:rPr>
          <w:rFonts w:ascii="Times New Roman" w:eastAsia="標楷體" w:hAnsi="Times New Roman" w:cs="Times New Roman" w:hint="eastAsia"/>
          <w:sz w:val="36"/>
          <w:szCs w:val="36"/>
        </w:rPr>
        <w:t>臺北市忠孝東路</w:t>
      </w:r>
      <w:r w:rsidR="009606A6" w:rsidRPr="009606A6">
        <w:rPr>
          <w:rFonts w:ascii="Times New Roman" w:eastAsia="標楷體" w:hAnsi="Times New Roman" w:cs="Times New Roman" w:hint="eastAsia"/>
          <w:sz w:val="36"/>
          <w:szCs w:val="36"/>
        </w:rPr>
        <w:t>6</w:t>
      </w:r>
      <w:r w:rsidR="009606A6" w:rsidRPr="009606A6">
        <w:rPr>
          <w:rFonts w:ascii="Times New Roman" w:eastAsia="標楷體" w:hAnsi="Times New Roman" w:cs="Times New Roman" w:hint="eastAsia"/>
          <w:sz w:val="36"/>
          <w:szCs w:val="36"/>
        </w:rPr>
        <w:t>段</w:t>
      </w:r>
      <w:r w:rsidR="009606A6" w:rsidRPr="009606A6">
        <w:rPr>
          <w:rFonts w:ascii="Times New Roman" w:eastAsia="標楷體" w:hAnsi="Times New Roman" w:cs="Times New Roman" w:hint="eastAsia"/>
          <w:sz w:val="36"/>
          <w:szCs w:val="36"/>
        </w:rPr>
        <w:t>488</w:t>
      </w:r>
      <w:r w:rsidR="009606A6" w:rsidRPr="009606A6">
        <w:rPr>
          <w:rFonts w:ascii="Times New Roman" w:eastAsia="標楷體" w:hAnsi="Times New Roman" w:cs="Times New Roman" w:hint="eastAsia"/>
          <w:sz w:val="36"/>
          <w:szCs w:val="36"/>
        </w:rPr>
        <w:t>號</w:t>
      </w:r>
      <w:r w:rsidR="009606A6" w:rsidRPr="009606A6">
        <w:rPr>
          <w:rFonts w:ascii="Times New Roman" w:eastAsia="標楷體" w:hAnsi="Times New Roman" w:cs="Times New Roman" w:hint="eastAsia"/>
          <w:sz w:val="36"/>
          <w:szCs w:val="36"/>
        </w:rPr>
        <w:t>3</w:t>
      </w:r>
      <w:r w:rsidR="009606A6" w:rsidRPr="009606A6">
        <w:rPr>
          <w:rFonts w:ascii="Times New Roman" w:eastAsia="標楷體" w:hAnsi="Times New Roman" w:cs="Times New Roman" w:hint="eastAsia"/>
          <w:sz w:val="36"/>
          <w:szCs w:val="36"/>
        </w:rPr>
        <w:t>樓</w:t>
      </w:r>
      <w:r w:rsidR="009606A6" w:rsidRPr="009606A6">
        <w:rPr>
          <w:rFonts w:ascii="Times New Roman" w:eastAsia="標楷體" w:hAnsi="Times New Roman" w:cs="Times New Roman" w:hint="eastAsia"/>
          <w:sz w:val="36"/>
          <w:szCs w:val="36"/>
        </w:rPr>
        <w:t>)</w:t>
      </w:r>
    </w:p>
    <w:p w:rsidR="000A6823" w:rsidRPr="001E66A7" w:rsidRDefault="000A6823" w:rsidP="00D42162">
      <w:pPr>
        <w:spacing w:line="660" w:lineRule="exact"/>
        <w:ind w:left="1077" w:hanging="72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議程</w:t>
      </w:r>
      <w:r w:rsidR="00C46A6D" w:rsidRPr="001E66A7">
        <w:rPr>
          <w:rFonts w:ascii="Times New Roman" w:eastAsia="標楷體" w:hAnsi="Times New Roman" w:cs="Times New Roman"/>
          <w:sz w:val="36"/>
          <w:szCs w:val="36"/>
        </w:rPr>
        <w:t>：</w:t>
      </w:r>
    </w:p>
    <w:p w:rsidR="000A6823" w:rsidRPr="001E66A7"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一、主席致詞</w:t>
      </w:r>
    </w:p>
    <w:p w:rsidR="000A6823" w:rsidRPr="001E66A7"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二、議程確認</w:t>
      </w:r>
    </w:p>
    <w:p w:rsidR="000A6823" w:rsidRPr="001E66A7"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三、</w:t>
      </w:r>
      <w:r w:rsidR="001E597F">
        <w:rPr>
          <w:rFonts w:ascii="Times New Roman" w:eastAsia="標楷體" w:hAnsi="Times New Roman" w:cs="Times New Roman" w:hint="eastAsia"/>
          <w:sz w:val="36"/>
          <w:szCs w:val="36"/>
        </w:rPr>
        <w:t>例行</w:t>
      </w:r>
      <w:r w:rsidRPr="001E66A7">
        <w:rPr>
          <w:rFonts w:ascii="Times New Roman" w:eastAsia="標楷體" w:hAnsi="Times New Roman" w:cs="Times New Roman"/>
          <w:sz w:val="36"/>
          <w:szCs w:val="36"/>
        </w:rPr>
        <w:t>報告</w:t>
      </w:r>
    </w:p>
    <w:p w:rsidR="00AF1D0D" w:rsidRDefault="000A6823" w:rsidP="00D42162">
      <w:pPr>
        <w:spacing w:line="660" w:lineRule="exact"/>
        <w:ind w:left="1736" w:hanging="658"/>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proofErr w:type="gramStart"/>
      <w:r w:rsidRPr="001E66A7">
        <w:rPr>
          <w:rFonts w:ascii="Times New Roman" w:eastAsia="標楷體" w:hAnsi="Times New Roman" w:cs="Times New Roman"/>
          <w:sz w:val="36"/>
          <w:szCs w:val="36"/>
        </w:rPr>
        <w:t>一</w:t>
      </w:r>
      <w:proofErr w:type="gramEnd"/>
      <w:r w:rsidRPr="001E66A7">
        <w:rPr>
          <w:rFonts w:ascii="Times New Roman" w:eastAsia="標楷體" w:hAnsi="Times New Roman" w:cs="Times New Roman"/>
          <w:sz w:val="36"/>
          <w:szCs w:val="36"/>
        </w:rPr>
        <w:t>)</w:t>
      </w:r>
      <w:r w:rsidR="00ED5829" w:rsidRPr="00ED5829">
        <w:rPr>
          <w:rFonts w:ascii="Times New Roman" w:eastAsia="標楷體" w:hAnsi="Times New Roman" w:cs="Times New Roman" w:hint="eastAsia"/>
          <w:sz w:val="36"/>
          <w:szCs w:val="36"/>
        </w:rPr>
        <w:t>確認本會上</w:t>
      </w:r>
      <w:r w:rsidR="00ED5829" w:rsidRPr="00ED5829">
        <w:rPr>
          <w:rFonts w:ascii="Times New Roman" w:eastAsia="標楷體" w:hAnsi="Times New Roman" w:cs="Times New Roman"/>
          <w:sz w:val="36"/>
          <w:szCs w:val="36"/>
        </w:rPr>
        <w:t>(</w:t>
      </w:r>
      <w:r w:rsidR="00ED5829" w:rsidRPr="00ED5829">
        <w:rPr>
          <w:rFonts w:ascii="Times New Roman" w:eastAsia="標楷體" w:hAnsi="Times New Roman" w:cs="Times New Roman" w:hint="eastAsia"/>
          <w:sz w:val="36"/>
          <w:szCs w:val="36"/>
        </w:rPr>
        <w:t>第</w:t>
      </w:r>
      <w:r w:rsidR="00ED5829" w:rsidRPr="00ED5829">
        <w:rPr>
          <w:rFonts w:ascii="Times New Roman" w:eastAsia="標楷體" w:hAnsi="Times New Roman" w:cs="Times New Roman" w:hint="eastAsia"/>
          <w:sz w:val="36"/>
          <w:szCs w:val="36"/>
        </w:rPr>
        <w:t>11</w:t>
      </w:r>
      <w:r w:rsidR="00ED5829" w:rsidRPr="00ED5829">
        <w:rPr>
          <w:rFonts w:ascii="Times New Roman" w:eastAsia="標楷體" w:hAnsi="Times New Roman" w:cs="Times New Roman"/>
          <w:sz w:val="36"/>
          <w:szCs w:val="36"/>
        </w:rPr>
        <w:t>)</w:t>
      </w:r>
      <w:r w:rsidR="00ED5829" w:rsidRPr="00ED5829">
        <w:rPr>
          <w:rFonts w:ascii="Times New Roman" w:eastAsia="標楷體" w:hAnsi="Times New Roman" w:cs="Times New Roman" w:hint="eastAsia"/>
          <w:sz w:val="36"/>
          <w:szCs w:val="36"/>
        </w:rPr>
        <w:t>次委員會議紀錄</w:t>
      </w:r>
    </w:p>
    <w:p w:rsidR="000A6823" w:rsidRPr="001E66A7" w:rsidRDefault="00AF1D0D" w:rsidP="00D42162">
      <w:pPr>
        <w:spacing w:line="660" w:lineRule="exact"/>
        <w:ind w:left="1708" w:hanging="63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r w:rsidRPr="001E66A7">
        <w:rPr>
          <w:rFonts w:ascii="Times New Roman" w:eastAsia="標楷體" w:hAnsi="Times New Roman" w:cs="Times New Roman"/>
          <w:sz w:val="36"/>
          <w:szCs w:val="36"/>
        </w:rPr>
        <w:t>二</w:t>
      </w:r>
      <w:r w:rsidRPr="001E66A7">
        <w:rPr>
          <w:rFonts w:ascii="Times New Roman" w:eastAsia="標楷體" w:hAnsi="Times New Roman" w:cs="Times New Roman"/>
          <w:sz w:val="36"/>
          <w:szCs w:val="36"/>
        </w:rPr>
        <w:t>)</w:t>
      </w:r>
      <w:r w:rsidR="00ED5829" w:rsidRPr="00ED5829">
        <w:rPr>
          <w:rFonts w:ascii="Times New Roman" w:eastAsia="標楷體" w:hAnsi="Times New Roman" w:cs="Times New Roman" w:hint="eastAsia"/>
          <w:sz w:val="36"/>
          <w:szCs w:val="36"/>
        </w:rPr>
        <w:t>本會上</w:t>
      </w:r>
      <w:r w:rsidR="00ED5829" w:rsidRPr="00ED5829">
        <w:rPr>
          <w:rFonts w:ascii="Times New Roman" w:eastAsia="標楷體" w:hAnsi="Times New Roman" w:cs="Times New Roman"/>
          <w:sz w:val="36"/>
          <w:szCs w:val="36"/>
        </w:rPr>
        <w:t>(</w:t>
      </w:r>
      <w:r w:rsidR="00ED5829" w:rsidRPr="00ED5829">
        <w:rPr>
          <w:rFonts w:ascii="Times New Roman" w:eastAsia="標楷體" w:hAnsi="Times New Roman" w:cs="Times New Roman" w:hint="eastAsia"/>
          <w:sz w:val="36"/>
          <w:szCs w:val="36"/>
        </w:rPr>
        <w:t>第</w:t>
      </w:r>
      <w:r w:rsidR="00ED5829" w:rsidRPr="00ED5829">
        <w:rPr>
          <w:rFonts w:ascii="Times New Roman" w:eastAsia="標楷體" w:hAnsi="Times New Roman" w:cs="Times New Roman" w:hint="eastAsia"/>
          <w:sz w:val="36"/>
          <w:szCs w:val="36"/>
        </w:rPr>
        <w:t>11</w:t>
      </w:r>
      <w:r w:rsidR="00ED5829" w:rsidRPr="00ED5829">
        <w:rPr>
          <w:rFonts w:ascii="Times New Roman" w:eastAsia="標楷體" w:hAnsi="Times New Roman" w:cs="Times New Roman"/>
          <w:sz w:val="36"/>
          <w:szCs w:val="36"/>
        </w:rPr>
        <w:t>)</w:t>
      </w:r>
      <w:r w:rsidR="00ED5829" w:rsidRPr="00ED5829">
        <w:rPr>
          <w:rFonts w:ascii="Times New Roman" w:eastAsia="標楷體" w:hAnsi="Times New Roman" w:cs="Times New Roman" w:hint="eastAsia"/>
          <w:sz w:val="36"/>
          <w:szCs w:val="36"/>
        </w:rPr>
        <w:t>次委員會議決議</w:t>
      </w:r>
      <w:r w:rsidR="00ED5829" w:rsidRPr="00ED5829">
        <w:rPr>
          <w:rFonts w:ascii="Times New Roman" w:eastAsia="標楷體" w:hAnsi="Times New Roman" w:cs="Times New Roman"/>
          <w:sz w:val="36"/>
          <w:szCs w:val="36"/>
        </w:rPr>
        <w:t>(</w:t>
      </w:r>
      <w:r w:rsidR="00ED5829" w:rsidRPr="00ED5829">
        <w:rPr>
          <w:rFonts w:ascii="Times New Roman" w:eastAsia="標楷體" w:hAnsi="Times New Roman" w:cs="Times New Roman" w:hint="eastAsia"/>
          <w:sz w:val="36"/>
          <w:szCs w:val="36"/>
        </w:rPr>
        <w:t>定</w:t>
      </w:r>
      <w:r w:rsidR="00ED5829" w:rsidRPr="00ED5829">
        <w:rPr>
          <w:rFonts w:ascii="Times New Roman" w:eastAsia="標楷體" w:hAnsi="Times New Roman" w:cs="Times New Roman"/>
          <w:sz w:val="36"/>
          <w:szCs w:val="36"/>
        </w:rPr>
        <w:t>)</w:t>
      </w:r>
      <w:r w:rsidR="00ED5829" w:rsidRPr="00ED5829">
        <w:rPr>
          <w:rFonts w:ascii="Times New Roman" w:eastAsia="標楷體" w:hAnsi="Times New Roman" w:cs="Times New Roman" w:hint="eastAsia"/>
          <w:sz w:val="36"/>
          <w:szCs w:val="36"/>
        </w:rPr>
        <w:t>事項辦理情形及重要業務報告</w:t>
      </w:r>
    </w:p>
    <w:p w:rsidR="00584A9E" w:rsidRDefault="003D5336" w:rsidP="002B5F0C">
      <w:pPr>
        <w:spacing w:line="660" w:lineRule="exact"/>
        <w:ind w:left="1708" w:hanging="630"/>
        <w:jc w:val="both"/>
        <w:rPr>
          <w:rFonts w:ascii="Times New Roman" w:eastAsia="標楷體" w:hAnsi="Times New Roman" w:cs="Times New Roman" w:hint="eastAsia"/>
          <w:sz w:val="36"/>
          <w:szCs w:val="36"/>
        </w:rPr>
      </w:pPr>
      <w:r>
        <w:rPr>
          <w:rFonts w:ascii="Times New Roman" w:eastAsia="標楷體" w:hAnsi="Times New Roman" w:cs="Times New Roman" w:hint="eastAsia"/>
          <w:sz w:val="36"/>
          <w:szCs w:val="36"/>
        </w:rPr>
        <w:t>(</w:t>
      </w:r>
      <w:r w:rsidR="0090593A">
        <w:rPr>
          <w:rFonts w:ascii="Times New Roman" w:eastAsia="標楷體" w:hAnsi="Times New Roman" w:cs="Times New Roman" w:hint="eastAsia"/>
          <w:sz w:val="36"/>
          <w:szCs w:val="36"/>
        </w:rPr>
        <w:t>三</w:t>
      </w:r>
      <w:r>
        <w:rPr>
          <w:rFonts w:ascii="Times New Roman" w:eastAsia="標楷體" w:hAnsi="Times New Roman" w:cs="Times New Roman" w:hint="eastAsia"/>
          <w:sz w:val="36"/>
          <w:szCs w:val="36"/>
        </w:rPr>
        <w:t>)</w:t>
      </w:r>
      <w:r w:rsidR="00ED5829" w:rsidRPr="00ED5829">
        <w:rPr>
          <w:rFonts w:ascii="Times New Roman" w:eastAsia="標楷體" w:hAnsi="Times New Roman" w:cs="Times New Roman"/>
          <w:sz w:val="36"/>
          <w:szCs w:val="36"/>
        </w:rPr>
        <w:t>中央健康</w:t>
      </w:r>
      <w:proofErr w:type="gramStart"/>
      <w:r w:rsidR="00ED5829" w:rsidRPr="00ED5829">
        <w:rPr>
          <w:rFonts w:ascii="Times New Roman" w:eastAsia="標楷體" w:hAnsi="Times New Roman" w:cs="Times New Roman"/>
          <w:sz w:val="36"/>
          <w:szCs w:val="36"/>
        </w:rPr>
        <w:t>保險署</w:t>
      </w:r>
      <w:proofErr w:type="gramEnd"/>
      <w:r w:rsidR="00ED5829" w:rsidRPr="00ED5829">
        <w:rPr>
          <w:rFonts w:ascii="Times New Roman" w:eastAsia="標楷體" w:hAnsi="Times New Roman" w:cs="Times New Roman"/>
          <w:sz w:val="36"/>
          <w:szCs w:val="36"/>
        </w:rPr>
        <w:t>提</w:t>
      </w:r>
      <w:r w:rsidR="00ED5829" w:rsidRPr="00ED5829">
        <w:rPr>
          <w:rFonts w:ascii="Times New Roman" w:eastAsia="標楷體" w:hAnsi="Times New Roman" w:cs="Times New Roman" w:hint="eastAsia"/>
          <w:sz w:val="36"/>
          <w:szCs w:val="36"/>
        </w:rPr>
        <w:t>報</w:t>
      </w:r>
      <w:r w:rsidR="00ED5829" w:rsidRPr="00ED5829">
        <w:rPr>
          <w:rFonts w:ascii="Times New Roman" w:eastAsia="標楷體" w:hAnsi="Times New Roman" w:cs="Times New Roman"/>
          <w:sz w:val="36"/>
          <w:szCs w:val="36"/>
        </w:rPr>
        <w:t>「</w:t>
      </w:r>
      <w:proofErr w:type="gramStart"/>
      <w:r w:rsidR="00ED5829" w:rsidRPr="00ED5829">
        <w:rPr>
          <w:rFonts w:ascii="Times New Roman" w:eastAsia="標楷體" w:hAnsi="Times New Roman" w:cs="Times New Roman"/>
          <w:sz w:val="36"/>
          <w:szCs w:val="36"/>
        </w:rPr>
        <w:t>104</w:t>
      </w:r>
      <w:proofErr w:type="gramEnd"/>
      <w:r w:rsidR="00ED5829" w:rsidRPr="00ED5829">
        <w:rPr>
          <w:rFonts w:ascii="Times New Roman" w:eastAsia="標楷體" w:hAnsi="Times New Roman" w:cs="Times New Roman"/>
          <w:sz w:val="36"/>
          <w:szCs w:val="36"/>
        </w:rPr>
        <w:t>年度各部門總額協定事項中需向本會說明或經本會同意後方可施行之項目」案</w:t>
      </w:r>
    </w:p>
    <w:p w:rsidR="00ED5829" w:rsidRDefault="00ED5829" w:rsidP="002B5F0C">
      <w:pPr>
        <w:spacing w:line="660" w:lineRule="exact"/>
        <w:ind w:left="1708" w:hanging="630"/>
        <w:jc w:val="both"/>
        <w:rPr>
          <w:rFonts w:ascii="Times New Roman" w:eastAsia="標楷體" w:hAnsi="Times New Roman" w:cs="Times New Roman" w:hint="eastAsia"/>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四</w:t>
      </w:r>
      <w:r>
        <w:rPr>
          <w:rFonts w:ascii="Times New Roman" w:eastAsia="標楷體" w:hAnsi="Times New Roman" w:cs="Times New Roman" w:hint="eastAsia"/>
          <w:sz w:val="36"/>
          <w:szCs w:val="36"/>
        </w:rPr>
        <w:t>)</w:t>
      </w:r>
      <w:r w:rsidRPr="00ED5829">
        <w:rPr>
          <w:rFonts w:ascii="Times New Roman" w:eastAsia="標楷體" w:hAnsi="Times New Roman" w:cs="Times New Roman" w:hint="eastAsia"/>
          <w:sz w:val="36"/>
          <w:szCs w:val="36"/>
        </w:rPr>
        <w:t>中央健康</w:t>
      </w:r>
      <w:proofErr w:type="gramStart"/>
      <w:r w:rsidRPr="00ED5829">
        <w:rPr>
          <w:rFonts w:ascii="Times New Roman" w:eastAsia="標楷體" w:hAnsi="Times New Roman" w:cs="Times New Roman" w:hint="eastAsia"/>
          <w:sz w:val="36"/>
          <w:szCs w:val="36"/>
        </w:rPr>
        <w:t>保險署函</w:t>
      </w:r>
      <w:proofErr w:type="gramEnd"/>
      <w:r w:rsidRPr="00ED5829">
        <w:rPr>
          <w:rFonts w:ascii="Times New Roman" w:eastAsia="標楷體" w:hAnsi="Times New Roman" w:cs="Times New Roman" w:hint="eastAsia"/>
          <w:sz w:val="36"/>
          <w:szCs w:val="36"/>
        </w:rPr>
        <w:t>送本會同意之「</w:t>
      </w:r>
      <w:proofErr w:type="gramStart"/>
      <w:r w:rsidRPr="00ED5829">
        <w:rPr>
          <w:rFonts w:ascii="Times New Roman" w:eastAsia="標楷體" w:hAnsi="Times New Roman" w:cs="Times New Roman"/>
          <w:sz w:val="36"/>
          <w:szCs w:val="36"/>
        </w:rPr>
        <w:t>10</w:t>
      </w:r>
      <w:r w:rsidRPr="00ED5829">
        <w:rPr>
          <w:rFonts w:ascii="Times New Roman" w:eastAsia="標楷體" w:hAnsi="Times New Roman" w:cs="Times New Roman" w:hint="eastAsia"/>
          <w:sz w:val="36"/>
          <w:szCs w:val="36"/>
        </w:rPr>
        <w:t>4</w:t>
      </w:r>
      <w:proofErr w:type="gramEnd"/>
      <w:r w:rsidRPr="00ED5829">
        <w:rPr>
          <w:rFonts w:ascii="Times New Roman" w:eastAsia="標楷體" w:hAnsi="Times New Roman" w:cs="Times New Roman" w:hint="eastAsia"/>
          <w:sz w:val="36"/>
          <w:szCs w:val="36"/>
        </w:rPr>
        <w:t>年度各部門總額一般服務保障項目」案</w:t>
      </w:r>
    </w:p>
    <w:p w:rsidR="00ED5829" w:rsidRPr="00584A9E" w:rsidRDefault="00ED5829" w:rsidP="002B5F0C">
      <w:pPr>
        <w:spacing w:line="660" w:lineRule="exact"/>
        <w:ind w:left="1708" w:hanging="630"/>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五</w:t>
      </w:r>
      <w:r>
        <w:rPr>
          <w:rFonts w:ascii="Times New Roman" w:eastAsia="標楷體" w:hAnsi="Times New Roman" w:cs="Times New Roman" w:hint="eastAsia"/>
          <w:sz w:val="36"/>
          <w:szCs w:val="36"/>
        </w:rPr>
        <w:t>)</w:t>
      </w:r>
      <w:r w:rsidRPr="00ED5829">
        <w:rPr>
          <w:rFonts w:ascii="Times New Roman" w:eastAsia="標楷體" w:hAnsi="Times New Roman" w:cs="Times New Roman" w:hint="eastAsia"/>
          <w:sz w:val="36"/>
          <w:szCs w:val="36"/>
        </w:rPr>
        <w:t>中央健康</w:t>
      </w:r>
      <w:proofErr w:type="gramStart"/>
      <w:r w:rsidRPr="00ED5829">
        <w:rPr>
          <w:rFonts w:ascii="Times New Roman" w:eastAsia="標楷體" w:hAnsi="Times New Roman" w:cs="Times New Roman" w:hint="eastAsia"/>
          <w:sz w:val="36"/>
          <w:szCs w:val="36"/>
        </w:rPr>
        <w:t>保險署</w:t>
      </w:r>
      <w:proofErr w:type="gramEnd"/>
      <w:r w:rsidRPr="00ED5829">
        <w:rPr>
          <w:rFonts w:ascii="Times New Roman" w:eastAsia="標楷體" w:hAnsi="Times New Roman" w:cs="Times New Roman" w:hint="eastAsia"/>
          <w:sz w:val="36"/>
          <w:szCs w:val="36"/>
        </w:rPr>
        <w:t>「</w:t>
      </w:r>
      <w:r w:rsidRPr="00ED5829">
        <w:rPr>
          <w:rFonts w:ascii="Times New Roman" w:eastAsia="標楷體" w:hAnsi="Times New Roman" w:cs="Times New Roman"/>
          <w:sz w:val="36"/>
          <w:szCs w:val="36"/>
        </w:rPr>
        <w:t>10</w:t>
      </w:r>
      <w:r w:rsidRPr="00ED5829">
        <w:rPr>
          <w:rFonts w:ascii="Times New Roman" w:eastAsia="標楷體" w:hAnsi="Times New Roman" w:cs="Times New Roman" w:hint="eastAsia"/>
          <w:sz w:val="36"/>
          <w:szCs w:val="36"/>
        </w:rPr>
        <w:t>3</w:t>
      </w:r>
      <w:r w:rsidRPr="00ED5829">
        <w:rPr>
          <w:rFonts w:ascii="Times New Roman" w:eastAsia="標楷體" w:hAnsi="Times New Roman" w:cs="Times New Roman" w:hint="eastAsia"/>
          <w:sz w:val="36"/>
          <w:szCs w:val="36"/>
        </w:rPr>
        <w:t>年</w:t>
      </w:r>
      <w:r w:rsidRPr="00ED5829">
        <w:rPr>
          <w:rFonts w:ascii="Times New Roman" w:eastAsia="標楷體" w:hAnsi="Times New Roman" w:cs="Times New Roman" w:hint="eastAsia"/>
          <w:sz w:val="36"/>
          <w:szCs w:val="36"/>
        </w:rPr>
        <w:t>11</w:t>
      </w:r>
      <w:r w:rsidRPr="00ED5829">
        <w:rPr>
          <w:rFonts w:ascii="Times New Roman" w:eastAsia="標楷體" w:hAnsi="Times New Roman" w:cs="Times New Roman" w:hint="eastAsia"/>
          <w:sz w:val="36"/>
          <w:szCs w:val="36"/>
        </w:rPr>
        <w:t>月份全民健康保險業務執行報告」</w:t>
      </w:r>
    </w:p>
    <w:p w:rsidR="000A6823"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四、討論事項</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proofErr w:type="gramStart"/>
      <w:r>
        <w:rPr>
          <w:rFonts w:ascii="Times New Roman" w:eastAsia="標楷體" w:hAnsi="Times New Roman" w:cs="Times New Roman" w:hint="eastAsia"/>
          <w:sz w:val="36"/>
          <w:szCs w:val="36"/>
        </w:rPr>
        <w:t>一</w:t>
      </w:r>
      <w:proofErr w:type="gramEnd"/>
      <w:r>
        <w:rPr>
          <w:rFonts w:ascii="Times New Roman" w:eastAsia="標楷體" w:hAnsi="Times New Roman" w:cs="Times New Roman" w:hint="eastAsia"/>
          <w:sz w:val="36"/>
          <w:szCs w:val="36"/>
        </w:rPr>
        <w:t>)</w:t>
      </w:r>
      <w:r w:rsidR="00ED5829" w:rsidRPr="00ED5829">
        <w:rPr>
          <w:rFonts w:ascii="Times New Roman" w:eastAsia="標楷體" w:hAnsi="Times New Roman" w:cs="Times New Roman" w:hint="eastAsia"/>
          <w:sz w:val="36"/>
          <w:szCs w:val="36"/>
        </w:rPr>
        <w:t>103</w:t>
      </w:r>
      <w:r w:rsidR="00ED5829" w:rsidRPr="00ED5829">
        <w:rPr>
          <w:rFonts w:ascii="Times New Roman" w:eastAsia="標楷體" w:hAnsi="Times New Roman" w:cs="Times New Roman" w:hint="eastAsia"/>
          <w:sz w:val="36"/>
          <w:szCs w:val="36"/>
        </w:rPr>
        <w:t>年</w:t>
      </w:r>
      <w:r w:rsidR="00ED5829" w:rsidRPr="00ED5829">
        <w:rPr>
          <w:rFonts w:ascii="Times New Roman" w:eastAsia="標楷體" w:hAnsi="Times New Roman" w:cs="Times New Roman" w:hint="eastAsia"/>
          <w:sz w:val="36"/>
          <w:szCs w:val="36"/>
        </w:rPr>
        <w:t>731</w:t>
      </w:r>
      <w:r w:rsidR="00ED5829" w:rsidRPr="00ED5829">
        <w:rPr>
          <w:rFonts w:ascii="Times New Roman" w:eastAsia="標楷體" w:hAnsi="Times New Roman" w:cs="Times New Roman" w:hint="eastAsia"/>
          <w:sz w:val="36"/>
          <w:szCs w:val="36"/>
        </w:rPr>
        <w:t>高雄石化氣爆之醫療費用由</w:t>
      </w:r>
      <w:r w:rsidR="00ED5829" w:rsidRPr="00ED5829">
        <w:rPr>
          <w:rFonts w:ascii="Times New Roman" w:eastAsia="標楷體" w:hAnsi="Times New Roman" w:cs="Times New Roman" w:hint="eastAsia"/>
          <w:sz w:val="36"/>
          <w:szCs w:val="36"/>
        </w:rPr>
        <w:t>103</w:t>
      </w:r>
      <w:r w:rsidR="00ED5829" w:rsidRPr="00ED5829">
        <w:rPr>
          <w:rFonts w:ascii="Times New Roman" w:eastAsia="標楷體" w:hAnsi="Times New Roman" w:cs="Times New Roman" w:hint="eastAsia"/>
          <w:sz w:val="36"/>
          <w:szCs w:val="36"/>
        </w:rPr>
        <w:t>年總額其他預算之「其他預期政策改變及調節非預期風險所需經費」項目支應案</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lastRenderedPageBreak/>
        <w:t>(</w:t>
      </w:r>
      <w:r>
        <w:rPr>
          <w:rFonts w:ascii="Times New Roman" w:eastAsia="標楷體" w:hAnsi="Times New Roman" w:cs="Times New Roman" w:hint="eastAsia"/>
          <w:sz w:val="36"/>
          <w:szCs w:val="36"/>
        </w:rPr>
        <w:t>二</w:t>
      </w:r>
      <w:r>
        <w:rPr>
          <w:rFonts w:ascii="Times New Roman" w:eastAsia="標楷體" w:hAnsi="Times New Roman" w:cs="Times New Roman" w:hint="eastAsia"/>
          <w:sz w:val="36"/>
          <w:szCs w:val="36"/>
        </w:rPr>
        <w:t>)</w:t>
      </w:r>
      <w:r w:rsidR="00ED5829" w:rsidRPr="00ED5829">
        <w:rPr>
          <w:rFonts w:ascii="Times New Roman" w:eastAsia="標楷體" w:hAnsi="Times New Roman" w:cs="Times New Roman"/>
          <w:sz w:val="36"/>
          <w:szCs w:val="36"/>
        </w:rPr>
        <w:t>有關醫院總額</w:t>
      </w:r>
      <w:r w:rsidR="00ED5829" w:rsidRPr="00ED5829">
        <w:rPr>
          <w:rFonts w:ascii="Times New Roman" w:eastAsia="標楷體" w:hAnsi="Times New Roman" w:cs="Times New Roman"/>
          <w:sz w:val="36"/>
          <w:szCs w:val="36"/>
        </w:rPr>
        <w:t>103</w:t>
      </w:r>
      <w:r w:rsidR="00ED5829" w:rsidRPr="00ED5829">
        <w:rPr>
          <w:rFonts w:ascii="Times New Roman" w:eastAsia="標楷體" w:hAnsi="Times New Roman" w:cs="Times New Roman"/>
          <w:sz w:val="36"/>
          <w:szCs w:val="36"/>
        </w:rPr>
        <w:t>年新增診療項目未於年度內支應之額度准予於</w:t>
      </w:r>
      <w:r w:rsidR="00ED5829" w:rsidRPr="00ED5829">
        <w:rPr>
          <w:rFonts w:ascii="Times New Roman" w:eastAsia="標楷體" w:hAnsi="Times New Roman" w:cs="Times New Roman"/>
          <w:sz w:val="36"/>
          <w:szCs w:val="36"/>
        </w:rPr>
        <w:t>104</w:t>
      </w:r>
      <w:r w:rsidR="00ED5829" w:rsidRPr="00ED5829">
        <w:rPr>
          <w:rFonts w:ascii="Times New Roman" w:eastAsia="標楷體" w:hAnsi="Times New Roman" w:cs="Times New Roman"/>
          <w:sz w:val="36"/>
          <w:szCs w:val="36"/>
        </w:rPr>
        <w:t>年支應案</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三</w:t>
      </w:r>
      <w:r>
        <w:rPr>
          <w:rFonts w:ascii="Times New Roman" w:eastAsia="標楷體" w:hAnsi="Times New Roman" w:cs="Times New Roman" w:hint="eastAsia"/>
          <w:sz w:val="36"/>
          <w:szCs w:val="36"/>
        </w:rPr>
        <w:t>)</w:t>
      </w:r>
      <w:r w:rsidR="00ED5829" w:rsidRPr="00ED5829">
        <w:rPr>
          <w:rFonts w:ascii="Times New Roman" w:eastAsia="標楷體" w:hAnsi="Times New Roman" w:cs="Times New Roman"/>
          <w:sz w:val="36"/>
          <w:szCs w:val="36"/>
        </w:rPr>
        <w:t>「可調式腦積水引流系統</w:t>
      </w:r>
      <w:r w:rsidR="00ED5829" w:rsidRPr="00ED5829">
        <w:rPr>
          <w:rFonts w:ascii="Times New Roman" w:eastAsia="標楷體" w:hAnsi="Times New Roman" w:cs="Times New Roman"/>
          <w:sz w:val="36"/>
          <w:szCs w:val="36"/>
        </w:rPr>
        <w:t>--</w:t>
      </w:r>
      <w:r w:rsidR="00ED5829" w:rsidRPr="00ED5829">
        <w:rPr>
          <w:rFonts w:ascii="Times New Roman" w:eastAsia="標楷體" w:hAnsi="Times New Roman" w:cs="Times New Roman"/>
          <w:sz w:val="36"/>
          <w:szCs w:val="36"/>
        </w:rPr>
        <w:t>『英特佳』</w:t>
      </w:r>
      <w:proofErr w:type="gramStart"/>
      <w:r w:rsidR="00ED5829" w:rsidRPr="00ED5829">
        <w:rPr>
          <w:rFonts w:ascii="Times New Roman" w:eastAsia="標楷體" w:hAnsi="Times New Roman" w:cs="Times New Roman"/>
          <w:sz w:val="36"/>
          <w:szCs w:val="36"/>
        </w:rPr>
        <w:t>內植用腦積水</w:t>
      </w:r>
      <w:proofErr w:type="gramEnd"/>
      <w:r w:rsidR="00ED5829" w:rsidRPr="00ED5829">
        <w:rPr>
          <w:rFonts w:ascii="Times New Roman" w:eastAsia="標楷體" w:hAnsi="Times New Roman" w:cs="Times New Roman"/>
          <w:sz w:val="36"/>
          <w:szCs w:val="36"/>
        </w:rPr>
        <w:t>引流管組</w:t>
      </w:r>
      <w:r w:rsidR="00ED5829" w:rsidRPr="00ED5829">
        <w:rPr>
          <w:rFonts w:ascii="Times New Roman" w:eastAsia="標楷體" w:hAnsi="Times New Roman" w:cs="Times New Roman"/>
          <w:sz w:val="36"/>
          <w:szCs w:val="36"/>
        </w:rPr>
        <w:t>OSV</w:t>
      </w:r>
      <w:r w:rsidR="00ED5829" w:rsidRPr="00ED5829">
        <w:rPr>
          <w:rFonts w:ascii="Times New Roman" w:eastAsia="標楷體" w:hAnsi="Times New Roman" w:cs="Times New Roman" w:hint="eastAsia"/>
          <w:sz w:val="36"/>
          <w:szCs w:val="36"/>
        </w:rPr>
        <w:t>Ⅱ</w:t>
      </w:r>
      <w:r w:rsidR="00ED5829" w:rsidRPr="00ED5829">
        <w:rPr>
          <w:rFonts w:ascii="Times New Roman" w:eastAsia="標楷體" w:hAnsi="Times New Roman" w:cs="Times New Roman"/>
          <w:sz w:val="36"/>
          <w:szCs w:val="36"/>
        </w:rPr>
        <w:t>」自付差額特殊材料案</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四</w:t>
      </w:r>
      <w:r>
        <w:rPr>
          <w:rFonts w:ascii="Times New Roman" w:eastAsia="標楷體" w:hAnsi="Times New Roman" w:cs="Times New Roman" w:hint="eastAsia"/>
          <w:sz w:val="36"/>
          <w:szCs w:val="36"/>
        </w:rPr>
        <w:t>)</w:t>
      </w:r>
      <w:r w:rsidR="00ED5829" w:rsidRPr="00ED5829">
        <w:rPr>
          <w:rFonts w:ascii="Times New Roman" w:eastAsia="標楷體" w:hAnsi="Times New Roman" w:cs="Times New Roman" w:hint="eastAsia"/>
          <w:sz w:val="36"/>
          <w:szCs w:val="36"/>
        </w:rPr>
        <w:t>全民健康保險年度總額對給付項目調整之處理機制案</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五</w:t>
      </w:r>
      <w:r>
        <w:rPr>
          <w:rFonts w:ascii="Times New Roman" w:eastAsia="標楷體" w:hAnsi="Times New Roman" w:cs="Times New Roman" w:hint="eastAsia"/>
          <w:sz w:val="36"/>
          <w:szCs w:val="36"/>
        </w:rPr>
        <w:t>)</w:t>
      </w:r>
      <w:r w:rsidR="00ED5829" w:rsidRPr="00ED5829">
        <w:rPr>
          <w:rFonts w:ascii="Times New Roman" w:eastAsia="標楷體" w:hAnsi="Times New Roman" w:cs="Times New Roman" w:hint="eastAsia"/>
          <w:sz w:val="36"/>
          <w:szCs w:val="36"/>
        </w:rPr>
        <w:t>檢討「全民健康</w:t>
      </w:r>
      <w:proofErr w:type="gramStart"/>
      <w:r w:rsidR="00ED5829" w:rsidRPr="00ED5829">
        <w:rPr>
          <w:rFonts w:ascii="Times New Roman" w:eastAsia="標楷體" w:hAnsi="Times New Roman" w:cs="Times New Roman" w:hint="eastAsia"/>
          <w:sz w:val="36"/>
          <w:szCs w:val="36"/>
        </w:rPr>
        <w:t>保險保險</w:t>
      </w:r>
      <w:proofErr w:type="gramEnd"/>
      <w:r w:rsidR="00ED5829" w:rsidRPr="00ED5829">
        <w:rPr>
          <w:rFonts w:ascii="Times New Roman" w:eastAsia="標楷體" w:hAnsi="Times New Roman" w:cs="Times New Roman" w:hint="eastAsia"/>
          <w:sz w:val="36"/>
          <w:szCs w:val="36"/>
        </w:rPr>
        <w:t>對象應自行負擔費用之合理性」案</w:t>
      </w:r>
    </w:p>
    <w:p w:rsidR="002B5F0C" w:rsidRDefault="00ED5829" w:rsidP="00ED5829">
      <w:pPr>
        <w:spacing w:line="660" w:lineRule="exact"/>
        <w:ind w:left="1498" w:hanging="770"/>
        <w:jc w:val="both"/>
        <w:rPr>
          <w:rFonts w:ascii="Times New Roman" w:eastAsia="標楷體" w:hAnsi="Times New Roman" w:cs="Times New Roman" w:hint="eastAsia"/>
          <w:sz w:val="36"/>
          <w:szCs w:val="36"/>
        </w:rPr>
      </w:pPr>
      <w:r>
        <w:rPr>
          <w:rFonts w:ascii="Times New Roman" w:eastAsia="標楷體" w:hAnsi="Times New Roman" w:cs="Times New Roman" w:hint="eastAsia"/>
          <w:sz w:val="36"/>
          <w:szCs w:val="36"/>
        </w:rPr>
        <w:t>五、專案報告</w:t>
      </w:r>
    </w:p>
    <w:p w:rsidR="00ED5829" w:rsidRDefault="00ED5829" w:rsidP="00ED5829">
      <w:pPr>
        <w:spacing w:line="660" w:lineRule="exact"/>
        <w:ind w:left="1498" w:hanging="28"/>
        <w:jc w:val="both"/>
        <w:rPr>
          <w:rFonts w:ascii="Times New Roman" w:eastAsia="標楷體" w:hAnsi="Times New Roman" w:cs="Times New Roman"/>
          <w:sz w:val="36"/>
          <w:szCs w:val="36"/>
        </w:rPr>
      </w:pPr>
      <w:r w:rsidRPr="00ED5829">
        <w:rPr>
          <w:rFonts w:ascii="Times New Roman" w:eastAsia="標楷體" w:hAnsi="Times New Roman" w:cs="Times New Roman" w:hint="eastAsia"/>
          <w:sz w:val="36"/>
          <w:szCs w:val="36"/>
        </w:rPr>
        <w:t>保險對象自付差額</w:t>
      </w:r>
      <w:proofErr w:type="gramStart"/>
      <w:r w:rsidRPr="00ED5829">
        <w:rPr>
          <w:rFonts w:ascii="Times New Roman" w:eastAsia="標楷體" w:hAnsi="Times New Roman" w:cs="Times New Roman" w:hint="eastAsia"/>
          <w:sz w:val="36"/>
          <w:szCs w:val="36"/>
        </w:rPr>
        <w:t>特</w:t>
      </w:r>
      <w:proofErr w:type="gramEnd"/>
      <w:r w:rsidRPr="00ED5829">
        <w:rPr>
          <w:rFonts w:ascii="Times New Roman" w:eastAsia="標楷體" w:hAnsi="Times New Roman" w:cs="Times New Roman" w:hint="eastAsia"/>
          <w:sz w:val="36"/>
          <w:szCs w:val="36"/>
        </w:rPr>
        <w:t>材之實施情形</w:t>
      </w:r>
      <w:bookmarkStart w:id="0" w:name="_GoBack"/>
      <w:bookmarkEnd w:id="0"/>
    </w:p>
    <w:p w:rsidR="00EC6A2B" w:rsidRDefault="00ED5829" w:rsidP="00D42162">
      <w:pPr>
        <w:spacing w:line="660" w:lineRule="exact"/>
        <w:ind w:left="1498" w:hanging="770"/>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六</w:t>
      </w:r>
      <w:r w:rsidR="007275A1" w:rsidRPr="001E66A7">
        <w:rPr>
          <w:rFonts w:ascii="Times New Roman" w:eastAsia="標楷體" w:hAnsi="Times New Roman" w:cs="Times New Roman"/>
          <w:sz w:val="36"/>
          <w:szCs w:val="36"/>
        </w:rPr>
        <w:t>、</w:t>
      </w:r>
      <w:r w:rsidR="000A6823" w:rsidRPr="001E66A7">
        <w:rPr>
          <w:rFonts w:ascii="Times New Roman" w:eastAsia="標楷體" w:hAnsi="Times New Roman" w:cs="Times New Roman"/>
          <w:sz w:val="36"/>
          <w:szCs w:val="36"/>
        </w:rPr>
        <w:t>臨時動議</w:t>
      </w:r>
    </w:p>
    <w:sectPr w:rsidR="00EC6A2B" w:rsidSect="003314BA">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80E" w:rsidRDefault="001D180E" w:rsidP="009953FF">
      <w:r>
        <w:separator/>
      </w:r>
    </w:p>
  </w:endnote>
  <w:endnote w:type="continuationSeparator" w:id="0">
    <w:p w:rsidR="001D180E" w:rsidRDefault="001D180E" w:rsidP="00995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2" w:rsidRDefault="00F5041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809463"/>
      <w:docPartObj>
        <w:docPartGallery w:val="Page Numbers (Bottom of Page)"/>
        <w:docPartUnique/>
      </w:docPartObj>
    </w:sdtPr>
    <w:sdtEndPr/>
    <w:sdtContent>
      <w:p w:rsidR="00F50412" w:rsidRDefault="00F50412">
        <w:pPr>
          <w:pStyle w:val="a5"/>
          <w:jc w:val="center"/>
        </w:pPr>
        <w:r>
          <w:fldChar w:fldCharType="begin"/>
        </w:r>
        <w:r>
          <w:instrText>PAGE   \* MERGEFORMAT</w:instrText>
        </w:r>
        <w:r>
          <w:fldChar w:fldCharType="separate"/>
        </w:r>
        <w:r w:rsidR="00ED5829" w:rsidRPr="00ED5829">
          <w:rPr>
            <w:noProof/>
            <w:lang w:val="zh-TW"/>
          </w:rPr>
          <w:t>1</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2" w:rsidRDefault="00F5041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80E" w:rsidRDefault="001D180E" w:rsidP="009953FF">
      <w:r>
        <w:separator/>
      </w:r>
    </w:p>
  </w:footnote>
  <w:footnote w:type="continuationSeparator" w:id="0">
    <w:p w:rsidR="001D180E" w:rsidRDefault="001D180E" w:rsidP="009953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2" w:rsidRDefault="00F5041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2" w:rsidRDefault="00F5041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2" w:rsidRDefault="00F5041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823"/>
    <w:rsid w:val="00010694"/>
    <w:rsid w:val="0001119C"/>
    <w:rsid w:val="00027B92"/>
    <w:rsid w:val="00042CB1"/>
    <w:rsid w:val="00061672"/>
    <w:rsid w:val="000623F6"/>
    <w:rsid w:val="000A6823"/>
    <w:rsid w:val="000D1119"/>
    <w:rsid w:val="000E58A9"/>
    <w:rsid w:val="00120DBA"/>
    <w:rsid w:val="00121381"/>
    <w:rsid w:val="0012392B"/>
    <w:rsid w:val="0013010E"/>
    <w:rsid w:val="001631DD"/>
    <w:rsid w:val="001633A1"/>
    <w:rsid w:val="00167B82"/>
    <w:rsid w:val="0018073A"/>
    <w:rsid w:val="00180EC6"/>
    <w:rsid w:val="001951C5"/>
    <w:rsid w:val="001957DB"/>
    <w:rsid w:val="001B1420"/>
    <w:rsid w:val="001B44A0"/>
    <w:rsid w:val="001C25DC"/>
    <w:rsid w:val="001D180E"/>
    <w:rsid w:val="001D22E1"/>
    <w:rsid w:val="001E0049"/>
    <w:rsid w:val="001E597F"/>
    <w:rsid w:val="001E66A7"/>
    <w:rsid w:val="0022705D"/>
    <w:rsid w:val="00271D6E"/>
    <w:rsid w:val="00275F7E"/>
    <w:rsid w:val="00297617"/>
    <w:rsid w:val="002A4064"/>
    <w:rsid w:val="002B09FC"/>
    <w:rsid w:val="002B5F0C"/>
    <w:rsid w:val="002C1AE3"/>
    <w:rsid w:val="002C533A"/>
    <w:rsid w:val="002C7027"/>
    <w:rsid w:val="00304F1F"/>
    <w:rsid w:val="00310C59"/>
    <w:rsid w:val="0032110E"/>
    <w:rsid w:val="003314BA"/>
    <w:rsid w:val="00343630"/>
    <w:rsid w:val="003457D3"/>
    <w:rsid w:val="00357C7D"/>
    <w:rsid w:val="003C3415"/>
    <w:rsid w:val="003C4CBA"/>
    <w:rsid w:val="003D5336"/>
    <w:rsid w:val="003E6CB3"/>
    <w:rsid w:val="003F3014"/>
    <w:rsid w:val="00400092"/>
    <w:rsid w:val="00403B37"/>
    <w:rsid w:val="00414FAA"/>
    <w:rsid w:val="00417095"/>
    <w:rsid w:val="0042074E"/>
    <w:rsid w:val="00472E5F"/>
    <w:rsid w:val="00480F30"/>
    <w:rsid w:val="004868C0"/>
    <w:rsid w:val="00523967"/>
    <w:rsid w:val="00534DEE"/>
    <w:rsid w:val="00542143"/>
    <w:rsid w:val="005548B7"/>
    <w:rsid w:val="00570D6B"/>
    <w:rsid w:val="00573E80"/>
    <w:rsid w:val="00584A9E"/>
    <w:rsid w:val="005A3628"/>
    <w:rsid w:val="005B359F"/>
    <w:rsid w:val="005D5E7F"/>
    <w:rsid w:val="005D66A8"/>
    <w:rsid w:val="005F2ED7"/>
    <w:rsid w:val="00603FDC"/>
    <w:rsid w:val="006077FA"/>
    <w:rsid w:val="0066034E"/>
    <w:rsid w:val="0066727B"/>
    <w:rsid w:val="0069338F"/>
    <w:rsid w:val="006A3190"/>
    <w:rsid w:val="006B0A04"/>
    <w:rsid w:val="006D0947"/>
    <w:rsid w:val="006D2B74"/>
    <w:rsid w:val="00702F69"/>
    <w:rsid w:val="007114FD"/>
    <w:rsid w:val="007275A1"/>
    <w:rsid w:val="00740FD2"/>
    <w:rsid w:val="0079733F"/>
    <w:rsid w:val="007A6989"/>
    <w:rsid w:val="007B27F4"/>
    <w:rsid w:val="007E1573"/>
    <w:rsid w:val="007F443D"/>
    <w:rsid w:val="00802366"/>
    <w:rsid w:val="00832487"/>
    <w:rsid w:val="00837EEB"/>
    <w:rsid w:val="0085389C"/>
    <w:rsid w:val="00874B95"/>
    <w:rsid w:val="00875BA6"/>
    <w:rsid w:val="008C059C"/>
    <w:rsid w:val="008D1ACF"/>
    <w:rsid w:val="008E3F33"/>
    <w:rsid w:val="0090593A"/>
    <w:rsid w:val="00907EE5"/>
    <w:rsid w:val="00917ED1"/>
    <w:rsid w:val="00950D97"/>
    <w:rsid w:val="009606A6"/>
    <w:rsid w:val="00984218"/>
    <w:rsid w:val="009953FF"/>
    <w:rsid w:val="009D2D82"/>
    <w:rsid w:val="009D586E"/>
    <w:rsid w:val="00A03AF8"/>
    <w:rsid w:val="00A17117"/>
    <w:rsid w:val="00A21F19"/>
    <w:rsid w:val="00A3614D"/>
    <w:rsid w:val="00A45A23"/>
    <w:rsid w:val="00A46762"/>
    <w:rsid w:val="00A51DEA"/>
    <w:rsid w:val="00A7429A"/>
    <w:rsid w:val="00AA1532"/>
    <w:rsid w:val="00AB31B0"/>
    <w:rsid w:val="00AF1D0D"/>
    <w:rsid w:val="00B16E20"/>
    <w:rsid w:val="00B1753E"/>
    <w:rsid w:val="00B30162"/>
    <w:rsid w:val="00B326D8"/>
    <w:rsid w:val="00B36B94"/>
    <w:rsid w:val="00B52323"/>
    <w:rsid w:val="00B80A24"/>
    <w:rsid w:val="00BA5081"/>
    <w:rsid w:val="00BF2265"/>
    <w:rsid w:val="00C00C06"/>
    <w:rsid w:val="00C1079D"/>
    <w:rsid w:val="00C2129B"/>
    <w:rsid w:val="00C46A6D"/>
    <w:rsid w:val="00C67FAD"/>
    <w:rsid w:val="00C74ACC"/>
    <w:rsid w:val="00CA1BD3"/>
    <w:rsid w:val="00CB188A"/>
    <w:rsid w:val="00CC13F7"/>
    <w:rsid w:val="00CE7196"/>
    <w:rsid w:val="00D255CF"/>
    <w:rsid w:val="00D42162"/>
    <w:rsid w:val="00D544DC"/>
    <w:rsid w:val="00D55191"/>
    <w:rsid w:val="00D661DA"/>
    <w:rsid w:val="00DA6957"/>
    <w:rsid w:val="00DB1E7F"/>
    <w:rsid w:val="00DB7665"/>
    <w:rsid w:val="00DE583B"/>
    <w:rsid w:val="00E064EA"/>
    <w:rsid w:val="00E307B3"/>
    <w:rsid w:val="00E357BB"/>
    <w:rsid w:val="00E54888"/>
    <w:rsid w:val="00E74134"/>
    <w:rsid w:val="00E84EEA"/>
    <w:rsid w:val="00EA6426"/>
    <w:rsid w:val="00EA7022"/>
    <w:rsid w:val="00EC6A2B"/>
    <w:rsid w:val="00ED5829"/>
    <w:rsid w:val="00EE2687"/>
    <w:rsid w:val="00EF279C"/>
    <w:rsid w:val="00EF7DF7"/>
    <w:rsid w:val="00F03F81"/>
    <w:rsid w:val="00F50412"/>
    <w:rsid w:val="00F50D1B"/>
    <w:rsid w:val="00F53A2A"/>
    <w:rsid w:val="00F54638"/>
    <w:rsid w:val="00F60E4D"/>
    <w:rsid w:val="00F820EA"/>
    <w:rsid w:val="00F909DA"/>
    <w:rsid w:val="00F94B53"/>
    <w:rsid w:val="00FC69F8"/>
    <w:rsid w:val="00FE592B"/>
    <w:rsid w:val="00FF3D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53FF"/>
    <w:pPr>
      <w:tabs>
        <w:tab w:val="center" w:pos="4153"/>
        <w:tab w:val="right" w:pos="8306"/>
      </w:tabs>
      <w:snapToGrid w:val="0"/>
    </w:pPr>
    <w:rPr>
      <w:sz w:val="20"/>
      <w:szCs w:val="20"/>
    </w:rPr>
  </w:style>
  <w:style w:type="character" w:customStyle="1" w:styleId="a4">
    <w:name w:val="頁首 字元"/>
    <w:basedOn w:val="a0"/>
    <w:link w:val="a3"/>
    <w:uiPriority w:val="99"/>
    <w:rsid w:val="009953FF"/>
    <w:rPr>
      <w:sz w:val="20"/>
      <w:szCs w:val="20"/>
    </w:rPr>
  </w:style>
  <w:style w:type="paragraph" w:styleId="a5">
    <w:name w:val="footer"/>
    <w:basedOn w:val="a"/>
    <w:link w:val="a6"/>
    <w:uiPriority w:val="99"/>
    <w:unhideWhenUsed/>
    <w:rsid w:val="009953FF"/>
    <w:pPr>
      <w:tabs>
        <w:tab w:val="center" w:pos="4153"/>
        <w:tab w:val="right" w:pos="8306"/>
      </w:tabs>
      <w:snapToGrid w:val="0"/>
    </w:pPr>
    <w:rPr>
      <w:sz w:val="20"/>
      <w:szCs w:val="20"/>
    </w:rPr>
  </w:style>
  <w:style w:type="character" w:customStyle="1" w:styleId="a6">
    <w:name w:val="頁尾 字元"/>
    <w:basedOn w:val="a0"/>
    <w:link w:val="a5"/>
    <w:uiPriority w:val="99"/>
    <w:rsid w:val="009953F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53FF"/>
    <w:pPr>
      <w:tabs>
        <w:tab w:val="center" w:pos="4153"/>
        <w:tab w:val="right" w:pos="8306"/>
      </w:tabs>
      <w:snapToGrid w:val="0"/>
    </w:pPr>
    <w:rPr>
      <w:sz w:val="20"/>
      <w:szCs w:val="20"/>
    </w:rPr>
  </w:style>
  <w:style w:type="character" w:customStyle="1" w:styleId="a4">
    <w:name w:val="頁首 字元"/>
    <w:basedOn w:val="a0"/>
    <w:link w:val="a3"/>
    <w:uiPriority w:val="99"/>
    <w:rsid w:val="009953FF"/>
    <w:rPr>
      <w:sz w:val="20"/>
      <w:szCs w:val="20"/>
    </w:rPr>
  </w:style>
  <w:style w:type="paragraph" w:styleId="a5">
    <w:name w:val="footer"/>
    <w:basedOn w:val="a"/>
    <w:link w:val="a6"/>
    <w:uiPriority w:val="99"/>
    <w:unhideWhenUsed/>
    <w:rsid w:val="009953FF"/>
    <w:pPr>
      <w:tabs>
        <w:tab w:val="center" w:pos="4153"/>
        <w:tab w:val="right" w:pos="8306"/>
      </w:tabs>
      <w:snapToGrid w:val="0"/>
    </w:pPr>
    <w:rPr>
      <w:sz w:val="20"/>
      <w:szCs w:val="20"/>
    </w:rPr>
  </w:style>
  <w:style w:type="character" w:customStyle="1" w:styleId="a6">
    <w:name w:val="頁尾 字元"/>
    <w:basedOn w:val="a0"/>
    <w:link w:val="a5"/>
    <w:uiPriority w:val="99"/>
    <w:rsid w:val="009953F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992896">
      <w:bodyDiv w:val="1"/>
      <w:marLeft w:val="0"/>
      <w:marRight w:val="0"/>
      <w:marTop w:val="0"/>
      <w:marBottom w:val="0"/>
      <w:divBdr>
        <w:top w:val="none" w:sz="0" w:space="0" w:color="auto"/>
        <w:left w:val="none" w:sz="0" w:space="0" w:color="auto"/>
        <w:bottom w:val="none" w:sz="0" w:space="0" w:color="auto"/>
        <w:right w:val="none" w:sz="0" w:space="0" w:color="auto"/>
      </w:divBdr>
    </w:div>
    <w:div w:id="1480808906">
      <w:bodyDiv w:val="1"/>
      <w:marLeft w:val="0"/>
      <w:marRight w:val="0"/>
      <w:marTop w:val="0"/>
      <w:marBottom w:val="0"/>
      <w:divBdr>
        <w:top w:val="none" w:sz="0" w:space="0" w:color="auto"/>
        <w:left w:val="none" w:sz="0" w:space="0" w:color="auto"/>
        <w:bottom w:val="none" w:sz="0" w:space="0" w:color="auto"/>
        <w:right w:val="none" w:sz="0" w:space="0" w:color="auto"/>
      </w:divBdr>
      <w:divsChild>
        <w:div w:id="1631589326">
          <w:marLeft w:val="0"/>
          <w:marRight w:val="0"/>
          <w:marTop w:val="0"/>
          <w:marBottom w:val="0"/>
          <w:divBdr>
            <w:top w:val="none" w:sz="0" w:space="0" w:color="auto"/>
            <w:left w:val="none" w:sz="0" w:space="0" w:color="auto"/>
            <w:bottom w:val="none" w:sz="0" w:space="0" w:color="auto"/>
            <w:right w:val="none" w:sz="0" w:space="0" w:color="auto"/>
          </w:divBdr>
          <w:divsChild>
            <w:div w:id="1638682415">
              <w:marLeft w:val="0"/>
              <w:marRight w:val="0"/>
              <w:marTop w:val="0"/>
              <w:marBottom w:val="0"/>
              <w:divBdr>
                <w:top w:val="none" w:sz="0" w:space="0" w:color="auto"/>
                <w:left w:val="none" w:sz="0" w:space="0" w:color="auto"/>
                <w:bottom w:val="none" w:sz="0" w:space="0" w:color="auto"/>
                <w:right w:val="none" w:sz="0" w:space="0" w:color="auto"/>
              </w:divBdr>
              <w:divsChild>
                <w:div w:id="280915491">
                  <w:marLeft w:val="0"/>
                  <w:marRight w:val="0"/>
                  <w:marTop w:val="0"/>
                  <w:marBottom w:val="0"/>
                  <w:divBdr>
                    <w:top w:val="none" w:sz="0" w:space="0" w:color="auto"/>
                    <w:left w:val="none" w:sz="0" w:space="0" w:color="auto"/>
                    <w:bottom w:val="none" w:sz="0" w:space="0" w:color="auto"/>
                    <w:right w:val="none" w:sz="0" w:space="0" w:color="auto"/>
                  </w:divBdr>
                  <w:divsChild>
                    <w:div w:id="1251237254">
                      <w:marLeft w:val="0"/>
                      <w:marRight w:val="0"/>
                      <w:marTop w:val="0"/>
                      <w:marBottom w:val="0"/>
                      <w:divBdr>
                        <w:top w:val="none" w:sz="0" w:space="0" w:color="auto"/>
                        <w:left w:val="none" w:sz="0" w:space="0" w:color="auto"/>
                        <w:bottom w:val="none" w:sz="0" w:space="0" w:color="auto"/>
                        <w:right w:val="none" w:sz="0" w:space="0" w:color="auto"/>
                      </w:divBdr>
                      <w:divsChild>
                        <w:div w:id="1833178272">
                          <w:marLeft w:val="0"/>
                          <w:marRight w:val="0"/>
                          <w:marTop w:val="0"/>
                          <w:marBottom w:val="0"/>
                          <w:divBdr>
                            <w:top w:val="none" w:sz="0" w:space="0" w:color="auto"/>
                            <w:left w:val="none" w:sz="0" w:space="0" w:color="auto"/>
                            <w:bottom w:val="none" w:sz="0" w:space="0" w:color="auto"/>
                            <w:right w:val="none" w:sz="0" w:space="0" w:color="auto"/>
                          </w:divBdr>
                          <w:divsChild>
                            <w:div w:id="97394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D55D3-299D-40F1-BEBA-3239EE7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2</Pages>
  <Words>79</Words>
  <Characters>454</Characters>
  <Application>Microsoft Office Word</Application>
  <DocSecurity>0</DocSecurity>
  <Lines>3</Lines>
  <Paragraphs>1</Paragraphs>
  <ScaleCrop>false</ScaleCrop>
  <Company>DOH</Company>
  <LinksUpToDate>false</LinksUpToDate>
  <CharactersWithSpaces>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監理會范裕春</dc:creator>
  <cp:lastModifiedBy>監理會范裕春</cp:lastModifiedBy>
  <cp:revision>50</cp:revision>
  <dcterms:created xsi:type="dcterms:W3CDTF">2013-08-06T02:46:00Z</dcterms:created>
  <dcterms:modified xsi:type="dcterms:W3CDTF">2014-12-17T10:08:00Z</dcterms:modified>
</cp:coreProperties>
</file>