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F53A2A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F53A2A">
        <w:rPr>
          <w:rFonts w:ascii="Times New Roman" w:eastAsia="標楷體" w:hAnsi="Times New Roman" w:cs="Times New Roman" w:hint="eastAsia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F53A2A">
        <w:rPr>
          <w:rFonts w:ascii="Times New Roman" w:eastAsia="標楷體" w:hAnsi="Times New Roman" w:cs="Times New Roman" w:hint="eastAsia"/>
          <w:sz w:val="36"/>
          <w:szCs w:val="36"/>
        </w:rPr>
        <w:t>8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F53A2A"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三、報告事項</w:t>
      </w:r>
    </w:p>
    <w:p w:rsidR="00AF1D0D" w:rsidRDefault="000A6823" w:rsidP="00D42162">
      <w:pPr>
        <w:spacing w:line="66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(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(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(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6077FA" w:rsidRPr="006077FA" w:rsidRDefault="000A6823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102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8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Pr="001E66A7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6077FA" w:rsidRDefault="000A6823" w:rsidP="00D42162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proofErr w:type="gramStart"/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10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3</w:t>
      </w:r>
      <w:proofErr w:type="gramEnd"/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年度牙醫門診、中醫門診、西醫基層、醫院部門及其他預算醫療給付費用總額協商因素項目及成長率</w:t>
      </w:r>
    </w:p>
    <w:p w:rsidR="000A6823" w:rsidRPr="001E66A7" w:rsidRDefault="006077FA" w:rsidP="00D42162">
      <w:pPr>
        <w:spacing w:line="66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為利保險費率之審議及保險財務之監理，需請中央健康</w:t>
      </w:r>
      <w:proofErr w:type="gramStart"/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配合事項</w:t>
      </w:r>
    </w:p>
    <w:p w:rsidR="001951C5" w:rsidRPr="001951C5" w:rsidRDefault="000A6823" w:rsidP="00D42162">
      <w:pPr>
        <w:spacing w:line="66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6077FA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bookmarkStart w:id="0" w:name="_GoBack"/>
      <w:bookmarkEnd w:id="0"/>
      <w:r w:rsidR="00304F1F" w:rsidRPr="00304F1F">
        <w:rPr>
          <w:rFonts w:ascii="Times New Roman" w:eastAsia="標楷體" w:hAnsi="Times New Roman" w:cs="Times New Roman" w:hint="eastAsia"/>
          <w:sz w:val="36"/>
          <w:szCs w:val="36"/>
        </w:rPr>
        <w:t>中央健康保險署「</w:t>
      </w:r>
      <w:r w:rsidR="00304F1F" w:rsidRPr="00304F1F">
        <w:rPr>
          <w:rFonts w:ascii="Times New Roman" w:eastAsia="標楷體" w:hAnsi="Times New Roman" w:cs="Times New Roman"/>
          <w:sz w:val="36"/>
          <w:szCs w:val="36"/>
        </w:rPr>
        <w:t>102</w:t>
      </w:r>
      <w:r w:rsidR="00304F1F" w:rsidRPr="00304F1F">
        <w:rPr>
          <w:rFonts w:ascii="Times New Roman" w:eastAsia="標楷體" w:hAnsi="Times New Roman" w:cs="Times New Roman" w:hint="eastAsia"/>
          <w:sz w:val="36"/>
          <w:szCs w:val="36"/>
        </w:rPr>
        <w:t>年全民健康保險抑制資源不當耗用改善方案」</w:t>
      </w:r>
    </w:p>
    <w:p w:rsidR="00EC6A2B" w:rsidRDefault="000A6823" w:rsidP="00D42162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五、臨時動議</w:t>
      </w:r>
    </w:p>
    <w:sectPr w:rsidR="00EC6A2B" w:rsidSect="00D42162">
      <w:footerReference w:type="default" r:id="rId8"/>
      <w:pgSz w:w="11906" w:h="16838" w:code="9"/>
      <w:pgMar w:top="680" w:right="1134" w:bottom="680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B37" w:rsidRDefault="00403B37" w:rsidP="009953FF">
      <w:r>
        <w:separator/>
      </w:r>
    </w:p>
  </w:endnote>
  <w:endnote w:type="continuationSeparator" w:id="0">
    <w:p w:rsidR="00403B37" w:rsidRDefault="00403B37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162" w:rsidRDefault="00B30162">
    <w:pPr>
      <w:pStyle w:val="a5"/>
      <w:jc w:val="center"/>
    </w:pPr>
  </w:p>
  <w:p w:rsidR="00B30162" w:rsidRDefault="00B301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B37" w:rsidRDefault="00403B37" w:rsidP="009953FF">
      <w:r>
        <w:separator/>
      </w:r>
    </w:p>
  </w:footnote>
  <w:footnote w:type="continuationSeparator" w:id="0">
    <w:p w:rsidR="00403B37" w:rsidRDefault="00403B37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42CB1"/>
    <w:rsid w:val="00061672"/>
    <w:rsid w:val="000A6823"/>
    <w:rsid w:val="000D1119"/>
    <w:rsid w:val="000E58A9"/>
    <w:rsid w:val="0012392B"/>
    <w:rsid w:val="001631DD"/>
    <w:rsid w:val="00167B82"/>
    <w:rsid w:val="00180EC6"/>
    <w:rsid w:val="001951C5"/>
    <w:rsid w:val="001957DB"/>
    <w:rsid w:val="001B1420"/>
    <w:rsid w:val="001E0049"/>
    <w:rsid w:val="001E66A7"/>
    <w:rsid w:val="002C533A"/>
    <w:rsid w:val="00304F1F"/>
    <w:rsid w:val="00310C59"/>
    <w:rsid w:val="003457D3"/>
    <w:rsid w:val="00357C7D"/>
    <w:rsid w:val="003C3415"/>
    <w:rsid w:val="003E6CB3"/>
    <w:rsid w:val="003F3014"/>
    <w:rsid w:val="00403B37"/>
    <w:rsid w:val="00414FAA"/>
    <w:rsid w:val="00472E5F"/>
    <w:rsid w:val="00480F30"/>
    <w:rsid w:val="004868C0"/>
    <w:rsid w:val="00523967"/>
    <w:rsid w:val="00542143"/>
    <w:rsid w:val="00570D6B"/>
    <w:rsid w:val="005A3628"/>
    <w:rsid w:val="005B359F"/>
    <w:rsid w:val="005D5E7F"/>
    <w:rsid w:val="006077FA"/>
    <w:rsid w:val="006A3190"/>
    <w:rsid w:val="006D0947"/>
    <w:rsid w:val="00702F69"/>
    <w:rsid w:val="007114FD"/>
    <w:rsid w:val="00740FD2"/>
    <w:rsid w:val="0079733F"/>
    <w:rsid w:val="007F443D"/>
    <w:rsid w:val="00802366"/>
    <w:rsid w:val="00832487"/>
    <w:rsid w:val="00837EEB"/>
    <w:rsid w:val="008C059C"/>
    <w:rsid w:val="00917ED1"/>
    <w:rsid w:val="00984218"/>
    <w:rsid w:val="009953FF"/>
    <w:rsid w:val="009D586E"/>
    <w:rsid w:val="00A03AF8"/>
    <w:rsid w:val="00A21F19"/>
    <w:rsid w:val="00A3614D"/>
    <w:rsid w:val="00A45A23"/>
    <w:rsid w:val="00A51DEA"/>
    <w:rsid w:val="00A7429A"/>
    <w:rsid w:val="00AB31B0"/>
    <w:rsid w:val="00AF1D0D"/>
    <w:rsid w:val="00B16E20"/>
    <w:rsid w:val="00B1753E"/>
    <w:rsid w:val="00B30162"/>
    <w:rsid w:val="00B36B94"/>
    <w:rsid w:val="00B80A24"/>
    <w:rsid w:val="00BA5081"/>
    <w:rsid w:val="00BF2265"/>
    <w:rsid w:val="00C00C06"/>
    <w:rsid w:val="00C46A6D"/>
    <w:rsid w:val="00C67FAD"/>
    <w:rsid w:val="00CB188A"/>
    <w:rsid w:val="00CE7196"/>
    <w:rsid w:val="00D42162"/>
    <w:rsid w:val="00D544DC"/>
    <w:rsid w:val="00D55191"/>
    <w:rsid w:val="00DB7665"/>
    <w:rsid w:val="00DE583B"/>
    <w:rsid w:val="00E064EA"/>
    <w:rsid w:val="00E307B3"/>
    <w:rsid w:val="00E54888"/>
    <w:rsid w:val="00EC6A2B"/>
    <w:rsid w:val="00EE2687"/>
    <w:rsid w:val="00EF279C"/>
    <w:rsid w:val="00EF7DF7"/>
    <w:rsid w:val="00F53A2A"/>
    <w:rsid w:val="00F60E4D"/>
    <w:rsid w:val="00F909DA"/>
    <w:rsid w:val="00F94B53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442BE-7E26-4020-96A9-60CFCB09C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50</Words>
  <Characters>289</Characters>
  <Application>Microsoft Office Word</Application>
  <DocSecurity>0</DocSecurity>
  <Lines>2</Lines>
  <Paragraphs>1</Paragraphs>
  <ScaleCrop>false</ScaleCrop>
  <Company>DOH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7</cp:revision>
  <dcterms:created xsi:type="dcterms:W3CDTF">2013-08-06T02:46:00Z</dcterms:created>
  <dcterms:modified xsi:type="dcterms:W3CDTF">2013-09-16T07:15:00Z</dcterms:modified>
</cp:coreProperties>
</file>