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42D" w:rsidRPr="0040053C" w:rsidRDefault="0057542D" w:rsidP="0040053C">
      <w:pPr>
        <w:pStyle w:val="a4"/>
        <w:jc w:val="center"/>
        <w:rPr>
          <w:rFonts w:hint="eastAsia"/>
          <w:b/>
          <w:sz w:val="40"/>
          <w:szCs w:val="40"/>
        </w:rPr>
      </w:pPr>
      <w:bookmarkStart w:id="0" w:name="_GoBack"/>
      <w:bookmarkEnd w:id="0"/>
      <w:r w:rsidRPr="0040053C">
        <w:rPr>
          <w:rFonts w:hint="eastAsia"/>
          <w:b/>
          <w:sz w:val="40"/>
          <w:szCs w:val="40"/>
        </w:rPr>
        <w:t>醫院設立或擴充計畫書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一、醫院（診所）及工程名稱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二、建院（所）目的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三、地區醫療資源概況（含人口數、醫院、診所數、醫師數、病床數等）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四、病人來源分析（含鄉鎮別、科別、疾病別、年齡別等，新設者請列預估數）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五、醫療專長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六、設置規模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(一)醫院組織架構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(二)病床數（一般病床數及特殊病床數請分別列計）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(三)設置科別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(四)人員配置（含負責醫師及各臨床科負責人姓名）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七、硬體工程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(一)建築地址、位置圖、地籍圖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(二)基地面積。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(三)建築面積。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(四)建築物平面圖（含樓層數及各樓層配置）（請製成Ａ</w:t>
      </w:r>
      <w:r w:rsidR="00E6594B">
        <w:rPr>
          <w:rFonts w:ascii="標楷體" w:eastAsia="標楷體" w:hint="eastAsia"/>
          <w:sz w:val="32"/>
        </w:rPr>
        <w:t>4</w:t>
      </w:r>
      <w:r>
        <w:rPr>
          <w:rFonts w:ascii="標楷體" w:eastAsia="標楷體" w:hint="eastAsia"/>
          <w:sz w:val="32"/>
        </w:rPr>
        <w:t>或</w:t>
      </w:r>
      <w:r w:rsidR="00E6594B">
        <w:rPr>
          <w:rFonts w:ascii="標楷體" w:eastAsia="標楷體" w:hint="eastAsia"/>
          <w:sz w:val="32"/>
        </w:rPr>
        <w:t>Ａ3</w:t>
      </w:r>
      <w:r>
        <w:rPr>
          <w:rFonts w:ascii="標楷體" w:eastAsia="標楷體" w:hint="eastAsia"/>
          <w:sz w:val="32"/>
        </w:rPr>
        <w:t>格式）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(五)工程進度及完工日期（購置現有建築物者免列）</w:t>
      </w:r>
    </w:p>
    <w:p w:rsidR="0040053C" w:rsidRDefault="0040053C" w:rsidP="0040053C">
      <w:pPr>
        <w:kinsoku w:val="0"/>
        <w:autoSpaceDE w:val="0"/>
        <w:autoSpaceDN w:val="0"/>
        <w:spacing w:line="560" w:lineRule="exact"/>
        <w:ind w:left="480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（六）擴充者應檢附擴充前後配置對照表。</w:t>
      </w:r>
    </w:p>
    <w:p w:rsidR="0057542D" w:rsidRDefault="0057542D">
      <w:pPr>
        <w:kinsoku w:val="0"/>
        <w:autoSpaceDE w:val="0"/>
        <w:autoSpaceDN w:val="0"/>
        <w:spacing w:line="560" w:lineRule="exact"/>
        <w:ind w:left="980" w:hanging="660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註：其中(一)建築地址、位置圖、地籍圖及(四)建築物平面圖，請列為建院計畫書之附件附於計畫書之最後）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八、醫療業務概況（新設者「＊」記號各項可免提供，僅列病床預計開放進度，其餘各項請列預估數）</w:t>
      </w:r>
    </w:p>
    <w:p w:rsidR="0057542D" w:rsidRDefault="0078205F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lastRenderedPageBreak/>
        <w:t>下</w:t>
      </w:r>
      <w:r w:rsidR="0057542D">
        <w:rPr>
          <w:rFonts w:ascii="標楷體" w:eastAsia="標楷體" w:hint="eastAsia"/>
          <w:sz w:val="32"/>
        </w:rPr>
        <w:t>列各項業務統計請以最近三年之資料列計，並以曲線圖表示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(一)全年門診人次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(二)全年急診人次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32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＊(三)全年住院人日數</w:t>
      </w:r>
    </w:p>
    <w:p w:rsidR="0057542D" w:rsidRDefault="0057542D">
      <w:pPr>
        <w:numPr>
          <w:ilvl w:val="0"/>
          <w:numId w:val="3"/>
        </w:numPr>
        <w:kinsoku w:val="0"/>
        <w:autoSpaceDE w:val="0"/>
        <w:autoSpaceDN w:val="0"/>
        <w:spacing w:line="560" w:lineRule="exact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(四)全年出院人次</w:t>
      </w:r>
    </w:p>
    <w:p w:rsidR="0057542D" w:rsidRDefault="0057542D" w:rsidP="006E2A21">
      <w:pPr>
        <w:numPr>
          <w:ilvl w:val="0"/>
          <w:numId w:val="3"/>
        </w:numPr>
        <w:tabs>
          <w:tab w:val="clear" w:pos="650"/>
        </w:tabs>
        <w:kinsoku w:val="0"/>
        <w:autoSpaceDE w:val="0"/>
        <w:autoSpaceDN w:val="0"/>
        <w:spacing w:line="560" w:lineRule="exact"/>
        <w:ind w:left="1320" w:hanging="1000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(五)</w:t>
      </w:r>
      <w:r w:rsidR="0040053C">
        <w:rPr>
          <w:rFonts w:ascii="標楷體" w:eastAsia="標楷體" w:hint="eastAsia"/>
          <w:sz w:val="32"/>
        </w:rPr>
        <w:t>占</w:t>
      </w:r>
      <w:r>
        <w:rPr>
          <w:rFonts w:ascii="標楷體" w:eastAsia="標楷體" w:hint="eastAsia"/>
          <w:sz w:val="32"/>
        </w:rPr>
        <w:t>床率</w:t>
      </w:r>
      <w:r w:rsidR="006E2A21">
        <w:rPr>
          <w:rFonts w:ascii="標楷體" w:eastAsia="標楷體" w:hint="eastAsia"/>
          <w:sz w:val="32"/>
        </w:rPr>
        <w:t>（請將全院及急、慢性一般及精神科病床之占床率分別列出）</w:t>
      </w:r>
    </w:p>
    <w:p w:rsidR="0057542D" w:rsidRDefault="0057542D">
      <w:pPr>
        <w:numPr>
          <w:ilvl w:val="0"/>
          <w:numId w:val="3"/>
        </w:numPr>
        <w:kinsoku w:val="0"/>
        <w:autoSpaceDE w:val="0"/>
        <w:autoSpaceDN w:val="0"/>
        <w:spacing w:line="560" w:lineRule="exact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(六)平均住院日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(七)全年手術人次（門診手術人次另計）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(八)全年接生人次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九、重要醫療設備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十、未來</w:t>
      </w:r>
      <w:r w:rsidR="0040053C">
        <w:rPr>
          <w:rFonts w:ascii="標楷體" w:eastAsia="標楷體" w:hint="eastAsia"/>
          <w:sz w:val="32"/>
        </w:rPr>
        <w:t>三</w:t>
      </w:r>
      <w:r>
        <w:rPr>
          <w:rFonts w:ascii="標楷體" w:eastAsia="標楷體" w:hint="eastAsia"/>
          <w:sz w:val="32"/>
        </w:rPr>
        <w:t>年營運計畫（請註明擬開業日期）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十一、財務計畫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(一)經費概算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firstLine="636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工程設備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firstLine="636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醫療儀器設備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firstLine="636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其他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(二)經費來源</w:t>
      </w:r>
    </w:p>
    <w:p w:rsidR="0057542D" w:rsidRDefault="0057542D">
      <w:pPr>
        <w:kinsoku w:val="0"/>
        <w:autoSpaceDE w:val="0"/>
        <w:autoSpaceDN w:val="0"/>
        <w:spacing w:line="560" w:lineRule="exact"/>
        <w:ind w:left="644" w:hanging="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(三)經費使用計畫</w:t>
      </w:r>
    </w:p>
    <w:p w:rsidR="00CD3471" w:rsidRPr="00CD3471" w:rsidRDefault="003C095F" w:rsidP="003C095F">
      <w:pPr>
        <w:kinsoku w:val="0"/>
        <w:autoSpaceDE w:val="0"/>
        <w:autoSpaceDN w:val="0"/>
        <w:spacing w:line="640" w:lineRule="exact"/>
        <w:ind w:leftChars="-150" w:left="958" w:hangingChars="412" w:hanging="1318"/>
        <w:jc w:val="both"/>
        <w:rPr>
          <w:rFonts w:eastAsia="標楷體" w:hint="eastAsia"/>
          <w:sz w:val="32"/>
          <w:szCs w:val="32"/>
        </w:rPr>
      </w:pPr>
      <w:r>
        <w:rPr>
          <w:rFonts w:ascii="標楷體" w:eastAsia="標楷體" w:hint="eastAsia"/>
          <w:sz w:val="32"/>
        </w:rPr>
        <w:t>＊</w:t>
      </w:r>
      <w:r w:rsidR="0057542D">
        <w:rPr>
          <w:rFonts w:ascii="標楷體" w:eastAsia="標楷體" w:hint="eastAsia"/>
          <w:sz w:val="32"/>
        </w:rPr>
        <w:t>十二、</w:t>
      </w:r>
      <w:r w:rsidR="00CD3471" w:rsidRPr="00CD3471">
        <w:rPr>
          <w:rFonts w:eastAsia="標楷體" w:hint="eastAsia"/>
          <w:sz w:val="32"/>
          <w:szCs w:val="32"/>
        </w:rPr>
        <w:t>請提供最近</w:t>
      </w:r>
      <w:r w:rsidR="00CD3471" w:rsidRPr="00CD3471">
        <w:rPr>
          <w:rFonts w:eastAsia="標楷體" w:hint="eastAsia"/>
          <w:sz w:val="32"/>
          <w:szCs w:val="32"/>
        </w:rPr>
        <w:t>3</w:t>
      </w:r>
      <w:r w:rsidR="00CD3471" w:rsidRPr="00CD3471">
        <w:rPr>
          <w:rFonts w:eastAsia="標楷體" w:hint="eastAsia"/>
          <w:sz w:val="32"/>
          <w:szCs w:val="32"/>
        </w:rPr>
        <w:t>年之財務報告（如：資產負債表、收支餘絀表、現金流量表等等）</w:t>
      </w:r>
    </w:p>
    <w:p w:rsidR="0057542D" w:rsidRDefault="00CD3471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十三、</w:t>
      </w:r>
      <w:r w:rsidR="0057542D">
        <w:rPr>
          <w:rFonts w:ascii="標楷體" w:eastAsia="標楷體" w:hint="eastAsia"/>
          <w:sz w:val="32"/>
        </w:rPr>
        <w:t>預期效益</w:t>
      </w:r>
    </w:p>
    <w:p w:rsidR="00CD3471" w:rsidRPr="00CD3471" w:rsidRDefault="00CD3471" w:rsidP="00CD3471">
      <w:pPr>
        <w:kinsoku w:val="0"/>
        <w:autoSpaceDE w:val="0"/>
        <w:autoSpaceDN w:val="0"/>
        <w:spacing w:line="640" w:lineRule="exact"/>
        <w:jc w:val="both"/>
        <w:rPr>
          <w:rFonts w:eastAsia="標楷體" w:hint="eastAsia"/>
          <w:sz w:val="32"/>
          <w:szCs w:val="32"/>
        </w:rPr>
      </w:pPr>
      <w:r>
        <w:rPr>
          <w:rFonts w:ascii="標楷體" w:eastAsia="標楷體" w:hint="eastAsia"/>
          <w:sz w:val="32"/>
        </w:rPr>
        <w:t>十四、</w:t>
      </w:r>
      <w:r w:rsidRPr="00CD3471">
        <w:rPr>
          <w:rFonts w:eastAsia="標楷體" w:hint="eastAsia"/>
          <w:sz w:val="32"/>
          <w:szCs w:val="32"/>
        </w:rPr>
        <w:t>醫療財團法人申請設立或擴充時，應檢附下列資料：</w:t>
      </w:r>
    </w:p>
    <w:p w:rsidR="00CD3471" w:rsidRPr="00CD3471" w:rsidRDefault="00CD3471" w:rsidP="00CD3471">
      <w:pPr>
        <w:kinsoku w:val="0"/>
        <w:autoSpaceDE w:val="0"/>
        <w:autoSpaceDN w:val="0"/>
        <w:spacing w:line="640" w:lineRule="exact"/>
        <w:ind w:leftChars="233" w:left="1455" w:hangingChars="280" w:hanging="896"/>
        <w:jc w:val="both"/>
        <w:rPr>
          <w:rFonts w:eastAsia="標楷體" w:hint="eastAsia"/>
          <w:sz w:val="32"/>
          <w:szCs w:val="32"/>
        </w:rPr>
      </w:pPr>
      <w:r w:rsidRPr="00CD3471">
        <w:rPr>
          <w:rFonts w:eastAsia="標楷體" w:hint="eastAsia"/>
          <w:sz w:val="32"/>
          <w:szCs w:val="32"/>
        </w:rPr>
        <w:t xml:space="preserve">   </w:t>
      </w:r>
      <w:r w:rsidRPr="00CD3471">
        <w:rPr>
          <w:rFonts w:eastAsia="標楷體" w:hint="eastAsia"/>
          <w:sz w:val="32"/>
          <w:szCs w:val="32"/>
        </w:rPr>
        <w:t>（一）醫療財團法人：請檢具董事會同意本案之會議紀錄。</w:t>
      </w:r>
    </w:p>
    <w:p w:rsidR="00CD3471" w:rsidRPr="00CD3471" w:rsidRDefault="00CD3471" w:rsidP="00CD3471">
      <w:pPr>
        <w:kinsoku w:val="0"/>
        <w:autoSpaceDE w:val="0"/>
        <w:autoSpaceDN w:val="0"/>
        <w:spacing w:line="640" w:lineRule="exact"/>
        <w:ind w:leftChars="233" w:left="1455" w:hangingChars="280" w:hanging="896"/>
        <w:jc w:val="both"/>
        <w:rPr>
          <w:rFonts w:eastAsia="標楷體" w:hint="eastAsia"/>
          <w:sz w:val="32"/>
          <w:szCs w:val="32"/>
        </w:rPr>
      </w:pPr>
      <w:r w:rsidRPr="00CD3471">
        <w:rPr>
          <w:rFonts w:eastAsia="標楷體" w:hint="eastAsia"/>
          <w:sz w:val="32"/>
          <w:szCs w:val="32"/>
        </w:rPr>
        <w:t xml:space="preserve">   </w:t>
      </w:r>
      <w:r w:rsidRPr="00CD3471">
        <w:rPr>
          <w:rFonts w:eastAsia="標楷體" w:hint="eastAsia"/>
          <w:sz w:val="32"/>
          <w:szCs w:val="32"/>
        </w:rPr>
        <w:t>（二）醫療社團法人：請檢具社員總會同意本案之會議紀錄。</w:t>
      </w:r>
    </w:p>
    <w:p w:rsidR="00CD3471" w:rsidRDefault="00BB7503" w:rsidP="0040053C">
      <w:pPr>
        <w:kinsoku w:val="0"/>
        <w:autoSpaceDE w:val="0"/>
        <w:autoSpaceDN w:val="0"/>
        <w:spacing w:line="560" w:lineRule="exact"/>
        <w:ind w:left="644" w:hanging="644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lastRenderedPageBreak/>
        <w:t>備</w:t>
      </w:r>
      <w:r w:rsidR="0057542D">
        <w:rPr>
          <w:rFonts w:ascii="標楷體" w:eastAsia="標楷體" w:hint="eastAsia"/>
          <w:sz w:val="32"/>
        </w:rPr>
        <w:t>註：</w:t>
      </w:r>
    </w:p>
    <w:p w:rsidR="0057542D" w:rsidRDefault="0057542D" w:rsidP="00CD3471">
      <w:pPr>
        <w:numPr>
          <w:ilvl w:val="0"/>
          <w:numId w:val="4"/>
        </w:numPr>
        <w:kinsoku w:val="0"/>
        <w:autoSpaceDE w:val="0"/>
        <w:autoSpaceDN w:val="0"/>
        <w:spacing w:line="560" w:lineRule="exact"/>
        <w:jc w:val="both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本建院計畫書請備一式三份併建院計畫摘要送</w:t>
      </w:r>
      <w:r w:rsidR="00F051C6" w:rsidRPr="00F051C6">
        <w:rPr>
          <w:rFonts w:ascii="標楷體" w:eastAsia="標楷體" w:hint="eastAsia"/>
          <w:sz w:val="32"/>
        </w:rPr>
        <w:t>部</w:t>
      </w:r>
      <w:r>
        <w:rPr>
          <w:rFonts w:ascii="標楷體" w:eastAsia="標楷體" w:hint="eastAsia"/>
          <w:sz w:val="32"/>
        </w:rPr>
        <w:t>，格式</w:t>
      </w:r>
      <w:r w:rsidR="001E4895">
        <w:rPr>
          <w:rFonts w:ascii="標楷體" w:eastAsia="標楷體" w:hint="eastAsia"/>
          <w:sz w:val="32"/>
        </w:rPr>
        <w:t>原則</w:t>
      </w:r>
      <w:r>
        <w:rPr>
          <w:rFonts w:ascii="標楷體" w:eastAsia="標楷體" w:hint="eastAsia"/>
          <w:sz w:val="32"/>
        </w:rPr>
        <w:t>一律請以Ａ</w:t>
      </w:r>
      <w:r w:rsidR="00E6594B">
        <w:rPr>
          <w:rFonts w:ascii="標楷體" w:eastAsia="標楷體" w:hint="eastAsia"/>
          <w:sz w:val="32"/>
        </w:rPr>
        <w:t>4或Ａ3</w:t>
      </w:r>
      <w:r>
        <w:rPr>
          <w:rFonts w:ascii="標楷體" w:eastAsia="標楷體" w:hint="eastAsia"/>
          <w:sz w:val="32"/>
        </w:rPr>
        <w:t>用紙格式。</w:t>
      </w:r>
    </w:p>
    <w:p w:rsidR="00CD3471" w:rsidRDefault="00CD3471" w:rsidP="00CD3471">
      <w:pPr>
        <w:pStyle w:val="a4"/>
        <w:spacing w:before="60" w:after="60" w:line="240" w:lineRule="auto"/>
      </w:pPr>
      <w:r>
        <w:rPr>
          <w:rFonts w:hint="eastAsia"/>
        </w:rPr>
        <w:t>二、依據醫院設立或擴充許可辦法第3條規定，醫院規模（急、慢性一般及精神病床）在一百床以上由地方主管機關初審通過後，報中央主管機關核定，九十九床以下由地方主管機關核定。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jc w:val="center"/>
        <w:rPr>
          <w:rFonts w:eastAsia="標楷體" w:hint="eastAsia"/>
          <w:sz w:val="44"/>
        </w:rPr>
      </w:pPr>
      <w:r>
        <w:rPr>
          <w:rFonts w:ascii="標楷體" w:eastAsia="標楷體"/>
          <w:sz w:val="32"/>
        </w:rPr>
        <w:br w:type="page"/>
      </w:r>
      <w:r>
        <w:rPr>
          <w:rFonts w:eastAsia="標楷體" w:hint="eastAsia"/>
          <w:sz w:val="44"/>
        </w:rPr>
        <w:lastRenderedPageBreak/>
        <w:t>醫院新擴建計畫摘要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壹、基本資料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一、醫院名稱：</w:t>
      </w:r>
      <w:r>
        <w:rPr>
          <w:rFonts w:eastAsia="標楷體" w:hint="eastAsia"/>
          <w:sz w:val="28"/>
          <w:u w:val="single"/>
        </w:rPr>
        <w:t xml:space="preserve">　　　　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8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醫院類別：□公立□私立□財團法人醫院□社團法人醫院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Chars="800"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□其他法人醫院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84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醫院種類：□新建　□擴建　□邊建　□新購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□其他</w:t>
      </w:r>
      <w:r>
        <w:rPr>
          <w:rFonts w:eastAsia="標楷體" w:hint="eastAsia"/>
          <w:sz w:val="28"/>
          <w:u w:val="single"/>
        </w:rPr>
        <w:t xml:space="preserve">        </w:t>
      </w:r>
      <w:r>
        <w:rPr>
          <w:rFonts w:eastAsia="標楷體" w:hint="eastAsia"/>
          <w:sz w:val="28"/>
        </w:rPr>
        <w:t xml:space="preserve"> 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8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建院地點：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縣市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鄉鎮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二、申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請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  <w:r>
        <w:rPr>
          <w:rFonts w:eastAsia="標楷體" w:hint="eastAsia"/>
          <w:sz w:val="28"/>
          <w:u w:val="single"/>
        </w:rPr>
        <w:t xml:space="preserve">　　　　　　　　　　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聯絡地址：</w:t>
      </w:r>
      <w:r>
        <w:rPr>
          <w:rFonts w:eastAsia="標楷體" w:hint="eastAsia"/>
          <w:sz w:val="28"/>
          <w:u w:val="single"/>
        </w:rPr>
        <w:t xml:space="preserve">　　　　　　　　</w:t>
      </w:r>
      <w:r>
        <w:rPr>
          <w:rFonts w:eastAsia="標楷體" w:hint="eastAsia"/>
          <w:sz w:val="28"/>
        </w:rPr>
        <w:t>，電話：</w:t>
      </w:r>
      <w:r>
        <w:rPr>
          <w:rFonts w:eastAsia="標楷體" w:hint="eastAsia"/>
          <w:sz w:val="28"/>
          <w:u w:val="single"/>
        </w:rPr>
        <w:t xml:space="preserve">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三、負責醫師：</w:t>
      </w:r>
      <w:r>
        <w:rPr>
          <w:rFonts w:eastAsia="標楷體" w:hint="eastAsia"/>
          <w:sz w:val="28"/>
          <w:u w:val="single"/>
        </w:rPr>
        <w:t xml:space="preserve">　　　　　　　　　　　</w:t>
      </w:r>
      <w:r>
        <w:rPr>
          <w:rFonts w:eastAsia="標楷體" w:hint="eastAsia"/>
          <w:sz w:val="28"/>
        </w:rPr>
        <w:t>，電話：</w:t>
      </w:r>
      <w:r>
        <w:rPr>
          <w:rFonts w:eastAsia="標楷體" w:hint="eastAsia"/>
          <w:sz w:val="28"/>
          <w:u w:val="single"/>
        </w:rPr>
        <w:t xml:space="preserve">　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畢業學校：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>，畢業年月：</w:t>
      </w:r>
      <w:r>
        <w:rPr>
          <w:rFonts w:eastAsia="標楷體" w:hint="eastAsia"/>
          <w:sz w:val="28"/>
          <w:u w:val="single"/>
        </w:rPr>
        <w:t xml:space="preserve">　　　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  <w:u w:val="single"/>
        </w:rPr>
        <w:t xml:space="preserve">　　　</w:t>
      </w:r>
      <w:r>
        <w:rPr>
          <w:rFonts w:eastAsia="標楷體" w:hint="eastAsia"/>
          <w:sz w:val="28"/>
        </w:rPr>
        <w:t>月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醫師證書字號：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字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號，領證年月：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月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經　　歷：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33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起訖年月　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開執業縣市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 xml:space="preserve">　　院所名稱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30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30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30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四、病床數：如附件一</w:t>
      </w:r>
    </w:p>
    <w:p w:rsidR="003D484E" w:rsidRDefault="003D484E" w:rsidP="003D484E">
      <w:pPr>
        <w:kinsoku w:val="0"/>
        <w:autoSpaceDE w:val="0"/>
        <w:autoSpaceDN w:val="0"/>
        <w:spacing w:after="240" w:line="640" w:lineRule="exact"/>
        <w:ind w:firstLine="278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五、人員配置：（新、擴建後）</w:t>
      </w:r>
    </w:p>
    <w:tbl>
      <w:tblPr>
        <w:tblW w:w="0" w:type="auto"/>
        <w:tblInd w:w="9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2"/>
        <w:gridCol w:w="896"/>
        <w:gridCol w:w="840"/>
        <w:gridCol w:w="1106"/>
        <w:gridCol w:w="1120"/>
        <w:gridCol w:w="1189"/>
        <w:gridCol w:w="1624"/>
        <w:gridCol w:w="616"/>
        <w:gridCol w:w="616"/>
      </w:tblGrid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672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醫師</w:t>
            </w:r>
          </w:p>
        </w:tc>
        <w:tc>
          <w:tcPr>
            <w:tcW w:w="896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牙醫師</w:t>
            </w:r>
          </w:p>
        </w:tc>
        <w:tc>
          <w:tcPr>
            <w:tcW w:w="840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中醫師</w:t>
            </w:r>
          </w:p>
        </w:tc>
        <w:tc>
          <w:tcPr>
            <w:tcW w:w="1106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護理人員</w:t>
            </w:r>
          </w:p>
        </w:tc>
        <w:tc>
          <w:tcPr>
            <w:tcW w:w="1120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藥劑人員</w:t>
            </w:r>
          </w:p>
        </w:tc>
        <w:tc>
          <w:tcPr>
            <w:tcW w:w="1189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檢驗人員</w:t>
            </w:r>
          </w:p>
        </w:tc>
        <w:tc>
          <w:tcPr>
            <w:tcW w:w="162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放射技術人員</w:t>
            </w:r>
          </w:p>
        </w:tc>
        <w:tc>
          <w:tcPr>
            <w:tcW w:w="616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其它</w:t>
            </w:r>
          </w:p>
        </w:tc>
        <w:tc>
          <w:tcPr>
            <w:tcW w:w="616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pacing w:val="-10"/>
                <w:sz w:val="28"/>
              </w:rPr>
            </w:pPr>
            <w:r>
              <w:rPr>
                <w:rFonts w:eastAsia="標楷體" w:hint="eastAsia"/>
                <w:spacing w:val="-10"/>
                <w:sz w:val="28"/>
              </w:rPr>
              <w:t>合計</w:t>
            </w:r>
          </w:p>
        </w:tc>
      </w:tr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672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896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840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106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120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189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62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616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616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</w:tr>
    </w:tbl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</w:p>
    <w:p w:rsidR="003D484E" w:rsidRDefault="003D484E" w:rsidP="003D484E">
      <w:pPr>
        <w:kinsoku w:val="0"/>
        <w:autoSpaceDE w:val="0"/>
        <w:autoSpaceDN w:val="0"/>
        <w:spacing w:after="240" w:line="640" w:lineRule="exact"/>
        <w:ind w:firstLine="278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lastRenderedPageBreak/>
        <w:t>六、設置科別：</w:t>
      </w:r>
    </w:p>
    <w:tbl>
      <w:tblPr>
        <w:tblW w:w="0" w:type="auto"/>
        <w:tblInd w:w="9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624"/>
        <w:gridCol w:w="624"/>
        <w:gridCol w:w="454"/>
        <w:gridCol w:w="454"/>
        <w:gridCol w:w="454"/>
        <w:gridCol w:w="454"/>
        <w:gridCol w:w="454"/>
      </w:tblGrid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內</w:t>
            </w:r>
          </w:p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</w:p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外</w:t>
            </w:r>
          </w:p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</w:p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婦產科</w:t>
            </w: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小兒科</w:t>
            </w: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皮膚科</w:t>
            </w: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泌尿科</w:t>
            </w: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骨</w:t>
            </w:r>
          </w:p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</w:p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62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耳鼻喉</w:t>
            </w:r>
          </w:p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62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家庭醫學</w:t>
            </w:r>
          </w:p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神經科</w:t>
            </w: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精神科</w:t>
            </w: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復健科</w:t>
            </w: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牙</w:t>
            </w:r>
          </w:p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</w:p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其</w:t>
            </w:r>
          </w:p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</w:p>
          <w:p w:rsidR="003D484E" w:rsidRDefault="003D484E" w:rsidP="001329B7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它</w:t>
            </w:r>
          </w:p>
        </w:tc>
      </w:tr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54" w:type="dxa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both"/>
              <w:rPr>
                <w:rFonts w:eastAsia="標楷體" w:hint="eastAsia"/>
                <w:sz w:val="28"/>
              </w:rPr>
            </w:pPr>
          </w:p>
        </w:tc>
      </w:tr>
    </w:tbl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貳、建院需要性分析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一、建院目的：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112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>1.</w:t>
      </w:r>
      <w:r>
        <w:rPr>
          <w:rFonts w:eastAsia="標楷體" w:hint="eastAsia"/>
          <w:sz w:val="28"/>
          <w:u w:val="single"/>
        </w:rPr>
        <w:t xml:space="preserve">　　　　　　　　　　　　　　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112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>2.</w:t>
      </w:r>
      <w:r>
        <w:rPr>
          <w:rFonts w:eastAsia="標楷體" w:hint="eastAsia"/>
          <w:sz w:val="28"/>
          <w:u w:val="single"/>
        </w:rPr>
        <w:t xml:space="preserve">　　　　　　　　　　　　　　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112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>3.</w:t>
      </w:r>
      <w:r>
        <w:rPr>
          <w:rFonts w:eastAsia="標楷體" w:hint="eastAsia"/>
          <w:sz w:val="28"/>
          <w:u w:val="single"/>
        </w:rPr>
        <w:t xml:space="preserve">　　　　　　　　　　　　　　　　　　　　　　</w:t>
      </w:r>
    </w:p>
    <w:p w:rsidR="003D484E" w:rsidRDefault="003D484E" w:rsidP="003D484E">
      <w:pPr>
        <w:kinsoku w:val="0"/>
        <w:autoSpaceDE w:val="0"/>
        <w:autoSpaceDN w:val="0"/>
        <w:spacing w:after="240" w:line="640" w:lineRule="exact"/>
        <w:ind w:firstLine="561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二、地區醫療資源概況</w:t>
      </w:r>
    </w:p>
    <w:tbl>
      <w:tblPr>
        <w:tblW w:w="0" w:type="auto"/>
        <w:tblInd w:w="1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7"/>
        <w:gridCol w:w="907"/>
        <w:gridCol w:w="907"/>
        <w:gridCol w:w="907"/>
        <w:gridCol w:w="907"/>
        <w:gridCol w:w="1247"/>
        <w:gridCol w:w="624"/>
        <w:gridCol w:w="624"/>
        <w:gridCol w:w="624"/>
      </w:tblGrid>
      <w:tr w:rsidR="003D484E" w:rsidTr="001329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類別</w:t>
            </w:r>
          </w:p>
          <w:p w:rsidR="003D484E" w:rsidRDefault="003D484E" w:rsidP="001329B7">
            <w:pPr>
              <w:kinsoku w:val="0"/>
              <w:autoSpaceDE w:val="0"/>
              <w:autoSpaceDN w:val="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區域別</w:t>
            </w:r>
          </w:p>
        </w:tc>
        <w:tc>
          <w:tcPr>
            <w:tcW w:w="90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人口數</w:t>
            </w:r>
          </w:p>
        </w:tc>
        <w:tc>
          <w:tcPr>
            <w:tcW w:w="90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醫院數</w:t>
            </w:r>
          </w:p>
        </w:tc>
        <w:tc>
          <w:tcPr>
            <w:tcW w:w="90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診所數</w:t>
            </w:r>
          </w:p>
        </w:tc>
        <w:tc>
          <w:tcPr>
            <w:tcW w:w="90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醫師數＊</w:t>
            </w:r>
          </w:p>
        </w:tc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一般病床＊</w:t>
            </w:r>
          </w:p>
        </w:tc>
        <w:tc>
          <w:tcPr>
            <w:tcW w:w="18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慢性病床＊</w:t>
            </w:r>
          </w:p>
        </w:tc>
      </w:tr>
      <w:tr w:rsidR="003D484E" w:rsidTr="001329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精神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結核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慢性</w:t>
            </w:r>
          </w:p>
        </w:tc>
      </w:tr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區域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次區域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500" w:lineRule="exact"/>
              <w:jc w:val="distribute"/>
              <w:rPr>
                <w:rFonts w:eastAsia="標楷體" w:hint="eastAsia"/>
                <w:sz w:val="28"/>
              </w:rPr>
            </w:pPr>
          </w:p>
        </w:tc>
      </w:tr>
    </w:tbl>
    <w:p w:rsidR="003D484E" w:rsidRDefault="003D484E" w:rsidP="003D484E">
      <w:pPr>
        <w:kinsoku w:val="0"/>
        <w:autoSpaceDE w:val="0"/>
        <w:autoSpaceDN w:val="0"/>
        <w:spacing w:line="640" w:lineRule="exact"/>
        <w:ind w:firstLine="112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＊請以每萬人之數計填</w:t>
      </w:r>
    </w:p>
    <w:p w:rsidR="003D484E" w:rsidRDefault="003D484E" w:rsidP="003D484E">
      <w:pPr>
        <w:kinsoku w:val="0"/>
        <w:autoSpaceDE w:val="0"/>
        <w:autoSpaceDN w:val="0"/>
        <w:spacing w:after="240" w:line="640" w:lineRule="exact"/>
        <w:ind w:firstLine="561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三、病人來源分析：（新設院者填預估數）</w:t>
      </w:r>
    </w:p>
    <w:tbl>
      <w:tblPr>
        <w:tblW w:w="0" w:type="auto"/>
        <w:tblInd w:w="1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7"/>
        <w:gridCol w:w="907"/>
        <w:gridCol w:w="170"/>
        <w:gridCol w:w="907"/>
        <w:gridCol w:w="907"/>
        <w:gridCol w:w="170"/>
        <w:gridCol w:w="907"/>
        <w:gridCol w:w="907"/>
        <w:gridCol w:w="170"/>
        <w:gridCol w:w="907"/>
        <w:gridCol w:w="907"/>
      </w:tblGrid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年齡別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百分比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鄉鎮別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百分比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科別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百分比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疾病別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484E" w:rsidRDefault="003D484E" w:rsidP="001329B7">
            <w:pPr>
              <w:kinsoku w:val="0"/>
              <w:autoSpaceDE w:val="0"/>
              <w:autoSpaceDN w:val="0"/>
              <w:spacing w:before="120" w:after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百分比</w:t>
            </w:r>
          </w:p>
        </w:tc>
      </w:tr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60</w:t>
            </w:r>
            <w:r>
              <w:rPr>
                <w:rFonts w:eastAsia="標楷體" w:hint="eastAsia"/>
                <w:sz w:val="28"/>
              </w:rPr>
              <w:t>以上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50</w:t>
            </w:r>
            <w:r>
              <w:rPr>
                <w:rFonts w:eastAsia="標楷體" w:hint="eastAsia"/>
                <w:sz w:val="28"/>
              </w:rPr>
              <w:t>－</w:t>
            </w:r>
            <w:r>
              <w:rPr>
                <w:rFonts w:eastAsia="標楷體" w:hint="eastAsia"/>
                <w:sz w:val="28"/>
              </w:rPr>
              <w:t>59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40</w:t>
            </w:r>
            <w:r>
              <w:rPr>
                <w:rFonts w:eastAsia="標楷體" w:hint="eastAsia"/>
                <w:sz w:val="28"/>
              </w:rPr>
              <w:t>－</w:t>
            </w:r>
            <w:r>
              <w:rPr>
                <w:rFonts w:eastAsia="標楷體" w:hint="eastAsia"/>
                <w:sz w:val="28"/>
              </w:rPr>
              <w:t>49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30</w:t>
            </w:r>
            <w:r>
              <w:rPr>
                <w:rFonts w:eastAsia="標楷體" w:hint="eastAsia"/>
                <w:sz w:val="28"/>
              </w:rPr>
              <w:t>－</w:t>
            </w:r>
            <w:r>
              <w:rPr>
                <w:rFonts w:eastAsia="標楷體" w:hint="eastAsia"/>
                <w:sz w:val="28"/>
              </w:rPr>
              <w:t>39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－</w:t>
            </w:r>
            <w:r>
              <w:rPr>
                <w:rFonts w:eastAsia="標楷體" w:hint="eastAsia"/>
                <w:sz w:val="28"/>
              </w:rPr>
              <w:t>29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10</w:t>
            </w:r>
            <w:r>
              <w:rPr>
                <w:rFonts w:eastAsia="標楷體" w:hint="eastAsia"/>
                <w:sz w:val="28"/>
              </w:rPr>
              <w:t>－</w:t>
            </w:r>
            <w:r>
              <w:rPr>
                <w:rFonts w:eastAsia="標楷體" w:hint="eastAsia"/>
                <w:sz w:val="28"/>
              </w:rPr>
              <w:t>19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D484E" w:rsidTr="001329B7">
        <w:tblPrEx>
          <w:tblCellMar>
            <w:top w:w="0" w:type="dxa"/>
            <w:bottom w:w="0" w:type="dxa"/>
          </w:tblCellMar>
        </w:tblPrEx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0</w:t>
            </w:r>
            <w:r>
              <w:rPr>
                <w:rFonts w:eastAsia="標楷體" w:hint="eastAsia"/>
                <w:sz w:val="28"/>
              </w:rPr>
              <w:t>－</w:t>
            </w:r>
            <w:r>
              <w:rPr>
                <w:rFonts w:eastAsia="標楷體" w:hint="eastAsia"/>
                <w:sz w:val="28"/>
              </w:rPr>
              <w:t xml:space="preserve"> 9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84E" w:rsidRDefault="003D484E" w:rsidP="001329B7">
            <w:pPr>
              <w:kinsoku w:val="0"/>
              <w:autoSpaceDE w:val="0"/>
              <w:autoSpaceDN w:val="0"/>
              <w:spacing w:line="4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</w:tbl>
    <w:p w:rsidR="003D484E" w:rsidRDefault="003D484E" w:rsidP="003D484E">
      <w:pPr>
        <w:kinsoku w:val="0"/>
        <w:autoSpaceDE w:val="0"/>
        <w:autoSpaceDN w:val="0"/>
        <w:spacing w:after="240" w:line="640" w:lineRule="exact"/>
        <w:ind w:firstLine="561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lastRenderedPageBreak/>
        <w:t>四、醫療業務概況：</w:t>
      </w:r>
    </w:p>
    <w:tbl>
      <w:tblPr>
        <w:tblW w:w="7825" w:type="dxa"/>
        <w:tblInd w:w="116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6"/>
        <w:gridCol w:w="360"/>
        <w:gridCol w:w="1195"/>
        <w:gridCol w:w="964"/>
        <w:gridCol w:w="964"/>
        <w:gridCol w:w="964"/>
        <w:gridCol w:w="964"/>
        <w:gridCol w:w="964"/>
        <w:gridCol w:w="964"/>
      </w:tblGrid>
      <w:tr w:rsidR="00854F48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  <w:vAlign w:val="center"/>
          </w:tcPr>
          <w:p w:rsidR="00854F48" w:rsidRDefault="00854F48" w:rsidP="0040416E">
            <w:pPr>
              <w:kinsoku w:val="0"/>
              <w:autoSpaceDE w:val="0"/>
              <w:autoSpaceDN w:val="0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年別</w:t>
            </w:r>
          </w:p>
          <w:p w:rsidR="00854F48" w:rsidRDefault="00854F48" w:rsidP="0040416E">
            <w:pPr>
              <w:kinsoku w:val="0"/>
              <w:autoSpaceDE w:val="0"/>
              <w:autoSpaceDN w:val="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項目</w:t>
            </w:r>
          </w:p>
        </w:tc>
        <w:tc>
          <w:tcPr>
            <w:tcW w:w="964" w:type="dxa"/>
            <w:vAlign w:val="center"/>
          </w:tcPr>
          <w:p w:rsidR="00854F48" w:rsidRDefault="00854F48" w:rsidP="0040416E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97</w:t>
            </w:r>
          </w:p>
        </w:tc>
        <w:tc>
          <w:tcPr>
            <w:tcW w:w="964" w:type="dxa"/>
            <w:vAlign w:val="center"/>
          </w:tcPr>
          <w:p w:rsidR="00854F48" w:rsidRDefault="00854F48" w:rsidP="0040416E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98</w:t>
            </w:r>
          </w:p>
        </w:tc>
        <w:tc>
          <w:tcPr>
            <w:tcW w:w="964" w:type="dxa"/>
            <w:vAlign w:val="center"/>
          </w:tcPr>
          <w:p w:rsidR="00854F48" w:rsidRDefault="00854F48" w:rsidP="0040416E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99</w:t>
            </w:r>
          </w:p>
        </w:tc>
        <w:tc>
          <w:tcPr>
            <w:tcW w:w="964" w:type="dxa"/>
            <w:vAlign w:val="center"/>
          </w:tcPr>
          <w:p w:rsidR="00854F48" w:rsidRDefault="00854F48" w:rsidP="0040416E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100</w:t>
            </w:r>
          </w:p>
        </w:tc>
        <w:tc>
          <w:tcPr>
            <w:tcW w:w="964" w:type="dxa"/>
            <w:vAlign w:val="center"/>
          </w:tcPr>
          <w:p w:rsidR="00854F48" w:rsidRDefault="00854F48" w:rsidP="0040416E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101</w:t>
            </w:r>
          </w:p>
        </w:tc>
        <w:tc>
          <w:tcPr>
            <w:tcW w:w="964" w:type="dxa"/>
            <w:vAlign w:val="center"/>
          </w:tcPr>
          <w:p w:rsidR="00854F48" w:rsidRDefault="00854F48" w:rsidP="0040416E">
            <w:pPr>
              <w:kinsoku w:val="0"/>
              <w:autoSpaceDE w:val="0"/>
              <w:autoSpaceDN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102</w:t>
            </w:r>
          </w:p>
        </w:tc>
      </w:tr>
      <w:tr w:rsidR="00854F48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全年門診人次</w:t>
            </w: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全年急診人次</w:t>
            </w: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全年手術人次</w:t>
            </w: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全年接生人次</w:t>
            </w: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全年住院人日數</w:t>
            </w: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:rsidTr="0040416E">
        <w:tblPrEx>
          <w:tblCellMar>
            <w:top w:w="0" w:type="dxa"/>
            <w:bottom w:w="0" w:type="dxa"/>
          </w:tblCellMar>
        </w:tblPrEx>
        <w:tc>
          <w:tcPr>
            <w:tcW w:w="2041" w:type="dxa"/>
            <w:gridSpan w:val="3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平均住院日</w:t>
            </w: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:rsidTr="0040416E">
        <w:tblPrEx>
          <w:tblCellMar>
            <w:top w:w="0" w:type="dxa"/>
            <w:bottom w:w="0" w:type="dxa"/>
          </w:tblCellMar>
        </w:tblPrEx>
        <w:tc>
          <w:tcPr>
            <w:tcW w:w="486" w:type="dxa"/>
            <w:vMerge w:val="restart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占床率</w:t>
            </w:r>
          </w:p>
        </w:tc>
        <w:tc>
          <w:tcPr>
            <w:tcW w:w="1555" w:type="dxa"/>
            <w:gridSpan w:val="2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全院</w:t>
            </w: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:rsidTr="0040416E">
        <w:tblPrEx>
          <w:tblCellMar>
            <w:top w:w="0" w:type="dxa"/>
            <w:bottom w:w="0" w:type="dxa"/>
          </w:tblCellMar>
        </w:tblPrEx>
        <w:tc>
          <w:tcPr>
            <w:tcW w:w="486" w:type="dxa"/>
            <w:vMerge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360" w:type="dxa"/>
            <w:vMerge w:val="restart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急性</w:t>
            </w:r>
          </w:p>
        </w:tc>
        <w:tc>
          <w:tcPr>
            <w:tcW w:w="1195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一般病床</w:t>
            </w: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:rsidTr="0040416E">
        <w:tblPrEx>
          <w:tblCellMar>
            <w:top w:w="0" w:type="dxa"/>
            <w:bottom w:w="0" w:type="dxa"/>
          </w:tblCellMar>
        </w:tblPrEx>
        <w:tc>
          <w:tcPr>
            <w:tcW w:w="486" w:type="dxa"/>
            <w:vMerge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360" w:type="dxa"/>
            <w:vMerge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195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精神病床</w:t>
            </w: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:rsidTr="0040416E">
        <w:tblPrEx>
          <w:tblCellMar>
            <w:top w:w="0" w:type="dxa"/>
            <w:bottom w:w="0" w:type="dxa"/>
          </w:tblCellMar>
        </w:tblPrEx>
        <w:tc>
          <w:tcPr>
            <w:tcW w:w="486" w:type="dxa"/>
            <w:vMerge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360" w:type="dxa"/>
            <w:vMerge w:val="restart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慢性</w:t>
            </w:r>
          </w:p>
        </w:tc>
        <w:tc>
          <w:tcPr>
            <w:tcW w:w="1195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一般病床</w:t>
            </w: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854F48" w:rsidTr="0040416E">
        <w:tblPrEx>
          <w:tblCellMar>
            <w:top w:w="0" w:type="dxa"/>
            <w:bottom w:w="0" w:type="dxa"/>
          </w:tblCellMar>
        </w:tblPrEx>
        <w:tc>
          <w:tcPr>
            <w:tcW w:w="486" w:type="dxa"/>
            <w:vMerge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360" w:type="dxa"/>
            <w:vMerge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195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精神病床</w:t>
            </w: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64" w:type="dxa"/>
          </w:tcPr>
          <w:p w:rsidR="00854F48" w:rsidRDefault="00854F48" w:rsidP="0040416E">
            <w:pPr>
              <w:kinsoku w:val="0"/>
              <w:autoSpaceDE w:val="0"/>
              <w:autoSpaceDN w:val="0"/>
              <w:spacing w:line="50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</w:tbl>
    <w:p w:rsidR="003D484E" w:rsidRDefault="003D484E" w:rsidP="003D484E">
      <w:pPr>
        <w:kinsoku w:val="0"/>
        <w:autoSpaceDE w:val="0"/>
        <w:autoSpaceDN w:val="0"/>
        <w:spacing w:line="500" w:lineRule="exact"/>
        <w:ind w:firstLine="112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註：</w:t>
      </w:r>
      <w:r>
        <w:rPr>
          <w:rFonts w:eastAsia="標楷體" w:hint="eastAsia"/>
          <w:sz w:val="28"/>
        </w:rPr>
        <w:t>1.</w:t>
      </w:r>
      <w:r>
        <w:rPr>
          <w:rFonts w:eastAsia="標楷體" w:hint="eastAsia"/>
          <w:sz w:val="28"/>
        </w:rPr>
        <w:t>現有醫院應列過去三年及預估未來三年之業務量。</w:t>
      </w:r>
    </w:p>
    <w:p w:rsidR="003D484E" w:rsidRDefault="003D484E" w:rsidP="003D484E">
      <w:pPr>
        <w:kinsoku w:val="0"/>
        <w:autoSpaceDE w:val="0"/>
        <w:autoSpaceDN w:val="0"/>
        <w:spacing w:line="500" w:lineRule="exact"/>
        <w:ind w:firstLine="16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2.</w:t>
      </w:r>
      <w:r>
        <w:rPr>
          <w:rFonts w:eastAsia="標楷體" w:hint="eastAsia"/>
          <w:sz w:val="28"/>
        </w:rPr>
        <w:t>新設者僅預估建院完成後三年之業務量。</w:t>
      </w:r>
    </w:p>
    <w:p w:rsidR="003D484E" w:rsidRDefault="003D484E" w:rsidP="003D484E">
      <w:pPr>
        <w:kinsoku w:val="0"/>
        <w:autoSpaceDE w:val="0"/>
        <w:autoSpaceDN w:val="0"/>
        <w:spacing w:line="500" w:lineRule="exact"/>
        <w:ind w:firstLine="16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3.</w:t>
      </w:r>
      <w:r>
        <w:rPr>
          <w:rFonts w:eastAsia="標楷體" w:hint="eastAsia"/>
          <w:sz w:val="28"/>
        </w:rPr>
        <w:t>年別可視需要自行調整。</w:t>
      </w:r>
    </w:p>
    <w:p w:rsidR="00854F48" w:rsidRDefault="00854F48" w:rsidP="003F250C">
      <w:pPr>
        <w:kinsoku w:val="0"/>
        <w:autoSpaceDE w:val="0"/>
        <w:autoSpaceDN w:val="0"/>
        <w:spacing w:line="500" w:lineRule="exact"/>
        <w:ind w:leftChars="700" w:left="1920" w:hanging="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4.</w:t>
      </w:r>
      <w:r w:rsidR="003F250C">
        <w:rPr>
          <w:rFonts w:eastAsia="標楷體" w:hint="eastAsia"/>
          <w:sz w:val="28"/>
        </w:rPr>
        <w:t>各類病床</w:t>
      </w:r>
      <w:r>
        <w:rPr>
          <w:rFonts w:eastAsia="標楷體" w:hint="eastAsia"/>
          <w:sz w:val="28"/>
        </w:rPr>
        <w:t>占床率之</w:t>
      </w:r>
      <w:r w:rsidR="003F250C">
        <w:rPr>
          <w:rFonts w:eastAsia="標楷體" w:hint="eastAsia"/>
          <w:sz w:val="28"/>
        </w:rPr>
        <w:t>計算</w:t>
      </w:r>
      <w:r>
        <w:rPr>
          <w:rFonts w:eastAsia="標楷體" w:hint="eastAsia"/>
          <w:sz w:val="28"/>
        </w:rPr>
        <w:t>係以</w:t>
      </w:r>
      <w:r w:rsidR="003F250C">
        <w:rPr>
          <w:rFonts w:eastAsia="標楷體" w:hint="eastAsia"/>
          <w:sz w:val="28"/>
        </w:rPr>
        <w:t>向衛生局登記之該類病床開放數為計算基礎。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參、建院工程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一、建院土地：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112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地號：</w:t>
      </w:r>
      <w:r>
        <w:rPr>
          <w:rFonts w:eastAsia="標楷體" w:hint="eastAsia"/>
          <w:sz w:val="28"/>
          <w:u w:val="single"/>
        </w:rPr>
        <w:t xml:space="preserve">　　　　　　　　　　　　　　　　</w:t>
      </w:r>
      <w:r>
        <w:rPr>
          <w:rFonts w:eastAsia="標楷體" w:hint="eastAsia"/>
          <w:sz w:val="28"/>
        </w:rPr>
        <w:t>，共</w:t>
      </w:r>
      <w:r>
        <w:rPr>
          <w:rFonts w:eastAsia="標楷體" w:hint="eastAsia"/>
          <w:sz w:val="28"/>
          <w:u w:val="single"/>
        </w:rPr>
        <w:t xml:space="preserve">　　　</w:t>
      </w:r>
      <w:r>
        <w:rPr>
          <w:rFonts w:eastAsia="標楷體" w:hint="eastAsia"/>
          <w:sz w:val="28"/>
        </w:rPr>
        <w:t>筆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112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用途：</w:t>
      </w:r>
      <w:r>
        <w:rPr>
          <w:rFonts w:eastAsia="標楷體" w:hint="eastAsia"/>
          <w:sz w:val="28"/>
          <w:u w:val="single"/>
        </w:rPr>
        <w:t xml:space="preserve">　　　　</w:t>
      </w:r>
      <w:r>
        <w:rPr>
          <w:rFonts w:eastAsia="標楷體" w:hint="eastAsia"/>
          <w:sz w:val="28"/>
        </w:rPr>
        <w:t>。（如商業區、住宅區、農業區、農牧用地等）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二、硬體工程計畫：（請依貴院情況擇一填列）</w:t>
      </w:r>
    </w:p>
    <w:p w:rsidR="003D484E" w:rsidRDefault="003D484E" w:rsidP="003D484E">
      <w:pPr>
        <w:numPr>
          <w:ilvl w:val="0"/>
          <w:numId w:val="5"/>
        </w:numPr>
        <w:kinsoku w:val="0"/>
        <w:autoSpaceDE w:val="0"/>
        <w:autoSpaceDN w:val="0"/>
        <w:spacing w:line="640" w:lineRule="exact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新建醫院，如附件二</w:t>
      </w:r>
    </w:p>
    <w:p w:rsidR="003D484E" w:rsidRDefault="003D484E" w:rsidP="003D484E">
      <w:pPr>
        <w:numPr>
          <w:ilvl w:val="0"/>
          <w:numId w:val="6"/>
        </w:numPr>
        <w:kinsoku w:val="0"/>
        <w:autoSpaceDE w:val="0"/>
        <w:autoSpaceDN w:val="0"/>
        <w:spacing w:line="640" w:lineRule="exact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擴建醫院，如附件三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lastRenderedPageBreak/>
        <w:t>三、工程進度表：如附件四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ascii="華康楷書體W7" w:eastAsia="華康楷書體W7" w:hint="eastAsia"/>
          <w:sz w:val="28"/>
        </w:rPr>
      </w:pPr>
      <w:r>
        <w:rPr>
          <w:rFonts w:eastAsia="標楷體" w:hint="eastAsia"/>
          <w:sz w:val="28"/>
        </w:rPr>
        <w:t>四、是否需辦理環境影響評估？</w:t>
      </w:r>
      <w:r>
        <w:rPr>
          <w:rFonts w:eastAsia="標楷體" w:hint="eastAsia"/>
          <w:sz w:val="28"/>
        </w:rPr>
        <w:t xml:space="preserve">  </w:t>
      </w:r>
      <w:r>
        <w:rPr>
          <w:rFonts w:ascii="華康楷書體W7" w:eastAsia="華康楷書體W7" w:hint="eastAsia"/>
          <w:sz w:val="28"/>
        </w:rPr>
        <w:t>□</w:t>
      </w:r>
      <w:r>
        <w:rPr>
          <w:rFonts w:eastAsia="標楷體" w:hint="eastAsia"/>
          <w:sz w:val="28"/>
        </w:rPr>
        <w:t>是；</w:t>
      </w:r>
      <w:r>
        <w:rPr>
          <w:rFonts w:ascii="華康楷書體W7" w:eastAsia="華康楷書體W7" w:hint="eastAsia"/>
          <w:sz w:val="28"/>
        </w:rPr>
        <w:t>□否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ascii="標楷體" w:eastAsia="標楷體" w:hint="eastAsia"/>
          <w:sz w:val="28"/>
        </w:rPr>
      </w:pPr>
      <w:r>
        <w:rPr>
          <w:rFonts w:ascii="標楷體" w:eastAsia="標楷體" w:hint="eastAsia"/>
          <w:sz w:val="28"/>
        </w:rPr>
        <w:t xml:space="preserve">五、是否需辦理土地用途變更？  </w:t>
      </w:r>
      <w:r>
        <w:rPr>
          <w:rFonts w:ascii="華康楷書體W7" w:eastAsia="華康楷書體W7" w:hint="eastAsia"/>
          <w:sz w:val="28"/>
        </w:rPr>
        <w:t>□</w:t>
      </w:r>
      <w:r>
        <w:rPr>
          <w:rFonts w:eastAsia="標楷體" w:hint="eastAsia"/>
          <w:sz w:val="28"/>
        </w:rPr>
        <w:t>是；</w:t>
      </w:r>
      <w:r>
        <w:rPr>
          <w:rFonts w:ascii="華康楷書體W7" w:eastAsia="華康楷書體W7" w:hint="eastAsia"/>
          <w:sz w:val="28"/>
        </w:rPr>
        <w:t>□否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肆、經費需求及來源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一、經費需求：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>萬元。經費概算表，如附件五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二、經費來源：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　　　　　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　　　　　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　　　　　　　　　　　　　</w:t>
      </w:r>
    </w:p>
    <w:p w:rsidR="003D484E" w:rsidRPr="00BA045C" w:rsidRDefault="003D484E" w:rsidP="003D484E">
      <w:pPr>
        <w:kinsoku w:val="0"/>
        <w:autoSpaceDE w:val="0"/>
        <w:autoSpaceDN w:val="0"/>
        <w:spacing w:line="640" w:lineRule="exact"/>
        <w:ind w:left="840" w:hangingChars="300" w:hanging="840"/>
        <w:jc w:val="both"/>
        <w:rPr>
          <w:rFonts w:eastAsia="標楷體" w:hint="eastAsia"/>
          <w:sz w:val="28"/>
        </w:rPr>
      </w:pPr>
      <w:r w:rsidRPr="00BA045C">
        <w:rPr>
          <w:rFonts w:eastAsia="標楷體" w:hint="eastAsia"/>
          <w:sz w:val="28"/>
        </w:rPr>
        <w:t xml:space="preserve"> 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left="1344" w:hanging="1064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備註：本計畫摘要請備一式三份併建院計畫書送</w:t>
      </w:r>
      <w:r w:rsidR="00F051C6">
        <w:rPr>
          <w:rFonts w:eastAsia="標楷體" w:hint="eastAsia"/>
          <w:sz w:val="28"/>
        </w:rPr>
        <w:t>部</w:t>
      </w:r>
      <w:r>
        <w:rPr>
          <w:rFonts w:eastAsia="標楷體" w:hint="eastAsia"/>
          <w:sz w:val="28"/>
        </w:rPr>
        <w:t>，內容應與計畫內容一致。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left="6460" w:hanging="1364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申請人：</w:t>
      </w:r>
      <w:r>
        <w:rPr>
          <w:rFonts w:eastAsia="標楷體" w:hint="eastAsia"/>
          <w:sz w:val="28"/>
          <w:u w:val="single"/>
        </w:rPr>
        <w:t xml:space="preserve">　　　　　　　</w:t>
      </w:r>
      <w:r>
        <w:rPr>
          <w:rFonts w:eastAsia="標楷體" w:hint="eastAsia"/>
          <w:sz w:val="28"/>
        </w:rPr>
        <w:t>簽章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left="6460" w:hanging="135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日　期：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日</w:t>
      </w:r>
    </w:p>
    <w:p w:rsidR="003D484E" w:rsidRPr="0088677D" w:rsidRDefault="003D484E" w:rsidP="0045445C">
      <w:pPr>
        <w:kinsoku w:val="0"/>
        <w:autoSpaceDE w:val="0"/>
        <w:autoSpaceDN w:val="0"/>
        <w:snapToGrid w:val="0"/>
        <w:spacing w:line="520" w:lineRule="exact"/>
        <w:ind w:firstLine="278"/>
        <w:jc w:val="both"/>
        <w:rPr>
          <w:rFonts w:ascii="標楷體" w:eastAsia="標楷體" w:hAnsi="標楷體" w:hint="eastAsia"/>
          <w:sz w:val="28"/>
        </w:rPr>
      </w:pPr>
      <w:r>
        <w:rPr>
          <w:rFonts w:eastAsia="標楷體"/>
          <w:sz w:val="28"/>
          <w:u w:val="single"/>
        </w:rPr>
        <w:br w:type="page"/>
      </w:r>
      <w:r w:rsidRPr="0088677D">
        <w:rPr>
          <w:rFonts w:ascii="標楷體" w:eastAsia="標楷體" w:hAnsi="標楷體" w:hint="eastAsia"/>
          <w:sz w:val="28"/>
        </w:rPr>
        <w:lastRenderedPageBreak/>
        <w:t>附件一</w:t>
      </w:r>
    </w:p>
    <w:p w:rsidR="003D484E" w:rsidRDefault="001763BB" w:rsidP="001763BB">
      <w:pPr>
        <w:kinsoku w:val="0"/>
        <w:autoSpaceDE w:val="0"/>
        <w:autoSpaceDN w:val="0"/>
        <w:snapToGrid w:val="0"/>
        <w:spacing w:line="400" w:lineRule="atLeast"/>
        <w:ind w:firstLine="278"/>
        <w:jc w:val="both"/>
        <w:rPr>
          <w:rFonts w:eastAsia="標楷體" w:hint="eastAsia"/>
          <w:sz w:val="28"/>
        </w:rPr>
      </w:pPr>
      <w:r w:rsidRPr="001763BB">
        <w:rPr>
          <w:rFonts w:eastAsia="標楷體" w:hint="eastAsia"/>
          <w:sz w:val="28"/>
        </w:rPr>
        <w:t xml:space="preserve">  </w:t>
      </w:r>
      <w:r w:rsidR="003D484E" w:rsidRPr="001763BB"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  </w:t>
      </w:r>
      <w:r w:rsidRPr="001763BB">
        <w:rPr>
          <w:rFonts w:eastAsia="標楷體" w:hint="eastAsia"/>
          <w:sz w:val="28"/>
          <w:u w:val="single"/>
        </w:rPr>
        <w:t xml:space="preserve">  </w:t>
      </w:r>
      <w:r w:rsidR="003D484E">
        <w:rPr>
          <w:rFonts w:eastAsia="標楷體" w:hint="eastAsia"/>
          <w:sz w:val="28"/>
          <w:u w:val="single"/>
        </w:rPr>
        <w:t xml:space="preserve">　　　</w:t>
      </w:r>
      <w:r w:rsidR="003D484E">
        <w:rPr>
          <w:rFonts w:eastAsia="標楷體" w:hint="eastAsia"/>
          <w:sz w:val="28"/>
        </w:rPr>
        <w:t>醫院病床資料及當地醫療資源一覽表</w:t>
      </w:r>
    </w:p>
    <w:p w:rsidR="003D484E" w:rsidRDefault="003D484E" w:rsidP="001763BB">
      <w:pPr>
        <w:kinsoku w:val="0"/>
        <w:autoSpaceDE w:val="0"/>
        <w:autoSpaceDN w:val="0"/>
        <w:snapToGrid w:val="0"/>
        <w:spacing w:line="400" w:lineRule="atLeas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一、病床數</w:t>
      </w:r>
    </w:p>
    <w:tbl>
      <w:tblPr>
        <w:tblW w:w="0" w:type="auto"/>
        <w:tblInd w:w="32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0"/>
        <w:gridCol w:w="6"/>
        <w:gridCol w:w="698"/>
        <w:gridCol w:w="1984"/>
        <w:gridCol w:w="1524"/>
        <w:gridCol w:w="1524"/>
        <w:gridCol w:w="1524"/>
        <w:gridCol w:w="1524"/>
      </w:tblGrid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1034"/>
        </w:trPr>
        <w:tc>
          <w:tcPr>
            <w:tcW w:w="3108" w:type="dxa"/>
            <w:gridSpan w:val="4"/>
            <w:vAlign w:val="center"/>
          </w:tcPr>
          <w:p w:rsidR="003D484E" w:rsidRPr="00AA6398" w:rsidRDefault="009F3588" w:rsidP="009607FC">
            <w:pPr>
              <w:kinsoku w:val="0"/>
              <w:autoSpaceDE w:val="0"/>
              <w:autoSpaceDN w:val="0"/>
              <w:snapToGrid w:val="0"/>
              <w:spacing w:line="240" w:lineRule="atLeast"/>
              <w:ind w:firstLineChars="350" w:firstLine="98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1062355</wp:posOffset>
                      </wp:positionH>
                      <wp:positionV relativeFrom="paragraph">
                        <wp:posOffset>-6985</wp:posOffset>
                      </wp:positionV>
                      <wp:extent cx="876300" cy="714375"/>
                      <wp:effectExtent l="0" t="0" r="0" b="0"/>
                      <wp:wrapNone/>
                      <wp:docPr id="4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876300" cy="7143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CD303E" id="Line 3" o:spid="_x0000_s1026" style="position:absolute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65pt,-.55pt" to="152.65pt,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"/>
                  </w:pict>
                </mc:Fallback>
              </mc:AlternateContent>
            </w:r>
            <w:r w:rsidRPr="00AA6398"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154940</wp:posOffset>
                      </wp:positionV>
                      <wp:extent cx="1962150" cy="552450"/>
                      <wp:effectExtent l="0" t="0" r="0" b="0"/>
                      <wp:wrapNone/>
                      <wp:docPr id="3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962150" cy="5524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6F9034" id="Line 4" o:spid="_x0000_s1026" style="position:absolute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85pt,12.2pt" to="152.65pt,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"/>
                  </w:pict>
                </mc:Fallback>
              </mc:AlternateContent>
            </w:r>
            <w:r w:rsidRPr="00AA6398"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59690</wp:posOffset>
                      </wp:positionV>
                      <wp:extent cx="551815" cy="287655"/>
                      <wp:effectExtent l="0" t="0" r="0" b="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1815" cy="287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5445C" w:rsidRPr="0045445C" w:rsidRDefault="0045445C" w:rsidP="0045445C">
                                  <w:pPr>
                                    <w:snapToGrid w:val="0"/>
                                    <w:spacing w:line="240" w:lineRule="atLeast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45445C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床數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49.35pt;margin-top:4.7pt;width:43.45pt;height:22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" strokecolor="white">
                      <v:textbox>
                        <w:txbxContent>
                          <w:p w:rsidR="0045445C" w:rsidRPr="0045445C" w:rsidRDefault="0045445C" w:rsidP="0045445C">
                            <w:pPr>
                              <w:snapToGrid w:val="0"/>
                              <w:spacing w:line="24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5445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床數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E3CA0"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　　　</w:t>
            </w:r>
            <w:r w:rsidR="0045445C"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="003D484E"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項</w:t>
            </w:r>
            <w:r w:rsidR="0045445C"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目</w:t>
            </w:r>
          </w:p>
          <w:p w:rsidR="0045445C" w:rsidRPr="00AA6398" w:rsidRDefault="0045445C" w:rsidP="009607FC">
            <w:pPr>
              <w:kinsoku w:val="0"/>
              <w:autoSpaceDE w:val="0"/>
              <w:autoSpaceDN w:val="0"/>
              <w:snapToGrid w:val="0"/>
              <w:spacing w:line="240" w:lineRule="atLeast"/>
              <w:ind w:firstLineChars="350" w:firstLine="98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3D484E" w:rsidRPr="00AA6398" w:rsidRDefault="0045445C" w:rsidP="009607FC">
            <w:pPr>
              <w:kinsoku w:val="0"/>
              <w:autoSpaceDE w:val="0"/>
              <w:autoSpaceDN w:val="0"/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病床種類</w:t>
            </w:r>
          </w:p>
        </w:tc>
        <w:tc>
          <w:tcPr>
            <w:tcW w:w="1524" w:type="dxa"/>
            <w:vAlign w:val="center"/>
          </w:tcPr>
          <w:p w:rsidR="003D484E" w:rsidRPr="00AA6398" w:rsidRDefault="00DE3CA0" w:rsidP="009607FC">
            <w:pPr>
              <w:kinsoku w:val="0"/>
              <w:autoSpaceDE w:val="0"/>
              <w:autoSpaceDN w:val="0"/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現有病床數(衛生局登記病床數)</w:t>
            </w: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240" w:lineRule="atLeast"/>
              <w:ind w:firstLineChars="50" w:firstLine="14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許可</w:t>
            </w:r>
            <w:r w:rsidR="00DE3CA0"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床</w:t>
            </w: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</w:t>
            </w:r>
          </w:p>
        </w:tc>
        <w:tc>
          <w:tcPr>
            <w:tcW w:w="1524" w:type="dxa"/>
            <w:vAlign w:val="center"/>
          </w:tcPr>
          <w:p w:rsidR="00DE3CA0" w:rsidRPr="00AA6398" w:rsidRDefault="00DE3CA0" w:rsidP="009607FC">
            <w:pPr>
              <w:kinsoku w:val="0"/>
              <w:autoSpaceDE w:val="0"/>
              <w:autoSpaceDN w:val="0"/>
              <w:snapToGrid w:val="0"/>
              <w:spacing w:line="240" w:lineRule="atLeast"/>
              <w:ind w:firstLineChars="50" w:firstLine="14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擬增(減)</w:t>
            </w:r>
          </w:p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240" w:lineRule="atLeast"/>
              <w:ind w:firstLine="114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床數</w:t>
            </w: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240" w:lineRule="atLeast"/>
              <w:ind w:leftChars="50" w:left="12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</w:t>
            </w:r>
            <w:r w:rsidR="00DE3CA0"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(減)後</w:t>
            </w: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床數</w:t>
            </w: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0" w:type="dxa"/>
            <w:vMerge w:val="restart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一般病床</w:t>
            </w:r>
          </w:p>
        </w:tc>
        <w:tc>
          <w:tcPr>
            <w:tcW w:w="704" w:type="dxa"/>
            <w:gridSpan w:val="2"/>
            <w:vMerge w:val="restart"/>
            <w:vAlign w:val="center"/>
          </w:tcPr>
          <w:p w:rsidR="00DE3CA0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急性</w:t>
            </w:r>
          </w:p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病床</w:t>
            </w:r>
          </w:p>
        </w:tc>
        <w:tc>
          <w:tcPr>
            <w:tcW w:w="198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一般病床</w:t>
            </w: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0" w:type="dxa"/>
            <w:vMerge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04" w:type="dxa"/>
            <w:gridSpan w:val="2"/>
            <w:vMerge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精神病床</w:t>
            </w: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0" w:type="dxa"/>
            <w:vMerge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04" w:type="dxa"/>
            <w:gridSpan w:val="2"/>
            <w:vMerge w:val="restart"/>
            <w:vAlign w:val="center"/>
          </w:tcPr>
          <w:p w:rsidR="00C20B7A" w:rsidRPr="00AA6398" w:rsidRDefault="00C20B7A" w:rsidP="003D381D">
            <w:pPr>
              <w:kinsoku w:val="0"/>
              <w:autoSpaceDE w:val="0"/>
              <w:autoSpaceDN w:val="0"/>
              <w:snapToGrid w:val="0"/>
              <w:spacing w:line="30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慢性病床</w:t>
            </w:r>
          </w:p>
        </w:tc>
        <w:tc>
          <w:tcPr>
            <w:tcW w:w="1984" w:type="dxa"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一般病床</w:t>
            </w:r>
          </w:p>
        </w:tc>
        <w:tc>
          <w:tcPr>
            <w:tcW w:w="1524" w:type="dxa"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0" w:type="dxa"/>
            <w:vMerge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04" w:type="dxa"/>
            <w:gridSpan w:val="2"/>
            <w:vMerge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精神病床</w:t>
            </w:r>
          </w:p>
        </w:tc>
        <w:tc>
          <w:tcPr>
            <w:tcW w:w="1524" w:type="dxa"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C20B7A" w:rsidRPr="00AA6398" w:rsidRDefault="00C20B7A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0" w:type="dxa"/>
            <w:vMerge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8" w:type="dxa"/>
            <w:gridSpan w:val="3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合     計</w:t>
            </w: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 w:val="restart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特殊病床</w:t>
            </w: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加護病床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燒傷加護病床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燒傷病床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亞急性呼吸照護病床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慢性呼吸照護病床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98" w:type="dxa"/>
            <w:vMerge w:val="restart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隔離</w:t>
            </w:r>
          </w:p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病床</w:t>
            </w:r>
          </w:p>
        </w:tc>
        <w:tc>
          <w:tcPr>
            <w:tcW w:w="198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普通隔離病床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98" w:type="dxa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負壓隔離病床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98" w:type="dxa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正壓隔離病床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骨髓移植病床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安寧病床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嬰兒病床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嬰兒床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血液透析床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急診觀察床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手術恢復床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產台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其他觀察床(請註明)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其他(請註明)</w:t>
            </w: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26" w:type="dxa"/>
            <w:gridSpan w:val="2"/>
            <w:vMerge/>
            <w:tcBorders>
              <w:bottom w:val="nil"/>
            </w:tcBorders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82" w:type="dxa"/>
            <w:gridSpan w:val="2"/>
            <w:tcBorders>
              <w:bottom w:val="nil"/>
            </w:tcBorders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小計</w:t>
            </w:r>
          </w:p>
        </w:tc>
        <w:tc>
          <w:tcPr>
            <w:tcW w:w="1524" w:type="dxa"/>
            <w:tcBorders>
              <w:bottom w:val="nil"/>
            </w:tcBorders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tcBorders>
              <w:bottom w:val="nil"/>
            </w:tcBorders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tcBorders>
              <w:bottom w:val="nil"/>
            </w:tcBorders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tcBorders>
              <w:bottom w:val="nil"/>
            </w:tcBorders>
            <w:vAlign w:val="center"/>
          </w:tcPr>
          <w:p w:rsidR="00401D76" w:rsidRPr="00AA6398" w:rsidRDefault="00401D76" w:rsidP="009607FC">
            <w:pPr>
              <w:kinsoku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B456A2" w:rsidRPr="00AA6398" w:rsidTr="009607FC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3108" w:type="dxa"/>
            <w:gridSpan w:val="4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AA63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24" w:type="dxa"/>
            <w:vAlign w:val="center"/>
          </w:tcPr>
          <w:p w:rsidR="003D484E" w:rsidRPr="00AA6398" w:rsidRDefault="003D484E" w:rsidP="009607FC">
            <w:pPr>
              <w:kinsoku w:val="0"/>
              <w:autoSpaceDE w:val="0"/>
              <w:autoSpaceDN w:val="0"/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:rsidR="003D484E" w:rsidRDefault="003D484E" w:rsidP="00264BC0">
      <w:pPr>
        <w:kinsoku w:val="0"/>
        <w:autoSpaceDE w:val="0"/>
        <w:autoSpaceDN w:val="0"/>
        <w:snapToGrid w:val="0"/>
        <w:spacing w:line="440" w:lineRule="exact"/>
        <w:ind w:firstLine="278"/>
        <w:jc w:val="both"/>
        <w:rPr>
          <w:rFonts w:eastAsia="標楷體" w:hint="eastAsia"/>
          <w:noProof/>
          <w:sz w:val="28"/>
        </w:rPr>
      </w:pPr>
      <w:r>
        <w:rPr>
          <w:rFonts w:eastAsia="標楷體" w:hint="eastAsia"/>
          <w:noProof/>
          <w:sz w:val="28"/>
        </w:rPr>
        <w:t>二、當地醫療資源：</w:t>
      </w:r>
    </w:p>
    <w:tbl>
      <w:tblPr>
        <w:tblW w:w="0" w:type="auto"/>
        <w:tblInd w:w="32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08"/>
        <w:gridCol w:w="2032"/>
        <w:gridCol w:w="2032"/>
        <w:gridCol w:w="2032"/>
      </w:tblGrid>
      <w:tr w:rsidR="003D484E" w:rsidTr="009607FC">
        <w:tblPrEx>
          <w:tblCellMar>
            <w:top w:w="0" w:type="dxa"/>
            <w:bottom w:w="0" w:type="dxa"/>
          </w:tblCellMar>
        </w:tblPrEx>
        <w:trPr>
          <w:cantSplit/>
          <w:trHeight w:val="428"/>
        </w:trPr>
        <w:tc>
          <w:tcPr>
            <w:tcW w:w="3108" w:type="dxa"/>
          </w:tcPr>
          <w:p w:rsidR="003D484E" w:rsidRDefault="009F3588" w:rsidP="00264BC0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12065</wp:posOffset>
                      </wp:positionV>
                      <wp:extent cx="1962150" cy="273050"/>
                      <wp:effectExtent l="0" t="0" r="0" b="0"/>
                      <wp:wrapNone/>
                      <wp:docPr id="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273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92F6F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-1.85pt;margin-top:.95pt;width:154.5pt;height:2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"/>
                  </w:pict>
                </mc:Fallback>
              </mc:AlternateContent>
            </w:r>
            <w:r w:rsidR="003D484E">
              <w:rPr>
                <w:rFonts w:eastAsia="標楷體" w:hint="eastAsia"/>
                <w:sz w:val="28"/>
              </w:rPr>
              <w:t>類別</w:t>
            </w:r>
          </w:p>
          <w:p w:rsidR="003D484E" w:rsidRDefault="003D484E" w:rsidP="00264BC0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區域別</w:t>
            </w:r>
          </w:p>
        </w:tc>
        <w:tc>
          <w:tcPr>
            <w:tcW w:w="2032" w:type="dxa"/>
            <w:vAlign w:val="center"/>
          </w:tcPr>
          <w:p w:rsidR="003D484E" w:rsidRDefault="003D484E" w:rsidP="00264BC0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醫師數</w:t>
            </w:r>
          </w:p>
        </w:tc>
        <w:tc>
          <w:tcPr>
            <w:tcW w:w="2032" w:type="dxa"/>
            <w:vAlign w:val="center"/>
          </w:tcPr>
          <w:p w:rsidR="003D484E" w:rsidRDefault="003D484E" w:rsidP="00264BC0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急</w:t>
            </w:r>
            <w:r w:rsidR="0045445C">
              <w:rPr>
                <w:rFonts w:eastAsia="標楷體" w:hint="eastAsia"/>
                <w:sz w:val="28"/>
              </w:rPr>
              <w:t>性</w:t>
            </w:r>
            <w:r>
              <w:rPr>
                <w:rFonts w:eastAsia="標楷體" w:hint="eastAsia"/>
                <w:sz w:val="28"/>
              </w:rPr>
              <w:t>一般病床</w:t>
            </w:r>
          </w:p>
        </w:tc>
        <w:tc>
          <w:tcPr>
            <w:tcW w:w="2032" w:type="dxa"/>
            <w:vAlign w:val="center"/>
          </w:tcPr>
          <w:p w:rsidR="003D484E" w:rsidRDefault="003D484E" w:rsidP="00264BC0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慢</w:t>
            </w:r>
            <w:r w:rsidR="0045445C">
              <w:rPr>
                <w:rFonts w:eastAsia="標楷體" w:hint="eastAsia"/>
                <w:sz w:val="28"/>
              </w:rPr>
              <w:t>性</w:t>
            </w:r>
            <w:r>
              <w:rPr>
                <w:rFonts w:eastAsia="標楷體" w:hint="eastAsia"/>
                <w:sz w:val="28"/>
              </w:rPr>
              <w:t>ㄧ般病床</w:t>
            </w:r>
          </w:p>
        </w:tc>
      </w:tr>
      <w:tr w:rsidR="003D484E" w:rsidTr="009607FC">
        <w:tblPrEx>
          <w:tblCellMar>
            <w:top w:w="0" w:type="dxa"/>
            <w:bottom w:w="0" w:type="dxa"/>
          </w:tblCellMar>
        </w:tblPrEx>
        <w:trPr>
          <w:cantSplit/>
          <w:trHeight w:val="383"/>
        </w:trPr>
        <w:tc>
          <w:tcPr>
            <w:tcW w:w="3108" w:type="dxa"/>
            <w:vAlign w:val="center"/>
          </w:tcPr>
          <w:p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二級醫療區域</w:t>
            </w:r>
          </w:p>
        </w:tc>
        <w:tc>
          <w:tcPr>
            <w:tcW w:w="2032" w:type="dxa"/>
            <w:vAlign w:val="center"/>
          </w:tcPr>
          <w:p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</w:p>
        </w:tc>
        <w:tc>
          <w:tcPr>
            <w:tcW w:w="2032" w:type="dxa"/>
            <w:vAlign w:val="center"/>
          </w:tcPr>
          <w:p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</w:p>
        </w:tc>
        <w:tc>
          <w:tcPr>
            <w:tcW w:w="2032" w:type="dxa"/>
            <w:vAlign w:val="center"/>
          </w:tcPr>
          <w:p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</w:p>
        </w:tc>
      </w:tr>
      <w:tr w:rsidR="003D484E" w:rsidTr="009607FC">
        <w:tblPrEx>
          <w:tblCellMar>
            <w:top w:w="0" w:type="dxa"/>
            <w:bottom w:w="0" w:type="dxa"/>
          </w:tblCellMar>
        </w:tblPrEx>
        <w:trPr>
          <w:cantSplit/>
          <w:trHeight w:val="383"/>
        </w:trPr>
        <w:tc>
          <w:tcPr>
            <w:tcW w:w="3108" w:type="dxa"/>
            <w:vAlign w:val="center"/>
          </w:tcPr>
          <w:p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次醫療區域</w:t>
            </w:r>
          </w:p>
        </w:tc>
        <w:tc>
          <w:tcPr>
            <w:tcW w:w="2032" w:type="dxa"/>
            <w:vAlign w:val="center"/>
          </w:tcPr>
          <w:p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</w:p>
        </w:tc>
        <w:tc>
          <w:tcPr>
            <w:tcW w:w="2032" w:type="dxa"/>
            <w:vAlign w:val="center"/>
          </w:tcPr>
          <w:p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</w:p>
        </w:tc>
        <w:tc>
          <w:tcPr>
            <w:tcW w:w="2032" w:type="dxa"/>
            <w:vAlign w:val="center"/>
          </w:tcPr>
          <w:p w:rsidR="003D484E" w:rsidRDefault="003D484E" w:rsidP="009607FC">
            <w:pPr>
              <w:kinsoku w:val="0"/>
              <w:autoSpaceDE w:val="0"/>
              <w:autoSpaceDN w:val="0"/>
              <w:adjustRightInd w:val="0"/>
              <w:snapToGrid w:val="0"/>
              <w:spacing w:line="240" w:lineRule="exact"/>
              <w:jc w:val="right"/>
              <w:rPr>
                <w:rFonts w:eastAsia="標楷體" w:hint="eastAsia"/>
                <w:sz w:val="28"/>
              </w:rPr>
            </w:pPr>
          </w:p>
        </w:tc>
      </w:tr>
    </w:tbl>
    <w:p w:rsidR="001763BB" w:rsidRDefault="003D484E" w:rsidP="009607FC">
      <w:pPr>
        <w:kinsoku w:val="0"/>
        <w:autoSpaceDE w:val="0"/>
        <w:autoSpaceDN w:val="0"/>
        <w:spacing w:line="600" w:lineRule="exact"/>
        <w:ind w:firstLine="28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衛生局業務主管核章：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　　　填表人姓名：</w:t>
      </w:r>
      <w:r>
        <w:rPr>
          <w:rFonts w:eastAsia="標楷體" w:hint="eastAsia"/>
          <w:sz w:val="28"/>
          <w:u w:val="single"/>
        </w:rPr>
        <w:t xml:space="preserve">　　　　</w:t>
      </w:r>
      <w:r w:rsidR="009607FC">
        <w:rPr>
          <w:rFonts w:eastAsia="標楷體" w:hint="eastAsia"/>
          <w:sz w:val="28"/>
          <w:u w:val="single"/>
        </w:rPr>
        <w:t xml:space="preserve">    </w:t>
      </w:r>
    </w:p>
    <w:p w:rsidR="001763BB" w:rsidRPr="009607FC" w:rsidRDefault="003D484E" w:rsidP="009607FC">
      <w:pPr>
        <w:kinsoku w:val="0"/>
        <w:wordWrap w:val="0"/>
        <w:autoSpaceDE w:val="0"/>
        <w:autoSpaceDN w:val="0"/>
        <w:spacing w:line="600" w:lineRule="exact"/>
        <w:ind w:right="260"/>
        <w:jc w:val="right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聯絡電話：</w:t>
      </w:r>
      <w:r w:rsidR="009607FC" w:rsidRPr="009607FC">
        <w:rPr>
          <w:rFonts w:eastAsia="標楷體" w:hint="eastAsia"/>
          <w:sz w:val="28"/>
          <w:u w:val="single"/>
        </w:rPr>
        <w:t xml:space="preserve"> </w:t>
      </w:r>
      <w:r w:rsidR="009607FC">
        <w:rPr>
          <w:rFonts w:eastAsia="標楷體" w:hint="eastAsia"/>
          <w:sz w:val="28"/>
          <w:u w:val="single"/>
        </w:rPr>
        <w:t xml:space="preserve">  </w:t>
      </w:r>
      <w:r w:rsidR="009607FC" w:rsidRPr="009607FC">
        <w:rPr>
          <w:rFonts w:eastAsia="標楷體" w:hint="eastAsia"/>
          <w:sz w:val="28"/>
          <w:u w:val="single"/>
        </w:rPr>
        <w:t xml:space="preserve">           </w:t>
      </w:r>
    </w:p>
    <w:p w:rsidR="003D484E" w:rsidRPr="001763BB" w:rsidRDefault="003D484E" w:rsidP="001763BB">
      <w:pPr>
        <w:kinsoku w:val="0"/>
        <w:autoSpaceDE w:val="0"/>
        <w:autoSpaceDN w:val="0"/>
        <w:spacing w:line="640" w:lineRule="exact"/>
        <w:ind w:right="1120"/>
        <w:rPr>
          <w:rFonts w:ascii="標楷體" w:eastAsia="標楷體" w:hAnsi="標楷體" w:hint="eastAsia"/>
          <w:sz w:val="28"/>
        </w:rPr>
      </w:pPr>
      <w:r w:rsidRPr="001763BB">
        <w:rPr>
          <w:rFonts w:ascii="標楷體" w:eastAsia="標楷體" w:hAnsi="標楷體" w:hint="eastAsia"/>
          <w:sz w:val="28"/>
        </w:rPr>
        <w:lastRenderedPageBreak/>
        <w:t>附件二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新建醫院硬體工程摘要：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一、基地面積：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>平方公尺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140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包括：醫療大樓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>平方公尺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平方公尺平方公尺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平方公尺平方公尺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二、建築面積：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一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總樓地板面積：</w:t>
      </w:r>
      <w:r>
        <w:rPr>
          <w:rFonts w:eastAsia="標楷體" w:hint="eastAsia"/>
          <w:sz w:val="28"/>
          <w:u w:val="single"/>
        </w:rPr>
        <w:t xml:space="preserve">　　　　　　</w:t>
      </w:r>
      <w:r>
        <w:rPr>
          <w:rFonts w:eastAsia="標楷體" w:hint="eastAsia"/>
          <w:sz w:val="28"/>
        </w:rPr>
        <w:t>平方公尺（不含停車場及宿舍）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二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樓層數：地上</w:t>
      </w:r>
      <w:r>
        <w:rPr>
          <w:rFonts w:eastAsia="標楷體" w:hint="eastAsia"/>
          <w:sz w:val="28"/>
          <w:u w:val="single"/>
        </w:rPr>
        <w:t xml:space="preserve">　　層</w:t>
      </w:r>
      <w:r>
        <w:rPr>
          <w:rFonts w:eastAsia="標楷體" w:hint="eastAsia"/>
          <w:sz w:val="28"/>
        </w:rPr>
        <w:t>，地下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層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三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各樓層設計：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>層別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>樓地板面積</w:t>
      </w:r>
      <w:r>
        <w:rPr>
          <w:rFonts w:eastAsia="標楷體" w:hint="eastAsia"/>
          <w:sz w:val="28"/>
          <w:u w:val="single"/>
        </w:rPr>
        <w:t>(</w:t>
      </w:r>
      <w:r>
        <w:rPr>
          <w:rFonts w:eastAsia="標楷體" w:hint="eastAsia"/>
          <w:sz w:val="28"/>
          <w:u w:val="single"/>
        </w:rPr>
        <w:t>平方公尺</w:t>
      </w:r>
      <w:r>
        <w:rPr>
          <w:rFonts w:eastAsia="標楷體" w:hint="eastAsia"/>
          <w:sz w:val="28"/>
          <w:u w:val="single"/>
        </w:rPr>
        <w:t>)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用途（請詳列）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1763BB" w:rsidRDefault="001763BB" w:rsidP="001763BB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1763BB" w:rsidRPr="001763BB" w:rsidRDefault="001763BB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</w:p>
    <w:p w:rsidR="003D484E" w:rsidRPr="001763BB" w:rsidRDefault="003D484E" w:rsidP="001763BB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 xml:space="preserve">合計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</w:p>
    <w:p w:rsidR="003D484E" w:rsidRPr="001763BB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ascii="標楷體" w:eastAsia="標楷體" w:hAnsi="標楷體" w:hint="eastAsia"/>
          <w:sz w:val="28"/>
        </w:rPr>
      </w:pPr>
      <w:r w:rsidRPr="001763BB">
        <w:rPr>
          <w:rFonts w:ascii="標楷體" w:eastAsia="標楷體" w:hAnsi="標楷體" w:hint="eastAsia"/>
          <w:sz w:val="28"/>
        </w:rPr>
        <w:lastRenderedPageBreak/>
        <w:t>附件三（第一頁）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擴建醫院硬體工程計畫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一、基地面積：擴建院舍</w:t>
      </w: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平方公尺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二、建築面積：（總樓地板面積）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原有醫療大樓</w:t>
      </w: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平方公尺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擴建部份之院舍</w:t>
      </w: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平方公尺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24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擴建後全院舍</w:t>
      </w: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平方公尺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1974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（＊總樓地板面積不合</w:t>
      </w:r>
      <w:r>
        <w:rPr>
          <w:rFonts w:ascii="標楷體" w:eastAsia="標楷體" w:hint="eastAsia"/>
          <w:sz w:val="28"/>
        </w:rPr>
        <w:t>「</w:t>
      </w:r>
      <w:r>
        <w:rPr>
          <w:rFonts w:eastAsia="標楷體" w:hint="eastAsia"/>
          <w:sz w:val="28"/>
        </w:rPr>
        <w:t>宿舍</w:t>
      </w:r>
      <w:r>
        <w:rPr>
          <w:rFonts w:ascii="標楷體" w:eastAsia="標楷體" w:hint="eastAsia"/>
          <w:sz w:val="28"/>
        </w:rPr>
        <w:t>」</w:t>
      </w:r>
      <w:r>
        <w:rPr>
          <w:rFonts w:eastAsia="標楷體" w:hint="eastAsia"/>
          <w:sz w:val="28"/>
        </w:rPr>
        <w:t>及</w:t>
      </w:r>
      <w:r>
        <w:rPr>
          <w:rFonts w:ascii="標楷體" w:eastAsia="標楷體" w:hint="eastAsia"/>
          <w:sz w:val="28"/>
        </w:rPr>
        <w:t>「</w:t>
      </w:r>
      <w:r>
        <w:rPr>
          <w:rFonts w:eastAsia="標楷體" w:hint="eastAsia"/>
          <w:sz w:val="28"/>
        </w:rPr>
        <w:t>停車</w:t>
      </w:r>
      <w:r>
        <w:rPr>
          <w:rFonts w:ascii="標楷體" w:eastAsia="標楷體" w:hint="eastAsia"/>
          <w:sz w:val="28"/>
        </w:rPr>
        <w:t>」</w:t>
      </w:r>
      <w:r>
        <w:rPr>
          <w:rFonts w:eastAsia="標楷體" w:hint="eastAsia"/>
          <w:sz w:val="28"/>
        </w:rPr>
        <w:t>）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三、擴建之院舍各樓層設計：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一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樓層數：地上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層，地下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層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二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各樓設計：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>層別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>樓地板面積</w:t>
      </w:r>
      <w:r>
        <w:rPr>
          <w:rFonts w:eastAsia="標楷體" w:hint="eastAsia"/>
          <w:sz w:val="28"/>
          <w:u w:val="single"/>
        </w:rPr>
        <w:t>(</w:t>
      </w:r>
      <w:r>
        <w:rPr>
          <w:rFonts w:eastAsia="標楷體" w:hint="eastAsia"/>
          <w:sz w:val="28"/>
          <w:u w:val="single"/>
        </w:rPr>
        <w:t>平方公尺</w:t>
      </w:r>
      <w:r>
        <w:rPr>
          <w:rFonts w:eastAsia="標楷體" w:hint="eastAsia"/>
          <w:sz w:val="28"/>
          <w:u w:val="single"/>
        </w:rPr>
        <w:t>)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用途（請詳列）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 xml:space="preserve">合計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</w:rPr>
      </w:pPr>
    </w:p>
    <w:p w:rsidR="003D484E" w:rsidRPr="001763BB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ascii="標楷體" w:eastAsia="標楷體" w:hAnsi="標楷體" w:hint="eastAsia"/>
          <w:sz w:val="28"/>
        </w:rPr>
      </w:pPr>
      <w:r w:rsidRPr="001763BB">
        <w:rPr>
          <w:rFonts w:ascii="標楷體" w:eastAsia="標楷體" w:hAnsi="標楷體" w:hint="eastAsia"/>
          <w:sz w:val="28"/>
        </w:rPr>
        <w:lastRenderedPageBreak/>
        <w:t>附件三（第二頁）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四、擴建後原有之舊院舍各樓層用途：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一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樓層數：地上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層，地下</w:t>
      </w: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>層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二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各樓層設計：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>層別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>樓地板面積</w:t>
      </w:r>
      <w:r>
        <w:rPr>
          <w:rFonts w:eastAsia="標楷體" w:hint="eastAsia"/>
          <w:sz w:val="28"/>
          <w:u w:val="single"/>
        </w:rPr>
        <w:t>(</w:t>
      </w:r>
      <w:r>
        <w:rPr>
          <w:rFonts w:eastAsia="標楷體" w:hint="eastAsia"/>
          <w:sz w:val="28"/>
          <w:u w:val="single"/>
        </w:rPr>
        <w:t>平方公尺</w:t>
      </w:r>
      <w:r>
        <w:rPr>
          <w:rFonts w:eastAsia="標楷體" w:hint="eastAsia"/>
          <w:sz w:val="28"/>
          <w:u w:val="single"/>
        </w:rPr>
        <w:t>)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用途（請詳列）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　　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  <w:r>
        <w:rPr>
          <w:rFonts w:eastAsia="標楷體" w:hint="eastAsia"/>
          <w:sz w:val="28"/>
        </w:rPr>
        <w:t xml:space="preserve">　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　　　　　　　　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280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合計　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  <w:u w:val="single"/>
        </w:rPr>
        <w:t xml:space="preserve"> </w:t>
      </w:r>
    </w:p>
    <w:p w:rsidR="003D484E" w:rsidRDefault="003D484E" w:rsidP="003D484E">
      <w:pPr>
        <w:kinsoku w:val="0"/>
        <w:autoSpaceDE w:val="0"/>
        <w:autoSpaceDN w:val="0"/>
        <w:spacing w:line="640" w:lineRule="exact"/>
        <w:ind w:firstLine="56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註：原有之舊舍不只一棟時，本表請自行複製分別填列。</w:t>
      </w:r>
    </w:p>
    <w:p w:rsidR="00167655" w:rsidRDefault="00167655" w:rsidP="003D484E">
      <w:pPr>
        <w:spacing w:before="60" w:after="60" w:line="340" w:lineRule="exact"/>
        <w:rPr>
          <w:rFonts w:eastAsia="文鼎新中黑"/>
          <w:sz w:val="28"/>
        </w:rPr>
        <w:sectPr w:rsidR="00167655" w:rsidSect="0088677D">
          <w:footerReference w:type="default" r:id="rId7"/>
          <w:pgSz w:w="11907" w:h="16840" w:code="9"/>
          <w:pgMar w:top="851" w:right="851" w:bottom="1440" w:left="1440" w:header="851" w:footer="567" w:gutter="0"/>
          <w:cols w:space="425"/>
          <w:docGrid w:type="lines" w:linePitch="360"/>
        </w:sectPr>
      </w:pPr>
    </w:p>
    <w:p w:rsidR="003D47BF" w:rsidRPr="001763BB" w:rsidRDefault="003D47BF" w:rsidP="003D47BF">
      <w:pPr>
        <w:spacing w:before="60" w:after="60" w:line="340" w:lineRule="exact"/>
        <w:rPr>
          <w:rFonts w:ascii="標楷體" w:eastAsia="標楷體" w:hAnsi="標楷體" w:hint="eastAsia"/>
          <w:sz w:val="32"/>
          <w:szCs w:val="32"/>
        </w:rPr>
      </w:pPr>
      <w:r w:rsidRPr="001763BB">
        <w:rPr>
          <w:rFonts w:ascii="標楷體" w:eastAsia="標楷體" w:hAnsi="標楷體" w:hint="eastAsia"/>
          <w:sz w:val="32"/>
          <w:szCs w:val="32"/>
        </w:rPr>
        <w:lastRenderedPageBreak/>
        <w:t xml:space="preserve">附件四　</w:t>
      </w:r>
    </w:p>
    <w:p w:rsidR="003D47BF" w:rsidRPr="001763BB" w:rsidRDefault="003D47BF" w:rsidP="003D47BF">
      <w:pPr>
        <w:spacing w:before="60" w:after="60" w:line="340" w:lineRule="exact"/>
        <w:jc w:val="center"/>
        <w:rPr>
          <w:rFonts w:ascii="標楷體" w:eastAsia="標楷體" w:hAnsi="標楷體" w:hint="eastAsia"/>
          <w:spacing w:val="40"/>
          <w:sz w:val="32"/>
          <w:szCs w:val="32"/>
        </w:rPr>
      </w:pPr>
      <w:r w:rsidRPr="001763BB">
        <w:rPr>
          <w:rFonts w:ascii="標楷體" w:eastAsia="標楷體" w:hAnsi="標楷體" w:hint="eastAsia"/>
          <w:spacing w:val="40"/>
          <w:sz w:val="32"/>
          <w:szCs w:val="32"/>
        </w:rPr>
        <w:t>建院工程及病床開放期程進度表</w:t>
      </w:r>
    </w:p>
    <w:p w:rsidR="003D47BF" w:rsidRDefault="003D47BF" w:rsidP="003D47BF">
      <w:pPr>
        <w:spacing w:before="60" w:after="60" w:line="340" w:lineRule="exact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醫院名稱：</w:t>
      </w:r>
      <w:r>
        <w:rPr>
          <w:rFonts w:eastAsia="標楷體" w:hint="eastAsia"/>
          <w:sz w:val="28"/>
          <w:u w:val="single"/>
        </w:rPr>
        <w:t xml:space="preserve">　　　　　　　　　　　　　　　　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8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3D47BF" w:rsidTr="001329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8" w:type="dxa"/>
            <w:tcBorders>
              <w:bottom w:val="nil"/>
            </w:tcBorders>
          </w:tcPr>
          <w:p w:rsidR="003D47BF" w:rsidRDefault="003D47BF" w:rsidP="001329B7">
            <w:pPr>
              <w:kinsoku w:val="0"/>
              <w:autoSpaceDE w:val="0"/>
              <w:autoSpaceDN w:val="0"/>
              <w:ind w:firstLine="280"/>
              <w:jc w:val="right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日期</w:t>
            </w:r>
          </w:p>
          <w:p w:rsidR="003D47BF" w:rsidRDefault="003D47BF" w:rsidP="001329B7">
            <w:pPr>
              <w:kinsoku w:val="0"/>
              <w:autoSpaceDE w:val="0"/>
              <w:autoSpaceDN w:val="0"/>
              <w:ind w:firstLine="14"/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工程項目</w:t>
            </w:r>
          </w:p>
        </w:tc>
        <w:tc>
          <w:tcPr>
            <w:tcW w:w="11568" w:type="dxa"/>
            <w:gridSpan w:val="24"/>
            <w:tcBorders>
              <w:bottom w:val="nil"/>
            </w:tcBorders>
          </w:tcPr>
          <w:p w:rsidR="003D47BF" w:rsidRDefault="003D47BF" w:rsidP="001329B7">
            <w:pPr>
              <w:ind w:firstLine="840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年</w:t>
            </w:r>
          </w:p>
          <w:p w:rsidR="003D47BF" w:rsidRDefault="003D47BF" w:rsidP="001329B7">
            <w:pPr>
              <w:rPr>
                <w:rFonts w:eastAsia="標楷體" w:hint="eastAsia"/>
                <w:sz w:val="28"/>
                <w:u w:val="single"/>
              </w:rPr>
            </w:pPr>
            <w:r>
              <w:rPr>
                <w:rFonts w:ascii="標楷體" w:eastAsia="標楷體" w:hint="eastAsia"/>
                <w:sz w:val="28"/>
              </w:rPr>
              <w:t xml:space="preserve">  月</w:t>
            </w: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  <w:tcBorders>
              <w:top w:val="single" w:sz="4" w:space="0" w:color="auto"/>
            </w:tcBorders>
          </w:tcPr>
          <w:p w:rsidR="003D47BF" w:rsidRDefault="003D47BF" w:rsidP="001329B7">
            <w:pPr>
              <w:spacing w:line="200" w:lineRule="exact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基本規劃</w:t>
            </w: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建築設計</w:t>
            </w: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土地用途變更完成</w:t>
            </w: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＊設立或擴充許可</w:t>
            </w: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申請建照</w:t>
            </w: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發包動工</w:t>
            </w: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基礎工程</w:t>
            </w: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結構體工程</w:t>
            </w: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申請使用執照</w:t>
            </w: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申請開業執照或變更開業登記事項</w:t>
            </w: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438" w:type="dxa"/>
          </w:tcPr>
          <w:p w:rsidR="003D47BF" w:rsidRPr="00560503" w:rsidRDefault="003D47BF" w:rsidP="001329B7">
            <w:pPr>
              <w:spacing w:before="60" w:after="6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60503">
              <w:rPr>
                <w:rFonts w:ascii="標楷體" w:eastAsia="標楷體" w:hAnsi="標楷體" w:hint="eastAsia"/>
                <w:spacing w:val="40"/>
                <w:sz w:val="28"/>
                <w:szCs w:val="28"/>
              </w:rPr>
              <w:t>病床開放期程</w:t>
            </w: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  <w:tc>
          <w:tcPr>
            <w:tcW w:w="482" w:type="dxa"/>
          </w:tcPr>
          <w:p w:rsidR="003D47BF" w:rsidRDefault="003D47BF" w:rsidP="001329B7">
            <w:pPr>
              <w:spacing w:before="60" w:after="60"/>
              <w:rPr>
                <w:rFonts w:eastAsia="標楷體" w:hint="eastAsia"/>
                <w:sz w:val="28"/>
                <w:u w:val="single"/>
              </w:rPr>
            </w:pPr>
          </w:p>
        </w:tc>
      </w:tr>
    </w:tbl>
    <w:p w:rsidR="003D47BF" w:rsidRDefault="003D47BF" w:rsidP="003D47BF">
      <w:pPr>
        <w:pStyle w:val="a4"/>
        <w:spacing w:before="60" w:after="60" w:line="240" w:lineRule="auto"/>
        <w:rPr>
          <w:rFonts w:hint="eastAsia"/>
        </w:rPr>
      </w:pPr>
      <w:r>
        <w:rPr>
          <w:rFonts w:hint="eastAsia"/>
        </w:rPr>
        <w:t>備註：依醫院設立或擴充許可辦法第9條第1項第3款規定，請敘明取得使用執照之日起2年內預估病床全數開放情況</w:t>
      </w:r>
    </w:p>
    <w:p w:rsidR="003D47BF" w:rsidRPr="001763BB" w:rsidRDefault="003D47BF" w:rsidP="003D47BF">
      <w:pPr>
        <w:spacing w:line="380" w:lineRule="exact"/>
        <w:rPr>
          <w:rFonts w:ascii="標楷體" w:eastAsia="標楷體" w:hAnsi="標楷體" w:hint="eastAsia"/>
          <w:sz w:val="28"/>
        </w:rPr>
      </w:pPr>
      <w:r w:rsidRPr="001763BB">
        <w:rPr>
          <w:rFonts w:ascii="標楷體" w:eastAsia="標楷體" w:hAnsi="標楷體" w:hint="eastAsia"/>
          <w:sz w:val="28"/>
        </w:rPr>
        <w:lastRenderedPageBreak/>
        <w:t>附件五</w:t>
      </w:r>
    </w:p>
    <w:p w:rsidR="003D47BF" w:rsidRDefault="003D47BF" w:rsidP="003D47BF">
      <w:pPr>
        <w:spacing w:line="380" w:lineRule="exact"/>
        <w:rPr>
          <w:rFonts w:eastAsia="標楷體" w:hint="eastAsia"/>
          <w:sz w:val="28"/>
        </w:rPr>
      </w:pPr>
      <w:r>
        <w:rPr>
          <w:rFonts w:eastAsia="標楷體" w:hint="eastAsia"/>
          <w:sz w:val="28"/>
          <w:u w:val="single"/>
        </w:rPr>
        <w:t xml:space="preserve">　　　　　　　　　　　　　</w:t>
      </w:r>
      <w:r>
        <w:rPr>
          <w:rFonts w:eastAsia="標楷體" w:hint="eastAsia"/>
          <w:sz w:val="28"/>
        </w:rPr>
        <w:t>醫院（診所）建院概算表</w:t>
      </w:r>
    </w:p>
    <w:p w:rsidR="003D47BF" w:rsidRDefault="003D47BF" w:rsidP="003D47BF">
      <w:pPr>
        <w:pStyle w:val="a4"/>
        <w:spacing w:line="380" w:lineRule="exact"/>
        <w:rPr>
          <w:rFonts w:hint="eastAsia"/>
        </w:rPr>
      </w:pPr>
      <w:r>
        <w:rPr>
          <w:rFonts w:hint="eastAsia"/>
        </w:rPr>
        <w:t>一、工程設備：（單位千元）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68"/>
        <w:gridCol w:w="1742"/>
        <w:gridCol w:w="1378"/>
        <w:gridCol w:w="1320"/>
        <w:gridCol w:w="6907"/>
      </w:tblGrid>
      <w:tr w:rsidR="003D47BF" w:rsidTr="001329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8" w:type="dxa"/>
            <w:vMerge w:val="restart"/>
            <w:vAlign w:val="center"/>
          </w:tcPr>
          <w:p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</w:tc>
        <w:tc>
          <w:tcPr>
            <w:tcW w:w="1742" w:type="dxa"/>
            <w:vAlign w:val="center"/>
          </w:tcPr>
          <w:p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單價分析</w:t>
            </w:r>
          </w:p>
        </w:tc>
        <w:tc>
          <w:tcPr>
            <w:tcW w:w="1378" w:type="dxa"/>
            <w:vMerge w:val="restart"/>
            <w:vAlign w:val="center"/>
          </w:tcPr>
          <w:p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建築總樓</w:t>
            </w:r>
          </w:p>
          <w:p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地板面積</w:t>
            </w:r>
          </w:p>
        </w:tc>
        <w:tc>
          <w:tcPr>
            <w:tcW w:w="1320" w:type="dxa"/>
            <w:vMerge w:val="restart"/>
            <w:vAlign w:val="center"/>
          </w:tcPr>
          <w:p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工程費</w:t>
            </w:r>
          </w:p>
        </w:tc>
        <w:tc>
          <w:tcPr>
            <w:tcW w:w="6907" w:type="dxa"/>
            <w:vMerge w:val="restart"/>
            <w:vAlign w:val="center"/>
          </w:tcPr>
          <w:p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說明</w:t>
            </w:r>
          </w:p>
          <w:p w:rsidR="003D47BF" w:rsidRDefault="003D47BF" w:rsidP="001329B7">
            <w:pPr>
              <w:pStyle w:val="a4"/>
              <w:spacing w:line="240" w:lineRule="auto"/>
              <w:ind w:left="0" w:firstLine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（請列出工程或設備內容）</w:t>
            </w: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8" w:type="dxa"/>
            <w:vMerge/>
            <w:vAlign w:val="center"/>
          </w:tcPr>
          <w:p w:rsidR="003D47BF" w:rsidRDefault="003D47BF" w:rsidP="001329B7">
            <w:pPr>
              <w:pStyle w:val="a4"/>
              <w:spacing w:line="240" w:lineRule="auto"/>
              <w:ind w:left="0" w:firstLine="0"/>
              <w:rPr>
                <w:rFonts w:hint="eastAsia"/>
              </w:rPr>
            </w:pPr>
          </w:p>
        </w:tc>
        <w:tc>
          <w:tcPr>
            <w:tcW w:w="1742" w:type="dxa"/>
            <w:vAlign w:val="center"/>
          </w:tcPr>
          <w:p w:rsidR="003D47BF" w:rsidRDefault="003D47BF" w:rsidP="001329B7">
            <w:pPr>
              <w:pStyle w:val="a4"/>
              <w:spacing w:line="240" w:lineRule="auto"/>
              <w:ind w:left="0" w:firstLine="0"/>
              <w:jc w:val="center"/>
              <w:rPr>
                <w:rFonts w:hint="eastAsia"/>
                <w:vertAlign w:val="subscript"/>
              </w:rPr>
            </w:pPr>
            <w:r>
              <w:rPr>
                <w:rFonts w:hint="eastAsia"/>
              </w:rPr>
              <w:t>元／m</w:t>
            </w:r>
            <w:r>
              <w:rPr>
                <w:rFonts w:hint="eastAsia"/>
                <w:vertAlign w:val="subscript"/>
              </w:rPr>
              <w:t>2</w:t>
            </w:r>
          </w:p>
        </w:tc>
        <w:tc>
          <w:tcPr>
            <w:tcW w:w="1378" w:type="dxa"/>
            <w:vMerge/>
            <w:vAlign w:val="center"/>
          </w:tcPr>
          <w:p w:rsidR="003D47BF" w:rsidRDefault="003D47BF" w:rsidP="001329B7">
            <w:pPr>
              <w:pStyle w:val="a4"/>
              <w:spacing w:line="240" w:lineRule="auto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  <w:vMerge/>
            <w:vAlign w:val="center"/>
          </w:tcPr>
          <w:p w:rsidR="003D47BF" w:rsidRDefault="003D47BF" w:rsidP="001329B7">
            <w:pPr>
              <w:pStyle w:val="a4"/>
              <w:spacing w:line="240" w:lineRule="auto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  <w:vMerge/>
            <w:vAlign w:val="center"/>
          </w:tcPr>
          <w:p w:rsidR="003D47BF" w:rsidRDefault="003D47BF" w:rsidP="001329B7">
            <w:pPr>
              <w:pStyle w:val="a4"/>
              <w:spacing w:line="240" w:lineRule="auto"/>
              <w:ind w:left="0" w:firstLine="0"/>
              <w:rPr>
                <w:rFonts w:hint="eastAsia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  <w:r>
              <w:rPr>
                <w:rFonts w:hint="eastAsia"/>
              </w:rPr>
              <w:t>結構體土木工程</w:t>
            </w:r>
          </w:p>
        </w:tc>
        <w:tc>
          <w:tcPr>
            <w:tcW w:w="1742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  <w:r>
              <w:rPr>
                <w:rFonts w:hint="eastAsia"/>
              </w:rPr>
              <w:t>水電工程</w:t>
            </w:r>
          </w:p>
        </w:tc>
        <w:tc>
          <w:tcPr>
            <w:tcW w:w="1742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  <w:r>
              <w:rPr>
                <w:rFonts w:hint="eastAsia"/>
              </w:rPr>
              <w:t>空調工程</w:t>
            </w:r>
          </w:p>
        </w:tc>
        <w:tc>
          <w:tcPr>
            <w:tcW w:w="1742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  <w:r>
              <w:rPr>
                <w:rFonts w:hint="eastAsia"/>
              </w:rPr>
              <w:t>機械設備</w:t>
            </w:r>
          </w:p>
        </w:tc>
        <w:tc>
          <w:tcPr>
            <w:tcW w:w="1742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  <w:r>
              <w:rPr>
                <w:rFonts w:hint="eastAsia"/>
              </w:rPr>
              <w:t>裝修工程</w:t>
            </w:r>
          </w:p>
        </w:tc>
        <w:tc>
          <w:tcPr>
            <w:tcW w:w="1742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  <w:r>
              <w:rPr>
                <w:rFonts w:hint="eastAsia"/>
              </w:rPr>
              <w:t>廢水廢棄物工程</w:t>
            </w:r>
          </w:p>
        </w:tc>
        <w:tc>
          <w:tcPr>
            <w:tcW w:w="1742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其　它</w:t>
            </w:r>
          </w:p>
        </w:tc>
        <w:tc>
          <w:tcPr>
            <w:tcW w:w="1742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  <w:tr w:rsidR="003D47BF" w:rsidTr="001329B7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　計</w:t>
            </w:r>
          </w:p>
        </w:tc>
        <w:tc>
          <w:tcPr>
            <w:tcW w:w="1742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78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1320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  <w:tc>
          <w:tcPr>
            <w:tcW w:w="6907" w:type="dxa"/>
          </w:tcPr>
          <w:p w:rsidR="003D47BF" w:rsidRDefault="003D47BF" w:rsidP="001329B7">
            <w:pPr>
              <w:pStyle w:val="a4"/>
              <w:spacing w:line="400" w:lineRule="exact"/>
              <w:ind w:left="0" w:firstLine="0"/>
              <w:rPr>
                <w:rFonts w:hint="eastAsia"/>
              </w:rPr>
            </w:pPr>
          </w:p>
        </w:tc>
      </w:tr>
    </w:tbl>
    <w:p w:rsidR="003D47BF" w:rsidRDefault="003D47BF" w:rsidP="003D47BF">
      <w:pPr>
        <w:pStyle w:val="a4"/>
        <w:spacing w:line="420" w:lineRule="exact"/>
        <w:ind w:left="278" w:hanging="278"/>
        <w:rPr>
          <w:rFonts w:hint="eastAsia"/>
        </w:rPr>
      </w:pPr>
      <w:r>
        <w:rPr>
          <w:rFonts w:hint="eastAsia"/>
        </w:rPr>
        <w:t>二、醫療儀器設備</w:t>
      </w:r>
      <w:r>
        <w:rPr>
          <w:rFonts w:hint="eastAsia"/>
          <w:u w:val="single"/>
        </w:rPr>
        <w:t xml:space="preserve">　　　　　　　　　　　</w:t>
      </w:r>
      <w:r>
        <w:rPr>
          <w:rFonts w:hint="eastAsia"/>
        </w:rPr>
        <w:t>千元</w:t>
      </w:r>
    </w:p>
    <w:p w:rsidR="003D47BF" w:rsidRDefault="003D47BF" w:rsidP="003D47BF">
      <w:pPr>
        <w:pStyle w:val="a4"/>
        <w:spacing w:line="420" w:lineRule="exact"/>
        <w:ind w:left="278" w:hanging="278"/>
        <w:rPr>
          <w:rFonts w:hint="eastAsia"/>
        </w:rPr>
      </w:pPr>
      <w:r>
        <w:rPr>
          <w:rFonts w:hint="eastAsia"/>
        </w:rPr>
        <w:t>三、土地購置費用</w:t>
      </w:r>
      <w:r>
        <w:rPr>
          <w:rFonts w:hint="eastAsia"/>
          <w:u w:val="single"/>
        </w:rPr>
        <w:t xml:space="preserve">　　　　　　　　　　　</w:t>
      </w:r>
      <w:r>
        <w:rPr>
          <w:rFonts w:hint="eastAsia"/>
        </w:rPr>
        <w:t>千元（已有自有土地免購者，請註明）</w:t>
      </w:r>
    </w:p>
    <w:p w:rsidR="003D47BF" w:rsidRDefault="003D47BF" w:rsidP="003D47BF">
      <w:pPr>
        <w:pStyle w:val="a4"/>
        <w:spacing w:line="420" w:lineRule="exact"/>
        <w:ind w:left="278" w:hanging="278"/>
        <w:rPr>
          <w:rFonts w:hint="eastAsia"/>
        </w:rPr>
      </w:pPr>
      <w:r>
        <w:rPr>
          <w:rFonts w:hint="eastAsia"/>
        </w:rPr>
        <w:t>四、其它：</w:t>
      </w:r>
    </w:p>
    <w:p w:rsidR="003D47BF" w:rsidRDefault="003D47BF" w:rsidP="003D47BF">
      <w:pPr>
        <w:pStyle w:val="a4"/>
        <w:spacing w:line="420" w:lineRule="exact"/>
        <w:ind w:left="278" w:firstLine="1682"/>
        <w:rPr>
          <w:rFonts w:hint="eastAsia"/>
        </w:rPr>
      </w:pPr>
      <w:r>
        <w:rPr>
          <w:rFonts w:hint="eastAsia"/>
        </w:rPr>
        <w:t>項</w:t>
      </w:r>
      <w:r>
        <w:rPr>
          <w:rFonts w:hint="eastAsia"/>
        </w:rPr>
        <w:tab/>
        <w:t xml:space="preserve">　　　　　　　　　　目　　　金　　　　　　　　　額(千元)</w:t>
      </w:r>
    </w:p>
    <w:p w:rsidR="003D47BF" w:rsidRDefault="003D47BF" w:rsidP="003D47BF">
      <w:pPr>
        <w:pStyle w:val="a4"/>
        <w:spacing w:line="420" w:lineRule="exact"/>
        <w:ind w:left="278" w:firstLine="1402"/>
        <w:rPr>
          <w:rFonts w:hint="eastAsia"/>
          <w:u w:val="single"/>
        </w:rPr>
      </w:pPr>
      <w:r>
        <w:rPr>
          <w:rFonts w:hint="eastAsia"/>
        </w:rPr>
        <w:t>1.</w:t>
      </w:r>
      <w:r>
        <w:rPr>
          <w:rFonts w:hint="eastAsia"/>
          <w:u w:val="single"/>
        </w:rPr>
        <w:t xml:space="preserve">　　　　　　　　　　　　　</w:t>
      </w:r>
      <w:r>
        <w:rPr>
          <w:rFonts w:hint="eastAsia"/>
        </w:rPr>
        <w:t xml:space="preserve">　　</w:t>
      </w:r>
      <w:r>
        <w:rPr>
          <w:rFonts w:hint="eastAsia"/>
          <w:u w:val="single"/>
        </w:rPr>
        <w:t xml:space="preserve">　　　　　　　　　　　　　　　</w:t>
      </w:r>
    </w:p>
    <w:p w:rsidR="003D47BF" w:rsidRDefault="003D47BF" w:rsidP="003D47BF">
      <w:pPr>
        <w:pStyle w:val="a4"/>
        <w:spacing w:line="420" w:lineRule="exact"/>
        <w:ind w:left="278" w:firstLine="1402"/>
        <w:rPr>
          <w:rFonts w:hint="eastAsia"/>
          <w:u w:val="single"/>
        </w:rPr>
      </w:pPr>
      <w:r>
        <w:rPr>
          <w:rFonts w:hint="eastAsia"/>
        </w:rPr>
        <w:t>2.</w:t>
      </w:r>
      <w:r>
        <w:rPr>
          <w:rFonts w:hint="eastAsia"/>
          <w:u w:val="single"/>
        </w:rPr>
        <w:t xml:space="preserve">　　　　　　　　　　　　　</w:t>
      </w:r>
      <w:r>
        <w:rPr>
          <w:rFonts w:hint="eastAsia"/>
        </w:rPr>
        <w:t xml:space="preserve">　　</w:t>
      </w:r>
      <w:r>
        <w:rPr>
          <w:rFonts w:hint="eastAsia"/>
          <w:u w:val="single"/>
        </w:rPr>
        <w:t xml:space="preserve">　　　　　　　　　　　　　　　</w:t>
      </w:r>
    </w:p>
    <w:p w:rsidR="003D47BF" w:rsidRDefault="003D47BF" w:rsidP="003D47BF">
      <w:pPr>
        <w:pStyle w:val="a4"/>
        <w:spacing w:line="420" w:lineRule="exact"/>
        <w:ind w:left="278" w:firstLine="1402"/>
        <w:rPr>
          <w:rFonts w:hint="eastAsia"/>
          <w:u w:val="single"/>
        </w:rPr>
      </w:pPr>
      <w:r>
        <w:rPr>
          <w:rFonts w:hint="eastAsia"/>
        </w:rPr>
        <w:t>3.</w:t>
      </w:r>
      <w:r>
        <w:rPr>
          <w:rFonts w:hint="eastAsia"/>
          <w:u w:val="single"/>
        </w:rPr>
        <w:t xml:space="preserve">　　　　　　　　　　　　　</w:t>
      </w:r>
      <w:r>
        <w:rPr>
          <w:rFonts w:hint="eastAsia"/>
        </w:rPr>
        <w:t xml:space="preserve">　　</w:t>
      </w:r>
      <w:r>
        <w:rPr>
          <w:rFonts w:hint="eastAsia"/>
          <w:u w:val="single"/>
        </w:rPr>
        <w:t xml:space="preserve">　　　　　　　　　　　　　　　</w:t>
      </w:r>
    </w:p>
    <w:p w:rsidR="003D47BF" w:rsidRDefault="003D47BF" w:rsidP="003D47BF">
      <w:pPr>
        <w:pStyle w:val="a4"/>
        <w:spacing w:line="420" w:lineRule="exact"/>
        <w:ind w:left="278" w:firstLine="1402"/>
        <w:rPr>
          <w:rFonts w:hint="eastAsia"/>
          <w:u w:val="single"/>
        </w:rPr>
      </w:pPr>
      <w:r>
        <w:rPr>
          <w:rFonts w:hint="eastAsia"/>
        </w:rPr>
        <w:t>4.</w:t>
      </w:r>
      <w:r>
        <w:rPr>
          <w:rFonts w:hint="eastAsia"/>
          <w:u w:val="single"/>
        </w:rPr>
        <w:t xml:space="preserve">　　　　　　　　　　　　　</w:t>
      </w:r>
      <w:r>
        <w:rPr>
          <w:rFonts w:hint="eastAsia"/>
        </w:rPr>
        <w:t xml:space="preserve">　　</w:t>
      </w:r>
      <w:r>
        <w:rPr>
          <w:rFonts w:hint="eastAsia"/>
          <w:u w:val="single"/>
        </w:rPr>
        <w:t xml:space="preserve">　　　　　　　　　　　　　　　</w:t>
      </w:r>
    </w:p>
    <w:p w:rsidR="00CD3471" w:rsidRPr="00CD3471" w:rsidRDefault="003D47BF" w:rsidP="003D47BF">
      <w:pPr>
        <w:pStyle w:val="a4"/>
        <w:spacing w:line="420" w:lineRule="exact"/>
        <w:ind w:left="278" w:hanging="278"/>
        <w:rPr>
          <w:rFonts w:hint="eastAsia"/>
        </w:rPr>
      </w:pPr>
      <w:r>
        <w:rPr>
          <w:rFonts w:hint="eastAsia"/>
        </w:rPr>
        <w:t>五、總經費需求</w:t>
      </w:r>
      <w:r>
        <w:rPr>
          <w:rFonts w:hint="eastAsia"/>
          <w:u w:val="single"/>
        </w:rPr>
        <w:t xml:space="preserve">　　　　　　　　　</w:t>
      </w:r>
      <w:r>
        <w:rPr>
          <w:rFonts w:hint="eastAsia"/>
        </w:rPr>
        <w:t>千元</w:t>
      </w:r>
    </w:p>
    <w:sectPr w:rsidR="00CD3471" w:rsidRPr="00CD3471" w:rsidSect="0045445C">
      <w:pgSz w:w="16840" w:h="11907" w:orient="landscape" w:code="9"/>
      <w:pgMar w:top="1440" w:right="1077" w:bottom="851" w:left="1440" w:header="851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960" w:rsidRDefault="00C90960">
      <w:r>
        <w:separator/>
      </w:r>
    </w:p>
  </w:endnote>
  <w:endnote w:type="continuationSeparator" w:id="0">
    <w:p w:rsidR="00C90960" w:rsidRDefault="00C90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7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文鼎新中黑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361" w:rsidRPr="00B91CFE" w:rsidRDefault="00264BC0" w:rsidP="00B91CFE">
    <w:pPr>
      <w:pStyle w:val="a6"/>
      <w:rPr>
        <w:rFonts w:hint="eastAsia"/>
      </w:rPr>
    </w:pPr>
    <w:r>
      <w:rPr>
        <w:rFonts w:hint="eastAsia"/>
      </w:rPr>
      <w:t>1020</w:t>
    </w:r>
    <w:r w:rsidR="006F1FA8">
      <w:rPr>
        <w:rFonts w:hint="eastAsia"/>
      </w:rPr>
      <w:t>7</w:t>
    </w:r>
    <w:r w:rsidR="009A5361">
      <w:rPr>
        <w:rFonts w:hint="eastAsia"/>
      </w:rPr>
      <w:t>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960" w:rsidRDefault="00C90960">
      <w:r>
        <w:separator/>
      </w:r>
    </w:p>
  </w:footnote>
  <w:footnote w:type="continuationSeparator" w:id="0">
    <w:p w:rsidR="00C90960" w:rsidRDefault="00C90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A402E"/>
    <w:multiLevelType w:val="singleLevel"/>
    <w:tmpl w:val="AA5AC9B0"/>
    <w:lvl w:ilvl="0">
      <w:start w:val="2"/>
      <w:numFmt w:val="bullet"/>
      <w:lvlText w:val="＊"/>
      <w:lvlJc w:val="left"/>
      <w:pPr>
        <w:tabs>
          <w:tab w:val="num" w:pos="650"/>
        </w:tabs>
        <w:ind w:left="650" w:hanging="330"/>
      </w:pPr>
      <w:rPr>
        <w:rFonts w:ascii="標楷體" w:eastAsia="標楷體" w:hAnsi="Times New Roman" w:hint="eastAsia"/>
      </w:rPr>
    </w:lvl>
  </w:abstractNum>
  <w:abstractNum w:abstractNumId="1" w15:restartNumberingAfterBreak="0">
    <w:nsid w:val="119954B9"/>
    <w:multiLevelType w:val="singleLevel"/>
    <w:tmpl w:val="012A1620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2" w15:restartNumberingAfterBreak="0">
    <w:nsid w:val="26F546E8"/>
    <w:multiLevelType w:val="singleLevel"/>
    <w:tmpl w:val="E9C014C8"/>
    <w:lvl w:ilvl="0">
      <w:start w:val="2"/>
      <w:numFmt w:val="bullet"/>
      <w:lvlText w:val="□"/>
      <w:lvlJc w:val="left"/>
      <w:pPr>
        <w:tabs>
          <w:tab w:val="num" w:pos="1965"/>
        </w:tabs>
        <w:ind w:left="1965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280F0079"/>
    <w:multiLevelType w:val="hybridMultilevel"/>
    <w:tmpl w:val="CA92CA34"/>
    <w:lvl w:ilvl="0" w:tplc="C38442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09C0FC4"/>
    <w:multiLevelType w:val="singleLevel"/>
    <w:tmpl w:val="E9C014C8"/>
    <w:lvl w:ilvl="0">
      <w:start w:val="2"/>
      <w:numFmt w:val="bullet"/>
      <w:lvlText w:val="□"/>
      <w:lvlJc w:val="left"/>
      <w:pPr>
        <w:tabs>
          <w:tab w:val="num" w:pos="1965"/>
        </w:tabs>
        <w:ind w:left="1965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6042080B"/>
    <w:multiLevelType w:val="singleLevel"/>
    <w:tmpl w:val="724A0884"/>
    <w:lvl w:ilvl="0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23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42D"/>
    <w:rsid w:val="000C6736"/>
    <w:rsid w:val="001329B7"/>
    <w:rsid w:val="0016607A"/>
    <w:rsid w:val="00167655"/>
    <w:rsid w:val="001763BB"/>
    <w:rsid w:val="001E4895"/>
    <w:rsid w:val="001F2E9F"/>
    <w:rsid w:val="00264BC0"/>
    <w:rsid w:val="00391F51"/>
    <w:rsid w:val="003C095F"/>
    <w:rsid w:val="003D381D"/>
    <w:rsid w:val="003D47BF"/>
    <w:rsid w:val="003D484E"/>
    <w:rsid w:val="003F250C"/>
    <w:rsid w:val="0040053C"/>
    <w:rsid w:val="00401D76"/>
    <w:rsid w:val="0040416E"/>
    <w:rsid w:val="0045445C"/>
    <w:rsid w:val="004938F4"/>
    <w:rsid w:val="0057542D"/>
    <w:rsid w:val="006E2A21"/>
    <w:rsid w:val="006F1FA8"/>
    <w:rsid w:val="0078205F"/>
    <w:rsid w:val="00853E3F"/>
    <w:rsid w:val="00854F48"/>
    <w:rsid w:val="0088677D"/>
    <w:rsid w:val="008A7D8C"/>
    <w:rsid w:val="008D0328"/>
    <w:rsid w:val="009607FC"/>
    <w:rsid w:val="009A5361"/>
    <w:rsid w:val="009F3588"/>
    <w:rsid w:val="00A01F31"/>
    <w:rsid w:val="00A652D7"/>
    <w:rsid w:val="00AA6398"/>
    <w:rsid w:val="00AE0F2D"/>
    <w:rsid w:val="00B456A2"/>
    <w:rsid w:val="00B91CFE"/>
    <w:rsid w:val="00BB7503"/>
    <w:rsid w:val="00C20B7A"/>
    <w:rsid w:val="00C90960"/>
    <w:rsid w:val="00CA7CCC"/>
    <w:rsid w:val="00CD3471"/>
    <w:rsid w:val="00DE3CA0"/>
    <w:rsid w:val="00E6594B"/>
    <w:rsid w:val="00E91CA7"/>
    <w:rsid w:val="00EB75A7"/>
    <w:rsid w:val="00F051C6"/>
    <w:rsid w:val="00F82AE3"/>
    <w:rsid w:val="00FA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BB29B0C-EE9E-4A06-9987-19C3C99A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line number"/>
    <w:basedOn w:val="a0"/>
  </w:style>
  <w:style w:type="paragraph" w:styleId="a4">
    <w:name w:val="Body Text Indent"/>
    <w:basedOn w:val="a"/>
    <w:pPr>
      <w:kinsoku w:val="0"/>
      <w:autoSpaceDE w:val="0"/>
      <w:autoSpaceDN w:val="0"/>
      <w:spacing w:line="560" w:lineRule="exact"/>
      <w:ind w:left="644" w:hanging="644"/>
      <w:jc w:val="both"/>
    </w:pPr>
    <w:rPr>
      <w:rFonts w:ascii="標楷體" w:eastAsia="標楷體"/>
      <w:sz w:val="32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</w:style>
  <w:style w:type="paragraph" w:styleId="a8">
    <w:name w:val="Balloon Text"/>
    <w:basedOn w:val="a"/>
    <w:link w:val="a9"/>
    <w:rsid w:val="0045445C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45445C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762</Words>
  <Characters>4350</Characters>
  <Application>Microsoft Office Word</Application>
  <DocSecurity>0</DocSecurity>
  <Lines>36</Lines>
  <Paragraphs>10</Paragraphs>
  <ScaleCrop>false</ScaleCrop>
  <Company>行政院衛生署</Company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醫院(診所)設立或擴充計畫書</dc:title>
  <dc:subject>衛生署中英文網站</dc:subject>
  <dc:creator>行政院衛生署</dc:creator>
  <cp:keywords>醫院新、擴建計畫暨計畫摘要格式</cp:keywords>
  <cp:lastModifiedBy>資訊處李嘉樂</cp:lastModifiedBy>
  <cp:revision>2</cp:revision>
  <cp:lastPrinted>2013-02-04T05:48:00Z</cp:lastPrinted>
  <dcterms:created xsi:type="dcterms:W3CDTF">2024-10-22T09:23:00Z</dcterms:created>
  <dcterms:modified xsi:type="dcterms:W3CDTF">2024-10-22T09:23:00Z</dcterms:modified>
  <cp:category>B2Z</cp:category>
</cp:coreProperties>
</file>