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5"/>
        <w:gridCol w:w="1440"/>
        <w:gridCol w:w="5400"/>
        <w:gridCol w:w="1260"/>
      </w:tblGrid>
      <w:tr w:rsidR="00261979" w14:paraId="274FA2F6" w14:textId="77777777" w:rsidTr="00261979">
        <w:trPr>
          <w:trHeight w:val="600"/>
        </w:trPr>
        <w:tc>
          <w:tcPr>
            <w:tcW w:w="955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6AFF4D1" w14:textId="77777777" w:rsidR="00261979" w:rsidRDefault="00261979" w:rsidP="00261979">
            <w:pPr>
              <w:spacing w:line="340" w:lineRule="exact"/>
              <w:rPr>
                <w:rFonts w:ascii="Courier New" w:eastAsia="標楷體" w:hAnsi="Courier New" w:cs="Courier New" w:hint="eastAsia"/>
                <w:sz w:val="28"/>
                <w:szCs w:val="32"/>
              </w:rPr>
            </w:pPr>
            <w:r>
              <w:rPr>
                <w:rFonts w:ascii="Courier New" w:eastAsia="標楷體" w:hAnsi="Courier New" w:cs="Courier New" w:hint="eastAsia"/>
                <w:b/>
                <w:sz w:val="28"/>
                <w:szCs w:val="36"/>
              </w:rPr>
              <w:t>中藥藥材含污穢物質限量</w:t>
            </w:r>
            <w:r>
              <w:rPr>
                <w:rFonts w:ascii="Courier New" w:eastAsia="標楷體" w:hAnsi="Courier New" w:cs="Courier New" w:hint="eastAsia"/>
                <w:b/>
                <w:sz w:val="28"/>
                <w:szCs w:val="36"/>
              </w:rPr>
              <w:t xml:space="preserve"> </w:t>
            </w:r>
            <w:r>
              <w:rPr>
                <w:rFonts w:ascii="Courier New" w:eastAsia="標楷體" w:hAnsi="Courier New" w:cs="Courier New" w:hint="eastAsia"/>
                <w:b/>
                <w:sz w:val="28"/>
                <w:szCs w:val="36"/>
              </w:rPr>
              <w:t>（草案）</w:t>
            </w:r>
            <w:r>
              <w:rPr>
                <w:rFonts w:ascii="Courier New" w:eastAsia="標楷體" w:hAnsi="Courier New" w:cs="Courier New" w:hint="eastAsia"/>
                <w:b/>
                <w:sz w:val="28"/>
                <w:szCs w:val="36"/>
              </w:rPr>
              <w:t xml:space="preserve">         </w:t>
            </w:r>
            <w:r>
              <w:rPr>
                <w:rFonts w:ascii="Courier New" w:eastAsia="標楷體" w:hAnsi="Courier New" w:cs="Courier New" w:hint="eastAsia"/>
                <w:b/>
                <w:sz w:val="28"/>
                <w:szCs w:val="36"/>
              </w:rPr>
              <w:t>附表</w:t>
            </w:r>
          </w:p>
        </w:tc>
      </w:tr>
      <w:tr w:rsidR="00261979" w14:paraId="3B2AF368" w14:textId="77777777" w:rsidTr="00261979">
        <w:trPr>
          <w:trHeight w:val="507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2B7136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b/>
                <w:szCs w:val="28"/>
              </w:rPr>
            </w:pPr>
            <w:r>
              <w:rPr>
                <w:rFonts w:ascii="Courier New" w:eastAsia="標楷體" w:hAnsi="Courier New" w:cs="Courier New" w:hint="eastAsia"/>
                <w:b/>
                <w:szCs w:val="28"/>
              </w:rPr>
              <w:t>污穢物質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A30725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b/>
                <w:szCs w:val="28"/>
              </w:rPr>
            </w:pPr>
            <w:r>
              <w:rPr>
                <w:rFonts w:ascii="Courier New" w:eastAsia="標楷體" w:hAnsi="Courier New" w:cs="Courier New" w:hint="eastAsia"/>
                <w:b/>
                <w:szCs w:val="28"/>
              </w:rPr>
              <w:t>限量</w:t>
            </w:r>
            <w:r>
              <w:rPr>
                <w:rFonts w:ascii="Courier New" w:eastAsia="標楷體" w:hAnsi="Courier New" w:cs="Courier New"/>
                <w:b/>
                <w:szCs w:val="28"/>
              </w:rPr>
              <w:t>(ppm)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56112D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b/>
                <w:szCs w:val="28"/>
              </w:rPr>
            </w:pPr>
            <w:r>
              <w:rPr>
                <w:rFonts w:ascii="Courier New" w:eastAsia="標楷體" w:hAnsi="Courier New" w:cs="Courier New" w:hint="eastAsia"/>
                <w:b/>
                <w:szCs w:val="28"/>
              </w:rPr>
              <w:t>適用範圍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DDB30F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b/>
                <w:szCs w:val="28"/>
              </w:rPr>
            </w:pPr>
            <w:r>
              <w:rPr>
                <w:rFonts w:ascii="Courier New" w:eastAsia="標楷體" w:hAnsi="Courier New" w:cs="Courier New" w:hint="eastAsia"/>
                <w:b/>
                <w:szCs w:val="28"/>
              </w:rPr>
              <w:t>備考</w:t>
            </w:r>
          </w:p>
        </w:tc>
      </w:tr>
      <w:tr w:rsidR="00261979" w14:paraId="01917857" w14:textId="77777777" w:rsidTr="00261979">
        <w:trPr>
          <w:cantSplit/>
          <w:trHeight w:val="397"/>
        </w:trPr>
        <w:tc>
          <w:tcPr>
            <w:tcW w:w="14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C8B605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總重金屬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FBC478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30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AD03BE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地龍、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龜板膠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、鹿角膠、阿膠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7542D3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 w:hint="eastAsia"/>
                <w:sz w:val="20"/>
                <w:szCs w:val="20"/>
              </w:rPr>
            </w:pPr>
          </w:p>
        </w:tc>
      </w:tr>
      <w:tr w:rsidR="00261979" w14:paraId="67FC077F" w14:textId="77777777" w:rsidTr="00261979">
        <w:trPr>
          <w:cantSplit/>
          <w:trHeight w:val="397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2535C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04BB46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20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916357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白礬、玄明粉、澤瀉、龍骨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9CE4A2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66E11288" w14:textId="77777777" w:rsidTr="00261979">
        <w:trPr>
          <w:cantSplit/>
          <w:trHeight w:val="720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87B83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672B68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10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F8EDF3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芒硝、牡丹皮、龍膽、貝母、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地骨皮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、黃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耆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、黃芩、葛根、天花粉、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懷牛膝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、柴胡、桔梗、遠志、鬱金、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延胡索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、何首烏、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莪朮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、羌活、苦參、茯苓、山藥、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升麻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、川芎、桑白皮、知母、猪苓、天麻、天門冬、半夏、白芷、附子、矛根、防風、良羌、地黃、白芍、生薑、蒼朮、大黃、當歸、麥門冬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D73D1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031C4C29" w14:textId="77777777" w:rsidTr="00261979">
        <w:trPr>
          <w:cantSplit/>
          <w:trHeight w:val="495"/>
        </w:trPr>
        <w:tc>
          <w:tcPr>
            <w:tcW w:w="1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E41D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8C1E47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5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72594B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冰片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D8615F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250F1CBE" w14:textId="77777777" w:rsidTr="00261979">
        <w:trPr>
          <w:cantSplit/>
          <w:trHeight w:val="397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81C8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鉛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59BB09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5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692FE5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金銀花、甘草、黃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耆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、丹參、白芍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5F460D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2A5AE78E" w14:textId="77777777" w:rsidTr="00261979">
        <w:trPr>
          <w:cantSplit/>
          <w:trHeight w:val="397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E6B75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鎘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FD3774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0.3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452FB6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金銀花、甘草、黃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耆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、丹參、白芍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443966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24B1733E" w14:textId="77777777" w:rsidTr="00261979">
        <w:trPr>
          <w:cantSplit/>
          <w:trHeight w:val="397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02D5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汞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E393D3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0.2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AAD59B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金銀花、甘草、黃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耆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、丹參、白芍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D14785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63B9812C" w14:textId="77777777" w:rsidTr="00261979">
        <w:trPr>
          <w:cantSplit/>
          <w:trHeight w:val="397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C54C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銅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03E227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20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07E170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金銀花、甘草、黃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耆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、丹參、白芍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60556A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350BB794" w14:textId="77777777" w:rsidTr="00261979">
        <w:trPr>
          <w:cantSplit/>
          <w:trHeight w:val="397"/>
        </w:trPr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9D61A1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砷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B745DD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20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000A19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玄明粉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90409E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6C9074F9" w14:textId="77777777" w:rsidTr="00261979">
        <w:trPr>
          <w:cantSplit/>
          <w:trHeight w:val="397"/>
        </w:trPr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7BDD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32919E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10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094D69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芒硝、龍骨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EBAE75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608CEBC0" w14:textId="77777777" w:rsidTr="00261979">
        <w:trPr>
          <w:cantSplit/>
          <w:trHeight w:val="720"/>
        </w:trPr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76AE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9F11D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 w:hint="eastAsia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5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93C1C7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 w:hint="eastAsia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澤瀉、牡丹皮、龍膽、貝母、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地骨皮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、黃芩、葛根、天花粉、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懷牛膝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、柴胡、桔梗、黃連、遠志、鬱金、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延胡索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、何首烏、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莪朮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、羌活、苦參、山藥、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紫根、乾薑、升麻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、川芎、桑白皮、知母、猪苓、天麻、天門冬、吐根、防風、半夏、白芷、白朮、附子、矛根、防風、木香、良羌、莨菪根、細辛、地黃、芍藥、生薑、蒼朮、大黃、當歸、麥門冬、茯苓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7D936A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2D131DD2" w14:textId="77777777" w:rsidTr="00261979">
        <w:trPr>
          <w:cantSplit/>
          <w:trHeight w:val="397"/>
        </w:trPr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FEF7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0E17E1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3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B6FDE3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阿膠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36BD8F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6C184AC8" w14:textId="77777777" w:rsidTr="00261979">
        <w:trPr>
          <w:cantSplit/>
          <w:trHeight w:val="600"/>
        </w:trPr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D954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7D55C4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2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00969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鹿角膠、甘草、冰片、金銀花、石膏、黃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耆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、丹參、白芍、紅參、人參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85C662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2E52CAAD" w14:textId="77777777" w:rsidTr="00261979">
        <w:trPr>
          <w:trHeight w:val="521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F9C8CC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BHC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含</w:t>
            </w:r>
            <w:r>
              <w:rPr>
                <w:rFonts w:ascii="Courier New" w:eastAsia="標楷體" w:hAnsi="Courier New" w:cs="Courier New"/>
                <w:sz w:val="22"/>
                <w:szCs w:val="20"/>
              </w:rPr>
              <w:t>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993AE9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0.2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75DFC7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山茱萸、紫蘇葉、大棗、陳皮、枇杷葉、牡丹皮、遠志、細辛、肉桂、桂皮、桂枝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1694AE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  <w:tr w:rsidR="00261979" w14:paraId="56688BC8" w14:textId="77777777" w:rsidTr="00261979">
        <w:trPr>
          <w:trHeight w:val="530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36252A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DDT</w:t>
            </w:r>
            <w:r>
              <w:rPr>
                <w:rFonts w:ascii="Courier New" w:eastAsia="標楷體" w:hAnsi="Courier New" w:cs="Courier New"/>
                <w:sz w:val="22"/>
                <w:szCs w:val="20"/>
              </w:rPr>
              <w:t>含量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3C9FAF" w14:textId="77777777" w:rsidR="00261979" w:rsidRDefault="00261979" w:rsidP="00261979">
            <w:pPr>
              <w:spacing w:line="220" w:lineRule="exact"/>
              <w:jc w:val="center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/>
                <w:sz w:val="22"/>
                <w:szCs w:val="20"/>
              </w:rPr>
              <w:t>0.2</w:t>
            </w: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以下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C6FE33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2"/>
                <w:szCs w:val="20"/>
              </w:rPr>
            </w:pPr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山茱萸、紫蘇葉、大棗、陳皮、枇杷葉、牡丹皮、</w:t>
            </w:r>
            <w:proofErr w:type="gramStart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番瀉葉</w:t>
            </w:r>
            <w:proofErr w:type="gramEnd"/>
            <w:r>
              <w:rPr>
                <w:rFonts w:ascii="Courier New" w:eastAsia="標楷體" w:hAnsi="Courier New" w:cs="Courier New" w:hint="eastAsia"/>
                <w:sz w:val="22"/>
                <w:szCs w:val="20"/>
              </w:rPr>
              <w:t>、遠志、細辛、肉桂、桂皮、桂枝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12CDA8" w14:textId="77777777" w:rsidR="00261979" w:rsidRDefault="00261979" w:rsidP="00261979">
            <w:pPr>
              <w:spacing w:line="220" w:lineRule="exact"/>
              <w:rPr>
                <w:rFonts w:ascii="Courier New" w:eastAsia="標楷體" w:hAnsi="Courier New" w:cs="Courier New"/>
                <w:sz w:val="20"/>
                <w:szCs w:val="20"/>
              </w:rPr>
            </w:pPr>
          </w:p>
        </w:tc>
      </w:tr>
    </w:tbl>
    <w:p w14:paraId="03C76B46" w14:textId="77777777" w:rsidR="00280B4A" w:rsidRPr="00261979" w:rsidRDefault="00280B4A">
      <w:pPr>
        <w:rPr>
          <w:rFonts w:hint="eastAsia"/>
        </w:rPr>
      </w:pPr>
    </w:p>
    <w:sectPr w:rsidR="00280B4A" w:rsidRPr="00261979" w:rsidSect="00280B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79"/>
    <w:rsid w:val="00261979"/>
    <w:rsid w:val="00280B4A"/>
    <w:rsid w:val="00401D16"/>
    <w:rsid w:val="004A2468"/>
    <w:rsid w:val="0058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D96F9"/>
  <w15:chartTrackingRefBased/>
  <w15:docId w15:val="{1D2211D6-0CEF-4D60-8A28-F35B60535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197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Company>行政院衛生署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2</cp:revision>
  <dcterms:created xsi:type="dcterms:W3CDTF">2025-05-15T07:27:00Z</dcterms:created>
  <dcterms:modified xsi:type="dcterms:W3CDTF">2025-05-15T07:27:00Z</dcterms:modified>
  <cp:category> </cp:category>
</cp:coreProperties>
</file>