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50856" w14:textId="77777777" w:rsidR="00002B49" w:rsidRPr="001F0782" w:rsidRDefault="00002B49" w:rsidP="00012CCD">
      <w:pPr>
        <w:rPr>
          <w:rFonts w:ascii="Times New Roman" w:eastAsia="標楷體" w:hAnsi="Times New Roman"/>
          <w:color w:val="000000"/>
        </w:rPr>
      </w:pPr>
    </w:p>
    <w:p w14:paraId="027D89A9" w14:textId="77777777" w:rsidR="009017CB" w:rsidRPr="001F0782" w:rsidRDefault="009017CB" w:rsidP="00012CCD">
      <w:pPr>
        <w:rPr>
          <w:rFonts w:ascii="Times New Roman" w:eastAsia="標楷體" w:hAnsi="Times New Roman"/>
          <w:color w:val="000000"/>
        </w:rPr>
      </w:pPr>
    </w:p>
    <w:p w14:paraId="2516D7A3" w14:textId="77777777" w:rsidR="009017CB" w:rsidRPr="001F0782" w:rsidRDefault="00594F5B" w:rsidP="00012CCD">
      <w:pPr>
        <w:rPr>
          <w:rFonts w:ascii="Times New Roman" w:eastAsia="標楷體" w:hAnsi="Times New Roman"/>
          <w:color w:val="000000"/>
        </w:rPr>
      </w:pPr>
      <w:r w:rsidRPr="001F0782">
        <w:rPr>
          <w:rFonts w:ascii="Times New Roman" w:eastAsia="標楷體" w:hAnsi="Times New Roman"/>
          <w:noProof/>
          <w:color w:val="000000"/>
        </w:rPr>
        <w:pict w14:anchorId="1C2FFE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1" type="#_x0000_t75" style="position:absolute;margin-left:163.6pt;margin-top:10.45pt;width:146.25pt;height:132pt;z-index:-3;mso-width-relative:margin;mso-height-relative:margin" wrapcoords="-111 0 -111 21477 21600 21477 21600 0 -111 0">
            <v:imagedata r:id="rId8" o:title="衛生福利部部徽"/>
            <w10:wrap type="tight"/>
          </v:shape>
        </w:pict>
      </w:r>
    </w:p>
    <w:p w14:paraId="785B4761" w14:textId="77777777" w:rsidR="00002B49" w:rsidRPr="001F0782" w:rsidRDefault="00002B49" w:rsidP="00012CCD">
      <w:pPr>
        <w:rPr>
          <w:rFonts w:ascii="Times New Roman" w:eastAsia="標楷體" w:hAnsi="Times New Roman"/>
          <w:color w:val="000000"/>
        </w:rPr>
      </w:pPr>
    </w:p>
    <w:p w14:paraId="60CE49CD" w14:textId="77777777" w:rsidR="00002B49" w:rsidRPr="001F0782" w:rsidRDefault="00002B49" w:rsidP="00012CCD">
      <w:pPr>
        <w:rPr>
          <w:rFonts w:ascii="Times New Roman" w:eastAsia="標楷體" w:hAnsi="Times New Roman"/>
          <w:color w:val="000000"/>
        </w:rPr>
      </w:pPr>
    </w:p>
    <w:p w14:paraId="64F21729" w14:textId="77777777" w:rsidR="00002B49" w:rsidRPr="001F0782" w:rsidRDefault="00002B49" w:rsidP="00012CCD">
      <w:pPr>
        <w:rPr>
          <w:rFonts w:ascii="Times New Roman" w:eastAsia="標楷體" w:hAnsi="Times New Roman"/>
          <w:color w:val="000000"/>
        </w:rPr>
      </w:pPr>
    </w:p>
    <w:p w14:paraId="366F69FE" w14:textId="77777777" w:rsidR="00002B49" w:rsidRPr="001F0782" w:rsidRDefault="00002B49" w:rsidP="00012CCD">
      <w:pPr>
        <w:rPr>
          <w:rFonts w:ascii="Times New Roman" w:eastAsia="標楷體" w:hAnsi="Times New Roman"/>
          <w:color w:val="000000"/>
        </w:rPr>
      </w:pPr>
    </w:p>
    <w:p w14:paraId="6B4216E7" w14:textId="77777777" w:rsidR="00002B49" w:rsidRPr="001F0782" w:rsidRDefault="00002B49" w:rsidP="00012CCD">
      <w:pPr>
        <w:rPr>
          <w:rFonts w:ascii="Times New Roman" w:eastAsia="標楷體" w:hAnsi="Times New Roman"/>
          <w:color w:val="000000"/>
        </w:rPr>
      </w:pPr>
    </w:p>
    <w:p w14:paraId="61758FC1" w14:textId="77777777" w:rsidR="00002B49" w:rsidRPr="001F0782" w:rsidRDefault="00002B49" w:rsidP="00012CCD">
      <w:pPr>
        <w:rPr>
          <w:rFonts w:ascii="Times New Roman" w:eastAsia="標楷體" w:hAnsi="Times New Roman"/>
          <w:color w:val="000000"/>
        </w:rPr>
      </w:pPr>
    </w:p>
    <w:p w14:paraId="7618D86B" w14:textId="77777777" w:rsidR="00012CCD" w:rsidRPr="001F0782" w:rsidRDefault="00012CCD" w:rsidP="00012CCD">
      <w:pPr>
        <w:rPr>
          <w:rFonts w:ascii="Times New Roman" w:eastAsia="標楷體" w:hAnsi="Times New Roman"/>
          <w:color w:val="000000"/>
        </w:rPr>
      </w:pPr>
    </w:p>
    <w:p w14:paraId="323383FF" w14:textId="77777777" w:rsidR="00012CCD" w:rsidRPr="001F0782" w:rsidRDefault="00012CCD" w:rsidP="00012CCD">
      <w:pPr>
        <w:rPr>
          <w:rFonts w:ascii="Times New Roman" w:eastAsia="標楷體" w:hAnsi="Times New Roman"/>
          <w:color w:val="000000"/>
        </w:rPr>
      </w:pPr>
    </w:p>
    <w:p w14:paraId="7D5BA2AD" w14:textId="77777777" w:rsidR="00002B49" w:rsidRPr="001F0782" w:rsidRDefault="00002B49" w:rsidP="00012CCD">
      <w:pPr>
        <w:rPr>
          <w:rFonts w:ascii="Times New Roman" w:eastAsia="標楷體" w:hAnsi="Times New Roman"/>
          <w:color w:val="000000"/>
        </w:rPr>
      </w:pPr>
    </w:p>
    <w:p w14:paraId="3F7CCD45" w14:textId="77777777" w:rsidR="00594F5B" w:rsidRPr="001F0782" w:rsidRDefault="00594F5B" w:rsidP="00012CCD">
      <w:pPr>
        <w:rPr>
          <w:rFonts w:ascii="Times New Roman" w:eastAsia="標楷體" w:hAnsi="Times New Roman"/>
          <w:color w:val="000000"/>
        </w:rPr>
      </w:pPr>
    </w:p>
    <w:p w14:paraId="31DBA4D0" w14:textId="77777777" w:rsidR="00594F5B" w:rsidRPr="001F0782" w:rsidRDefault="00594F5B" w:rsidP="00012CCD">
      <w:pPr>
        <w:rPr>
          <w:rFonts w:ascii="Times New Roman" w:eastAsia="標楷體" w:hAnsi="Times New Roman"/>
          <w:color w:val="000000"/>
        </w:rPr>
      </w:pPr>
    </w:p>
    <w:p w14:paraId="524E83BF" w14:textId="77777777" w:rsidR="0076509D" w:rsidRPr="001F0782" w:rsidRDefault="00012CCD" w:rsidP="00A70859">
      <w:pPr>
        <w:spacing w:afterLines="50" w:after="180" w:line="600" w:lineRule="exact"/>
        <w:jc w:val="center"/>
        <w:rPr>
          <w:rFonts w:ascii="Times New Roman" w:eastAsia="標楷體" w:hAnsi="Times New Roman"/>
          <w:b/>
          <w:bCs/>
          <w:color w:val="000000"/>
          <w:sz w:val="44"/>
          <w:szCs w:val="44"/>
        </w:rPr>
      </w:pPr>
      <w:r w:rsidRPr="001F0782">
        <w:rPr>
          <w:rFonts w:ascii="Times New Roman" w:eastAsia="標楷體" w:hAnsi="Times New Roman"/>
          <w:b/>
          <w:bCs/>
          <w:color w:val="000000"/>
          <w:sz w:val="44"/>
          <w:szCs w:val="44"/>
        </w:rPr>
        <w:t>衛生</w:t>
      </w:r>
      <w:r w:rsidR="00F344A9" w:rsidRPr="001F0782">
        <w:rPr>
          <w:rFonts w:ascii="Times New Roman" w:eastAsia="標楷體" w:hAnsi="Times New Roman"/>
          <w:b/>
          <w:bCs/>
          <w:color w:val="000000"/>
          <w:sz w:val="44"/>
          <w:szCs w:val="44"/>
        </w:rPr>
        <w:t>福利部</w:t>
      </w:r>
    </w:p>
    <w:p w14:paraId="29211B77" w14:textId="77777777" w:rsidR="0076509D" w:rsidRPr="00C669CA" w:rsidRDefault="00E14053" w:rsidP="00A70859">
      <w:pPr>
        <w:spacing w:afterLines="50" w:after="180" w:line="600" w:lineRule="exact"/>
        <w:jc w:val="center"/>
        <w:rPr>
          <w:rFonts w:ascii="Times New Roman" w:eastAsia="標楷體" w:hAnsi="Times New Roman"/>
          <w:b/>
          <w:bCs/>
          <w:color w:val="000000"/>
          <w:sz w:val="34"/>
          <w:szCs w:val="34"/>
        </w:rPr>
      </w:pPr>
      <w:r w:rsidRPr="00D57514">
        <w:rPr>
          <w:rFonts w:ascii="Times New Roman" w:eastAsia="標楷體" w:hAnsi="Times New Roman" w:hint="eastAsia"/>
          <w:b/>
          <w:bCs/>
          <w:sz w:val="34"/>
          <w:szCs w:val="34"/>
        </w:rPr>
        <w:t>11</w:t>
      </w:r>
      <w:r w:rsidR="009E612C" w:rsidRPr="00D57514">
        <w:rPr>
          <w:rFonts w:ascii="Times New Roman" w:eastAsia="標楷體" w:hAnsi="Times New Roman" w:hint="eastAsia"/>
          <w:b/>
          <w:bCs/>
          <w:sz w:val="34"/>
          <w:szCs w:val="34"/>
        </w:rPr>
        <w:t>5</w:t>
      </w:r>
      <w:r w:rsidRPr="00D57514">
        <w:rPr>
          <w:rFonts w:ascii="Times New Roman" w:eastAsia="標楷體" w:hAnsi="Times New Roman" w:hint="eastAsia"/>
          <w:b/>
          <w:bCs/>
          <w:sz w:val="34"/>
          <w:szCs w:val="34"/>
        </w:rPr>
        <w:t>年度</w:t>
      </w:r>
      <w:r w:rsidR="00012CCD" w:rsidRPr="00D57514">
        <w:rPr>
          <w:rFonts w:ascii="Times New Roman" w:eastAsia="標楷體" w:hAnsi="Times New Roman"/>
          <w:b/>
          <w:bCs/>
          <w:sz w:val="34"/>
          <w:szCs w:val="34"/>
        </w:rPr>
        <w:t>「</w:t>
      </w:r>
      <w:r w:rsidR="00701966" w:rsidRPr="00D57514">
        <w:rPr>
          <w:rFonts w:ascii="Times New Roman" w:eastAsia="標楷體" w:hAnsi="Times New Roman"/>
          <w:b/>
          <w:bCs/>
          <w:sz w:val="34"/>
          <w:szCs w:val="34"/>
        </w:rPr>
        <w:t>次世代數位醫療平臺</w:t>
      </w:r>
      <w:r w:rsidR="009E612C" w:rsidRPr="00D57514">
        <w:rPr>
          <w:rFonts w:ascii="Times New Roman" w:eastAsia="標楷體" w:hAnsi="Times New Roman" w:hint="eastAsia"/>
          <w:b/>
          <w:bCs/>
          <w:sz w:val="34"/>
          <w:szCs w:val="34"/>
        </w:rPr>
        <w:t>第二、三類</w:t>
      </w:r>
      <w:r w:rsidR="00701966" w:rsidRPr="006F1A9D">
        <w:rPr>
          <w:rFonts w:ascii="Times New Roman" w:eastAsia="標楷體" w:hAnsi="Times New Roman"/>
          <w:b/>
          <w:bCs/>
          <w:sz w:val="34"/>
          <w:szCs w:val="34"/>
        </w:rPr>
        <w:t>AI</w:t>
      </w:r>
      <w:r w:rsidR="00701966" w:rsidRPr="006F1A9D">
        <w:rPr>
          <w:rFonts w:ascii="Times New Roman" w:eastAsia="標楷體" w:hAnsi="Times New Roman"/>
          <w:b/>
          <w:bCs/>
          <w:sz w:val="34"/>
          <w:szCs w:val="34"/>
        </w:rPr>
        <w:t>中心</w:t>
      </w:r>
      <w:r w:rsidR="00012CCD" w:rsidRPr="00C669CA">
        <w:rPr>
          <w:rFonts w:ascii="Times New Roman" w:eastAsia="標楷體" w:hAnsi="Times New Roman"/>
          <w:b/>
          <w:bCs/>
          <w:sz w:val="34"/>
          <w:szCs w:val="34"/>
        </w:rPr>
        <w:t>」</w:t>
      </w:r>
      <w:r w:rsidR="00701966" w:rsidRPr="00C669CA">
        <w:rPr>
          <w:rFonts w:ascii="Times New Roman" w:eastAsia="標楷體" w:hAnsi="Times New Roman"/>
          <w:b/>
          <w:bCs/>
          <w:sz w:val="34"/>
          <w:szCs w:val="34"/>
        </w:rPr>
        <w:t>補</w:t>
      </w:r>
      <w:r w:rsidR="00701966" w:rsidRPr="00C669CA">
        <w:rPr>
          <w:rFonts w:ascii="Times New Roman" w:eastAsia="標楷體" w:hAnsi="Times New Roman"/>
          <w:b/>
          <w:bCs/>
          <w:color w:val="000000"/>
          <w:sz w:val="34"/>
          <w:szCs w:val="34"/>
        </w:rPr>
        <w:t>助</w:t>
      </w:r>
      <w:r w:rsidR="00855146" w:rsidRPr="00C669CA">
        <w:rPr>
          <w:rFonts w:ascii="Times New Roman" w:eastAsia="標楷體" w:hAnsi="Times New Roman"/>
          <w:b/>
          <w:bCs/>
          <w:color w:val="000000"/>
          <w:sz w:val="34"/>
          <w:szCs w:val="34"/>
        </w:rPr>
        <w:t>計畫</w:t>
      </w:r>
    </w:p>
    <w:p w14:paraId="76277F57" w14:textId="77777777" w:rsidR="0005461C" w:rsidRPr="001F0782" w:rsidRDefault="00996CC0" w:rsidP="00A70859">
      <w:pPr>
        <w:spacing w:afterLines="50" w:after="180" w:line="600" w:lineRule="exact"/>
        <w:jc w:val="center"/>
        <w:rPr>
          <w:rFonts w:ascii="Times New Roman" w:eastAsia="標楷體" w:hAnsi="Times New Roman"/>
          <w:b/>
          <w:bCs/>
          <w:color w:val="000000"/>
          <w:sz w:val="40"/>
          <w:szCs w:val="40"/>
        </w:rPr>
      </w:pPr>
      <w:r>
        <w:rPr>
          <w:rFonts w:ascii="Times New Roman" w:eastAsia="標楷體" w:hAnsi="Times New Roman" w:hint="eastAsia"/>
          <w:b/>
          <w:bCs/>
          <w:color w:val="000000"/>
          <w:sz w:val="40"/>
          <w:szCs w:val="40"/>
        </w:rPr>
        <w:t>申請</w:t>
      </w:r>
      <w:r w:rsidR="00B5093B" w:rsidRPr="001F0782">
        <w:rPr>
          <w:rFonts w:ascii="Times New Roman" w:eastAsia="標楷體" w:hAnsi="Times New Roman"/>
          <w:b/>
          <w:bCs/>
          <w:color w:val="000000"/>
          <w:sz w:val="40"/>
          <w:szCs w:val="40"/>
        </w:rPr>
        <w:t>說明書</w:t>
      </w:r>
    </w:p>
    <w:p w14:paraId="644D2803" w14:textId="77777777" w:rsidR="00012CCD" w:rsidRPr="001F0782" w:rsidRDefault="00012CCD" w:rsidP="00012CCD">
      <w:pPr>
        <w:rPr>
          <w:rFonts w:ascii="Times New Roman" w:eastAsia="標楷體" w:hAnsi="Times New Roman"/>
          <w:b/>
          <w:color w:val="000000"/>
          <w:sz w:val="44"/>
          <w:szCs w:val="44"/>
        </w:rPr>
      </w:pPr>
    </w:p>
    <w:p w14:paraId="7F04DB38" w14:textId="77777777" w:rsidR="00012CCD" w:rsidRPr="001F0782" w:rsidRDefault="00012CCD" w:rsidP="00012CCD">
      <w:pPr>
        <w:rPr>
          <w:rFonts w:ascii="Times New Roman" w:eastAsia="標楷體" w:hAnsi="Times New Roman"/>
          <w:color w:val="000000"/>
        </w:rPr>
      </w:pPr>
    </w:p>
    <w:p w14:paraId="785AF544" w14:textId="77777777" w:rsidR="00012CCD" w:rsidRPr="001F0782" w:rsidRDefault="00012CCD" w:rsidP="00012CCD">
      <w:pPr>
        <w:rPr>
          <w:rFonts w:ascii="Times New Roman" w:eastAsia="標楷體" w:hAnsi="Times New Roman"/>
          <w:color w:val="000000"/>
        </w:rPr>
      </w:pPr>
    </w:p>
    <w:p w14:paraId="548030B5" w14:textId="77777777" w:rsidR="00012CCD" w:rsidRPr="001F0782" w:rsidRDefault="00012CCD" w:rsidP="00012CCD">
      <w:pPr>
        <w:rPr>
          <w:rFonts w:ascii="Times New Roman" w:eastAsia="標楷體" w:hAnsi="Times New Roman"/>
          <w:color w:val="000000"/>
        </w:rPr>
      </w:pPr>
    </w:p>
    <w:p w14:paraId="54D96519" w14:textId="77777777" w:rsidR="00012CCD" w:rsidRPr="001F0782" w:rsidRDefault="00012CCD" w:rsidP="00012CCD">
      <w:pPr>
        <w:rPr>
          <w:rFonts w:ascii="Times New Roman" w:eastAsia="標楷體" w:hAnsi="Times New Roman"/>
          <w:color w:val="000000"/>
        </w:rPr>
      </w:pPr>
    </w:p>
    <w:p w14:paraId="330845A7" w14:textId="77777777" w:rsidR="00012CCD" w:rsidRPr="001F0782" w:rsidRDefault="00012CCD" w:rsidP="00012CCD">
      <w:pPr>
        <w:rPr>
          <w:rFonts w:ascii="Times New Roman" w:eastAsia="標楷體" w:hAnsi="Times New Roman"/>
          <w:color w:val="000000"/>
        </w:rPr>
      </w:pPr>
    </w:p>
    <w:p w14:paraId="5F64DBC7" w14:textId="77777777" w:rsidR="00002B49" w:rsidRPr="001F0782" w:rsidRDefault="00002B49" w:rsidP="00012CCD">
      <w:pPr>
        <w:rPr>
          <w:rFonts w:ascii="Times New Roman" w:eastAsia="標楷體" w:hAnsi="Times New Roman"/>
          <w:color w:val="000000"/>
        </w:rPr>
      </w:pPr>
    </w:p>
    <w:p w14:paraId="3B503F67" w14:textId="77777777" w:rsidR="00002B49" w:rsidRPr="001F0782" w:rsidRDefault="00002B49" w:rsidP="00012CCD">
      <w:pPr>
        <w:rPr>
          <w:rFonts w:ascii="Times New Roman" w:eastAsia="標楷體" w:hAnsi="Times New Roman"/>
          <w:color w:val="000000"/>
        </w:rPr>
      </w:pPr>
    </w:p>
    <w:p w14:paraId="109D31A8" w14:textId="77777777" w:rsidR="00012CCD" w:rsidRPr="001F0782" w:rsidRDefault="00012CCD" w:rsidP="00012CCD">
      <w:pPr>
        <w:rPr>
          <w:rFonts w:ascii="Times New Roman" w:eastAsia="標楷體" w:hAnsi="Times New Roman"/>
          <w:color w:val="000000"/>
        </w:rPr>
      </w:pPr>
    </w:p>
    <w:p w14:paraId="7986A855" w14:textId="77777777" w:rsidR="00012CCD" w:rsidRPr="001F0782" w:rsidRDefault="00012CCD" w:rsidP="00012CCD">
      <w:pPr>
        <w:rPr>
          <w:rFonts w:ascii="Times New Roman" w:eastAsia="標楷體" w:hAnsi="Times New Roman"/>
          <w:color w:val="000000"/>
        </w:rPr>
      </w:pPr>
    </w:p>
    <w:p w14:paraId="3DF4CED3" w14:textId="77777777" w:rsidR="00012CCD" w:rsidRPr="001F0782" w:rsidRDefault="00012CCD" w:rsidP="00012CCD">
      <w:pPr>
        <w:rPr>
          <w:rFonts w:ascii="Times New Roman" w:eastAsia="標楷體" w:hAnsi="Times New Roman"/>
          <w:color w:val="000000"/>
        </w:rPr>
      </w:pPr>
    </w:p>
    <w:p w14:paraId="73AF378F" w14:textId="77777777" w:rsidR="0049541E" w:rsidRPr="001F0782" w:rsidRDefault="00012CCD" w:rsidP="00012CCD">
      <w:pPr>
        <w:adjustRightInd w:val="0"/>
        <w:snapToGrid w:val="0"/>
        <w:spacing w:line="500" w:lineRule="exact"/>
        <w:jc w:val="center"/>
        <w:rPr>
          <w:rFonts w:ascii="Times New Roman" w:eastAsia="標楷體" w:hAnsi="Times New Roman"/>
          <w:b/>
          <w:color w:val="000000"/>
          <w:spacing w:val="-20"/>
          <w:sz w:val="40"/>
          <w:szCs w:val="32"/>
        </w:rPr>
      </w:pPr>
      <w:r w:rsidRPr="001F0782">
        <w:rPr>
          <w:rFonts w:ascii="Times New Roman" w:eastAsia="標楷體" w:hAnsi="Times New Roman"/>
          <w:b/>
          <w:color w:val="000000"/>
          <w:spacing w:val="-20"/>
          <w:sz w:val="40"/>
          <w:szCs w:val="32"/>
        </w:rPr>
        <w:t>中</w:t>
      </w:r>
      <w:r w:rsidRPr="001F0782">
        <w:rPr>
          <w:rFonts w:ascii="Times New Roman" w:eastAsia="標楷體" w:hAnsi="Times New Roman"/>
          <w:b/>
          <w:color w:val="000000"/>
          <w:spacing w:val="-20"/>
          <w:sz w:val="40"/>
          <w:szCs w:val="32"/>
        </w:rPr>
        <w:t xml:space="preserve"> </w:t>
      </w:r>
      <w:r w:rsidRPr="001F0782">
        <w:rPr>
          <w:rFonts w:ascii="Times New Roman" w:eastAsia="標楷體" w:hAnsi="Times New Roman"/>
          <w:b/>
          <w:color w:val="000000"/>
          <w:spacing w:val="-20"/>
          <w:sz w:val="40"/>
          <w:szCs w:val="32"/>
        </w:rPr>
        <w:t>華</w:t>
      </w:r>
      <w:r w:rsidRPr="001F0782">
        <w:rPr>
          <w:rFonts w:ascii="Times New Roman" w:eastAsia="標楷體" w:hAnsi="Times New Roman"/>
          <w:b/>
          <w:color w:val="000000"/>
          <w:spacing w:val="-20"/>
          <w:sz w:val="40"/>
          <w:szCs w:val="32"/>
        </w:rPr>
        <w:t xml:space="preserve"> </w:t>
      </w:r>
      <w:r w:rsidRPr="001F0782">
        <w:rPr>
          <w:rFonts w:ascii="Times New Roman" w:eastAsia="標楷體" w:hAnsi="Times New Roman"/>
          <w:b/>
          <w:color w:val="000000"/>
          <w:spacing w:val="-20"/>
          <w:sz w:val="40"/>
          <w:szCs w:val="32"/>
        </w:rPr>
        <w:t>民</w:t>
      </w:r>
      <w:r w:rsidRPr="001F0782">
        <w:rPr>
          <w:rFonts w:ascii="Times New Roman" w:eastAsia="標楷體" w:hAnsi="Times New Roman"/>
          <w:b/>
          <w:color w:val="000000"/>
          <w:spacing w:val="-20"/>
          <w:sz w:val="40"/>
          <w:szCs w:val="32"/>
        </w:rPr>
        <w:t xml:space="preserve"> </w:t>
      </w:r>
      <w:r w:rsidRPr="00992D2D">
        <w:rPr>
          <w:rFonts w:ascii="Times New Roman" w:eastAsia="標楷體" w:hAnsi="Times New Roman"/>
          <w:b/>
          <w:spacing w:val="-20"/>
          <w:sz w:val="40"/>
          <w:szCs w:val="32"/>
        </w:rPr>
        <w:t>國</w:t>
      </w:r>
      <w:r w:rsidRPr="00992D2D">
        <w:rPr>
          <w:rFonts w:ascii="Times New Roman" w:eastAsia="標楷體" w:hAnsi="Times New Roman"/>
          <w:b/>
          <w:spacing w:val="-20"/>
          <w:sz w:val="40"/>
          <w:szCs w:val="32"/>
        </w:rPr>
        <w:t xml:space="preserve"> </w:t>
      </w:r>
      <w:r w:rsidR="00A061AD" w:rsidRPr="00D57514">
        <w:rPr>
          <w:rFonts w:ascii="Times New Roman" w:eastAsia="標楷體" w:hAnsi="Times New Roman"/>
          <w:b/>
          <w:spacing w:val="-20"/>
          <w:sz w:val="40"/>
          <w:szCs w:val="32"/>
        </w:rPr>
        <w:t>11</w:t>
      </w:r>
      <w:r w:rsidR="009E612C" w:rsidRPr="00D57514">
        <w:rPr>
          <w:rFonts w:ascii="Times New Roman" w:eastAsia="標楷體" w:hAnsi="Times New Roman" w:hint="eastAsia"/>
          <w:b/>
          <w:spacing w:val="-20"/>
          <w:sz w:val="40"/>
          <w:szCs w:val="32"/>
        </w:rPr>
        <w:t>5</w:t>
      </w:r>
      <w:r w:rsidRPr="00D57514">
        <w:rPr>
          <w:rFonts w:ascii="Times New Roman" w:eastAsia="標楷體" w:hAnsi="Times New Roman"/>
          <w:b/>
          <w:spacing w:val="-20"/>
          <w:sz w:val="40"/>
          <w:szCs w:val="32"/>
        </w:rPr>
        <w:t>年</w:t>
      </w:r>
      <w:r w:rsidR="00A061AD" w:rsidRPr="00D57514">
        <w:rPr>
          <w:rFonts w:ascii="Times New Roman" w:eastAsia="標楷體" w:hAnsi="Times New Roman"/>
          <w:b/>
          <w:spacing w:val="-20"/>
          <w:sz w:val="40"/>
          <w:szCs w:val="32"/>
        </w:rPr>
        <w:t>0</w:t>
      </w:r>
      <w:r w:rsidR="00414307">
        <w:rPr>
          <w:rFonts w:ascii="Times New Roman" w:eastAsia="標楷體" w:hAnsi="Times New Roman" w:hint="eastAsia"/>
          <w:b/>
          <w:spacing w:val="-20"/>
          <w:sz w:val="40"/>
          <w:szCs w:val="32"/>
        </w:rPr>
        <w:t>9</w:t>
      </w:r>
      <w:r w:rsidRPr="00D57514">
        <w:rPr>
          <w:rFonts w:ascii="Times New Roman" w:eastAsia="標楷體" w:hAnsi="Times New Roman"/>
          <w:b/>
          <w:spacing w:val="-20"/>
          <w:sz w:val="40"/>
          <w:szCs w:val="32"/>
        </w:rPr>
        <w:t>月</w:t>
      </w:r>
    </w:p>
    <w:p w14:paraId="23F37105" w14:textId="77777777" w:rsidR="009360A7" w:rsidRPr="001F0782" w:rsidRDefault="009360A7" w:rsidP="00012CCD">
      <w:pPr>
        <w:adjustRightInd w:val="0"/>
        <w:snapToGrid w:val="0"/>
        <w:spacing w:line="500" w:lineRule="exact"/>
        <w:jc w:val="center"/>
        <w:rPr>
          <w:rFonts w:ascii="Times New Roman" w:eastAsia="標楷體" w:hAnsi="Times New Roman"/>
          <w:b/>
          <w:color w:val="000000"/>
          <w:spacing w:val="-20"/>
          <w:sz w:val="40"/>
          <w:szCs w:val="32"/>
        </w:rPr>
      </w:pPr>
    </w:p>
    <w:p w14:paraId="4D43A143" w14:textId="77777777" w:rsidR="007D6D9B" w:rsidRDefault="007D6D9B" w:rsidP="007C2F14">
      <w:pPr>
        <w:pStyle w:val="af3"/>
        <w:jc w:val="center"/>
        <w:rPr>
          <w:rFonts w:ascii="Times New Roman" w:eastAsia="標楷體" w:hAnsi="Times New Roman"/>
          <w:b w:val="0"/>
          <w:color w:val="000000"/>
          <w:spacing w:val="-20"/>
          <w:sz w:val="40"/>
          <w:szCs w:val="32"/>
        </w:rPr>
        <w:sectPr w:rsidR="007D6D9B" w:rsidSect="007D6D9B">
          <w:footerReference w:type="default" r:id="rId9"/>
          <w:footerReference w:type="first" r:id="rId10"/>
          <w:pgSz w:w="11906" w:h="16838"/>
          <w:pgMar w:top="1134" w:right="1134" w:bottom="1134" w:left="1134" w:header="851" w:footer="992" w:gutter="0"/>
          <w:pgNumType w:fmt="lowerRoman" w:start="1"/>
          <w:cols w:space="425"/>
          <w:titlePg/>
          <w:docGrid w:type="lines" w:linePitch="360"/>
        </w:sectPr>
      </w:pPr>
    </w:p>
    <w:p w14:paraId="368E5604" w14:textId="77777777" w:rsidR="00BC3568" w:rsidRPr="001F0782" w:rsidRDefault="00BC3568" w:rsidP="007C2F14">
      <w:pPr>
        <w:pStyle w:val="af3"/>
        <w:jc w:val="center"/>
        <w:rPr>
          <w:rFonts w:ascii="Times New Roman" w:eastAsia="標楷體" w:hAnsi="Times New Roman"/>
          <w:color w:val="000000"/>
          <w:sz w:val="44"/>
          <w:szCs w:val="44"/>
        </w:rPr>
      </w:pPr>
      <w:r w:rsidRPr="001F0782">
        <w:rPr>
          <w:rFonts w:ascii="Times New Roman" w:eastAsia="標楷體" w:hAnsi="Times New Roman"/>
          <w:color w:val="000000"/>
          <w:sz w:val="44"/>
          <w:szCs w:val="44"/>
          <w:lang w:val="zh-TW" w:eastAsia="zh-TW"/>
        </w:rPr>
        <w:lastRenderedPageBreak/>
        <w:t>目</w:t>
      </w:r>
      <w:r w:rsidR="001F0BFE">
        <w:rPr>
          <w:rFonts w:ascii="Times New Roman" w:eastAsia="標楷體" w:hAnsi="Times New Roman" w:hint="eastAsia"/>
          <w:color w:val="000000"/>
          <w:sz w:val="44"/>
          <w:szCs w:val="44"/>
          <w:lang w:val="zh-TW" w:eastAsia="zh-TW"/>
        </w:rPr>
        <w:t xml:space="preserve"> </w:t>
      </w:r>
      <w:r w:rsidRPr="001F0782">
        <w:rPr>
          <w:rFonts w:ascii="Times New Roman" w:eastAsia="標楷體" w:hAnsi="Times New Roman"/>
          <w:color w:val="000000"/>
          <w:sz w:val="44"/>
          <w:szCs w:val="44"/>
          <w:lang w:val="zh-TW" w:eastAsia="zh-TW"/>
        </w:rPr>
        <w:t>錄</w:t>
      </w:r>
    </w:p>
    <w:p w14:paraId="0D86A6A8" w14:textId="77777777" w:rsidR="00A12959" w:rsidRDefault="00A12959" w:rsidP="00A12959">
      <w:pPr>
        <w:pStyle w:val="00"/>
        <w:spacing w:after="108"/>
        <w:ind w:firstLine="560"/>
        <w:rPr>
          <w:noProof/>
        </w:rPr>
      </w:pPr>
    </w:p>
    <w:p w14:paraId="01B42E49" w14:textId="77777777" w:rsidR="00A12959" w:rsidRPr="00A12959" w:rsidRDefault="00A12959" w:rsidP="00CA15FC">
      <w:pPr>
        <w:pStyle w:val="16"/>
        <w:rPr>
          <w:color w:val="auto"/>
        </w:rPr>
      </w:pPr>
      <w:r w:rsidRPr="00A12959">
        <w:fldChar w:fldCharType="begin"/>
      </w:r>
      <w:r w:rsidRPr="00A12959">
        <w:instrText xml:space="preserve"> TOC \h \z \t "</w:instrText>
      </w:r>
      <w:r w:rsidRPr="00A12959">
        <w:instrText>標題</w:instrText>
      </w:r>
      <w:r w:rsidRPr="00A12959">
        <w:instrText xml:space="preserve"> 1,1,</w:instrText>
      </w:r>
      <w:r w:rsidRPr="00A12959">
        <w:instrText>標題</w:instrText>
      </w:r>
      <w:r w:rsidRPr="00A12959">
        <w:instrText xml:space="preserve"> 2,2,</w:instrText>
      </w:r>
      <w:r w:rsidRPr="00A12959">
        <w:instrText>標題</w:instrText>
      </w:r>
      <w:r w:rsidRPr="00A12959">
        <w:instrText xml:space="preserve"> 3,3,00 </w:instrText>
      </w:r>
      <w:r w:rsidRPr="00A12959">
        <w:instrText>附件目錄</w:instrText>
      </w:r>
      <w:r w:rsidRPr="00A12959">
        <w:instrText xml:space="preserve">,1" </w:instrText>
      </w:r>
      <w:r w:rsidRPr="00A12959">
        <w:fldChar w:fldCharType="separate"/>
      </w:r>
      <w:hyperlink w:anchor="_Toc170400934" w:history="1">
        <w:r w:rsidRPr="00A12959">
          <w:rPr>
            <w:rStyle w:val="a3"/>
          </w:rPr>
          <w:t>衛生福利</w:t>
        </w:r>
        <w:r w:rsidRPr="002E55A0">
          <w:rPr>
            <w:rStyle w:val="a3"/>
            <w:color w:val="auto"/>
          </w:rPr>
          <w:t>部</w:t>
        </w:r>
        <w:r w:rsidR="00972108" w:rsidRPr="002E55A0">
          <w:rPr>
            <w:rStyle w:val="a3"/>
            <w:rFonts w:hint="eastAsia"/>
            <w:color w:val="auto"/>
          </w:rPr>
          <w:t>11</w:t>
        </w:r>
        <w:r w:rsidR="009E612C" w:rsidRPr="002E55A0">
          <w:rPr>
            <w:rStyle w:val="a3"/>
            <w:rFonts w:hint="eastAsia"/>
            <w:color w:val="auto"/>
          </w:rPr>
          <w:t>5</w:t>
        </w:r>
        <w:r w:rsidR="00972108" w:rsidRPr="002E55A0">
          <w:rPr>
            <w:rStyle w:val="a3"/>
            <w:rFonts w:hint="eastAsia"/>
            <w:color w:val="auto"/>
          </w:rPr>
          <w:t>年度</w:t>
        </w:r>
        <w:r w:rsidRPr="002E55A0">
          <w:rPr>
            <w:rStyle w:val="a3"/>
            <w:color w:val="auto"/>
          </w:rPr>
          <w:t>「次世代數位醫療平臺</w:t>
        </w:r>
        <w:r w:rsidR="009E612C" w:rsidRPr="002E55A0">
          <w:rPr>
            <w:rStyle w:val="a3"/>
            <w:rFonts w:hint="eastAsia"/>
            <w:color w:val="auto"/>
          </w:rPr>
          <w:t>第二、三類</w:t>
        </w:r>
        <w:r w:rsidRPr="002E55A0">
          <w:rPr>
            <w:rStyle w:val="a3"/>
            <w:color w:val="auto"/>
          </w:rPr>
          <w:t>AI</w:t>
        </w:r>
        <w:r w:rsidRPr="002E55A0">
          <w:rPr>
            <w:rStyle w:val="a3"/>
            <w:color w:val="auto"/>
          </w:rPr>
          <w:t>中心」補助</w:t>
        </w:r>
        <w:r w:rsidRPr="00A12959">
          <w:rPr>
            <w:rStyle w:val="a3"/>
          </w:rPr>
          <w:t>計</w:t>
        </w:r>
        <w:r w:rsidRPr="00A12959">
          <w:rPr>
            <w:rStyle w:val="a3"/>
          </w:rPr>
          <w:t>畫</w:t>
        </w:r>
        <w:r w:rsidRPr="00A12959">
          <w:rPr>
            <w:webHidden/>
          </w:rPr>
          <w:tab/>
        </w:r>
        <w:r w:rsidRPr="00A12959">
          <w:rPr>
            <w:webHidden/>
          </w:rPr>
          <w:fldChar w:fldCharType="begin"/>
        </w:r>
        <w:r w:rsidRPr="00A12959">
          <w:rPr>
            <w:webHidden/>
          </w:rPr>
          <w:instrText xml:space="preserve"> PAGEREF _Toc170400934 \h </w:instrText>
        </w:r>
        <w:r w:rsidRPr="00A12959">
          <w:rPr>
            <w:webHidden/>
          </w:rPr>
        </w:r>
        <w:r w:rsidRPr="00A12959">
          <w:rPr>
            <w:webHidden/>
          </w:rPr>
          <w:fldChar w:fldCharType="separate"/>
        </w:r>
        <w:r w:rsidR="00E06B69">
          <w:rPr>
            <w:webHidden/>
          </w:rPr>
          <w:t>1</w:t>
        </w:r>
        <w:r w:rsidRPr="00A12959">
          <w:rPr>
            <w:webHidden/>
          </w:rPr>
          <w:fldChar w:fldCharType="end"/>
        </w:r>
      </w:hyperlink>
    </w:p>
    <w:p w14:paraId="78606349" w14:textId="77777777" w:rsidR="00A12959" w:rsidRPr="00A12959" w:rsidRDefault="00A12959" w:rsidP="00CA15FC">
      <w:pPr>
        <w:pStyle w:val="16"/>
        <w:rPr>
          <w:color w:val="auto"/>
        </w:rPr>
      </w:pPr>
      <w:hyperlink w:anchor="_Toc170400935" w:history="1">
        <w:r w:rsidRPr="00A12959">
          <w:rPr>
            <w:rStyle w:val="a3"/>
          </w:rPr>
          <w:t>附件一</w:t>
        </w:r>
        <w:r w:rsidRPr="00A12959">
          <w:rPr>
            <w:rStyle w:val="a3"/>
          </w:rPr>
          <w:t xml:space="preserve">  </w:t>
        </w:r>
        <w:r w:rsidRPr="00A12959">
          <w:rPr>
            <w:rStyle w:val="a3"/>
          </w:rPr>
          <w:t>衛生福利部補助計畫申請書</w:t>
        </w:r>
        <w:r w:rsidRPr="00A12959">
          <w:rPr>
            <w:webHidden/>
          </w:rPr>
          <w:tab/>
        </w:r>
        <w:r w:rsidRPr="00A12959">
          <w:rPr>
            <w:webHidden/>
          </w:rPr>
          <w:fldChar w:fldCharType="begin"/>
        </w:r>
        <w:r w:rsidRPr="00A12959">
          <w:rPr>
            <w:webHidden/>
          </w:rPr>
          <w:instrText xml:space="preserve"> PAGEREF _Toc170400935 \h </w:instrText>
        </w:r>
        <w:r w:rsidRPr="00A12959">
          <w:rPr>
            <w:webHidden/>
          </w:rPr>
        </w:r>
        <w:r w:rsidRPr="00A12959">
          <w:rPr>
            <w:webHidden/>
          </w:rPr>
          <w:fldChar w:fldCharType="separate"/>
        </w:r>
        <w:r w:rsidR="00E06B69">
          <w:rPr>
            <w:webHidden/>
          </w:rPr>
          <w:t>10</w:t>
        </w:r>
        <w:r w:rsidRPr="00A12959">
          <w:rPr>
            <w:webHidden/>
          </w:rPr>
          <w:fldChar w:fldCharType="end"/>
        </w:r>
      </w:hyperlink>
    </w:p>
    <w:p w14:paraId="24CDCD47" w14:textId="77777777" w:rsidR="00A12959" w:rsidRPr="00A12959" w:rsidRDefault="00A12959" w:rsidP="00CA15FC">
      <w:pPr>
        <w:pStyle w:val="16"/>
        <w:rPr>
          <w:color w:val="auto"/>
        </w:rPr>
      </w:pPr>
      <w:hyperlink w:anchor="_Toc170400936" w:history="1">
        <w:r w:rsidRPr="00A12959">
          <w:rPr>
            <w:rStyle w:val="a3"/>
          </w:rPr>
          <w:t>附件二</w:t>
        </w:r>
        <w:r w:rsidRPr="00A12959">
          <w:rPr>
            <w:rStyle w:val="a3"/>
          </w:rPr>
          <w:t xml:space="preserve">  </w:t>
        </w:r>
        <w:r w:rsidRPr="00A12959">
          <w:rPr>
            <w:rStyle w:val="a3"/>
          </w:rPr>
          <w:t>衛生福利部補助計畫契約書</w:t>
        </w:r>
        <w:r w:rsidRPr="00A12959">
          <w:rPr>
            <w:webHidden/>
          </w:rPr>
          <w:tab/>
        </w:r>
        <w:r w:rsidRPr="00A12959">
          <w:rPr>
            <w:webHidden/>
          </w:rPr>
          <w:fldChar w:fldCharType="begin"/>
        </w:r>
        <w:r w:rsidRPr="00A12959">
          <w:rPr>
            <w:webHidden/>
          </w:rPr>
          <w:instrText xml:space="preserve"> PAGEREF _Toc170400936 \h </w:instrText>
        </w:r>
        <w:r w:rsidRPr="00A12959">
          <w:rPr>
            <w:webHidden/>
          </w:rPr>
        </w:r>
        <w:r w:rsidRPr="00A12959">
          <w:rPr>
            <w:webHidden/>
          </w:rPr>
          <w:fldChar w:fldCharType="separate"/>
        </w:r>
        <w:r w:rsidR="00E06B69">
          <w:rPr>
            <w:webHidden/>
          </w:rPr>
          <w:t>22</w:t>
        </w:r>
        <w:r w:rsidRPr="00A12959">
          <w:rPr>
            <w:webHidden/>
          </w:rPr>
          <w:fldChar w:fldCharType="end"/>
        </w:r>
      </w:hyperlink>
    </w:p>
    <w:p w14:paraId="0648DA9D" w14:textId="77777777" w:rsidR="00A12959" w:rsidRPr="00A12959" w:rsidRDefault="00A12959" w:rsidP="00CA15FC">
      <w:pPr>
        <w:pStyle w:val="16"/>
        <w:rPr>
          <w:color w:val="auto"/>
        </w:rPr>
      </w:pPr>
      <w:hyperlink w:anchor="_Toc170400937" w:history="1">
        <w:r w:rsidRPr="00A12959">
          <w:rPr>
            <w:rStyle w:val="a3"/>
          </w:rPr>
          <w:t>附件三</w:t>
        </w:r>
        <w:r w:rsidRPr="00A12959">
          <w:rPr>
            <w:rStyle w:val="a3"/>
          </w:rPr>
          <w:t xml:space="preserve">  </w:t>
        </w:r>
        <w:r w:rsidRPr="00A12959">
          <w:rPr>
            <w:rStyle w:val="a3"/>
          </w:rPr>
          <w:t>衛生福利部補助計畫變更申請書</w:t>
        </w:r>
        <w:r w:rsidRPr="00A12959">
          <w:rPr>
            <w:webHidden/>
          </w:rPr>
          <w:tab/>
        </w:r>
        <w:r w:rsidRPr="00A12959">
          <w:rPr>
            <w:webHidden/>
          </w:rPr>
          <w:fldChar w:fldCharType="begin"/>
        </w:r>
        <w:r w:rsidRPr="00A12959">
          <w:rPr>
            <w:webHidden/>
          </w:rPr>
          <w:instrText xml:space="preserve"> PAGEREF _Toc170400937 \h </w:instrText>
        </w:r>
        <w:r w:rsidRPr="00A12959">
          <w:rPr>
            <w:webHidden/>
          </w:rPr>
        </w:r>
        <w:r w:rsidRPr="00A12959">
          <w:rPr>
            <w:webHidden/>
          </w:rPr>
          <w:fldChar w:fldCharType="separate"/>
        </w:r>
        <w:r w:rsidR="00E06B69">
          <w:rPr>
            <w:webHidden/>
          </w:rPr>
          <w:t>28</w:t>
        </w:r>
        <w:r w:rsidRPr="00A12959">
          <w:rPr>
            <w:webHidden/>
          </w:rPr>
          <w:fldChar w:fldCharType="end"/>
        </w:r>
      </w:hyperlink>
    </w:p>
    <w:p w14:paraId="33F766E4" w14:textId="77777777" w:rsidR="00A12959" w:rsidRPr="00A12959" w:rsidRDefault="00A12959" w:rsidP="00CA15FC">
      <w:pPr>
        <w:pStyle w:val="16"/>
        <w:rPr>
          <w:color w:val="auto"/>
        </w:rPr>
      </w:pPr>
      <w:hyperlink w:anchor="_Toc170400938" w:history="1">
        <w:r w:rsidRPr="00A12959">
          <w:rPr>
            <w:rStyle w:val="a3"/>
          </w:rPr>
          <w:t>附件四</w:t>
        </w:r>
        <w:r w:rsidRPr="00A12959">
          <w:rPr>
            <w:rStyle w:val="a3"/>
          </w:rPr>
          <w:t xml:space="preserve">  </w:t>
        </w:r>
        <w:r w:rsidRPr="00A12959">
          <w:rPr>
            <w:rStyle w:val="a3"/>
          </w:rPr>
          <w:t>計畫經費編列基準及使用範圍</w:t>
        </w:r>
        <w:r w:rsidRPr="00A12959">
          <w:rPr>
            <w:webHidden/>
          </w:rPr>
          <w:tab/>
        </w:r>
        <w:r w:rsidRPr="00A12959">
          <w:rPr>
            <w:webHidden/>
          </w:rPr>
          <w:fldChar w:fldCharType="begin"/>
        </w:r>
        <w:r w:rsidRPr="00A12959">
          <w:rPr>
            <w:webHidden/>
          </w:rPr>
          <w:instrText xml:space="preserve"> PAGEREF _Toc170400938 \h </w:instrText>
        </w:r>
        <w:r w:rsidRPr="00A12959">
          <w:rPr>
            <w:webHidden/>
          </w:rPr>
        </w:r>
        <w:r w:rsidRPr="00A12959">
          <w:rPr>
            <w:webHidden/>
          </w:rPr>
          <w:fldChar w:fldCharType="separate"/>
        </w:r>
        <w:r w:rsidR="00E06B69">
          <w:rPr>
            <w:webHidden/>
          </w:rPr>
          <w:t>29</w:t>
        </w:r>
        <w:r w:rsidRPr="00A12959">
          <w:rPr>
            <w:webHidden/>
          </w:rPr>
          <w:fldChar w:fldCharType="end"/>
        </w:r>
      </w:hyperlink>
    </w:p>
    <w:p w14:paraId="353318F6" w14:textId="77777777" w:rsidR="00A12959" w:rsidRDefault="00A12959" w:rsidP="00CA15FC">
      <w:pPr>
        <w:pStyle w:val="16"/>
      </w:pPr>
      <w:hyperlink w:anchor="_Toc170400939" w:history="1">
        <w:r w:rsidRPr="00A12959">
          <w:rPr>
            <w:rStyle w:val="a3"/>
          </w:rPr>
          <w:t>附件五</w:t>
        </w:r>
        <w:r w:rsidRPr="00A12959">
          <w:rPr>
            <w:rStyle w:val="a3"/>
          </w:rPr>
          <w:t xml:space="preserve">  </w:t>
        </w:r>
        <w:r w:rsidRPr="002E55A0">
          <w:rPr>
            <w:rStyle w:val="a3"/>
            <w:color w:val="auto"/>
          </w:rPr>
          <w:t>11</w:t>
        </w:r>
        <w:r w:rsidR="00365154" w:rsidRPr="002E55A0">
          <w:rPr>
            <w:rStyle w:val="a3"/>
            <w:rFonts w:hint="eastAsia"/>
            <w:color w:val="auto"/>
          </w:rPr>
          <w:t>5</w:t>
        </w:r>
        <w:r w:rsidRPr="002E55A0">
          <w:rPr>
            <w:rStyle w:val="a3"/>
            <w:color w:val="auto"/>
          </w:rPr>
          <w:t>年度「次世代數位醫療平臺</w:t>
        </w:r>
        <w:r w:rsidR="00365154" w:rsidRPr="002E55A0">
          <w:rPr>
            <w:rStyle w:val="a3"/>
            <w:color w:val="auto"/>
          </w:rPr>
          <w:t>第二、三類</w:t>
        </w:r>
        <w:r w:rsidRPr="002E55A0">
          <w:rPr>
            <w:rStyle w:val="a3"/>
            <w:color w:val="auto"/>
          </w:rPr>
          <w:t>AI</w:t>
        </w:r>
        <w:r w:rsidRPr="002E55A0">
          <w:rPr>
            <w:rStyle w:val="a3"/>
            <w:color w:val="auto"/>
          </w:rPr>
          <w:t>中</w:t>
        </w:r>
        <w:r w:rsidRPr="00A12959">
          <w:rPr>
            <w:rStyle w:val="a3"/>
          </w:rPr>
          <w:t>心補助計畫」</w:t>
        </w:r>
        <w:r>
          <w:rPr>
            <w:rStyle w:val="a3"/>
          </w:rPr>
          <w:br/>
        </w:r>
        <w:r w:rsidRPr="00A12959">
          <w:rPr>
            <w:rStyle w:val="a3"/>
          </w:rPr>
          <w:t>審查評比表</w:t>
        </w:r>
        <w:r w:rsidRPr="00A12959">
          <w:rPr>
            <w:rStyle w:val="a3"/>
          </w:rPr>
          <w:t>(</w:t>
        </w:r>
        <w:r w:rsidRPr="00A12959">
          <w:rPr>
            <w:rStyle w:val="a3"/>
          </w:rPr>
          <w:t>序位法</w:t>
        </w:r>
        <w:r w:rsidRPr="00A12959">
          <w:rPr>
            <w:rStyle w:val="a3"/>
          </w:rPr>
          <w:t>-</w:t>
        </w:r>
        <w:r w:rsidRPr="00A12959">
          <w:rPr>
            <w:rStyle w:val="a3"/>
          </w:rPr>
          <w:t>評分轉序位法</w:t>
        </w:r>
        <w:r w:rsidRPr="00A12959">
          <w:rPr>
            <w:rStyle w:val="a3"/>
          </w:rPr>
          <w:t>)</w:t>
        </w:r>
        <w:r w:rsidRPr="00A12959">
          <w:rPr>
            <w:webHidden/>
          </w:rPr>
          <w:tab/>
        </w:r>
        <w:r w:rsidRPr="00A12959">
          <w:rPr>
            <w:webHidden/>
          </w:rPr>
          <w:fldChar w:fldCharType="begin"/>
        </w:r>
        <w:r w:rsidRPr="00A12959">
          <w:rPr>
            <w:webHidden/>
          </w:rPr>
          <w:instrText xml:space="preserve"> PAGEREF _Toc170400939 \h </w:instrText>
        </w:r>
        <w:r w:rsidRPr="00A12959">
          <w:rPr>
            <w:webHidden/>
          </w:rPr>
        </w:r>
        <w:r w:rsidRPr="00A12959">
          <w:rPr>
            <w:webHidden/>
          </w:rPr>
          <w:fldChar w:fldCharType="separate"/>
        </w:r>
        <w:r w:rsidR="00E06B69">
          <w:rPr>
            <w:webHidden/>
          </w:rPr>
          <w:t>36</w:t>
        </w:r>
        <w:r w:rsidRPr="00A12959">
          <w:rPr>
            <w:webHidden/>
          </w:rPr>
          <w:fldChar w:fldCharType="end"/>
        </w:r>
      </w:hyperlink>
      <w:r w:rsidRPr="00A12959">
        <w:fldChar w:fldCharType="end"/>
      </w:r>
    </w:p>
    <w:p w14:paraId="045170EF" w14:textId="77777777" w:rsidR="00C62F52" w:rsidRDefault="00C62F52" w:rsidP="00C62F52">
      <w:pPr>
        <w:rPr>
          <w:rStyle w:val="a3"/>
          <w:rFonts w:eastAsia="標楷體"/>
          <w:b/>
          <w:bCs/>
          <w:caps/>
          <w:noProof/>
          <w:color w:val="auto"/>
          <w:sz w:val="28"/>
          <w:szCs w:val="28"/>
          <w:u w:val="none"/>
        </w:rPr>
      </w:pPr>
      <w:r w:rsidRPr="00C62F52">
        <w:rPr>
          <w:rStyle w:val="a3"/>
          <w:rFonts w:eastAsia="標楷體" w:hint="eastAsia"/>
          <w:b/>
          <w:bCs/>
          <w:caps/>
          <w:noProof/>
          <w:color w:val="auto"/>
          <w:sz w:val="28"/>
          <w:szCs w:val="28"/>
          <w:u w:val="none"/>
        </w:rPr>
        <w:t>附件六</w:t>
      </w:r>
      <w:r>
        <w:rPr>
          <w:rFonts w:hint="eastAsia"/>
        </w:rPr>
        <w:t xml:space="preserve"> </w:t>
      </w:r>
      <w:r>
        <w:t xml:space="preserve"> </w:t>
      </w:r>
      <w:r w:rsidRPr="00C62F52">
        <w:rPr>
          <w:rStyle w:val="a3"/>
          <w:rFonts w:eastAsia="標楷體"/>
          <w:b/>
          <w:bCs/>
          <w:caps/>
          <w:noProof/>
          <w:color w:val="auto"/>
          <w:sz w:val="28"/>
          <w:szCs w:val="28"/>
          <w:u w:val="none"/>
        </w:rPr>
        <w:t>公職人員</w:t>
      </w:r>
      <w:r w:rsidR="006940F4">
        <w:rPr>
          <w:rStyle w:val="a3"/>
          <w:rFonts w:eastAsia="標楷體" w:hint="eastAsia"/>
          <w:b/>
          <w:bCs/>
          <w:caps/>
          <w:noProof/>
          <w:color w:val="auto"/>
          <w:sz w:val="28"/>
          <w:szCs w:val="28"/>
          <w:u w:val="none"/>
        </w:rPr>
        <w:t>利益衝突迴避自主檢核表</w:t>
      </w:r>
      <w:r>
        <w:rPr>
          <w:rStyle w:val="a3"/>
          <w:rFonts w:eastAsia="標楷體"/>
          <w:b/>
          <w:bCs/>
          <w:caps/>
          <w:noProof/>
          <w:color w:val="auto"/>
          <w:sz w:val="28"/>
          <w:szCs w:val="28"/>
          <w:u w:val="none"/>
        </w:rPr>
        <w:t>………………………</w:t>
      </w:r>
      <w:r w:rsidR="006940F4">
        <w:rPr>
          <w:rStyle w:val="a3"/>
          <w:rFonts w:eastAsia="標楷體"/>
          <w:b/>
          <w:bCs/>
          <w:caps/>
          <w:noProof/>
          <w:color w:val="auto"/>
          <w:sz w:val="28"/>
          <w:szCs w:val="28"/>
          <w:u w:val="none"/>
        </w:rPr>
        <w:t>……</w:t>
      </w:r>
      <w:r w:rsidR="006940F4">
        <w:rPr>
          <w:rStyle w:val="a3"/>
          <w:rFonts w:eastAsia="標楷體" w:hint="eastAsia"/>
          <w:b/>
          <w:bCs/>
          <w:caps/>
          <w:noProof/>
          <w:color w:val="auto"/>
          <w:sz w:val="28"/>
          <w:szCs w:val="28"/>
          <w:u w:val="none"/>
        </w:rPr>
        <w:t>...</w:t>
      </w:r>
      <w:r>
        <w:rPr>
          <w:rStyle w:val="a3"/>
          <w:rFonts w:eastAsia="標楷體"/>
          <w:b/>
          <w:bCs/>
          <w:caps/>
          <w:noProof/>
          <w:color w:val="auto"/>
          <w:sz w:val="28"/>
          <w:szCs w:val="28"/>
          <w:u w:val="none"/>
        </w:rPr>
        <w:t>……</w:t>
      </w:r>
      <w:r w:rsidR="00651FB9">
        <w:rPr>
          <w:rStyle w:val="a3"/>
          <w:rFonts w:eastAsia="標楷體"/>
          <w:b/>
          <w:bCs/>
          <w:caps/>
          <w:noProof/>
          <w:color w:val="auto"/>
          <w:sz w:val="28"/>
          <w:szCs w:val="28"/>
          <w:u w:val="none"/>
        </w:rPr>
        <w:t>...</w:t>
      </w:r>
      <w:r w:rsidR="006940F4">
        <w:rPr>
          <w:rStyle w:val="a3"/>
          <w:rFonts w:eastAsia="標楷體" w:hint="eastAsia"/>
          <w:b/>
          <w:bCs/>
          <w:caps/>
          <w:noProof/>
          <w:color w:val="auto"/>
          <w:sz w:val="28"/>
          <w:szCs w:val="28"/>
          <w:u w:val="none"/>
        </w:rPr>
        <w:t>3</w:t>
      </w:r>
      <w:r w:rsidR="00F84F44">
        <w:rPr>
          <w:rStyle w:val="a3"/>
          <w:rFonts w:eastAsia="標楷體" w:hint="eastAsia"/>
          <w:b/>
          <w:bCs/>
          <w:caps/>
          <w:noProof/>
          <w:color w:val="auto"/>
          <w:sz w:val="28"/>
          <w:szCs w:val="28"/>
          <w:u w:val="none"/>
        </w:rPr>
        <w:t>8</w:t>
      </w:r>
    </w:p>
    <w:p w14:paraId="436632F4" w14:textId="77777777" w:rsidR="006940F4" w:rsidRPr="00C62F52" w:rsidRDefault="006940F4" w:rsidP="00C62F52">
      <w:pPr>
        <w:rPr>
          <w:rFonts w:hint="eastAsia"/>
        </w:rPr>
      </w:pPr>
      <w:r w:rsidRPr="00C62F52">
        <w:rPr>
          <w:rStyle w:val="a3"/>
          <w:rFonts w:eastAsia="標楷體" w:hint="eastAsia"/>
          <w:b/>
          <w:bCs/>
          <w:caps/>
          <w:noProof/>
          <w:color w:val="auto"/>
          <w:sz w:val="28"/>
          <w:szCs w:val="28"/>
          <w:u w:val="none"/>
        </w:rPr>
        <w:t>附件</w:t>
      </w:r>
      <w:r>
        <w:rPr>
          <w:rStyle w:val="a3"/>
          <w:rFonts w:eastAsia="標楷體" w:hint="eastAsia"/>
          <w:b/>
          <w:bCs/>
          <w:caps/>
          <w:noProof/>
          <w:color w:val="auto"/>
          <w:sz w:val="28"/>
          <w:szCs w:val="28"/>
          <w:u w:val="none"/>
        </w:rPr>
        <w:t>七</w:t>
      </w:r>
      <w:r>
        <w:rPr>
          <w:rFonts w:hint="eastAsia"/>
        </w:rPr>
        <w:t xml:space="preserve"> </w:t>
      </w:r>
      <w:r>
        <w:t xml:space="preserve"> </w:t>
      </w:r>
      <w:r w:rsidRPr="00C62F52">
        <w:rPr>
          <w:rStyle w:val="a3"/>
          <w:rFonts w:eastAsia="標楷體"/>
          <w:b/>
          <w:bCs/>
          <w:caps/>
          <w:noProof/>
          <w:color w:val="auto"/>
          <w:sz w:val="28"/>
          <w:szCs w:val="28"/>
          <w:u w:val="none"/>
        </w:rPr>
        <w:t>公職人員及關係人身分關係揭露表</w:t>
      </w:r>
      <w:r>
        <w:rPr>
          <w:rStyle w:val="a3"/>
          <w:rFonts w:eastAsia="標楷體" w:hint="eastAsia"/>
          <w:b/>
          <w:bCs/>
          <w:caps/>
          <w:noProof/>
          <w:color w:val="auto"/>
          <w:sz w:val="28"/>
          <w:szCs w:val="28"/>
          <w:u w:val="none"/>
        </w:rPr>
        <w:t>(</w:t>
      </w:r>
      <w:r>
        <w:rPr>
          <w:rStyle w:val="a3"/>
          <w:rFonts w:eastAsia="標楷體" w:hint="eastAsia"/>
          <w:b/>
          <w:bCs/>
          <w:caps/>
          <w:noProof/>
          <w:color w:val="auto"/>
          <w:sz w:val="28"/>
          <w:szCs w:val="28"/>
          <w:u w:val="none"/>
        </w:rPr>
        <w:t>範本</w:t>
      </w:r>
      <w:r>
        <w:rPr>
          <w:rStyle w:val="a3"/>
          <w:rFonts w:eastAsia="標楷體" w:hint="eastAsia"/>
          <w:b/>
          <w:bCs/>
          <w:caps/>
          <w:noProof/>
          <w:color w:val="auto"/>
          <w:sz w:val="28"/>
          <w:szCs w:val="28"/>
          <w:u w:val="none"/>
        </w:rPr>
        <w:t>)</w:t>
      </w:r>
      <w:r>
        <w:rPr>
          <w:rStyle w:val="a3"/>
          <w:rFonts w:eastAsia="標楷體"/>
          <w:b/>
          <w:bCs/>
          <w:caps/>
          <w:noProof/>
          <w:color w:val="auto"/>
          <w:sz w:val="28"/>
          <w:szCs w:val="28"/>
          <w:u w:val="none"/>
        </w:rPr>
        <w:t>……………………………...</w:t>
      </w:r>
      <w:r w:rsidR="00F84F44">
        <w:rPr>
          <w:rStyle w:val="a3"/>
          <w:rFonts w:eastAsia="標楷體" w:hint="eastAsia"/>
          <w:b/>
          <w:bCs/>
          <w:caps/>
          <w:noProof/>
          <w:color w:val="auto"/>
          <w:sz w:val="28"/>
          <w:szCs w:val="28"/>
          <w:u w:val="none"/>
        </w:rPr>
        <w:t>40</w:t>
      </w:r>
    </w:p>
    <w:p w14:paraId="42BD81F9" w14:textId="77777777" w:rsidR="007264C2" w:rsidRPr="001F0782" w:rsidRDefault="007264C2" w:rsidP="00A12959">
      <w:pPr>
        <w:pStyle w:val="00"/>
        <w:spacing w:after="108"/>
        <w:ind w:firstLine="560"/>
      </w:pPr>
    </w:p>
    <w:p w14:paraId="7B30044C" w14:textId="77777777" w:rsidR="007D6D9B" w:rsidRDefault="007D6D9B" w:rsidP="007C2F14">
      <w:pPr>
        <w:jc w:val="center"/>
        <w:rPr>
          <w:rFonts w:ascii="Times New Roman" w:eastAsia="標楷體" w:hAnsi="Times New Roman"/>
          <w:b/>
          <w:color w:val="000000"/>
          <w:sz w:val="28"/>
          <w:szCs w:val="28"/>
        </w:rPr>
        <w:sectPr w:rsidR="007D6D9B" w:rsidSect="007D6D9B">
          <w:footerReference w:type="first" r:id="rId11"/>
          <w:pgSz w:w="11906" w:h="16838"/>
          <w:pgMar w:top="1134" w:right="1134" w:bottom="1134" w:left="1134" w:header="851" w:footer="992" w:gutter="0"/>
          <w:pgNumType w:fmt="lowerRoman" w:start="1"/>
          <w:cols w:space="425"/>
          <w:titlePg/>
          <w:docGrid w:type="lines" w:linePitch="360"/>
        </w:sectPr>
      </w:pPr>
      <w:bookmarkStart w:id="0" w:name="_Toc170197193"/>
    </w:p>
    <w:p w14:paraId="7C21C573" w14:textId="77777777" w:rsidR="000E3AC6" w:rsidRPr="001F0782" w:rsidRDefault="00945086" w:rsidP="0062587A">
      <w:pPr>
        <w:pStyle w:val="002"/>
        <w:ind w:leftChars="200" w:left="480" w:rightChars="200" w:right="480"/>
        <w:jc w:val="center"/>
        <w:rPr>
          <w:szCs w:val="36"/>
        </w:rPr>
      </w:pPr>
      <w:bookmarkStart w:id="1" w:name="_Toc170400934"/>
      <w:r w:rsidRPr="001F0782">
        <w:lastRenderedPageBreak/>
        <w:t>衛生福利部</w:t>
      </w:r>
      <w:r w:rsidR="00972108" w:rsidRPr="002E55A0">
        <w:rPr>
          <w:rFonts w:hint="eastAsia"/>
          <w:color w:val="auto"/>
        </w:rPr>
        <w:t>11</w:t>
      </w:r>
      <w:r w:rsidR="00365154" w:rsidRPr="002E55A0">
        <w:rPr>
          <w:rFonts w:hint="eastAsia"/>
          <w:color w:val="auto"/>
        </w:rPr>
        <w:t>5</w:t>
      </w:r>
      <w:r w:rsidR="00972108" w:rsidRPr="002E55A0">
        <w:rPr>
          <w:rFonts w:hint="eastAsia"/>
          <w:color w:val="auto"/>
        </w:rPr>
        <w:t>年度</w:t>
      </w:r>
      <w:r w:rsidRPr="002E55A0">
        <w:rPr>
          <w:color w:val="auto"/>
        </w:rPr>
        <w:t>「</w:t>
      </w:r>
      <w:r w:rsidR="002E2D31" w:rsidRPr="002E55A0">
        <w:rPr>
          <w:color w:val="auto"/>
        </w:rPr>
        <w:t>次世代數位醫療平臺</w:t>
      </w:r>
      <w:r w:rsidR="00365154" w:rsidRPr="002E55A0">
        <w:rPr>
          <w:rFonts w:hint="eastAsia"/>
          <w:color w:val="auto"/>
        </w:rPr>
        <w:t>第二、三類</w:t>
      </w:r>
      <w:r w:rsidR="002E2D31" w:rsidRPr="001F0782">
        <w:t>AI</w:t>
      </w:r>
      <w:r w:rsidR="002E2D31" w:rsidRPr="001F0782">
        <w:t>中心</w:t>
      </w:r>
      <w:r w:rsidRPr="001F0782">
        <w:t>」</w:t>
      </w:r>
      <w:r w:rsidR="000E3AC6" w:rsidRPr="001F0782">
        <w:t>補助計畫</w:t>
      </w:r>
      <w:bookmarkEnd w:id="0"/>
      <w:bookmarkEnd w:id="1"/>
    </w:p>
    <w:p w14:paraId="36A0D812" w14:textId="77777777" w:rsidR="005552BE" w:rsidRPr="001F0782" w:rsidRDefault="005552BE" w:rsidP="008C35AC">
      <w:pPr>
        <w:pStyle w:val="00"/>
        <w:spacing w:after="108"/>
        <w:ind w:firstLine="560"/>
      </w:pPr>
    </w:p>
    <w:p w14:paraId="538DF7CA" w14:textId="77777777" w:rsidR="00E45B78" w:rsidRPr="001F0782" w:rsidRDefault="00E45B78">
      <w:pPr>
        <w:pStyle w:val="a6"/>
        <w:numPr>
          <w:ilvl w:val="0"/>
          <w:numId w:val="4"/>
        </w:numPr>
        <w:snapToGrid w:val="0"/>
        <w:spacing w:afterLines="30" w:after="108" w:line="360" w:lineRule="auto"/>
        <w:ind w:leftChars="0" w:left="561" w:hangingChars="200" w:hanging="56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計畫背景</w:t>
      </w:r>
    </w:p>
    <w:p w14:paraId="0867E4A4" w14:textId="77777777" w:rsidR="00365154" w:rsidRDefault="00E45B78" w:rsidP="00E6603D">
      <w:pPr>
        <w:pStyle w:val="00"/>
        <w:spacing w:after="108"/>
        <w:ind w:firstLine="560"/>
        <w:rPr>
          <w:rFonts w:hint="eastAsia"/>
          <w:color w:val="FF0000"/>
        </w:rPr>
      </w:pPr>
      <w:r w:rsidRPr="001F0782">
        <w:t>衛生福</w:t>
      </w:r>
      <w:r w:rsidRPr="00BC05D0">
        <w:rPr>
          <w:color w:val="auto"/>
        </w:rPr>
        <w:t>利部資訊處</w:t>
      </w:r>
      <w:r w:rsidR="00BC05D0" w:rsidRPr="002E55A0">
        <w:rPr>
          <w:rFonts w:hint="eastAsia"/>
          <w:color w:val="auto"/>
        </w:rPr>
        <w:t>自</w:t>
      </w:r>
      <w:r w:rsidR="00365154" w:rsidRPr="002E55A0">
        <w:rPr>
          <w:rFonts w:hint="eastAsia"/>
          <w:color w:val="auto"/>
        </w:rPr>
        <w:t>113</w:t>
      </w:r>
      <w:r w:rsidR="00365154" w:rsidRPr="002E55A0">
        <w:rPr>
          <w:rFonts w:hint="eastAsia"/>
          <w:color w:val="auto"/>
        </w:rPr>
        <w:t>年</w:t>
      </w:r>
      <w:r w:rsidR="00BC05D0" w:rsidRPr="002E55A0">
        <w:rPr>
          <w:rFonts w:hint="eastAsia"/>
          <w:color w:val="auto"/>
        </w:rPr>
        <w:t>7</w:t>
      </w:r>
      <w:r w:rsidR="00365154" w:rsidRPr="002E55A0">
        <w:rPr>
          <w:rFonts w:hint="eastAsia"/>
          <w:color w:val="auto"/>
        </w:rPr>
        <w:t>月</w:t>
      </w:r>
      <w:r w:rsidR="00BC05D0" w:rsidRPr="002E55A0">
        <w:rPr>
          <w:rFonts w:hint="eastAsia"/>
          <w:color w:val="auto"/>
        </w:rPr>
        <w:t>起</w:t>
      </w:r>
      <w:r w:rsidR="00365154" w:rsidRPr="002E55A0">
        <w:rPr>
          <w:rFonts w:hint="eastAsia"/>
          <w:color w:val="auto"/>
        </w:rPr>
        <w:t>推動</w:t>
      </w:r>
      <w:r w:rsidRPr="002E55A0">
        <w:rPr>
          <w:color w:val="auto"/>
        </w:rPr>
        <w:t>建置三大</w:t>
      </w:r>
      <w:r w:rsidRPr="002E55A0">
        <w:rPr>
          <w:color w:val="auto"/>
        </w:rPr>
        <w:t>AI</w:t>
      </w:r>
      <w:r w:rsidRPr="002E55A0">
        <w:rPr>
          <w:color w:val="auto"/>
        </w:rPr>
        <w:t>中心</w:t>
      </w:r>
      <w:r w:rsidR="00365154" w:rsidRPr="002E55A0">
        <w:rPr>
          <w:rFonts w:hint="eastAsia"/>
          <w:color w:val="auto"/>
        </w:rPr>
        <w:t>，</w:t>
      </w:r>
      <w:r w:rsidR="00BC05D0" w:rsidRPr="002E55A0">
        <w:rPr>
          <w:rFonts w:hint="eastAsia"/>
          <w:color w:val="auto"/>
        </w:rPr>
        <w:t>並</w:t>
      </w:r>
      <w:r w:rsidR="00DD4FE2" w:rsidRPr="002E55A0">
        <w:rPr>
          <w:rFonts w:hint="eastAsia"/>
          <w:color w:val="auto"/>
        </w:rPr>
        <w:t>透過</w:t>
      </w:r>
      <w:r w:rsidR="00DD4FE2" w:rsidRPr="002E55A0">
        <w:rPr>
          <w:color w:val="auto"/>
        </w:rPr>
        <w:t>制訂「次世代數位醫療平臺成立三大</w:t>
      </w:r>
      <w:r w:rsidR="00DD4FE2" w:rsidRPr="002E55A0">
        <w:rPr>
          <w:color w:val="auto"/>
        </w:rPr>
        <w:t>AI</w:t>
      </w:r>
      <w:r w:rsidR="00DD4FE2" w:rsidRPr="002E55A0">
        <w:rPr>
          <w:color w:val="auto"/>
        </w:rPr>
        <w:t>中心」補助計畫</w:t>
      </w:r>
      <w:r w:rsidR="00DD4FE2" w:rsidRPr="002E55A0">
        <w:rPr>
          <w:rFonts w:hint="eastAsia"/>
          <w:color w:val="auto"/>
        </w:rPr>
        <w:t>，</w:t>
      </w:r>
      <w:r w:rsidR="00365154" w:rsidRPr="002E55A0">
        <w:rPr>
          <w:rFonts w:hint="eastAsia"/>
          <w:color w:val="auto"/>
        </w:rPr>
        <w:t>解決智慧醫療</w:t>
      </w:r>
      <w:r w:rsidR="00365154" w:rsidRPr="002E55A0">
        <w:rPr>
          <w:rFonts w:hint="eastAsia"/>
          <w:color w:val="auto"/>
        </w:rPr>
        <w:t>AI</w:t>
      </w:r>
      <w:r w:rsidR="00365154" w:rsidRPr="002E55A0">
        <w:rPr>
          <w:rFonts w:hint="eastAsia"/>
          <w:color w:val="auto"/>
        </w:rPr>
        <w:t>落地、驗證與給付的重要議題，</w:t>
      </w:r>
      <w:r w:rsidRPr="002E55A0">
        <w:rPr>
          <w:color w:val="auto"/>
        </w:rPr>
        <w:t>以</w:t>
      </w:r>
      <w:r w:rsidR="00365154" w:rsidRPr="002E55A0">
        <w:rPr>
          <w:rFonts w:hint="eastAsia"/>
          <w:color w:val="auto"/>
        </w:rPr>
        <w:t>實現加速</w:t>
      </w:r>
      <w:r w:rsidRPr="002E55A0">
        <w:rPr>
          <w:color w:val="auto"/>
        </w:rPr>
        <w:t>推動醫療</w:t>
      </w:r>
      <w:r w:rsidRPr="002E55A0">
        <w:rPr>
          <w:color w:val="auto"/>
        </w:rPr>
        <w:t>AI</w:t>
      </w:r>
      <w:r w:rsidRPr="002E55A0">
        <w:rPr>
          <w:color w:val="auto"/>
        </w:rPr>
        <w:t>生態系</w:t>
      </w:r>
      <w:r w:rsidR="00365154" w:rsidRPr="002E55A0">
        <w:rPr>
          <w:rFonts w:hint="eastAsia"/>
          <w:color w:val="auto"/>
        </w:rPr>
        <w:t>之目標。</w:t>
      </w:r>
      <w:r w:rsidR="00DD4FE2" w:rsidRPr="002E55A0">
        <w:rPr>
          <w:rFonts w:hint="eastAsia"/>
          <w:color w:val="auto"/>
        </w:rPr>
        <w:t>推動</w:t>
      </w:r>
      <w:r w:rsidR="00BC05D0" w:rsidRPr="002E55A0">
        <w:rPr>
          <w:rFonts w:hint="eastAsia"/>
          <w:color w:val="auto"/>
        </w:rPr>
        <w:t>迄</w:t>
      </w:r>
      <w:r w:rsidR="00DD4FE2" w:rsidRPr="002E55A0">
        <w:rPr>
          <w:rFonts w:hint="eastAsia"/>
          <w:color w:val="auto"/>
        </w:rPr>
        <w:t>今，已補助成立</w:t>
      </w:r>
      <w:r w:rsidR="00BC05D0" w:rsidRPr="002E55A0">
        <w:rPr>
          <w:rFonts w:hint="eastAsia"/>
          <w:color w:val="auto"/>
        </w:rPr>
        <w:t>4</w:t>
      </w:r>
      <w:r w:rsidR="00DD4FE2" w:rsidRPr="002E55A0">
        <w:rPr>
          <w:rFonts w:hint="eastAsia"/>
          <w:color w:val="auto"/>
        </w:rPr>
        <w:t>家</w:t>
      </w:r>
      <w:r w:rsidR="00DD4FE2" w:rsidRPr="002E55A0">
        <w:rPr>
          <w:rFonts w:hint="eastAsia"/>
          <w:color w:val="auto"/>
          <w:kern w:val="0"/>
        </w:rPr>
        <w:t>臨床</w:t>
      </w:r>
      <w:r w:rsidR="00DD4FE2" w:rsidRPr="002E55A0">
        <w:rPr>
          <w:rFonts w:hint="eastAsia"/>
          <w:color w:val="auto"/>
          <w:kern w:val="0"/>
        </w:rPr>
        <w:t>AI</w:t>
      </w:r>
      <w:r w:rsidR="00DD4FE2" w:rsidRPr="002E55A0">
        <w:rPr>
          <w:color w:val="auto"/>
          <w:kern w:val="0"/>
        </w:rPr>
        <w:t>取證驗證中心（稱為第二類</w:t>
      </w:r>
      <w:r w:rsidR="00DD4FE2" w:rsidRPr="002E55A0">
        <w:rPr>
          <w:color w:val="auto"/>
          <w:kern w:val="0"/>
        </w:rPr>
        <w:t>AI</w:t>
      </w:r>
      <w:r w:rsidR="00DD4FE2" w:rsidRPr="002E55A0">
        <w:rPr>
          <w:color w:val="auto"/>
          <w:kern w:val="0"/>
        </w:rPr>
        <w:t>中心）與</w:t>
      </w:r>
      <w:r w:rsidR="00DD4FE2" w:rsidRPr="002E55A0">
        <w:rPr>
          <w:color w:val="auto"/>
          <w:kern w:val="0"/>
        </w:rPr>
        <w:t>5</w:t>
      </w:r>
      <w:r w:rsidR="00DD4FE2" w:rsidRPr="002E55A0">
        <w:rPr>
          <w:color w:val="auto"/>
          <w:kern w:val="0"/>
        </w:rPr>
        <w:t>家</w:t>
      </w:r>
      <w:r w:rsidR="00DD4FE2" w:rsidRPr="002E55A0">
        <w:rPr>
          <w:color w:val="auto"/>
          <w:kern w:val="0"/>
        </w:rPr>
        <w:t>AI</w:t>
      </w:r>
      <w:r w:rsidR="00DD4FE2" w:rsidRPr="002E55A0">
        <w:rPr>
          <w:color w:val="auto"/>
          <w:kern w:val="0"/>
        </w:rPr>
        <w:t>影響性研究中心（稱為第三類中心）</w:t>
      </w:r>
      <w:r w:rsidR="00DD4FE2" w:rsidRPr="002E55A0">
        <w:rPr>
          <w:rFonts w:hint="eastAsia"/>
          <w:color w:val="auto"/>
          <w:kern w:val="0"/>
        </w:rPr>
        <w:t>，</w:t>
      </w:r>
      <w:r w:rsidR="00DD4FE2" w:rsidRPr="00BC05D0">
        <w:rPr>
          <w:color w:val="auto"/>
        </w:rPr>
        <w:t>鼓勵醫院依</w:t>
      </w:r>
      <w:r w:rsidR="00DD4FE2" w:rsidRPr="001F0782">
        <w:t>據次世代數位醫療平臺規範，建立跨院資料互通機制，以加速發展</w:t>
      </w:r>
      <w:r w:rsidR="00DD4FE2" w:rsidRPr="001F0782">
        <w:t>AI</w:t>
      </w:r>
      <w:r w:rsidR="00DD4FE2" w:rsidRPr="001F0782">
        <w:t>工具，協助醫療資訊產業化，有效翻轉醫療資訊環境，進而帶動醫療產業國際接軌</w:t>
      </w:r>
      <w:r w:rsidR="00DD4FE2" w:rsidRPr="00BC05D0">
        <w:rPr>
          <w:rFonts w:hint="eastAsia"/>
          <w:color w:val="auto"/>
        </w:rPr>
        <w:t>。</w:t>
      </w:r>
    </w:p>
    <w:p w14:paraId="14BB1C68" w14:textId="77777777" w:rsidR="008C35AC" w:rsidRPr="008C35AC" w:rsidRDefault="008C35AC" w:rsidP="00E6603D">
      <w:pPr>
        <w:pStyle w:val="00"/>
        <w:spacing w:after="108"/>
        <w:ind w:firstLine="560"/>
      </w:pPr>
    </w:p>
    <w:p w14:paraId="693D776D" w14:textId="77777777" w:rsidR="00E45B78" w:rsidRPr="001F0782" w:rsidRDefault="00E45B78">
      <w:pPr>
        <w:pStyle w:val="a6"/>
        <w:numPr>
          <w:ilvl w:val="0"/>
          <w:numId w:val="4"/>
        </w:numPr>
        <w:snapToGrid w:val="0"/>
        <w:spacing w:afterLines="30" w:after="108" w:line="360" w:lineRule="auto"/>
        <w:ind w:leftChars="0" w:left="561" w:hangingChars="200" w:hanging="56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申請資格</w:t>
      </w:r>
    </w:p>
    <w:p w14:paraId="761B92E5" w14:textId="77777777" w:rsidR="006F1A9D" w:rsidRPr="009A4F84" w:rsidRDefault="00264CE0" w:rsidP="009A4F84">
      <w:pPr>
        <w:numPr>
          <w:ilvl w:val="0"/>
          <w:numId w:val="7"/>
        </w:numPr>
        <w:snapToGrid w:val="0"/>
        <w:spacing w:afterLines="30" w:after="108" w:line="500" w:lineRule="exact"/>
        <w:ind w:left="574" w:hangingChars="205" w:hanging="574"/>
        <w:jc w:val="both"/>
        <w:rPr>
          <w:rFonts w:ascii="Times New Roman" w:eastAsia="標楷體" w:hAnsi="Times New Roman" w:hint="eastAsia"/>
          <w:kern w:val="0"/>
          <w:sz w:val="28"/>
          <w:szCs w:val="28"/>
        </w:rPr>
      </w:pPr>
      <w:r w:rsidRPr="002E55A0">
        <w:rPr>
          <w:rFonts w:ascii="Times New Roman" w:eastAsia="標楷體" w:hAnsi="Times New Roman" w:hint="eastAsia"/>
          <w:kern w:val="0"/>
          <w:sz w:val="28"/>
          <w:szCs w:val="28"/>
        </w:rPr>
        <w:t>臨床</w:t>
      </w:r>
      <w:r w:rsidRPr="002E55A0">
        <w:rPr>
          <w:rFonts w:ascii="Times New Roman" w:eastAsia="標楷體" w:hAnsi="Times New Roman" w:hint="eastAsia"/>
          <w:kern w:val="0"/>
          <w:sz w:val="28"/>
          <w:szCs w:val="28"/>
        </w:rPr>
        <w:t>AI</w:t>
      </w:r>
      <w:r w:rsidRPr="002E55A0">
        <w:rPr>
          <w:rFonts w:ascii="Times New Roman" w:eastAsia="標楷體" w:hAnsi="Times New Roman"/>
          <w:kern w:val="0"/>
          <w:sz w:val="28"/>
          <w:szCs w:val="28"/>
        </w:rPr>
        <w:t>取證驗證中心</w:t>
      </w:r>
      <w:r w:rsidR="009A4F84">
        <w:rPr>
          <w:rFonts w:ascii="Times New Roman" w:eastAsia="標楷體" w:hAnsi="Times New Roman" w:hint="eastAsia"/>
          <w:kern w:val="0"/>
          <w:sz w:val="28"/>
          <w:szCs w:val="28"/>
        </w:rPr>
        <w:t>：</w:t>
      </w:r>
      <w:r w:rsidR="00036FEF" w:rsidRPr="009A4F84">
        <w:rPr>
          <w:rFonts w:ascii="Times New Roman" w:eastAsia="標楷體" w:hAnsi="Times New Roman" w:hint="eastAsia"/>
          <w:kern w:val="0"/>
          <w:sz w:val="28"/>
          <w:szCs w:val="28"/>
        </w:rPr>
        <w:t>執行</w:t>
      </w:r>
      <w:r w:rsidR="006F1A9D" w:rsidRPr="009A4F84">
        <w:rPr>
          <w:rFonts w:ascii="Times New Roman" w:eastAsia="標楷體" w:hAnsi="Times New Roman"/>
          <w:kern w:val="0"/>
          <w:sz w:val="28"/>
          <w:szCs w:val="28"/>
        </w:rPr>
        <w:t>11</w:t>
      </w:r>
      <w:r w:rsidR="00402054" w:rsidRPr="009A4F84">
        <w:rPr>
          <w:rFonts w:ascii="Times New Roman" w:eastAsia="標楷體" w:hAnsi="Times New Roman" w:hint="eastAsia"/>
          <w:kern w:val="0"/>
          <w:sz w:val="28"/>
          <w:szCs w:val="28"/>
        </w:rPr>
        <w:t>4</w:t>
      </w:r>
      <w:r w:rsidR="006F1A9D" w:rsidRPr="009A4F84">
        <w:rPr>
          <w:rFonts w:ascii="Times New Roman" w:eastAsia="標楷體" w:hAnsi="Times New Roman"/>
          <w:kern w:val="0"/>
          <w:sz w:val="28"/>
          <w:szCs w:val="28"/>
        </w:rPr>
        <w:t>年度「次世代數位醫療平臺成立三大</w:t>
      </w:r>
      <w:r w:rsidR="006F1A9D" w:rsidRPr="009A4F84">
        <w:rPr>
          <w:rFonts w:ascii="Times New Roman" w:eastAsia="標楷體" w:hAnsi="Times New Roman"/>
          <w:kern w:val="0"/>
          <w:sz w:val="28"/>
          <w:szCs w:val="28"/>
        </w:rPr>
        <w:t>AI</w:t>
      </w:r>
      <w:r w:rsidR="006F1A9D" w:rsidRPr="009A4F84">
        <w:rPr>
          <w:rFonts w:ascii="Times New Roman" w:eastAsia="標楷體" w:hAnsi="Times New Roman"/>
          <w:kern w:val="0"/>
          <w:sz w:val="28"/>
          <w:szCs w:val="28"/>
        </w:rPr>
        <w:t>中心」補助計畫並順利結案之臨床</w:t>
      </w:r>
      <w:r w:rsidR="006F1A9D" w:rsidRPr="009A4F84">
        <w:rPr>
          <w:rFonts w:ascii="Times New Roman" w:eastAsia="標楷體" w:hAnsi="Times New Roman" w:hint="eastAsia"/>
          <w:kern w:val="0"/>
          <w:sz w:val="28"/>
          <w:szCs w:val="28"/>
        </w:rPr>
        <w:t>AI</w:t>
      </w:r>
      <w:r w:rsidR="006F1A9D" w:rsidRPr="009A4F84">
        <w:rPr>
          <w:rFonts w:ascii="Times New Roman" w:eastAsia="標楷體" w:hAnsi="Times New Roman"/>
          <w:kern w:val="0"/>
          <w:sz w:val="28"/>
          <w:szCs w:val="28"/>
        </w:rPr>
        <w:t>取證驗證中心</w:t>
      </w:r>
      <w:r w:rsidR="006F1A9D" w:rsidRPr="009A4F84">
        <w:rPr>
          <w:rFonts w:ascii="Times New Roman" w:eastAsia="標楷體" w:hAnsi="Times New Roman" w:hint="eastAsia"/>
          <w:kern w:val="0"/>
          <w:sz w:val="28"/>
          <w:szCs w:val="28"/>
        </w:rPr>
        <w:t>。</w:t>
      </w:r>
    </w:p>
    <w:p w14:paraId="1ADF5687" w14:textId="77777777" w:rsidR="00264CE0" w:rsidRPr="009A4F84" w:rsidRDefault="004F6728" w:rsidP="009A4F84">
      <w:pPr>
        <w:numPr>
          <w:ilvl w:val="0"/>
          <w:numId w:val="7"/>
        </w:numPr>
        <w:snapToGrid w:val="0"/>
        <w:spacing w:afterLines="30" w:after="108" w:line="500" w:lineRule="exact"/>
        <w:ind w:left="574" w:hangingChars="205" w:hanging="574"/>
        <w:jc w:val="both"/>
        <w:rPr>
          <w:rFonts w:ascii="Times New Roman" w:eastAsia="標楷體" w:hAnsi="Times New Roman" w:hint="eastAsia"/>
          <w:kern w:val="0"/>
          <w:sz w:val="28"/>
          <w:szCs w:val="28"/>
        </w:rPr>
      </w:pPr>
      <w:r w:rsidRPr="002E55A0">
        <w:rPr>
          <w:rFonts w:ascii="Times New Roman" w:eastAsia="標楷體" w:hAnsi="Times New Roman"/>
          <w:kern w:val="0"/>
          <w:sz w:val="28"/>
          <w:szCs w:val="28"/>
        </w:rPr>
        <w:t>AI</w:t>
      </w:r>
      <w:r w:rsidR="00E45B78" w:rsidRPr="002E55A0">
        <w:rPr>
          <w:rFonts w:ascii="Times New Roman" w:eastAsia="標楷體" w:hAnsi="Times New Roman"/>
          <w:kern w:val="0"/>
          <w:sz w:val="28"/>
          <w:szCs w:val="28"/>
        </w:rPr>
        <w:t>影響性研究中心</w:t>
      </w:r>
      <w:r w:rsidR="009A4F84">
        <w:rPr>
          <w:rFonts w:ascii="Times New Roman" w:eastAsia="標楷體" w:hAnsi="Times New Roman" w:hint="eastAsia"/>
          <w:kern w:val="0"/>
          <w:sz w:val="28"/>
          <w:szCs w:val="28"/>
        </w:rPr>
        <w:t>：</w:t>
      </w:r>
      <w:r w:rsidR="00036FEF" w:rsidRPr="009A4F84">
        <w:rPr>
          <w:rFonts w:ascii="Times New Roman" w:eastAsia="標楷體" w:hAnsi="Times New Roman" w:hint="eastAsia"/>
          <w:kern w:val="0"/>
          <w:sz w:val="28"/>
          <w:szCs w:val="28"/>
        </w:rPr>
        <w:t>執行</w:t>
      </w:r>
      <w:r w:rsidR="00264CE0" w:rsidRPr="009A4F84">
        <w:rPr>
          <w:rFonts w:ascii="Times New Roman" w:eastAsia="標楷體" w:hAnsi="Times New Roman" w:hint="eastAsia"/>
          <w:kern w:val="0"/>
          <w:sz w:val="28"/>
          <w:szCs w:val="28"/>
        </w:rPr>
        <w:t>11</w:t>
      </w:r>
      <w:r w:rsidR="00402054" w:rsidRPr="009A4F84">
        <w:rPr>
          <w:rFonts w:ascii="Times New Roman" w:eastAsia="標楷體" w:hAnsi="Times New Roman" w:hint="eastAsia"/>
          <w:kern w:val="0"/>
          <w:sz w:val="28"/>
          <w:szCs w:val="28"/>
        </w:rPr>
        <w:t>4</w:t>
      </w:r>
      <w:r w:rsidR="00264CE0" w:rsidRPr="009A4F84">
        <w:rPr>
          <w:rFonts w:ascii="Times New Roman" w:eastAsia="標楷體" w:hAnsi="Times New Roman" w:hint="eastAsia"/>
          <w:kern w:val="0"/>
          <w:sz w:val="28"/>
          <w:szCs w:val="28"/>
        </w:rPr>
        <w:t>年度</w:t>
      </w:r>
      <w:r w:rsidR="00264CE0" w:rsidRPr="009A4F84">
        <w:rPr>
          <w:rFonts w:ascii="Times New Roman" w:eastAsia="標楷體" w:hAnsi="Times New Roman"/>
          <w:kern w:val="0"/>
          <w:sz w:val="28"/>
          <w:szCs w:val="28"/>
        </w:rPr>
        <w:t>「次世代數位醫療平臺成立三大</w:t>
      </w:r>
      <w:r w:rsidR="00264CE0" w:rsidRPr="009A4F84">
        <w:rPr>
          <w:rFonts w:ascii="Times New Roman" w:eastAsia="標楷體" w:hAnsi="Times New Roman"/>
          <w:kern w:val="0"/>
          <w:sz w:val="28"/>
          <w:szCs w:val="28"/>
        </w:rPr>
        <w:t>AI</w:t>
      </w:r>
      <w:r w:rsidR="00264CE0" w:rsidRPr="009A4F84">
        <w:rPr>
          <w:rFonts w:ascii="Times New Roman" w:eastAsia="標楷體" w:hAnsi="Times New Roman"/>
          <w:kern w:val="0"/>
          <w:sz w:val="28"/>
          <w:szCs w:val="28"/>
        </w:rPr>
        <w:t>中心」補助計畫</w:t>
      </w:r>
      <w:r w:rsidR="00264CE0" w:rsidRPr="009A4F84">
        <w:rPr>
          <w:rFonts w:ascii="Times New Roman" w:eastAsia="標楷體" w:hAnsi="Times New Roman" w:hint="eastAsia"/>
          <w:kern w:val="0"/>
          <w:sz w:val="28"/>
          <w:szCs w:val="28"/>
        </w:rPr>
        <w:t>並順利結案之</w:t>
      </w:r>
      <w:r w:rsidR="00264CE0" w:rsidRPr="009A4F84">
        <w:rPr>
          <w:rFonts w:ascii="Times New Roman" w:eastAsia="標楷體" w:hAnsi="Times New Roman"/>
          <w:kern w:val="0"/>
          <w:sz w:val="28"/>
          <w:szCs w:val="28"/>
        </w:rPr>
        <w:t>AI</w:t>
      </w:r>
      <w:r w:rsidR="00264CE0" w:rsidRPr="009A4F84">
        <w:rPr>
          <w:rFonts w:ascii="Times New Roman" w:eastAsia="標楷體" w:hAnsi="Times New Roman"/>
          <w:kern w:val="0"/>
          <w:sz w:val="28"/>
          <w:szCs w:val="28"/>
        </w:rPr>
        <w:t>影響性研究中心</w:t>
      </w:r>
      <w:r w:rsidR="007D361C" w:rsidRPr="009A4F84">
        <w:rPr>
          <w:rFonts w:ascii="Times New Roman" w:eastAsia="標楷體" w:hAnsi="Times New Roman" w:hint="eastAsia"/>
          <w:kern w:val="0"/>
          <w:sz w:val="28"/>
          <w:szCs w:val="28"/>
        </w:rPr>
        <w:t>。</w:t>
      </w:r>
    </w:p>
    <w:p w14:paraId="05072BEC" w14:textId="77777777" w:rsidR="0027768F" w:rsidRPr="000D5879" w:rsidRDefault="0027768F" w:rsidP="003027A8">
      <w:pPr>
        <w:pStyle w:val="2"/>
        <w:snapToGrid w:val="0"/>
        <w:spacing w:before="450" w:line="240" w:lineRule="auto"/>
        <w:ind w:left="3363" w:hangingChars="700" w:hanging="3363"/>
        <w:rPr>
          <w:kern w:val="0"/>
        </w:rPr>
      </w:pPr>
    </w:p>
    <w:p w14:paraId="7F2CBD05" w14:textId="77777777" w:rsidR="00E45B78" w:rsidRPr="001F0782" w:rsidRDefault="00E45B78">
      <w:pPr>
        <w:pStyle w:val="a6"/>
        <w:numPr>
          <w:ilvl w:val="0"/>
          <w:numId w:val="4"/>
        </w:numPr>
        <w:snapToGrid w:val="0"/>
        <w:spacing w:afterLines="30" w:after="108" w:line="360" w:lineRule="auto"/>
        <w:ind w:leftChars="0" w:left="561" w:hangingChars="200" w:hanging="56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申請期限</w:t>
      </w:r>
    </w:p>
    <w:p w14:paraId="725C632C" w14:textId="77777777" w:rsidR="00E45B78" w:rsidRDefault="006A2E3D" w:rsidP="00E6603D">
      <w:pPr>
        <w:pStyle w:val="00"/>
        <w:spacing w:after="108"/>
        <w:ind w:firstLine="560"/>
        <w:rPr>
          <w:color w:val="767171"/>
        </w:rPr>
      </w:pPr>
      <w:r w:rsidRPr="001F0782">
        <w:t>本補助計畫</w:t>
      </w:r>
      <w:r w:rsidR="00AF7EFD">
        <w:rPr>
          <w:rFonts w:hint="eastAsia"/>
        </w:rPr>
        <w:t>申請說明書</w:t>
      </w:r>
      <w:r w:rsidR="00E45B78" w:rsidRPr="001F0782">
        <w:t>公布於本部全球資訊網</w:t>
      </w:r>
      <w:r w:rsidRPr="001F0782">
        <w:t>(https:www.mohw.gov.tw)</w:t>
      </w:r>
      <w:r w:rsidR="00E45B78" w:rsidRPr="001F0782">
        <w:t>，申請期間自公告日</w:t>
      </w:r>
      <w:r w:rsidR="0050322C" w:rsidRPr="001F0782">
        <w:t>起</w:t>
      </w:r>
      <w:r w:rsidR="00E45B78" w:rsidRPr="001F0782">
        <w:t>至</w:t>
      </w:r>
      <w:r w:rsidR="00386CE3" w:rsidRPr="00386CE3">
        <w:t>115</w:t>
      </w:r>
      <w:r w:rsidR="00386CE3" w:rsidRPr="00386CE3">
        <w:t>年</w:t>
      </w:r>
      <w:r w:rsidR="00386CE3">
        <w:rPr>
          <w:rFonts w:hint="eastAsia"/>
        </w:rPr>
        <w:t>9</w:t>
      </w:r>
      <w:r w:rsidR="00386CE3" w:rsidRPr="00386CE3">
        <w:t>月</w:t>
      </w:r>
      <w:r w:rsidR="00386CE3" w:rsidRPr="00386CE3">
        <w:t>2</w:t>
      </w:r>
      <w:r w:rsidR="00386CE3">
        <w:rPr>
          <w:rFonts w:hint="eastAsia"/>
        </w:rPr>
        <w:t>1</w:t>
      </w:r>
      <w:r w:rsidR="00386CE3" w:rsidRPr="00386CE3">
        <w:t>日下午</w:t>
      </w:r>
      <w:r w:rsidR="00386CE3" w:rsidRPr="00386CE3">
        <w:t>5</w:t>
      </w:r>
      <w:r w:rsidR="00386CE3" w:rsidRPr="00386CE3">
        <w:t>時止</w:t>
      </w:r>
      <w:r w:rsidR="00E96420">
        <w:rPr>
          <w:rFonts w:hint="eastAsia"/>
        </w:rPr>
        <w:t>（</w:t>
      </w:r>
      <w:r w:rsidR="00386CE3">
        <w:rPr>
          <w:rFonts w:hint="eastAsia"/>
        </w:rPr>
        <w:t>以</w:t>
      </w:r>
      <w:r w:rsidR="00386CE3" w:rsidRPr="00386CE3">
        <w:t>本部收文為憑</w:t>
      </w:r>
      <w:r w:rsidR="00E96420">
        <w:rPr>
          <w:rFonts w:hint="eastAsia"/>
        </w:rPr>
        <w:t>）</w:t>
      </w:r>
      <w:r w:rsidR="00E45B78" w:rsidRPr="001F0782">
        <w:rPr>
          <w:color w:val="767171"/>
        </w:rPr>
        <w:t>。</w:t>
      </w:r>
    </w:p>
    <w:p w14:paraId="5D5580A6" w14:textId="77777777" w:rsidR="00DB7560" w:rsidRPr="00DB7560" w:rsidRDefault="00DB7560" w:rsidP="00E6603D">
      <w:pPr>
        <w:pStyle w:val="00"/>
        <w:spacing w:after="108"/>
        <w:ind w:firstLine="560"/>
      </w:pPr>
    </w:p>
    <w:p w14:paraId="34354F46" w14:textId="77777777" w:rsidR="00E45B78" w:rsidRPr="001F0782" w:rsidRDefault="00E45B78">
      <w:pPr>
        <w:pStyle w:val="a6"/>
        <w:numPr>
          <w:ilvl w:val="0"/>
          <w:numId w:val="4"/>
        </w:numPr>
        <w:snapToGrid w:val="0"/>
        <w:spacing w:afterLines="30" w:after="108" w:line="360" w:lineRule="auto"/>
        <w:ind w:leftChars="0" w:left="561" w:hangingChars="200" w:hanging="56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執行期間</w:t>
      </w:r>
    </w:p>
    <w:p w14:paraId="7C2F0AA4" w14:textId="77777777" w:rsidR="0050322C" w:rsidRPr="002E55A0" w:rsidRDefault="00E45B78" w:rsidP="00264CE0">
      <w:pPr>
        <w:pStyle w:val="00"/>
        <w:spacing w:after="108"/>
        <w:ind w:firstLine="560"/>
        <w:rPr>
          <w:color w:val="auto"/>
        </w:rPr>
      </w:pPr>
      <w:r w:rsidRPr="002E55A0">
        <w:rPr>
          <w:color w:val="auto"/>
        </w:rPr>
        <w:t>「</w:t>
      </w:r>
      <w:r w:rsidR="00264CE0" w:rsidRPr="002E55A0">
        <w:rPr>
          <w:color w:val="auto"/>
        </w:rPr>
        <w:t>次世代數位醫療平臺</w:t>
      </w:r>
      <w:r w:rsidR="00264CE0" w:rsidRPr="002E55A0">
        <w:rPr>
          <w:rFonts w:hint="eastAsia"/>
          <w:color w:val="auto"/>
        </w:rPr>
        <w:t>第二、三類</w:t>
      </w:r>
      <w:r w:rsidR="00264CE0" w:rsidRPr="002E55A0">
        <w:rPr>
          <w:color w:val="auto"/>
        </w:rPr>
        <w:t>AI</w:t>
      </w:r>
      <w:r w:rsidR="00264CE0" w:rsidRPr="002E55A0">
        <w:rPr>
          <w:color w:val="auto"/>
        </w:rPr>
        <w:t>中心</w:t>
      </w:r>
      <w:r w:rsidR="001F797F" w:rsidRPr="002E55A0">
        <w:rPr>
          <w:rFonts w:hint="eastAsia"/>
          <w:color w:val="auto"/>
        </w:rPr>
        <w:t>補助計畫</w:t>
      </w:r>
      <w:r w:rsidRPr="002E55A0">
        <w:rPr>
          <w:color w:val="auto"/>
        </w:rPr>
        <w:t>」計畫執行期間</w:t>
      </w:r>
      <w:r w:rsidR="00264CE0" w:rsidRPr="002E55A0">
        <w:rPr>
          <w:rFonts w:hint="eastAsia"/>
          <w:color w:val="auto"/>
        </w:rPr>
        <w:t>為，</w:t>
      </w:r>
      <w:r w:rsidR="009F55D1" w:rsidRPr="002E55A0">
        <w:rPr>
          <w:color w:val="auto"/>
          <w:kern w:val="0"/>
        </w:rPr>
        <w:t>計畫簽約核定日起</w:t>
      </w:r>
      <w:r w:rsidR="00B01BC1">
        <w:rPr>
          <w:rFonts w:hint="eastAsia"/>
          <w:color w:val="auto"/>
          <w:kern w:val="0"/>
        </w:rPr>
        <w:t>365</w:t>
      </w:r>
      <w:r w:rsidR="009F55D1" w:rsidRPr="002E55A0">
        <w:rPr>
          <w:color w:val="auto"/>
          <w:kern w:val="0"/>
        </w:rPr>
        <w:t>日</w:t>
      </w:r>
      <w:r w:rsidR="00A72A91" w:rsidRPr="002E55A0">
        <w:rPr>
          <w:color w:val="auto"/>
          <w:kern w:val="0"/>
        </w:rPr>
        <w:t>(</w:t>
      </w:r>
      <w:r w:rsidR="00A72A91" w:rsidRPr="002E55A0">
        <w:rPr>
          <w:color w:val="auto"/>
          <w:kern w:val="0"/>
        </w:rPr>
        <w:t>日曆天</w:t>
      </w:r>
      <w:r w:rsidR="00A72A91" w:rsidRPr="002E55A0">
        <w:rPr>
          <w:color w:val="auto"/>
          <w:kern w:val="0"/>
        </w:rPr>
        <w:t>)</w:t>
      </w:r>
      <w:r w:rsidR="009F55D1" w:rsidRPr="002E55A0">
        <w:rPr>
          <w:color w:val="auto"/>
          <w:kern w:val="0"/>
        </w:rPr>
        <w:t>內完成。</w:t>
      </w:r>
    </w:p>
    <w:p w14:paraId="33B82A18" w14:textId="77777777" w:rsidR="008E227B" w:rsidRPr="001F0782" w:rsidRDefault="008E227B" w:rsidP="00E6603D">
      <w:pPr>
        <w:pStyle w:val="00"/>
        <w:spacing w:after="108"/>
        <w:ind w:firstLine="560"/>
        <w:rPr>
          <w:rFonts w:hint="eastAsia"/>
        </w:rPr>
      </w:pPr>
    </w:p>
    <w:p w14:paraId="3B339F94" w14:textId="77777777" w:rsidR="00E45B78" w:rsidRPr="00526D1E" w:rsidRDefault="00E45B78">
      <w:pPr>
        <w:numPr>
          <w:ilvl w:val="0"/>
          <w:numId w:val="9"/>
        </w:numPr>
        <w:snapToGrid w:val="0"/>
        <w:spacing w:after="30" w:line="360" w:lineRule="auto"/>
        <w:ind w:left="561" w:hangingChars="200" w:hanging="561"/>
        <w:jc w:val="both"/>
        <w:outlineLvl w:val="1"/>
        <w:rPr>
          <w:rFonts w:ascii="Times New Roman" w:eastAsia="標楷體" w:hAnsi="Times New Roman"/>
          <w:b/>
          <w:bCs/>
          <w:color w:val="000000"/>
          <w:sz w:val="28"/>
          <w:szCs w:val="28"/>
        </w:rPr>
      </w:pPr>
      <w:r w:rsidRPr="00526D1E">
        <w:rPr>
          <w:rFonts w:ascii="Times New Roman" w:eastAsia="標楷體" w:hAnsi="Times New Roman"/>
          <w:b/>
          <w:bCs/>
          <w:color w:val="000000"/>
          <w:sz w:val="28"/>
          <w:szCs w:val="28"/>
        </w:rPr>
        <w:t>申請程序</w:t>
      </w:r>
    </w:p>
    <w:p w14:paraId="467DC7D5" w14:textId="77777777" w:rsidR="00E45B78" w:rsidRPr="001F0782" w:rsidRDefault="00E45B78">
      <w:pPr>
        <w:pStyle w:val="a6"/>
        <w:numPr>
          <w:ilvl w:val="0"/>
          <w:numId w:val="5"/>
        </w:numPr>
        <w:spacing w:afterLines="30" w:after="108" w:line="500" w:lineRule="exact"/>
        <w:ind w:leftChars="0" w:left="574" w:hangingChars="205" w:hanging="574"/>
        <w:jc w:val="both"/>
        <w:rPr>
          <w:rFonts w:ascii="Times New Roman" w:eastAsia="標楷體" w:hAnsi="Times New Roman"/>
          <w:color w:val="000000"/>
          <w:sz w:val="28"/>
          <w:szCs w:val="28"/>
        </w:rPr>
      </w:pPr>
      <w:r w:rsidRPr="001F0782">
        <w:rPr>
          <w:rFonts w:ascii="Times New Roman" w:eastAsia="標楷體" w:hAnsi="Times New Roman"/>
          <w:color w:val="000000"/>
          <w:kern w:val="0"/>
          <w:sz w:val="28"/>
          <w:szCs w:val="28"/>
        </w:rPr>
        <w:t>計畫申請：依本部公布之</w:t>
      </w:r>
      <w:r w:rsidR="007C28C9" w:rsidRPr="00743AB1">
        <w:rPr>
          <w:rFonts w:ascii="Times New Roman" w:eastAsia="標楷體" w:hAnsi="Times New Roman"/>
          <w:kern w:val="0"/>
          <w:sz w:val="28"/>
          <w:szCs w:val="28"/>
        </w:rPr>
        <w:t>「次世代數位醫療平</w:t>
      </w:r>
      <w:r w:rsidR="007C28C9" w:rsidRPr="004649E5">
        <w:rPr>
          <w:rFonts w:ascii="Times New Roman" w:eastAsia="標楷體" w:hAnsi="Times New Roman"/>
          <w:kern w:val="0"/>
          <w:sz w:val="28"/>
          <w:szCs w:val="28"/>
        </w:rPr>
        <w:t>臺</w:t>
      </w:r>
      <w:r w:rsidR="007C28C9" w:rsidRPr="004649E5">
        <w:rPr>
          <w:rFonts w:ascii="Times New Roman" w:eastAsia="標楷體" w:hAnsi="Times New Roman" w:hint="eastAsia"/>
          <w:kern w:val="0"/>
          <w:sz w:val="28"/>
          <w:szCs w:val="28"/>
        </w:rPr>
        <w:t>第二、三類</w:t>
      </w:r>
      <w:r w:rsidR="007C28C9" w:rsidRPr="004649E5">
        <w:rPr>
          <w:rFonts w:ascii="Times New Roman" w:eastAsia="標楷體" w:hAnsi="Times New Roman"/>
          <w:kern w:val="0"/>
          <w:sz w:val="28"/>
          <w:szCs w:val="28"/>
        </w:rPr>
        <w:t>AI</w:t>
      </w:r>
      <w:r w:rsidR="007C28C9" w:rsidRPr="00743AB1">
        <w:rPr>
          <w:rFonts w:ascii="Times New Roman" w:eastAsia="標楷體" w:hAnsi="Times New Roman"/>
          <w:kern w:val="0"/>
          <w:sz w:val="28"/>
          <w:szCs w:val="28"/>
        </w:rPr>
        <w:t>中心」</w:t>
      </w:r>
      <w:r w:rsidRPr="001F0782">
        <w:rPr>
          <w:rFonts w:ascii="Times New Roman" w:eastAsia="標楷體" w:hAnsi="Times New Roman"/>
          <w:color w:val="000000"/>
          <w:kern w:val="0"/>
          <w:sz w:val="28"/>
          <w:szCs w:val="28"/>
        </w:rPr>
        <w:t>補助計畫</w:t>
      </w:r>
      <w:r w:rsidR="00AF7EFD">
        <w:rPr>
          <w:rFonts w:ascii="Times New Roman" w:eastAsia="標楷體" w:hAnsi="Times New Roman" w:hint="eastAsia"/>
          <w:color w:val="000000"/>
          <w:kern w:val="0"/>
          <w:sz w:val="28"/>
          <w:szCs w:val="28"/>
        </w:rPr>
        <w:t>申請</w:t>
      </w:r>
      <w:r w:rsidR="00D34735">
        <w:rPr>
          <w:rFonts w:ascii="Times New Roman" w:eastAsia="標楷體" w:hAnsi="Times New Roman" w:hint="eastAsia"/>
          <w:color w:val="000000"/>
          <w:kern w:val="0"/>
          <w:sz w:val="28"/>
          <w:szCs w:val="28"/>
        </w:rPr>
        <w:t>說明書</w:t>
      </w:r>
      <w:r w:rsidRPr="001F0782">
        <w:rPr>
          <w:rFonts w:ascii="Times New Roman" w:eastAsia="標楷體" w:hAnsi="Times New Roman"/>
          <w:color w:val="000000"/>
          <w:kern w:val="0"/>
          <w:sz w:val="28"/>
          <w:szCs w:val="28"/>
        </w:rPr>
        <w:t>，申請補助醫院應於公告之申請期間內，填寫「衛生福利部補助計畫申請書」</w:t>
      </w:r>
      <w:r w:rsidR="002B1D16"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如附件一</w:t>
      </w:r>
      <w:r w:rsidR="002B1D16"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，以</w:t>
      </w:r>
      <w:r w:rsidRPr="001F0782">
        <w:rPr>
          <w:rFonts w:ascii="Times New Roman" w:eastAsia="標楷體" w:hAnsi="Times New Roman"/>
          <w:color w:val="000000"/>
          <w:kern w:val="0"/>
          <w:sz w:val="28"/>
          <w:szCs w:val="28"/>
          <w:u w:val="single"/>
        </w:rPr>
        <w:t>公文</w:t>
      </w:r>
      <w:r w:rsidRPr="001F0782">
        <w:rPr>
          <w:rFonts w:ascii="Times New Roman" w:eastAsia="標楷體" w:hAnsi="Times New Roman"/>
          <w:color w:val="000000"/>
          <w:kern w:val="0"/>
          <w:sz w:val="28"/>
          <w:szCs w:val="28"/>
        </w:rPr>
        <w:t>檢送相關申請文件郵寄衛生福利部。</w:t>
      </w:r>
      <w:r w:rsidRPr="001F0782">
        <w:rPr>
          <w:rFonts w:ascii="Times New Roman" w:eastAsia="標楷體" w:hAnsi="Times New Roman"/>
          <w:color w:val="000000"/>
          <w:sz w:val="28"/>
          <w:szCs w:val="28"/>
        </w:rPr>
        <w:t>除有特殊情形或經本部委託之單位</w:t>
      </w:r>
      <w:r w:rsidR="0082400D" w:rsidRPr="001F0782">
        <w:rPr>
          <w:rFonts w:ascii="Times New Roman" w:eastAsia="標楷體" w:hAnsi="Times New Roman"/>
          <w:color w:val="000000"/>
          <w:sz w:val="28"/>
          <w:szCs w:val="28"/>
        </w:rPr>
        <w:t>(</w:t>
      </w:r>
      <w:r w:rsidRPr="001F0782">
        <w:rPr>
          <w:rFonts w:ascii="Times New Roman" w:eastAsia="標楷體" w:hAnsi="Times New Roman"/>
          <w:color w:val="000000"/>
          <w:sz w:val="28"/>
          <w:szCs w:val="28"/>
        </w:rPr>
        <w:t>以下稱受託單位</w:t>
      </w:r>
      <w:r w:rsidR="0082400D" w:rsidRPr="001F0782">
        <w:rPr>
          <w:rFonts w:ascii="Times New Roman" w:eastAsia="標楷體" w:hAnsi="Times New Roman"/>
          <w:color w:val="000000"/>
          <w:sz w:val="28"/>
          <w:szCs w:val="28"/>
        </w:rPr>
        <w:t>)</w:t>
      </w:r>
      <w:r w:rsidRPr="001F0782">
        <w:rPr>
          <w:rFonts w:ascii="Times New Roman" w:eastAsia="標楷體" w:hAnsi="Times New Roman"/>
          <w:color w:val="000000"/>
          <w:sz w:val="28"/>
          <w:szCs w:val="28"/>
        </w:rPr>
        <w:t>通知，不得再行更改。</w:t>
      </w:r>
    </w:p>
    <w:p w14:paraId="626812C4" w14:textId="77777777" w:rsidR="00E45B78" w:rsidRPr="001F0782" w:rsidRDefault="00E45B78">
      <w:pPr>
        <w:pStyle w:val="a6"/>
        <w:numPr>
          <w:ilvl w:val="0"/>
          <w:numId w:val="5"/>
        </w:numPr>
        <w:spacing w:afterLines="30" w:after="108" w:line="500" w:lineRule="exact"/>
        <w:ind w:leftChars="0" w:left="574" w:hangingChars="205" w:hanging="574"/>
        <w:jc w:val="both"/>
        <w:rPr>
          <w:rFonts w:ascii="Times New Roman" w:eastAsia="標楷體" w:hAnsi="Times New Roman"/>
          <w:color w:val="000000"/>
          <w:sz w:val="28"/>
          <w:szCs w:val="28"/>
        </w:rPr>
      </w:pPr>
      <w:r w:rsidRPr="001F0782">
        <w:rPr>
          <w:rFonts w:ascii="Times New Roman" w:eastAsia="標楷體" w:hAnsi="Times New Roman"/>
          <w:color w:val="000000"/>
          <w:kern w:val="0"/>
          <w:sz w:val="28"/>
          <w:szCs w:val="28"/>
        </w:rPr>
        <w:t>計畫審查：</w:t>
      </w:r>
      <w:r w:rsidR="00212123" w:rsidRPr="001F0782">
        <w:rPr>
          <w:rFonts w:ascii="Times New Roman" w:eastAsia="標楷體" w:hAnsi="Times New Roman"/>
          <w:color w:val="000000"/>
          <w:kern w:val="0"/>
          <w:sz w:val="28"/>
          <w:szCs w:val="28"/>
        </w:rPr>
        <w:t>本部</w:t>
      </w:r>
      <w:r w:rsidRPr="001F0782">
        <w:rPr>
          <w:rFonts w:ascii="Times New Roman" w:eastAsia="標楷體" w:hAnsi="Times New Roman"/>
          <w:color w:val="000000"/>
          <w:kern w:val="0"/>
          <w:sz w:val="28"/>
          <w:szCs w:val="28"/>
        </w:rPr>
        <w:t>將就計畫內容進行審查，審查發現資料不齊全者，將通知申請補助醫院於期限內補件，逾期未補件，或補件後資料仍未齊全者，予以退件。</w:t>
      </w:r>
    </w:p>
    <w:p w14:paraId="4DA4C19E" w14:textId="77777777" w:rsidR="00E45B78" w:rsidRPr="00F12772" w:rsidRDefault="00E45B78">
      <w:pPr>
        <w:pStyle w:val="a6"/>
        <w:numPr>
          <w:ilvl w:val="0"/>
          <w:numId w:val="5"/>
        </w:numPr>
        <w:spacing w:afterLines="30" w:after="108" w:line="500" w:lineRule="exact"/>
        <w:ind w:leftChars="0" w:left="574" w:hangingChars="205" w:hanging="574"/>
        <w:jc w:val="both"/>
        <w:rPr>
          <w:rFonts w:ascii="Times New Roman" w:eastAsia="標楷體" w:hAnsi="Times New Roman"/>
          <w:color w:val="000000"/>
          <w:sz w:val="28"/>
          <w:szCs w:val="28"/>
        </w:rPr>
      </w:pPr>
      <w:r w:rsidRPr="001F0782">
        <w:rPr>
          <w:rFonts w:ascii="Times New Roman" w:eastAsia="標楷體" w:hAnsi="Times New Roman"/>
          <w:color w:val="000000"/>
          <w:kern w:val="0"/>
          <w:sz w:val="28"/>
          <w:szCs w:val="28"/>
        </w:rPr>
        <w:t>計畫核定：本部審</w:t>
      </w:r>
      <w:r w:rsidR="00212123" w:rsidRPr="001F0782">
        <w:rPr>
          <w:rFonts w:ascii="Times New Roman" w:eastAsia="標楷體" w:hAnsi="Times New Roman"/>
          <w:color w:val="000000"/>
          <w:kern w:val="0"/>
          <w:sz w:val="28"/>
          <w:szCs w:val="28"/>
        </w:rPr>
        <w:t>查</w:t>
      </w:r>
      <w:r w:rsidRPr="001F0782">
        <w:rPr>
          <w:rFonts w:ascii="Times New Roman" w:eastAsia="標楷體" w:hAnsi="Times New Roman"/>
          <w:color w:val="000000"/>
          <w:kern w:val="0"/>
          <w:sz w:val="28"/>
          <w:szCs w:val="28"/>
        </w:rPr>
        <w:t>決議後，由本部</w:t>
      </w:r>
      <w:r w:rsidR="00212123" w:rsidRPr="001F0782">
        <w:rPr>
          <w:rFonts w:ascii="Times New Roman" w:eastAsia="標楷體" w:hAnsi="Times New Roman"/>
          <w:color w:val="000000"/>
          <w:kern w:val="0"/>
          <w:sz w:val="28"/>
          <w:szCs w:val="28"/>
        </w:rPr>
        <w:t>函文</w:t>
      </w:r>
      <w:r w:rsidRPr="001F0782">
        <w:rPr>
          <w:rFonts w:ascii="Times New Roman" w:eastAsia="標楷體" w:hAnsi="Times New Roman"/>
          <w:color w:val="000000"/>
          <w:kern w:val="0"/>
          <w:sz w:val="28"/>
          <w:szCs w:val="28"/>
        </w:rPr>
        <w:t>通知</w:t>
      </w:r>
      <w:r w:rsidR="00212123" w:rsidRPr="001F0782">
        <w:rPr>
          <w:rFonts w:ascii="Times New Roman" w:eastAsia="標楷體" w:hAnsi="Times New Roman"/>
          <w:color w:val="000000"/>
          <w:kern w:val="0"/>
          <w:sz w:val="28"/>
          <w:szCs w:val="28"/>
        </w:rPr>
        <w:t>申請醫院審查結果</w:t>
      </w:r>
      <w:r w:rsidRPr="001F0782">
        <w:rPr>
          <w:rFonts w:ascii="Times New Roman" w:eastAsia="標楷體" w:hAnsi="Times New Roman"/>
          <w:color w:val="000000"/>
          <w:kern w:val="0"/>
          <w:sz w:val="28"/>
          <w:szCs w:val="28"/>
        </w:rPr>
        <w:t>，與計畫審查通過之醫院簽訂契約書</w:t>
      </w:r>
      <w:r w:rsidR="002B1D16"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如附件二</w:t>
      </w:r>
      <w:r w:rsidR="002B1D16"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w:t>
      </w:r>
    </w:p>
    <w:p w14:paraId="44A4B120" w14:textId="77777777" w:rsidR="00F12772" w:rsidRPr="009E7D3D" w:rsidRDefault="00F12772" w:rsidP="00E6603D">
      <w:pPr>
        <w:pStyle w:val="00"/>
        <w:spacing w:after="108"/>
        <w:ind w:firstLine="560"/>
      </w:pPr>
    </w:p>
    <w:p w14:paraId="7D2BF396" w14:textId="77777777" w:rsidR="00843224" w:rsidRPr="007E4505" w:rsidRDefault="00843224">
      <w:pPr>
        <w:pStyle w:val="a6"/>
        <w:numPr>
          <w:ilvl w:val="0"/>
          <w:numId w:val="10"/>
        </w:numPr>
        <w:snapToGrid w:val="0"/>
        <w:spacing w:line="360" w:lineRule="auto"/>
        <w:ind w:leftChars="0" w:left="561" w:hangingChars="200" w:hanging="561"/>
        <w:jc w:val="both"/>
        <w:outlineLvl w:val="1"/>
        <w:rPr>
          <w:rFonts w:ascii="Times New Roman" w:eastAsia="標楷體" w:hAnsi="Times New Roman"/>
          <w:b/>
          <w:bCs/>
          <w:sz w:val="28"/>
          <w:szCs w:val="28"/>
        </w:rPr>
      </w:pPr>
      <w:r w:rsidRPr="007E4505">
        <w:rPr>
          <w:rFonts w:ascii="Times New Roman" w:eastAsia="標楷體" w:hAnsi="Times New Roman" w:hint="eastAsia"/>
          <w:b/>
          <w:bCs/>
          <w:sz w:val="28"/>
          <w:szCs w:val="28"/>
        </w:rPr>
        <w:t>計畫目標</w:t>
      </w:r>
    </w:p>
    <w:p w14:paraId="1A2CAEF7" w14:textId="77777777" w:rsidR="00FE35FF" w:rsidRDefault="007C28C9">
      <w:pPr>
        <w:numPr>
          <w:ilvl w:val="0"/>
          <w:numId w:val="16"/>
        </w:numPr>
        <w:snapToGrid w:val="0"/>
        <w:spacing w:afterLines="30" w:after="108" w:line="500" w:lineRule="exact"/>
        <w:ind w:left="574" w:hangingChars="205" w:hanging="574"/>
        <w:jc w:val="both"/>
        <w:rPr>
          <w:rFonts w:ascii="Times New Roman" w:eastAsia="標楷體" w:hAnsi="Times New Roman"/>
          <w:kern w:val="0"/>
          <w:sz w:val="28"/>
          <w:szCs w:val="28"/>
        </w:rPr>
      </w:pPr>
      <w:r w:rsidRPr="004649E5">
        <w:rPr>
          <w:rFonts w:ascii="Times New Roman" w:eastAsia="標楷體" w:hAnsi="Times New Roman" w:hint="eastAsia"/>
          <w:kern w:val="0"/>
          <w:sz w:val="28"/>
          <w:szCs w:val="28"/>
        </w:rPr>
        <w:t>臨床</w:t>
      </w:r>
      <w:r w:rsidRPr="004649E5">
        <w:rPr>
          <w:rFonts w:ascii="Times New Roman" w:eastAsia="標楷體" w:hAnsi="Times New Roman" w:hint="eastAsia"/>
          <w:kern w:val="0"/>
          <w:sz w:val="28"/>
          <w:szCs w:val="28"/>
        </w:rPr>
        <w:t>AI</w:t>
      </w:r>
      <w:r w:rsidR="006864BE" w:rsidRPr="004649E5">
        <w:rPr>
          <w:rFonts w:ascii="Times New Roman" w:eastAsia="標楷體" w:hAnsi="Times New Roman"/>
          <w:kern w:val="0"/>
          <w:sz w:val="28"/>
          <w:szCs w:val="28"/>
        </w:rPr>
        <w:t>取證驗證中心</w:t>
      </w:r>
    </w:p>
    <w:p w14:paraId="3F40FBBE" w14:textId="77777777" w:rsidR="00392605" w:rsidRPr="004649E5" w:rsidRDefault="00392605" w:rsidP="00392605">
      <w:pPr>
        <w:snapToGrid w:val="0"/>
        <w:spacing w:afterLines="30" w:after="108" w:line="500" w:lineRule="exact"/>
        <w:ind w:left="574"/>
        <w:jc w:val="both"/>
        <w:rPr>
          <w:rFonts w:ascii="Times New Roman" w:eastAsia="標楷體" w:hAnsi="Times New Roman" w:hint="eastAsia"/>
          <w:kern w:val="0"/>
          <w:sz w:val="28"/>
          <w:szCs w:val="28"/>
        </w:rPr>
      </w:pPr>
      <w:r w:rsidRPr="00392605">
        <w:rPr>
          <w:rFonts w:ascii="Times New Roman" w:eastAsia="標楷體" w:hAnsi="Times New Roman"/>
          <w:kern w:val="0"/>
          <w:sz w:val="28"/>
          <w:szCs w:val="28"/>
        </w:rPr>
        <w:t>第二類</w:t>
      </w:r>
      <w:r>
        <w:rPr>
          <w:rFonts w:ascii="Times New Roman" w:eastAsia="標楷體" w:hAnsi="Times New Roman" w:hint="eastAsia"/>
          <w:kern w:val="0"/>
          <w:sz w:val="28"/>
          <w:szCs w:val="28"/>
        </w:rPr>
        <w:t>AI</w:t>
      </w:r>
      <w:r w:rsidRPr="00392605">
        <w:rPr>
          <w:rFonts w:ascii="Times New Roman" w:eastAsia="標楷體" w:hAnsi="Times New Roman"/>
          <w:kern w:val="0"/>
          <w:sz w:val="28"/>
          <w:szCs w:val="28"/>
        </w:rPr>
        <w:t>中心的目標是提供臺灣產學研醫各界取證驗證服務，解決醫療</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應用軟體取證困難痛點。在第二期計畫</w:t>
      </w:r>
      <w:r>
        <w:rPr>
          <w:rFonts w:ascii="Times New Roman" w:eastAsia="標楷體" w:hAnsi="Times New Roman" w:hint="eastAsia"/>
          <w:kern w:val="0"/>
          <w:sz w:val="28"/>
          <w:szCs w:val="28"/>
        </w:rPr>
        <w:t>中</w:t>
      </w:r>
      <w:r w:rsidRPr="00392605">
        <w:rPr>
          <w:rFonts w:ascii="Times New Roman" w:eastAsia="標楷體" w:hAnsi="Times New Roman"/>
          <w:kern w:val="0"/>
          <w:sz w:val="28"/>
          <w:szCs w:val="28"/>
        </w:rPr>
        <w:t>，希望達成以下重要目標：</w:t>
      </w:r>
    </w:p>
    <w:p w14:paraId="3B0682D6" w14:textId="77777777" w:rsidR="00FE35FF" w:rsidRDefault="00392605">
      <w:pPr>
        <w:numPr>
          <w:ilvl w:val="0"/>
          <w:numId w:val="17"/>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392605">
        <w:rPr>
          <w:rFonts w:ascii="Times New Roman" w:eastAsia="標楷體" w:hAnsi="Times New Roman"/>
          <w:kern w:val="0"/>
          <w:sz w:val="28"/>
          <w:szCs w:val="28"/>
        </w:rPr>
        <w:t>持續擴建臺灣的聯邦學習（</w:t>
      </w:r>
      <w:r w:rsidRPr="00392605">
        <w:rPr>
          <w:rFonts w:ascii="Times New Roman" w:eastAsia="標楷體" w:hAnsi="Times New Roman"/>
          <w:kern w:val="0"/>
          <w:sz w:val="28"/>
          <w:szCs w:val="28"/>
        </w:rPr>
        <w:t>Federated Learning</w:t>
      </w:r>
      <w:r w:rsidRPr="00392605">
        <w:rPr>
          <w:rFonts w:ascii="Times New Roman" w:eastAsia="標楷體" w:hAnsi="Times New Roman"/>
          <w:kern w:val="0"/>
          <w:sz w:val="28"/>
          <w:szCs w:val="28"/>
        </w:rPr>
        <w:t>）平台，將目前參與的</w:t>
      </w:r>
      <w:r w:rsidRPr="00392605">
        <w:rPr>
          <w:rFonts w:ascii="Times New Roman" w:eastAsia="標楷體" w:hAnsi="Times New Roman"/>
          <w:kern w:val="0"/>
          <w:sz w:val="28"/>
          <w:szCs w:val="28"/>
        </w:rPr>
        <w:t>1</w:t>
      </w:r>
      <w:r>
        <w:rPr>
          <w:rFonts w:ascii="Times New Roman" w:eastAsia="標楷體" w:hAnsi="Times New Roman" w:hint="eastAsia"/>
          <w:kern w:val="0"/>
          <w:sz w:val="28"/>
          <w:szCs w:val="28"/>
        </w:rPr>
        <w:t>7</w:t>
      </w:r>
      <w:r w:rsidRPr="00392605">
        <w:rPr>
          <w:rFonts w:ascii="Times New Roman" w:eastAsia="標楷體" w:hAnsi="Times New Roman"/>
          <w:kern w:val="0"/>
          <w:sz w:val="28"/>
          <w:szCs w:val="28"/>
        </w:rPr>
        <w:t>家醫院持續擴增，納入更多有合作意願的醫療機構，讓聯邦學習平台的覆蓋範圍更廣，提升全國醫療資料協作與</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模型訓練的量能。各中心則將依據自身專長，發展差異化的新型態聯邦學習新技術的測試與驗證，以及持續擴大聯邦學習平台的合作規模與推廣應用。</w:t>
      </w:r>
    </w:p>
    <w:p w14:paraId="03D62B48" w14:textId="77777777" w:rsidR="00392605" w:rsidRDefault="00392605">
      <w:pPr>
        <w:numPr>
          <w:ilvl w:val="0"/>
          <w:numId w:val="17"/>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392605">
        <w:rPr>
          <w:rFonts w:ascii="Times New Roman" w:eastAsia="標楷體" w:hAnsi="Times New Roman"/>
          <w:kern w:val="0"/>
          <w:sz w:val="28"/>
          <w:szCs w:val="28"/>
        </w:rPr>
        <w:t>國家聯邦學習平台將作為國家醫療主權</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w:t>
      </w:r>
      <w:r w:rsidRPr="00392605">
        <w:rPr>
          <w:rFonts w:ascii="Times New Roman" w:eastAsia="標楷體" w:hAnsi="Times New Roman"/>
          <w:kern w:val="0"/>
          <w:sz w:val="28"/>
          <w:szCs w:val="28"/>
        </w:rPr>
        <w:t>Sovereign AI</w:t>
      </w:r>
      <w:r w:rsidRPr="00392605">
        <w:rPr>
          <w:rFonts w:ascii="Times New Roman" w:eastAsia="標楷體" w:hAnsi="Times New Roman"/>
          <w:kern w:val="0"/>
          <w:sz w:val="28"/>
          <w:szCs w:val="28"/>
        </w:rPr>
        <w:t>）的核心骨幹</w:t>
      </w:r>
      <w:r>
        <w:rPr>
          <w:rFonts w:ascii="Times New Roman" w:eastAsia="標楷體" w:hAnsi="Times New Roman" w:hint="eastAsia"/>
          <w:kern w:val="0"/>
          <w:sz w:val="28"/>
          <w:szCs w:val="28"/>
        </w:rPr>
        <w:t>，</w:t>
      </w:r>
      <w:r w:rsidRPr="00392605">
        <w:rPr>
          <w:rFonts w:ascii="Times New Roman" w:eastAsia="標楷體" w:hAnsi="Times New Roman"/>
          <w:kern w:val="0"/>
          <w:sz w:val="28"/>
          <w:szCs w:val="28"/>
        </w:rPr>
        <w:t>國家將透過次世代計畫管理中心徵求或建立</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起始模型（</w:t>
      </w:r>
      <w:r w:rsidRPr="00392605">
        <w:rPr>
          <w:rFonts w:ascii="Times New Roman" w:eastAsia="標楷體" w:hAnsi="Times New Roman"/>
          <w:kern w:val="0"/>
          <w:sz w:val="28"/>
          <w:szCs w:val="28"/>
        </w:rPr>
        <w:t>Foundation Model</w:t>
      </w:r>
      <w:r w:rsidRPr="00392605">
        <w:rPr>
          <w:rFonts w:ascii="Times New Roman" w:eastAsia="標楷體" w:hAnsi="Times New Roman"/>
          <w:kern w:val="0"/>
          <w:sz w:val="28"/>
          <w:szCs w:val="28"/>
        </w:rPr>
        <w:t>），再透過聯邦學習機制，整合各醫療機構的資料進行模型訓練，逐步建立臺灣醫療主權</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。未來這些主權</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基礎模</w:t>
      </w:r>
      <w:r w:rsidRPr="00392605">
        <w:rPr>
          <w:rFonts w:ascii="Times New Roman" w:eastAsia="標楷體" w:hAnsi="Times New Roman"/>
          <w:kern w:val="0"/>
          <w:sz w:val="28"/>
          <w:szCs w:val="28"/>
        </w:rPr>
        <w:lastRenderedPageBreak/>
        <w:t>型，將以公共利益為前提，提供學術研究及公共應用發展。</w:t>
      </w:r>
    </w:p>
    <w:p w14:paraId="4A470CF9" w14:textId="77777777" w:rsidR="00392605" w:rsidRDefault="00392605">
      <w:pPr>
        <w:numPr>
          <w:ilvl w:val="0"/>
          <w:numId w:val="17"/>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392605">
        <w:rPr>
          <w:rFonts w:ascii="Times New Roman" w:eastAsia="標楷體" w:hAnsi="Times New Roman"/>
          <w:kern w:val="0"/>
          <w:sz w:val="28"/>
          <w:szCs w:val="28"/>
        </w:rPr>
        <w:t>建立以</w:t>
      </w:r>
      <w:r w:rsidRPr="00392605">
        <w:rPr>
          <w:rFonts w:ascii="Times New Roman" w:eastAsia="標楷體" w:hAnsi="Times New Roman"/>
          <w:kern w:val="0"/>
          <w:sz w:val="28"/>
          <w:szCs w:val="28"/>
        </w:rPr>
        <w:t>SNOMED CT</w:t>
      </w:r>
      <w:r w:rsidRPr="00392605">
        <w:rPr>
          <w:rFonts w:ascii="Times New Roman" w:eastAsia="標楷體" w:hAnsi="Times New Roman"/>
          <w:kern w:val="0"/>
          <w:sz w:val="28"/>
          <w:szCs w:val="28"/>
        </w:rPr>
        <w:t>為基礎的跨院資料庫平台技術。目前二類中心已經建立</w:t>
      </w:r>
      <w:r w:rsidRPr="00392605">
        <w:rPr>
          <w:rFonts w:ascii="Times New Roman" w:eastAsia="標楷體" w:hAnsi="Times New Roman"/>
          <w:kern w:val="0"/>
          <w:sz w:val="28"/>
          <w:szCs w:val="28"/>
        </w:rPr>
        <w:t>FHIR</w:t>
      </w:r>
      <w:r w:rsidRPr="00392605">
        <w:rPr>
          <w:rFonts w:ascii="Times New Roman" w:eastAsia="標楷體" w:hAnsi="Times New Roman"/>
          <w:kern w:val="0"/>
          <w:sz w:val="28"/>
          <w:szCs w:val="28"/>
        </w:rPr>
        <w:t>跨院資料庫，但是尚未導入</w:t>
      </w:r>
      <w:r w:rsidRPr="00392605">
        <w:rPr>
          <w:rFonts w:ascii="Times New Roman" w:eastAsia="標楷體" w:hAnsi="Times New Roman"/>
          <w:kern w:val="0"/>
          <w:sz w:val="28"/>
          <w:szCs w:val="28"/>
        </w:rPr>
        <w:t>SNOMED CT</w:t>
      </w:r>
      <w:r w:rsidRPr="00392605">
        <w:rPr>
          <w:rFonts w:ascii="Times New Roman" w:eastAsia="標楷體" w:hAnsi="Times New Roman"/>
          <w:kern w:val="0"/>
          <w:sz w:val="28"/>
          <w:szCs w:val="28"/>
        </w:rPr>
        <w:t>，</w:t>
      </w:r>
      <w:r w:rsidRPr="00392605">
        <w:rPr>
          <w:rFonts w:ascii="Times New Roman" w:eastAsia="標楷體" w:hAnsi="Times New Roman"/>
          <w:kern w:val="0"/>
          <w:sz w:val="28"/>
          <w:szCs w:val="28"/>
        </w:rPr>
        <w:t>SNOMED CT</w:t>
      </w:r>
      <w:r w:rsidRPr="00392605">
        <w:rPr>
          <w:rFonts w:ascii="Times New Roman" w:eastAsia="標楷體" w:hAnsi="Times New Roman"/>
          <w:kern w:val="0"/>
          <w:sz w:val="28"/>
          <w:szCs w:val="28"/>
        </w:rPr>
        <w:t>不只是一套醫學術語編碼（</w:t>
      </w:r>
      <w:r w:rsidRPr="00392605">
        <w:rPr>
          <w:rFonts w:ascii="Times New Roman" w:eastAsia="標楷體" w:hAnsi="Times New Roman"/>
          <w:kern w:val="0"/>
          <w:sz w:val="28"/>
          <w:szCs w:val="28"/>
        </w:rPr>
        <w:t>Code</w:t>
      </w:r>
      <w:r w:rsidRPr="00392605">
        <w:rPr>
          <w:rFonts w:ascii="Times New Roman" w:eastAsia="標楷體" w:hAnsi="Times New Roman"/>
          <w:kern w:val="0"/>
          <w:sz w:val="28"/>
          <w:szCs w:val="28"/>
        </w:rPr>
        <w:t>），更重要的是它完整描述了醫學名詞與名詞之間的語意關係（</w:t>
      </w:r>
      <w:r w:rsidRPr="00392605">
        <w:rPr>
          <w:rFonts w:ascii="Times New Roman" w:eastAsia="標楷體" w:hAnsi="Times New Roman"/>
          <w:kern w:val="0"/>
          <w:sz w:val="28"/>
          <w:szCs w:val="28"/>
        </w:rPr>
        <w:t>Semantic Relationship</w:t>
      </w:r>
      <w:r w:rsidRPr="00392605">
        <w:rPr>
          <w:rFonts w:ascii="Times New Roman" w:eastAsia="標楷體" w:hAnsi="Times New Roman"/>
          <w:kern w:val="0"/>
          <w:sz w:val="28"/>
          <w:szCs w:val="28"/>
        </w:rPr>
        <w:t>），因此可以形成具有階層式結構的知識圖譜（</w:t>
      </w:r>
      <w:r w:rsidRPr="00392605">
        <w:rPr>
          <w:rFonts w:ascii="Times New Roman" w:eastAsia="標楷體" w:hAnsi="Times New Roman"/>
          <w:kern w:val="0"/>
          <w:sz w:val="28"/>
          <w:szCs w:val="28"/>
        </w:rPr>
        <w:t>Knowledge Graph</w:t>
      </w:r>
      <w:r w:rsidRPr="00392605">
        <w:rPr>
          <w:rFonts w:ascii="Times New Roman" w:eastAsia="標楷體" w:hAnsi="Times New Roman"/>
          <w:kern w:val="0"/>
          <w:sz w:val="28"/>
          <w:szCs w:val="28"/>
        </w:rPr>
        <w:t>）</w:t>
      </w:r>
      <w:r>
        <w:rPr>
          <w:rFonts w:ascii="Times New Roman" w:eastAsia="標楷體" w:hAnsi="Times New Roman" w:hint="eastAsia"/>
          <w:kern w:val="0"/>
          <w:sz w:val="28"/>
          <w:szCs w:val="28"/>
        </w:rPr>
        <w:t>，</w:t>
      </w:r>
      <w:r w:rsidRPr="00392605">
        <w:rPr>
          <w:rFonts w:ascii="Times New Roman" w:eastAsia="標楷體" w:hAnsi="Times New Roman"/>
          <w:kern w:val="0"/>
          <w:sz w:val="28"/>
          <w:szCs w:val="28"/>
        </w:rPr>
        <w:t>希望由第二類中心承擔</w:t>
      </w:r>
      <w:r w:rsidRPr="00392605">
        <w:rPr>
          <w:rFonts w:ascii="Times New Roman" w:eastAsia="標楷體" w:hAnsi="Times New Roman"/>
          <w:kern w:val="0"/>
          <w:sz w:val="28"/>
          <w:szCs w:val="28"/>
        </w:rPr>
        <w:t>SNOMED</w:t>
      </w:r>
      <w:r w:rsidRPr="00392605">
        <w:rPr>
          <w:rFonts w:ascii="Times New Roman" w:eastAsia="標楷體" w:hAnsi="Times New Roman"/>
          <w:kern w:val="0"/>
          <w:sz w:val="28"/>
          <w:szCs w:val="28"/>
        </w:rPr>
        <w:t>進階醫學研究資料庫建設工作，建立以</w:t>
      </w:r>
      <w:r w:rsidRPr="00392605">
        <w:rPr>
          <w:rFonts w:ascii="Times New Roman" w:eastAsia="標楷體" w:hAnsi="Times New Roman"/>
          <w:kern w:val="0"/>
          <w:sz w:val="28"/>
          <w:szCs w:val="28"/>
        </w:rPr>
        <w:t>SNOMED CT</w:t>
      </w:r>
      <w:r w:rsidRPr="00392605">
        <w:rPr>
          <w:rFonts w:ascii="Times New Roman" w:eastAsia="標楷體" w:hAnsi="Times New Roman"/>
          <w:kern w:val="0"/>
          <w:sz w:val="28"/>
          <w:szCs w:val="28"/>
        </w:rPr>
        <w:t>作為分析與查詢工具，跨中心</w:t>
      </w:r>
      <w:r w:rsidRPr="00392605">
        <w:rPr>
          <w:rFonts w:ascii="Times New Roman" w:eastAsia="標楷體" w:hAnsi="Times New Roman"/>
          <w:kern w:val="0"/>
          <w:sz w:val="28"/>
          <w:szCs w:val="28"/>
        </w:rPr>
        <w:t>FHIR</w:t>
      </w:r>
      <w:r w:rsidRPr="00392605">
        <w:rPr>
          <w:rFonts w:ascii="Times New Roman" w:eastAsia="標楷體" w:hAnsi="Times New Roman"/>
          <w:kern w:val="0"/>
          <w:sz w:val="28"/>
          <w:szCs w:val="28"/>
        </w:rPr>
        <w:t>中台的電子病歷知識庫，作為國家研究知識庫（</w:t>
      </w:r>
      <w:r w:rsidRPr="00392605">
        <w:rPr>
          <w:rFonts w:ascii="Times New Roman" w:eastAsia="標楷體" w:hAnsi="Times New Roman"/>
          <w:kern w:val="0"/>
          <w:sz w:val="28"/>
          <w:szCs w:val="28"/>
        </w:rPr>
        <w:t>National Research Knowledge Base</w:t>
      </w:r>
      <w:r w:rsidRPr="00392605">
        <w:rPr>
          <w:rFonts w:ascii="Times New Roman" w:eastAsia="標楷體" w:hAnsi="Times New Roman"/>
          <w:kern w:val="0"/>
          <w:sz w:val="28"/>
          <w:szCs w:val="28"/>
        </w:rPr>
        <w:t>）的示範平台，未來可以建立國家級電子病歷知識庫。</w:t>
      </w:r>
    </w:p>
    <w:p w14:paraId="22C97F8E" w14:textId="77777777" w:rsidR="00392605" w:rsidRDefault="00392605">
      <w:pPr>
        <w:numPr>
          <w:ilvl w:val="0"/>
          <w:numId w:val="17"/>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392605">
        <w:rPr>
          <w:rFonts w:ascii="Times New Roman" w:eastAsia="標楷體" w:hAnsi="Times New Roman"/>
          <w:kern w:val="0"/>
          <w:sz w:val="28"/>
          <w:szCs w:val="28"/>
        </w:rPr>
        <w:t>推動國際合作</w:t>
      </w:r>
      <w:r>
        <w:rPr>
          <w:rFonts w:ascii="Times New Roman" w:eastAsia="標楷體" w:hAnsi="Times New Roman" w:hint="eastAsia"/>
          <w:kern w:val="0"/>
          <w:sz w:val="28"/>
          <w:szCs w:val="28"/>
        </w:rPr>
        <w:t>，</w:t>
      </w:r>
      <w:r w:rsidRPr="00392605">
        <w:rPr>
          <w:rFonts w:ascii="Times New Roman" w:eastAsia="標楷體" w:hAnsi="Times New Roman"/>
          <w:kern w:val="0"/>
          <w:sz w:val="28"/>
          <w:szCs w:val="28"/>
        </w:rPr>
        <w:t>希望將臺灣的國家聯邦學習平台打造為國際合作的重要中心，因此國際合作也將列為第二期計畫的重要工作項目。國際合作案件將由次世代計畫管理中心，以衛生福利部為核心，統籌跨國合作事宜。本年度的重點目標是推動與歐洲重要大學，以及亞洲、日本、韓國、新加坡等重要大學建立跨國聯邦學習平台合作。未來，各第二類中心參與跨國合作案件的成果，也將作為中心績效指標，以及期中、期末審查的重要評估項目。</w:t>
      </w:r>
    </w:p>
    <w:p w14:paraId="272F2EEC" w14:textId="77777777" w:rsidR="005D6E90" w:rsidRPr="004649E5" w:rsidRDefault="00392605" w:rsidP="00E62ED3">
      <w:pPr>
        <w:snapToGrid w:val="0"/>
        <w:spacing w:afterLines="30" w:after="108" w:line="500" w:lineRule="exact"/>
        <w:ind w:left="588"/>
        <w:jc w:val="both"/>
        <w:rPr>
          <w:rFonts w:ascii="Times New Roman" w:eastAsia="標楷體" w:hAnsi="Times New Roman" w:hint="eastAsia"/>
          <w:kern w:val="0"/>
          <w:sz w:val="28"/>
          <w:szCs w:val="28"/>
        </w:rPr>
      </w:pPr>
      <w:r w:rsidRPr="00392605">
        <w:rPr>
          <w:rFonts w:ascii="Times New Roman" w:eastAsia="標楷體" w:hAnsi="Times New Roman"/>
          <w:kern w:val="0"/>
          <w:sz w:val="28"/>
          <w:szCs w:val="28"/>
        </w:rPr>
        <w:t>在上述目標之下，未來入選的第二類中心，將由次世代數位醫療平台專案辦公室之計畫管理中心統一協調，分配相關的國際合作任務、主權</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建置任務，以及國家研究資料庫建設與聯邦學習新技術研發等工作，透過各中心分工合作，共同建立臺灣下一世代醫療</w:t>
      </w:r>
      <w:r w:rsidRPr="00392605">
        <w:rPr>
          <w:rFonts w:ascii="Times New Roman" w:eastAsia="標楷體" w:hAnsi="Times New Roman"/>
          <w:kern w:val="0"/>
          <w:sz w:val="28"/>
          <w:szCs w:val="28"/>
        </w:rPr>
        <w:t>AI</w:t>
      </w:r>
      <w:r w:rsidRPr="00392605">
        <w:rPr>
          <w:rFonts w:ascii="Times New Roman" w:eastAsia="標楷體" w:hAnsi="Times New Roman"/>
          <w:kern w:val="0"/>
          <w:sz w:val="28"/>
          <w:szCs w:val="28"/>
        </w:rPr>
        <w:t>的核心能力。</w:t>
      </w:r>
    </w:p>
    <w:p w14:paraId="5827E063" w14:textId="77777777" w:rsidR="004B4997" w:rsidRDefault="006864BE" w:rsidP="004B4997">
      <w:pPr>
        <w:numPr>
          <w:ilvl w:val="0"/>
          <w:numId w:val="16"/>
        </w:numPr>
        <w:snapToGrid w:val="0"/>
        <w:spacing w:afterLines="30" w:after="108" w:line="500" w:lineRule="exact"/>
        <w:ind w:left="574" w:hangingChars="205" w:hanging="574"/>
        <w:jc w:val="both"/>
        <w:rPr>
          <w:rFonts w:ascii="Times New Roman" w:eastAsia="標楷體" w:hAnsi="Times New Roman"/>
          <w:kern w:val="0"/>
          <w:sz w:val="28"/>
          <w:szCs w:val="28"/>
        </w:rPr>
      </w:pPr>
      <w:r w:rsidRPr="004649E5">
        <w:rPr>
          <w:rFonts w:ascii="Times New Roman" w:eastAsia="標楷體" w:hAnsi="Times New Roman"/>
          <w:kern w:val="0"/>
          <w:sz w:val="28"/>
          <w:szCs w:val="28"/>
        </w:rPr>
        <w:t>AI</w:t>
      </w:r>
      <w:r w:rsidRPr="004649E5">
        <w:rPr>
          <w:rFonts w:ascii="Times New Roman" w:eastAsia="標楷體" w:hAnsi="Times New Roman"/>
          <w:kern w:val="0"/>
          <w:sz w:val="28"/>
          <w:szCs w:val="28"/>
        </w:rPr>
        <w:t>影響性研究中心</w:t>
      </w:r>
    </w:p>
    <w:p w14:paraId="0CD808D7" w14:textId="77777777" w:rsidR="004B4997" w:rsidRPr="004B4997" w:rsidRDefault="004B4997" w:rsidP="004B4997">
      <w:pPr>
        <w:snapToGrid w:val="0"/>
        <w:spacing w:afterLines="30" w:after="108" w:line="500" w:lineRule="exact"/>
        <w:ind w:left="574"/>
        <w:jc w:val="both"/>
        <w:rPr>
          <w:rFonts w:ascii="Times New Roman" w:eastAsia="標楷體" w:hAnsi="Times New Roman"/>
          <w:kern w:val="0"/>
          <w:sz w:val="28"/>
          <w:szCs w:val="28"/>
        </w:rPr>
      </w:pPr>
      <w:r w:rsidRPr="004B4997">
        <w:rPr>
          <w:rFonts w:ascii="Times New Roman" w:eastAsia="標楷體" w:hAnsi="Times New Roman"/>
          <w:kern w:val="0"/>
          <w:sz w:val="28"/>
          <w:szCs w:val="28"/>
        </w:rPr>
        <w:t>第三類</w:t>
      </w:r>
      <w:r w:rsidRPr="004B4997">
        <w:rPr>
          <w:rFonts w:ascii="Times New Roman" w:eastAsia="標楷體" w:hAnsi="Times New Roman" w:hint="eastAsia"/>
          <w:kern w:val="0"/>
          <w:sz w:val="28"/>
          <w:szCs w:val="28"/>
        </w:rPr>
        <w:t>AI</w:t>
      </w:r>
      <w:r w:rsidRPr="004B4997">
        <w:rPr>
          <w:rFonts w:ascii="Times New Roman" w:eastAsia="標楷體" w:hAnsi="Times New Roman"/>
          <w:kern w:val="0"/>
          <w:sz w:val="28"/>
          <w:szCs w:val="28"/>
        </w:rPr>
        <w:t>中心的目標是建立臺灣多學科合作執行</w:t>
      </w:r>
      <w:r w:rsidRPr="004B4997">
        <w:rPr>
          <w:rFonts w:ascii="Times New Roman" w:eastAsia="標楷體" w:hAnsi="Times New Roman"/>
          <w:kern w:val="0"/>
          <w:sz w:val="28"/>
          <w:szCs w:val="28"/>
        </w:rPr>
        <w:t>AI</w:t>
      </w:r>
      <w:r w:rsidRPr="004B4997">
        <w:rPr>
          <w:rFonts w:ascii="Times New Roman" w:eastAsia="標楷體" w:hAnsi="Times New Roman"/>
          <w:kern w:val="0"/>
          <w:sz w:val="28"/>
          <w:szCs w:val="28"/>
        </w:rPr>
        <w:t>臨床效益隨機臨床試驗（</w:t>
      </w:r>
      <w:r w:rsidRPr="004B4997">
        <w:rPr>
          <w:rFonts w:ascii="Times New Roman" w:eastAsia="標楷體" w:hAnsi="Times New Roman"/>
          <w:kern w:val="0"/>
          <w:sz w:val="28"/>
          <w:szCs w:val="28"/>
        </w:rPr>
        <w:t>Randomized Clinical Trial, RCT</w:t>
      </w:r>
      <w:r w:rsidRPr="004B4997">
        <w:rPr>
          <w:rFonts w:ascii="Times New Roman" w:eastAsia="標楷體" w:hAnsi="Times New Roman"/>
          <w:kern w:val="0"/>
          <w:sz w:val="28"/>
          <w:szCs w:val="28"/>
        </w:rPr>
        <w:t>）的能力。在第二期計畫</w:t>
      </w:r>
      <w:r w:rsidRPr="004B4997">
        <w:rPr>
          <w:rFonts w:ascii="Times New Roman" w:eastAsia="標楷體" w:hAnsi="Times New Roman" w:hint="eastAsia"/>
          <w:kern w:val="0"/>
          <w:sz w:val="28"/>
          <w:szCs w:val="28"/>
        </w:rPr>
        <w:t>中</w:t>
      </w:r>
      <w:r w:rsidRPr="004B4997">
        <w:rPr>
          <w:rFonts w:ascii="Times New Roman" w:eastAsia="標楷體" w:hAnsi="Times New Roman"/>
          <w:kern w:val="0"/>
          <w:sz w:val="28"/>
          <w:szCs w:val="28"/>
        </w:rPr>
        <w:t>，希望達成以下重要目標：</w:t>
      </w:r>
    </w:p>
    <w:p w14:paraId="56D7CF89" w14:textId="77777777" w:rsidR="004B4997" w:rsidRPr="003A1747" w:rsidRDefault="004B4997" w:rsidP="004B4997">
      <w:pPr>
        <w:numPr>
          <w:ilvl w:val="0"/>
          <w:numId w:val="25"/>
        </w:numPr>
        <w:snapToGrid w:val="0"/>
        <w:spacing w:afterLines="30" w:after="108" w:line="500" w:lineRule="exact"/>
        <w:ind w:leftChars="245" w:left="1148" w:hangingChars="200" w:hanging="560"/>
        <w:jc w:val="both"/>
        <w:rPr>
          <w:rFonts w:ascii="Times New Roman" w:eastAsia="標楷體" w:hAnsi="Times New Roman"/>
          <w:color w:val="FF0000"/>
          <w:kern w:val="0"/>
          <w:sz w:val="28"/>
          <w:szCs w:val="28"/>
        </w:rPr>
      </w:pPr>
      <w:r w:rsidRPr="00B53633">
        <w:rPr>
          <w:rFonts w:ascii="Times New Roman" w:eastAsia="標楷體" w:hAnsi="Times New Roman"/>
          <w:kern w:val="0"/>
          <w:sz w:val="28"/>
          <w:szCs w:val="28"/>
        </w:rPr>
        <w:t>對接經濟部產業發展署的市場准入（</w:t>
      </w:r>
      <w:r w:rsidRPr="00B53633">
        <w:rPr>
          <w:rFonts w:ascii="Times New Roman" w:eastAsia="標楷體" w:hAnsi="Times New Roman"/>
          <w:kern w:val="0"/>
          <w:sz w:val="28"/>
          <w:szCs w:val="28"/>
        </w:rPr>
        <w:t>Market Access</w:t>
      </w:r>
      <w:r w:rsidRPr="00B53633">
        <w:rPr>
          <w:rFonts w:ascii="Times New Roman" w:eastAsia="標楷體" w:hAnsi="Times New Roman"/>
          <w:kern w:val="0"/>
          <w:sz w:val="28"/>
          <w:szCs w:val="28"/>
        </w:rPr>
        <w:t>）計畫，協助臺灣已取得</w:t>
      </w:r>
      <w:r w:rsidRPr="00B53633">
        <w:rPr>
          <w:rFonts w:ascii="Times New Roman" w:eastAsia="標楷體" w:hAnsi="Times New Roman"/>
          <w:kern w:val="0"/>
          <w:sz w:val="28"/>
          <w:szCs w:val="28"/>
        </w:rPr>
        <w:t>TFDA</w:t>
      </w:r>
      <w:r w:rsidRPr="00B53633">
        <w:rPr>
          <w:rFonts w:ascii="Times New Roman" w:eastAsia="標楷體" w:hAnsi="Times New Roman"/>
          <w:kern w:val="0"/>
          <w:sz w:val="28"/>
          <w:szCs w:val="28"/>
        </w:rPr>
        <w:t>許可證之臨床</w:t>
      </w:r>
      <w:r w:rsidRPr="00B53633">
        <w:rPr>
          <w:rFonts w:ascii="Times New Roman" w:eastAsia="標楷體" w:hAnsi="Times New Roman"/>
          <w:kern w:val="0"/>
          <w:sz w:val="28"/>
          <w:szCs w:val="28"/>
        </w:rPr>
        <w:t>AI</w:t>
      </w:r>
      <w:r w:rsidRPr="00B53633">
        <w:rPr>
          <w:rFonts w:ascii="Times New Roman" w:eastAsia="標楷體" w:hAnsi="Times New Roman"/>
          <w:kern w:val="0"/>
          <w:sz w:val="28"/>
          <w:szCs w:val="28"/>
        </w:rPr>
        <w:t>產品，透過隨機臨床試驗的模式，取得</w:t>
      </w:r>
      <w:r w:rsidRPr="00B53633">
        <w:rPr>
          <w:rFonts w:ascii="Times New Roman" w:eastAsia="標楷體" w:hAnsi="Times New Roman"/>
          <w:kern w:val="0"/>
          <w:sz w:val="28"/>
          <w:szCs w:val="28"/>
        </w:rPr>
        <w:lastRenderedPageBreak/>
        <w:t>臨床效益評估數據，作為國家醫療科技評估（</w:t>
      </w:r>
      <w:r w:rsidRPr="00B53633">
        <w:rPr>
          <w:rFonts w:ascii="Times New Roman" w:eastAsia="標楷體" w:hAnsi="Times New Roman"/>
          <w:kern w:val="0"/>
          <w:sz w:val="28"/>
          <w:szCs w:val="28"/>
        </w:rPr>
        <w:t>Health Technology Assessment, HTA</w:t>
      </w:r>
      <w:r w:rsidRPr="00B53633">
        <w:rPr>
          <w:rFonts w:ascii="Times New Roman" w:eastAsia="標楷體" w:hAnsi="Times New Roman"/>
          <w:kern w:val="0"/>
          <w:sz w:val="28"/>
          <w:szCs w:val="28"/>
        </w:rPr>
        <w:t>）之本土實證基礎</w:t>
      </w:r>
      <w:r>
        <w:rPr>
          <w:rFonts w:ascii="Times New Roman" w:eastAsia="標楷體" w:hAnsi="Times New Roman" w:hint="eastAsia"/>
          <w:kern w:val="0"/>
          <w:sz w:val="28"/>
          <w:szCs w:val="28"/>
        </w:rPr>
        <w:t>，若</w:t>
      </w:r>
      <w:r w:rsidRPr="004B4997">
        <w:rPr>
          <w:rFonts w:ascii="Times New Roman" w:eastAsia="標楷體" w:hAnsi="Times New Roman"/>
          <w:kern w:val="0"/>
          <w:sz w:val="28"/>
          <w:szCs w:val="28"/>
        </w:rPr>
        <w:t>能服務更多市場准入計畫的案件，</w:t>
      </w:r>
      <w:r>
        <w:rPr>
          <w:rFonts w:ascii="Times New Roman" w:eastAsia="標楷體" w:hAnsi="Times New Roman" w:hint="eastAsia"/>
          <w:kern w:val="0"/>
          <w:sz w:val="28"/>
          <w:szCs w:val="28"/>
        </w:rPr>
        <w:t>則</w:t>
      </w:r>
      <w:r w:rsidRPr="004B4997">
        <w:rPr>
          <w:rFonts w:ascii="Times New Roman" w:eastAsia="標楷體" w:hAnsi="Times New Roman"/>
          <w:kern w:val="0"/>
          <w:sz w:val="28"/>
          <w:szCs w:val="28"/>
        </w:rPr>
        <w:t>代表第三類</w:t>
      </w:r>
      <w:r>
        <w:rPr>
          <w:rFonts w:ascii="Times New Roman" w:eastAsia="標楷體" w:hAnsi="Times New Roman" w:hint="eastAsia"/>
          <w:kern w:val="0"/>
          <w:sz w:val="28"/>
          <w:szCs w:val="28"/>
        </w:rPr>
        <w:t>AI</w:t>
      </w:r>
      <w:r w:rsidRPr="004B4997">
        <w:rPr>
          <w:rFonts w:ascii="Times New Roman" w:eastAsia="標楷體" w:hAnsi="Times New Roman"/>
          <w:kern w:val="0"/>
          <w:sz w:val="28"/>
          <w:szCs w:val="28"/>
        </w:rPr>
        <w:t>中心執行的績效越好。</w:t>
      </w:r>
    </w:p>
    <w:p w14:paraId="304193C9" w14:textId="77777777" w:rsidR="004B4997" w:rsidRPr="00761A83" w:rsidRDefault="00A54AB6" w:rsidP="004B4997">
      <w:pPr>
        <w:numPr>
          <w:ilvl w:val="0"/>
          <w:numId w:val="25"/>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A54AB6">
        <w:rPr>
          <w:rFonts w:ascii="Times New Roman" w:eastAsia="標楷體" w:hAnsi="Times New Roman"/>
          <w:kern w:val="0"/>
          <w:sz w:val="28"/>
          <w:szCs w:val="28"/>
        </w:rPr>
        <w:t>發展</w:t>
      </w:r>
      <w:r w:rsidRPr="00A54AB6">
        <w:rPr>
          <w:rFonts w:ascii="Times New Roman" w:eastAsia="標楷體" w:hAnsi="Times New Roman"/>
          <w:kern w:val="0"/>
          <w:sz w:val="28"/>
          <w:szCs w:val="28"/>
        </w:rPr>
        <w:t>AI</w:t>
      </w:r>
      <w:r w:rsidRPr="00A54AB6">
        <w:rPr>
          <w:rFonts w:ascii="Times New Roman" w:eastAsia="標楷體" w:hAnsi="Times New Roman"/>
          <w:kern w:val="0"/>
          <w:sz w:val="28"/>
          <w:szCs w:val="28"/>
        </w:rPr>
        <w:t>臨床試驗特殊專業能力，不只是提供單純的傳統臨床試驗服務，更要在</w:t>
      </w:r>
      <w:r w:rsidRPr="00A54AB6">
        <w:rPr>
          <w:rFonts w:ascii="Times New Roman" w:eastAsia="標楷體" w:hAnsi="Times New Roman"/>
          <w:kern w:val="0"/>
          <w:sz w:val="28"/>
          <w:szCs w:val="28"/>
        </w:rPr>
        <w:t>AI</w:t>
      </w:r>
      <w:r w:rsidRPr="00A54AB6">
        <w:rPr>
          <w:rFonts w:ascii="Times New Roman" w:eastAsia="標楷體" w:hAnsi="Times New Roman"/>
          <w:kern w:val="0"/>
          <w:sz w:val="28"/>
          <w:szCs w:val="28"/>
        </w:rPr>
        <w:t>隨機臨床試驗裡面，發展出特殊的臨床試驗方法。因此</w:t>
      </w:r>
      <w:r w:rsidR="006F53B4">
        <w:rPr>
          <w:rFonts w:ascii="Times New Roman" w:eastAsia="標楷體" w:hAnsi="Times New Roman" w:hint="eastAsia"/>
          <w:kern w:val="0"/>
          <w:sz w:val="28"/>
          <w:szCs w:val="28"/>
        </w:rPr>
        <w:t>，</w:t>
      </w:r>
      <w:r w:rsidRPr="00A54AB6">
        <w:rPr>
          <w:rFonts w:ascii="Times New Roman" w:eastAsia="標楷體" w:hAnsi="Times New Roman"/>
          <w:kern w:val="0"/>
          <w:sz w:val="28"/>
          <w:szCs w:val="28"/>
        </w:rPr>
        <w:t>希望建立相關的方法學（</w:t>
      </w:r>
      <w:r w:rsidRPr="00A54AB6">
        <w:rPr>
          <w:rFonts w:ascii="Times New Roman" w:eastAsia="標楷體" w:hAnsi="Times New Roman"/>
          <w:kern w:val="0"/>
          <w:sz w:val="28"/>
          <w:szCs w:val="28"/>
        </w:rPr>
        <w:t>Methodology</w:t>
      </w:r>
      <w:r w:rsidRPr="00A54AB6">
        <w:rPr>
          <w:rFonts w:ascii="Times New Roman" w:eastAsia="標楷體" w:hAnsi="Times New Roman"/>
          <w:kern w:val="0"/>
          <w:sz w:val="28"/>
          <w:szCs w:val="28"/>
        </w:rPr>
        <w:t>）及其</w:t>
      </w:r>
      <w:r w:rsidRPr="00A54AB6">
        <w:rPr>
          <w:rFonts w:ascii="Times New Roman" w:eastAsia="標楷體" w:hAnsi="Times New Roman"/>
          <w:kern w:val="0"/>
          <w:sz w:val="28"/>
          <w:szCs w:val="28"/>
        </w:rPr>
        <w:t>Protocol</w:t>
      </w:r>
      <w:r w:rsidRPr="00A54AB6">
        <w:rPr>
          <w:rFonts w:ascii="Times New Roman" w:eastAsia="標楷體" w:hAnsi="Times New Roman"/>
          <w:kern w:val="0"/>
          <w:sz w:val="28"/>
          <w:szCs w:val="28"/>
        </w:rPr>
        <w:t>，包括以下方向：</w:t>
      </w:r>
    </w:p>
    <w:p w14:paraId="5ECF57C4" w14:textId="77777777" w:rsidR="004B4997" w:rsidRPr="00761A83" w:rsidRDefault="004B4997" w:rsidP="004B4997">
      <w:pPr>
        <w:numPr>
          <w:ilvl w:val="0"/>
          <w:numId w:val="26"/>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hint="eastAsia"/>
          <w:kern w:val="0"/>
          <w:sz w:val="28"/>
          <w:szCs w:val="28"/>
        </w:rPr>
        <w:t>建立</w:t>
      </w:r>
      <w:r w:rsidRPr="00761A83">
        <w:rPr>
          <w:rFonts w:ascii="Times New Roman" w:eastAsia="標楷體" w:hAnsi="Times New Roman"/>
          <w:kern w:val="0"/>
          <w:sz w:val="28"/>
          <w:szCs w:val="28"/>
        </w:rPr>
        <w:t>Clustered Randomized Clinical Trial</w:t>
      </w:r>
      <w:r w:rsidRPr="00761A83">
        <w:rPr>
          <w:rFonts w:ascii="Times New Roman" w:eastAsia="標楷體" w:hAnsi="Times New Roman" w:hint="eastAsia"/>
          <w:kern w:val="0"/>
          <w:sz w:val="28"/>
          <w:szCs w:val="28"/>
        </w:rPr>
        <w:t>之</w:t>
      </w:r>
      <w:r w:rsidRPr="00761A83">
        <w:rPr>
          <w:rFonts w:ascii="Times New Roman" w:eastAsia="標楷體" w:hAnsi="Times New Roman"/>
          <w:kern w:val="0"/>
          <w:sz w:val="28"/>
          <w:szCs w:val="28"/>
        </w:rPr>
        <w:t>方法</w:t>
      </w:r>
      <w:r w:rsidR="000D2B8B" w:rsidRPr="000D2B8B">
        <w:rPr>
          <w:rFonts w:ascii="Times New Roman" w:eastAsia="標楷體" w:hAnsi="Times New Roman"/>
          <w:kern w:val="0"/>
          <w:sz w:val="28"/>
          <w:szCs w:val="28"/>
        </w:rPr>
        <w:t>，包括樣本數估算方法與隨機分派數位化方法</w:t>
      </w:r>
      <w:r w:rsidR="000D2B8B">
        <w:rPr>
          <w:rFonts w:ascii="Times New Roman" w:eastAsia="標楷體" w:hAnsi="Times New Roman" w:hint="eastAsia"/>
          <w:kern w:val="0"/>
          <w:sz w:val="28"/>
          <w:szCs w:val="28"/>
        </w:rPr>
        <w:t>之</w:t>
      </w:r>
      <w:r w:rsidR="000D2B8B" w:rsidRPr="000D2B8B">
        <w:rPr>
          <w:rFonts w:ascii="Times New Roman" w:eastAsia="標楷體" w:hAnsi="Times New Roman"/>
          <w:kern w:val="0"/>
          <w:sz w:val="28"/>
          <w:szCs w:val="28"/>
        </w:rPr>
        <w:t>開發，並建立完整的研究</w:t>
      </w:r>
      <w:r w:rsidR="000D2B8B" w:rsidRPr="000D2B8B">
        <w:rPr>
          <w:rFonts w:ascii="Times New Roman" w:eastAsia="標楷體" w:hAnsi="Times New Roman"/>
          <w:kern w:val="0"/>
          <w:sz w:val="28"/>
          <w:szCs w:val="28"/>
        </w:rPr>
        <w:t>Protocol</w:t>
      </w:r>
      <w:r w:rsidR="000D2B8B">
        <w:rPr>
          <w:rFonts w:ascii="Times New Roman" w:eastAsia="標楷體" w:hAnsi="Times New Roman" w:hint="eastAsia"/>
          <w:kern w:val="0"/>
          <w:sz w:val="28"/>
          <w:szCs w:val="28"/>
        </w:rPr>
        <w:t>，</w:t>
      </w:r>
      <w:r w:rsidR="000D2B8B" w:rsidRPr="000D2B8B">
        <w:rPr>
          <w:rFonts w:ascii="Times New Roman" w:eastAsia="標楷體" w:hAnsi="Times New Roman"/>
          <w:kern w:val="0"/>
          <w:sz w:val="28"/>
          <w:szCs w:val="28"/>
        </w:rPr>
        <w:t>以及協同</w:t>
      </w:r>
      <w:r w:rsidR="000D2B8B">
        <w:rPr>
          <w:rFonts w:ascii="Times New Roman" w:eastAsia="標楷體" w:hAnsi="Times New Roman" w:hint="eastAsia"/>
          <w:kern w:val="0"/>
          <w:sz w:val="28"/>
          <w:szCs w:val="28"/>
        </w:rPr>
        <w:t>本</w:t>
      </w:r>
      <w:r w:rsidR="000D2B8B" w:rsidRPr="000D2B8B">
        <w:rPr>
          <w:rFonts w:ascii="Times New Roman" w:eastAsia="標楷體" w:hAnsi="Times New Roman"/>
          <w:kern w:val="0"/>
          <w:sz w:val="28"/>
          <w:szCs w:val="28"/>
        </w:rPr>
        <w:t>處辦理相關教育訓練與研討會。</w:t>
      </w:r>
    </w:p>
    <w:p w14:paraId="5366DA8F" w14:textId="77777777" w:rsidR="004B4997" w:rsidRPr="00761A83" w:rsidRDefault="004B4997" w:rsidP="004B4997">
      <w:pPr>
        <w:numPr>
          <w:ilvl w:val="0"/>
          <w:numId w:val="26"/>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hint="eastAsia"/>
          <w:kern w:val="0"/>
          <w:sz w:val="28"/>
          <w:szCs w:val="28"/>
        </w:rPr>
        <w:t>建立</w:t>
      </w:r>
      <w:r w:rsidRPr="00761A83">
        <w:rPr>
          <w:rFonts w:ascii="Times New Roman" w:eastAsia="標楷體" w:hAnsi="Times New Roman"/>
          <w:kern w:val="0"/>
          <w:sz w:val="28"/>
          <w:szCs w:val="28"/>
        </w:rPr>
        <w:t>Stepped Wedge Trial</w:t>
      </w:r>
      <w:r w:rsidRPr="00761A83">
        <w:rPr>
          <w:rFonts w:ascii="Times New Roman" w:eastAsia="標楷體" w:hAnsi="Times New Roman" w:hint="eastAsia"/>
          <w:kern w:val="0"/>
          <w:sz w:val="28"/>
          <w:szCs w:val="28"/>
        </w:rPr>
        <w:t>之</w:t>
      </w:r>
      <w:r w:rsidRPr="00761A83">
        <w:rPr>
          <w:rFonts w:ascii="Times New Roman" w:eastAsia="標楷體" w:hAnsi="Times New Roman"/>
          <w:kern w:val="0"/>
          <w:sz w:val="28"/>
          <w:szCs w:val="28"/>
        </w:rPr>
        <w:t>研究方法</w:t>
      </w:r>
      <w:r w:rsidR="000D2B8B" w:rsidRPr="000D2B8B">
        <w:rPr>
          <w:rFonts w:ascii="Times New Roman" w:eastAsia="標楷體" w:hAnsi="Times New Roman"/>
          <w:kern w:val="0"/>
          <w:sz w:val="28"/>
          <w:szCs w:val="28"/>
        </w:rPr>
        <w:t>，包括</w:t>
      </w:r>
      <w:r w:rsidR="000D2B8B" w:rsidRPr="000D2B8B">
        <w:rPr>
          <w:rFonts w:ascii="Times New Roman" w:eastAsia="標楷體" w:hAnsi="Times New Roman"/>
          <w:kern w:val="0"/>
          <w:sz w:val="28"/>
          <w:szCs w:val="28"/>
        </w:rPr>
        <w:t>Stepped Wedge Trial</w:t>
      </w:r>
      <w:r w:rsidR="000D2B8B" w:rsidRPr="000D2B8B">
        <w:rPr>
          <w:rFonts w:ascii="Times New Roman" w:eastAsia="標楷體" w:hAnsi="Times New Roman"/>
          <w:kern w:val="0"/>
          <w:sz w:val="28"/>
          <w:szCs w:val="28"/>
        </w:rPr>
        <w:t>的執行</w:t>
      </w:r>
      <w:r w:rsidR="000D2B8B" w:rsidRPr="000D2B8B">
        <w:rPr>
          <w:rFonts w:ascii="Times New Roman" w:eastAsia="標楷體" w:hAnsi="Times New Roman"/>
          <w:kern w:val="0"/>
          <w:sz w:val="28"/>
          <w:szCs w:val="28"/>
        </w:rPr>
        <w:t>Protocol</w:t>
      </w:r>
      <w:r w:rsidR="000D2B8B" w:rsidRPr="000D2B8B">
        <w:rPr>
          <w:rFonts w:ascii="Times New Roman" w:eastAsia="標楷體" w:hAnsi="Times New Roman"/>
          <w:kern w:val="0"/>
          <w:sz w:val="28"/>
          <w:szCs w:val="28"/>
        </w:rPr>
        <w:t>、樣本數估計方法，</w:t>
      </w:r>
      <w:r w:rsidR="000D2B8B">
        <w:rPr>
          <w:rFonts w:ascii="Times New Roman" w:eastAsia="標楷體" w:hAnsi="Times New Roman" w:hint="eastAsia"/>
          <w:kern w:val="0"/>
          <w:sz w:val="28"/>
          <w:szCs w:val="28"/>
        </w:rPr>
        <w:t>並</w:t>
      </w:r>
      <w:r w:rsidR="000D2B8B" w:rsidRPr="000D2B8B">
        <w:rPr>
          <w:rFonts w:ascii="Times New Roman" w:eastAsia="標楷體" w:hAnsi="Times New Roman"/>
          <w:kern w:val="0"/>
          <w:sz w:val="28"/>
          <w:szCs w:val="28"/>
        </w:rPr>
        <w:t>協同</w:t>
      </w:r>
      <w:r w:rsidR="000D2B8B">
        <w:rPr>
          <w:rFonts w:ascii="Times New Roman" w:eastAsia="標楷體" w:hAnsi="Times New Roman" w:hint="eastAsia"/>
          <w:kern w:val="0"/>
          <w:sz w:val="28"/>
          <w:szCs w:val="28"/>
        </w:rPr>
        <w:t>本</w:t>
      </w:r>
      <w:r w:rsidR="000D2B8B" w:rsidRPr="000D2B8B">
        <w:rPr>
          <w:rFonts w:ascii="Times New Roman" w:eastAsia="標楷體" w:hAnsi="Times New Roman"/>
          <w:kern w:val="0"/>
          <w:sz w:val="28"/>
          <w:szCs w:val="28"/>
        </w:rPr>
        <w:t>處辦理相關教育訓練與研討會。</w:t>
      </w:r>
    </w:p>
    <w:p w14:paraId="2BDB906B" w14:textId="77777777" w:rsidR="004B4997" w:rsidRPr="00761A83" w:rsidRDefault="004B4997" w:rsidP="004B4997">
      <w:pPr>
        <w:numPr>
          <w:ilvl w:val="0"/>
          <w:numId w:val="26"/>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kern w:val="0"/>
          <w:sz w:val="28"/>
          <w:szCs w:val="28"/>
        </w:rPr>
        <w:t>建立</w:t>
      </w:r>
      <w:r w:rsidRPr="00761A83">
        <w:rPr>
          <w:rFonts w:ascii="Times New Roman" w:eastAsia="標楷體" w:hAnsi="Times New Roman"/>
          <w:kern w:val="0"/>
          <w:sz w:val="28"/>
          <w:szCs w:val="28"/>
        </w:rPr>
        <w:t>Embedded Pragmatic Trial</w:t>
      </w:r>
      <w:r w:rsidRPr="00761A83">
        <w:rPr>
          <w:rFonts w:ascii="Times New Roman" w:eastAsia="標楷體" w:hAnsi="Times New Roman"/>
          <w:kern w:val="0"/>
          <w:sz w:val="28"/>
          <w:szCs w:val="28"/>
        </w:rPr>
        <w:t>（植入式務實型隨機臨床試驗）</w:t>
      </w:r>
      <w:r w:rsidRPr="00761A83">
        <w:rPr>
          <w:rFonts w:ascii="Times New Roman" w:eastAsia="標楷體" w:hAnsi="Times New Roman" w:hint="eastAsia"/>
          <w:kern w:val="0"/>
          <w:sz w:val="28"/>
          <w:szCs w:val="28"/>
        </w:rPr>
        <w:t>之</w:t>
      </w:r>
      <w:r w:rsidRPr="00761A83">
        <w:rPr>
          <w:rFonts w:ascii="Times New Roman" w:eastAsia="標楷體" w:hAnsi="Times New Roman"/>
          <w:kern w:val="0"/>
          <w:sz w:val="28"/>
          <w:szCs w:val="28"/>
        </w:rPr>
        <w:t>研究方法與工具</w:t>
      </w:r>
      <w:r w:rsidR="004642C8">
        <w:rPr>
          <w:rFonts w:ascii="Times New Roman" w:eastAsia="標楷體" w:hAnsi="Times New Roman" w:hint="eastAsia"/>
          <w:kern w:val="0"/>
          <w:sz w:val="28"/>
          <w:szCs w:val="28"/>
        </w:rPr>
        <w:t>，</w:t>
      </w:r>
      <w:r w:rsidR="004642C8" w:rsidRPr="004642C8">
        <w:rPr>
          <w:rFonts w:ascii="Times New Roman" w:eastAsia="標楷體" w:hAnsi="Times New Roman"/>
          <w:kern w:val="0"/>
          <w:sz w:val="28"/>
          <w:szCs w:val="28"/>
        </w:rPr>
        <w:t>希望透過植入式務實型隨機臨床試驗，提升</w:t>
      </w:r>
      <w:r w:rsidR="004642C8" w:rsidRPr="004642C8">
        <w:rPr>
          <w:rFonts w:ascii="Times New Roman" w:eastAsia="標楷體" w:hAnsi="Times New Roman"/>
          <w:kern w:val="0"/>
          <w:sz w:val="28"/>
          <w:szCs w:val="28"/>
        </w:rPr>
        <w:t>AI</w:t>
      </w:r>
      <w:r w:rsidR="004642C8" w:rsidRPr="004642C8">
        <w:rPr>
          <w:rFonts w:ascii="Times New Roman" w:eastAsia="標楷體" w:hAnsi="Times New Roman"/>
          <w:kern w:val="0"/>
          <w:sz w:val="28"/>
          <w:szCs w:val="28"/>
        </w:rPr>
        <w:t>臨床試驗的效率與執行品質，因此這裡面將包含管理機制、植入式執行方法與資訊平台工具，以及隨機分配流程的設計</w:t>
      </w:r>
      <w:r w:rsidR="004642C8">
        <w:rPr>
          <w:rFonts w:ascii="Times New Roman" w:eastAsia="標楷體" w:hAnsi="Times New Roman" w:hint="eastAsia"/>
          <w:kern w:val="0"/>
          <w:sz w:val="28"/>
          <w:szCs w:val="28"/>
        </w:rPr>
        <w:t>，並</w:t>
      </w:r>
      <w:r w:rsidR="004642C8" w:rsidRPr="004642C8">
        <w:rPr>
          <w:rFonts w:ascii="Times New Roman" w:eastAsia="標楷體" w:hAnsi="Times New Roman"/>
          <w:kern w:val="0"/>
          <w:sz w:val="28"/>
          <w:szCs w:val="28"/>
        </w:rPr>
        <w:t>協同</w:t>
      </w:r>
      <w:r w:rsidR="004642C8">
        <w:rPr>
          <w:rFonts w:ascii="Times New Roman" w:eastAsia="標楷體" w:hAnsi="Times New Roman" w:hint="eastAsia"/>
          <w:kern w:val="0"/>
          <w:sz w:val="28"/>
          <w:szCs w:val="28"/>
        </w:rPr>
        <w:t>本</w:t>
      </w:r>
      <w:r w:rsidR="004642C8" w:rsidRPr="004642C8">
        <w:rPr>
          <w:rFonts w:ascii="Times New Roman" w:eastAsia="標楷體" w:hAnsi="Times New Roman"/>
          <w:kern w:val="0"/>
          <w:sz w:val="28"/>
          <w:szCs w:val="28"/>
        </w:rPr>
        <w:t>處辦理相關教育訓練與研討會。</w:t>
      </w:r>
    </w:p>
    <w:p w14:paraId="21402500" w14:textId="77777777" w:rsidR="004B4997" w:rsidRDefault="004B4997" w:rsidP="004B4997">
      <w:pPr>
        <w:numPr>
          <w:ilvl w:val="0"/>
          <w:numId w:val="26"/>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kern w:val="0"/>
          <w:sz w:val="28"/>
          <w:szCs w:val="28"/>
        </w:rPr>
        <w:t>針對罕見疾病或困難</w:t>
      </w:r>
      <w:r w:rsidRPr="00761A83">
        <w:rPr>
          <w:rFonts w:ascii="Times New Roman" w:eastAsia="標楷體" w:hAnsi="Times New Roman" w:hint="eastAsia"/>
          <w:kern w:val="0"/>
          <w:sz w:val="28"/>
          <w:szCs w:val="28"/>
        </w:rPr>
        <w:t>之</w:t>
      </w:r>
      <w:r w:rsidRPr="00761A83">
        <w:rPr>
          <w:rFonts w:ascii="Times New Roman" w:eastAsia="標楷體" w:hAnsi="Times New Roman"/>
          <w:kern w:val="0"/>
          <w:sz w:val="28"/>
          <w:szCs w:val="28"/>
        </w:rPr>
        <w:t>收案案件，建立</w:t>
      </w:r>
      <w:r w:rsidRPr="00761A83">
        <w:rPr>
          <w:rFonts w:ascii="Times New Roman" w:eastAsia="標楷體" w:hAnsi="Times New Roman"/>
          <w:kern w:val="0"/>
          <w:sz w:val="28"/>
          <w:szCs w:val="28"/>
        </w:rPr>
        <w:t>Adaptive Randomized Controlled Trial Design</w:t>
      </w:r>
      <w:r w:rsidRPr="00761A83">
        <w:rPr>
          <w:rFonts w:ascii="Times New Roman" w:eastAsia="標楷體" w:hAnsi="Times New Roman"/>
          <w:kern w:val="0"/>
          <w:sz w:val="28"/>
          <w:szCs w:val="28"/>
        </w:rPr>
        <w:t>（適應性隨機對照試驗設計），</w:t>
      </w:r>
      <w:r w:rsidRPr="00761A83">
        <w:rPr>
          <w:rFonts w:ascii="Times New Roman" w:eastAsia="標楷體" w:hAnsi="Times New Roman" w:hint="eastAsia"/>
          <w:kern w:val="0"/>
          <w:sz w:val="28"/>
          <w:szCs w:val="28"/>
        </w:rPr>
        <w:t>並</w:t>
      </w:r>
      <w:r w:rsidRPr="00761A83">
        <w:rPr>
          <w:rFonts w:ascii="Times New Roman" w:eastAsia="標楷體" w:hAnsi="Times New Roman"/>
          <w:kern w:val="0"/>
          <w:sz w:val="28"/>
          <w:szCs w:val="28"/>
        </w:rPr>
        <w:t>利用觀察性研究建立模擬對照組（</w:t>
      </w:r>
      <w:r w:rsidRPr="00761A83">
        <w:rPr>
          <w:rFonts w:ascii="Times New Roman" w:eastAsia="標楷體" w:hAnsi="Times New Roman"/>
          <w:kern w:val="0"/>
          <w:sz w:val="28"/>
          <w:szCs w:val="28"/>
        </w:rPr>
        <w:t>Synthetic Control</w:t>
      </w:r>
      <w:r w:rsidRPr="00761A83">
        <w:rPr>
          <w:rFonts w:ascii="Times New Roman" w:eastAsia="標楷體" w:hAnsi="Times New Roman"/>
          <w:kern w:val="0"/>
          <w:sz w:val="28"/>
          <w:szCs w:val="28"/>
        </w:rPr>
        <w:t>）的試驗設計與研究方法，發展適合困難</w:t>
      </w:r>
      <w:r w:rsidRPr="00761A83">
        <w:rPr>
          <w:rFonts w:ascii="Times New Roman" w:eastAsia="標楷體" w:hAnsi="Times New Roman" w:hint="eastAsia"/>
          <w:kern w:val="0"/>
          <w:sz w:val="28"/>
          <w:szCs w:val="28"/>
        </w:rPr>
        <w:t>之</w:t>
      </w:r>
      <w:r w:rsidRPr="00761A83">
        <w:rPr>
          <w:rFonts w:ascii="Times New Roman" w:eastAsia="標楷體" w:hAnsi="Times New Roman"/>
          <w:kern w:val="0"/>
          <w:sz w:val="28"/>
          <w:szCs w:val="28"/>
        </w:rPr>
        <w:t>收案</w:t>
      </w:r>
      <w:r w:rsidRPr="00761A83">
        <w:rPr>
          <w:rFonts w:ascii="Times New Roman" w:eastAsia="標楷體" w:hAnsi="Times New Roman"/>
          <w:kern w:val="0"/>
          <w:sz w:val="28"/>
          <w:szCs w:val="28"/>
        </w:rPr>
        <w:t>AI</w:t>
      </w:r>
      <w:r w:rsidRPr="00761A83">
        <w:rPr>
          <w:rFonts w:ascii="Times New Roman" w:eastAsia="標楷體" w:hAnsi="Times New Roman"/>
          <w:kern w:val="0"/>
          <w:sz w:val="28"/>
          <w:szCs w:val="28"/>
        </w:rPr>
        <w:t>臨床試驗的新型統計分析方法。</w:t>
      </w:r>
    </w:p>
    <w:p w14:paraId="34D83975" w14:textId="77777777" w:rsidR="004B4997" w:rsidRPr="00761A83" w:rsidRDefault="004B4997" w:rsidP="004B4997">
      <w:pPr>
        <w:numPr>
          <w:ilvl w:val="0"/>
          <w:numId w:val="26"/>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kern w:val="0"/>
          <w:sz w:val="28"/>
          <w:szCs w:val="28"/>
        </w:rPr>
        <w:t>推動數位電子同意書（</w:t>
      </w:r>
      <w:r w:rsidRPr="00761A83">
        <w:rPr>
          <w:rFonts w:ascii="Times New Roman" w:eastAsia="標楷體" w:hAnsi="Times New Roman"/>
          <w:kern w:val="0"/>
          <w:sz w:val="28"/>
          <w:szCs w:val="28"/>
        </w:rPr>
        <w:t>e-Consent</w:t>
      </w:r>
      <w:r w:rsidRPr="00761A83">
        <w:rPr>
          <w:rFonts w:ascii="Times New Roman" w:eastAsia="標楷體" w:hAnsi="Times New Roman"/>
          <w:kern w:val="0"/>
          <w:sz w:val="28"/>
          <w:szCs w:val="28"/>
        </w:rPr>
        <w:t>）</w:t>
      </w:r>
      <w:r w:rsidRPr="00761A83">
        <w:rPr>
          <w:rFonts w:ascii="Times New Roman" w:eastAsia="標楷體" w:hAnsi="Times New Roman" w:hint="eastAsia"/>
          <w:kern w:val="0"/>
          <w:sz w:val="28"/>
          <w:szCs w:val="28"/>
        </w:rPr>
        <w:t>之</w:t>
      </w:r>
      <w:r w:rsidRPr="00761A83">
        <w:rPr>
          <w:rFonts w:ascii="Times New Roman" w:eastAsia="標楷體" w:hAnsi="Times New Roman"/>
          <w:kern w:val="0"/>
          <w:sz w:val="28"/>
          <w:szCs w:val="28"/>
        </w:rPr>
        <w:t>開發與實施，建立相關執行流程與標準，以提升臨床試驗收案效率，同時兼顧病人權益、研究倫理及法規遵循。</w:t>
      </w:r>
    </w:p>
    <w:p w14:paraId="662109C7" w14:textId="77777777" w:rsidR="0079194E" w:rsidRPr="008343C9" w:rsidRDefault="008343C9" w:rsidP="008343C9">
      <w:pPr>
        <w:snapToGrid w:val="0"/>
        <w:spacing w:afterLines="30" w:after="108" w:line="500" w:lineRule="exact"/>
        <w:ind w:left="574"/>
        <w:jc w:val="both"/>
        <w:rPr>
          <w:rFonts w:ascii="Times New Roman" w:eastAsia="標楷體" w:hAnsi="Times New Roman" w:hint="eastAsia"/>
          <w:kern w:val="0"/>
          <w:sz w:val="28"/>
          <w:szCs w:val="28"/>
        </w:rPr>
      </w:pPr>
      <w:r w:rsidRPr="008343C9">
        <w:rPr>
          <w:rFonts w:ascii="Times New Roman" w:eastAsia="標楷體" w:hAnsi="Times New Roman"/>
          <w:kern w:val="0"/>
          <w:sz w:val="28"/>
          <w:szCs w:val="28"/>
        </w:rPr>
        <w:t>透過上述各項方法學、</w:t>
      </w:r>
      <w:r w:rsidRPr="008343C9">
        <w:rPr>
          <w:rFonts w:ascii="Times New Roman" w:eastAsia="標楷體" w:hAnsi="Times New Roman"/>
          <w:kern w:val="0"/>
          <w:sz w:val="28"/>
          <w:szCs w:val="28"/>
        </w:rPr>
        <w:t>Protocol</w:t>
      </w:r>
      <w:r w:rsidRPr="008343C9">
        <w:rPr>
          <w:rFonts w:ascii="Times New Roman" w:eastAsia="標楷體" w:hAnsi="Times New Roman"/>
          <w:kern w:val="0"/>
          <w:sz w:val="28"/>
          <w:szCs w:val="28"/>
        </w:rPr>
        <w:t>與標準流程</w:t>
      </w:r>
      <w:r>
        <w:rPr>
          <w:rFonts w:ascii="Times New Roman" w:eastAsia="標楷體" w:hAnsi="Times New Roman" w:hint="eastAsia"/>
          <w:kern w:val="0"/>
          <w:sz w:val="28"/>
          <w:szCs w:val="28"/>
        </w:rPr>
        <w:t>之</w:t>
      </w:r>
      <w:r w:rsidRPr="008343C9">
        <w:rPr>
          <w:rFonts w:ascii="Times New Roman" w:eastAsia="標楷體" w:hAnsi="Times New Roman"/>
          <w:kern w:val="0"/>
          <w:sz w:val="28"/>
          <w:szCs w:val="28"/>
        </w:rPr>
        <w:t>建立，第三類</w:t>
      </w:r>
      <w:r w:rsidRPr="008343C9">
        <w:rPr>
          <w:rFonts w:ascii="Times New Roman" w:eastAsia="標楷體" w:hAnsi="Times New Roman"/>
          <w:kern w:val="0"/>
          <w:sz w:val="28"/>
          <w:szCs w:val="28"/>
        </w:rPr>
        <w:t>AI</w:t>
      </w:r>
      <w:r w:rsidRPr="008343C9">
        <w:rPr>
          <w:rFonts w:ascii="Times New Roman" w:eastAsia="標楷體" w:hAnsi="Times New Roman"/>
          <w:kern w:val="0"/>
          <w:sz w:val="28"/>
          <w:szCs w:val="28"/>
        </w:rPr>
        <w:t>影響性評估中心將不只是執行傳統臨床試驗，更希望建立臺灣</w:t>
      </w:r>
      <w:r w:rsidRPr="008343C9">
        <w:rPr>
          <w:rFonts w:ascii="Times New Roman" w:eastAsia="標楷體" w:hAnsi="Times New Roman"/>
          <w:kern w:val="0"/>
          <w:sz w:val="28"/>
          <w:szCs w:val="28"/>
        </w:rPr>
        <w:t>AI</w:t>
      </w:r>
      <w:r w:rsidRPr="008343C9">
        <w:rPr>
          <w:rFonts w:ascii="Times New Roman" w:eastAsia="標楷體" w:hAnsi="Times New Roman"/>
          <w:kern w:val="0"/>
          <w:sz w:val="28"/>
          <w:szCs w:val="28"/>
        </w:rPr>
        <w:t>隨機臨床試驗的核心能力，成為國內</w:t>
      </w:r>
      <w:r w:rsidRPr="008343C9">
        <w:rPr>
          <w:rFonts w:ascii="Times New Roman" w:eastAsia="標楷體" w:hAnsi="Times New Roman"/>
          <w:kern w:val="0"/>
          <w:sz w:val="28"/>
          <w:szCs w:val="28"/>
        </w:rPr>
        <w:t>AI</w:t>
      </w:r>
      <w:r w:rsidRPr="008343C9">
        <w:rPr>
          <w:rFonts w:ascii="Times New Roman" w:eastAsia="標楷體" w:hAnsi="Times New Roman"/>
          <w:kern w:val="0"/>
          <w:sz w:val="28"/>
          <w:szCs w:val="28"/>
        </w:rPr>
        <w:t>臨床效益驗證與方法學發展的重要中心。</w:t>
      </w:r>
    </w:p>
    <w:p w14:paraId="1C81140D" w14:textId="77777777" w:rsidR="00843224" w:rsidRPr="006864BE" w:rsidRDefault="00843224" w:rsidP="00843224">
      <w:pPr>
        <w:pStyle w:val="a6"/>
        <w:snapToGrid w:val="0"/>
        <w:spacing w:line="360" w:lineRule="auto"/>
        <w:ind w:leftChars="0" w:left="561"/>
        <w:jc w:val="both"/>
        <w:outlineLvl w:val="1"/>
        <w:rPr>
          <w:rFonts w:ascii="Times New Roman" w:eastAsia="標楷體" w:hAnsi="Times New Roman" w:hint="eastAsia"/>
          <w:b/>
          <w:bCs/>
          <w:color w:val="000000"/>
          <w:sz w:val="28"/>
          <w:szCs w:val="28"/>
        </w:rPr>
      </w:pPr>
    </w:p>
    <w:p w14:paraId="1EEAFAC3" w14:textId="77777777" w:rsidR="006A0298" w:rsidRDefault="00EF15E6">
      <w:pPr>
        <w:pStyle w:val="a6"/>
        <w:numPr>
          <w:ilvl w:val="0"/>
          <w:numId w:val="10"/>
        </w:numPr>
        <w:snapToGrid w:val="0"/>
        <w:spacing w:after="30" w:line="360" w:lineRule="auto"/>
        <w:ind w:leftChars="0" w:left="561" w:hangingChars="200" w:hanging="561"/>
        <w:jc w:val="both"/>
        <w:outlineLvl w:val="1"/>
        <w:rPr>
          <w:rFonts w:ascii="Times New Roman" w:eastAsia="標楷體" w:hAnsi="Times New Roman"/>
          <w:b/>
          <w:bCs/>
          <w:color w:val="000000"/>
          <w:sz w:val="28"/>
          <w:szCs w:val="28"/>
        </w:rPr>
      </w:pPr>
      <w:r w:rsidRPr="00F12772">
        <w:rPr>
          <w:rFonts w:ascii="Times New Roman" w:eastAsia="標楷體" w:hAnsi="Times New Roman"/>
          <w:b/>
          <w:bCs/>
          <w:color w:val="000000"/>
          <w:sz w:val="28"/>
          <w:szCs w:val="28"/>
        </w:rPr>
        <w:t>申請類別</w:t>
      </w:r>
      <w:r w:rsidR="001E425C">
        <w:rPr>
          <w:rFonts w:ascii="Times New Roman" w:eastAsia="標楷體" w:hAnsi="Times New Roman" w:hint="eastAsia"/>
          <w:b/>
          <w:bCs/>
          <w:color w:val="000000"/>
          <w:sz w:val="28"/>
          <w:szCs w:val="28"/>
        </w:rPr>
        <w:t>與</w:t>
      </w:r>
      <w:r w:rsidRPr="00F12772">
        <w:rPr>
          <w:rFonts w:ascii="Times New Roman" w:eastAsia="標楷體" w:hAnsi="Times New Roman"/>
          <w:b/>
          <w:bCs/>
          <w:color w:val="000000"/>
          <w:sz w:val="28"/>
          <w:szCs w:val="28"/>
        </w:rPr>
        <w:t>經費說明</w:t>
      </w:r>
    </w:p>
    <w:p w14:paraId="37A2BB9E" w14:textId="77777777" w:rsidR="007A4077" w:rsidRDefault="004B1B78" w:rsidP="00F95E96">
      <w:pPr>
        <w:snapToGrid w:val="0"/>
        <w:spacing w:afterLines="30" w:after="108" w:line="500" w:lineRule="exact"/>
        <w:ind w:left="574"/>
        <w:jc w:val="both"/>
        <w:rPr>
          <w:rFonts w:ascii="Times New Roman" w:eastAsia="標楷體" w:hAnsi="Times New Roman"/>
          <w:kern w:val="0"/>
          <w:sz w:val="28"/>
          <w:szCs w:val="28"/>
        </w:rPr>
      </w:pPr>
      <w:r w:rsidRPr="00F879DE">
        <w:rPr>
          <w:rFonts w:ascii="Times New Roman" w:eastAsia="標楷體" w:hAnsi="Times New Roman"/>
          <w:kern w:val="0"/>
          <w:sz w:val="28"/>
          <w:szCs w:val="28"/>
        </w:rPr>
        <w:t>本計</w:t>
      </w:r>
      <w:r w:rsidRPr="004649E5">
        <w:rPr>
          <w:rFonts w:ascii="Times New Roman" w:eastAsia="標楷體" w:hAnsi="Times New Roman"/>
          <w:kern w:val="0"/>
          <w:sz w:val="28"/>
          <w:szCs w:val="28"/>
        </w:rPr>
        <w:t>畫</w:t>
      </w:r>
      <w:r w:rsidRPr="004649E5">
        <w:rPr>
          <w:rFonts w:ascii="Times New Roman" w:eastAsia="標楷體" w:hAnsi="Times New Roman" w:hint="eastAsia"/>
          <w:kern w:val="0"/>
          <w:sz w:val="28"/>
          <w:szCs w:val="28"/>
        </w:rPr>
        <w:t>115</w:t>
      </w:r>
      <w:r w:rsidRPr="004649E5">
        <w:rPr>
          <w:rFonts w:ascii="Times New Roman" w:eastAsia="標楷體" w:hAnsi="Times New Roman"/>
          <w:kern w:val="0"/>
          <w:sz w:val="28"/>
          <w:szCs w:val="28"/>
        </w:rPr>
        <w:t>年度</w:t>
      </w:r>
      <w:r w:rsidRPr="004649E5">
        <w:rPr>
          <w:rFonts w:ascii="Times New Roman" w:eastAsia="標楷體" w:hAnsi="Times New Roman" w:hint="eastAsia"/>
          <w:kern w:val="0"/>
          <w:sz w:val="28"/>
          <w:szCs w:val="28"/>
        </w:rPr>
        <w:t>臨床</w:t>
      </w:r>
      <w:r w:rsidRPr="004649E5">
        <w:rPr>
          <w:rFonts w:ascii="Times New Roman" w:eastAsia="標楷體" w:hAnsi="Times New Roman" w:hint="eastAsia"/>
          <w:kern w:val="0"/>
          <w:sz w:val="28"/>
          <w:szCs w:val="28"/>
        </w:rPr>
        <w:t>AI</w:t>
      </w:r>
      <w:r w:rsidRPr="004649E5">
        <w:rPr>
          <w:rFonts w:ascii="Times New Roman" w:eastAsia="標楷體" w:hAnsi="Times New Roman"/>
          <w:kern w:val="0"/>
          <w:sz w:val="28"/>
          <w:szCs w:val="28"/>
        </w:rPr>
        <w:t>取證驗證中心</w:t>
      </w:r>
      <w:r w:rsidRPr="004649E5">
        <w:rPr>
          <w:rFonts w:ascii="Times New Roman" w:eastAsia="標楷體" w:hAnsi="Times New Roman" w:hint="eastAsia"/>
          <w:kern w:val="0"/>
          <w:sz w:val="28"/>
          <w:szCs w:val="28"/>
        </w:rPr>
        <w:t>共補助</w:t>
      </w:r>
      <w:r w:rsidRPr="004649E5">
        <w:rPr>
          <w:rFonts w:ascii="Times New Roman" w:eastAsia="標楷體" w:hAnsi="Times New Roman" w:hint="eastAsia"/>
          <w:kern w:val="0"/>
          <w:sz w:val="28"/>
          <w:szCs w:val="28"/>
        </w:rPr>
        <w:t>4</w:t>
      </w:r>
      <w:r w:rsidRPr="004649E5">
        <w:rPr>
          <w:rFonts w:ascii="Times New Roman" w:eastAsia="標楷體" w:hAnsi="Times New Roman" w:hint="eastAsia"/>
          <w:kern w:val="0"/>
          <w:sz w:val="28"/>
          <w:szCs w:val="28"/>
        </w:rPr>
        <w:t>案，</w:t>
      </w:r>
      <w:r w:rsidRPr="004649E5">
        <w:rPr>
          <w:rFonts w:ascii="Times New Roman" w:eastAsia="標楷體" w:hAnsi="Times New Roman"/>
          <w:kern w:val="0"/>
          <w:sz w:val="28"/>
          <w:szCs w:val="28"/>
        </w:rPr>
        <w:t>每案經費新臺幣</w:t>
      </w:r>
      <w:r w:rsidR="00FD77A0">
        <w:rPr>
          <w:rFonts w:ascii="Times New Roman" w:eastAsia="標楷體" w:hAnsi="Times New Roman" w:hint="eastAsia"/>
          <w:kern w:val="0"/>
          <w:sz w:val="28"/>
          <w:szCs w:val="28"/>
        </w:rPr>
        <w:t>500</w:t>
      </w:r>
      <w:r w:rsidRPr="004649E5">
        <w:rPr>
          <w:rFonts w:ascii="Times New Roman" w:eastAsia="標楷體" w:hAnsi="Times New Roman"/>
          <w:kern w:val="0"/>
          <w:sz w:val="28"/>
          <w:szCs w:val="28"/>
        </w:rPr>
        <w:t>萬元整，含經常門</w:t>
      </w:r>
      <w:r w:rsidR="00FD77A0">
        <w:rPr>
          <w:rFonts w:ascii="Times New Roman" w:eastAsia="標楷體" w:hAnsi="Times New Roman" w:hint="eastAsia"/>
          <w:kern w:val="0"/>
          <w:sz w:val="28"/>
          <w:szCs w:val="28"/>
        </w:rPr>
        <w:t>4</w:t>
      </w:r>
      <w:r w:rsidR="00F879DE" w:rsidRPr="004649E5">
        <w:rPr>
          <w:rFonts w:ascii="Times New Roman" w:eastAsia="標楷體" w:hAnsi="Times New Roman" w:hint="eastAsia"/>
          <w:kern w:val="0"/>
          <w:sz w:val="28"/>
          <w:szCs w:val="28"/>
        </w:rPr>
        <w:t>00</w:t>
      </w:r>
      <w:r w:rsidRPr="004649E5">
        <w:rPr>
          <w:rFonts w:ascii="Times New Roman" w:eastAsia="標楷體" w:hAnsi="Times New Roman"/>
          <w:kern w:val="0"/>
          <w:sz w:val="28"/>
          <w:szCs w:val="28"/>
        </w:rPr>
        <w:t>萬元，資本門</w:t>
      </w:r>
      <w:r w:rsidR="00FD77A0">
        <w:rPr>
          <w:rFonts w:ascii="Times New Roman" w:eastAsia="標楷體" w:hAnsi="Times New Roman" w:hint="eastAsia"/>
          <w:kern w:val="0"/>
          <w:sz w:val="28"/>
          <w:szCs w:val="28"/>
        </w:rPr>
        <w:t>10</w:t>
      </w:r>
      <w:r w:rsidR="00F879DE" w:rsidRPr="004649E5">
        <w:rPr>
          <w:rFonts w:ascii="Times New Roman" w:eastAsia="標楷體" w:hAnsi="Times New Roman" w:hint="eastAsia"/>
          <w:kern w:val="0"/>
          <w:sz w:val="28"/>
          <w:szCs w:val="28"/>
        </w:rPr>
        <w:t>0</w:t>
      </w:r>
      <w:r w:rsidRPr="004649E5">
        <w:rPr>
          <w:rFonts w:ascii="Times New Roman" w:eastAsia="標楷體" w:hAnsi="Times New Roman"/>
          <w:kern w:val="0"/>
          <w:sz w:val="28"/>
          <w:szCs w:val="28"/>
        </w:rPr>
        <w:t>萬元</w:t>
      </w:r>
      <w:r w:rsidR="00F879DE" w:rsidRPr="004649E5">
        <w:rPr>
          <w:rFonts w:ascii="Times New Roman" w:eastAsia="標楷體" w:hAnsi="Times New Roman" w:hint="eastAsia"/>
          <w:kern w:val="0"/>
          <w:sz w:val="28"/>
          <w:szCs w:val="28"/>
        </w:rPr>
        <w:t>；</w:t>
      </w:r>
      <w:r w:rsidR="00F879DE" w:rsidRPr="004649E5">
        <w:rPr>
          <w:rFonts w:ascii="Times New Roman" w:eastAsia="標楷體" w:hAnsi="Times New Roman" w:hint="eastAsia"/>
          <w:kern w:val="0"/>
          <w:sz w:val="28"/>
          <w:szCs w:val="28"/>
        </w:rPr>
        <w:t>115</w:t>
      </w:r>
      <w:r w:rsidR="00F879DE" w:rsidRPr="004649E5">
        <w:rPr>
          <w:rFonts w:ascii="Times New Roman" w:eastAsia="標楷體" w:hAnsi="Times New Roman"/>
          <w:kern w:val="0"/>
          <w:sz w:val="28"/>
          <w:szCs w:val="28"/>
        </w:rPr>
        <w:t>年度</w:t>
      </w:r>
      <w:r w:rsidR="00F879DE" w:rsidRPr="004649E5">
        <w:rPr>
          <w:rFonts w:ascii="Times New Roman" w:eastAsia="標楷體" w:hAnsi="Times New Roman"/>
          <w:kern w:val="0"/>
          <w:sz w:val="28"/>
          <w:szCs w:val="28"/>
        </w:rPr>
        <w:t>AI</w:t>
      </w:r>
      <w:r w:rsidR="00F879DE" w:rsidRPr="004649E5">
        <w:rPr>
          <w:rFonts w:ascii="Times New Roman" w:eastAsia="標楷體" w:hAnsi="Times New Roman"/>
          <w:kern w:val="0"/>
          <w:sz w:val="28"/>
          <w:szCs w:val="28"/>
        </w:rPr>
        <w:t>影響性研究中心</w:t>
      </w:r>
      <w:r w:rsidR="00F879DE" w:rsidRPr="004649E5">
        <w:rPr>
          <w:rFonts w:ascii="Times New Roman" w:eastAsia="標楷體" w:hAnsi="Times New Roman" w:hint="eastAsia"/>
          <w:kern w:val="0"/>
          <w:sz w:val="28"/>
          <w:szCs w:val="28"/>
        </w:rPr>
        <w:t>共補助</w:t>
      </w:r>
      <w:r w:rsidR="00F879DE" w:rsidRPr="004649E5">
        <w:rPr>
          <w:rFonts w:ascii="Times New Roman" w:eastAsia="標楷體" w:hAnsi="Times New Roman" w:hint="eastAsia"/>
          <w:kern w:val="0"/>
          <w:sz w:val="28"/>
          <w:szCs w:val="28"/>
        </w:rPr>
        <w:t>5</w:t>
      </w:r>
      <w:r w:rsidR="00F879DE" w:rsidRPr="004649E5">
        <w:rPr>
          <w:rFonts w:ascii="Times New Roman" w:eastAsia="標楷體" w:hAnsi="Times New Roman" w:hint="eastAsia"/>
          <w:kern w:val="0"/>
          <w:sz w:val="28"/>
          <w:szCs w:val="28"/>
        </w:rPr>
        <w:t>案，</w:t>
      </w:r>
      <w:r w:rsidR="00F879DE" w:rsidRPr="004649E5">
        <w:rPr>
          <w:rFonts w:ascii="Times New Roman" w:eastAsia="標楷體" w:hAnsi="Times New Roman"/>
          <w:kern w:val="0"/>
          <w:sz w:val="28"/>
          <w:szCs w:val="28"/>
        </w:rPr>
        <w:t>每案經費新臺幣</w:t>
      </w:r>
      <w:r w:rsidR="000D7B6F">
        <w:rPr>
          <w:rFonts w:ascii="Times New Roman" w:eastAsia="標楷體" w:hAnsi="Times New Roman" w:hint="eastAsia"/>
          <w:kern w:val="0"/>
          <w:sz w:val="28"/>
          <w:szCs w:val="28"/>
        </w:rPr>
        <w:t>750</w:t>
      </w:r>
      <w:r w:rsidR="00F879DE" w:rsidRPr="004649E5">
        <w:rPr>
          <w:rFonts w:ascii="Times New Roman" w:eastAsia="標楷體" w:hAnsi="Times New Roman"/>
          <w:kern w:val="0"/>
          <w:sz w:val="28"/>
          <w:szCs w:val="28"/>
        </w:rPr>
        <w:t>萬元整，含經常</w:t>
      </w:r>
      <w:r w:rsidR="00F879DE" w:rsidRPr="00F879DE">
        <w:rPr>
          <w:rFonts w:ascii="Times New Roman" w:eastAsia="標楷體" w:hAnsi="Times New Roman"/>
          <w:kern w:val="0"/>
          <w:sz w:val="28"/>
          <w:szCs w:val="28"/>
        </w:rPr>
        <w:t>門</w:t>
      </w:r>
      <w:r w:rsidR="000D7B6F">
        <w:rPr>
          <w:rFonts w:ascii="Times New Roman" w:eastAsia="標楷體" w:hAnsi="Times New Roman" w:hint="eastAsia"/>
          <w:kern w:val="0"/>
          <w:sz w:val="28"/>
          <w:szCs w:val="28"/>
        </w:rPr>
        <w:t>6</w:t>
      </w:r>
      <w:r w:rsidR="00F879DE">
        <w:rPr>
          <w:rFonts w:ascii="Times New Roman" w:eastAsia="標楷體" w:hAnsi="Times New Roman" w:hint="eastAsia"/>
          <w:kern w:val="0"/>
          <w:sz w:val="28"/>
          <w:szCs w:val="28"/>
        </w:rPr>
        <w:t>00</w:t>
      </w:r>
      <w:r w:rsidR="00F879DE" w:rsidRPr="00F879DE">
        <w:rPr>
          <w:rFonts w:ascii="Times New Roman" w:eastAsia="標楷體" w:hAnsi="Times New Roman"/>
          <w:kern w:val="0"/>
          <w:sz w:val="28"/>
          <w:szCs w:val="28"/>
        </w:rPr>
        <w:t>萬元，資本門</w:t>
      </w:r>
      <w:r w:rsidR="000D7B6F">
        <w:rPr>
          <w:rFonts w:ascii="Times New Roman" w:eastAsia="標楷體" w:hAnsi="Times New Roman" w:hint="eastAsia"/>
          <w:kern w:val="0"/>
          <w:sz w:val="28"/>
          <w:szCs w:val="28"/>
        </w:rPr>
        <w:t>150</w:t>
      </w:r>
    </w:p>
    <w:p w14:paraId="79047FC0" w14:textId="77777777" w:rsidR="00F95E96" w:rsidRDefault="00F879DE" w:rsidP="00F95E96">
      <w:pPr>
        <w:snapToGrid w:val="0"/>
        <w:spacing w:afterLines="30" w:after="108" w:line="500" w:lineRule="exact"/>
        <w:ind w:left="574"/>
        <w:jc w:val="both"/>
        <w:rPr>
          <w:rFonts w:ascii="Times New Roman" w:eastAsia="標楷體" w:hAnsi="Times New Roman"/>
          <w:kern w:val="0"/>
          <w:sz w:val="28"/>
          <w:szCs w:val="28"/>
        </w:rPr>
      </w:pPr>
      <w:r w:rsidRPr="00F879DE">
        <w:rPr>
          <w:rFonts w:ascii="Times New Roman" w:eastAsia="標楷體" w:hAnsi="Times New Roman"/>
          <w:kern w:val="0"/>
          <w:sz w:val="28"/>
          <w:szCs w:val="28"/>
        </w:rPr>
        <w:t>萬元</w:t>
      </w:r>
      <w:r w:rsidR="00F95E96">
        <w:rPr>
          <w:rFonts w:ascii="Times New Roman" w:eastAsia="標楷體" w:hAnsi="Times New Roman" w:hint="eastAsia"/>
          <w:kern w:val="0"/>
          <w:sz w:val="28"/>
          <w:szCs w:val="28"/>
        </w:rPr>
        <w:t>。</w:t>
      </w:r>
    </w:p>
    <w:p w14:paraId="3CA5E368" w14:textId="77777777" w:rsidR="00F95E96" w:rsidRPr="00F95E96" w:rsidRDefault="00F95E96" w:rsidP="00F95E96">
      <w:pPr>
        <w:snapToGrid w:val="0"/>
        <w:spacing w:afterLines="30" w:after="108" w:line="500" w:lineRule="exact"/>
        <w:ind w:left="574"/>
        <w:jc w:val="both"/>
        <w:rPr>
          <w:rFonts w:hint="eastAsia"/>
        </w:rPr>
      </w:pPr>
      <w:r w:rsidRPr="00F95E96">
        <w:rPr>
          <w:rFonts w:ascii="Times New Roman" w:eastAsia="標楷體" w:hAnsi="Times New Roman" w:hint="eastAsia"/>
          <w:kern w:val="0"/>
          <w:sz w:val="28"/>
          <w:szCs w:val="28"/>
        </w:rPr>
        <w:t>本計畫所建立之資訊系統或平台，需符合資通安全責任等級分級辦法。</w:t>
      </w:r>
    </w:p>
    <w:p w14:paraId="4311F3F5" w14:textId="77777777" w:rsidR="00477F86" w:rsidRPr="00F12772" w:rsidRDefault="00477F86" w:rsidP="00477F86">
      <w:pPr>
        <w:pStyle w:val="a6"/>
        <w:snapToGrid w:val="0"/>
        <w:spacing w:after="30" w:line="360" w:lineRule="auto"/>
        <w:ind w:leftChars="0" w:left="561"/>
        <w:jc w:val="both"/>
        <w:outlineLvl w:val="1"/>
        <w:rPr>
          <w:rFonts w:ascii="Times New Roman" w:eastAsia="標楷體" w:hAnsi="Times New Roman" w:hint="eastAsia"/>
          <w:b/>
          <w:bCs/>
          <w:color w:val="000000"/>
          <w:sz w:val="28"/>
          <w:szCs w:val="28"/>
        </w:rPr>
      </w:pPr>
    </w:p>
    <w:p w14:paraId="22C8DC6A" w14:textId="77777777" w:rsidR="00F95E96" w:rsidRPr="00F95E96" w:rsidRDefault="00E45B78">
      <w:pPr>
        <w:pStyle w:val="a6"/>
        <w:numPr>
          <w:ilvl w:val="0"/>
          <w:numId w:val="10"/>
        </w:numPr>
        <w:snapToGrid w:val="0"/>
        <w:spacing w:afterLines="30" w:after="108" w:line="360" w:lineRule="auto"/>
        <w:ind w:leftChars="0" w:left="561" w:hangingChars="200" w:hanging="561"/>
        <w:jc w:val="both"/>
        <w:outlineLvl w:val="1"/>
        <w:rPr>
          <w:rFonts w:ascii="Times New Roman" w:eastAsia="標楷體" w:hAnsi="Times New Roman"/>
          <w:bCs/>
          <w:i/>
          <w:sz w:val="28"/>
          <w:szCs w:val="28"/>
        </w:rPr>
      </w:pPr>
      <w:r w:rsidRPr="00FB6413">
        <w:rPr>
          <w:rFonts w:ascii="Times New Roman" w:eastAsia="標楷體" w:hAnsi="Times New Roman"/>
          <w:b/>
          <w:bCs/>
          <w:color w:val="000000"/>
          <w:sz w:val="28"/>
          <w:szCs w:val="28"/>
        </w:rPr>
        <w:t>計畫執行重點與年度查核點</w:t>
      </w:r>
    </w:p>
    <w:p w14:paraId="0EBCA341" w14:textId="77777777" w:rsidR="005F63B7" w:rsidRPr="004649E5" w:rsidRDefault="005F63B7">
      <w:pPr>
        <w:numPr>
          <w:ilvl w:val="0"/>
          <w:numId w:val="19"/>
        </w:numPr>
        <w:snapToGrid w:val="0"/>
        <w:spacing w:afterLines="30" w:after="108" w:line="500" w:lineRule="exact"/>
        <w:ind w:left="574" w:hangingChars="205" w:hanging="574"/>
        <w:jc w:val="both"/>
        <w:rPr>
          <w:rFonts w:ascii="Times New Roman" w:eastAsia="標楷體" w:hAnsi="Times New Roman"/>
          <w:kern w:val="0"/>
          <w:sz w:val="28"/>
          <w:szCs w:val="28"/>
        </w:rPr>
      </w:pPr>
      <w:r w:rsidRPr="004649E5">
        <w:rPr>
          <w:rFonts w:ascii="Times New Roman" w:eastAsia="標楷體" w:hAnsi="Times New Roman" w:hint="eastAsia"/>
          <w:kern w:val="0"/>
          <w:sz w:val="28"/>
          <w:szCs w:val="28"/>
        </w:rPr>
        <w:t>臨床</w:t>
      </w:r>
      <w:r w:rsidRPr="004649E5">
        <w:rPr>
          <w:rFonts w:ascii="Times New Roman" w:eastAsia="標楷體" w:hAnsi="Times New Roman" w:hint="eastAsia"/>
          <w:kern w:val="0"/>
          <w:sz w:val="28"/>
          <w:szCs w:val="28"/>
        </w:rPr>
        <w:t>AI</w:t>
      </w:r>
      <w:r w:rsidRPr="004649E5">
        <w:rPr>
          <w:rFonts w:ascii="Times New Roman" w:eastAsia="標楷體" w:hAnsi="Times New Roman"/>
          <w:kern w:val="0"/>
          <w:sz w:val="28"/>
          <w:szCs w:val="28"/>
        </w:rPr>
        <w:t>取證驗證中心</w:t>
      </w:r>
    </w:p>
    <w:p w14:paraId="75CFB8CC" w14:textId="77777777" w:rsidR="00FB6413" w:rsidRPr="004649E5" w:rsidRDefault="00D76856" w:rsidP="00D76856">
      <w:pPr>
        <w:numPr>
          <w:ilvl w:val="0"/>
          <w:numId w:val="20"/>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Pr>
          <w:rFonts w:ascii="Times New Roman" w:eastAsia="標楷體" w:hAnsi="Times New Roman" w:hint="eastAsia"/>
          <w:kern w:val="0"/>
          <w:sz w:val="28"/>
          <w:szCs w:val="28"/>
        </w:rPr>
        <w:t>持續擴建臺灣</w:t>
      </w:r>
      <w:r w:rsidRPr="00D76856">
        <w:rPr>
          <w:rFonts w:ascii="Times New Roman" w:eastAsia="標楷體" w:hAnsi="Times New Roman"/>
          <w:kern w:val="0"/>
          <w:sz w:val="28"/>
          <w:szCs w:val="28"/>
        </w:rPr>
        <w:t>聯邦學習（</w:t>
      </w:r>
      <w:r w:rsidRPr="00D76856">
        <w:rPr>
          <w:rFonts w:ascii="Times New Roman" w:eastAsia="標楷體" w:hAnsi="Times New Roman"/>
          <w:kern w:val="0"/>
          <w:sz w:val="28"/>
          <w:szCs w:val="28"/>
        </w:rPr>
        <w:t>Federated Learning</w:t>
      </w:r>
      <w:r w:rsidRPr="00D76856">
        <w:rPr>
          <w:rFonts w:ascii="Times New Roman" w:eastAsia="標楷體" w:hAnsi="Times New Roman"/>
          <w:kern w:val="0"/>
          <w:sz w:val="28"/>
          <w:szCs w:val="28"/>
        </w:rPr>
        <w:t>）平台，將現行參與之</w:t>
      </w:r>
      <w:r w:rsidRPr="00D76856">
        <w:rPr>
          <w:rFonts w:ascii="Times New Roman" w:eastAsia="標楷體" w:hAnsi="Times New Roman"/>
          <w:kern w:val="0"/>
          <w:sz w:val="28"/>
          <w:szCs w:val="28"/>
        </w:rPr>
        <w:t>17</w:t>
      </w:r>
      <w:r w:rsidRPr="00D76856">
        <w:rPr>
          <w:rFonts w:ascii="Times New Roman" w:eastAsia="標楷體" w:hAnsi="Times New Roman"/>
          <w:kern w:val="0"/>
          <w:sz w:val="28"/>
          <w:szCs w:val="28"/>
        </w:rPr>
        <w:t>家醫院持續擴增，納入更多具合作意願之醫療機構，以擴大聯邦學習平台涵蓋範圍，提升全國醫療資料協作及人工智慧模型訓練量能；各中心應依其專業領域發展差異化之新型態聯邦學習技術測試與驗證機制，並持續擴大聯邦學習平台合作規模及推廣應用，以強化我國醫療人工智慧發展基礎。</w:t>
      </w:r>
    </w:p>
    <w:p w14:paraId="3CF14F30" w14:textId="77777777" w:rsidR="00C037E5" w:rsidRPr="000415C5" w:rsidRDefault="00D76856" w:rsidP="000415C5">
      <w:pPr>
        <w:numPr>
          <w:ilvl w:val="0"/>
          <w:numId w:val="20"/>
        </w:numPr>
        <w:snapToGrid w:val="0"/>
        <w:spacing w:afterLines="30" w:after="108" w:line="500" w:lineRule="exact"/>
        <w:ind w:leftChars="245" w:left="1148" w:hangingChars="200" w:hanging="560"/>
        <w:jc w:val="both"/>
        <w:rPr>
          <w:rFonts w:hint="eastAsia"/>
        </w:rPr>
      </w:pPr>
      <w:r>
        <w:rPr>
          <w:rFonts w:ascii="Times New Roman" w:eastAsia="標楷體" w:hAnsi="Times New Roman" w:hint="eastAsia"/>
          <w:kern w:val="0"/>
          <w:sz w:val="28"/>
          <w:szCs w:val="28"/>
        </w:rPr>
        <w:t>配合</w:t>
      </w:r>
      <w:r w:rsidRPr="00D76856">
        <w:rPr>
          <w:rFonts w:ascii="Times New Roman" w:eastAsia="標楷體" w:hAnsi="Times New Roman"/>
          <w:kern w:val="0"/>
          <w:sz w:val="28"/>
          <w:szCs w:val="28"/>
        </w:rPr>
        <w:t>國家聯邦學習平台作為國家醫療主權（</w:t>
      </w:r>
      <w:r w:rsidRPr="00D76856">
        <w:rPr>
          <w:rFonts w:ascii="Times New Roman" w:eastAsia="標楷體" w:hAnsi="Times New Roman"/>
          <w:kern w:val="0"/>
          <w:sz w:val="28"/>
          <w:szCs w:val="28"/>
        </w:rPr>
        <w:t>Sovereign AI</w:t>
      </w:r>
      <w:r w:rsidRPr="00D76856">
        <w:rPr>
          <w:rFonts w:ascii="Times New Roman" w:eastAsia="標楷體" w:hAnsi="Times New Roman"/>
          <w:kern w:val="0"/>
          <w:sz w:val="28"/>
          <w:szCs w:val="28"/>
        </w:rPr>
        <w:t>）核心骨幹之政策方向，透過次世代計畫管理中心徵求或建立</w:t>
      </w:r>
      <w:r>
        <w:rPr>
          <w:rFonts w:ascii="Times New Roman" w:eastAsia="標楷體" w:hAnsi="Times New Roman" w:hint="eastAsia"/>
          <w:kern w:val="0"/>
          <w:sz w:val="28"/>
          <w:szCs w:val="28"/>
        </w:rPr>
        <w:t>AI</w:t>
      </w:r>
      <w:r w:rsidRPr="00D76856">
        <w:rPr>
          <w:rFonts w:ascii="Times New Roman" w:eastAsia="標楷體" w:hAnsi="Times New Roman"/>
          <w:kern w:val="0"/>
          <w:sz w:val="28"/>
          <w:szCs w:val="28"/>
        </w:rPr>
        <w:t>起始模型（</w:t>
      </w:r>
      <w:r w:rsidRPr="00D76856">
        <w:rPr>
          <w:rFonts w:ascii="Times New Roman" w:eastAsia="標楷體" w:hAnsi="Times New Roman"/>
          <w:kern w:val="0"/>
          <w:sz w:val="28"/>
          <w:szCs w:val="28"/>
        </w:rPr>
        <w:t>Foundation Model</w:t>
      </w:r>
      <w:r w:rsidRPr="00D76856">
        <w:rPr>
          <w:rFonts w:ascii="Times New Roman" w:eastAsia="標楷體" w:hAnsi="Times New Roman"/>
          <w:kern w:val="0"/>
          <w:sz w:val="28"/>
          <w:szCs w:val="28"/>
        </w:rPr>
        <w:t>），並運用聯邦學習機制整合各醫療機構資料進行模型訓練，逐步建構我國醫療主權</w:t>
      </w:r>
      <w:r w:rsidR="000415C5">
        <w:rPr>
          <w:rFonts w:ascii="Times New Roman" w:eastAsia="標楷體" w:hAnsi="Times New Roman" w:hint="eastAsia"/>
          <w:kern w:val="0"/>
          <w:sz w:val="28"/>
          <w:szCs w:val="28"/>
        </w:rPr>
        <w:t>AI</w:t>
      </w:r>
      <w:r w:rsidRPr="00D76856">
        <w:rPr>
          <w:rFonts w:ascii="Times New Roman" w:eastAsia="標楷體" w:hAnsi="Times New Roman"/>
          <w:kern w:val="0"/>
          <w:sz w:val="28"/>
          <w:szCs w:val="28"/>
        </w:rPr>
        <w:t>基礎模型；相關成果應以公共利益為前提，供學術研究及公共應用發展使用，作為推動國家級醫療人工智慧基礎建設之重要里程碑。</w:t>
      </w:r>
    </w:p>
    <w:p w14:paraId="1077BFA1" w14:textId="77777777" w:rsidR="00C037E5" w:rsidRDefault="000415C5">
      <w:pPr>
        <w:numPr>
          <w:ilvl w:val="0"/>
          <w:numId w:val="20"/>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Pr>
          <w:rFonts w:ascii="Times New Roman" w:eastAsia="標楷體" w:hAnsi="Times New Roman" w:hint="eastAsia"/>
          <w:kern w:val="0"/>
          <w:sz w:val="28"/>
          <w:szCs w:val="28"/>
        </w:rPr>
        <w:t>推動</w:t>
      </w:r>
      <w:r w:rsidRPr="000415C5">
        <w:rPr>
          <w:rFonts w:ascii="Times New Roman" w:eastAsia="標楷體" w:hAnsi="Times New Roman"/>
          <w:kern w:val="0"/>
          <w:sz w:val="28"/>
          <w:szCs w:val="28"/>
        </w:rPr>
        <w:t>以</w:t>
      </w:r>
      <w:r w:rsidRPr="000415C5">
        <w:rPr>
          <w:rFonts w:ascii="Times New Roman" w:eastAsia="標楷體" w:hAnsi="Times New Roman"/>
          <w:kern w:val="0"/>
          <w:sz w:val="28"/>
          <w:szCs w:val="28"/>
        </w:rPr>
        <w:t>SNOMED CT</w:t>
      </w:r>
      <w:r w:rsidRPr="000415C5">
        <w:rPr>
          <w:rFonts w:ascii="Times New Roman" w:eastAsia="標楷體" w:hAnsi="Times New Roman"/>
          <w:kern w:val="0"/>
          <w:sz w:val="28"/>
          <w:szCs w:val="28"/>
        </w:rPr>
        <w:t>為基礎之跨院資料庫平台技術建設，於既有</w:t>
      </w:r>
      <w:r w:rsidRPr="000415C5">
        <w:rPr>
          <w:rFonts w:ascii="Times New Roman" w:eastAsia="標楷體" w:hAnsi="Times New Roman"/>
          <w:kern w:val="0"/>
          <w:sz w:val="28"/>
          <w:szCs w:val="28"/>
        </w:rPr>
        <w:t>FHIR</w:t>
      </w:r>
      <w:r w:rsidRPr="000415C5">
        <w:rPr>
          <w:rFonts w:ascii="Times New Roman" w:eastAsia="標楷體" w:hAnsi="Times New Roman"/>
          <w:kern w:val="0"/>
          <w:sz w:val="28"/>
          <w:szCs w:val="28"/>
        </w:rPr>
        <w:t>跨院資料庫基礎上，導入</w:t>
      </w:r>
      <w:r w:rsidRPr="000415C5">
        <w:rPr>
          <w:rFonts w:ascii="Times New Roman" w:eastAsia="標楷體" w:hAnsi="Times New Roman"/>
          <w:kern w:val="0"/>
          <w:sz w:val="28"/>
          <w:szCs w:val="28"/>
        </w:rPr>
        <w:t>SNOMED CT</w:t>
      </w:r>
      <w:r w:rsidRPr="000415C5">
        <w:rPr>
          <w:rFonts w:ascii="Times New Roman" w:eastAsia="標楷體" w:hAnsi="Times New Roman"/>
          <w:kern w:val="0"/>
          <w:sz w:val="28"/>
          <w:szCs w:val="28"/>
        </w:rPr>
        <w:t>醫學術語與語意關係架構，以建立具階層式結構之知識圖譜（</w:t>
      </w:r>
      <w:r w:rsidRPr="000415C5">
        <w:rPr>
          <w:rFonts w:ascii="Times New Roman" w:eastAsia="標楷體" w:hAnsi="Times New Roman"/>
          <w:kern w:val="0"/>
          <w:sz w:val="28"/>
          <w:szCs w:val="28"/>
        </w:rPr>
        <w:t>Knowledge Graph</w:t>
      </w:r>
      <w:r w:rsidRPr="000415C5">
        <w:rPr>
          <w:rFonts w:ascii="Times New Roman" w:eastAsia="標楷體" w:hAnsi="Times New Roman"/>
          <w:kern w:val="0"/>
          <w:sz w:val="28"/>
          <w:szCs w:val="28"/>
        </w:rPr>
        <w:t>）；由第二類中心承擔</w:t>
      </w:r>
      <w:r w:rsidRPr="000415C5">
        <w:rPr>
          <w:rFonts w:ascii="Times New Roman" w:eastAsia="標楷體" w:hAnsi="Times New Roman"/>
          <w:kern w:val="0"/>
          <w:sz w:val="28"/>
          <w:szCs w:val="28"/>
        </w:rPr>
        <w:t>SNOMED</w:t>
      </w:r>
      <w:r w:rsidRPr="000415C5">
        <w:rPr>
          <w:rFonts w:ascii="Times New Roman" w:eastAsia="標楷體" w:hAnsi="Times New Roman"/>
          <w:kern w:val="0"/>
          <w:sz w:val="28"/>
          <w:szCs w:val="28"/>
        </w:rPr>
        <w:t>進階醫學研究資料庫建置工作，建立以</w:t>
      </w:r>
      <w:r w:rsidRPr="000415C5">
        <w:rPr>
          <w:rFonts w:ascii="Times New Roman" w:eastAsia="標楷體" w:hAnsi="Times New Roman"/>
          <w:kern w:val="0"/>
          <w:sz w:val="28"/>
          <w:szCs w:val="28"/>
        </w:rPr>
        <w:t>SNOMED CT</w:t>
      </w:r>
      <w:r w:rsidRPr="000415C5">
        <w:rPr>
          <w:rFonts w:ascii="Times New Roman" w:eastAsia="標楷體" w:hAnsi="Times New Roman"/>
          <w:kern w:val="0"/>
          <w:sz w:val="28"/>
          <w:szCs w:val="28"/>
        </w:rPr>
        <w:t>作為分析與查詢工具之跨中心</w:t>
      </w:r>
      <w:r w:rsidRPr="000415C5">
        <w:rPr>
          <w:rFonts w:ascii="Times New Roman" w:eastAsia="標楷體" w:hAnsi="Times New Roman"/>
          <w:kern w:val="0"/>
          <w:sz w:val="28"/>
          <w:szCs w:val="28"/>
        </w:rPr>
        <w:t>FHIR</w:t>
      </w:r>
      <w:r w:rsidRPr="000415C5">
        <w:rPr>
          <w:rFonts w:ascii="Times New Roman" w:eastAsia="標楷體" w:hAnsi="Times New Roman"/>
          <w:kern w:val="0"/>
          <w:sz w:val="28"/>
          <w:szCs w:val="28"/>
        </w:rPr>
        <w:t>中台電子病歷知識庫，作為國家研究</w:t>
      </w:r>
      <w:r w:rsidRPr="000415C5">
        <w:rPr>
          <w:rFonts w:ascii="Times New Roman" w:eastAsia="標楷體" w:hAnsi="Times New Roman"/>
          <w:kern w:val="0"/>
          <w:sz w:val="28"/>
          <w:szCs w:val="28"/>
        </w:rPr>
        <w:lastRenderedPageBreak/>
        <w:t>知識庫（</w:t>
      </w:r>
      <w:r w:rsidRPr="000415C5">
        <w:rPr>
          <w:rFonts w:ascii="Times New Roman" w:eastAsia="標楷體" w:hAnsi="Times New Roman"/>
          <w:kern w:val="0"/>
          <w:sz w:val="28"/>
          <w:szCs w:val="28"/>
        </w:rPr>
        <w:t>National Research Knowledge Base</w:t>
      </w:r>
      <w:r w:rsidRPr="000415C5">
        <w:rPr>
          <w:rFonts w:ascii="Times New Roman" w:eastAsia="標楷體" w:hAnsi="Times New Roman"/>
          <w:kern w:val="0"/>
          <w:sz w:val="28"/>
          <w:szCs w:val="28"/>
        </w:rPr>
        <w:t>）示範平台，並逐步朝國家級電子病歷知識庫建置目標推進。</w:t>
      </w:r>
    </w:p>
    <w:p w14:paraId="5CFF3923" w14:textId="77777777" w:rsidR="000415C5" w:rsidRDefault="000415C5">
      <w:pPr>
        <w:numPr>
          <w:ilvl w:val="0"/>
          <w:numId w:val="20"/>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Pr>
          <w:rFonts w:ascii="Times New Roman" w:eastAsia="標楷體" w:hAnsi="Times New Roman" w:hint="eastAsia"/>
          <w:kern w:val="0"/>
          <w:sz w:val="28"/>
          <w:szCs w:val="28"/>
        </w:rPr>
        <w:t>配合</w:t>
      </w:r>
      <w:r w:rsidRPr="000415C5">
        <w:rPr>
          <w:rFonts w:ascii="Times New Roman" w:eastAsia="標楷體" w:hAnsi="Times New Roman"/>
          <w:kern w:val="0"/>
          <w:sz w:val="28"/>
          <w:szCs w:val="28"/>
        </w:rPr>
        <w:t>推動國際合作政策目標，以建構臺灣國家聯邦學習平台成為國際合作重要樞紐為方向</w:t>
      </w:r>
      <w:r>
        <w:rPr>
          <w:rFonts w:ascii="Times New Roman" w:eastAsia="標楷體" w:hAnsi="Times New Roman" w:hint="eastAsia"/>
          <w:kern w:val="0"/>
          <w:sz w:val="28"/>
          <w:szCs w:val="28"/>
        </w:rPr>
        <w:t>，</w:t>
      </w:r>
      <w:r w:rsidRPr="004649E5">
        <w:rPr>
          <w:rFonts w:ascii="Times New Roman" w:eastAsia="標楷體" w:hAnsi="Times New Roman" w:hint="eastAsia"/>
          <w:kern w:val="0"/>
          <w:sz w:val="28"/>
          <w:szCs w:val="28"/>
        </w:rPr>
        <w:t>臨床</w:t>
      </w:r>
      <w:r w:rsidRPr="004649E5">
        <w:rPr>
          <w:rFonts w:ascii="Times New Roman" w:eastAsia="標楷體" w:hAnsi="Times New Roman" w:hint="eastAsia"/>
          <w:kern w:val="0"/>
          <w:sz w:val="28"/>
          <w:szCs w:val="28"/>
        </w:rPr>
        <w:t>AI</w:t>
      </w:r>
      <w:r w:rsidRPr="004649E5">
        <w:rPr>
          <w:rFonts w:ascii="Times New Roman" w:eastAsia="標楷體" w:hAnsi="Times New Roman"/>
          <w:kern w:val="0"/>
          <w:sz w:val="28"/>
          <w:szCs w:val="28"/>
        </w:rPr>
        <w:t>取證驗證</w:t>
      </w:r>
      <w:r w:rsidRPr="004649E5">
        <w:rPr>
          <w:rFonts w:ascii="Times New Roman" w:eastAsia="標楷體" w:hAnsi="Times New Roman" w:hint="eastAsia"/>
          <w:kern w:val="0"/>
          <w:sz w:val="28"/>
          <w:szCs w:val="28"/>
        </w:rPr>
        <w:t>中心與其聯盟醫院加入跨國</w:t>
      </w:r>
      <w:r w:rsidRPr="004649E5">
        <w:rPr>
          <w:rFonts w:ascii="Times New Roman" w:eastAsia="標楷體" w:hAnsi="Times New Roman"/>
          <w:kern w:val="0"/>
          <w:sz w:val="28"/>
          <w:szCs w:val="28"/>
        </w:rPr>
        <w:t>聯邦學習</w:t>
      </w:r>
      <w:r w:rsidRPr="004649E5">
        <w:rPr>
          <w:rFonts w:ascii="Times New Roman" w:eastAsia="標楷體" w:hAnsi="Times New Roman" w:hint="eastAsia"/>
          <w:kern w:val="0"/>
          <w:sz w:val="28"/>
          <w:szCs w:val="28"/>
        </w:rPr>
        <w:t>驗證</w:t>
      </w:r>
      <w:r w:rsidRPr="004649E5">
        <w:rPr>
          <w:rFonts w:ascii="Times New Roman" w:eastAsia="標楷體" w:hAnsi="Times New Roman"/>
          <w:kern w:val="0"/>
          <w:sz w:val="28"/>
          <w:szCs w:val="28"/>
        </w:rPr>
        <w:t>平台</w:t>
      </w:r>
      <w:r w:rsidRPr="004649E5">
        <w:rPr>
          <w:rFonts w:ascii="Times New Roman" w:eastAsia="標楷體" w:hAnsi="Times New Roman" w:hint="eastAsia"/>
          <w:kern w:val="0"/>
          <w:sz w:val="28"/>
          <w:szCs w:val="28"/>
        </w:rPr>
        <w:t>，至網站成功登錄與連線完成</w:t>
      </w:r>
      <w:r w:rsidRPr="000415C5">
        <w:rPr>
          <w:rFonts w:ascii="Times New Roman" w:eastAsia="標楷體" w:hAnsi="Times New Roman"/>
          <w:kern w:val="0"/>
          <w:sz w:val="28"/>
          <w:szCs w:val="28"/>
        </w:rPr>
        <w:t>，由</w:t>
      </w:r>
      <w:r w:rsidRPr="00550D13">
        <w:rPr>
          <w:rFonts w:ascii="Times New Roman" w:eastAsia="標楷體" w:hAnsi="Times New Roman"/>
          <w:kern w:val="0"/>
          <w:sz w:val="28"/>
          <w:szCs w:val="28"/>
        </w:rPr>
        <w:t>次世代數位醫療平台專案辦公室之計畫管理中心</w:t>
      </w:r>
      <w:r w:rsidRPr="000415C5">
        <w:rPr>
          <w:rFonts w:ascii="Times New Roman" w:eastAsia="標楷體" w:hAnsi="Times New Roman"/>
          <w:kern w:val="0"/>
          <w:sz w:val="28"/>
          <w:szCs w:val="28"/>
        </w:rPr>
        <w:t>統籌跨國合作事宜，並以衛生福利部為核心推動與歐洲重要大學及亞洲、日本、韓國、新加坡等重要學研機構建立跨國聯邦學習合作機制；各第二類中心應積極參與相關跨國合作案件，其執行成果納入中心績效指標及期中、期末審查重要評核項目。</w:t>
      </w:r>
      <w:r w:rsidRPr="004649E5">
        <w:rPr>
          <w:rFonts w:ascii="Times New Roman" w:eastAsia="標楷體" w:hAnsi="Times New Roman"/>
          <w:kern w:val="0"/>
          <w:sz w:val="28"/>
          <w:szCs w:val="28"/>
        </w:rPr>
        <w:t>(</w:t>
      </w:r>
      <w:r w:rsidRPr="004649E5">
        <w:rPr>
          <w:rFonts w:ascii="Times New Roman" w:eastAsia="標楷體" w:hAnsi="Times New Roman"/>
          <w:kern w:val="0"/>
          <w:sz w:val="28"/>
          <w:szCs w:val="28"/>
        </w:rPr>
        <w:t>全球醫療</w:t>
      </w:r>
      <w:r w:rsidRPr="004649E5">
        <w:rPr>
          <w:rFonts w:ascii="Times New Roman" w:eastAsia="標楷體" w:hAnsi="Times New Roman"/>
          <w:kern w:val="0"/>
          <w:sz w:val="28"/>
          <w:szCs w:val="28"/>
        </w:rPr>
        <w:t>AI</w:t>
      </w:r>
      <w:r w:rsidRPr="004649E5">
        <w:rPr>
          <w:rFonts w:ascii="Times New Roman" w:eastAsia="標楷體" w:hAnsi="Times New Roman"/>
          <w:kern w:val="0"/>
          <w:sz w:val="28"/>
          <w:szCs w:val="28"/>
        </w:rPr>
        <w:t>聯邦學習媒合平台：</w:t>
      </w:r>
      <w:hyperlink r:id="rId12" w:history="1">
        <w:r w:rsidRPr="004649E5">
          <w:rPr>
            <w:rStyle w:val="a3"/>
            <w:rFonts w:eastAsia="標楷體"/>
            <w:color w:val="auto"/>
            <w:kern w:val="0"/>
            <w:sz w:val="28"/>
            <w:szCs w:val="28"/>
          </w:rPr>
          <w:t>https://aicenter2.mohw.gov.tw/</w:t>
        </w:r>
      </w:hyperlink>
      <w:r w:rsidRPr="004649E5">
        <w:rPr>
          <w:rFonts w:ascii="Times New Roman" w:eastAsia="標楷體" w:hAnsi="Times New Roman"/>
          <w:kern w:val="0"/>
          <w:sz w:val="28"/>
          <w:szCs w:val="28"/>
        </w:rPr>
        <w:t>)</w:t>
      </w:r>
    </w:p>
    <w:p w14:paraId="463FCFA7" w14:textId="77777777" w:rsidR="00FB6413" w:rsidRPr="004649E5" w:rsidRDefault="00FB6413">
      <w:pPr>
        <w:numPr>
          <w:ilvl w:val="0"/>
          <w:numId w:val="20"/>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4649E5">
        <w:rPr>
          <w:rFonts w:ascii="Times New Roman" w:eastAsia="標楷體" w:hAnsi="Times New Roman"/>
          <w:kern w:val="0"/>
          <w:sz w:val="28"/>
          <w:szCs w:val="28"/>
        </w:rPr>
        <w:t>配合衛福部收集</w:t>
      </w:r>
      <w:r w:rsidRPr="004649E5">
        <w:rPr>
          <w:rFonts w:ascii="Times New Roman" w:eastAsia="標楷體" w:hAnsi="Times New Roman"/>
          <w:kern w:val="0"/>
          <w:sz w:val="28"/>
          <w:szCs w:val="28"/>
        </w:rPr>
        <w:t>AI</w:t>
      </w:r>
      <w:r w:rsidRPr="004649E5">
        <w:rPr>
          <w:rFonts w:ascii="Times New Roman" w:eastAsia="標楷體" w:hAnsi="Times New Roman"/>
          <w:kern w:val="0"/>
          <w:sz w:val="28"/>
          <w:szCs w:val="28"/>
        </w:rPr>
        <w:t>相關商品化成果統計數字</w:t>
      </w:r>
      <w:r w:rsidRPr="004649E5">
        <w:rPr>
          <w:rFonts w:ascii="Times New Roman" w:eastAsia="標楷體" w:hAnsi="Times New Roman" w:hint="eastAsia"/>
          <w:kern w:val="0"/>
          <w:sz w:val="28"/>
          <w:szCs w:val="28"/>
        </w:rPr>
        <w:t>。</w:t>
      </w:r>
    </w:p>
    <w:p w14:paraId="190E0EA4" w14:textId="77777777" w:rsidR="00B53633" w:rsidRPr="005F63B7" w:rsidRDefault="005F63B7" w:rsidP="00B53633">
      <w:pPr>
        <w:snapToGrid w:val="0"/>
        <w:spacing w:afterLines="30" w:after="108" w:line="500" w:lineRule="exact"/>
        <w:jc w:val="both"/>
        <w:rPr>
          <w:rFonts w:ascii="Times New Roman" w:eastAsia="標楷體" w:hAnsi="Times New Roman"/>
          <w:color w:val="FF0000"/>
          <w:kern w:val="0"/>
          <w:sz w:val="28"/>
          <w:szCs w:val="28"/>
        </w:rPr>
      </w:pPr>
      <w:r w:rsidRPr="004649E5">
        <w:rPr>
          <w:rFonts w:ascii="Times New Roman" w:eastAsia="標楷體" w:hAnsi="Times New Roman" w:hint="eastAsia"/>
          <w:kern w:val="0"/>
          <w:sz w:val="28"/>
          <w:szCs w:val="28"/>
        </w:rPr>
        <w:t>二、</w:t>
      </w:r>
      <w:r w:rsidR="00FB6413" w:rsidRPr="004649E5">
        <w:rPr>
          <w:rFonts w:ascii="Times New Roman" w:eastAsia="標楷體" w:hAnsi="Times New Roman"/>
          <w:kern w:val="0"/>
          <w:sz w:val="28"/>
          <w:szCs w:val="28"/>
        </w:rPr>
        <w:t>AI</w:t>
      </w:r>
      <w:r w:rsidR="00FB6413" w:rsidRPr="004649E5">
        <w:rPr>
          <w:rFonts w:ascii="Times New Roman" w:eastAsia="標楷體" w:hAnsi="Times New Roman"/>
          <w:kern w:val="0"/>
          <w:sz w:val="28"/>
          <w:szCs w:val="28"/>
        </w:rPr>
        <w:t>影響性研究中心</w:t>
      </w:r>
    </w:p>
    <w:p w14:paraId="4B545C4E" w14:textId="77777777" w:rsidR="00FE761F" w:rsidRPr="003D47D1" w:rsidRDefault="000415C5" w:rsidP="003D47D1">
      <w:pPr>
        <w:numPr>
          <w:ilvl w:val="0"/>
          <w:numId w:val="27"/>
        </w:numPr>
        <w:snapToGrid w:val="0"/>
        <w:spacing w:afterLines="30" w:after="108" w:line="500" w:lineRule="exact"/>
        <w:jc w:val="both"/>
        <w:rPr>
          <w:rFonts w:ascii="Times New Roman" w:eastAsia="標楷體" w:hAnsi="Times New Roman" w:hint="eastAsia"/>
          <w:color w:val="FF0000"/>
          <w:kern w:val="0"/>
          <w:sz w:val="28"/>
          <w:szCs w:val="28"/>
        </w:rPr>
      </w:pPr>
      <w:r>
        <w:rPr>
          <w:rFonts w:ascii="Times New Roman" w:eastAsia="標楷體" w:hAnsi="Times New Roman" w:hint="eastAsia"/>
          <w:kern w:val="0"/>
          <w:sz w:val="28"/>
          <w:szCs w:val="28"/>
        </w:rPr>
        <w:t>建構</w:t>
      </w:r>
      <w:r w:rsidRPr="000415C5">
        <w:rPr>
          <w:rFonts w:ascii="Times New Roman" w:eastAsia="標楷體" w:hAnsi="Times New Roman"/>
          <w:kern w:val="0"/>
          <w:sz w:val="28"/>
          <w:szCs w:val="28"/>
        </w:rPr>
        <w:t>我國多學科合作執行人工智慧臨床效益隨機臨床試驗（</w:t>
      </w:r>
      <w:r w:rsidRPr="000415C5">
        <w:rPr>
          <w:rFonts w:ascii="Times New Roman" w:eastAsia="標楷體" w:hAnsi="Times New Roman"/>
          <w:kern w:val="0"/>
          <w:sz w:val="28"/>
          <w:szCs w:val="28"/>
        </w:rPr>
        <w:t>Randomized Clinical Trial, RCT</w:t>
      </w:r>
      <w:r w:rsidRPr="000415C5">
        <w:rPr>
          <w:rFonts w:ascii="Times New Roman" w:eastAsia="標楷體" w:hAnsi="Times New Roman"/>
          <w:kern w:val="0"/>
          <w:sz w:val="28"/>
          <w:szCs w:val="28"/>
        </w:rPr>
        <w:t>）之能力，並配合經濟部產業發展署市場准入（</w:t>
      </w:r>
      <w:r w:rsidRPr="000415C5">
        <w:rPr>
          <w:rFonts w:ascii="Times New Roman" w:eastAsia="標楷體" w:hAnsi="Times New Roman"/>
          <w:kern w:val="0"/>
          <w:sz w:val="28"/>
          <w:szCs w:val="28"/>
        </w:rPr>
        <w:t>Market Access</w:t>
      </w:r>
      <w:r w:rsidRPr="000415C5">
        <w:rPr>
          <w:rFonts w:ascii="Times New Roman" w:eastAsia="標楷體" w:hAnsi="Times New Roman"/>
          <w:kern w:val="0"/>
          <w:sz w:val="28"/>
          <w:szCs w:val="28"/>
        </w:rPr>
        <w:t>）計畫推動需求，協助已取得</w:t>
      </w:r>
      <w:r w:rsidRPr="000415C5">
        <w:rPr>
          <w:rFonts w:ascii="Times New Roman" w:eastAsia="標楷體" w:hAnsi="Times New Roman"/>
          <w:kern w:val="0"/>
          <w:sz w:val="28"/>
          <w:szCs w:val="28"/>
        </w:rPr>
        <w:t>TFDA</w:t>
      </w:r>
      <w:r w:rsidRPr="000415C5">
        <w:rPr>
          <w:rFonts w:ascii="Times New Roman" w:eastAsia="標楷體" w:hAnsi="Times New Roman"/>
          <w:kern w:val="0"/>
          <w:sz w:val="28"/>
          <w:szCs w:val="28"/>
        </w:rPr>
        <w:t>許可證之臨床人工智慧產品，透過隨機臨床試驗模式取得臨床效益評估數據，作為國家醫療科技評估（</w:t>
      </w:r>
      <w:r w:rsidRPr="000415C5">
        <w:rPr>
          <w:rFonts w:ascii="Times New Roman" w:eastAsia="標楷體" w:hAnsi="Times New Roman"/>
          <w:kern w:val="0"/>
          <w:sz w:val="28"/>
          <w:szCs w:val="28"/>
        </w:rPr>
        <w:t>Health Technology Assessment, HTA</w:t>
      </w:r>
      <w:r w:rsidRPr="000415C5">
        <w:rPr>
          <w:rFonts w:ascii="Times New Roman" w:eastAsia="標楷體" w:hAnsi="Times New Roman"/>
          <w:kern w:val="0"/>
          <w:sz w:val="28"/>
          <w:szCs w:val="28"/>
        </w:rPr>
        <w:t>）之本土實證基礎；並以服務市場准入計畫案件數量及成果作為中心執行績效之重要查核指標。</w:t>
      </w:r>
    </w:p>
    <w:p w14:paraId="7E65F50C" w14:textId="77777777" w:rsidR="00761A83" w:rsidRPr="00761A83" w:rsidRDefault="003D47D1" w:rsidP="008E063C">
      <w:pPr>
        <w:numPr>
          <w:ilvl w:val="0"/>
          <w:numId w:val="27"/>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Pr>
          <w:rFonts w:ascii="Times New Roman" w:eastAsia="標楷體" w:hAnsi="Times New Roman" w:hint="eastAsia"/>
          <w:kern w:val="0"/>
          <w:sz w:val="28"/>
          <w:szCs w:val="28"/>
        </w:rPr>
        <w:t>發展</w:t>
      </w:r>
      <w:r w:rsidRPr="00FE761F">
        <w:rPr>
          <w:rFonts w:ascii="Times New Roman" w:eastAsia="標楷體" w:hAnsi="Times New Roman"/>
          <w:kern w:val="0"/>
          <w:sz w:val="28"/>
          <w:szCs w:val="28"/>
        </w:rPr>
        <w:t>人工智慧臨床試驗特殊專業能力，除提供臨床試驗服務外，並建立</w:t>
      </w:r>
      <w:r>
        <w:rPr>
          <w:rFonts w:ascii="Times New Roman" w:eastAsia="標楷體" w:hAnsi="Times New Roman" w:hint="eastAsia"/>
          <w:kern w:val="0"/>
          <w:sz w:val="28"/>
          <w:szCs w:val="28"/>
        </w:rPr>
        <w:t>AI</w:t>
      </w:r>
      <w:r w:rsidRPr="00FE761F">
        <w:rPr>
          <w:rFonts w:ascii="Times New Roman" w:eastAsia="標楷體" w:hAnsi="Times New Roman"/>
          <w:kern w:val="0"/>
          <w:sz w:val="28"/>
          <w:szCs w:val="28"/>
        </w:rPr>
        <w:t>隨機臨床試驗專屬方法學（</w:t>
      </w:r>
      <w:r w:rsidRPr="00FE761F">
        <w:rPr>
          <w:rFonts w:ascii="Times New Roman" w:eastAsia="標楷體" w:hAnsi="Times New Roman"/>
          <w:kern w:val="0"/>
          <w:sz w:val="28"/>
          <w:szCs w:val="28"/>
        </w:rPr>
        <w:t>Methodology</w:t>
      </w:r>
      <w:r w:rsidRPr="00FE761F">
        <w:rPr>
          <w:rFonts w:ascii="Times New Roman" w:eastAsia="標楷體" w:hAnsi="Times New Roman"/>
          <w:kern w:val="0"/>
          <w:sz w:val="28"/>
          <w:szCs w:val="28"/>
        </w:rPr>
        <w:t>）及研究執行標準（</w:t>
      </w:r>
      <w:r w:rsidRPr="00FE761F">
        <w:rPr>
          <w:rFonts w:ascii="Times New Roman" w:eastAsia="標楷體" w:hAnsi="Times New Roman"/>
          <w:kern w:val="0"/>
          <w:sz w:val="28"/>
          <w:szCs w:val="28"/>
        </w:rPr>
        <w:t>Protocol</w:t>
      </w:r>
      <w:r w:rsidRPr="00FE761F">
        <w:rPr>
          <w:rFonts w:ascii="Times New Roman" w:eastAsia="標楷體" w:hAnsi="Times New Roman"/>
          <w:kern w:val="0"/>
          <w:sz w:val="28"/>
          <w:szCs w:val="28"/>
        </w:rPr>
        <w:t>），包括</w:t>
      </w:r>
      <w:r w:rsidR="00761A83" w:rsidRPr="00761A83">
        <w:rPr>
          <w:rFonts w:ascii="Times New Roman" w:eastAsia="標楷體" w:hAnsi="Times New Roman"/>
          <w:kern w:val="0"/>
          <w:sz w:val="28"/>
          <w:szCs w:val="28"/>
        </w:rPr>
        <w:t>以下方向：</w:t>
      </w:r>
    </w:p>
    <w:p w14:paraId="2876CFF6" w14:textId="77777777" w:rsidR="00761A83" w:rsidRPr="00761A83" w:rsidRDefault="003D47D1" w:rsidP="008E063C">
      <w:pPr>
        <w:numPr>
          <w:ilvl w:val="0"/>
          <w:numId w:val="28"/>
        </w:numPr>
        <w:snapToGrid w:val="0"/>
        <w:spacing w:afterLines="30" w:after="108" w:line="500" w:lineRule="exact"/>
        <w:jc w:val="both"/>
        <w:rPr>
          <w:rFonts w:ascii="Times New Roman" w:eastAsia="標楷體" w:hAnsi="Times New Roman"/>
          <w:kern w:val="0"/>
          <w:sz w:val="28"/>
          <w:szCs w:val="28"/>
        </w:rPr>
      </w:pPr>
      <w:r w:rsidRPr="00FE761F">
        <w:rPr>
          <w:rFonts w:ascii="Times New Roman" w:eastAsia="標楷體" w:hAnsi="Times New Roman"/>
          <w:kern w:val="0"/>
          <w:sz w:val="28"/>
          <w:szCs w:val="28"/>
        </w:rPr>
        <w:t>建立</w:t>
      </w:r>
      <w:r w:rsidRPr="00FE761F">
        <w:rPr>
          <w:rFonts w:ascii="Times New Roman" w:eastAsia="標楷體" w:hAnsi="Times New Roman"/>
          <w:kern w:val="0"/>
          <w:sz w:val="28"/>
          <w:szCs w:val="28"/>
        </w:rPr>
        <w:t>Clustered Randomized Clinical Trial</w:t>
      </w:r>
      <w:r w:rsidRPr="00FE761F">
        <w:rPr>
          <w:rFonts w:ascii="Times New Roman" w:eastAsia="標楷體" w:hAnsi="Times New Roman"/>
          <w:kern w:val="0"/>
          <w:sz w:val="28"/>
          <w:szCs w:val="28"/>
        </w:rPr>
        <w:t>方法，涵蓋樣本數估算方法、隨機分派數位化方法開發及完整研究</w:t>
      </w:r>
      <w:r w:rsidRPr="00FE761F">
        <w:rPr>
          <w:rFonts w:ascii="Times New Roman" w:eastAsia="標楷體" w:hAnsi="Times New Roman"/>
          <w:kern w:val="0"/>
          <w:sz w:val="28"/>
          <w:szCs w:val="28"/>
        </w:rPr>
        <w:t>Protocol</w:t>
      </w:r>
      <w:r w:rsidRPr="00FE761F">
        <w:rPr>
          <w:rFonts w:ascii="Times New Roman" w:eastAsia="標楷體" w:hAnsi="Times New Roman"/>
          <w:kern w:val="0"/>
          <w:sz w:val="28"/>
          <w:szCs w:val="28"/>
        </w:rPr>
        <w:t>建置，並協同資訊處辦理相關教育訓練及研討會，以強化研究執行能量。</w:t>
      </w:r>
    </w:p>
    <w:p w14:paraId="7114DAEB" w14:textId="77777777" w:rsidR="00761A83" w:rsidRPr="00761A83" w:rsidRDefault="00761A83" w:rsidP="008E063C">
      <w:pPr>
        <w:numPr>
          <w:ilvl w:val="0"/>
          <w:numId w:val="28"/>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hint="eastAsia"/>
          <w:kern w:val="0"/>
          <w:sz w:val="28"/>
          <w:szCs w:val="28"/>
        </w:rPr>
        <w:t>建立</w:t>
      </w:r>
      <w:r w:rsidR="003D47D1" w:rsidRPr="003D47D1">
        <w:rPr>
          <w:rFonts w:ascii="Times New Roman" w:eastAsia="標楷體" w:hAnsi="Times New Roman"/>
          <w:kern w:val="0"/>
          <w:sz w:val="28"/>
          <w:szCs w:val="28"/>
        </w:rPr>
        <w:t>Stepped Wedge Trial</w:t>
      </w:r>
      <w:r w:rsidR="003D47D1" w:rsidRPr="003D47D1">
        <w:rPr>
          <w:rFonts w:ascii="Times New Roman" w:eastAsia="標楷體" w:hAnsi="Times New Roman"/>
          <w:kern w:val="0"/>
          <w:sz w:val="28"/>
          <w:szCs w:val="28"/>
        </w:rPr>
        <w:t>研究方法及執行機制，包括</w:t>
      </w:r>
      <w:r w:rsidR="003D47D1" w:rsidRPr="003D47D1">
        <w:rPr>
          <w:rFonts w:ascii="Times New Roman" w:eastAsia="標楷體" w:hAnsi="Times New Roman"/>
          <w:kern w:val="0"/>
          <w:sz w:val="28"/>
          <w:szCs w:val="28"/>
        </w:rPr>
        <w:t>Stepped Wedge Trial</w:t>
      </w:r>
      <w:r w:rsidR="003D47D1" w:rsidRPr="003D47D1">
        <w:rPr>
          <w:rFonts w:ascii="Times New Roman" w:eastAsia="標楷體" w:hAnsi="Times New Roman"/>
          <w:kern w:val="0"/>
          <w:sz w:val="28"/>
          <w:szCs w:val="28"/>
        </w:rPr>
        <w:t>之執行</w:t>
      </w:r>
      <w:r w:rsidR="003D47D1" w:rsidRPr="003D47D1">
        <w:rPr>
          <w:rFonts w:ascii="Times New Roman" w:eastAsia="標楷體" w:hAnsi="Times New Roman"/>
          <w:kern w:val="0"/>
          <w:sz w:val="28"/>
          <w:szCs w:val="28"/>
        </w:rPr>
        <w:t>Protocol</w:t>
      </w:r>
      <w:r w:rsidR="003D47D1" w:rsidRPr="003D47D1">
        <w:rPr>
          <w:rFonts w:ascii="Times New Roman" w:eastAsia="標楷體" w:hAnsi="Times New Roman"/>
          <w:kern w:val="0"/>
          <w:sz w:val="28"/>
          <w:szCs w:val="28"/>
        </w:rPr>
        <w:t>、樣本數估計方法建置及相關教育訓練與研討會辦理，以形成可供人工智慧臨床試驗採用之標準化研究架構。</w:t>
      </w:r>
    </w:p>
    <w:p w14:paraId="481F5F4F" w14:textId="77777777" w:rsidR="00761A83" w:rsidRPr="00761A83" w:rsidRDefault="00761A83" w:rsidP="008E063C">
      <w:pPr>
        <w:numPr>
          <w:ilvl w:val="0"/>
          <w:numId w:val="28"/>
        </w:numPr>
        <w:snapToGrid w:val="0"/>
        <w:spacing w:afterLines="30" w:after="108" w:line="500" w:lineRule="exact"/>
        <w:jc w:val="both"/>
        <w:rPr>
          <w:rFonts w:ascii="Times New Roman" w:eastAsia="標楷體" w:hAnsi="Times New Roman"/>
          <w:kern w:val="0"/>
          <w:sz w:val="28"/>
          <w:szCs w:val="28"/>
        </w:rPr>
      </w:pPr>
      <w:r w:rsidRPr="00761A83">
        <w:rPr>
          <w:rFonts w:ascii="Times New Roman" w:eastAsia="標楷體" w:hAnsi="Times New Roman"/>
          <w:kern w:val="0"/>
          <w:sz w:val="28"/>
          <w:szCs w:val="28"/>
        </w:rPr>
        <w:lastRenderedPageBreak/>
        <w:t>建立</w:t>
      </w:r>
      <w:r w:rsidR="003D47D1" w:rsidRPr="003D47D1">
        <w:rPr>
          <w:rFonts w:ascii="Times New Roman" w:eastAsia="標楷體" w:hAnsi="Times New Roman"/>
          <w:kern w:val="0"/>
          <w:sz w:val="28"/>
          <w:szCs w:val="28"/>
        </w:rPr>
        <w:t>Embedded Pragmatic Trial</w:t>
      </w:r>
      <w:r w:rsidR="003D47D1" w:rsidRPr="003D47D1">
        <w:rPr>
          <w:rFonts w:ascii="Times New Roman" w:eastAsia="標楷體" w:hAnsi="Times New Roman"/>
          <w:kern w:val="0"/>
          <w:sz w:val="28"/>
          <w:szCs w:val="28"/>
        </w:rPr>
        <w:t>（植入式務實型隨機臨床試驗）研究方法與工具，包含管理機制、植入式執行方法、資訊平台工具建置及隨機分配流程設計，並協同資訊處辦理相關教育訓練及研討會，以提升人工智慧臨床試驗執行效率及品質。</w:t>
      </w:r>
    </w:p>
    <w:p w14:paraId="76982FF0" w14:textId="77777777" w:rsidR="00761A83" w:rsidRDefault="003D47D1" w:rsidP="008E063C">
      <w:pPr>
        <w:numPr>
          <w:ilvl w:val="0"/>
          <w:numId w:val="28"/>
        </w:numPr>
        <w:snapToGrid w:val="0"/>
        <w:spacing w:afterLines="30" w:after="108" w:line="500" w:lineRule="exact"/>
        <w:jc w:val="both"/>
        <w:rPr>
          <w:rFonts w:ascii="Times New Roman" w:eastAsia="標楷體" w:hAnsi="Times New Roman"/>
          <w:kern w:val="0"/>
          <w:sz w:val="28"/>
          <w:szCs w:val="28"/>
        </w:rPr>
      </w:pPr>
      <w:r w:rsidRPr="003D47D1">
        <w:rPr>
          <w:rFonts w:ascii="Times New Roman" w:eastAsia="標楷體" w:hAnsi="Times New Roman"/>
          <w:kern w:val="0"/>
          <w:sz w:val="28"/>
          <w:szCs w:val="28"/>
        </w:rPr>
        <w:t>針對罕見疾病或收案困難案件，建立</w:t>
      </w:r>
      <w:r w:rsidRPr="003D47D1">
        <w:rPr>
          <w:rFonts w:ascii="Times New Roman" w:eastAsia="標楷體" w:hAnsi="Times New Roman"/>
          <w:kern w:val="0"/>
          <w:sz w:val="28"/>
          <w:szCs w:val="28"/>
        </w:rPr>
        <w:t>Adaptive Randomized Controlled Trial Design</w:t>
      </w:r>
      <w:r w:rsidRPr="003D47D1">
        <w:rPr>
          <w:rFonts w:ascii="Times New Roman" w:eastAsia="標楷體" w:hAnsi="Times New Roman"/>
          <w:kern w:val="0"/>
          <w:sz w:val="28"/>
          <w:szCs w:val="28"/>
        </w:rPr>
        <w:t>（適應性隨機對照試驗設計），並運用觀察性研究建立模擬對照組（</w:t>
      </w:r>
      <w:r w:rsidRPr="003D47D1">
        <w:rPr>
          <w:rFonts w:ascii="Times New Roman" w:eastAsia="標楷體" w:hAnsi="Times New Roman"/>
          <w:kern w:val="0"/>
          <w:sz w:val="28"/>
          <w:szCs w:val="28"/>
        </w:rPr>
        <w:t>Synthetic Control</w:t>
      </w:r>
      <w:r w:rsidRPr="003D47D1">
        <w:rPr>
          <w:rFonts w:ascii="Times New Roman" w:eastAsia="標楷體" w:hAnsi="Times New Roman"/>
          <w:kern w:val="0"/>
          <w:sz w:val="28"/>
          <w:szCs w:val="28"/>
        </w:rPr>
        <w:t>）試驗設計及研究方法，發展適用於困難收案人工智慧臨床試驗之新型統計分析方法，以提升臨床效益驗證能力。</w:t>
      </w:r>
    </w:p>
    <w:p w14:paraId="47740D03" w14:textId="77777777" w:rsidR="00761A83" w:rsidRPr="00761A83" w:rsidRDefault="003D47D1" w:rsidP="008E063C">
      <w:pPr>
        <w:numPr>
          <w:ilvl w:val="0"/>
          <w:numId w:val="28"/>
        </w:numPr>
        <w:snapToGrid w:val="0"/>
        <w:spacing w:afterLines="30" w:after="108" w:line="500" w:lineRule="exact"/>
        <w:jc w:val="both"/>
        <w:rPr>
          <w:rFonts w:ascii="Times New Roman" w:eastAsia="標楷體" w:hAnsi="Times New Roman"/>
          <w:kern w:val="0"/>
          <w:sz w:val="28"/>
          <w:szCs w:val="28"/>
        </w:rPr>
      </w:pPr>
      <w:r w:rsidRPr="003D47D1">
        <w:rPr>
          <w:rFonts w:ascii="Times New Roman" w:eastAsia="標楷體" w:hAnsi="Times New Roman"/>
          <w:kern w:val="0"/>
          <w:sz w:val="28"/>
          <w:szCs w:val="28"/>
        </w:rPr>
        <w:t>推動數位電子同意書（</w:t>
      </w:r>
      <w:r w:rsidRPr="003D47D1">
        <w:rPr>
          <w:rFonts w:ascii="Times New Roman" w:eastAsia="標楷體" w:hAnsi="Times New Roman"/>
          <w:kern w:val="0"/>
          <w:sz w:val="28"/>
          <w:szCs w:val="28"/>
        </w:rPr>
        <w:t>e-Consent</w:t>
      </w:r>
      <w:r w:rsidRPr="003D47D1">
        <w:rPr>
          <w:rFonts w:ascii="Times New Roman" w:eastAsia="標楷體" w:hAnsi="Times New Roman"/>
          <w:kern w:val="0"/>
          <w:sz w:val="28"/>
          <w:szCs w:val="28"/>
        </w:rPr>
        <w:t>）之開發與實施，建立相關執行流程及標準作業機制，以提升臨床試驗收案效率，並兼顧病人權益保障、研究倫理及法規遵循要求，作為人工智慧臨床試驗數位化推動之重要查核項目。</w:t>
      </w:r>
    </w:p>
    <w:p w14:paraId="4A240BA0" w14:textId="77777777" w:rsidR="00FB6413" w:rsidRPr="00761A83" w:rsidRDefault="00FB6413" w:rsidP="008E063C">
      <w:pPr>
        <w:numPr>
          <w:ilvl w:val="0"/>
          <w:numId w:val="27"/>
        </w:numPr>
        <w:snapToGrid w:val="0"/>
        <w:spacing w:afterLines="30" w:after="108" w:line="500" w:lineRule="exact"/>
        <w:ind w:leftChars="245" w:left="1148" w:hangingChars="200" w:hanging="560"/>
        <w:jc w:val="both"/>
        <w:rPr>
          <w:rFonts w:ascii="Times New Roman" w:eastAsia="標楷體" w:hAnsi="Times New Roman"/>
          <w:kern w:val="0"/>
          <w:sz w:val="28"/>
          <w:szCs w:val="28"/>
        </w:rPr>
      </w:pPr>
      <w:r w:rsidRPr="00761A83">
        <w:rPr>
          <w:rFonts w:ascii="Times New Roman" w:eastAsia="標楷體" w:hAnsi="Times New Roman"/>
          <w:kern w:val="0"/>
          <w:sz w:val="28"/>
          <w:szCs w:val="28"/>
        </w:rPr>
        <w:t>配合衛福部收集</w:t>
      </w:r>
      <w:r w:rsidRPr="00761A83">
        <w:rPr>
          <w:rFonts w:ascii="Times New Roman" w:eastAsia="標楷體" w:hAnsi="Times New Roman"/>
          <w:kern w:val="0"/>
          <w:sz w:val="28"/>
          <w:szCs w:val="28"/>
        </w:rPr>
        <w:t>AI</w:t>
      </w:r>
      <w:r w:rsidRPr="00761A83">
        <w:rPr>
          <w:rFonts w:ascii="Times New Roman" w:eastAsia="標楷體" w:hAnsi="Times New Roman"/>
          <w:kern w:val="0"/>
          <w:sz w:val="28"/>
          <w:szCs w:val="28"/>
        </w:rPr>
        <w:t>相關成果統計數字</w:t>
      </w:r>
      <w:r w:rsidRPr="00761A83">
        <w:rPr>
          <w:rFonts w:ascii="Times New Roman" w:eastAsia="標楷體" w:hAnsi="Times New Roman" w:hint="eastAsia"/>
          <w:kern w:val="0"/>
          <w:sz w:val="28"/>
          <w:szCs w:val="28"/>
        </w:rPr>
        <w:t>。</w:t>
      </w:r>
    </w:p>
    <w:p w14:paraId="63DEC34D" w14:textId="77777777" w:rsidR="001E0638" w:rsidRDefault="001E0638" w:rsidP="001E0638">
      <w:pPr>
        <w:pStyle w:val="a6"/>
        <w:snapToGrid w:val="0"/>
        <w:spacing w:afterLines="30" w:after="108" w:line="360" w:lineRule="auto"/>
        <w:ind w:leftChars="0" w:left="561"/>
        <w:jc w:val="both"/>
        <w:outlineLvl w:val="1"/>
        <w:rPr>
          <w:rFonts w:ascii="Times New Roman" w:eastAsia="標楷體" w:hAnsi="Times New Roman" w:hint="eastAsia"/>
          <w:b/>
          <w:bCs/>
          <w:color w:val="000000"/>
          <w:sz w:val="28"/>
          <w:szCs w:val="28"/>
        </w:rPr>
      </w:pPr>
    </w:p>
    <w:p w14:paraId="73F75A6E" w14:textId="77777777" w:rsidR="00E45B78" w:rsidRPr="001F0782" w:rsidRDefault="00E45B78">
      <w:pPr>
        <w:pStyle w:val="a6"/>
        <w:numPr>
          <w:ilvl w:val="0"/>
          <w:numId w:val="10"/>
        </w:numPr>
        <w:snapToGrid w:val="0"/>
        <w:spacing w:afterLines="30" w:after="108" w:line="360" w:lineRule="auto"/>
        <w:ind w:leftChars="0" w:left="561" w:hangingChars="200" w:hanging="56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補助經費請領與使用範圍</w:t>
      </w:r>
    </w:p>
    <w:p w14:paraId="735518A8" w14:textId="77777777" w:rsidR="00E45B78" w:rsidRDefault="00E45B78">
      <w:pPr>
        <w:numPr>
          <w:ilvl w:val="0"/>
          <w:numId w:val="2"/>
        </w:numPr>
        <w:adjustRightInd w:val="0"/>
        <w:snapToGrid w:val="0"/>
        <w:spacing w:afterLines="30" w:after="108" w:line="500" w:lineRule="exact"/>
        <w:ind w:left="616" w:hangingChars="220" w:hanging="616"/>
        <w:jc w:val="both"/>
        <w:rPr>
          <w:rFonts w:ascii="Times New Roman" w:eastAsia="標楷體" w:hAnsi="Times New Roman"/>
          <w:color w:val="000000"/>
          <w:kern w:val="0"/>
          <w:sz w:val="28"/>
          <w:szCs w:val="28"/>
        </w:rPr>
      </w:pPr>
      <w:r w:rsidRPr="001F0782">
        <w:rPr>
          <w:rFonts w:ascii="Times New Roman" w:eastAsia="標楷體" w:hAnsi="Times New Roman"/>
          <w:color w:val="000000"/>
          <w:kern w:val="0"/>
          <w:sz w:val="28"/>
          <w:szCs w:val="28"/>
        </w:rPr>
        <w:t>依契約執行本計畫之醫院給予補助，補助經費之使用，依附件</w:t>
      </w:r>
      <w:r w:rsidR="007136E4" w:rsidRPr="001F0782">
        <w:rPr>
          <w:rFonts w:ascii="Times New Roman" w:eastAsia="標楷體" w:hAnsi="Times New Roman"/>
          <w:color w:val="000000"/>
          <w:kern w:val="0"/>
          <w:sz w:val="28"/>
          <w:szCs w:val="28"/>
        </w:rPr>
        <w:t>四</w:t>
      </w:r>
      <w:r w:rsidRPr="001F0782">
        <w:rPr>
          <w:rFonts w:ascii="Times New Roman" w:eastAsia="標楷體" w:hAnsi="Times New Roman"/>
          <w:color w:val="000000"/>
          <w:kern w:val="0"/>
          <w:sz w:val="28"/>
          <w:szCs w:val="28"/>
        </w:rPr>
        <w:t>「</w:t>
      </w:r>
      <w:r w:rsidR="00096B1E" w:rsidRPr="001F0782">
        <w:rPr>
          <w:rFonts w:ascii="Times New Roman" w:eastAsia="標楷體" w:hAnsi="Times New Roman"/>
          <w:color w:val="000000"/>
          <w:kern w:val="0"/>
          <w:sz w:val="28"/>
          <w:szCs w:val="28"/>
        </w:rPr>
        <w:t>衛生福利部補</w:t>
      </w:r>
      <w:r w:rsidR="0082400D" w:rsidRPr="001F0782">
        <w:rPr>
          <w:rFonts w:ascii="Times New Roman" w:eastAsia="標楷體" w:hAnsi="Times New Roman"/>
          <w:color w:val="000000"/>
          <w:kern w:val="0"/>
          <w:sz w:val="28"/>
          <w:szCs w:val="28"/>
        </w:rPr>
        <w:t>(</w:t>
      </w:r>
      <w:r w:rsidR="00096B1E" w:rsidRPr="001F0782">
        <w:rPr>
          <w:rFonts w:ascii="Times New Roman" w:eastAsia="標楷體" w:hAnsi="Times New Roman"/>
          <w:color w:val="000000"/>
          <w:kern w:val="0"/>
          <w:sz w:val="28"/>
          <w:szCs w:val="28"/>
        </w:rPr>
        <w:t>捐</w:t>
      </w:r>
      <w:r w:rsidR="0082400D" w:rsidRPr="001F0782">
        <w:rPr>
          <w:rFonts w:ascii="Times New Roman" w:eastAsia="標楷體" w:hAnsi="Times New Roman"/>
          <w:color w:val="000000"/>
          <w:kern w:val="0"/>
          <w:sz w:val="28"/>
          <w:szCs w:val="28"/>
        </w:rPr>
        <w:t>)</w:t>
      </w:r>
      <w:r w:rsidR="00096B1E" w:rsidRPr="001F0782">
        <w:rPr>
          <w:rFonts w:ascii="Times New Roman" w:eastAsia="標楷體" w:hAnsi="Times New Roman"/>
          <w:color w:val="000000"/>
          <w:kern w:val="0"/>
          <w:sz w:val="28"/>
          <w:szCs w:val="28"/>
        </w:rPr>
        <w:t>助科技發展計畫經費編列基準及使用範圍</w:t>
      </w:r>
      <w:r w:rsidRPr="001F0782">
        <w:rPr>
          <w:rFonts w:ascii="Times New Roman" w:eastAsia="標楷體" w:hAnsi="Times New Roman"/>
          <w:color w:val="000000"/>
          <w:kern w:val="0"/>
          <w:sz w:val="28"/>
          <w:szCs w:val="28"/>
        </w:rPr>
        <w:t>」項目核定。</w:t>
      </w:r>
    </w:p>
    <w:p w14:paraId="229FD80C" w14:textId="77777777" w:rsidR="00556A20" w:rsidRPr="001F0782" w:rsidRDefault="00556A20">
      <w:pPr>
        <w:numPr>
          <w:ilvl w:val="0"/>
          <w:numId w:val="2"/>
        </w:numPr>
        <w:adjustRightInd w:val="0"/>
        <w:snapToGrid w:val="0"/>
        <w:spacing w:afterLines="30" w:after="108" w:line="500" w:lineRule="exact"/>
        <w:ind w:left="616" w:hangingChars="220" w:hanging="616"/>
        <w:jc w:val="both"/>
        <w:rPr>
          <w:rFonts w:ascii="Times New Roman" w:eastAsia="標楷體" w:hAnsi="Times New Roman"/>
          <w:color w:val="000000"/>
          <w:kern w:val="0"/>
          <w:sz w:val="28"/>
          <w:szCs w:val="28"/>
        </w:rPr>
      </w:pPr>
      <w:r w:rsidRPr="001F0782">
        <w:rPr>
          <w:rFonts w:ascii="Times New Roman" w:eastAsia="標楷體" w:hAnsi="Times New Roman"/>
          <w:color w:val="000000"/>
          <w:kern w:val="0"/>
          <w:sz w:val="28"/>
          <w:szCs w:val="28"/>
        </w:rPr>
        <w:t>經本部審核通過之計畫，應於補助核准函所定期間內簽訂補助契約</w:t>
      </w:r>
      <w:r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附件二</w:t>
      </w:r>
      <w:r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，並於簽訂補助契約後，依契約全程計畫書所定之進度，分二期撥付補助款項。受補助醫院於契約簽訂後，來函提出申請撥付第一期補助款；受補助醫院於</w:t>
      </w:r>
      <w:r w:rsidR="0080437A">
        <w:rPr>
          <w:rFonts w:ascii="Times New Roman" w:eastAsia="標楷體" w:hAnsi="Times New Roman" w:hint="eastAsia"/>
          <w:color w:val="000000"/>
          <w:kern w:val="0"/>
          <w:sz w:val="28"/>
          <w:szCs w:val="28"/>
        </w:rPr>
        <w:t>計畫完成後</w:t>
      </w:r>
      <w:r w:rsidR="0080437A">
        <w:rPr>
          <w:rFonts w:ascii="Times New Roman" w:eastAsia="標楷體" w:hAnsi="Times New Roman" w:hint="eastAsia"/>
          <w:color w:val="000000"/>
          <w:kern w:val="0"/>
          <w:sz w:val="28"/>
          <w:szCs w:val="28"/>
        </w:rPr>
        <w:t>(</w:t>
      </w:r>
      <w:r w:rsidR="00141B2F" w:rsidRPr="004E4BFC">
        <w:rPr>
          <w:rFonts w:ascii="Times New Roman" w:eastAsia="標楷體" w:hAnsi="Times New Roman"/>
          <w:kern w:val="0"/>
          <w:sz w:val="28"/>
          <w:szCs w:val="28"/>
        </w:rPr>
        <w:t>核定日起</w:t>
      </w:r>
      <w:r w:rsidR="00141B2F" w:rsidRPr="004E4BFC">
        <w:rPr>
          <w:rFonts w:ascii="Times New Roman" w:eastAsia="標楷體" w:hAnsi="Times New Roman"/>
          <w:kern w:val="0"/>
          <w:sz w:val="28"/>
          <w:szCs w:val="28"/>
        </w:rPr>
        <w:t>365</w:t>
      </w:r>
      <w:r w:rsidR="00141B2F" w:rsidRPr="004E4BFC">
        <w:rPr>
          <w:rFonts w:ascii="Times New Roman" w:eastAsia="標楷體" w:hAnsi="Times New Roman"/>
          <w:kern w:val="0"/>
          <w:sz w:val="28"/>
          <w:szCs w:val="28"/>
        </w:rPr>
        <w:t>日</w:t>
      </w:r>
      <w:r w:rsidR="00141B2F" w:rsidRPr="004E4BFC">
        <w:rPr>
          <w:rFonts w:ascii="Times New Roman" w:eastAsia="標楷體" w:hAnsi="Times New Roman"/>
          <w:kern w:val="0"/>
          <w:sz w:val="28"/>
          <w:szCs w:val="28"/>
        </w:rPr>
        <w:t>(</w:t>
      </w:r>
      <w:r w:rsidR="00141B2F" w:rsidRPr="004E4BFC">
        <w:rPr>
          <w:rFonts w:ascii="Times New Roman" w:eastAsia="標楷體" w:hAnsi="Times New Roman"/>
          <w:kern w:val="0"/>
          <w:sz w:val="28"/>
          <w:szCs w:val="28"/>
        </w:rPr>
        <w:t>日曆天</w:t>
      </w:r>
      <w:r w:rsidR="00141B2F" w:rsidRPr="004E4BFC">
        <w:rPr>
          <w:rFonts w:ascii="Times New Roman" w:eastAsia="標楷體" w:hAnsi="Times New Roman"/>
          <w:kern w:val="0"/>
          <w:sz w:val="28"/>
          <w:szCs w:val="28"/>
        </w:rPr>
        <w:t>)</w:t>
      </w:r>
      <w:r w:rsidR="004E4BFC" w:rsidRPr="004E4BFC">
        <w:rPr>
          <w:rFonts w:ascii="Times New Roman" w:eastAsia="標楷體" w:hAnsi="Times New Roman" w:hint="eastAsia"/>
          <w:kern w:val="0"/>
          <w:sz w:val="28"/>
          <w:szCs w:val="28"/>
        </w:rPr>
        <w:t>內</w:t>
      </w:r>
      <w:r w:rsidR="0080437A">
        <w:rPr>
          <w:rFonts w:ascii="Times New Roman" w:eastAsia="標楷體" w:hAnsi="Times New Roman" w:hint="eastAsia"/>
          <w:kern w:val="0"/>
          <w:sz w:val="28"/>
          <w:szCs w:val="28"/>
        </w:rPr>
        <w:t>)</w:t>
      </w:r>
      <w:r w:rsidRPr="001F0782">
        <w:rPr>
          <w:rFonts w:ascii="Times New Roman" w:eastAsia="標楷體" w:hAnsi="Times New Roman"/>
          <w:color w:val="000000"/>
          <w:kern w:val="0"/>
          <w:sz w:val="28"/>
          <w:szCs w:val="28"/>
        </w:rPr>
        <w:t>，檢具送件公文及成果報告、受補助經費之收據與</w:t>
      </w:r>
      <w:r w:rsidR="00E34B33">
        <w:rPr>
          <w:rFonts w:ascii="Times New Roman" w:eastAsia="標楷體" w:hAnsi="Times New Roman" w:hint="eastAsia"/>
          <w:color w:val="000000"/>
          <w:kern w:val="0"/>
          <w:sz w:val="28"/>
          <w:szCs w:val="28"/>
        </w:rPr>
        <w:t>收支明細表</w:t>
      </w:r>
      <w:r w:rsidRPr="001F0782">
        <w:rPr>
          <w:rFonts w:ascii="Times New Roman" w:eastAsia="標楷體" w:hAnsi="Times New Roman"/>
          <w:color w:val="000000"/>
          <w:kern w:val="0"/>
          <w:sz w:val="28"/>
          <w:szCs w:val="28"/>
        </w:rPr>
        <w:t>，向本部提出計畫</w:t>
      </w:r>
      <w:r w:rsidR="001F432B">
        <w:rPr>
          <w:rFonts w:ascii="Times New Roman" w:eastAsia="標楷體" w:hAnsi="Times New Roman" w:hint="eastAsia"/>
          <w:color w:val="000000"/>
          <w:kern w:val="0"/>
          <w:sz w:val="28"/>
          <w:szCs w:val="28"/>
        </w:rPr>
        <w:t>審核</w:t>
      </w:r>
      <w:r w:rsidRPr="001F0782">
        <w:rPr>
          <w:rFonts w:ascii="Times New Roman" w:eastAsia="標楷體" w:hAnsi="Times New Roman"/>
          <w:color w:val="000000"/>
          <w:kern w:val="0"/>
          <w:sz w:val="28"/>
          <w:szCs w:val="28"/>
        </w:rPr>
        <w:t>及第二期補助款請領</w:t>
      </w:r>
      <w:r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以本部收文日為準</w:t>
      </w:r>
      <w:r w:rsidRPr="001F0782">
        <w:rPr>
          <w:rFonts w:ascii="Times New Roman" w:eastAsia="標楷體" w:hAnsi="Times New Roman"/>
          <w:color w:val="000000"/>
          <w:kern w:val="0"/>
          <w:sz w:val="28"/>
          <w:szCs w:val="28"/>
        </w:rPr>
        <w:t>)</w:t>
      </w:r>
      <w:r w:rsidRPr="001F0782">
        <w:rPr>
          <w:rFonts w:ascii="Times New Roman" w:eastAsia="標楷體" w:hAnsi="Times New Roman"/>
          <w:color w:val="000000"/>
          <w:kern w:val="0"/>
          <w:sz w:val="28"/>
          <w:szCs w:val="28"/>
        </w:rPr>
        <w:t>。逾期則視同</w:t>
      </w:r>
      <w:r w:rsidR="001F432B">
        <w:rPr>
          <w:rFonts w:ascii="Times New Roman" w:eastAsia="標楷體" w:hAnsi="Times New Roman" w:hint="eastAsia"/>
          <w:color w:val="000000"/>
          <w:kern w:val="0"/>
          <w:sz w:val="28"/>
          <w:szCs w:val="28"/>
        </w:rPr>
        <w:t>審核</w:t>
      </w:r>
      <w:r w:rsidRPr="001F0782">
        <w:rPr>
          <w:rFonts w:ascii="Times New Roman" w:eastAsia="標楷體" w:hAnsi="Times New Roman"/>
          <w:color w:val="000000"/>
          <w:kern w:val="0"/>
          <w:sz w:val="28"/>
          <w:szCs w:val="28"/>
        </w:rPr>
        <w:t>不合格，不予補助。</w:t>
      </w:r>
    </w:p>
    <w:p w14:paraId="6930174E" w14:textId="77777777" w:rsidR="002005CD" w:rsidRPr="001F0782" w:rsidRDefault="002005CD" w:rsidP="003D317C">
      <w:pPr>
        <w:pStyle w:val="00"/>
        <w:spacing w:after="108"/>
        <w:ind w:firstLine="560"/>
      </w:pPr>
    </w:p>
    <w:p w14:paraId="74FAE818" w14:textId="77777777" w:rsidR="00E45B78" w:rsidRPr="001F0782" w:rsidRDefault="00E45B78">
      <w:pPr>
        <w:pStyle w:val="a6"/>
        <w:numPr>
          <w:ilvl w:val="0"/>
          <w:numId w:val="10"/>
        </w:numPr>
        <w:snapToGrid w:val="0"/>
        <w:spacing w:afterLines="30" w:after="108" w:line="360" w:lineRule="auto"/>
        <w:ind w:leftChars="0" w:left="561" w:hangingChars="200" w:hanging="56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計畫執行應配合事項</w:t>
      </w:r>
    </w:p>
    <w:p w14:paraId="58A6DBFA" w14:textId="77777777" w:rsidR="00E45B78" w:rsidRPr="001F0782" w:rsidRDefault="00E45B78">
      <w:pPr>
        <w:numPr>
          <w:ilvl w:val="0"/>
          <w:numId w:val="12"/>
        </w:numPr>
        <w:adjustRightInd w:val="0"/>
        <w:snapToGrid w:val="0"/>
        <w:spacing w:afterLines="30" w:after="108" w:line="500" w:lineRule="exact"/>
        <w:ind w:left="616" w:hangingChars="220" w:hanging="616"/>
        <w:jc w:val="both"/>
        <w:rPr>
          <w:rFonts w:ascii="Times New Roman" w:eastAsia="標楷體" w:hAnsi="Times New Roman"/>
          <w:color w:val="000000"/>
          <w:sz w:val="28"/>
          <w:szCs w:val="28"/>
        </w:rPr>
      </w:pPr>
      <w:r w:rsidRPr="001F0782">
        <w:rPr>
          <w:rFonts w:ascii="Times New Roman" w:eastAsia="標楷體" w:hAnsi="Times New Roman"/>
          <w:color w:val="000000"/>
          <w:sz w:val="28"/>
          <w:szCs w:val="28"/>
        </w:rPr>
        <w:lastRenderedPageBreak/>
        <w:t>補助計畫經本部核定後，受補助醫院應依計畫內容及契約書規定確實執行相關活動。</w:t>
      </w:r>
    </w:p>
    <w:p w14:paraId="1451D805" w14:textId="77777777" w:rsidR="00E45B78" w:rsidRDefault="00E45B78">
      <w:pPr>
        <w:numPr>
          <w:ilvl w:val="0"/>
          <w:numId w:val="12"/>
        </w:numPr>
        <w:adjustRightInd w:val="0"/>
        <w:snapToGrid w:val="0"/>
        <w:spacing w:afterLines="30" w:after="108" w:line="500" w:lineRule="exact"/>
        <w:ind w:left="616" w:hangingChars="220" w:hanging="616"/>
        <w:jc w:val="both"/>
        <w:rPr>
          <w:rFonts w:ascii="Times New Roman" w:eastAsia="標楷體" w:hAnsi="Times New Roman"/>
          <w:color w:val="000000"/>
          <w:sz w:val="28"/>
          <w:szCs w:val="28"/>
        </w:rPr>
      </w:pPr>
      <w:r w:rsidRPr="001F0782">
        <w:rPr>
          <w:rFonts w:ascii="Times New Roman" w:eastAsia="標楷體" w:hAnsi="Times New Roman"/>
          <w:color w:val="000000"/>
          <w:sz w:val="28"/>
          <w:szCs w:val="28"/>
        </w:rPr>
        <w:t>受補助醫院應配合本部對本補助計畫之相關稽核作業。</w:t>
      </w:r>
    </w:p>
    <w:p w14:paraId="22D8F542" w14:textId="77777777" w:rsidR="00623FE9" w:rsidRPr="0076427C" w:rsidRDefault="00623FE9">
      <w:pPr>
        <w:numPr>
          <w:ilvl w:val="0"/>
          <w:numId w:val="12"/>
        </w:numPr>
        <w:adjustRightInd w:val="0"/>
        <w:snapToGrid w:val="0"/>
        <w:spacing w:afterLines="30" w:after="108" w:line="500" w:lineRule="exact"/>
        <w:ind w:left="616" w:hangingChars="220" w:hanging="616"/>
        <w:jc w:val="both"/>
        <w:rPr>
          <w:rFonts w:ascii="Times New Roman" w:eastAsia="標楷體" w:hAnsi="Times New Roman"/>
          <w:color w:val="000000"/>
          <w:sz w:val="28"/>
          <w:szCs w:val="28"/>
        </w:rPr>
      </w:pPr>
      <w:r w:rsidRPr="0076427C">
        <w:rPr>
          <w:rFonts w:ascii="Times New Roman" w:eastAsia="標楷體" w:hAnsi="Times New Roman" w:hint="eastAsia"/>
          <w:color w:val="000000"/>
          <w:sz w:val="28"/>
          <w:szCs w:val="28"/>
        </w:rPr>
        <w:t>受補助醫院於執行計畫期間因故需變更主持人、計畫內容，由受補助醫院正式公文向本部申請計畫變更</w:t>
      </w:r>
      <w:r w:rsidRPr="0076427C">
        <w:rPr>
          <w:rFonts w:ascii="Times New Roman" w:eastAsia="標楷體" w:hAnsi="Times New Roman" w:hint="eastAsia"/>
          <w:color w:val="000000"/>
          <w:sz w:val="28"/>
          <w:szCs w:val="28"/>
        </w:rPr>
        <w:t>(</w:t>
      </w:r>
      <w:r w:rsidRPr="0076427C">
        <w:rPr>
          <w:rFonts w:ascii="Times New Roman" w:eastAsia="標楷體" w:hAnsi="Times New Roman" w:hint="eastAsia"/>
          <w:color w:val="000000"/>
          <w:sz w:val="28"/>
          <w:szCs w:val="28"/>
        </w:rPr>
        <w:t>附件三</w:t>
      </w:r>
      <w:r w:rsidRPr="0076427C">
        <w:rPr>
          <w:rFonts w:ascii="Times New Roman" w:eastAsia="標楷體" w:hAnsi="Times New Roman"/>
          <w:color w:val="000000"/>
          <w:sz w:val="28"/>
          <w:szCs w:val="28"/>
        </w:rPr>
        <w:t>)</w:t>
      </w:r>
      <w:r w:rsidRPr="0076427C">
        <w:rPr>
          <w:rFonts w:ascii="Times New Roman" w:eastAsia="標楷體" w:hAnsi="Times New Roman" w:hint="eastAsia"/>
          <w:color w:val="000000"/>
          <w:sz w:val="28"/>
          <w:szCs w:val="28"/>
        </w:rPr>
        <w:t>。</w:t>
      </w:r>
    </w:p>
    <w:p w14:paraId="7845BCB7" w14:textId="77777777" w:rsidR="002005CD" w:rsidRPr="001B3E9C" w:rsidRDefault="002005CD" w:rsidP="003D317C">
      <w:pPr>
        <w:pStyle w:val="00"/>
        <w:spacing w:after="108"/>
        <w:ind w:firstLine="560"/>
        <w:rPr>
          <w:highlight w:val="yellow"/>
        </w:rPr>
      </w:pPr>
    </w:p>
    <w:p w14:paraId="2665AD38" w14:textId="77777777" w:rsidR="00E45B78" w:rsidRPr="001F0782" w:rsidRDefault="00E45B78">
      <w:pPr>
        <w:pStyle w:val="a6"/>
        <w:numPr>
          <w:ilvl w:val="0"/>
          <w:numId w:val="10"/>
        </w:numPr>
        <w:snapToGrid w:val="0"/>
        <w:spacing w:afterLines="30" w:after="108" w:line="360" w:lineRule="auto"/>
        <w:ind w:leftChars="0" w:left="841" w:hangingChars="300" w:hanging="841"/>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計畫評核程序</w:t>
      </w:r>
    </w:p>
    <w:p w14:paraId="25B3172F" w14:textId="77777777" w:rsidR="00E45B78" w:rsidRPr="001F0782" w:rsidRDefault="00E45B78">
      <w:pPr>
        <w:numPr>
          <w:ilvl w:val="0"/>
          <w:numId w:val="13"/>
        </w:numPr>
        <w:adjustRightInd w:val="0"/>
        <w:snapToGrid w:val="0"/>
        <w:spacing w:afterLines="30" w:after="108" w:line="500" w:lineRule="exact"/>
        <w:ind w:left="616" w:hangingChars="220" w:hanging="616"/>
        <w:jc w:val="both"/>
        <w:rPr>
          <w:rFonts w:ascii="Times New Roman" w:eastAsia="標楷體" w:hAnsi="Times New Roman"/>
          <w:bCs/>
          <w:color w:val="000000"/>
          <w:sz w:val="28"/>
          <w:szCs w:val="28"/>
        </w:rPr>
      </w:pPr>
      <w:r w:rsidRPr="001F0782">
        <w:rPr>
          <w:rFonts w:ascii="Times New Roman" w:eastAsia="標楷體" w:hAnsi="Times New Roman"/>
          <w:color w:val="000000"/>
          <w:sz w:val="28"/>
          <w:szCs w:val="28"/>
        </w:rPr>
        <w:t>計畫稽核：本部對受補助醫院申請之計畫內容以書面或實地方式進行稽核，受補助醫院須就稽核結果進行計畫修正或執行改善。</w:t>
      </w:r>
    </w:p>
    <w:p w14:paraId="628D37BF" w14:textId="77777777" w:rsidR="00E45B78" w:rsidRDefault="00E45B78">
      <w:pPr>
        <w:numPr>
          <w:ilvl w:val="0"/>
          <w:numId w:val="13"/>
        </w:numPr>
        <w:adjustRightInd w:val="0"/>
        <w:snapToGrid w:val="0"/>
        <w:spacing w:afterLines="30" w:after="108" w:line="500" w:lineRule="exact"/>
        <w:ind w:left="616" w:hangingChars="220" w:hanging="616"/>
        <w:jc w:val="both"/>
        <w:rPr>
          <w:rFonts w:ascii="Times New Roman" w:eastAsia="標楷體" w:hAnsi="Times New Roman"/>
          <w:bCs/>
          <w:color w:val="000000"/>
          <w:sz w:val="28"/>
          <w:szCs w:val="28"/>
        </w:rPr>
      </w:pPr>
      <w:r w:rsidRPr="001F0782">
        <w:rPr>
          <w:rFonts w:ascii="Times New Roman" w:eastAsia="標楷體" w:hAnsi="Times New Roman"/>
          <w:bCs/>
          <w:color w:val="000000"/>
          <w:sz w:val="28"/>
          <w:szCs w:val="28"/>
        </w:rPr>
        <w:t>如經稽核發現有重大違失者，本部得終止契約並停止補助；必要時，得追回補助款。</w:t>
      </w:r>
    </w:p>
    <w:p w14:paraId="5EA073C6" w14:textId="77777777" w:rsidR="00403BF8" w:rsidRDefault="00403BF8" w:rsidP="003D317C">
      <w:pPr>
        <w:pStyle w:val="00"/>
        <w:spacing w:after="108"/>
        <w:ind w:firstLine="560"/>
        <w:rPr>
          <w:rFonts w:hint="eastAsia"/>
        </w:rPr>
      </w:pPr>
    </w:p>
    <w:p w14:paraId="4C866785" w14:textId="77777777" w:rsidR="00E45B78" w:rsidRPr="001F0782" w:rsidRDefault="00E45B78">
      <w:pPr>
        <w:pStyle w:val="a6"/>
        <w:numPr>
          <w:ilvl w:val="0"/>
          <w:numId w:val="10"/>
        </w:numPr>
        <w:snapToGrid w:val="0"/>
        <w:spacing w:afterLines="30" w:after="108" w:line="360" w:lineRule="auto"/>
        <w:ind w:leftChars="0" w:left="1135" w:hangingChars="405" w:hanging="1135"/>
        <w:jc w:val="both"/>
        <w:outlineLvl w:val="1"/>
        <w:rPr>
          <w:rFonts w:ascii="Times New Roman" w:eastAsia="標楷體" w:hAnsi="Times New Roman"/>
          <w:b/>
          <w:bCs/>
          <w:color w:val="000000"/>
          <w:sz w:val="28"/>
          <w:szCs w:val="28"/>
        </w:rPr>
      </w:pPr>
      <w:r w:rsidRPr="001F0782">
        <w:rPr>
          <w:rFonts w:ascii="Times New Roman" w:eastAsia="標楷體" w:hAnsi="Times New Roman"/>
          <w:b/>
          <w:bCs/>
          <w:color w:val="000000"/>
          <w:sz w:val="28"/>
          <w:szCs w:val="28"/>
        </w:rPr>
        <w:t>應備申請資料</w:t>
      </w:r>
    </w:p>
    <w:p w14:paraId="5B3E2511" w14:textId="77777777" w:rsidR="00E45B78" w:rsidRPr="004649E5" w:rsidRDefault="00E45B78">
      <w:pPr>
        <w:numPr>
          <w:ilvl w:val="0"/>
          <w:numId w:val="3"/>
        </w:numPr>
        <w:adjustRightInd w:val="0"/>
        <w:snapToGrid w:val="0"/>
        <w:spacing w:afterLines="30" w:after="108" w:line="500" w:lineRule="exact"/>
        <w:ind w:left="616" w:hangingChars="220" w:hanging="616"/>
        <w:jc w:val="both"/>
        <w:rPr>
          <w:rFonts w:ascii="Times New Roman" w:eastAsia="標楷體" w:hAnsi="Times New Roman"/>
          <w:kern w:val="0"/>
          <w:sz w:val="28"/>
          <w:szCs w:val="28"/>
        </w:rPr>
      </w:pPr>
      <w:r w:rsidRPr="004649E5">
        <w:rPr>
          <w:rFonts w:ascii="Times New Roman" w:eastAsia="標楷體" w:hAnsi="Times New Roman"/>
          <w:kern w:val="0"/>
          <w:sz w:val="28"/>
          <w:szCs w:val="28"/>
        </w:rPr>
        <w:t>應備資料</w:t>
      </w:r>
      <w:r w:rsidR="004F305A" w:rsidRPr="004649E5">
        <w:rPr>
          <w:rFonts w:ascii="Times New Roman" w:eastAsia="標楷體" w:hAnsi="Times New Roman" w:hint="eastAsia"/>
          <w:kern w:val="0"/>
          <w:sz w:val="28"/>
          <w:szCs w:val="28"/>
        </w:rPr>
        <w:t>：</w:t>
      </w:r>
      <w:r w:rsidRPr="004649E5">
        <w:rPr>
          <w:rFonts w:ascii="Times New Roman" w:eastAsia="標楷體" w:hAnsi="Times New Roman"/>
          <w:kern w:val="0"/>
          <w:sz w:val="28"/>
          <w:szCs w:val="28"/>
        </w:rPr>
        <w:t>計畫申請書一式八份，格式參見附件一。</w:t>
      </w:r>
    </w:p>
    <w:p w14:paraId="7A20EF83" w14:textId="77777777" w:rsidR="00E45B78" w:rsidRPr="00F755DF" w:rsidRDefault="00E45B78">
      <w:pPr>
        <w:numPr>
          <w:ilvl w:val="0"/>
          <w:numId w:val="3"/>
        </w:numPr>
        <w:adjustRightInd w:val="0"/>
        <w:snapToGrid w:val="0"/>
        <w:spacing w:afterLines="30" w:after="108" w:line="500" w:lineRule="exact"/>
        <w:ind w:left="616" w:hangingChars="220" w:hanging="616"/>
        <w:jc w:val="both"/>
        <w:rPr>
          <w:rFonts w:ascii="Times New Roman" w:eastAsia="標楷體" w:hAnsi="Times New Roman"/>
          <w:kern w:val="0"/>
          <w:sz w:val="28"/>
          <w:szCs w:val="28"/>
        </w:rPr>
      </w:pPr>
      <w:r w:rsidRPr="00F755DF">
        <w:rPr>
          <w:rFonts w:ascii="Times New Roman" w:eastAsia="標楷體" w:hAnsi="Times New Roman"/>
          <w:kern w:val="0"/>
          <w:sz w:val="28"/>
          <w:szCs w:val="28"/>
        </w:rPr>
        <w:t>申請計畫所提送之資料，無論審查通過與否或自行撤案，均不另發還。</w:t>
      </w:r>
    </w:p>
    <w:p w14:paraId="5C917BD6" w14:textId="77777777" w:rsidR="00234DDB" w:rsidRPr="001F0782" w:rsidRDefault="00234DDB" w:rsidP="003D317C">
      <w:pPr>
        <w:pStyle w:val="00"/>
        <w:spacing w:after="108"/>
        <w:ind w:firstLine="560"/>
      </w:pPr>
    </w:p>
    <w:p w14:paraId="54489556" w14:textId="77777777" w:rsidR="00377D9B" w:rsidRPr="007D6D9B" w:rsidRDefault="006E66DA">
      <w:pPr>
        <w:pStyle w:val="a6"/>
        <w:numPr>
          <w:ilvl w:val="0"/>
          <w:numId w:val="10"/>
        </w:numPr>
        <w:snapToGrid w:val="0"/>
        <w:spacing w:afterLines="30" w:after="108" w:line="360" w:lineRule="auto"/>
        <w:ind w:leftChars="0" w:left="1135" w:hangingChars="405" w:hanging="1135"/>
        <w:jc w:val="both"/>
        <w:outlineLvl w:val="1"/>
        <w:rPr>
          <w:rFonts w:ascii="Times New Roman" w:eastAsia="標楷體" w:hAnsi="Times New Roman"/>
          <w:b/>
          <w:color w:val="000000"/>
          <w:sz w:val="28"/>
          <w:szCs w:val="28"/>
        </w:rPr>
      </w:pPr>
      <w:r w:rsidRPr="007D6D9B">
        <w:rPr>
          <w:rFonts w:ascii="Times New Roman" w:eastAsia="標楷體" w:hAnsi="Times New Roman"/>
          <w:b/>
          <w:color w:val="000000"/>
          <w:sz w:val="28"/>
          <w:szCs w:val="28"/>
        </w:rPr>
        <w:t>其他</w:t>
      </w:r>
      <w:r w:rsidR="00377D9B" w:rsidRPr="007D6D9B">
        <w:rPr>
          <w:rFonts w:ascii="Times New Roman" w:eastAsia="標楷體" w:hAnsi="Times New Roman"/>
          <w:b/>
          <w:color w:val="000000"/>
          <w:sz w:val="28"/>
          <w:szCs w:val="28"/>
        </w:rPr>
        <w:t>注意事項：</w:t>
      </w:r>
    </w:p>
    <w:p w14:paraId="7F95E0DA" w14:textId="77777777" w:rsidR="00A60F17" w:rsidRPr="001F0782" w:rsidRDefault="007264C2">
      <w:pPr>
        <w:numPr>
          <w:ilvl w:val="0"/>
          <w:numId w:val="15"/>
        </w:numPr>
        <w:adjustRightInd w:val="0"/>
        <w:snapToGrid w:val="0"/>
        <w:spacing w:afterLines="30" w:after="108" w:line="500" w:lineRule="exact"/>
        <w:ind w:left="616" w:hangingChars="220" w:hanging="616"/>
        <w:jc w:val="both"/>
        <w:rPr>
          <w:rFonts w:ascii="Times New Roman" w:eastAsia="標楷體" w:hAnsi="Times New Roman"/>
          <w:color w:val="000000"/>
          <w:sz w:val="28"/>
          <w:szCs w:val="28"/>
        </w:rPr>
      </w:pPr>
      <w:r w:rsidRPr="001F0782">
        <w:rPr>
          <w:rFonts w:ascii="Times New Roman" w:eastAsia="標楷體" w:hAnsi="Times New Roman"/>
          <w:color w:val="000000"/>
          <w:sz w:val="28"/>
          <w:szCs w:val="28"/>
        </w:rPr>
        <w:t>檢附計畫申請書格式、</w:t>
      </w:r>
      <w:r w:rsidR="00A60F17" w:rsidRPr="001F0782">
        <w:rPr>
          <w:rFonts w:ascii="Times New Roman" w:eastAsia="標楷體" w:hAnsi="Times New Roman"/>
          <w:color w:val="000000"/>
          <w:sz w:val="28"/>
          <w:szCs w:val="28"/>
        </w:rPr>
        <w:t>計畫</w:t>
      </w:r>
      <w:r w:rsidRPr="001F0782">
        <w:rPr>
          <w:rFonts w:ascii="Times New Roman" w:eastAsia="標楷體" w:hAnsi="Times New Roman"/>
          <w:color w:val="000000"/>
          <w:sz w:val="28"/>
          <w:szCs w:val="28"/>
        </w:rPr>
        <w:t>契約書格式、計畫變更申請書格式、費用補助申請作業要點及經費使用原則等相關文件供參</w:t>
      </w:r>
      <w:r w:rsidR="00AB03A1" w:rsidRPr="001F0782">
        <w:rPr>
          <w:rFonts w:ascii="Times New Roman" w:eastAsia="標楷體" w:hAnsi="Times New Roman"/>
          <w:color w:val="000000"/>
          <w:sz w:val="28"/>
          <w:szCs w:val="28"/>
        </w:rPr>
        <w:t>(</w:t>
      </w:r>
      <w:r w:rsidR="00AB03A1" w:rsidRPr="001F0782">
        <w:rPr>
          <w:rFonts w:ascii="Times New Roman" w:eastAsia="標楷體" w:hAnsi="Times New Roman"/>
          <w:color w:val="000000"/>
          <w:sz w:val="28"/>
          <w:szCs w:val="28"/>
        </w:rPr>
        <w:t>詳如附件</w:t>
      </w:r>
      <w:r w:rsidR="009D3589" w:rsidRPr="001F0782">
        <w:rPr>
          <w:rFonts w:ascii="Times New Roman" w:eastAsia="標楷體" w:hAnsi="Times New Roman"/>
          <w:color w:val="000000"/>
          <w:sz w:val="28"/>
          <w:szCs w:val="28"/>
        </w:rPr>
        <w:t>一</w:t>
      </w:r>
      <w:r w:rsidR="00AB03A1" w:rsidRPr="001F0782">
        <w:rPr>
          <w:rFonts w:ascii="Times New Roman" w:eastAsia="標楷體" w:hAnsi="Times New Roman"/>
          <w:color w:val="000000"/>
          <w:sz w:val="28"/>
          <w:szCs w:val="28"/>
        </w:rPr>
        <w:t>至</w:t>
      </w:r>
      <w:r w:rsidR="0076427C" w:rsidRPr="0029012D">
        <w:rPr>
          <w:rFonts w:ascii="Times New Roman" w:eastAsia="標楷體" w:hAnsi="Times New Roman" w:hint="eastAsia"/>
          <w:sz w:val="28"/>
          <w:szCs w:val="28"/>
        </w:rPr>
        <w:t>五</w:t>
      </w:r>
      <w:r w:rsidR="00AB03A1" w:rsidRPr="001F0782">
        <w:rPr>
          <w:rFonts w:ascii="Times New Roman" w:eastAsia="標楷體" w:hAnsi="Times New Roman"/>
          <w:color w:val="000000"/>
          <w:sz w:val="28"/>
          <w:szCs w:val="28"/>
        </w:rPr>
        <w:t>)</w:t>
      </w:r>
      <w:r w:rsidR="00AB03A1" w:rsidRPr="001F0782">
        <w:rPr>
          <w:rFonts w:ascii="Times New Roman" w:eastAsia="標楷體" w:hAnsi="Times New Roman"/>
          <w:color w:val="000000"/>
          <w:sz w:val="28"/>
          <w:szCs w:val="28"/>
        </w:rPr>
        <w:t>。</w:t>
      </w:r>
    </w:p>
    <w:p w14:paraId="33DFF884" w14:textId="77777777" w:rsidR="00651FB9" w:rsidRPr="004649E5" w:rsidRDefault="00FB1BEF">
      <w:pPr>
        <w:numPr>
          <w:ilvl w:val="0"/>
          <w:numId w:val="15"/>
        </w:numPr>
        <w:adjustRightInd w:val="0"/>
        <w:snapToGrid w:val="0"/>
        <w:spacing w:afterLines="30" w:after="108" w:line="500" w:lineRule="exact"/>
        <w:ind w:left="616" w:hangingChars="220" w:hanging="616"/>
        <w:jc w:val="both"/>
        <w:rPr>
          <w:rFonts w:ascii="Times New Roman" w:eastAsia="標楷體" w:hAnsi="Times New Roman"/>
          <w:spacing w:val="14"/>
          <w:sz w:val="28"/>
          <w:szCs w:val="28"/>
        </w:rPr>
      </w:pPr>
      <w:r w:rsidRPr="00EC54FF">
        <w:rPr>
          <w:rFonts w:ascii="Times New Roman" w:eastAsia="標楷體" w:hAnsi="Times New Roman"/>
          <w:color w:val="000000"/>
          <w:sz w:val="28"/>
          <w:szCs w:val="28"/>
        </w:rPr>
        <w:t>有關</w:t>
      </w:r>
      <w:r w:rsidR="004A0126" w:rsidRPr="00EC54FF">
        <w:rPr>
          <w:rFonts w:ascii="Times New Roman" w:eastAsia="標楷體" w:hAnsi="Times New Roman"/>
          <w:color w:val="000000"/>
          <w:sz w:val="28"/>
          <w:szCs w:val="28"/>
        </w:rPr>
        <w:t>本計畫</w:t>
      </w:r>
      <w:r w:rsidRPr="00EC54FF">
        <w:rPr>
          <w:rFonts w:ascii="Times New Roman" w:eastAsia="標楷體" w:hAnsi="Times New Roman"/>
          <w:color w:val="000000"/>
          <w:sz w:val="28"/>
          <w:szCs w:val="28"/>
        </w:rPr>
        <w:t>申請之</w:t>
      </w:r>
      <w:r w:rsidR="004A0126" w:rsidRPr="00EC54FF">
        <w:rPr>
          <w:rFonts w:ascii="Times New Roman" w:eastAsia="標楷體" w:hAnsi="Times New Roman"/>
          <w:color w:val="000000"/>
          <w:sz w:val="28"/>
          <w:szCs w:val="28"/>
        </w:rPr>
        <w:t>疑</w:t>
      </w:r>
      <w:r w:rsidRPr="00EC54FF">
        <w:rPr>
          <w:rFonts w:ascii="Times New Roman" w:eastAsia="標楷體" w:hAnsi="Times New Roman"/>
          <w:color w:val="000000"/>
          <w:sz w:val="28"/>
          <w:szCs w:val="28"/>
        </w:rPr>
        <w:t>義</w:t>
      </w:r>
      <w:r w:rsidR="004A0126" w:rsidRPr="00EC54FF">
        <w:rPr>
          <w:rFonts w:ascii="Times New Roman" w:eastAsia="標楷體" w:hAnsi="Times New Roman"/>
          <w:color w:val="000000"/>
          <w:sz w:val="28"/>
          <w:szCs w:val="28"/>
        </w:rPr>
        <w:t>，請洽</w:t>
      </w:r>
      <w:r w:rsidR="00651FB9">
        <w:rPr>
          <w:rFonts w:ascii="Times New Roman" w:eastAsia="標楷體" w:hAnsi="Times New Roman" w:hint="eastAsia"/>
          <w:color w:val="000000"/>
          <w:sz w:val="28"/>
          <w:szCs w:val="28"/>
        </w:rPr>
        <w:t>本部</w:t>
      </w:r>
      <w:r w:rsidR="00651FB9" w:rsidRPr="004649E5">
        <w:rPr>
          <w:rFonts w:ascii="Times New Roman" w:eastAsia="標楷體" w:hAnsi="Times New Roman" w:hint="eastAsia"/>
          <w:sz w:val="28"/>
          <w:szCs w:val="28"/>
        </w:rPr>
        <w:t>資訊處</w:t>
      </w:r>
      <w:r w:rsidR="00336F6E" w:rsidRPr="004649E5">
        <w:rPr>
          <w:rFonts w:ascii="Times New Roman" w:eastAsia="標楷體" w:hAnsi="Times New Roman" w:hint="eastAsia"/>
          <w:sz w:val="28"/>
          <w:szCs w:val="28"/>
        </w:rPr>
        <w:t>林</w:t>
      </w:r>
      <w:r w:rsidR="00651FB9" w:rsidRPr="004649E5">
        <w:rPr>
          <w:rFonts w:ascii="Times New Roman" w:eastAsia="標楷體" w:hAnsi="Times New Roman" w:hint="eastAsia"/>
          <w:sz w:val="28"/>
          <w:szCs w:val="28"/>
        </w:rPr>
        <w:t>小姐</w:t>
      </w:r>
      <w:r w:rsidR="00651FB9" w:rsidRPr="004649E5">
        <w:rPr>
          <w:rFonts w:ascii="Times New Roman" w:eastAsia="標楷體" w:hAnsi="Times New Roman" w:hint="eastAsia"/>
          <w:sz w:val="28"/>
          <w:szCs w:val="28"/>
        </w:rPr>
        <w:t>(</w:t>
      </w:r>
      <w:r w:rsidR="00651FB9" w:rsidRPr="004649E5">
        <w:rPr>
          <w:rFonts w:ascii="Times New Roman" w:eastAsia="標楷體" w:hAnsi="Times New Roman"/>
          <w:sz w:val="28"/>
          <w:szCs w:val="28"/>
        </w:rPr>
        <w:t>聯絡電話</w:t>
      </w:r>
      <w:r w:rsidR="00651FB9" w:rsidRPr="004649E5">
        <w:rPr>
          <w:rFonts w:ascii="Times New Roman" w:eastAsia="標楷體" w:hAnsi="Times New Roman" w:hint="eastAsia"/>
          <w:sz w:val="28"/>
          <w:szCs w:val="28"/>
        </w:rPr>
        <w:t>02-</w:t>
      </w:r>
      <w:r w:rsidR="00651FB9" w:rsidRPr="004649E5">
        <w:rPr>
          <w:rFonts w:ascii="Times New Roman" w:eastAsia="標楷體" w:hAnsi="Times New Roman"/>
          <w:sz w:val="28"/>
          <w:szCs w:val="28"/>
        </w:rPr>
        <w:t>859063</w:t>
      </w:r>
      <w:r w:rsidR="00336F6E" w:rsidRPr="004649E5">
        <w:rPr>
          <w:rFonts w:ascii="Times New Roman" w:eastAsia="標楷體" w:hAnsi="Times New Roman" w:hint="eastAsia"/>
          <w:sz w:val="28"/>
          <w:szCs w:val="28"/>
        </w:rPr>
        <w:t>47</w:t>
      </w:r>
      <w:r w:rsidR="00651FB9" w:rsidRPr="004649E5">
        <w:rPr>
          <w:rFonts w:ascii="Times New Roman" w:eastAsia="標楷體" w:hAnsi="Times New Roman" w:hint="eastAsia"/>
          <w:sz w:val="28"/>
          <w:szCs w:val="28"/>
        </w:rPr>
        <w:t>；電子郵件：</w:t>
      </w:r>
      <w:r w:rsidR="00651FB9" w:rsidRPr="004649E5">
        <w:rPr>
          <w:rFonts w:ascii="Times New Roman" w:eastAsia="標楷體" w:hAnsi="Times New Roman"/>
          <w:sz w:val="28"/>
          <w:szCs w:val="28"/>
        </w:rPr>
        <w:t>cc</w:t>
      </w:r>
      <w:r w:rsidR="00012EDE" w:rsidRPr="004649E5">
        <w:rPr>
          <w:rFonts w:ascii="Times New Roman" w:eastAsia="標楷體" w:hAnsi="Times New Roman" w:hint="eastAsia"/>
          <w:sz w:val="28"/>
          <w:szCs w:val="28"/>
        </w:rPr>
        <w:t>yunchin</w:t>
      </w:r>
      <w:r w:rsidR="00651FB9" w:rsidRPr="004649E5">
        <w:rPr>
          <w:rFonts w:ascii="Times New Roman" w:eastAsia="標楷體" w:hAnsi="Times New Roman"/>
          <w:sz w:val="28"/>
          <w:szCs w:val="28"/>
        </w:rPr>
        <w:t>@mohw.gov.tw)</w:t>
      </w:r>
      <w:r w:rsidR="00DD79E9" w:rsidRPr="004649E5">
        <w:rPr>
          <w:rFonts w:ascii="Times New Roman" w:eastAsia="標楷體" w:hAnsi="Times New Roman"/>
          <w:sz w:val="28"/>
          <w:szCs w:val="28"/>
        </w:rPr>
        <w:t>。</w:t>
      </w:r>
    </w:p>
    <w:p w14:paraId="324DBA65" w14:textId="77777777" w:rsidR="00651FB9" w:rsidRPr="00651FB9" w:rsidRDefault="00651FB9" w:rsidP="00651FB9">
      <w:pPr>
        <w:adjustRightInd w:val="0"/>
        <w:snapToGrid w:val="0"/>
        <w:spacing w:afterLines="30" w:after="108" w:line="500" w:lineRule="exact"/>
        <w:jc w:val="both"/>
        <w:rPr>
          <w:rFonts w:ascii="Times New Roman" w:eastAsia="標楷體" w:hAnsi="Times New Roman" w:hint="eastAsia"/>
          <w:color w:val="000000"/>
          <w:spacing w:val="14"/>
          <w:sz w:val="28"/>
          <w:szCs w:val="28"/>
          <w:lang w:val="x-none"/>
        </w:rPr>
      </w:pPr>
      <w:r w:rsidRPr="004649E5">
        <w:rPr>
          <w:rFonts w:ascii="Times New Roman" w:eastAsia="標楷體" w:hAnsi="Times New Roman" w:hint="eastAsia"/>
          <w:spacing w:val="14"/>
          <w:sz w:val="28"/>
          <w:szCs w:val="28"/>
        </w:rPr>
        <w:t>三、</w:t>
      </w:r>
      <w:r w:rsidRPr="004649E5">
        <w:rPr>
          <w:rFonts w:ascii="Times New Roman" w:eastAsia="標楷體" w:hAnsi="Times New Roman"/>
          <w:sz w:val="28"/>
          <w:szCs w:val="28"/>
        </w:rPr>
        <w:t>補助對象係屬公職人員利益衝突迴避法第</w:t>
      </w:r>
      <w:r w:rsidRPr="004649E5">
        <w:rPr>
          <w:rFonts w:ascii="Times New Roman" w:eastAsia="標楷體" w:hAnsi="Times New Roman"/>
          <w:sz w:val="28"/>
          <w:szCs w:val="28"/>
        </w:rPr>
        <w:t xml:space="preserve"> 2 </w:t>
      </w:r>
      <w:r w:rsidRPr="004649E5">
        <w:rPr>
          <w:rFonts w:ascii="Times New Roman" w:eastAsia="標楷體" w:hAnsi="Times New Roman"/>
          <w:sz w:val="28"/>
          <w:szCs w:val="28"/>
        </w:rPr>
        <w:t>條及第</w:t>
      </w:r>
      <w:r w:rsidRPr="004649E5">
        <w:rPr>
          <w:rFonts w:ascii="Times New Roman" w:eastAsia="標楷體" w:hAnsi="Times New Roman"/>
          <w:sz w:val="28"/>
          <w:szCs w:val="28"/>
        </w:rPr>
        <w:t xml:space="preserve"> 3 </w:t>
      </w:r>
      <w:r w:rsidRPr="004649E5">
        <w:rPr>
          <w:rFonts w:ascii="Times New Roman" w:eastAsia="標楷體" w:hAnsi="Times New Roman"/>
          <w:sz w:val="28"/>
          <w:szCs w:val="28"/>
        </w:rPr>
        <w:t>條所稱公職人員或</w:t>
      </w:r>
      <w:r w:rsidRPr="004649E5">
        <w:rPr>
          <w:rFonts w:ascii="Times New Roman" w:eastAsia="標楷體" w:hAnsi="Times New Roman"/>
          <w:sz w:val="28"/>
          <w:szCs w:val="28"/>
        </w:rPr>
        <w:br/>
      </w:r>
      <w:r w:rsidRPr="004649E5">
        <w:rPr>
          <w:rFonts w:ascii="Times New Roman" w:eastAsia="標楷體" w:hAnsi="Times New Roman" w:hint="eastAsia"/>
          <w:sz w:val="28"/>
          <w:szCs w:val="28"/>
        </w:rPr>
        <w:t xml:space="preserve">    </w:t>
      </w:r>
      <w:r w:rsidRPr="004649E5">
        <w:rPr>
          <w:rFonts w:ascii="Times New Roman" w:eastAsia="標楷體" w:hAnsi="Times New Roman"/>
          <w:sz w:val="28"/>
          <w:szCs w:val="28"/>
        </w:rPr>
        <w:t>其關係人者，請填「公職人員利益衝突迴避法第</w:t>
      </w:r>
      <w:r w:rsidRPr="004649E5">
        <w:rPr>
          <w:rFonts w:ascii="Times New Roman" w:eastAsia="標楷體" w:hAnsi="Times New Roman"/>
          <w:sz w:val="28"/>
          <w:szCs w:val="28"/>
        </w:rPr>
        <w:t xml:space="preserve"> 14 </w:t>
      </w:r>
      <w:r w:rsidRPr="004649E5">
        <w:rPr>
          <w:rFonts w:ascii="Times New Roman" w:eastAsia="標楷體" w:hAnsi="Times New Roman"/>
          <w:sz w:val="28"/>
          <w:szCs w:val="28"/>
        </w:rPr>
        <w:t>條第</w:t>
      </w:r>
      <w:r w:rsidRPr="004649E5">
        <w:rPr>
          <w:rFonts w:ascii="Times New Roman" w:eastAsia="標楷體" w:hAnsi="Times New Roman"/>
          <w:sz w:val="28"/>
          <w:szCs w:val="28"/>
        </w:rPr>
        <w:t xml:space="preserve"> 2 </w:t>
      </w:r>
      <w:r w:rsidRPr="004649E5">
        <w:rPr>
          <w:rFonts w:ascii="Times New Roman" w:eastAsia="標楷體" w:hAnsi="Times New Roman"/>
          <w:sz w:val="28"/>
          <w:szCs w:val="28"/>
        </w:rPr>
        <w:t>項公職人員及</w:t>
      </w:r>
      <w:r w:rsidRPr="004649E5">
        <w:rPr>
          <w:rFonts w:ascii="Times New Roman" w:eastAsia="標楷體" w:hAnsi="Times New Roman"/>
          <w:sz w:val="28"/>
          <w:szCs w:val="28"/>
        </w:rPr>
        <w:br/>
      </w:r>
      <w:r w:rsidRPr="004649E5">
        <w:rPr>
          <w:rFonts w:ascii="Times New Roman" w:eastAsia="標楷體" w:hAnsi="Times New Roman" w:hint="eastAsia"/>
          <w:sz w:val="28"/>
          <w:szCs w:val="28"/>
        </w:rPr>
        <w:t xml:space="preserve">    </w:t>
      </w:r>
      <w:r w:rsidRPr="004649E5">
        <w:rPr>
          <w:rFonts w:ascii="Times New Roman" w:eastAsia="標楷體" w:hAnsi="Times New Roman"/>
          <w:sz w:val="28"/>
          <w:szCs w:val="28"/>
        </w:rPr>
        <w:t>關係人身分關係揭露表」（如附件</w:t>
      </w:r>
      <w:r w:rsidR="00D34735" w:rsidRPr="004649E5">
        <w:rPr>
          <w:rFonts w:ascii="Times New Roman" w:eastAsia="標楷體" w:hAnsi="Times New Roman" w:hint="eastAsia"/>
          <w:sz w:val="28"/>
          <w:szCs w:val="28"/>
        </w:rPr>
        <w:t>六</w:t>
      </w:r>
      <w:r w:rsidRPr="004649E5">
        <w:rPr>
          <w:rFonts w:ascii="Times New Roman" w:eastAsia="標楷體" w:hAnsi="Times New Roman"/>
          <w:sz w:val="28"/>
          <w:szCs w:val="28"/>
        </w:rPr>
        <w:t>），如未揭露者依公職人員利益衝</w:t>
      </w:r>
      <w:r w:rsidRPr="00651FB9">
        <w:rPr>
          <w:rFonts w:ascii="Times New Roman" w:eastAsia="標楷體" w:hAnsi="Times New Roman"/>
          <w:color w:val="000000"/>
          <w:sz w:val="28"/>
          <w:szCs w:val="28"/>
        </w:rPr>
        <w:t>突迴</w:t>
      </w:r>
      <w:r>
        <w:rPr>
          <w:rFonts w:ascii="Times New Roman" w:eastAsia="標楷體" w:hAnsi="Times New Roman"/>
          <w:color w:val="000000"/>
          <w:sz w:val="28"/>
          <w:szCs w:val="28"/>
        </w:rPr>
        <w:br/>
      </w:r>
      <w:r>
        <w:rPr>
          <w:rFonts w:ascii="Times New Roman" w:eastAsia="標楷體" w:hAnsi="Times New Roman" w:hint="eastAsia"/>
          <w:color w:val="000000"/>
          <w:sz w:val="28"/>
          <w:szCs w:val="28"/>
        </w:rPr>
        <w:t xml:space="preserve">    </w:t>
      </w:r>
      <w:r w:rsidRPr="00651FB9">
        <w:rPr>
          <w:rFonts w:ascii="Times New Roman" w:eastAsia="標楷體" w:hAnsi="Times New Roman"/>
          <w:color w:val="000000"/>
          <w:sz w:val="28"/>
          <w:szCs w:val="28"/>
        </w:rPr>
        <w:t>避法第</w:t>
      </w:r>
      <w:r w:rsidRPr="00651FB9">
        <w:rPr>
          <w:rFonts w:ascii="Times New Roman" w:eastAsia="標楷體" w:hAnsi="Times New Roman"/>
          <w:color w:val="000000"/>
          <w:sz w:val="28"/>
          <w:szCs w:val="28"/>
        </w:rPr>
        <w:t xml:space="preserve"> 18 </w:t>
      </w:r>
      <w:r w:rsidRPr="00651FB9">
        <w:rPr>
          <w:rFonts w:ascii="Times New Roman" w:eastAsia="標楷體" w:hAnsi="Times New Roman"/>
          <w:color w:val="000000"/>
          <w:sz w:val="28"/>
          <w:szCs w:val="28"/>
        </w:rPr>
        <w:t>條第</w:t>
      </w:r>
      <w:r w:rsidRPr="00651FB9">
        <w:rPr>
          <w:rFonts w:ascii="Times New Roman" w:eastAsia="標楷體" w:hAnsi="Times New Roman"/>
          <w:color w:val="000000"/>
          <w:sz w:val="28"/>
          <w:szCs w:val="28"/>
        </w:rPr>
        <w:t xml:space="preserve"> 3 </w:t>
      </w:r>
      <w:r w:rsidRPr="00651FB9">
        <w:rPr>
          <w:rFonts w:ascii="Times New Roman" w:eastAsia="標楷體" w:hAnsi="Times New Roman"/>
          <w:color w:val="000000"/>
          <w:sz w:val="28"/>
          <w:szCs w:val="28"/>
        </w:rPr>
        <w:t>項處罰。</w:t>
      </w:r>
    </w:p>
    <w:p w14:paraId="6AF47162" w14:textId="77777777" w:rsidR="00BF4DDD" w:rsidRPr="00BF4DDD" w:rsidRDefault="00BF4DDD" w:rsidP="00925A82">
      <w:pPr>
        <w:pStyle w:val="00"/>
        <w:spacing w:after="108"/>
        <w:ind w:firstLine="560"/>
      </w:pPr>
    </w:p>
    <w:p w14:paraId="3EAE9B63" w14:textId="77777777" w:rsidR="00BF4DDD" w:rsidRPr="001F0782" w:rsidRDefault="00BF4DDD">
      <w:pPr>
        <w:numPr>
          <w:ilvl w:val="0"/>
          <w:numId w:val="14"/>
        </w:numPr>
        <w:snapToGrid w:val="0"/>
        <w:spacing w:afterLines="50" w:after="180" w:line="500" w:lineRule="exact"/>
        <w:ind w:left="631" w:hangingChars="205" w:hanging="631"/>
        <w:jc w:val="both"/>
        <w:rPr>
          <w:rFonts w:ascii="Times New Roman" w:eastAsia="標楷體" w:hAnsi="Times New Roman"/>
          <w:color w:val="000000"/>
          <w:spacing w:val="14"/>
          <w:kern w:val="0"/>
          <w:sz w:val="28"/>
          <w:szCs w:val="28"/>
        </w:rPr>
        <w:sectPr w:rsidR="00BF4DDD" w:rsidRPr="001F0782" w:rsidSect="00913BFE">
          <w:footerReference w:type="first" r:id="rId13"/>
          <w:pgSz w:w="11906" w:h="16838"/>
          <w:pgMar w:top="1134" w:right="1134" w:bottom="1134" w:left="1134" w:header="851" w:footer="992" w:gutter="0"/>
          <w:pgNumType w:start="1"/>
          <w:cols w:space="425"/>
          <w:titlePg/>
          <w:docGrid w:type="lines" w:linePitch="360"/>
        </w:sectPr>
      </w:pPr>
    </w:p>
    <w:p w14:paraId="4B8BF643" w14:textId="77777777" w:rsidR="00862F7E" w:rsidRPr="007D6D9B" w:rsidRDefault="007D6D9B" w:rsidP="007D6D9B">
      <w:pPr>
        <w:pStyle w:val="002"/>
      </w:pPr>
      <w:bookmarkStart w:id="2" w:name="_Toc170400935"/>
      <w:r w:rsidRPr="007D6D9B">
        <w:rPr>
          <w:rFonts w:hint="eastAsia"/>
        </w:rPr>
        <w:lastRenderedPageBreak/>
        <w:t>附件一</w:t>
      </w:r>
      <w:bookmarkEnd w:id="2"/>
    </w:p>
    <w:p w14:paraId="53734540" w14:textId="77777777" w:rsidR="007D6D9B" w:rsidRPr="007D6D9B" w:rsidRDefault="007D6D9B" w:rsidP="007D6D9B">
      <w:pPr>
        <w:pStyle w:val="00"/>
        <w:spacing w:after="108"/>
        <w:ind w:firstLine="560"/>
        <w:rPr>
          <w:rFonts w:hint="eastAsia"/>
        </w:rPr>
      </w:pPr>
    </w:p>
    <w:p w14:paraId="08348B16" w14:textId="77777777" w:rsidR="00862F7E" w:rsidRPr="001F0782" w:rsidRDefault="00862F7E" w:rsidP="00862F7E">
      <w:pPr>
        <w:pStyle w:val="31"/>
        <w:spacing w:afterLines="50" w:after="180" w:line="500" w:lineRule="exact"/>
        <w:jc w:val="center"/>
        <w:rPr>
          <w:rFonts w:eastAsia="標楷體"/>
          <w:b/>
          <w:color w:val="000000"/>
          <w:sz w:val="44"/>
        </w:rPr>
      </w:pPr>
      <w:r w:rsidRPr="001F0782">
        <w:rPr>
          <w:rFonts w:eastAsia="標楷體"/>
          <w:b/>
          <w:color w:val="000000"/>
          <w:spacing w:val="-20"/>
          <w:sz w:val="44"/>
        </w:rPr>
        <w:t>衛生福利部補助計畫申請書</w:t>
      </w:r>
    </w:p>
    <w:p w14:paraId="62C86E82" w14:textId="77777777" w:rsidR="00862F7E" w:rsidRPr="001F0782" w:rsidRDefault="00862F7E" w:rsidP="00862F7E">
      <w:pPr>
        <w:kinsoku w:val="0"/>
        <w:autoSpaceDE w:val="0"/>
        <w:autoSpaceDN w:val="0"/>
        <w:spacing w:line="400" w:lineRule="exact"/>
        <w:jc w:val="center"/>
        <w:rPr>
          <w:rFonts w:ascii="Times New Roman" w:eastAsia="標楷體" w:hAnsi="Times New Roman"/>
          <w:color w:val="000000"/>
          <w:sz w:val="28"/>
        </w:rPr>
      </w:pPr>
    </w:p>
    <w:p w14:paraId="3E444ED0" w14:textId="77777777" w:rsidR="00862F7E" w:rsidRPr="001F0782" w:rsidRDefault="00862F7E" w:rsidP="00862F7E">
      <w:pPr>
        <w:kinsoku w:val="0"/>
        <w:autoSpaceDE w:val="0"/>
        <w:autoSpaceDN w:val="0"/>
        <w:spacing w:line="400" w:lineRule="exact"/>
        <w:jc w:val="center"/>
        <w:rPr>
          <w:rFonts w:ascii="Times New Roman" w:eastAsia="標楷體" w:hAnsi="Times New Roman"/>
          <w:color w:val="000000"/>
          <w:sz w:val="28"/>
        </w:rPr>
      </w:pPr>
    </w:p>
    <w:p w14:paraId="5D905661" w14:textId="77777777" w:rsidR="00862F7E" w:rsidRPr="001F0782" w:rsidRDefault="00862F7E" w:rsidP="00862F7E">
      <w:pPr>
        <w:kinsoku w:val="0"/>
        <w:autoSpaceDE w:val="0"/>
        <w:autoSpaceDN w:val="0"/>
        <w:spacing w:line="400" w:lineRule="exact"/>
        <w:jc w:val="center"/>
        <w:rPr>
          <w:rFonts w:ascii="Times New Roman" w:eastAsia="標楷體" w:hAnsi="Times New Roman"/>
          <w:color w:val="000000"/>
          <w:sz w:val="28"/>
        </w:rPr>
      </w:pPr>
    </w:p>
    <w:p w14:paraId="054EB8C2" w14:textId="77777777" w:rsidR="00862F7E" w:rsidRPr="004649E5" w:rsidRDefault="00862F7E" w:rsidP="001E0638">
      <w:pPr>
        <w:kinsoku w:val="0"/>
        <w:autoSpaceDE w:val="0"/>
        <w:autoSpaceDN w:val="0"/>
        <w:spacing w:line="300" w:lineRule="exact"/>
        <w:ind w:leftChars="200" w:left="480"/>
        <w:jc w:val="both"/>
        <w:rPr>
          <w:rFonts w:ascii="Times New Roman" w:eastAsia="標楷體" w:hAnsi="Times New Roman"/>
          <w:sz w:val="28"/>
        </w:rPr>
      </w:pPr>
      <w:r w:rsidRPr="001F0782">
        <w:rPr>
          <w:rFonts w:ascii="Times New Roman" w:eastAsia="標楷體" w:hAnsi="Times New Roman"/>
          <w:color w:val="000000"/>
          <w:sz w:val="28"/>
        </w:rPr>
        <w:t>年</w:t>
      </w:r>
      <w:r w:rsidRPr="001F0782">
        <w:rPr>
          <w:rFonts w:ascii="Times New Roman" w:eastAsia="標楷體" w:hAnsi="Times New Roman"/>
          <w:color w:val="000000"/>
          <w:sz w:val="28"/>
        </w:rPr>
        <w:t xml:space="preserve">    </w:t>
      </w:r>
      <w:r w:rsidRPr="001F0782">
        <w:rPr>
          <w:rFonts w:ascii="Times New Roman" w:eastAsia="標楷體" w:hAnsi="Times New Roman"/>
          <w:color w:val="000000"/>
          <w:sz w:val="28"/>
        </w:rPr>
        <w:t>度：</w:t>
      </w:r>
      <w:r w:rsidRPr="001F0782">
        <w:rPr>
          <w:rFonts w:ascii="Times New Roman" w:eastAsia="標楷體" w:hAnsi="Times New Roman"/>
          <w:color w:val="000000"/>
          <w:sz w:val="28"/>
        </w:rPr>
        <w:t xml:space="preserve"> </w:t>
      </w:r>
      <w:r w:rsidRPr="001E0638">
        <w:rPr>
          <w:rFonts w:ascii="Times New Roman" w:eastAsia="標楷體" w:hAnsi="Times New Roman"/>
          <w:color w:val="FF0000"/>
          <w:sz w:val="28"/>
        </w:rPr>
        <w:t xml:space="preserve"> </w:t>
      </w:r>
      <w:r w:rsidR="00727516" w:rsidRPr="004649E5">
        <w:rPr>
          <w:rFonts w:ascii="Times New Roman" w:eastAsia="標楷體" w:hAnsi="Times New Roman"/>
          <w:sz w:val="28"/>
        </w:rPr>
        <w:t>11</w:t>
      </w:r>
      <w:r w:rsidR="001E0638" w:rsidRPr="004649E5">
        <w:rPr>
          <w:rFonts w:ascii="Times New Roman" w:eastAsia="標楷體" w:hAnsi="Times New Roman" w:hint="eastAsia"/>
          <w:sz w:val="28"/>
        </w:rPr>
        <w:t>5</w:t>
      </w:r>
      <w:r w:rsidR="006A5853" w:rsidRPr="004649E5">
        <w:rPr>
          <w:rFonts w:ascii="Times New Roman" w:eastAsia="標楷體" w:hAnsi="Times New Roman"/>
          <w:sz w:val="28"/>
        </w:rPr>
        <w:t>年</w:t>
      </w:r>
    </w:p>
    <w:p w14:paraId="3812A512" w14:textId="77777777" w:rsidR="00862F7E" w:rsidRPr="004649E5" w:rsidRDefault="00862F7E" w:rsidP="00862F7E">
      <w:pPr>
        <w:kinsoku w:val="0"/>
        <w:autoSpaceDE w:val="0"/>
        <w:autoSpaceDN w:val="0"/>
        <w:spacing w:line="300" w:lineRule="exact"/>
        <w:ind w:leftChars="200" w:left="480"/>
        <w:jc w:val="both"/>
        <w:rPr>
          <w:rFonts w:ascii="Times New Roman" w:eastAsia="標楷體" w:hAnsi="Times New Roman"/>
          <w:sz w:val="28"/>
          <w:u w:val="single"/>
        </w:rPr>
      </w:pPr>
      <w:r w:rsidRPr="004649E5">
        <w:rPr>
          <w:rFonts w:ascii="Times New Roman" w:eastAsia="標楷體" w:hAnsi="Times New Roman"/>
          <w:sz w:val="28"/>
        </w:rPr>
        <w:tab/>
        <w:t xml:space="preserve">        </w:t>
      </w:r>
      <w:r w:rsidRPr="004649E5">
        <w:rPr>
          <w:rFonts w:ascii="Times New Roman" w:eastAsia="標楷體" w:hAnsi="Times New Roman"/>
          <w:sz w:val="28"/>
          <w:u w:val="single"/>
        </w:rPr>
        <w:t xml:space="preserve">                                                  </w:t>
      </w:r>
    </w:p>
    <w:p w14:paraId="3E537F07" w14:textId="77777777" w:rsidR="00862F7E" w:rsidRPr="004649E5" w:rsidRDefault="00862F7E" w:rsidP="00862F7E">
      <w:pPr>
        <w:spacing w:afterLines="50" w:after="180" w:line="360" w:lineRule="exact"/>
        <w:ind w:leftChars="200" w:left="480"/>
        <w:jc w:val="both"/>
        <w:rPr>
          <w:rFonts w:ascii="Times New Roman" w:eastAsia="標楷體" w:hAnsi="Times New Roman"/>
          <w:sz w:val="28"/>
        </w:rPr>
      </w:pPr>
    </w:p>
    <w:p w14:paraId="243D0111" w14:textId="77777777" w:rsidR="00862F7E" w:rsidRPr="004649E5" w:rsidRDefault="00862F7E" w:rsidP="00DA6D73">
      <w:pPr>
        <w:snapToGrid w:val="0"/>
        <w:spacing w:line="400" w:lineRule="exact"/>
        <w:ind w:leftChars="200" w:left="1841" w:hangingChars="486" w:hanging="1361"/>
        <w:jc w:val="both"/>
        <w:rPr>
          <w:rFonts w:ascii="Times New Roman" w:eastAsia="標楷體" w:hAnsi="Times New Roman"/>
          <w:spacing w:val="-4"/>
          <w:sz w:val="28"/>
          <w:szCs w:val="28"/>
        </w:rPr>
      </w:pPr>
      <w:r w:rsidRPr="004649E5">
        <w:rPr>
          <w:rFonts w:ascii="Times New Roman" w:eastAsia="標楷體" w:hAnsi="Times New Roman"/>
          <w:sz w:val="28"/>
        </w:rPr>
        <w:t>計畫名稱：</w:t>
      </w:r>
      <w:r w:rsidR="00C61D55" w:rsidRPr="004649E5">
        <w:rPr>
          <w:rFonts w:ascii="Times New Roman" w:eastAsia="標楷體" w:hAnsi="Times New Roman"/>
          <w:spacing w:val="-4"/>
          <w:sz w:val="28"/>
          <w:szCs w:val="28"/>
        </w:rPr>
        <w:t>OO</w:t>
      </w:r>
      <w:r w:rsidR="00C61D55" w:rsidRPr="004649E5">
        <w:rPr>
          <w:rFonts w:ascii="Times New Roman" w:eastAsia="標楷體" w:hAnsi="Times New Roman"/>
          <w:spacing w:val="-4"/>
          <w:sz w:val="28"/>
          <w:szCs w:val="28"/>
        </w:rPr>
        <w:t>醫院</w:t>
      </w:r>
      <w:r w:rsidR="00C61D55" w:rsidRPr="004649E5">
        <w:rPr>
          <w:rFonts w:ascii="Times New Roman" w:eastAsia="標楷體" w:hAnsi="Times New Roman"/>
          <w:spacing w:val="-4"/>
          <w:sz w:val="28"/>
          <w:szCs w:val="28"/>
        </w:rPr>
        <w:t>(</w:t>
      </w:r>
      <w:r w:rsidR="00C61D55" w:rsidRPr="004649E5">
        <w:rPr>
          <w:rFonts w:ascii="Times New Roman" w:eastAsia="標楷體" w:hAnsi="Times New Roman"/>
          <w:spacing w:val="-4"/>
          <w:sz w:val="28"/>
          <w:szCs w:val="28"/>
        </w:rPr>
        <w:t>全銜</w:t>
      </w:r>
      <w:r w:rsidR="00C61D55" w:rsidRPr="004649E5">
        <w:rPr>
          <w:rFonts w:ascii="Times New Roman" w:eastAsia="標楷體" w:hAnsi="Times New Roman"/>
          <w:spacing w:val="-4"/>
          <w:sz w:val="28"/>
          <w:szCs w:val="28"/>
        </w:rPr>
        <w:t>)</w:t>
      </w:r>
      <w:r w:rsidR="00541DF1" w:rsidRPr="004649E5">
        <w:rPr>
          <w:rFonts w:ascii="Times New Roman" w:eastAsia="標楷體" w:hAnsi="Times New Roman" w:hint="eastAsia"/>
          <w:spacing w:val="-4"/>
          <w:sz w:val="28"/>
          <w:szCs w:val="28"/>
        </w:rPr>
        <w:t>11</w:t>
      </w:r>
      <w:r w:rsidR="001E0638" w:rsidRPr="004649E5">
        <w:rPr>
          <w:rFonts w:ascii="Times New Roman" w:eastAsia="標楷體" w:hAnsi="Times New Roman" w:hint="eastAsia"/>
          <w:spacing w:val="-4"/>
          <w:sz w:val="28"/>
          <w:szCs w:val="28"/>
        </w:rPr>
        <w:t>5</w:t>
      </w:r>
      <w:r w:rsidR="00541DF1" w:rsidRPr="004649E5">
        <w:rPr>
          <w:rFonts w:ascii="Times New Roman" w:eastAsia="標楷體" w:hAnsi="Times New Roman" w:hint="eastAsia"/>
          <w:spacing w:val="-4"/>
          <w:sz w:val="28"/>
          <w:szCs w:val="28"/>
        </w:rPr>
        <w:t>年度</w:t>
      </w:r>
      <w:r w:rsidR="00727516" w:rsidRPr="004649E5">
        <w:rPr>
          <w:rFonts w:ascii="Times New Roman" w:eastAsia="標楷體" w:hAnsi="Times New Roman"/>
          <w:spacing w:val="-4"/>
          <w:sz w:val="28"/>
          <w:szCs w:val="28"/>
        </w:rPr>
        <w:t>「</w:t>
      </w:r>
      <w:r w:rsidR="005F26F2" w:rsidRPr="004649E5">
        <w:rPr>
          <w:rFonts w:ascii="Times New Roman" w:eastAsia="標楷體" w:hAnsi="Times New Roman"/>
          <w:spacing w:val="-4"/>
          <w:sz w:val="28"/>
          <w:szCs w:val="28"/>
        </w:rPr>
        <w:t>次世代數位醫療平臺</w:t>
      </w:r>
      <w:r w:rsidR="005F26F2" w:rsidRPr="004649E5">
        <w:rPr>
          <w:rFonts w:ascii="Times New Roman" w:eastAsia="標楷體" w:hAnsi="Times New Roman" w:hint="eastAsia"/>
          <w:spacing w:val="-4"/>
          <w:sz w:val="28"/>
          <w:szCs w:val="28"/>
        </w:rPr>
        <w:t>第二、三類</w:t>
      </w:r>
      <w:r w:rsidR="005F26F2" w:rsidRPr="004649E5">
        <w:rPr>
          <w:rFonts w:ascii="Times New Roman" w:eastAsia="標楷體" w:hAnsi="Times New Roman"/>
          <w:spacing w:val="-4"/>
          <w:sz w:val="28"/>
          <w:szCs w:val="28"/>
        </w:rPr>
        <w:t>AI</w:t>
      </w:r>
      <w:r w:rsidR="005F26F2" w:rsidRPr="004649E5">
        <w:rPr>
          <w:rFonts w:ascii="Times New Roman" w:eastAsia="標楷體" w:hAnsi="Times New Roman"/>
          <w:spacing w:val="-4"/>
          <w:sz w:val="28"/>
          <w:szCs w:val="28"/>
        </w:rPr>
        <w:t>中心</w:t>
      </w:r>
      <w:r w:rsidR="00727516" w:rsidRPr="004649E5">
        <w:rPr>
          <w:rFonts w:ascii="Times New Roman" w:eastAsia="標楷體" w:hAnsi="Times New Roman"/>
          <w:spacing w:val="-4"/>
          <w:sz w:val="28"/>
          <w:szCs w:val="28"/>
        </w:rPr>
        <w:t>」</w:t>
      </w:r>
      <w:r w:rsidR="00F15FDF" w:rsidRPr="004649E5">
        <w:rPr>
          <w:rFonts w:ascii="Times New Roman" w:eastAsia="標楷體" w:hAnsi="Times New Roman"/>
          <w:spacing w:val="-4"/>
          <w:sz w:val="28"/>
          <w:szCs w:val="28"/>
        </w:rPr>
        <w:t>補助</w:t>
      </w:r>
      <w:r w:rsidR="00727516" w:rsidRPr="004649E5">
        <w:rPr>
          <w:rFonts w:ascii="Times New Roman" w:eastAsia="標楷體" w:hAnsi="Times New Roman"/>
          <w:spacing w:val="-4"/>
          <w:sz w:val="28"/>
          <w:szCs w:val="28"/>
        </w:rPr>
        <w:t>計畫</w:t>
      </w:r>
    </w:p>
    <w:p w14:paraId="535EB4A1" w14:textId="77777777" w:rsidR="00D360C4" w:rsidRPr="004649E5" w:rsidRDefault="00D360C4" w:rsidP="00D360C4">
      <w:pPr>
        <w:kinsoku w:val="0"/>
        <w:autoSpaceDE w:val="0"/>
        <w:autoSpaceDN w:val="0"/>
        <w:spacing w:afterLines="50" w:after="180" w:line="360" w:lineRule="exact"/>
        <w:ind w:leftChars="200" w:left="480"/>
        <w:jc w:val="both"/>
        <w:rPr>
          <w:rFonts w:ascii="Times New Roman" w:eastAsia="標楷體" w:hAnsi="Times New Roman"/>
          <w:spacing w:val="-4"/>
          <w:sz w:val="28"/>
          <w:szCs w:val="28"/>
        </w:rPr>
      </w:pPr>
    </w:p>
    <w:p w14:paraId="73445AF4" w14:textId="77777777" w:rsidR="00F15FDF" w:rsidRPr="004649E5" w:rsidRDefault="00D47525" w:rsidP="0082400D">
      <w:pPr>
        <w:kinsoku w:val="0"/>
        <w:autoSpaceDE w:val="0"/>
        <w:autoSpaceDN w:val="0"/>
        <w:spacing w:line="460" w:lineRule="exact"/>
        <w:ind w:leftChars="200" w:left="480"/>
        <w:jc w:val="both"/>
        <w:rPr>
          <w:rFonts w:ascii="Times New Roman" w:eastAsia="標楷體" w:hAnsi="Times New Roman"/>
          <w:sz w:val="28"/>
        </w:rPr>
      </w:pPr>
      <w:r w:rsidRPr="004649E5">
        <w:rPr>
          <w:rFonts w:ascii="Times New Roman" w:eastAsia="標楷體" w:hAnsi="Times New Roman"/>
          <w:sz w:val="28"/>
        </w:rPr>
        <w:t>計畫補助</w:t>
      </w:r>
      <w:r w:rsidR="00D360C4" w:rsidRPr="004649E5">
        <w:rPr>
          <w:rFonts w:ascii="Times New Roman" w:eastAsia="標楷體" w:hAnsi="Times New Roman"/>
          <w:sz w:val="28"/>
        </w:rPr>
        <w:t>類別：</w:t>
      </w:r>
      <w:r w:rsidR="00D360C4" w:rsidRPr="004649E5">
        <w:rPr>
          <w:rFonts w:ascii="Times New Roman" w:eastAsia="標楷體" w:hAnsi="Times New Roman"/>
          <w:sz w:val="28"/>
        </w:rPr>
        <w:t xml:space="preserve"> </w:t>
      </w:r>
      <w:r w:rsidR="00F15FDF" w:rsidRPr="004649E5">
        <w:rPr>
          <w:rFonts w:ascii="Times New Roman" w:eastAsia="標楷體" w:hAnsi="Times New Roman"/>
          <w:sz w:val="28"/>
        </w:rPr>
        <w:t>擇一：</w:t>
      </w:r>
    </w:p>
    <w:p w14:paraId="20623402" w14:textId="77777777" w:rsidR="00F15FDF" w:rsidRPr="004649E5" w:rsidRDefault="00F15FDF" w:rsidP="0082400D">
      <w:pPr>
        <w:kinsoku w:val="0"/>
        <w:autoSpaceDE w:val="0"/>
        <w:autoSpaceDN w:val="0"/>
        <w:spacing w:line="460" w:lineRule="exact"/>
        <w:ind w:leftChars="200" w:left="480"/>
        <w:jc w:val="both"/>
        <w:rPr>
          <w:rFonts w:ascii="Times New Roman" w:eastAsia="標楷體" w:hAnsi="Times New Roman"/>
          <w:sz w:val="28"/>
        </w:rPr>
      </w:pPr>
      <w:r w:rsidRPr="004649E5">
        <w:rPr>
          <w:rFonts w:ascii="Times New Roman" w:eastAsia="標楷體" w:hAnsi="Times New Roman"/>
          <w:sz w:val="28"/>
        </w:rPr>
        <w:t xml:space="preserve">               </w:t>
      </w:r>
      <w:r w:rsidR="00DA6D73" w:rsidRPr="004649E5">
        <w:rPr>
          <w:rFonts w:ascii="Times New Roman" w:eastAsia="標楷體" w:hAnsi="Times New Roman"/>
          <w:sz w:val="32"/>
          <w:szCs w:val="32"/>
        </w:rPr>
        <w:t>□</w:t>
      </w:r>
      <w:r w:rsidR="005F26F2" w:rsidRPr="004649E5">
        <w:rPr>
          <w:rFonts w:ascii="Times New Roman" w:eastAsia="標楷體" w:hAnsi="Times New Roman" w:hint="eastAsia"/>
          <w:kern w:val="0"/>
          <w:sz w:val="28"/>
          <w:szCs w:val="28"/>
        </w:rPr>
        <w:t>臨床</w:t>
      </w:r>
      <w:r w:rsidR="005F26F2" w:rsidRPr="004649E5">
        <w:rPr>
          <w:rFonts w:ascii="Times New Roman" w:eastAsia="標楷體" w:hAnsi="Times New Roman" w:hint="eastAsia"/>
          <w:kern w:val="0"/>
          <w:sz w:val="28"/>
          <w:szCs w:val="28"/>
        </w:rPr>
        <w:t>AI</w:t>
      </w:r>
      <w:r w:rsidRPr="004649E5">
        <w:rPr>
          <w:rFonts w:ascii="Times New Roman" w:eastAsia="標楷體" w:hAnsi="Times New Roman"/>
          <w:kern w:val="0"/>
          <w:sz w:val="28"/>
          <w:szCs w:val="28"/>
        </w:rPr>
        <w:t>取證驗證中心</w:t>
      </w:r>
    </w:p>
    <w:p w14:paraId="727203D2" w14:textId="77777777" w:rsidR="00D360C4" w:rsidRPr="004649E5" w:rsidRDefault="00F15FDF" w:rsidP="0082400D">
      <w:pPr>
        <w:kinsoku w:val="0"/>
        <w:autoSpaceDE w:val="0"/>
        <w:autoSpaceDN w:val="0"/>
        <w:spacing w:line="460" w:lineRule="exact"/>
        <w:ind w:leftChars="200" w:left="480"/>
        <w:jc w:val="both"/>
        <w:rPr>
          <w:rFonts w:ascii="Times New Roman" w:eastAsia="標楷體" w:hAnsi="Times New Roman"/>
          <w:kern w:val="0"/>
          <w:sz w:val="28"/>
          <w:szCs w:val="28"/>
        </w:rPr>
      </w:pPr>
      <w:r w:rsidRPr="004649E5">
        <w:rPr>
          <w:rFonts w:ascii="Times New Roman" w:eastAsia="標楷體" w:hAnsi="Times New Roman"/>
          <w:sz w:val="28"/>
        </w:rPr>
        <w:t xml:space="preserve">               </w:t>
      </w:r>
      <w:r w:rsidR="00DA6D73" w:rsidRPr="004649E5">
        <w:rPr>
          <w:rFonts w:ascii="Times New Roman" w:eastAsia="標楷體" w:hAnsi="Times New Roman"/>
          <w:sz w:val="32"/>
          <w:szCs w:val="32"/>
        </w:rPr>
        <w:t>□</w:t>
      </w:r>
      <w:r w:rsidRPr="004649E5">
        <w:rPr>
          <w:rFonts w:ascii="Times New Roman" w:eastAsia="標楷體" w:hAnsi="Times New Roman"/>
          <w:kern w:val="0"/>
          <w:sz w:val="28"/>
          <w:szCs w:val="28"/>
        </w:rPr>
        <w:t>AI</w:t>
      </w:r>
      <w:r w:rsidRPr="004649E5">
        <w:rPr>
          <w:rFonts w:ascii="Times New Roman" w:eastAsia="標楷體" w:hAnsi="Times New Roman"/>
          <w:kern w:val="0"/>
          <w:sz w:val="28"/>
          <w:szCs w:val="28"/>
        </w:rPr>
        <w:t>影響性研究中心</w:t>
      </w:r>
    </w:p>
    <w:p w14:paraId="1B0979FD" w14:textId="77777777" w:rsidR="00D360C4" w:rsidRPr="001F0782" w:rsidRDefault="00D360C4" w:rsidP="00D360C4">
      <w:pPr>
        <w:tabs>
          <w:tab w:val="left" w:pos="1980"/>
        </w:tabs>
        <w:kinsoku w:val="0"/>
        <w:autoSpaceDE w:val="0"/>
        <w:autoSpaceDN w:val="0"/>
        <w:spacing w:line="300" w:lineRule="exact"/>
        <w:ind w:leftChars="200" w:left="480"/>
        <w:jc w:val="both"/>
        <w:rPr>
          <w:rFonts w:ascii="Times New Roman" w:eastAsia="標楷體" w:hAnsi="Times New Roman"/>
          <w:color w:val="000000"/>
          <w:sz w:val="28"/>
          <w:u w:val="single"/>
        </w:rPr>
      </w:pPr>
      <w:r w:rsidRPr="001F0782">
        <w:rPr>
          <w:rFonts w:ascii="Times New Roman" w:eastAsia="標楷體" w:hAnsi="Times New Roman"/>
          <w:color w:val="000000"/>
          <w:sz w:val="28"/>
        </w:rPr>
        <w:tab/>
      </w:r>
      <w:r w:rsidRPr="001F0782">
        <w:rPr>
          <w:rFonts w:ascii="Times New Roman" w:eastAsia="標楷體" w:hAnsi="Times New Roman"/>
          <w:color w:val="000000"/>
          <w:sz w:val="28"/>
          <w:u w:val="single"/>
        </w:rPr>
        <w:t xml:space="preserve">                                                   </w:t>
      </w:r>
    </w:p>
    <w:p w14:paraId="5599AB90" w14:textId="77777777" w:rsidR="00862F7E" w:rsidRPr="001F0782" w:rsidRDefault="00862F7E" w:rsidP="00862F7E">
      <w:pPr>
        <w:kinsoku w:val="0"/>
        <w:autoSpaceDE w:val="0"/>
        <w:autoSpaceDN w:val="0"/>
        <w:spacing w:afterLines="50" w:after="180" w:line="360" w:lineRule="exact"/>
        <w:ind w:leftChars="200" w:left="480"/>
        <w:jc w:val="both"/>
        <w:rPr>
          <w:rFonts w:ascii="Times New Roman" w:eastAsia="標楷體" w:hAnsi="Times New Roman"/>
          <w:color w:val="000000"/>
          <w:sz w:val="28"/>
        </w:rPr>
      </w:pPr>
    </w:p>
    <w:p w14:paraId="03578630" w14:textId="77777777" w:rsidR="00862F7E" w:rsidRPr="001F0782" w:rsidRDefault="00862F7E" w:rsidP="00862F7E">
      <w:pPr>
        <w:kinsoku w:val="0"/>
        <w:autoSpaceDE w:val="0"/>
        <w:autoSpaceDN w:val="0"/>
        <w:spacing w:line="300" w:lineRule="exact"/>
        <w:ind w:leftChars="200" w:left="480"/>
        <w:jc w:val="both"/>
        <w:rPr>
          <w:rFonts w:ascii="Times New Roman" w:eastAsia="標楷體" w:hAnsi="Times New Roman"/>
          <w:color w:val="000000"/>
          <w:sz w:val="28"/>
        </w:rPr>
      </w:pPr>
      <w:r w:rsidRPr="001F0782">
        <w:rPr>
          <w:rFonts w:ascii="Times New Roman" w:eastAsia="標楷體" w:hAnsi="Times New Roman"/>
          <w:color w:val="000000"/>
          <w:sz w:val="28"/>
        </w:rPr>
        <w:t>申請醫院：</w:t>
      </w:r>
      <w:r w:rsidRPr="001F0782">
        <w:rPr>
          <w:rFonts w:ascii="Times New Roman" w:eastAsia="標楷體" w:hAnsi="Times New Roman"/>
          <w:color w:val="000000"/>
          <w:sz w:val="28"/>
        </w:rPr>
        <w:t xml:space="preserve">  </w:t>
      </w:r>
    </w:p>
    <w:p w14:paraId="4FC38EDE" w14:textId="77777777" w:rsidR="00862F7E" w:rsidRPr="001F0782" w:rsidRDefault="00862F7E" w:rsidP="00862F7E">
      <w:pPr>
        <w:tabs>
          <w:tab w:val="left" w:pos="1980"/>
        </w:tabs>
        <w:kinsoku w:val="0"/>
        <w:autoSpaceDE w:val="0"/>
        <w:autoSpaceDN w:val="0"/>
        <w:spacing w:line="300" w:lineRule="exact"/>
        <w:ind w:leftChars="200" w:left="480"/>
        <w:jc w:val="both"/>
        <w:rPr>
          <w:rFonts w:ascii="Times New Roman" w:eastAsia="標楷體" w:hAnsi="Times New Roman"/>
          <w:color w:val="000000"/>
          <w:sz w:val="28"/>
          <w:u w:val="single"/>
        </w:rPr>
      </w:pPr>
      <w:r w:rsidRPr="001F0782">
        <w:rPr>
          <w:rFonts w:ascii="Times New Roman" w:eastAsia="標楷體" w:hAnsi="Times New Roman"/>
          <w:color w:val="000000"/>
          <w:sz w:val="28"/>
        </w:rPr>
        <w:tab/>
      </w:r>
      <w:r w:rsidRPr="001F0782">
        <w:rPr>
          <w:rFonts w:ascii="Times New Roman" w:eastAsia="標楷體" w:hAnsi="Times New Roman"/>
          <w:color w:val="000000"/>
          <w:sz w:val="28"/>
          <w:u w:val="single"/>
        </w:rPr>
        <w:t xml:space="preserve">                                                   </w:t>
      </w:r>
    </w:p>
    <w:p w14:paraId="1C4CB3AA" w14:textId="77777777" w:rsidR="00862F7E" w:rsidRPr="001F0782" w:rsidRDefault="00862F7E" w:rsidP="00862F7E">
      <w:pPr>
        <w:kinsoku w:val="0"/>
        <w:autoSpaceDE w:val="0"/>
        <w:autoSpaceDN w:val="0"/>
        <w:spacing w:afterLines="50" w:after="180" w:line="360" w:lineRule="exact"/>
        <w:ind w:leftChars="200" w:left="480"/>
        <w:jc w:val="both"/>
        <w:rPr>
          <w:rFonts w:ascii="Times New Roman" w:eastAsia="標楷體" w:hAnsi="Times New Roman"/>
          <w:color w:val="000000"/>
          <w:sz w:val="28"/>
        </w:rPr>
      </w:pPr>
    </w:p>
    <w:p w14:paraId="45955281" w14:textId="77777777" w:rsidR="00862F7E" w:rsidRPr="001F0782" w:rsidRDefault="00862F7E" w:rsidP="00862F7E">
      <w:pPr>
        <w:kinsoku w:val="0"/>
        <w:autoSpaceDE w:val="0"/>
        <w:autoSpaceDN w:val="0"/>
        <w:spacing w:line="300" w:lineRule="exact"/>
        <w:ind w:leftChars="200" w:left="480"/>
        <w:jc w:val="both"/>
        <w:rPr>
          <w:rFonts w:ascii="Times New Roman" w:eastAsia="標楷體" w:hAnsi="Times New Roman"/>
          <w:color w:val="000000"/>
          <w:sz w:val="28"/>
        </w:rPr>
      </w:pPr>
      <w:r w:rsidRPr="001F0782">
        <w:rPr>
          <w:rFonts w:ascii="Times New Roman" w:eastAsia="標楷體" w:hAnsi="Times New Roman"/>
          <w:color w:val="000000"/>
          <w:sz w:val="28"/>
        </w:rPr>
        <w:t>計畫負責單位：</w:t>
      </w:r>
      <w:r w:rsidRPr="001F0782">
        <w:rPr>
          <w:rFonts w:ascii="Times New Roman" w:eastAsia="標楷體" w:hAnsi="Times New Roman"/>
          <w:color w:val="000000"/>
          <w:sz w:val="28"/>
        </w:rPr>
        <w:t xml:space="preserve"> </w:t>
      </w:r>
    </w:p>
    <w:p w14:paraId="0C8AFF39" w14:textId="77777777" w:rsidR="00862F7E" w:rsidRPr="001F0782" w:rsidRDefault="00862F7E" w:rsidP="00862F7E">
      <w:pPr>
        <w:tabs>
          <w:tab w:val="left" w:pos="2460"/>
        </w:tabs>
        <w:kinsoku w:val="0"/>
        <w:autoSpaceDE w:val="0"/>
        <w:autoSpaceDN w:val="0"/>
        <w:spacing w:line="300" w:lineRule="exact"/>
        <w:ind w:leftChars="200" w:left="480"/>
        <w:jc w:val="both"/>
        <w:rPr>
          <w:rFonts w:ascii="Times New Roman" w:eastAsia="標楷體" w:hAnsi="Times New Roman"/>
          <w:color w:val="000000"/>
          <w:sz w:val="28"/>
        </w:rPr>
      </w:pPr>
      <w:r w:rsidRPr="001F0782">
        <w:rPr>
          <w:rFonts w:ascii="Times New Roman" w:eastAsia="標楷體" w:hAnsi="Times New Roman"/>
          <w:color w:val="000000"/>
          <w:sz w:val="28"/>
        </w:rPr>
        <w:tab/>
      </w:r>
      <w:r w:rsidRPr="001F0782">
        <w:rPr>
          <w:rFonts w:ascii="Times New Roman" w:eastAsia="標楷體" w:hAnsi="Times New Roman"/>
          <w:color w:val="000000"/>
          <w:sz w:val="28"/>
          <w:u w:val="single"/>
        </w:rPr>
        <w:t xml:space="preserve">                                                </w:t>
      </w:r>
      <w:r w:rsidRPr="001F0782">
        <w:rPr>
          <w:rFonts w:ascii="Times New Roman" w:eastAsia="標楷體" w:hAnsi="Times New Roman"/>
          <w:color w:val="000000"/>
          <w:sz w:val="28"/>
        </w:rPr>
        <w:t xml:space="preserve">   </w:t>
      </w:r>
    </w:p>
    <w:p w14:paraId="4B6DF7D0" w14:textId="77777777" w:rsidR="00862F7E" w:rsidRPr="001F0782" w:rsidRDefault="00862F7E" w:rsidP="00862F7E">
      <w:pPr>
        <w:kinsoku w:val="0"/>
        <w:autoSpaceDE w:val="0"/>
        <w:autoSpaceDN w:val="0"/>
        <w:spacing w:afterLines="50" w:after="180" w:line="360" w:lineRule="exact"/>
        <w:ind w:leftChars="200" w:left="480"/>
        <w:rPr>
          <w:rFonts w:ascii="Times New Roman" w:eastAsia="標楷體" w:hAnsi="Times New Roman"/>
          <w:color w:val="000000"/>
          <w:sz w:val="28"/>
        </w:rPr>
      </w:pPr>
    </w:p>
    <w:p w14:paraId="54C8B2B0" w14:textId="77777777" w:rsidR="00862F7E" w:rsidRPr="001F0782" w:rsidRDefault="00862F7E" w:rsidP="00862F7E">
      <w:pPr>
        <w:kinsoku w:val="0"/>
        <w:autoSpaceDE w:val="0"/>
        <w:autoSpaceDN w:val="0"/>
        <w:spacing w:line="300" w:lineRule="exact"/>
        <w:ind w:leftChars="200" w:left="480"/>
        <w:rPr>
          <w:rFonts w:ascii="Times New Roman" w:eastAsia="標楷體" w:hAnsi="Times New Roman"/>
          <w:color w:val="000000"/>
          <w:sz w:val="28"/>
        </w:rPr>
      </w:pPr>
      <w:r w:rsidRPr="001F0782">
        <w:rPr>
          <w:rFonts w:ascii="Times New Roman" w:eastAsia="標楷體" w:hAnsi="Times New Roman"/>
          <w:color w:val="000000"/>
          <w:sz w:val="28"/>
        </w:rPr>
        <w:t>計畫主持人：</w:t>
      </w:r>
      <w:r w:rsidRPr="001F0782">
        <w:rPr>
          <w:rFonts w:ascii="Times New Roman" w:eastAsia="標楷體" w:hAnsi="Times New Roman"/>
          <w:color w:val="000000"/>
          <w:sz w:val="28"/>
        </w:rPr>
        <w:t xml:space="preserve">                   </w:t>
      </w:r>
    </w:p>
    <w:p w14:paraId="327BF8C2" w14:textId="77777777" w:rsidR="00862F7E" w:rsidRPr="001F0782" w:rsidRDefault="00862F7E" w:rsidP="00862F7E">
      <w:pPr>
        <w:tabs>
          <w:tab w:val="left" w:pos="2268"/>
        </w:tabs>
        <w:kinsoku w:val="0"/>
        <w:autoSpaceDE w:val="0"/>
        <w:autoSpaceDN w:val="0"/>
        <w:spacing w:line="300" w:lineRule="exact"/>
        <w:ind w:leftChars="200" w:left="480"/>
        <w:jc w:val="both"/>
        <w:rPr>
          <w:rFonts w:ascii="Times New Roman" w:eastAsia="標楷體" w:hAnsi="Times New Roman"/>
          <w:color w:val="000000"/>
          <w:sz w:val="28"/>
        </w:rPr>
      </w:pPr>
      <w:r w:rsidRPr="001F0782">
        <w:rPr>
          <w:rFonts w:ascii="Times New Roman" w:eastAsia="標楷體" w:hAnsi="Times New Roman"/>
          <w:color w:val="000000"/>
          <w:sz w:val="28"/>
        </w:rPr>
        <w:tab/>
      </w:r>
      <w:r w:rsidRPr="001F0782">
        <w:rPr>
          <w:rFonts w:ascii="Times New Roman" w:eastAsia="標楷體" w:hAnsi="Times New Roman"/>
          <w:color w:val="000000"/>
          <w:sz w:val="28"/>
          <w:u w:val="single"/>
        </w:rPr>
        <w:t xml:space="preserve">                                                 </w:t>
      </w:r>
    </w:p>
    <w:p w14:paraId="5902F6C1" w14:textId="77777777" w:rsidR="00862F7E" w:rsidRPr="001F0782" w:rsidRDefault="00862F7E" w:rsidP="00862F7E">
      <w:pPr>
        <w:pStyle w:val="31"/>
        <w:spacing w:line="440" w:lineRule="exact"/>
        <w:jc w:val="center"/>
        <w:rPr>
          <w:rFonts w:eastAsia="標楷體"/>
          <w:b/>
          <w:bCs/>
          <w:color w:val="000000"/>
          <w:sz w:val="28"/>
          <w:szCs w:val="28"/>
        </w:rPr>
      </w:pPr>
    </w:p>
    <w:p w14:paraId="61C12081" w14:textId="77777777" w:rsidR="00862F7E" w:rsidRPr="001F0782" w:rsidRDefault="00862F7E" w:rsidP="00862F7E">
      <w:pPr>
        <w:spacing w:line="300" w:lineRule="exact"/>
        <w:ind w:leftChars="200" w:left="480"/>
        <w:rPr>
          <w:rFonts w:ascii="Times New Roman" w:eastAsia="標楷體" w:hAnsi="Times New Roman"/>
          <w:bCs/>
          <w:color w:val="000000"/>
          <w:sz w:val="28"/>
          <w:szCs w:val="28"/>
        </w:rPr>
      </w:pPr>
      <w:r w:rsidRPr="001F0782">
        <w:rPr>
          <w:rFonts w:ascii="Times New Roman" w:eastAsia="標楷體" w:hAnsi="Times New Roman"/>
          <w:bCs/>
          <w:color w:val="000000"/>
          <w:sz w:val="28"/>
          <w:szCs w:val="28"/>
        </w:rPr>
        <w:t>申請日期：</w:t>
      </w:r>
      <w:r w:rsidRPr="001F0782">
        <w:rPr>
          <w:rFonts w:ascii="Times New Roman" w:eastAsia="標楷體" w:hAnsi="Times New Roman"/>
          <w:bCs/>
          <w:color w:val="000000"/>
          <w:sz w:val="28"/>
          <w:szCs w:val="28"/>
        </w:rPr>
        <w:t xml:space="preserve">  </w:t>
      </w:r>
    </w:p>
    <w:p w14:paraId="4908DF43" w14:textId="77777777" w:rsidR="00862F7E" w:rsidRPr="001F0782" w:rsidRDefault="00862F7E" w:rsidP="00862F7E">
      <w:pPr>
        <w:tabs>
          <w:tab w:val="left" w:pos="3875"/>
        </w:tabs>
        <w:kinsoku w:val="0"/>
        <w:autoSpaceDE w:val="0"/>
        <w:autoSpaceDN w:val="0"/>
        <w:spacing w:line="300" w:lineRule="exact"/>
        <w:ind w:leftChars="200" w:left="480"/>
        <w:jc w:val="both"/>
        <w:rPr>
          <w:rFonts w:ascii="Times New Roman" w:eastAsia="標楷體" w:hAnsi="Times New Roman"/>
          <w:color w:val="000000"/>
          <w:sz w:val="28"/>
          <w:u w:val="single"/>
        </w:rPr>
      </w:pPr>
      <w:r w:rsidRPr="001F0782">
        <w:rPr>
          <w:rFonts w:ascii="Times New Roman" w:eastAsia="標楷體" w:hAnsi="Times New Roman"/>
          <w:bCs/>
          <w:color w:val="000000"/>
          <w:sz w:val="28"/>
          <w:szCs w:val="28"/>
        </w:rPr>
        <w:t xml:space="preserve">           </w:t>
      </w:r>
      <w:r w:rsidRPr="001F0782">
        <w:rPr>
          <w:rFonts w:ascii="Times New Roman" w:eastAsia="標楷體" w:hAnsi="Times New Roman"/>
          <w:color w:val="000000"/>
          <w:sz w:val="28"/>
          <w:u w:val="single"/>
        </w:rPr>
        <w:t xml:space="preserve">   </w:t>
      </w:r>
      <w:r w:rsidRPr="001F0782">
        <w:rPr>
          <w:rFonts w:ascii="Times New Roman" w:eastAsia="標楷體" w:hAnsi="Times New Roman"/>
          <w:color w:val="000000"/>
          <w:sz w:val="28"/>
          <w:u w:val="single"/>
        </w:rPr>
        <w:tab/>
        <w:t xml:space="preserve">                                     </w:t>
      </w:r>
    </w:p>
    <w:p w14:paraId="7469E47B" w14:textId="77777777" w:rsidR="00862F7E" w:rsidRPr="001F0782" w:rsidRDefault="00862F7E" w:rsidP="00862F7E">
      <w:pPr>
        <w:spacing w:line="300" w:lineRule="exact"/>
        <w:ind w:leftChars="200" w:left="480"/>
        <w:rPr>
          <w:rFonts w:ascii="Times New Roman" w:eastAsia="標楷體" w:hAnsi="Times New Roman"/>
          <w:bCs/>
          <w:color w:val="000000"/>
          <w:sz w:val="28"/>
          <w:szCs w:val="28"/>
        </w:rPr>
      </w:pPr>
    </w:p>
    <w:p w14:paraId="1D6F260A" w14:textId="77777777" w:rsidR="00862F7E" w:rsidRPr="001F0782" w:rsidRDefault="00862F7E" w:rsidP="00862F7E">
      <w:pPr>
        <w:spacing w:line="300" w:lineRule="exact"/>
        <w:ind w:leftChars="200" w:left="480"/>
        <w:rPr>
          <w:rFonts w:ascii="Times New Roman" w:eastAsia="標楷體" w:hAnsi="Times New Roman"/>
          <w:b/>
          <w:bCs/>
          <w:color w:val="000000"/>
        </w:rPr>
      </w:pPr>
      <w:r w:rsidRPr="001F0782">
        <w:rPr>
          <w:rFonts w:ascii="Times New Roman" w:eastAsia="標楷體" w:hAnsi="Times New Roman"/>
          <w:b/>
          <w:bCs/>
          <w:color w:val="000000"/>
        </w:rPr>
        <w:tab/>
        <w:t xml:space="preserve">                                                   </w:t>
      </w:r>
    </w:p>
    <w:p w14:paraId="4C132214" w14:textId="77777777" w:rsidR="00862F7E" w:rsidRPr="001F0782" w:rsidRDefault="00862F7E" w:rsidP="00862F7E">
      <w:pPr>
        <w:spacing w:line="420" w:lineRule="exact"/>
        <w:ind w:leftChars="300" w:left="720"/>
        <w:jc w:val="both"/>
        <w:rPr>
          <w:rFonts w:ascii="Times New Roman" w:eastAsia="標楷體" w:hAnsi="Times New Roman"/>
          <w:b/>
          <w:bCs/>
          <w:color w:val="000000"/>
        </w:rPr>
      </w:pPr>
    </w:p>
    <w:p w14:paraId="150F27F1" w14:textId="77777777" w:rsidR="00862F7E" w:rsidRPr="001F0782" w:rsidRDefault="00862F7E" w:rsidP="00F76C42">
      <w:pPr>
        <w:spacing w:line="420" w:lineRule="exact"/>
        <w:ind w:leftChars="200" w:left="480"/>
        <w:jc w:val="both"/>
        <w:rPr>
          <w:rFonts w:ascii="Times New Roman" w:eastAsia="標楷體" w:hAnsi="Times New Roman"/>
          <w:b/>
          <w:bCs/>
          <w:color w:val="000000"/>
        </w:rPr>
      </w:pPr>
      <w:r w:rsidRPr="001F0782">
        <w:rPr>
          <w:rFonts w:ascii="Cambria Math" w:eastAsia="標楷體" w:hAnsi="Cambria Math" w:cs="Cambria Math"/>
          <w:b/>
          <w:bCs/>
          <w:color w:val="000000"/>
        </w:rPr>
        <w:t>◎</w:t>
      </w:r>
      <w:r w:rsidRPr="001F0782">
        <w:rPr>
          <w:rFonts w:ascii="Times New Roman" w:eastAsia="標楷體" w:hAnsi="Times New Roman"/>
          <w:b/>
          <w:bCs/>
          <w:color w:val="000000"/>
        </w:rPr>
        <w:t>除專有名詞外，本申請書限用中文書寫</w:t>
      </w:r>
    </w:p>
    <w:p w14:paraId="017C17C1" w14:textId="77777777" w:rsidR="00862F7E" w:rsidRPr="001F0782" w:rsidRDefault="00862F7E" w:rsidP="00F76C42">
      <w:pPr>
        <w:spacing w:line="420" w:lineRule="exact"/>
        <w:ind w:leftChars="200" w:left="480"/>
        <w:jc w:val="both"/>
        <w:rPr>
          <w:rFonts w:ascii="Times New Roman" w:eastAsia="標楷體" w:hAnsi="Times New Roman"/>
          <w:b/>
          <w:bCs/>
          <w:color w:val="000000"/>
        </w:rPr>
      </w:pPr>
      <w:r w:rsidRPr="001F0782">
        <w:rPr>
          <w:rFonts w:ascii="Cambria Math" w:eastAsia="標楷體" w:hAnsi="Cambria Math" w:cs="Cambria Math"/>
          <w:b/>
          <w:bCs/>
          <w:color w:val="000000"/>
        </w:rPr>
        <w:t>◎</w:t>
      </w:r>
      <w:r w:rsidRPr="001F0782">
        <w:rPr>
          <w:rFonts w:ascii="Times New Roman" w:eastAsia="標楷體" w:hAnsi="Times New Roman"/>
          <w:b/>
          <w:bCs/>
          <w:color w:val="000000"/>
        </w:rPr>
        <w:t>書寫原則請詳參各項目之說明段</w:t>
      </w:r>
    </w:p>
    <w:p w14:paraId="10A7FA5E" w14:textId="77777777" w:rsidR="00862F7E" w:rsidRPr="001F0782" w:rsidRDefault="00862F7E" w:rsidP="00F76C42">
      <w:pPr>
        <w:spacing w:line="420" w:lineRule="exact"/>
        <w:ind w:leftChars="200" w:left="480"/>
        <w:jc w:val="both"/>
        <w:rPr>
          <w:rFonts w:ascii="Times New Roman" w:eastAsia="標楷體" w:hAnsi="Times New Roman"/>
          <w:b/>
          <w:bCs/>
          <w:color w:val="000000"/>
        </w:rPr>
      </w:pPr>
      <w:r w:rsidRPr="001F0782">
        <w:rPr>
          <w:rFonts w:ascii="Cambria Math" w:eastAsia="標楷體" w:hAnsi="Cambria Math" w:cs="Cambria Math"/>
          <w:b/>
          <w:bCs/>
          <w:color w:val="000000"/>
        </w:rPr>
        <w:t>◎</w:t>
      </w:r>
      <w:r w:rsidRPr="001F0782">
        <w:rPr>
          <w:rFonts w:ascii="Times New Roman" w:eastAsia="標楷體" w:hAnsi="Times New Roman"/>
          <w:b/>
          <w:bCs/>
          <w:color w:val="000000"/>
        </w:rPr>
        <w:t>申請書之撰寫應詳盡完整，並請務必依本格式內容順序依序填寫，否則不予受理</w:t>
      </w:r>
    </w:p>
    <w:p w14:paraId="173CA4EB" w14:textId="77777777" w:rsidR="00862F7E" w:rsidRPr="00FA0980" w:rsidRDefault="00862F7E" w:rsidP="001F0782">
      <w:pPr>
        <w:snapToGrid w:val="0"/>
        <w:jc w:val="center"/>
        <w:rPr>
          <w:rFonts w:ascii="Times New Roman" w:eastAsia="標楷體" w:hAnsi="Times New Roman"/>
          <w:b/>
          <w:bCs/>
          <w:color w:val="000000"/>
        </w:rPr>
      </w:pPr>
      <w:r w:rsidRPr="00FA0980">
        <w:rPr>
          <w:rFonts w:ascii="Times New Roman" w:eastAsia="標楷體" w:hAnsi="Times New Roman"/>
          <w:b/>
          <w:color w:val="000000"/>
          <w:sz w:val="44"/>
          <w:szCs w:val="44"/>
        </w:rPr>
        <w:lastRenderedPageBreak/>
        <w:t>目　　錄</w:t>
      </w:r>
    </w:p>
    <w:p w14:paraId="0C8F9644" w14:textId="77777777" w:rsidR="001F0782" w:rsidRPr="001F0782" w:rsidRDefault="00862F7E" w:rsidP="00413CB6">
      <w:pPr>
        <w:spacing w:afterLines="50" w:after="180" w:line="400" w:lineRule="exact"/>
        <w:ind w:leftChars="225" w:left="540"/>
        <w:jc w:val="right"/>
        <w:rPr>
          <w:rFonts w:ascii="Times New Roman" w:eastAsia="標楷體" w:hAnsi="Times New Roman"/>
          <w:color w:val="000000"/>
          <w:sz w:val="28"/>
          <w:szCs w:val="28"/>
        </w:rPr>
      </w:pPr>
      <w:r w:rsidRPr="001F0782">
        <w:rPr>
          <w:rFonts w:ascii="Times New Roman" w:eastAsia="標楷體" w:hAnsi="Times New Roman"/>
          <w:color w:val="000000"/>
          <w:sz w:val="32"/>
          <w:szCs w:val="44"/>
        </w:rPr>
        <w:t>第</w:t>
      </w:r>
      <w:r w:rsidRPr="001F0782">
        <w:rPr>
          <w:rFonts w:ascii="Times New Roman" w:eastAsia="標楷體" w:hAnsi="Times New Roman"/>
          <w:color w:val="000000"/>
          <w:sz w:val="32"/>
          <w:szCs w:val="44"/>
        </w:rPr>
        <w:t xml:space="preserve">  </w:t>
      </w:r>
      <w:r w:rsidRPr="001F0782">
        <w:rPr>
          <w:rFonts w:ascii="Times New Roman" w:eastAsia="標楷體" w:hAnsi="Times New Roman"/>
          <w:color w:val="000000"/>
          <w:sz w:val="32"/>
          <w:szCs w:val="44"/>
        </w:rPr>
        <w:t>頁</w:t>
      </w:r>
    </w:p>
    <w:p w14:paraId="7B846416" w14:textId="77777777" w:rsidR="005A0A7F" w:rsidRPr="00DA70BC" w:rsidRDefault="001F0782" w:rsidP="00CA15FC">
      <w:pPr>
        <w:pStyle w:val="16"/>
        <w:rPr>
          <w:rFonts w:ascii="Calibri" w:eastAsia="新細明體" w:hAnsi="Calibri"/>
          <w:color w:val="auto"/>
          <w:sz w:val="24"/>
          <w:szCs w:val="22"/>
        </w:rPr>
      </w:pPr>
      <w:r w:rsidRPr="005A0A7F">
        <w:fldChar w:fldCharType="begin"/>
      </w:r>
      <w:r w:rsidRPr="005A0A7F">
        <w:instrText xml:space="preserve"> TOC \h \z \t "01</w:instrText>
      </w:r>
      <w:r w:rsidRPr="005A0A7F">
        <w:instrText>臺、</w:instrText>
      </w:r>
      <w:r w:rsidRPr="005A0A7F">
        <w:instrText>,1,02</w:instrText>
      </w:r>
      <w:r w:rsidRPr="005A0A7F">
        <w:instrText>一、</w:instrText>
      </w:r>
      <w:r w:rsidRPr="005A0A7F">
        <w:instrText>,2,03(</w:instrText>
      </w:r>
      <w:r w:rsidRPr="005A0A7F">
        <w:instrText>一</w:instrText>
      </w:r>
      <w:r w:rsidRPr="005A0A7F">
        <w:instrText xml:space="preserve">),3" </w:instrText>
      </w:r>
      <w:r w:rsidRPr="005A0A7F">
        <w:fldChar w:fldCharType="separate"/>
      </w:r>
      <w:hyperlink w:anchor="_Toc170401634" w:history="1">
        <w:r w:rsidR="005A0A7F" w:rsidRPr="002D7A7C">
          <w:rPr>
            <w:rStyle w:val="a3"/>
            <w:rFonts w:hint="eastAsia"/>
          </w:rPr>
          <w:t>壹、綜合資料表</w:t>
        </w:r>
        <w:r w:rsidR="005A0A7F">
          <w:rPr>
            <w:webHidden/>
          </w:rPr>
          <w:tab/>
        </w:r>
      </w:hyperlink>
    </w:p>
    <w:p w14:paraId="21009D16" w14:textId="77777777" w:rsidR="005A0A7F" w:rsidRPr="00DA70BC" w:rsidRDefault="005A0A7F" w:rsidP="00CA15FC">
      <w:pPr>
        <w:pStyle w:val="16"/>
        <w:rPr>
          <w:rFonts w:ascii="Calibri" w:eastAsia="新細明體" w:hAnsi="Calibri"/>
          <w:color w:val="auto"/>
          <w:sz w:val="24"/>
          <w:szCs w:val="22"/>
        </w:rPr>
      </w:pPr>
      <w:hyperlink w:anchor="_Toc170401635" w:history="1">
        <w:r w:rsidRPr="002D7A7C">
          <w:rPr>
            <w:rStyle w:val="a3"/>
            <w:rFonts w:hint="eastAsia"/>
          </w:rPr>
          <w:t>貳、計畫摘要：</w:t>
        </w:r>
        <w:r w:rsidRPr="004A04C9">
          <w:rPr>
            <w:rStyle w:val="a3"/>
            <w:rFonts w:hint="eastAsia"/>
            <w:b w:val="0"/>
            <w:color w:val="595959"/>
            <w:sz w:val="24"/>
            <w:szCs w:val="24"/>
          </w:rPr>
          <w:t>請摘述本計畫之目的、實施方法</w:t>
        </w:r>
        <w:r>
          <w:rPr>
            <w:webHidden/>
          </w:rPr>
          <w:tab/>
        </w:r>
      </w:hyperlink>
    </w:p>
    <w:p w14:paraId="2F97253E" w14:textId="77777777" w:rsidR="005A0A7F" w:rsidRPr="00DA70BC" w:rsidRDefault="005A0A7F" w:rsidP="00CA15FC">
      <w:pPr>
        <w:pStyle w:val="16"/>
        <w:rPr>
          <w:rFonts w:ascii="Calibri" w:eastAsia="新細明體" w:hAnsi="Calibri"/>
          <w:color w:val="auto"/>
          <w:sz w:val="24"/>
          <w:szCs w:val="22"/>
        </w:rPr>
      </w:pPr>
      <w:hyperlink w:anchor="_Toc170401636" w:history="1">
        <w:r w:rsidRPr="002D7A7C">
          <w:rPr>
            <w:rStyle w:val="a3"/>
            <w:rFonts w:hint="eastAsia"/>
          </w:rPr>
          <w:t>參、計畫內容</w:t>
        </w:r>
        <w:r>
          <w:rPr>
            <w:webHidden/>
          </w:rPr>
          <w:tab/>
        </w:r>
      </w:hyperlink>
    </w:p>
    <w:p w14:paraId="547C839B" w14:textId="77777777" w:rsidR="005A0A7F" w:rsidRPr="00DA70BC" w:rsidRDefault="005A0A7F" w:rsidP="00884E1A">
      <w:pPr>
        <w:pStyle w:val="25"/>
        <w:rPr>
          <w:rFonts w:ascii="Calibri" w:eastAsia="新細明體" w:hAnsi="Calibri"/>
          <w:sz w:val="24"/>
          <w:szCs w:val="22"/>
        </w:rPr>
      </w:pPr>
      <w:hyperlink w:anchor="_Toc170401637" w:history="1">
        <w:r w:rsidRPr="002D7A7C">
          <w:rPr>
            <w:rStyle w:val="a3"/>
            <w:rFonts w:hint="eastAsia"/>
          </w:rPr>
          <w:t>一、計畫背景及緣由：</w:t>
        </w:r>
        <w:r>
          <w:rPr>
            <w:webHidden/>
          </w:rPr>
          <w:tab/>
        </w:r>
      </w:hyperlink>
    </w:p>
    <w:p w14:paraId="47D1A11B" w14:textId="77777777" w:rsidR="005A0A7F" w:rsidRPr="00DA70BC" w:rsidRDefault="005A0A7F" w:rsidP="00884E1A">
      <w:pPr>
        <w:pStyle w:val="25"/>
        <w:rPr>
          <w:rFonts w:ascii="Calibri" w:eastAsia="新細明體" w:hAnsi="Calibri"/>
          <w:sz w:val="24"/>
          <w:szCs w:val="22"/>
        </w:rPr>
      </w:pPr>
      <w:hyperlink w:anchor="_Toc170401638" w:history="1">
        <w:r w:rsidRPr="002D7A7C">
          <w:rPr>
            <w:rStyle w:val="a3"/>
            <w:rFonts w:hint="eastAsia"/>
          </w:rPr>
          <w:t>二、計畫主旨：</w:t>
        </w:r>
        <w:r w:rsidRPr="004A04C9">
          <w:rPr>
            <w:rStyle w:val="a3"/>
            <w:rFonts w:hint="eastAsia"/>
            <w:bCs/>
            <w:caps/>
            <w:smallCaps w:val="0"/>
            <w:color w:val="595959"/>
            <w:sz w:val="24"/>
            <w:szCs w:val="24"/>
          </w:rPr>
          <w:t>請具體列述本計畫所要達成目標及所要完成工作項目</w:t>
        </w:r>
        <w:r>
          <w:rPr>
            <w:webHidden/>
          </w:rPr>
          <w:tab/>
        </w:r>
      </w:hyperlink>
    </w:p>
    <w:p w14:paraId="501E73CE" w14:textId="77777777" w:rsidR="005A0A7F" w:rsidRPr="00DA70BC" w:rsidRDefault="005A0A7F" w:rsidP="00CA15FC">
      <w:pPr>
        <w:pStyle w:val="35"/>
        <w:rPr>
          <w:rFonts w:ascii="Calibri" w:eastAsia="新細明體" w:hAnsi="Calibri"/>
          <w:sz w:val="24"/>
          <w:szCs w:val="22"/>
        </w:rPr>
      </w:pPr>
      <w:hyperlink w:anchor="_Toc170401639" w:history="1">
        <w:r w:rsidRPr="002D7A7C">
          <w:rPr>
            <w:rStyle w:val="a3"/>
          </w:rPr>
          <w:t>(</w:t>
        </w:r>
        <w:r w:rsidRPr="002D7A7C">
          <w:rPr>
            <w:rStyle w:val="a3"/>
            <w:rFonts w:hint="eastAsia"/>
          </w:rPr>
          <w:t>一</w:t>
        </w:r>
        <w:r w:rsidRPr="002D7A7C">
          <w:rPr>
            <w:rStyle w:val="a3"/>
          </w:rPr>
          <w:t>)</w:t>
        </w:r>
        <w:r w:rsidRPr="002D7A7C">
          <w:rPr>
            <w:rStyle w:val="a3"/>
            <w:rFonts w:hint="eastAsia"/>
          </w:rPr>
          <w:t>計畫目標</w:t>
        </w:r>
        <w:r>
          <w:rPr>
            <w:webHidden/>
          </w:rPr>
          <w:tab/>
        </w:r>
      </w:hyperlink>
    </w:p>
    <w:p w14:paraId="3B4D8E5D" w14:textId="77777777" w:rsidR="005A0A7F" w:rsidRPr="00DA70BC" w:rsidRDefault="005A0A7F" w:rsidP="00CA15FC">
      <w:pPr>
        <w:pStyle w:val="35"/>
        <w:rPr>
          <w:rFonts w:ascii="Calibri" w:eastAsia="新細明體" w:hAnsi="Calibri"/>
          <w:sz w:val="24"/>
          <w:szCs w:val="22"/>
        </w:rPr>
      </w:pPr>
      <w:hyperlink w:anchor="_Toc170401640" w:history="1">
        <w:r w:rsidRPr="002D7A7C">
          <w:rPr>
            <w:rStyle w:val="a3"/>
          </w:rPr>
          <w:t>(</w:t>
        </w:r>
        <w:r w:rsidRPr="002D7A7C">
          <w:rPr>
            <w:rStyle w:val="a3"/>
            <w:rFonts w:hint="eastAsia"/>
          </w:rPr>
          <w:t>二</w:t>
        </w:r>
        <w:r w:rsidRPr="002D7A7C">
          <w:rPr>
            <w:rStyle w:val="a3"/>
          </w:rPr>
          <w:t>)</w:t>
        </w:r>
        <w:r w:rsidRPr="002D7A7C">
          <w:rPr>
            <w:rStyle w:val="a3"/>
            <w:rFonts w:hint="eastAsia"/>
          </w:rPr>
          <w:t>完成工作項目</w:t>
        </w:r>
        <w:r>
          <w:rPr>
            <w:webHidden/>
          </w:rPr>
          <w:tab/>
        </w:r>
      </w:hyperlink>
    </w:p>
    <w:p w14:paraId="295B482C" w14:textId="77777777" w:rsidR="005A0A7F" w:rsidRPr="00DA70BC" w:rsidRDefault="005A0A7F" w:rsidP="00884E1A">
      <w:pPr>
        <w:pStyle w:val="25"/>
        <w:rPr>
          <w:rFonts w:ascii="Calibri" w:eastAsia="新細明體" w:hAnsi="Calibri"/>
          <w:sz w:val="24"/>
          <w:szCs w:val="22"/>
        </w:rPr>
      </w:pPr>
      <w:hyperlink w:anchor="_Toc170401641" w:history="1">
        <w:r w:rsidRPr="002D7A7C">
          <w:rPr>
            <w:rStyle w:val="a3"/>
            <w:rFonts w:hint="eastAsia"/>
          </w:rPr>
          <w:t>三、實施方法及步驟：</w:t>
        </w:r>
        <w:r w:rsidRPr="004A04C9">
          <w:rPr>
            <w:rStyle w:val="a3"/>
            <w:rFonts w:hint="eastAsia"/>
            <w:bCs/>
            <w:caps/>
            <w:smallCaps w:val="0"/>
            <w:color w:val="595959"/>
            <w:sz w:val="24"/>
            <w:szCs w:val="24"/>
          </w:rPr>
          <w:t>請詳述貴院針對本計畫工作將採行之具體措施及方向</w:t>
        </w:r>
        <w:r>
          <w:rPr>
            <w:webHidden/>
          </w:rPr>
          <w:tab/>
        </w:r>
      </w:hyperlink>
    </w:p>
    <w:p w14:paraId="2DEC9747" w14:textId="77777777" w:rsidR="005A0A7F" w:rsidRPr="00DA70BC" w:rsidRDefault="005A0A7F" w:rsidP="00CA15FC">
      <w:pPr>
        <w:pStyle w:val="35"/>
        <w:rPr>
          <w:rFonts w:ascii="Calibri" w:eastAsia="新細明體" w:hAnsi="Calibri"/>
          <w:sz w:val="24"/>
          <w:szCs w:val="22"/>
        </w:rPr>
      </w:pPr>
      <w:hyperlink w:anchor="_Toc170401642" w:history="1">
        <w:r w:rsidRPr="002D7A7C">
          <w:rPr>
            <w:rStyle w:val="a3"/>
          </w:rPr>
          <w:t>(</w:t>
        </w:r>
        <w:r w:rsidRPr="002D7A7C">
          <w:rPr>
            <w:rStyle w:val="a3"/>
            <w:rFonts w:hint="eastAsia"/>
          </w:rPr>
          <w:t>一</w:t>
        </w:r>
        <w:r w:rsidRPr="002D7A7C">
          <w:rPr>
            <w:rStyle w:val="a3"/>
          </w:rPr>
          <w:t>)</w:t>
        </w:r>
        <w:r w:rsidRPr="002D7A7C">
          <w:rPr>
            <w:rStyle w:val="a3"/>
            <w:rFonts w:hint="eastAsia"/>
          </w:rPr>
          <w:t>計畫架構規劃：</w:t>
        </w:r>
        <w:r>
          <w:rPr>
            <w:webHidden/>
          </w:rPr>
          <w:tab/>
        </w:r>
      </w:hyperlink>
    </w:p>
    <w:p w14:paraId="687449B8" w14:textId="77777777" w:rsidR="005A0A7F" w:rsidRPr="00DA70BC" w:rsidRDefault="005A0A7F" w:rsidP="00CA15FC">
      <w:pPr>
        <w:pStyle w:val="35"/>
        <w:rPr>
          <w:rFonts w:ascii="Calibri" w:eastAsia="新細明體" w:hAnsi="Calibri"/>
          <w:sz w:val="24"/>
          <w:szCs w:val="22"/>
        </w:rPr>
      </w:pPr>
      <w:hyperlink w:anchor="_Toc170401643" w:history="1">
        <w:r w:rsidRPr="002D7A7C">
          <w:rPr>
            <w:rStyle w:val="a3"/>
          </w:rPr>
          <w:t>(</w:t>
        </w:r>
        <w:r w:rsidRPr="002D7A7C">
          <w:rPr>
            <w:rStyle w:val="a3"/>
            <w:rFonts w:hint="eastAsia"/>
          </w:rPr>
          <w:t>二</w:t>
        </w:r>
        <w:r w:rsidRPr="002D7A7C">
          <w:rPr>
            <w:rStyle w:val="a3"/>
          </w:rPr>
          <w:t>)</w:t>
        </w:r>
        <w:r w:rsidRPr="002D7A7C">
          <w:rPr>
            <w:rStyle w:val="a3"/>
            <w:rFonts w:hint="eastAsia"/>
          </w:rPr>
          <w:t>計畫執行步驟規劃：</w:t>
        </w:r>
        <w:r>
          <w:rPr>
            <w:webHidden/>
          </w:rPr>
          <w:tab/>
        </w:r>
      </w:hyperlink>
    </w:p>
    <w:p w14:paraId="503D0A42" w14:textId="77777777" w:rsidR="005A0A7F" w:rsidRPr="00DA70BC" w:rsidRDefault="005A0A7F" w:rsidP="00CA15FC">
      <w:pPr>
        <w:pStyle w:val="35"/>
        <w:rPr>
          <w:rFonts w:ascii="Calibri" w:eastAsia="新細明體" w:hAnsi="Calibri"/>
          <w:sz w:val="24"/>
          <w:szCs w:val="22"/>
        </w:rPr>
      </w:pPr>
      <w:hyperlink w:anchor="_Toc170401644" w:history="1">
        <w:r w:rsidRPr="002D7A7C">
          <w:rPr>
            <w:rStyle w:val="a3"/>
          </w:rPr>
          <w:t>(</w:t>
        </w:r>
        <w:r w:rsidRPr="002D7A7C">
          <w:rPr>
            <w:rStyle w:val="a3"/>
            <w:rFonts w:hint="eastAsia"/>
          </w:rPr>
          <w:t>三</w:t>
        </w:r>
        <w:r w:rsidRPr="002D7A7C">
          <w:rPr>
            <w:rStyle w:val="a3"/>
          </w:rPr>
          <w:t>)</w:t>
        </w:r>
        <w:r w:rsidRPr="002D7A7C">
          <w:rPr>
            <w:rStyle w:val="a3"/>
            <w:rFonts w:hint="eastAsia"/>
          </w:rPr>
          <w:t>潛在風險之因應措施：</w:t>
        </w:r>
        <w:r>
          <w:rPr>
            <w:webHidden/>
          </w:rPr>
          <w:tab/>
        </w:r>
      </w:hyperlink>
    </w:p>
    <w:p w14:paraId="50BF6DD4" w14:textId="77777777" w:rsidR="005A0A7F" w:rsidRPr="00DA70BC" w:rsidRDefault="005A0A7F" w:rsidP="00CA15FC">
      <w:pPr>
        <w:pStyle w:val="35"/>
        <w:rPr>
          <w:rFonts w:ascii="Calibri" w:eastAsia="新細明體" w:hAnsi="Calibri"/>
          <w:sz w:val="24"/>
          <w:szCs w:val="22"/>
        </w:rPr>
      </w:pPr>
      <w:hyperlink w:anchor="_Toc170401645" w:history="1">
        <w:r w:rsidRPr="002D7A7C">
          <w:rPr>
            <w:rStyle w:val="a3"/>
          </w:rPr>
          <w:t>(</w:t>
        </w:r>
        <w:r w:rsidRPr="002D7A7C">
          <w:rPr>
            <w:rStyle w:val="a3"/>
            <w:rFonts w:hint="eastAsia"/>
          </w:rPr>
          <w:t>四</w:t>
        </w:r>
        <w:r w:rsidRPr="002D7A7C">
          <w:rPr>
            <w:rStyle w:val="a3"/>
          </w:rPr>
          <w:t>)</w:t>
        </w:r>
        <w:r w:rsidRPr="002D7A7C">
          <w:rPr>
            <w:rStyle w:val="a3"/>
            <w:rFonts w:hint="eastAsia"/>
          </w:rPr>
          <w:t>整體計畫執行成效評估：</w:t>
        </w:r>
        <w:r>
          <w:rPr>
            <w:webHidden/>
          </w:rPr>
          <w:tab/>
        </w:r>
      </w:hyperlink>
    </w:p>
    <w:p w14:paraId="5AE52E6A" w14:textId="77777777" w:rsidR="005A0A7F" w:rsidRPr="00DA70BC" w:rsidRDefault="005A0A7F" w:rsidP="00884E1A">
      <w:pPr>
        <w:pStyle w:val="25"/>
        <w:rPr>
          <w:rFonts w:ascii="Calibri" w:eastAsia="新細明體" w:hAnsi="Calibri"/>
          <w:sz w:val="24"/>
          <w:szCs w:val="22"/>
        </w:rPr>
      </w:pPr>
      <w:hyperlink w:anchor="_Toc170401646" w:history="1">
        <w:r w:rsidRPr="002D7A7C">
          <w:rPr>
            <w:rStyle w:val="a3"/>
            <w:rFonts w:hint="eastAsia"/>
          </w:rPr>
          <w:t>四、成果預估：</w:t>
        </w:r>
        <w:r w:rsidRPr="005E49DB">
          <w:rPr>
            <w:rStyle w:val="a3"/>
            <w:rFonts w:hint="eastAsia"/>
            <w:bCs/>
            <w:caps/>
            <w:smallCaps w:val="0"/>
            <w:color w:val="595959"/>
            <w:sz w:val="24"/>
            <w:szCs w:val="24"/>
          </w:rPr>
          <w:t>請說明實施本計畫後，預期達成之新發現或新發明、論文發表及結果可能為醫藥衛生政策參採等</w:t>
        </w:r>
        <w:r w:rsidRPr="002D7A7C">
          <w:rPr>
            <w:rStyle w:val="a3"/>
            <w:rFonts w:hint="eastAsia"/>
          </w:rPr>
          <w:t>。</w:t>
        </w:r>
        <w:r>
          <w:rPr>
            <w:webHidden/>
          </w:rPr>
          <w:tab/>
        </w:r>
      </w:hyperlink>
    </w:p>
    <w:p w14:paraId="25326E87" w14:textId="77777777" w:rsidR="005A0A7F" w:rsidRPr="00DA70BC" w:rsidRDefault="005A0A7F" w:rsidP="00884E1A">
      <w:pPr>
        <w:pStyle w:val="25"/>
        <w:rPr>
          <w:rFonts w:ascii="Calibri" w:eastAsia="新細明體" w:hAnsi="Calibri"/>
          <w:sz w:val="24"/>
          <w:szCs w:val="22"/>
        </w:rPr>
      </w:pPr>
      <w:hyperlink w:anchor="_Toc170401647" w:history="1">
        <w:r w:rsidRPr="002D7A7C">
          <w:rPr>
            <w:rStyle w:val="a3"/>
            <w:rFonts w:hint="eastAsia"/>
          </w:rPr>
          <w:t>五、預定進度：</w:t>
        </w:r>
        <w:r>
          <w:rPr>
            <w:webHidden/>
          </w:rPr>
          <w:tab/>
        </w:r>
      </w:hyperlink>
    </w:p>
    <w:p w14:paraId="1AC6F89A" w14:textId="77777777" w:rsidR="005A0A7F" w:rsidRPr="00DA70BC" w:rsidRDefault="005A0A7F" w:rsidP="00884E1A">
      <w:pPr>
        <w:pStyle w:val="25"/>
        <w:rPr>
          <w:rFonts w:ascii="Calibri" w:eastAsia="新細明體" w:hAnsi="Calibri"/>
          <w:sz w:val="24"/>
          <w:szCs w:val="22"/>
        </w:rPr>
      </w:pPr>
      <w:hyperlink w:anchor="_Toc170401648" w:history="1">
        <w:r w:rsidRPr="002D7A7C">
          <w:rPr>
            <w:rStyle w:val="a3"/>
            <w:rFonts w:hint="eastAsia"/>
          </w:rPr>
          <w:t>六、人力配置：</w:t>
        </w:r>
        <w:r>
          <w:rPr>
            <w:webHidden/>
          </w:rPr>
          <w:tab/>
        </w:r>
      </w:hyperlink>
    </w:p>
    <w:p w14:paraId="5E3BF154" w14:textId="77777777" w:rsidR="001F0782" w:rsidRPr="005A0A7F" w:rsidRDefault="005A0A7F" w:rsidP="00884E1A">
      <w:pPr>
        <w:pStyle w:val="25"/>
        <w:rPr>
          <w:color w:val="000000"/>
          <w:sz w:val="32"/>
          <w:szCs w:val="44"/>
        </w:rPr>
      </w:pPr>
      <w:hyperlink w:anchor="_Toc170401649" w:history="1">
        <w:r w:rsidRPr="002D7A7C">
          <w:rPr>
            <w:rStyle w:val="a3"/>
            <w:rFonts w:hint="eastAsia"/>
          </w:rPr>
          <w:t>七、年度經費需求：</w:t>
        </w:r>
        <w:r>
          <w:rPr>
            <w:webHidden/>
          </w:rPr>
          <w:tab/>
        </w:r>
      </w:hyperlink>
      <w:r w:rsidR="001F0782" w:rsidRPr="005A0A7F">
        <w:rPr>
          <w:color w:val="000000"/>
        </w:rPr>
        <w:fldChar w:fldCharType="end"/>
      </w:r>
    </w:p>
    <w:p w14:paraId="3CA604FF" w14:textId="77777777" w:rsidR="001F0782" w:rsidRPr="001F0782" w:rsidRDefault="001F0782" w:rsidP="00862F7E">
      <w:pPr>
        <w:spacing w:line="400" w:lineRule="exact"/>
        <w:ind w:leftChars="225" w:left="540"/>
        <w:jc w:val="both"/>
        <w:rPr>
          <w:rFonts w:ascii="Times New Roman" w:eastAsia="標楷體" w:hAnsi="Times New Roman"/>
          <w:color w:val="000000"/>
          <w:sz w:val="32"/>
          <w:szCs w:val="44"/>
        </w:rPr>
      </w:pPr>
    </w:p>
    <w:p w14:paraId="481A908A" w14:textId="77777777" w:rsidR="00862F7E" w:rsidRPr="001F0782" w:rsidRDefault="00862F7E" w:rsidP="001A2342">
      <w:pPr>
        <w:tabs>
          <w:tab w:val="left" w:pos="8940"/>
        </w:tabs>
        <w:spacing w:afterLines="50" w:after="180" w:line="460" w:lineRule="exact"/>
        <w:ind w:left="1005"/>
        <w:rPr>
          <w:rFonts w:ascii="Times New Roman" w:eastAsia="標楷體" w:hAnsi="Times New Roman"/>
          <w:color w:val="000000"/>
        </w:rPr>
        <w:sectPr w:rsidR="00862F7E" w:rsidRPr="001F0782" w:rsidSect="00F429BE">
          <w:footerReference w:type="even" r:id="rId14"/>
          <w:footerReference w:type="first" r:id="rId15"/>
          <w:pgSz w:w="11906" w:h="16838"/>
          <w:pgMar w:top="1134" w:right="1134" w:bottom="1134" w:left="1134" w:header="851" w:footer="992" w:gutter="0"/>
          <w:cols w:space="425"/>
          <w:docGrid w:type="lines" w:linePitch="360"/>
        </w:sectPr>
      </w:pPr>
    </w:p>
    <w:p w14:paraId="3E27D92C" w14:textId="77777777" w:rsidR="00862F7E" w:rsidRPr="001F0782" w:rsidRDefault="00862F7E" w:rsidP="0082400D">
      <w:pPr>
        <w:pStyle w:val="01"/>
        <w:spacing w:before="180" w:after="367"/>
      </w:pPr>
      <w:bookmarkStart w:id="3" w:name="_Toc170401634"/>
      <w:r w:rsidRPr="001F0782">
        <w:lastRenderedPageBreak/>
        <w:t>壹、綜合資料表</w:t>
      </w:r>
      <w:bookmarkEnd w:id="3"/>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9F" w:firstRow="0" w:lastRow="0" w:firstColumn="1" w:lastColumn="0" w:noHBand="0" w:noVBand="0"/>
      </w:tblPr>
      <w:tblGrid>
        <w:gridCol w:w="1779"/>
        <w:gridCol w:w="3958"/>
        <w:gridCol w:w="1365"/>
        <w:gridCol w:w="2566"/>
      </w:tblGrid>
      <w:tr w:rsidR="00862F7E" w:rsidRPr="00DA70BC" w14:paraId="10AEFEB6" w14:textId="77777777" w:rsidTr="00DA70BC">
        <w:tc>
          <w:tcPr>
            <w:tcW w:w="920" w:type="pct"/>
            <w:vAlign w:val="center"/>
          </w:tcPr>
          <w:p w14:paraId="19C33B10"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計畫名稱</w:t>
            </w:r>
          </w:p>
        </w:tc>
        <w:tc>
          <w:tcPr>
            <w:tcW w:w="4080" w:type="pct"/>
            <w:gridSpan w:val="3"/>
            <w:vAlign w:val="center"/>
          </w:tcPr>
          <w:p w14:paraId="71BD92A0" w14:textId="77777777" w:rsidR="00862F7E" w:rsidRPr="004649E5" w:rsidRDefault="00136E00" w:rsidP="00DA70BC">
            <w:pPr>
              <w:snapToGrid w:val="0"/>
              <w:spacing w:afterLines="20" w:after="72" w:line="360" w:lineRule="exact"/>
              <w:ind w:leftChars="20" w:left="48" w:rightChars="20" w:right="48"/>
              <w:jc w:val="both"/>
              <w:rPr>
                <w:rFonts w:ascii="Times New Roman" w:eastAsia="標楷體" w:hAnsi="Times New Roman"/>
                <w:bCs/>
                <w:szCs w:val="24"/>
              </w:rPr>
            </w:pPr>
            <w:r w:rsidRPr="004649E5">
              <w:rPr>
                <w:rFonts w:ascii="Times New Roman" w:eastAsia="標楷體" w:hAnsi="Times New Roman"/>
                <w:szCs w:val="24"/>
              </w:rPr>
              <w:t>OO</w:t>
            </w:r>
            <w:r w:rsidRPr="004649E5">
              <w:rPr>
                <w:rFonts w:ascii="Times New Roman" w:eastAsia="標楷體" w:hAnsi="Times New Roman"/>
                <w:szCs w:val="24"/>
              </w:rPr>
              <w:t>醫院</w:t>
            </w:r>
            <w:r w:rsidRPr="004649E5">
              <w:rPr>
                <w:rFonts w:ascii="Times New Roman" w:eastAsia="標楷體" w:hAnsi="Times New Roman"/>
                <w:szCs w:val="24"/>
              </w:rPr>
              <w:t>(</w:t>
            </w:r>
            <w:r w:rsidRPr="004649E5">
              <w:rPr>
                <w:rFonts w:ascii="Times New Roman" w:eastAsia="標楷體" w:hAnsi="Times New Roman"/>
                <w:szCs w:val="24"/>
              </w:rPr>
              <w:t>全銜</w:t>
            </w:r>
            <w:r w:rsidRPr="004649E5">
              <w:rPr>
                <w:rFonts w:ascii="Times New Roman" w:eastAsia="標楷體" w:hAnsi="Times New Roman"/>
                <w:szCs w:val="24"/>
              </w:rPr>
              <w:t>)</w:t>
            </w:r>
            <w:r w:rsidR="00F93514" w:rsidRPr="004649E5">
              <w:rPr>
                <w:rFonts w:ascii="Times New Roman" w:eastAsia="標楷體" w:hAnsi="Times New Roman" w:hint="eastAsia"/>
                <w:szCs w:val="24"/>
              </w:rPr>
              <w:t>11</w:t>
            </w:r>
            <w:r w:rsidR="00602701" w:rsidRPr="004649E5">
              <w:rPr>
                <w:rFonts w:ascii="Times New Roman" w:eastAsia="標楷體" w:hAnsi="Times New Roman" w:hint="eastAsia"/>
                <w:szCs w:val="24"/>
              </w:rPr>
              <w:t>5</w:t>
            </w:r>
            <w:r w:rsidR="00F93514" w:rsidRPr="004649E5">
              <w:rPr>
                <w:rFonts w:ascii="Times New Roman" w:eastAsia="標楷體" w:hAnsi="Times New Roman" w:hint="eastAsia"/>
                <w:szCs w:val="24"/>
              </w:rPr>
              <w:t>年度</w:t>
            </w:r>
            <w:r w:rsidRPr="004649E5">
              <w:rPr>
                <w:rFonts w:ascii="Times New Roman" w:eastAsia="標楷體" w:hAnsi="Times New Roman"/>
                <w:szCs w:val="24"/>
              </w:rPr>
              <w:t>「</w:t>
            </w:r>
            <w:r w:rsidR="00602701" w:rsidRPr="004649E5">
              <w:rPr>
                <w:rFonts w:ascii="Times New Roman" w:eastAsia="標楷體" w:hAnsi="Times New Roman"/>
                <w:szCs w:val="24"/>
              </w:rPr>
              <w:t>次世代數位醫療平臺</w:t>
            </w:r>
            <w:r w:rsidR="00602701" w:rsidRPr="004649E5">
              <w:rPr>
                <w:rFonts w:ascii="Times New Roman" w:eastAsia="標楷體" w:hAnsi="Times New Roman" w:hint="eastAsia"/>
                <w:szCs w:val="24"/>
              </w:rPr>
              <w:t>第二、三類</w:t>
            </w:r>
            <w:r w:rsidR="00602701" w:rsidRPr="004649E5">
              <w:rPr>
                <w:rFonts w:ascii="Times New Roman" w:eastAsia="標楷體" w:hAnsi="Times New Roman"/>
                <w:szCs w:val="24"/>
              </w:rPr>
              <w:t>AI</w:t>
            </w:r>
            <w:r w:rsidR="00602701" w:rsidRPr="004649E5">
              <w:rPr>
                <w:rFonts w:ascii="Times New Roman" w:eastAsia="標楷體" w:hAnsi="Times New Roman"/>
                <w:szCs w:val="24"/>
              </w:rPr>
              <w:t>中心</w:t>
            </w:r>
            <w:r w:rsidRPr="004649E5">
              <w:rPr>
                <w:rFonts w:ascii="Times New Roman" w:eastAsia="標楷體" w:hAnsi="Times New Roman"/>
                <w:szCs w:val="24"/>
              </w:rPr>
              <w:t>」補助計畫</w:t>
            </w:r>
          </w:p>
        </w:tc>
      </w:tr>
      <w:tr w:rsidR="006A2E3D" w:rsidRPr="00DA70BC" w14:paraId="4D558A9A" w14:textId="77777777" w:rsidTr="00DA70BC">
        <w:tc>
          <w:tcPr>
            <w:tcW w:w="920" w:type="pct"/>
            <w:vAlign w:val="center"/>
          </w:tcPr>
          <w:p w14:paraId="246E45E4" w14:textId="77777777" w:rsidR="00862F7E" w:rsidRPr="00DA70BC" w:rsidRDefault="00D360C4"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計畫</w:t>
            </w:r>
            <w:r w:rsidR="00D47525" w:rsidRPr="00DA70BC">
              <w:rPr>
                <w:rFonts w:ascii="Times New Roman" w:eastAsia="標楷體" w:hAnsi="Times New Roman"/>
                <w:bCs/>
                <w:color w:val="000000"/>
                <w:szCs w:val="24"/>
              </w:rPr>
              <w:t>補助</w:t>
            </w:r>
            <w:r w:rsidRPr="00DA70BC">
              <w:rPr>
                <w:rFonts w:ascii="Times New Roman" w:eastAsia="標楷體" w:hAnsi="Times New Roman"/>
                <w:bCs/>
                <w:color w:val="000000"/>
                <w:szCs w:val="24"/>
              </w:rPr>
              <w:t>類別</w:t>
            </w:r>
          </w:p>
        </w:tc>
        <w:tc>
          <w:tcPr>
            <w:tcW w:w="4080" w:type="pct"/>
            <w:gridSpan w:val="3"/>
            <w:vAlign w:val="center"/>
          </w:tcPr>
          <w:p w14:paraId="357BF107" w14:textId="77777777" w:rsidR="00136E00" w:rsidRPr="004649E5" w:rsidRDefault="00136E00" w:rsidP="00DA70BC">
            <w:pPr>
              <w:kinsoku w:val="0"/>
              <w:autoSpaceDE w:val="0"/>
              <w:autoSpaceDN w:val="0"/>
              <w:spacing w:afterLines="20" w:after="72" w:line="360" w:lineRule="exact"/>
              <w:ind w:leftChars="20" w:left="48" w:rightChars="20" w:right="48"/>
              <w:jc w:val="both"/>
              <w:rPr>
                <w:rFonts w:ascii="Times New Roman" w:eastAsia="標楷體" w:hAnsi="Times New Roman"/>
                <w:szCs w:val="24"/>
              </w:rPr>
            </w:pPr>
            <w:r w:rsidRPr="004649E5">
              <w:rPr>
                <w:rFonts w:ascii="Times New Roman" w:eastAsia="標楷體" w:hAnsi="Times New Roman"/>
                <w:szCs w:val="24"/>
              </w:rPr>
              <w:t>擇一：</w:t>
            </w:r>
          </w:p>
          <w:p w14:paraId="6EDA7208" w14:textId="77777777" w:rsidR="00862F7E" w:rsidRPr="004649E5" w:rsidRDefault="00DA6D73" w:rsidP="00444E31">
            <w:pPr>
              <w:kinsoku w:val="0"/>
              <w:autoSpaceDE w:val="0"/>
              <w:autoSpaceDN w:val="0"/>
              <w:spacing w:afterLines="20" w:after="72" w:line="360" w:lineRule="exact"/>
              <w:ind w:leftChars="20" w:left="48" w:rightChars="20" w:right="48"/>
              <w:jc w:val="both"/>
              <w:rPr>
                <w:rFonts w:ascii="Times New Roman" w:eastAsia="標楷體" w:hAnsi="Times New Roman"/>
                <w:bCs/>
                <w:szCs w:val="24"/>
              </w:rPr>
            </w:pPr>
            <w:r w:rsidRPr="004649E5">
              <w:rPr>
                <w:rFonts w:ascii="Times New Roman" w:eastAsia="標楷體" w:hAnsi="Times New Roman"/>
                <w:szCs w:val="24"/>
              </w:rPr>
              <w:t>□</w:t>
            </w:r>
            <w:r w:rsidR="00602701" w:rsidRPr="004649E5">
              <w:rPr>
                <w:rFonts w:ascii="Times New Roman" w:eastAsia="標楷體" w:hAnsi="Times New Roman" w:hint="eastAsia"/>
                <w:szCs w:val="24"/>
              </w:rPr>
              <w:t>臨床</w:t>
            </w:r>
            <w:r w:rsidR="00602701" w:rsidRPr="004649E5">
              <w:rPr>
                <w:rFonts w:ascii="Times New Roman" w:eastAsia="標楷體" w:hAnsi="Times New Roman" w:hint="eastAsia"/>
                <w:szCs w:val="24"/>
              </w:rPr>
              <w:t>AI</w:t>
            </w:r>
            <w:r w:rsidR="00136E00" w:rsidRPr="004649E5">
              <w:rPr>
                <w:rFonts w:ascii="Times New Roman" w:eastAsia="標楷體" w:hAnsi="Times New Roman"/>
                <w:kern w:val="0"/>
                <w:szCs w:val="24"/>
              </w:rPr>
              <w:t>取證驗證中心、</w:t>
            </w:r>
            <w:r w:rsidRPr="004649E5">
              <w:rPr>
                <w:rFonts w:ascii="Times New Roman" w:eastAsia="標楷體" w:hAnsi="Times New Roman"/>
                <w:szCs w:val="24"/>
              </w:rPr>
              <w:t>□</w:t>
            </w:r>
            <w:r w:rsidR="00136E00" w:rsidRPr="004649E5">
              <w:rPr>
                <w:rFonts w:ascii="Times New Roman" w:eastAsia="標楷體" w:hAnsi="Times New Roman"/>
                <w:kern w:val="0"/>
                <w:szCs w:val="24"/>
              </w:rPr>
              <w:t>AI</w:t>
            </w:r>
            <w:r w:rsidR="00136E00" w:rsidRPr="004649E5">
              <w:rPr>
                <w:rFonts w:ascii="Times New Roman" w:eastAsia="標楷體" w:hAnsi="Times New Roman"/>
                <w:kern w:val="0"/>
                <w:szCs w:val="24"/>
              </w:rPr>
              <w:t>影響性研究中心</w:t>
            </w:r>
          </w:p>
        </w:tc>
      </w:tr>
      <w:tr w:rsidR="00C61D55" w:rsidRPr="00DA70BC" w14:paraId="5B09CB10" w14:textId="77777777" w:rsidTr="00DA70BC">
        <w:tc>
          <w:tcPr>
            <w:tcW w:w="920" w:type="pct"/>
            <w:vAlign w:val="center"/>
          </w:tcPr>
          <w:p w14:paraId="65B30CC9" w14:textId="77777777" w:rsidR="00C61D55" w:rsidRPr="00DA70BC" w:rsidRDefault="00C61D55"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申請醫院</w:t>
            </w:r>
          </w:p>
        </w:tc>
        <w:tc>
          <w:tcPr>
            <w:tcW w:w="4080" w:type="pct"/>
            <w:gridSpan w:val="3"/>
            <w:vAlign w:val="center"/>
          </w:tcPr>
          <w:p w14:paraId="20FE68DE" w14:textId="77777777" w:rsidR="00C61D55" w:rsidRPr="00DA70BC" w:rsidRDefault="00C61D55"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775CB9D3" w14:textId="77777777" w:rsidTr="00DA70BC">
        <w:tc>
          <w:tcPr>
            <w:tcW w:w="920" w:type="pct"/>
            <w:vAlign w:val="center"/>
          </w:tcPr>
          <w:p w14:paraId="21C00A6B"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醫療機構代碼</w:t>
            </w:r>
          </w:p>
        </w:tc>
        <w:tc>
          <w:tcPr>
            <w:tcW w:w="4080" w:type="pct"/>
            <w:gridSpan w:val="3"/>
            <w:vAlign w:val="center"/>
          </w:tcPr>
          <w:p w14:paraId="5F5C6A09"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7E5941CA" w14:textId="77777777" w:rsidTr="00DA70BC">
        <w:tc>
          <w:tcPr>
            <w:tcW w:w="920" w:type="pct"/>
            <w:vAlign w:val="center"/>
          </w:tcPr>
          <w:p w14:paraId="3B51DCB2"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醫院地址</w:t>
            </w:r>
          </w:p>
        </w:tc>
        <w:tc>
          <w:tcPr>
            <w:tcW w:w="4080" w:type="pct"/>
            <w:gridSpan w:val="3"/>
            <w:vAlign w:val="center"/>
          </w:tcPr>
          <w:p w14:paraId="4E8C7B0B"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5F5278F3" w14:textId="77777777" w:rsidTr="00DA70BC">
        <w:tc>
          <w:tcPr>
            <w:tcW w:w="920" w:type="pct"/>
            <w:vAlign w:val="center"/>
          </w:tcPr>
          <w:p w14:paraId="413DD8B2"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計畫負責單位</w:t>
            </w:r>
          </w:p>
        </w:tc>
        <w:tc>
          <w:tcPr>
            <w:tcW w:w="4080" w:type="pct"/>
            <w:gridSpan w:val="3"/>
            <w:vAlign w:val="center"/>
          </w:tcPr>
          <w:p w14:paraId="7CAEF74E"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4EBE2689" w14:textId="77777777" w:rsidTr="00DA70BC">
        <w:tc>
          <w:tcPr>
            <w:tcW w:w="920" w:type="pct"/>
            <w:vAlign w:val="center"/>
          </w:tcPr>
          <w:p w14:paraId="79F6E7CD"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計畫主持人</w:t>
            </w:r>
          </w:p>
        </w:tc>
        <w:tc>
          <w:tcPr>
            <w:tcW w:w="2047" w:type="pct"/>
            <w:vAlign w:val="center"/>
          </w:tcPr>
          <w:p w14:paraId="1027A866"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c>
          <w:tcPr>
            <w:tcW w:w="706" w:type="pct"/>
            <w:vAlign w:val="center"/>
          </w:tcPr>
          <w:p w14:paraId="5C740D85"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職稱</w:t>
            </w:r>
          </w:p>
        </w:tc>
        <w:tc>
          <w:tcPr>
            <w:tcW w:w="1327" w:type="pct"/>
            <w:vAlign w:val="center"/>
          </w:tcPr>
          <w:p w14:paraId="6B37978F"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7ED74A92" w14:textId="77777777" w:rsidTr="00DA70BC">
        <w:tc>
          <w:tcPr>
            <w:tcW w:w="920" w:type="pct"/>
            <w:vAlign w:val="center"/>
          </w:tcPr>
          <w:p w14:paraId="6FD92AA9"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聯絡電話</w:t>
            </w:r>
          </w:p>
        </w:tc>
        <w:tc>
          <w:tcPr>
            <w:tcW w:w="2047" w:type="pct"/>
            <w:vAlign w:val="center"/>
          </w:tcPr>
          <w:p w14:paraId="79468DE0"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c>
          <w:tcPr>
            <w:tcW w:w="706" w:type="pct"/>
            <w:vAlign w:val="center"/>
          </w:tcPr>
          <w:p w14:paraId="22BDCD94"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手機</w:t>
            </w:r>
          </w:p>
        </w:tc>
        <w:tc>
          <w:tcPr>
            <w:tcW w:w="1327" w:type="pct"/>
            <w:vAlign w:val="center"/>
          </w:tcPr>
          <w:p w14:paraId="66845C56"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7BD98CD4" w14:textId="77777777" w:rsidTr="00DA70BC">
        <w:tc>
          <w:tcPr>
            <w:tcW w:w="920" w:type="pct"/>
            <w:vAlign w:val="center"/>
          </w:tcPr>
          <w:p w14:paraId="2454C27E"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E-mail</w:t>
            </w:r>
          </w:p>
        </w:tc>
        <w:tc>
          <w:tcPr>
            <w:tcW w:w="2047" w:type="pct"/>
            <w:vAlign w:val="center"/>
          </w:tcPr>
          <w:p w14:paraId="62B63490"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c>
          <w:tcPr>
            <w:tcW w:w="706" w:type="pct"/>
            <w:vAlign w:val="center"/>
          </w:tcPr>
          <w:p w14:paraId="030B5B86"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傳真號碼</w:t>
            </w:r>
          </w:p>
        </w:tc>
        <w:tc>
          <w:tcPr>
            <w:tcW w:w="1327" w:type="pct"/>
            <w:vAlign w:val="center"/>
          </w:tcPr>
          <w:p w14:paraId="65C2C3AC"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550D4ED9" w14:textId="77777777" w:rsidTr="00DA70BC">
        <w:tc>
          <w:tcPr>
            <w:tcW w:w="920" w:type="pct"/>
            <w:vAlign w:val="center"/>
          </w:tcPr>
          <w:p w14:paraId="63FC8EB5"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現職單位</w:t>
            </w:r>
          </w:p>
        </w:tc>
        <w:tc>
          <w:tcPr>
            <w:tcW w:w="4080" w:type="pct"/>
            <w:gridSpan w:val="3"/>
            <w:vAlign w:val="center"/>
          </w:tcPr>
          <w:p w14:paraId="6AFBB2F5"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15185984" w14:textId="77777777" w:rsidTr="00DA70BC">
        <w:tc>
          <w:tcPr>
            <w:tcW w:w="920" w:type="pct"/>
            <w:vAlign w:val="center"/>
          </w:tcPr>
          <w:p w14:paraId="7A96BFC2"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計畫聯絡人</w:t>
            </w:r>
          </w:p>
        </w:tc>
        <w:tc>
          <w:tcPr>
            <w:tcW w:w="2047" w:type="pct"/>
            <w:vAlign w:val="center"/>
          </w:tcPr>
          <w:p w14:paraId="04476905"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c>
          <w:tcPr>
            <w:tcW w:w="706" w:type="pct"/>
            <w:vAlign w:val="center"/>
          </w:tcPr>
          <w:p w14:paraId="42949BE4"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職稱</w:t>
            </w:r>
          </w:p>
        </w:tc>
        <w:tc>
          <w:tcPr>
            <w:tcW w:w="1327" w:type="pct"/>
            <w:vAlign w:val="center"/>
          </w:tcPr>
          <w:p w14:paraId="5A2D40B6"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66903CDD" w14:textId="77777777" w:rsidTr="00DA70BC">
        <w:tc>
          <w:tcPr>
            <w:tcW w:w="920" w:type="pct"/>
            <w:vAlign w:val="center"/>
          </w:tcPr>
          <w:p w14:paraId="622ED6CC"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聯絡電話</w:t>
            </w:r>
          </w:p>
        </w:tc>
        <w:tc>
          <w:tcPr>
            <w:tcW w:w="2047" w:type="pct"/>
            <w:vAlign w:val="center"/>
          </w:tcPr>
          <w:p w14:paraId="39F332A4"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c>
          <w:tcPr>
            <w:tcW w:w="706" w:type="pct"/>
            <w:vAlign w:val="center"/>
          </w:tcPr>
          <w:p w14:paraId="41EA91F3"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手機</w:t>
            </w:r>
          </w:p>
        </w:tc>
        <w:tc>
          <w:tcPr>
            <w:tcW w:w="1327" w:type="pct"/>
            <w:vAlign w:val="center"/>
          </w:tcPr>
          <w:p w14:paraId="5EEDDEFB"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17F04ECD" w14:textId="77777777" w:rsidTr="00DA70BC">
        <w:tc>
          <w:tcPr>
            <w:tcW w:w="920" w:type="pct"/>
            <w:vAlign w:val="center"/>
          </w:tcPr>
          <w:p w14:paraId="467BE9E3"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E-mail</w:t>
            </w:r>
          </w:p>
        </w:tc>
        <w:tc>
          <w:tcPr>
            <w:tcW w:w="2047" w:type="pct"/>
            <w:vAlign w:val="center"/>
          </w:tcPr>
          <w:p w14:paraId="1AC8901F"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c>
          <w:tcPr>
            <w:tcW w:w="706" w:type="pct"/>
            <w:vAlign w:val="center"/>
          </w:tcPr>
          <w:p w14:paraId="1B4DA2E5"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傳真號碼</w:t>
            </w:r>
          </w:p>
        </w:tc>
        <w:tc>
          <w:tcPr>
            <w:tcW w:w="1327" w:type="pct"/>
            <w:vAlign w:val="center"/>
          </w:tcPr>
          <w:p w14:paraId="0C6EF66C"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r w:rsidR="00862F7E" w:rsidRPr="00DA70BC" w14:paraId="4A799559" w14:textId="77777777" w:rsidTr="00DA70BC">
        <w:tc>
          <w:tcPr>
            <w:tcW w:w="920" w:type="pct"/>
            <w:vAlign w:val="center"/>
          </w:tcPr>
          <w:p w14:paraId="790BBF79"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r w:rsidRPr="00DA70BC">
              <w:rPr>
                <w:rFonts w:ascii="Times New Roman" w:eastAsia="標楷體" w:hAnsi="Times New Roman"/>
                <w:bCs/>
                <w:color w:val="000000"/>
                <w:szCs w:val="24"/>
              </w:rPr>
              <w:t>現職單位</w:t>
            </w:r>
          </w:p>
        </w:tc>
        <w:tc>
          <w:tcPr>
            <w:tcW w:w="4080" w:type="pct"/>
            <w:gridSpan w:val="3"/>
            <w:vAlign w:val="center"/>
          </w:tcPr>
          <w:p w14:paraId="52BD7D37" w14:textId="77777777" w:rsidR="00862F7E" w:rsidRPr="00DA70BC" w:rsidRDefault="00862F7E" w:rsidP="00DA70BC">
            <w:pPr>
              <w:snapToGrid w:val="0"/>
              <w:spacing w:afterLines="20" w:after="72" w:line="360" w:lineRule="exact"/>
              <w:ind w:leftChars="20" w:left="48" w:rightChars="20" w:right="48"/>
              <w:jc w:val="both"/>
              <w:rPr>
                <w:rFonts w:ascii="Times New Roman" w:eastAsia="標楷體" w:hAnsi="Times New Roman"/>
                <w:bCs/>
                <w:color w:val="000000"/>
                <w:szCs w:val="24"/>
              </w:rPr>
            </w:pPr>
          </w:p>
        </w:tc>
      </w:tr>
    </w:tbl>
    <w:p w14:paraId="35636687" w14:textId="77777777" w:rsidR="00862F7E" w:rsidRPr="00AE5CD8" w:rsidRDefault="00862F7E" w:rsidP="00713334">
      <w:pPr>
        <w:pStyle w:val="08"/>
        <w:spacing w:after="108"/>
      </w:pPr>
      <w:r w:rsidRPr="00AE5CD8">
        <w:t>備註：</w:t>
      </w:r>
      <w:r w:rsidR="00AE5CD8" w:rsidRPr="00AE5CD8">
        <w:tab/>
      </w:r>
      <w:r w:rsidRPr="00AE5CD8">
        <w:t>計畫聯絡人請填寫可聯絡計畫相關訊息之行政人員或醫師乙名之完整資料，俾便聯繫。</w:t>
      </w:r>
    </w:p>
    <w:p w14:paraId="416111CC" w14:textId="77777777" w:rsidR="00A06F9A" w:rsidRDefault="00A06F9A" w:rsidP="006F0559">
      <w:pPr>
        <w:pStyle w:val="00"/>
        <w:spacing w:after="108"/>
        <w:ind w:firstLine="560"/>
        <w:rPr>
          <w:rFonts w:hint="eastAsia"/>
        </w:rPr>
      </w:pPr>
    </w:p>
    <w:p w14:paraId="43F4A743" w14:textId="77777777" w:rsidR="00A06F9A" w:rsidRPr="001F0782" w:rsidRDefault="00A06F9A" w:rsidP="00862F7E">
      <w:pPr>
        <w:snapToGrid w:val="0"/>
        <w:spacing w:line="520" w:lineRule="exact"/>
        <w:jc w:val="both"/>
        <w:rPr>
          <w:rFonts w:ascii="Times New Roman" w:eastAsia="標楷體" w:hAnsi="Times New Roman" w:hint="eastAsia"/>
          <w:bCs/>
          <w:color w:val="000000"/>
          <w:sz w:val="28"/>
          <w:szCs w:val="28"/>
          <w:u w:val="single"/>
        </w:rPr>
        <w:sectPr w:rsidR="00A06F9A" w:rsidRPr="001F0782" w:rsidSect="00ED223F">
          <w:pgSz w:w="11906" w:h="16838"/>
          <w:pgMar w:top="902" w:right="1134" w:bottom="902" w:left="1134" w:header="851" w:footer="992" w:gutter="0"/>
          <w:cols w:space="425"/>
          <w:docGrid w:type="lines" w:linePitch="360"/>
        </w:sectPr>
      </w:pPr>
    </w:p>
    <w:p w14:paraId="1BC17B40" w14:textId="77777777" w:rsidR="00862F7E" w:rsidRPr="001F0782" w:rsidRDefault="008F22DD" w:rsidP="0082400D">
      <w:pPr>
        <w:pStyle w:val="01"/>
        <w:spacing w:before="180" w:after="367"/>
        <w:rPr>
          <w:rFonts w:hint="eastAsia"/>
          <w:sz w:val="28"/>
        </w:rPr>
      </w:pPr>
      <w:bookmarkStart w:id="4" w:name="_Toc170401635"/>
      <w:r w:rsidRPr="001F0782">
        <w:lastRenderedPageBreak/>
        <w:t>貳</w:t>
      </w:r>
      <w:r w:rsidR="00862F7E" w:rsidRPr="001F0782">
        <w:t>、計畫摘要</w:t>
      </w:r>
      <w:r w:rsidR="00615AD6">
        <w:rPr>
          <w:rFonts w:hint="eastAsia"/>
        </w:rPr>
        <w:t xml:space="preserve"> </w:t>
      </w:r>
      <w:r w:rsidR="00615AD6" w:rsidRPr="00615AD6">
        <w:rPr>
          <w:bCs w:val="0"/>
          <w:color w:val="767171"/>
          <w:sz w:val="24"/>
          <w:szCs w:val="24"/>
        </w:rPr>
        <w:t>(</w:t>
      </w:r>
      <w:r w:rsidR="00862F7E" w:rsidRPr="004A04C9">
        <w:rPr>
          <w:bCs w:val="0"/>
          <w:color w:val="767171"/>
          <w:sz w:val="24"/>
          <w:szCs w:val="24"/>
        </w:rPr>
        <w:t>請摘述本</w:t>
      </w:r>
      <w:r w:rsidR="0012568B" w:rsidRPr="004A04C9">
        <w:rPr>
          <w:bCs w:val="0"/>
          <w:color w:val="767171"/>
          <w:sz w:val="24"/>
          <w:szCs w:val="24"/>
        </w:rPr>
        <w:t>計畫</w:t>
      </w:r>
      <w:r w:rsidR="00862F7E" w:rsidRPr="004A04C9">
        <w:rPr>
          <w:bCs w:val="0"/>
          <w:color w:val="767171"/>
          <w:sz w:val="24"/>
          <w:szCs w:val="24"/>
        </w:rPr>
        <w:t>之目的、實施方法</w:t>
      </w:r>
      <w:bookmarkEnd w:id="4"/>
      <w:r w:rsidR="00615AD6">
        <w:rPr>
          <w:rFonts w:hint="eastAsia"/>
          <w:bCs w:val="0"/>
          <w:color w:val="767171"/>
          <w:sz w:val="24"/>
          <w:szCs w:val="24"/>
        </w:rPr>
        <w:t>)</w:t>
      </w:r>
    </w:p>
    <w:p w14:paraId="68A20BC8" w14:textId="77777777" w:rsidR="00EE2C7F" w:rsidRPr="001F0782" w:rsidRDefault="00EE2C7F" w:rsidP="0082400D">
      <w:pPr>
        <w:snapToGrid w:val="0"/>
        <w:spacing w:afterLines="30" w:after="108" w:line="460" w:lineRule="exact"/>
        <w:ind w:firstLineChars="200" w:firstLine="560"/>
        <w:jc w:val="both"/>
        <w:rPr>
          <w:rFonts w:ascii="Times New Roman" w:eastAsia="標楷體" w:hAnsi="Times New Roman" w:hint="eastAsia"/>
          <w:color w:val="000000"/>
          <w:sz w:val="28"/>
          <w:szCs w:val="28"/>
        </w:rPr>
      </w:pPr>
    </w:p>
    <w:p w14:paraId="2BAAE714" w14:textId="77777777" w:rsidR="00EE2C7F" w:rsidRPr="001F0782" w:rsidRDefault="00EE2C7F" w:rsidP="0082400D">
      <w:pPr>
        <w:snapToGrid w:val="0"/>
        <w:spacing w:afterLines="30" w:after="108" w:line="460" w:lineRule="exact"/>
        <w:ind w:firstLineChars="200" w:firstLine="560"/>
        <w:jc w:val="both"/>
        <w:rPr>
          <w:rFonts w:ascii="Times New Roman" w:eastAsia="標楷體" w:hAnsi="Times New Roman"/>
          <w:color w:val="000000"/>
          <w:sz w:val="28"/>
          <w:szCs w:val="28"/>
        </w:rPr>
      </w:pPr>
    </w:p>
    <w:p w14:paraId="566FA190" w14:textId="77777777" w:rsidR="0082400D" w:rsidRPr="001F0782" w:rsidRDefault="0082400D" w:rsidP="0082400D">
      <w:pPr>
        <w:snapToGrid w:val="0"/>
        <w:spacing w:afterLines="30" w:after="108" w:line="460" w:lineRule="exact"/>
        <w:ind w:firstLineChars="200" w:firstLine="560"/>
        <w:jc w:val="both"/>
        <w:rPr>
          <w:rFonts w:ascii="Times New Roman" w:eastAsia="標楷體" w:hAnsi="Times New Roman"/>
          <w:color w:val="000000"/>
          <w:sz w:val="28"/>
          <w:szCs w:val="28"/>
        </w:rPr>
      </w:pPr>
    </w:p>
    <w:p w14:paraId="1395ED1A" w14:textId="77777777" w:rsidR="00862F7E" w:rsidRPr="001F0782" w:rsidRDefault="0082400D" w:rsidP="0028367A">
      <w:pPr>
        <w:pStyle w:val="01"/>
        <w:spacing w:before="180" w:after="367"/>
      </w:pPr>
      <w:r w:rsidRPr="001F0782">
        <w:br w:type="page"/>
      </w:r>
      <w:bookmarkStart w:id="5" w:name="_Toc170401636"/>
      <w:r w:rsidR="0031465C" w:rsidRPr="001F0782">
        <w:lastRenderedPageBreak/>
        <w:t>參</w:t>
      </w:r>
      <w:r w:rsidR="00862F7E" w:rsidRPr="001F0782">
        <w:t>、計畫內容</w:t>
      </w:r>
      <w:bookmarkEnd w:id="5"/>
    </w:p>
    <w:p w14:paraId="79B5C579" w14:textId="77777777" w:rsidR="0082400D" w:rsidRPr="000D5622" w:rsidRDefault="0082400D" w:rsidP="000D5622">
      <w:pPr>
        <w:pStyle w:val="00"/>
        <w:spacing w:after="108"/>
        <w:ind w:firstLine="560"/>
      </w:pPr>
    </w:p>
    <w:p w14:paraId="4D65BAA7" w14:textId="77777777" w:rsidR="0082400D" w:rsidRPr="001F0782" w:rsidRDefault="0082400D" w:rsidP="000D5622">
      <w:pPr>
        <w:pStyle w:val="00"/>
        <w:spacing w:after="108"/>
        <w:ind w:firstLine="560"/>
      </w:pPr>
    </w:p>
    <w:p w14:paraId="52B670B5" w14:textId="77777777" w:rsidR="00862F7E" w:rsidRPr="001F0782" w:rsidRDefault="00862F7E" w:rsidP="0082400D">
      <w:pPr>
        <w:pStyle w:val="02"/>
        <w:rPr>
          <w:rFonts w:hint="eastAsia"/>
          <w:sz w:val="28"/>
          <w:szCs w:val="28"/>
        </w:rPr>
      </w:pPr>
      <w:bookmarkStart w:id="6" w:name="_Toc170401637"/>
      <w:r w:rsidRPr="001F0782">
        <w:t>一、計畫背景及緣由</w:t>
      </w:r>
      <w:bookmarkEnd w:id="6"/>
    </w:p>
    <w:p w14:paraId="3C0EBA01" w14:textId="77777777" w:rsidR="00EE2C7F" w:rsidRPr="001F0782" w:rsidRDefault="00EE2C7F" w:rsidP="000D5622">
      <w:pPr>
        <w:pStyle w:val="00"/>
        <w:spacing w:after="108"/>
        <w:ind w:firstLine="560"/>
      </w:pPr>
    </w:p>
    <w:p w14:paraId="1C028192" w14:textId="77777777" w:rsidR="00862F7E" w:rsidRPr="001F0782" w:rsidRDefault="00862F7E" w:rsidP="000D5622">
      <w:pPr>
        <w:pStyle w:val="00"/>
        <w:spacing w:after="108"/>
        <w:ind w:firstLine="560"/>
      </w:pPr>
    </w:p>
    <w:p w14:paraId="27318346" w14:textId="77777777" w:rsidR="0030359C" w:rsidRPr="004A04C9" w:rsidRDefault="0030359C" w:rsidP="0082400D">
      <w:pPr>
        <w:pStyle w:val="02"/>
        <w:rPr>
          <w:color w:val="767171"/>
          <w:sz w:val="24"/>
          <w:szCs w:val="24"/>
        </w:rPr>
      </w:pPr>
      <w:bookmarkStart w:id="7" w:name="_Toc170401638"/>
      <w:r w:rsidRPr="001F0782">
        <w:t>二、計畫主旨</w:t>
      </w:r>
      <w:r w:rsidR="00984507">
        <w:rPr>
          <w:rFonts w:hint="eastAsia"/>
        </w:rPr>
        <w:t xml:space="preserve"> </w:t>
      </w:r>
      <w:r w:rsidR="00984507" w:rsidRPr="00984507">
        <w:rPr>
          <w:color w:val="767171"/>
          <w:sz w:val="24"/>
          <w:szCs w:val="24"/>
        </w:rPr>
        <w:t>(</w:t>
      </w:r>
      <w:r w:rsidRPr="004A04C9">
        <w:rPr>
          <w:color w:val="767171"/>
          <w:sz w:val="24"/>
          <w:szCs w:val="24"/>
        </w:rPr>
        <w:t>請分點具體列述本計畫所要達成目標及所要完成工作項目</w:t>
      </w:r>
      <w:bookmarkEnd w:id="7"/>
      <w:r w:rsidR="00984507">
        <w:rPr>
          <w:rFonts w:hint="eastAsia"/>
          <w:color w:val="767171"/>
          <w:sz w:val="24"/>
          <w:szCs w:val="24"/>
        </w:rPr>
        <w:t>)</w:t>
      </w:r>
    </w:p>
    <w:p w14:paraId="3185E7FA" w14:textId="77777777" w:rsidR="0082400D" w:rsidRPr="001F0782" w:rsidRDefault="0082400D" w:rsidP="000D5622">
      <w:pPr>
        <w:pStyle w:val="00"/>
        <w:spacing w:after="108"/>
        <w:ind w:firstLine="560"/>
      </w:pPr>
    </w:p>
    <w:p w14:paraId="79212999" w14:textId="77777777" w:rsidR="0082400D" w:rsidRPr="001F0782" w:rsidRDefault="0082400D" w:rsidP="000D5622">
      <w:pPr>
        <w:pStyle w:val="00"/>
        <w:spacing w:after="108"/>
        <w:ind w:firstLine="560"/>
      </w:pPr>
    </w:p>
    <w:p w14:paraId="0845D33D" w14:textId="77777777" w:rsidR="0082400D" w:rsidRPr="001F0782" w:rsidRDefault="0030359C" w:rsidP="0082400D">
      <w:pPr>
        <w:pStyle w:val="03"/>
        <w:spacing w:after="252"/>
        <w:ind w:left="616" w:hanging="616"/>
      </w:pPr>
      <w:bookmarkStart w:id="8" w:name="_Toc170401639"/>
      <w:r w:rsidRPr="001F0782">
        <w:t>(</w:t>
      </w:r>
      <w:r w:rsidRPr="001F0782">
        <w:t>一</w:t>
      </w:r>
      <w:r w:rsidRPr="001F0782">
        <w:t>)</w:t>
      </w:r>
      <w:r w:rsidRPr="001F0782">
        <w:t>計畫目標</w:t>
      </w:r>
      <w:bookmarkEnd w:id="8"/>
    </w:p>
    <w:p w14:paraId="79C579FD" w14:textId="77777777" w:rsidR="0082400D" w:rsidRPr="001F0782" w:rsidRDefault="0082400D" w:rsidP="000D5622">
      <w:pPr>
        <w:pStyle w:val="00"/>
        <w:spacing w:after="108"/>
        <w:ind w:firstLine="560"/>
      </w:pPr>
    </w:p>
    <w:p w14:paraId="27E5CCE8" w14:textId="77777777" w:rsidR="0082400D" w:rsidRPr="001F0782" w:rsidRDefault="0082400D" w:rsidP="000D5622">
      <w:pPr>
        <w:pStyle w:val="00"/>
        <w:spacing w:after="108"/>
        <w:ind w:firstLine="560"/>
      </w:pPr>
    </w:p>
    <w:p w14:paraId="35F2ACA2" w14:textId="77777777" w:rsidR="0082400D" w:rsidRPr="001F0782" w:rsidRDefault="0030359C" w:rsidP="0082400D">
      <w:pPr>
        <w:pStyle w:val="03"/>
        <w:spacing w:after="252"/>
        <w:ind w:left="616" w:hanging="616"/>
      </w:pPr>
      <w:bookmarkStart w:id="9" w:name="_Toc170401640"/>
      <w:r w:rsidRPr="001F0782">
        <w:t>(</w:t>
      </w:r>
      <w:r w:rsidRPr="001F0782">
        <w:t>二</w:t>
      </w:r>
      <w:r w:rsidRPr="001F0782">
        <w:t>)</w:t>
      </w:r>
      <w:r w:rsidRPr="001F0782">
        <w:t>完成工作項目</w:t>
      </w:r>
      <w:bookmarkEnd w:id="9"/>
    </w:p>
    <w:p w14:paraId="39D5A037" w14:textId="77777777" w:rsidR="0082400D" w:rsidRPr="001F0782" w:rsidRDefault="0082400D" w:rsidP="000D5622">
      <w:pPr>
        <w:pStyle w:val="00"/>
        <w:spacing w:after="108"/>
        <w:ind w:firstLine="560"/>
      </w:pPr>
    </w:p>
    <w:p w14:paraId="53701DE5" w14:textId="77777777" w:rsidR="0082400D" w:rsidRPr="001F0782" w:rsidRDefault="0082400D" w:rsidP="000D5622">
      <w:pPr>
        <w:pStyle w:val="00"/>
        <w:spacing w:after="108"/>
        <w:ind w:firstLine="560"/>
      </w:pPr>
    </w:p>
    <w:p w14:paraId="0F37B1B6" w14:textId="77777777" w:rsidR="0082400D" w:rsidRPr="004A04C9" w:rsidRDefault="00862F7E" w:rsidP="0082400D">
      <w:pPr>
        <w:pStyle w:val="02"/>
        <w:rPr>
          <w:rFonts w:hint="eastAsia"/>
          <w:color w:val="767171"/>
          <w:sz w:val="24"/>
          <w:szCs w:val="24"/>
        </w:rPr>
      </w:pPr>
      <w:bookmarkStart w:id="10" w:name="_Toc170401641"/>
      <w:r w:rsidRPr="001F0782">
        <w:t>三、實施方法及步驟</w:t>
      </w:r>
      <w:r w:rsidR="00984507">
        <w:rPr>
          <w:rFonts w:hint="eastAsia"/>
        </w:rPr>
        <w:t xml:space="preserve"> </w:t>
      </w:r>
      <w:r w:rsidR="00984507" w:rsidRPr="00984507">
        <w:rPr>
          <w:color w:val="767171"/>
          <w:sz w:val="24"/>
          <w:szCs w:val="24"/>
        </w:rPr>
        <w:t>(</w:t>
      </w:r>
      <w:r w:rsidRPr="004A04C9">
        <w:rPr>
          <w:color w:val="767171"/>
          <w:sz w:val="24"/>
          <w:szCs w:val="24"/>
        </w:rPr>
        <w:t>請詳述貴院針對本</w:t>
      </w:r>
      <w:r w:rsidR="004A3BE7" w:rsidRPr="004A04C9">
        <w:rPr>
          <w:color w:val="767171"/>
          <w:sz w:val="24"/>
          <w:szCs w:val="24"/>
        </w:rPr>
        <w:t>計畫</w:t>
      </w:r>
      <w:r w:rsidRPr="004A04C9">
        <w:rPr>
          <w:color w:val="767171"/>
          <w:sz w:val="24"/>
          <w:szCs w:val="24"/>
        </w:rPr>
        <w:t>工作將採行之具體措施及方向</w:t>
      </w:r>
      <w:r w:rsidR="00984507">
        <w:rPr>
          <w:rFonts w:hint="eastAsia"/>
          <w:color w:val="767171"/>
          <w:sz w:val="24"/>
          <w:szCs w:val="24"/>
        </w:rPr>
        <w:t>)</w:t>
      </w:r>
      <w:bookmarkEnd w:id="10"/>
    </w:p>
    <w:p w14:paraId="66A94C96" w14:textId="77777777" w:rsidR="0082400D" w:rsidRDefault="0082400D" w:rsidP="000D5622">
      <w:pPr>
        <w:pStyle w:val="00"/>
        <w:spacing w:after="108"/>
        <w:ind w:firstLine="560"/>
      </w:pPr>
    </w:p>
    <w:p w14:paraId="07EBFC8C" w14:textId="77777777" w:rsidR="000D5622" w:rsidRPr="001F0782" w:rsidRDefault="000D5622" w:rsidP="000D5622">
      <w:pPr>
        <w:pStyle w:val="00"/>
        <w:spacing w:after="108"/>
        <w:ind w:firstLine="560"/>
        <w:rPr>
          <w:rFonts w:hint="eastAsia"/>
        </w:rPr>
      </w:pPr>
    </w:p>
    <w:p w14:paraId="0344497A" w14:textId="77777777" w:rsidR="0082400D" w:rsidRPr="001F0782" w:rsidRDefault="0082400D" w:rsidP="0082400D">
      <w:pPr>
        <w:pStyle w:val="03"/>
        <w:spacing w:after="252"/>
        <w:ind w:left="616" w:hanging="616"/>
        <w:rPr>
          <w:rFonts w:hint="eastAsia"/>
        </w:rPr>
      </w:pPr>
      <w:bookmarkStart w:id="11" w:name="_Toc170401642"/>
      <w:r w:rsidRPr="001F0782">
        <w:t>(</w:t>
      </w:r>
      <w:r w:rsidR="0030359C" w:rsidRPr="001F0782">
        <w:t>一</w:t>
      </w:r>
      <w:r w:rsidRPr="001F0782">
        <w:t>)</w:t>
      </w:r>
      <w:r w:rsidR="0030359C" w:rsidRPr="001F0782">
        <w:t>計畫架構規劃</w:t>
      </w:r>
      <w:bookmarkEnd w:id="11"/>
    </w:p>
    <w:p w14:paraId="6DC36CCA" w14:textId="77777777" w:rsidR="0082400D" w:rsidRPr="001F0782" w:rsidRDefault="0082400D" w:rsidP="000D5622">
      <w:pPr>
        <w:pStyle w:val="00"/>
        <w:spacing w:after="108"/>
        <w:ind w:firstLine="560"/>
      </w:pPr>
    </w:p>
    <w:p w14:paraId="7D31664F" w14:textId="77777777" w:rsidR="0082400D" w:rsidRPr="001F0782" w:rsidRDefault="0082400D" w:rsidP="000D5622">
      <w:pPr>
        <w:pStyle w:val="00"/>
        <w:spacing w:after="108"/>
        <w:ind w:firstLine="560"/>
      </w:pPr>
    </w:p>
    <w:p w14:paraId="6B2EEF3D" w14:textId="77777777" w:rsidR="0082400D" w:rsidRPr="001F0782" w:rsidRDefault="0082400D" w:rsidP="0082400D">
      <w:pPr>
        <w:pStyle w:val="03"/>
        <w:spacing w:after="252"/>
        <w:ind w:left="616" w:hanging="616"/>
        <w:rPr>
          <w:rFonts w:hint="eastAsia"/>
        </w:rPr>
      </w:pPr>
      <w:bookmarkStart w:id="12" w:name="_Toc170401643"/>
      <w:r w:rsidRPr="001F0782">
        <w:t>(</w:t>
      </w:r>
      <w:r w:rsidR="0030359C" w:rsidRPr="001F0782">
        <w:t>二</w:t>
      </w:r>
      <w:r w:rsidRPr="001F0782">
        <w:t>)</w:t>
      </w:r>
      <w:r w:rsidR="0030359C" w:rsidRPr="001F0782">
        <w:t>計畫執行步驟規劃</w:t>
      </w:r>
      <w:bookmarkEnd w:id="12"/>
    </w:p>
    <w:p w14:paraId="029CF1D2" w14:textId="77777777" w:rsidR="0082400D" w:rsidRDefault="0082400D" w:rsidP="000D5622">
      <w:pPr>
        <w:pStyle w:val="00"/>
        <w:spacing w:after="108"/>
        <w:ind w:firstLine="560"/>
      </w:pPr>
    </w:p>
    <w:p w14:paraId="59F5C61A" w14:textId="77777777" w:rsidR="000D5622" w:rsidRPr="001F0782" w:rsidRDefault="000D5622" w:rsidP="000D5622">
      <w:pPr>
        <w:pStyle w:val="00"/>
        <w:spacing w:after="108"/>
        <w:ind w:firstLine="560"/>
        <w:rPr>
          <w:rFonts w:hint="eastAsia"/>
        </w:rPr>
      </w:pPr>
    </w:p>
    <w:p w14:paraId="44BDB1DB" w14:textId="77777777" w:rsidR="0082400D" w:rsidRPr="001F0782" w:rsidRDefault="0082400D" w:rsidP="0082400D">
      <w:pPr>
        <w:pStyle w:val="03"/>
        <w:spacing w:after="252"/>
        <w:ind w:left="616" w:hanging="616"/>
        <w:rPr>
          <w:rFonts w:hint="eastAsia"/>
        </w:rPr>
      </w:pPr>
      <w:bookmarkStart w:id="13" w:name="_Toc170401644"/>
      <w:r w:rsidRPr="001F0782">
        <w:t>(</w:t>
      </w:r>
      <w:r w:rsidR="0030359C" w:rsidRPr="001F0782">
        <w:t>三</w:t>
      </w:r>
      <w:r w:rsidRPr="001F0782">
        <w:t>)</w:t>
      </w:r>
      <w:r w:rsidR="0030359C" w:rsidRPr="001F0782">
        <w:t>潛在風險之因應措施</w:t>
      </w:r>
      <w:bookmarkEnd w:id="13"/>
    </w:p>
    <w:p w14:paraId="3C5D0A4E" w14:textId="77777777" w:rsidR="0082400D" w:rsidRPr="001F0782" w:rsidRDefault="0082400D" w:rsidP="000D5622">
      <w:pPr>
        <w:pStyle w:val="00"/>
        <w:spacing w:after="108"/>
        <w:ind w:firstLine="560"/>
      </w:pPr>
    </w:p>
    <w:p w14:paraId="586133D1" w14:textId="77777777" w:rsidR="0082400D" w:rsidRPr="001F0782" w:rsidRDefault="0082400D" w:rsidP="000D5622">
      <w:pPr>
        <w:pStyle w:val="00"/>
        <w:spacing w:after="108"/>
        <w:ind w:firstLine="560"/>
      </w:pPr>
    </w:p>
    <w:p w14:paraId="240DBED5" w14:textId="77777777" w:rsidR="0082400D" w:rsidRPr="001F0782" w:rsidRDefault="0030359C" w:rsidP="0082400D">
      <w:pPr>
        <w:pStyle w:val="03"/>
        <w:spacing w:after="252"/>
        <w:ind w:left="616" w:hanging="616"/>
        <w:rPr>
          <w:rFonts w:hint="eastAsia"/>
        </w:rPr>
      </w:pPr>
      <w:bookmarkStart w:id="14" w:name="_Toc170401645"/>
      <w:r w:rsidRPr="001F0782">
        <w:t>(</w:t>
      </w:r>
      <w:r w:rsidRPr="001F0782">
        <w:t>四</w:t>
      </w:r>
      <w:r w:rsidR="0082400D" w:rsidRPr="001F0782">
        <w:t>)</w:t>
      </w:r>
      <w:r w:rsidRPr="001F0782">
        <w:t>整體計畫執行成效評估</w:t>
      </w:r>
      <w:bookmarkEnd w:id="14"/>
    </w:p>
    <w:p w14:paraId="3E5EA60E" w14:textId="77777777" w:rsidR="0082400D" w:rsidRPr="001F0782" w:rsidRDefault="0082400D" w:rsidP="000D5622">
      <w:pPr>
        <w:pStyle w:val="00"/>
        <w:spacing w:after="108"/>
        <w:ind w:firstLine="560"/>
      </w:pPr>
    </w:p>
    <w:p w14:paraId="50153529" w14:textId="77777777" w:rsidR="0082400D" w:rsidRPr="001F0782" w:rsidRDefault="0082400D" w:rsidP="000D5622">
      <w:pPr>
        <w:pStyle w:val="00"/>
        <w:spacing w:after="108"/>
        <w:ind w:firstLine="560"/>
      </w:pPr>
    </w:p>
    <w:p w14:paraId="58A54A13" w14:textId="77777777" w:rsidR="00D61A38" w:rsidRPr="001F0782" w:rsidRDefault="0030359C" w:rsidP="00984507">
      <w:pPr>
        <w:pStyle w:val="02"/>
        <w:rPr>
          <w:rFonts w:hint="eastAsia"/>
        </w:rPr>
      </w:pPr>
      <w:bookmarkStart w:id="15" w:name="_Toc170401646"/>
      <w:r w:rsidRPr="001F0782">
        <w:t>四、成果預估</w:t>
      </w:r>
      <w:r w:rsidR="00C81BED">
        <w:rPr>
          <w:rFonts w:hint="eastAsia"/>
        </w:rPr>
        <w:t xml:space="preserve"> </w:t>
      </w:r>
      <w:r w:rsidR="00984507" w:rsidRPr="00984507">
        <w:rPr>
          <w:rFonts w:hint="eastAsia"/>
          <w:color w:val="767171"/>
          <w:sz w:val="24"/>
          <w:szCs w:val="24"/>
        </w:rPr>
        <w:t>(</w:t>
      </w:r>
      <w:r w:rsidRPr="004A04C9">
        <w:rPr>
          <w:color w:val="767171"/>
          <w:sz w:val="24"/>
          <w:szCs w:val="24"/>
        </w:rPr>
        <w:t>請說明實施本計畫後，預期達成之新發現或新發明、論文發表及結果可能為醫藥衛生政策參採等</w:t>
      </w:r>
      <w:r w:rsidR="00984507">
        <w:rPr>
          <w:rFonts w:hint="eastAsia"/>
          <w:color w:val="767171"/>
          <w:sz w:val="24"/>
          <w:szCs w:val="24"/>
        </w:rPr>
        <w:t>)</w:t>
      </w:r>
      <w:bookmarkEnd w:id="15"/>
    </w:p>
    <w:p w14:paraId="58178F1F" w14:textId="77777777" w:rsidR="0082400D" w:rsidRPr="001F0782" w:rsidRDefault="0082400D" w:rsidP="000D5622">
      <w:pPr>
        <w:pStyle w:val="00"/>
        <w:spacing w:after="108"/>
        <w:ind w:firstLine="560"/>
      </w:pPr>
    </w:p>
    <w:p w14:paraId="1ADA7866" w14:textId="77777777" w:rsidR="0082400D" w:rsidRPr="001F0782" w:rsidRDefault="0082400D" w:rsidP="000D5622">
      <w:pPr>
        <w:pStyle w:val="00"/>
        <w:spacing w:after="108"/>
        <w:ind w:firstLine="560"/>
      </w:pPr>
    </w:p>
    <w:p w14:paraId="4A499641" w14:textId="77777777" w:rsidR="00862F7E" w:rsidRPr="001F0782" w:rsidRDefault="00862F7E" w:rsidP="0082400D">
      <w:pPr>
        <w:snapToGrid w:val="0"/>
        <w:spacing w:afterLines="30" w:after="108" w:line="460" w:lineRule="exact"/>
        <w:ind w:firstLineChars="200" w:firstLine="560"/>
        <w:jc w:val="both"/>
        <w:rPr>
          <w:rFonts w:ascii="Times New Roman" w:eastAsia="標楷體" w:hAnsi="Times New Roman"/>
          <w:color w:val="000000"/>
          <w:sz w:val="28"/>
          <w:szCs w:val="28"/>
        </w:rPr>
        <w:sectPr w:rsidR="00862F7E" w:rsidRPr="001F0782" w:rsidSect="00ED223F">
          <w:footerReference w:type="even" r:id="rId16"/>
          <w:footerReference w:type="default" r:id="rId17"/>
          <w:pgSz w:w="11907" w:h="16840" w:code="9"/>
          <w:pgMar w:top="902" w:right="1134" w:bottom="902" w:left="1134" w:header="851" w:footer="992" w:gutter="0"/>
          <w:cols w:space="425"/>
          <w:docGrid w:type="linesAndChars" w:linePitch="360"/>
        </w:sectPr>
      </w:pPr>
    </w:p>
    <w:p w14:paraId="0416141C" w14:textId="77777777" w:rsidR="00FB28E8" w:rsidRPr="00B81BDC" w:rsidRDefault="00FB28E8" w:rsidP="00B81BDC">
      <w:pPr>
        <w:pStyle w:val="02"/>
        <w:spacing w:after="240"/>
        <w:rPr>
          <w:rFonts w:hint="eastAsia"/>
        </w:rPr>
      </w:pPr>
      <w:bookmarkStart w:id="16" w:name="_Toc170401647"/>
      <w:r w:rsidRPr="001F0782">
        <w:lastRenderedPageBreak/>
        <w:t>五、預定進度</w:t>
      </w:r>
      <w:bookmarkEnd w:id="16"/>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20" w:firstRow="1" w:lastRow="0" w:firstColumn="0" w:lastColumn="0" w:noHBand="0" w:noVBand="0"/>
      </w:tblPr>
      <w:tblGrid>
        <w:gridCol w:w="2711"/>
        <w:gridCol w:w="770"/>
        <w:gridCol w:w="770"/>
        <w:gridCol w:w="770"/>
        <w:gridCol w:w="770"/>
        <w:gridCol w:w="770"/>
        <w:gridCol w:w="770"/>
        <w:gridCol w:w="770"/>
        <w:gridCol w:w="1571"/>
      </w:tblGrid>
      <w:tr w:rsidR="006A2E3D" w:rsidRPr="00DA70BC" w14:paraId="146DBD1E" w14:textId="77777777" w:rsidTr="00DA70BC">
        <w:tc>
          <w:tcPr>
            <w:tcW w:w="1400" w:type="pct"/>
            <w:tcBorders>
              <w:top w:val="single" w:sz="12" w:space="0" w:color="auto"/>
              <w:bottom w:val="single" w:sz="6" w:space="0" w:color="auto"/>
              <w:tl2br w:val="single" w:sz="6" w:space="0" w:color="auto"/>
            </w:tcBorders>
            <w:shd w:val="clear" w:color="auto" w:fill="D9D9D9"/>
            <w:vAlign w:val="center"/>
          </w:tcPr>
          <w:p w14:paraId="5E0E1724" w14:textId="77777777" w:rsidR="00FB28E8" w:rsidRPr="00DA70BC" w:rsidRDefault="00FB28E8" w:rsidP="00DA70BC">
            <w:pPr>
              <w:spacing w:afterLines="20" w:after="48" w:line="360" w:lineRule="exact"/>
              <w:ind w:leftChars="20" w:left="48" w:rightChars="20" w:right="48"/>
              <w:jc w:val="right"/>
              <w:rPr>
                <w:rFonts w:ascii="Times New Roman" w:eastAsia="標楷體" w:hAnsi="Times New Roman"/>
                <w:color w:val="000000"/>
              </w:rPr>
            </w:pPr>
            <w:r w:rsidRPr="00DA70BC">
              <w:rPr>
                <w:rFonts w:ascii="Times New Roman" w:eastAsia="標楷體" w:hAnsi="Times New Roman"/>
                <w:color w:val="000000"/>
              </w:rPr>
              <w:t>月</w:t>
            </w:r>
            <w:r w:rsidRPr="00DA70BC">
              <w:rPr>
                <w:rFonts w:ascii="Times New Roman" w:eastAsia="標楷體" w:hAnsi="Times New Roman"/>
                <w:color w:val="000000"/>
              </w:rPr>
              <w:t xml:space="preserve">   </w:t>
            </w:r>
            <w:r w:rsidRPr="00DA70BC">
              <w:rPr>
                <w:rFonts w:ascii="Times New Roman" w:eastAsia="標楷體" w:hAnsi="Times New Roman"/>
                <w:color w:val="000000"/>
              </w:rPr>
              <w:t>次</w:t>
            </w:r>
          </w:p>
          <w:p w14:paraId="5D9A96EB" w14:textId="77777777" w:rsidR="00FB28E8" w:rsidRPr="00DA70BC" w:rsidRDefault="00FB28E8" w:rsidP="00DA70BC">
            <w:pPr>
              <w:spacing w:afterLines="20" w:after="48" w:line="360" w:lineRule="exact"/>
              <w:ind w:leftChars="20" w:left="48" w:rightChars="20" w:right="48"/>
              <w:jc w:val="both"/>
              <w:rPr>
                <w:rFonts w:ascii="Times New Roman" w:eastAsia="標楷體" w:hAnsi="Times New Roman"/>
                <w:color w:val="000000"/>
              </w:rPr>
            </w:pPr>
          </w:p>
          <w:p w14:paraId="0E9CA338" w14:textId="77777777" w:rsidR="00FB28E8" w:rsidRPr="00DA70BC" w:rsidRDefault="00FB28E8" w:rsidP="00DA70BC">
            <w:pPr>
              <w:spacing w:afterLines="20" w:after="48" w:line="360" w:lineRule="exact"/>
              <w:ind w:leftChars="20" w:left="48" w:rightChars="20" w:right="48"/>
              <w:jc w:val="both"/>
              <w:rPr>
                <w:rFonts w:ascii="Times New Roman" w:eastAsia="標楷體" w:hAnsi="Times New Roman"/>
                <w:color w:val="000000"/>
              </w:rPr>
            </w:pPr>
            <w:r w:rsidRPr="00DA70BC">
              <w:rPr>
                <w:rFonts w:ascii="Times New Roman" w:eastAsia="標楷體" w:hAnsi="Times New Roman"/>
                <w:color w:val="000000"/>
              </w:rPr>
              <w:t>工作項目</w:t>
            </w:r>
          </w:p>
        </w:tc>
        <w:tc>
          <w:tcPr>
            <w:tcW w:w="398" w:type="pct"/>
            <w:shd w:val="clear" w:color="auto" w:fill="D9D9D9"/>
            <w:vAlign w:val="center"/>
          </w:tcPr>
          <w:p w14:paraId="2A2E59C3"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第</w:t>
            </w:r>
          </w:p>
          <w:p w14:paraId="4F364D14"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1</w:t>
            </w:r>
          </w:p>
          <w:p w14:paraId="7137DDCA"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月</w:t>
            </w:r>
          </w:p>
        </w:tc>
        <w:tc>
          <w:tcPr>
            <w:tcW w:w="398" w:type="pct"/>
            <w:shd w:val="clear" w:color="auto" w:fill="D9D9D9"/>
            <w:vAlign w:val="center"/>
          </w:tcPr>
          <w:p w14:paraId="0744934F"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第</w:t>
            </w:r>
          </w:p>
          <w:p w14:paraId="6CD3FA2A"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2</w:t>
            </w:r>
          </w:p>
          <w:p w14:paraId="1B310D81"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月</w:t>
            </w:r>
          </w:p>
        </w:tc>
        <w:tc>
          <w:tcPr>
            <w:tcW w:w="398" w:type="pct"/>
            <w:shd w:val="clear" w:color="auto" w:fill="D9D9D9"/>
            <w:vAlign w:val="center"/>
          </w:tcPr>
          <w:p w14:paraId="43DFC53C"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第</w:t>
            </w:r>
          </w:p>
          <w:p w14:paraId="7A9E718D"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3</w:t>
            </w:r>
          </w:p>
          <w:p w14:paraId="2B771780"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月</w:t>
            </w:r>
          </w:p>
        </w:tc>
        <w:tc>
          <w:tcPr>
            <w:tcW w:w="398" w:type="pct"/>
            <w:shd w:val="clear" w:color="auto" w:fill="D9D9D9"/>
            <w:vAlign w:val="center"/>
          </w:tcPr>
          <w:p w14:paraId="12CD44EC"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第</w:t>
            </w:r>
          </w:p>
          <w:p w14:paraId="67D9C6C8"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4</w:t>
            </w:r>
          </w:p>
          <w:p w14:paraId="28ABD793"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月</w:t>
            </w:r>
          </w:p>
        </w:tc>
        <w:tc>
          <w:tcPr>
            <w:tcW w:w="398" w:type="pct"/>
            <w:shd w:val="clear" w:color="auto" w:fill="D9D9D9"/>
            <w:vAlign w:val="center"/>
          </w:tcPr>
          <w:p w14:paraId="6379F1F9"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第</w:t>
            </w:r>
          </w:p>
          <w:p w14:paraId="5844D9E9"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5</w:t>
            </w:r>
          </w:p>
          <w:p w14:paraId="6468B488"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月</w:t>
            </w:r>
          </w:p>
        </w:tc>
        <w:tc>
          <w:tcPr>
            <w:tcW w:w="398" w:type="pct"/>
            <w:shd w:val="clear" w:color="auto" w:fill="D9D9D9"/>
            <w:vAlign w:val="center"/>
          </w:tcPr>
          <w:p w14:paraId="1FE2AD09"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第</w:t>
            </w:r>
          </w:p>
          <w:p w14:paraId="5614EDC3"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6</w:t>
            </w:r>
          </w:p>
          <w:p w14:paraId="7BF23438"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月</w:t>
            </w:r>
          </w:p>
        </w:tc>
        <w:tc>
          <w:tcPr>
            <w:tcW w:w="398" w:type="pct"/>
            <w:shd w:val="clear" w:color="auto" w:fill="D9D9D9"/>
            <w:vAlign w:val="center"/>
          </w:tcPr>
          <w:p w14:paraId="15CA3524" w14:textId="77777777" w:rsidR="00FB28E8" w:rsidRPr="00DA70BC" w:rsidRDefault="006C25DB"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w:t>
            </w:r>
          </w:p>
        </w:tc>
        <w:tc>
          <w:tcPr>
            <w:tcW w:w="812" w:type="pct"/>
            <w:shd w:val="clear" w:color="auto" w:fill="D9D9D9"/>
            <w:vAlign w:val="center"/>
          </w:tcPr>
          <w:p w14:paraId="09657608"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備</w:t>
            </w:r>
            <w:r w:rsidRPr="00DA70BC">
              <w:rPr>
                <w:rFonts w:ascii="Times New Roman" w:eastAsia="標楷體" w:hAnsi="Times New Roman"/>
                <w:color w:val="000000"/>
              </w:rPr>
              <w:t xml:space="preserve"> </w:t>
            </w:r>
            <w:r w:rsidRPr="00DA70BC">
              <w:rPr>
                <w:rFonts w:ascii="Times New Roman" w:eastAsia="標楷體" w:hAnsi="Times New Roman"/>
                <w:color w:val="000000"/>
              </w:rPr>
              <w:t>註</w:t>
            </w:r>
          </w:p>
        </w:tc>
      </w:tr>
      <w:tr w:rsidR="006A2E3D" w:rsidRPr="00DA70BC" w14:paraId="3CCD2370" w14:textId="77777777" w:rsidTr="00DA70BC">
        <w:tc>
          <w:tcPr>
            <w:tcW w:w="1400" w:type="pct"/>
            <w:tcBorders>
              <w:top w:val="single" w:sz="6" w:space="0" w:color="auto"/>
            </w:tcBorders>
            <w:vAlign w:val="center"/>
          </w:tcPr>
          <w:p w14:paraId="50FCE1D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06FF86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29A3DD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24375E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10F61C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62806D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89B01E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DA4E3A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49BEEE6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2526137D" w14:textId="77777777" w:rsidTr="00DA70BC">
        <w:tc>
          <w:tcPr>
            <w:tcW w:w="1400" w:type="pct"/>
            <w:vAlign w:val="center"/>
          </w:tcPr>
          <w:p w14:paraId="24D54BB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5C7798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08D66F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BB4CDE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24CEB0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BE0E44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DA239E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3934E8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15381FB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423AE2FF" w14:textId="77777777" w:rsidTr="00DA70BC">
        <w:tc>
          <w:tcPr>
            <w:tcW w:w="1400" w:type="pct"/>
            <w:vAlign w:val="center"/>
          </w:tcPr>
          <w:p w14:paraId="40C671F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80FA6A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B78B01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008BD1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A4A3D6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D222E1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34E556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F2F741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7A84584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3A0F8037" w14:textId="77777777" w:rsidTr="00DA70BC">
        <w:tc>
          <w:tcPr>
            <w:tcW w:w="1400" w:type="pct"/>
            <w:vAlign w:val="center"/>
          </w:tcPr>
          <w:p w14:paraId="682336C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9F8C6C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7EECEB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F7DC13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66B0AD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38ABC9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C72677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BF916C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3DECA1FF"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0C3E95CB" w14:textId="77777777" w:rsidTr="00DA70BC">
        <w:tc>
          <w:tcPr>
            <w:tcW w:w="1400" w:type="pct"/>
            <w:vAlign w:val="center"/>
          </w:tcPr>
          <w:p w14:paraId="7FB689E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8D47D0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ACCDB1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FFDFCF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DDF448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9541DD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B08DF0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E60CBF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527C791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3D78702B" w14:textId="77777777" w:rsidTr="00DA70BC">
        <w:tc>
          <w:tcPr>
            <w:tcW w:w="1400" w:type="pct"/>
            <w:vAlign w:val="center"/>
          </w:tcPr>
          <w:p w14:paraId="58053AD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BAEA5B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617468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5F8761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7D819A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85D748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44B92B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24766B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183B7EB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5B3E5C6D" w14:textId="77777777" w:rsidTr="00DA70BC">
        <w:tc>
          <w:tcPr>
            <w:tcW w:w="1400" w:type="pct"/>
            <w:vAlign w:val="center"/>
          </w:tcPr>
          <w:p w14:paraId="507404F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DEFBF1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183A2A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2031EA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CBBEBE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0559A8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F158A3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863B4F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2422846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37D322E2" w14:textId="77777777" w:rsidTr="00DA70BC">
        <w:tc>
          <w:tcPr>
            <w:tcW w:w="1400" w:type="pct"/>
            <w:vAlign w:val="center"/>
          </w:tcPr>
          <w:p w14:paraId="026CA8D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D96723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FA8523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767F01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972547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21FE06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BEFC01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7A8AD1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0D05EFF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2F1B49EA" w14:textId="77777777" w:rsidTr="00DA70BC">
        <w:tc>
          <w:tcPr>
            <w:tcW w:w="1400" w:type="pct"/>
            <w:vAlign w:val="center"/>
          </w:tcPr>
          <w:p w14:paraId="39EDF74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933CA4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2E34F0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55B553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BE04BF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6CEEC5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B4CB1F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855641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0EECD7B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1AD1E8C0" w14:textId="77777777" w:rsidTr="00DA70BC">
        <w:tc>
          <w:tcPr>
            <w:tcW w:w="1400" w:type="pct"/>
            <w:vAlign w:val="center"/>
          </w:tcPr>
          <w:p w14:paraId="44EF5AB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D780DF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1BCEE1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80699A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041AFF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307E91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1864C8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832DF3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32A90FD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3C87D36F" w14:textId="77777777" w:rsidTr="00DA70BC">
        <w:tc>
          <w:tcPr>
            <w:tcW w:w="1400" w:type="pct"/>
            <w:vAlign w:val="center"/>
          </w:tcPr>
          <w:p w14:paraId="01DADD5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4698F3F"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0A9326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5FFE4C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4F858B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6706E0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23AAF1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05B819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6188148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49B09368" w14:textId="77777777" w:rsidTr="00DA70BC">
        <w:tc>
          <w:tcPr>
            <w:tcW w:w="1400" w:type="pct"/>
            <w:vAlign w:val="center"/>
          </w:tcPr>
          <w:p w14:paraId="41C72E1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140810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2A38EE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7AD790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508BE0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B6E42F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00C01A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7A9450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13CA0F1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69351AC6" w14:textId="77777777" w:rsidTr="00DA70BC">
        <w:tc>
          <w:tcPr>
            <w:tcW w:w="1400" w:type="pct"/>
            <w:vAlign w:val="center"/>
          </w:tcPr>
          <w:p w14:paraId="1613D84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125CA09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6898C5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5D8892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F1301A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7322A2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A87B12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2A4B5C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03DDA5F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082FDF3A" w14:textId="77777777" w:rsidTr="00DA70BC">
        <w:tc>
          <w:tcPr>
            <w:tcW w:w="1400" w:type="pct"/>
            <w:vAlign w:val="center"/>
          </w:tcPr>
          <w:p w14:paraId="3550FC2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EE74E9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ABF0DE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5E8584A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33FC34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03454B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2A3A27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0A9D685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53B9564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79C82C32" w14:textId="77777777" w:rsidTr="00DA70BC">
        <w:tc>
          <w:tcPr>
            <w:tcW w:w="1400" w:type="pct"/>
            <w:vAlign w:val="center"/>
          </w:tcPr>
          <w:p w14:paraId="2F936A1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559F32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6D1461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57A483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7F31C68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39A846F"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9D76A2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810D74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691F889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339F34AB" w14:textId="77777777" w:rsidTr="00DA70BC">
        <w:tc>
          <w:tcPr>
            <w:tcW w:w="1400" w:type="pct"/>
            <w:vAlign w:val="center"/>
          </w:tcPr>
          <w:p w14:paraId="0F54797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6C4BB7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3457EFD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C99B6E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200A3F3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427FA8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4CC29C7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98" w:type="pct"/>
            <w:vAlign w:val="center"/>
          </w:tcPr>
          <w:p w14:paraId="60F9DE3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812" w:type="pct"/>
            <w:vAlign w:val="center"/>
          </w:tcPr>
          <w:p w14:paraId="6CCDF0E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bl>
    <w:p w14:paraId="7DB455DD" w14:textId="77777777" w:rsidR="00FB28E8" w:rsidRPr="001F0782" w:rsidRDefault="00FB28E8" w:rsidP="00F901DB">
      <w:pPr>
        <w:pStyle w:val="00"/>
        <w:spacing w:after="72"/>
        <w:ind w:firstLine="560"/>
      </w:pPr>
    </w:p>
    <w:p w14:paraId="0A4F0603" w14:textId="77777777" w:rsidR="00FB28E8" w:rsidRPr="00B81BDC" w:rsidRDefault="00F901DB" w:rsidP="00B81BDC">
      <w:pPr>
        <w:pStyle w:val="02"/>
        <w:spacing w:after="240"/>
        <w:rPr>
          <w:rFonts w:hint="eastAsia"/>
        </w:rPr>
      </w:pPr>
      <w:r>
        <w:br w:type="page"/>
      </w:r>
      <w:bookmarkStart w:id="17" w:name="_Toc170401648"/>
      <w:r w:rsidR="00FB28E8" w:rsidRPr="001F0782">
        <w:lastRenderedPageBreak/>
        <w:t>六、人力配置</w:t>
      </w:r>
      <w:bookmarkEnd w:id="17"/>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20" w:firstRow="1" w:lastRow="0" w:firstColumn="0" w:lastColumn="0" w:noHBand="0" w:noVBand="0"/>
      </w:tblPr>
      <w:tblGrid>
        <w:gridCol w:w="987"/>
        <w:gridCol w:w="1120"/>
        <w:gridCol w:w="1294"/>
        <w:gridCol w:w="6271"/>
      </w:tblGrid>
      <w:tr w:rsidR="00FB28E8" w:rsidRPr="00DA70BC" w14:paraId="01000043" w14:textId="77777777" w:rsidTr="00DA70BC">
        <w:tc>
          <w:tcPr>
            <w:tcW w:w="5000" w:type="pct"/>
            <w:gridSpan w:val="4"/>
            <w:shd w:val="clear" w:color="auto" w:fill="D9D9D9"/>
            <w:vAlign w:val="center"/>
          </w:tcPr>
          <w:p w14:paraId="14A644FC" w14:textId="77777777" w:rsidR="00B0186B" w:rsidRDefault="00FB28E8" w:rsidP="00DA70BC">
            <w:pPr>
              <w:spacing w:afterLines="20" w:after="48" w:line="360" w:lineRule="exact"/>
              <w:ind w:leftChars="20" w:left="48" w:rightChars="20" w:right="48"/>
              <w:jc w:val="both"/>
              <w:rPr>
                <w:rFonts w:ascii="Times New Roman" w:eastAsia="標楷體" w:hAnsi="Times New Roman"/>
                <w:color w:val="000000"/>
              </w:rPr>
            </w:pPr>
            <w:r w:rsidRPr="00DA70BC">
              <w:rPr>
                <w:rFonts w:ascii="Times New Roman" w:eastAsia="標楷體" w:hAnsi="Times New Roman"/>
                <w:color w:val="000000"/>
              </w:rPr>
              <w:t>人力配置</w:t>
            </w:r>
          </w:p>
          <w:p w14:paraId="49B12B3F" w14:textId="77777777" w:rsidR="00AC738E" w:rsidRPr="008D55C3" w:rsidRDefault="00B0186B" w:rsidP="00DA70BC">
            <w:pPr>
              <w:spacing w:afterLines="20" w:after="48" w:line="360" w:lineRule="exact"/>
              <w:ind w:leftChars="20" w:left="48" w:rightChars="20" w:right="48"/>
              <w:jc w:val="both"/>
              <w:rPr>
                <w:rFonts w:ascii="Times New Roman" w:eastAsia="標楷體" w:hAnsi="Times New Roman"/>
                <w:color w:val="FF0000"/>
              </w:rPr>
            </w:pPr>
            <w:r>
              <w:rPr>
                <w:rFonts w:ascii="Times New Roman" w:eastAsia="標楷體" w:hAnsi="Times New Roman" w:hint="eastAsia"/>
                <w:color w:val="000000"/>
              </w:rPr>
              <w:t>1</w:t>
            </w:r>
            <w:r>
              <w:rPr>
                <w:rFonts w:ascii="Times New Roman" w:eastAsia="標楷體" w:hAnsi="Times New Roman"/>
                <w:color w:val="000000"/>
              </w:rPr>
              <w:t>.</w:t>
            </w:r>
            <w:r w:rsidR="00FB28E8" w:rsidRPr="004147DE">
              <w:rPr>
                <w:rFonts w:ascii="Times New Roman" w:eastAsia="標楷體" w:hAnsi="Times New Roman"/>
              </w:rPr>
              <w:t>類別欄請分別填寫主持人、協同主持人、研究人員、專任研究助理、兼任研究助理等。</w:t>
            </w:r>
          </w:p>
          <w:p w14:paraId="2CD4F677" w14:textId="77777777" w:rsidR="00FB28E8" w:rsidRPr="00DA70BC" w:rsidRDefault="006B2903" w:rsidP="008D55C3">
            <w:pPr>
              <w:spacing w:afterLines="20" w:after="48" w:line="360" w:lineRule="exact"/>
              <w:ind w:leftChars="20" w:left="48" w:rightChars="20" w:right="48"/>
              <w:jc w:val="both"/>
              <w:rPr>
                <w:rFonts w:ascii="Times New Roman" w:eastAsia="標楷體" w:hAnsi="Times New Roman"/>
                <w:color w:val="000000"/>
              </w:rPr>
            </w:pPr>
            <w:r w:rsidRPr="004147DE">
              <w:rPr>
                <w:rFonts w:ascii="Times New Roman" w:eastAsia="標楷體" w:hAnsi="Times New Roman" w:hint="eastAsia"/>
              </w:rPr>
              <w:t>2</w:t>
            </w:r>
            <w:r w:rsidRPr="004147DE">
              <w:rPr>
                <w:rFonts w:ascii="Times New Roman" w:eastAsia="標楷體" w:hAnsi="Times New Roman"/>
              </w:rPr>
              <w:t>.</w:t>
            </w:r>
            <w:r w:rsidR="00FB28E8" w:rsidRPr="004147DE">
              <w:rPr>
                <w:rFonts w:ascii="Times New Roman" w:eastAsia="標楷體" w:hAnsi="Times New Roman"/>
              </w:rPr>
              <w:t>研究助理如未確定人選，其姓名欄可填寫待聘。主持人、協同主持人、研究人員需填附表一之學經歷說明書並簽章。</w:t>
            </w:r>
          </w:p>
        </w:tc>
      </w:tr>
      <w:tr w:rsidR="00FB28E8" w:rsidRPr="00DA70BC" w14:paraId="424A48D4" w14:textId="77777777" w:rsidTr="00DA70BC">
        <w:tc>
          <w:tcPr>
            <w:tcW w:w="510" w:type="pct"/>
            <w:shd w:val="clear" w:color="auto" w:fill="D9D9D9"/>
            <w:vAlign w:val="center"/>
          </w:tcPr>
          <w:p w14:paraId="7816B353"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類</w:t>
            </w:r>
            <w:r w:rsidRPr="00DA70BC">
              <w:rPr>
                <w:rFonts w:ascii="Times New Roman" w:eastAsia="標楷體" w:hAnsi="Times New Roman"/>
                <w:color w:val="000000"/>
              </w:rPr>
              <w:t xml:space="preserve">   </w:t>
            </w:r>
            <w:r w:rsidRPr="00DA70BC">
              <w:rPr>
                <w:rFonts w:ascii="Times New Roman" w:eastAsia="標楷體" w:hAnsi="Times New Roman"/>
                <w:color w:val="000000"/>
              </w:rPr>
              <w:t>別</w:t>
            </w:r>
          </w:p>
        </w:tc>
        <w:tc>
          <w:tcPr>
            <w:tcW w:w="579" w:type="pct"/>
            <w:shd w:val="clear" w:color="auto" w:fill="D9D9D9"/>
            <w:vAlign w:val="center"/>
          </w:tcPr>
          <w:p w14:paraId="19EA5EB5"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姓</w:t>
            </w:r>
            <w:r w:rsidRPr="00DA70BC">
              <w:rPr>
                <w:rFonts w:ascii="Times New Roman" w:eastAsia="標楷體" w:hAnsi="Times New Roman"/>
                <w:color w:val="000000"/>
              </w:rPr>
              <w:t xml:space="preserve">   </w:t>
            </w:r>
            <w:r w:rsidRPr="00DA70BC">
              <w:rPr>
                <w:rFonts w:ascii="Times New Roman" w:eastAsia="標楷體" w:hAnsi="Times New Roman"/>
                <w:color w:val="000000"/>
              </w:rPr>
              <w:t>名</w:t>
            </w:r>
          </w:p>
        </w:tc>
        <w:tc>
          <w:tcPr>
            <w:tcW w:w="669" w:type="pct"/>
            <w:shd w:val="clear" w:color="auto" w:fill="D9D9D9"/>
            <w:vAlign w:val="center"/>
          </w:tcPr>
          <w:p w14:paraId="4F4005D1" w14:textId="77777777" w:rsidR="00FB28E8" w:rsidRPr="00DA70BC" w:rsidRDefault="00FB28E8" w:rsidP="00DA70BC">
            <w:pPr>
              <w:spacing w:afterLines="20" w:after="48" w:line="360" w:lineRule="exact"/>
              <w:ind w:leftChars="20" w:left="48" w:rightChars="20" w:right="48"/>
              <w:jc w:val="center"/>
              <w:rPr>
                <w:rFonts w:ascii="Times New Roman" w:eastAsia="標楷體" w:hAnsi="Times New Roman"/>
                <w:color w:val="000000"/>
              </w:rPr>
            </w:pPr>
            <w:r w:rsidRPr="00DA70BC">
              <w:rPr>
                <w:rFonts w:ascii="Times New Roman" w:eastAsia="標楷體" w:hAnsi="Times New Roman"/>
                <w:color w:val="000000"/>
              </w:rPr>
              <w:t>現</w:t>
            </w:r>
            <w:r w:rsidRPr="00DA70BC">
              <w:rPr>
                <w:rFonts w:ascii="Times New Roman" w:eastAsia="標楷體" w:hAnsi="Times New Roman"/>
                <w:color w:val="000000"/>
              </w:rPr>
              <w:t xml:space="preserve">   </w:t>
            </w:r>
            <w:r w:rsidRPr="00DA70BC">
              <w:rPr>
                <w:rFonts w:ascii="Times New Roman" w:eastAsia="標楷體" w:hAnsi="Times New Roman"/>
                <w:color w:val="000000"/>
              </w:rPr>
              <w:t>職</w:t>
            </w:r>
          </w:p>
        </w:tc>
        <w:tc>
          <w:tcPr>
            <w:tcW w:w="3243" w:type="pct"/>
            <w:shd w:val="clear" w:color="auto" w:fill="D9D9D9"/>
            <w:vAlign w:val="center"/>
          </w:tcPr>
          <w:p w14:paraId="662C0860" w14:textId="77777777" w:rsidR="006D21FB" w:rsidRPr="006D21FB" w:rsidRDefault="00FB28E8" w:rsidP="00AC738E">
            <w:pPr>
              <w:spacing w:afterLines="20" w:after="48" w:line="360" w:lineRule="exact"/>
              <w:ind w:leftChars="20" w:left="48" w:rightChars="20" w:right="48"/>
              <w:jc w:val="center"/>
              <w:rPr>
                <w:rFonts w:ascii="Times New Roman" w:eastAsia="標楷體" w:hAnsi="Times New Roman" w:hint="eastAsia"/>
                <w:color w:val="FF0000"/>
              </w:rPr>
            </w:pPr>
            <w:r w:rsidRPr="00DA70BC">
              <w:rPr>
                <w:rFonts w:ascii="Times New Roman" w:eastAsia="標楷體" w:hAnsi="Times New Roman"/>
                <w:color w:val="000000"/>
              </w:rPr>
              <w:t>在本計畫內擔任之具體工作性質、項目及範圍</w:t>
            </w:r>
          </w:p>
        </w:tc>
      </w:tr>
      <w:tr w:rsidR="00FB28E8" w:rsidRPr="00DA70BC" w14:paraId="6AE24F53" w14:textId="77777777" w:rsidTr="00DA70BC">
        <w:tc>
          <w:tcPr>
            <w:tcW w:w="510" w:type="pct"/>
            <w:vAlign w:val="center"/>
          </w:tcPr>
          <w:p w14:paraId="36D8D3D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3742DAD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1AD2ECE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28D768F5" w14:textId="77777777" w:rsidR="00FB28E8" w:rsidRPr="00DA70BC" w:rsidRDefault="00FB28E8" w:rsidP="009C1702">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5D87F422" w14:textId="77777777" w:rsidTr="00DA70BC">
        <w:tc>
          <w:tcPr>
            <w:tcW w:w="510" w:type="pct"/>
            <w:vAlign w:val="center"/>
          </w:tcPr>
          <w:p w14:paraId="070A189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295D3E6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7930CDEF"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6059511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245E8419" w14:textId="77777777" w:rsidTr="00DA70BC">
        <w:tc>
          <w:tcPr>
            <w:tcW w:w="510" w:type="pct"/>
            <w:vAlign w:val="center"/>
          </w:tcPr>
          <w:p w14:paraId="43AD98F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75D202AF"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14BDF44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56520A3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71D6D07F" w14:textId="77777777" w:rsidTr="00DA70BC">
        <w:tc>
          <w:tcPr>
            <w:tcW w:w="510" w:type="pct"/>
            <w:vAlign w:val="center"/>
          </w:tcPr>
          <w:p w14:paraId="58FE7BB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35DBE92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508C4B5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31324D9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59BF8E91" w14:textId="77777777" w:rsidTr="00DA70BC">
        <w:tc>
          <w:tcPr>
            <w:tcW w:w="510" w:type="pct"/>
            <w:vAlign w:val="center"/>
          </w:tcPr>
          <w:p w14:paraId="59099F0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6125E7C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0639347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5B9E0F5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7DAB5556" w14:textId="77777777" w:rsidTr="00DA70BC">
        <w:tc>
          <w:tcPr>
            <w:tcW w:w="510" w:type="pct"/>
            <w:vAlign w:val="center"/>
          </w:tcPr>
          <w:p w14:paraId="24CD243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6CF3667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50AFA3B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7D27DF3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4C786FA0" w14:textId="77777777" w:rsidTr="00DA70BC">
        <w:tc>
          <w:tcPr>
            <w:tcW w:w="510" w:type="pct"/>
            <w:vAlign w:val="center"/>
          </w:tcPr>
          <w:p w14:paraId="30F5B6F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5D78B27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7A625FE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2B07273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55605378" w14:textId="77777777" w:rsidTr="00DA70BC">
        <w:tc>
          <w:tcPr>
            <w:tcW w:w="510" w:type="pct"/>
            <w:vAlign w:val="center"/>
          </w:tcPr>
          <w:p w14:paraId="435F36A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36BF686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6813F2F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605C70C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1A92C66D" w14:textId="77777777" w:rsidTr="00DA70BC">
        <w:tc>
          <w:tcPr>
            <w:tcW w:w="510" w:type="pct"/>
            <w:vAlign w:val="center"/>
          </w:tcPr>
          <w:p w14:paraId="6B6F0B1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1E0A66A7"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1010C5C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6E7F094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7D3F3D44" w14:textId="77777777" w:rsidTr="00DA70BC">
        <w:tc>
          <w:tcPr>
            <w:tcW w:w="510" w:type="pct"/>
            <w:vAlign w:val="center"/>
          </w:tcPr>
          <w:p w14:paraId="0BD305E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39968BF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5F84782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7801EF1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121BD87F" w14:textId="77777777" w:rsidTr="00DA70BC">
        <w:tc>
          <w:tcPr>
            <w:tcW w:w="510" w:type="pct"/>
            <w:vAlign w:val="center"/>
          </w:tcPr>
          <w:p w14:paraId="7E1E652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6F1B17A0"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7D66579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5A3A856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64FB6020" w14:textId="77777777" w:rsidTr="00DA70BC">
        <w:tc>
          <w:tcPr>
            <w:tcW w:w="510" w:type="pct"/>
            <w:vAlign w:val="center"/>
          </w:tcPr>
          <w:p w14:paraId="514D361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1A20BB7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74C3A288"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103F3C5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01B05F03" w14:textId="77777777" w:rsidTr="00DA70BC">
        <w:tc>
          <w:tcPr>
            <w:tcW w:w="510" w:type="pct"/>
            <w:vAlign w:val="center"/>
          </w:tcPr>
          <w:p w14:paraId="1AA3892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0ED0D19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7C0476F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525428D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7F7B8A6A" w14:textId="77777777" w:rsidTr="00DA70BC">
        <w:tc>
          <w:tcPr>
            <w:tcW w:w="510" w:type="pct"/>
            <w:vAlign w:val="center"/>
          </w:tcPr>
          <w:p w14:paraId="6639967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4A4DF25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2B56599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2AB8680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66694AC9" w14:textId="77777777" w:rsidTr="00DA70BC">
        <w:tc>
          <w:tcPr>
            <w:tcW w:w="510" w:type="pct"/>
            <w:vAlign w:val="center"/>
          </w:tcPr>
          <w:p w14:paraId="4179F55A"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7EC64672"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178991EE"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13B01D86"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4BB13FFD" w14:textId="77777777" w:rsidTr="00DA70BC">
        <w:tc>
          <w:tcPr>
            <w:tcW w:w="510" w:type="pct"/>
            <w:vAlign w:val="center"/>
          </w:tcPr>
          <w:p w14:paraId="7066E831"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36E6A493"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4944702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618F25F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FB28E8" w:rsidRPr="00DA70BC" w14:paraId="1991FEB9" w14:textId="77777777" w:rsidTr="00DA70BC">
        <w:tc>
          <w:tcPr>
            <w:tcW w:w="510" w:type="pct"/>
            <w:vAlign w:val="center"/>
          </w:tcPr>
          <w:p w14:paraId="69F0A805"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506AC33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2AD041C4"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1277D0CD"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r w:rsidR="006A2E3D" w:rsidRPr="00DA70BC" w14:paraId="277A5482" w14:textId="77777777" w:rsidTr="00DA70BC">
        <w:tc>
          <w:tcPr>
            <w:tcW w:w="510" w:type="pct"/>
            <w:vAlign w:val="center"/>
          </w:tcPr>
          <w:p w14:paraId="10E5C62B"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579" w:type="pct"/>
            <w:vAlign w:val="center"/>
          </w:tcPr>
          <w:p w14:paraId="59F0139F"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669" w:type="pct"/>
            <w:vAlign w:val="center"/>
          </w:tcPr>
          <w:p w14:paraId="6A2D96D9"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c>
          <w:tcPr>
            <w:tcW w:w="3243" w:type="pct"/>
            <w:vAlign w:val="center"/>
          </w:tcPr>
          <w:p w14:paraId="7200E5BC" w14:textId="77777777" w:rsidR="00FB28E8" w:rsidRPr="00DA70BC" w:rsidRDefault="00FB28E8" w:rsidP="00DA70BC">
            <w:pPr>
              <w:snapToGrid w:val="0"/>
              <w:spacing w:afterLines="20" w:after="48" w:line="360" w:lineRule="exact"/>
              <w:ind w:leftChars="20" w:left="48" w:rightChars="20" w:right="48"/>
              <w:jc w:val="both"/>
              <w:rPr>
                <w:rFonts w:ascii="Times New Roman" w:eastAsia="標楷體" w:hAnsi="Times New Roman"/>
                <w:color w:val="000000"/>
              </w:rPr>
            </w:pPr>
          </w:p>
        </w:tc>
      </w:tr>
    </w:tbl>
    <w:p w14:paraId="1B08D8C5" w14:textId="77777777" w:rsidR="00FB28E8" w:rsidRPr="001F0782" w:rsidRDefault="00FB28E8" w:rsidP="00F901DB">
      <w:pPr>
        <w:pStyle w:val="00"/>
        <w:spacing w:after="72"/>
        <w:ind w:firstLine="560"/>
      </w:pPr>
    </w:p>
    <w:p w14:paraId="3D70B35E" w14:textId="77777777" w:rsidR="00BB4839" w:rsidRPr="001F0782" w:rsidRDefault="00F901DB" w:rsidP="009F4017">
      <w:pPr>
        <w:pStyle w:val="02"/>
        <w:spacing w:after="240"/>
        <w:rPr>
          <w:rFonts w:hint="eastAsia"/>
        </w:rPr>
      </w:pPr>
      <w:r>
        <w:br w:type="page"/>
      </w:r>
      <w:bookmarkStart w:id="18" w:name="_Toc170401649"/>
      <w:r w:rsidR="00FB28E8" w:rsidRPr="001F0782">
        <w:lastRenderedPageBreak/>
        <w:t>七、年度經費需求</w:t>
      </w:r>
      <w:bookmarkEnd w:id="18"/>
    </w:p>
    <w:p w14:paraId="279DE0A9" w14:textId="77777777" w:rsidR="00FB28E8" w:rsidRPr="001F0782" w:rsidRDefault="00FB28E8" w:rsidP="00F901DB">
      <w:pPr>
        <w:pStyle w:val="00"/>
        <w:spacing w:after="72"/>
        <w:ind w:firstLine="560"/>
      </w:pPr>
      <w:r w:rsidRPr="001F0782">
        <w:t>本計畫各年度所需各項經費，請依照「衛生福利部補</w:t>
      </w:r>
      <w:r w:rsidR="0082400D" w:rsidRPr="001F0782">
        <w:t>(</w:t>
      </w:r>
      <w:r w:rsidRPr="001F0782">
        <w:t>捐</w:t>
      </w:r>
      <w:r w:rsidR="0082400D" w:rsidRPr="001F0782">
        <w:t>)</w:t>
      </w:r>
      <w:r w:rsidRPr="001F0782">
        <w:t>助科技發展計畫經費編列基準及使用範圍」詳實編列，各經費項目請務必按照該標準表內所訂之名稱與次序填寫。說明欄內應詳細說明估算方法及用途。</w:t>
      </w:r>
    </w:p>
    <w:p w14:paraId="6EC0801E" w14:textId="77777777" w:rsidR="00FB28E8" w:rsidRDefault="00FB28E8" w:rsidP="00F901DB">
      <w:pPr>
        <w:pStyle w:val="00"/>
        <w:spacing w:after="72"/>
        <w:ind w:firstLine="560"/>
      </w:pPr>
      <w:r w:rsidRPr="001F0782">
        <w:t>請以如下「經費需求表」編列經費需求，</w:t>
      </w:r>
      <w:r w:rsidRPr="001F0782">
        <w:rPr>
          <w:u w:val="single"/>
        </w:rPr>
        <w:t>不需編列之項目，請逕予刪除</w:t>
      </w:r>
      <w:r w:rsidRPr="001F0782">
        <w:t>。</w:t>
      </w:r>
    </w:p>
    <w:p w14:paraId="69FFFF19" w14:textId="77777777" w:rsidR="00F901DB" w:rsidRPr="001F0782" w:rsidRDefault="00F901DB" w:rsidP="00F901DB">
      <w:pPr>
        <w:pStyle w:val="00"/>
        <w:spacing w:after="72"/>
        <w:ind w:firstLine="560"/>
        <w:rPr>
          <w:rFonts w:hint="eastAsia"/>
        </w:rPr>
      </w:pPr>
    </w:p>
    <w:p w14:paraId="1CEA5A32" w14:textId="77777777" w:rsidR="00FB28E8" w:rsidRPr="001F0782" w:rsidRDefault="00FB28E8" w:rsidP="00435186">
      <w:pPr>
        <w:widowControl/>
        <w:snapToGrid w:val="0"/>
        <w:spacing w:afterLines="50" w:after="120"/>
        <w:rPr>
          <w:rFonts w:ascii="Times New Roman" w:eastAsia="標楷體" w:hAnsi="Times New Roman"/>
          <w:color w:val="000000"/>
        </w:rPr>
      </w:pPr>
      <w:r w:rsidRPr="001F0782">
        <w:rPr>
          <w:rFonts w:ascii="Times New Roman" w:eastAsia="標楷體" w:hAnsi="Times New Roman"/>
          <w:b/>
          <w:color w:val="000000"/>
          <w:sz w:val="28"/>
          <w:szCs w:val="28"/>
        </w:rPr>
        <w:t>申請單位：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117"/>
        <w:gridCol w:w="830"/>
        <w:gridCol w:w="714"/>
        <w:gridCol w:w="774"/>
        <w:gridCol w:w="5152"/>
        <w:gridCol w:w="1111"/>
      </w:tblGrid>
      <w:tr w:rsidR="00815432" w:rsidRPr="00435186" w14:paraId="3861E7B4" w14:textId="77777777" w:rsidTr="00E043C9">
        <w:trPr>
          <w:cantSplit/>
          <w:tblHeader/>
        </w:trPr>
        <w:tc>
          <w:tcPr>
            <w:tcW w:w="576" w:type="pct"/>
            <w:shd w:val="clear" w:color="auto" w:fill="D9D9D9"/>
            <w:vAlign w:val="center"/>
          </w:tcPr>
          <w:p w14:paraId="6592EA28" w14:textId="77777777" w:rsidR="00FB28E8" w:rsidRPr="00435186" w:rsidRDefault="00FB28E8" w:rsidP="006A0EA7">
            <w:pPr>
              <w:widowControl/>
              <w:adjustRightInd w:val="0"/>
              <w:snapToGrid w:val="0"/>
              <w:spacing w:afterLines="20" w:after="48" w:line="360" w:lineRule="exact"/>
              <w:ind w:leftChars="20" w:left="48" w:rightChars="20" w:right="48"/>
              <w:jc w:val="center"/>
              <w:rPr>
                <w:rFonts w:ascii="Times New Roman" w:eastAsia="標楷體" w:hAnsi="Times New Roman"/>
                <w:b/>
                <w:bCs/>
                <w:color w:val="000000"/>
                <w:kern w:val="0"/>
                <w:szCs w:val="24"/>
              </w:rPr>
            </w:pPr>
            <w:r w:rsidRPr="00435186">
              <w:rPr>
                <w:rFonts w:ascii="Times New Roman" w:eastAsia="標楷體" w:hAnsi="Times New Roman"/>
                <w:b/>
                <w:bCs/>
                <w:color w:val="000000"/>
                <w:kern w:val="0"/>
                <w:szCs w:val="24"/>
              </w:rPr>
              <w:t>項目</w:t>
            </w:r>
          </w:p>
        </w:tc>
        <w:tc>
          <w:tcPr>
            <w:tcW w:w="428" w:type="pct"/>
            <w:shd w:val="clear" w:color="auto" w:fill="D9D9D9"/>
            <w:noWrap/>
            <w:vAlign w:val="center"/>
          </w:tcPr>
          <w:p w14:paraId="502DF0FF" w14:textId="77777777" w:rsidR="00FB28E8" w:rsidRPr="00435186" w:rsidRDefault="00FB28E8" w:rsidP="006A0EA7">
            <w:pPr>
              <w:widowControl/>
              <w:adjustRightInd w:val="0"/>
              <w:snapToGrid w:val="0"/>
              <w:spacing w:afterLines="20" w:after="48" w:line="360" w:lineRule="exact"/>
              <w:ind w:leftChars="20" w:left="48" w:rightChars="20" w:right="48"/>
              <w:jc w:val="center"/>
              <w:rPr>
                <w:rFonts w:ascii="Times New Roman" w:eastAsia="標楷體" w:hAnsi="Times New Roman"/>
                <w:b/>
                <w:bCs/>
                <w:color w:val="000000"/>
                <w:kern w:val="0"/>
                <w:szCs w:val="24"/>
              </w:rPr>
            </w:pPr>
            <w:r w:rsidRPr="00435186">
              <w:rPr>
                <w:rFonts w:ascii="Times New Roman" w:eastAsia="標楷體" w:hAnsi="Times New Roman"/>
                <w:b/>
                <w:bCs/>
                <w:color w:val="000000"/>
                <w:kern w:val="0"/>
                <w:szCs w:val="24"/>
              </w:rPr>
              <w:t>單價</w:t>
            </w:r>
          </w:p>
        </w:tc>
        <w:tc>
          <w:tcPr>
            <w:tcW w:w="368" w:type="pct"/>
            <w:shd w:val="clear" w:color="auto" w:fill="D9D9D9"/>
            <w:noWrap/>
            <w:vAlign w:val="center"/>
          </w:tcPr>
          <w:p w14:paraId="0D835921" w14:textId="77777777" w:rsidR="00FB28E8" w:rsidRPr="00435186" w:rsidRDefault="00FB28E8" w:rsidP="006A0EA7">
            <w:pPr>
              <w:widowControl/>
              <w:adjustRightInd w:val="0"/>
              <w:snapToGrid w:val="0"/>
              <w:spacing w:afterLines="20" w:after="48" w:line="360" w:lineRule="exact"/>
              <w:ind w:leftChars="20" w:left="48" w:rightChars="20" w:right="48"/>
              <w:jc w:val="center"/>
              <w:rPr>
                <w:rFonts w:ascii="Times New Roman" w:eastAsia="標楷體" w:hAnsi="Times New Roman"/>
                <w:b/>
                <w:bCs/>
                <w:color w:val="000000"/>
                <w:kern w:val="0"/>
                <w:szCs w:val="24"/>
              </w:rPr>
            </w:pPr>
            <w:r w:rsidRPr="00435186">
              <w:rPr>
                <w:rFonts w:ascii="Times New Roman" w:eastAsia="標楷體" w:hAnsi="Times New Roman"/>
                <w:b/>
                <w:bCs/>
                <w:color w:val="000000"/>
                <w:kern w:val="0"/>
                <w:szCs w:val="24"/>
              </w:rPr>
              <w:t>單位</w:t>
            </w:r>
          </w:p>
        </w:tc>
        <w:tc>
          <w:tcPr>
            <w:tcW w:w="399" w:type="pct"/>
            <w:shd w:val="clear" w:color="auto" w:fill="D9D9D9"/>
            <w:noWrap/>
            <w:vAlign w:val="center"/>
          </w:tcPr>
          <w:p w14:paraId="02FF0F73" w14:textId="77777777" w:rsidR="00FB28E8" w:rsidRPr="00435186" w:rsidRDefault="00FB28E8" w:rsidP="006A0EA7">
            <w:pPr>
              <w:widowControl/>
              <w:adjustRightInd w:val="0"/>
              <w:snapToGrid w:val="0"/>
              <w:spacing w:afterLines="20" w:after="48" w:line="360" w:lineRule="exact"/>
              <w:ind w:leftChars="20" w:left="48" w:rightChars="20" w:right="48"/>
              <w:jc w:val="center"/>
              <w:rPr>
                <w:rFonts w:ascii="Times New Roman" w:eastAsia="標楷體" w:hAnsi="Times New Roman"/>
                <w:b/>
                <w:bCs/>
                <w:color w:val="000000"/>
                <w:kern w:val="0"/>
                <w:szCs w:val="24"/>
              </w:rPr>
            </w:pPr>
            <w:r w:rsidRPr="00435186">
              <w:rPr>
                <w:rFonts w:ascii="Times New Roman" w:eastAsia="標楷體" w:hAnsi="Times New Roman"/>
                <w:b/>
                <w:bCs/>
                <w:color w:val="000000"/>
                <w:kern w:val="0"/>
                <w:szCs w:val="24"/>
              </w:rPr>
              <w:t>數量</w:t>
            </w:r>
          </w:p>
        </w:tc>
        <w:tc>
          <w:tcPr>
            <w:tcW w:w="2656" w:type="pct"/>
            <w:shd w:val="clear" w:color="auto" w:fill="D9D9D9"/>
            <w:vAlign w:val="center"/>
          </w:tcPr>
          <w:p w14:paraId="0E0054B2" w14:textId="77777777" w:rsidR="00FB28E8" w:rsidRPr="00435186" w:rsidRDefault="00FB28E8" w:rsidP="006A0EA7">
            <w:pPr>
              <w:adjustRightInd w:val="0"/>
              <w:snapToGrid w:val="0"/>
              <w:spacing w:afterLines="20" w:after="48" w:line="360" w:lineRule="exact"/>
              <w:ind w:leftChars="20" w:left="48" w:rightChars="20" w:right="48"/>
              <w:jc w:val="center"/>
              <w:rPr>
                <w:rFonts w:ascii="Times New Roman" w:eastAsia="標楷體" w:hAnsi="Times New Roman"/>
                <w:b/>
                <w:bCs/>
                <w:color w:val="000000"/>
                <w:kern w:val="0"/>
                <w:szCs w:val="24"/>
              </w:rPr>
            </w:pPr>
            <w:r w:rsidRPr="00435186">
              <w:rPr>
                <w:rFonts w:ascii="Times New Roman" w:eastAsia="標楷體" w:hAnsi="Times New Roman"/>
                <w:b/>
                <w:bCs/>
                <w:color w:val="000000"/>
                <w:kern w:val="0"/>
                <w:szCs w:val="24"/>
              </w:rPr>
              <w:t>說明</w:t>
            </w:r>
            <w:r w:rsidR="009F4017" w:rsidRPr="00435186">
              <w:rPr>
                <w:rFonts w:ascii="Times New Roman" w:eastAsia="標楷體" w:hAnsi="Times New Roman"/>
                <w:b/>
                <w:bCs/>
                <w:color w:val="000000"/>
                <w:kern w:val="0"/>
                <w:szCs w:val="24"/>
              </w:rPr>
              <w:br/>
            </w:r>
            <w:r w:rsidRPr="00435186">
              <w:rPr>
                <w:rFonts w:ascii="Times New Roman" w:eastAsia="標楷體" w:hAnsi="Times New Roman"/>
                <w:b/>
                <w:bCs/>
                <w:color w:val="000000"/>
                <w:kern w:val="0"/>
                <w:szCs w:val="24"/>
              </w:rPr>
              <w:t>(</w:t>
            </w:r>
            <w:r w:rsidRPr="00435186">
              <w:rPr>
                <w:rFonts w:ascii="Times New Roman" w:eastAsia="標楷體" w:hAnsi="Times New Roman"/>
                <w:color w:val="000000"/>
                <w:szCs w:val="24"/>
              </w:rPr>
              <w:t>本欄請視計畫需要修改文字內容，並列計算式</w:t>
            </w:r>
            <w:r w:rsidRPr="00435186">
              <w:rPr>
                <w:rFonts w:ascii="Times New Roman" w:eastAsia="標楷體" w:hAnsi="Times New Roman"/>
                <w:color w:val="000000"/>
                <w:szCs w:val="24"/>
              </w:rPr>
              <w:t>)</w:t>
            </w:r>
          </w:p>
        </w:tc>
        <w:tc>
          <w:tcPr>
            <w:tcW w:w="573" w:type="pct"/>
            <w:shd w:val="clear" w:color="auto" w:fill="D9D9D9"/>
            <w:noWrap/>
            <w:vAlign w:val="center"/>
          </w:tcPr>
          <w:p w14:paraId="3DBDE0B2" w14:textId="77777777" w:rsidR="00FB28E8" w:rsidRPr="00435186" w:rsidRDefault="00FB28E8" w:rsidP="006A0EA7">
            <w:pPr>
              <w:widowControl/>
              <w:adjustRightInd w:val="0"/>
              <w:snapToGrid w:val="0"/>
              <w:spacing w:afterLines="20" w:after="48" w:line="360" w:lineRule="exact"/>
              <w:ind w:leftChars="20" w:left="48" w:rightChars="20" w:right="48"/>
              <w:jc w:val="center"/>
              <w:rPr>
                <w:rFonts w:ascii="Times New Roman" w:eastAsia="標楷體" w:hAnsi="Times New Roman"/>
                <w:b/>
                <w:bCs/>
                <w:color w:val="000000"/>
                <w:kern w:val="0"/>
                <w:szCs w:val="24"/>
              </w:rPr>
            </w:pPr>
            <w:r w:rsidRPr="00435186">
              <w:rPr>
                <w:rFonts w:ascii="Times New Roman" w:eastAsia="標楷體" w:hAnsi="Times New Roman"/>
                <w:b/>
                <w:bCs/>
                <w:color w:val="000000"/>
                <w:kern w:val="0"/>
                <w:szCs w:val="24"/>
              </w:rPr>
              <w:t>總計</w:t>
            </w:r>
          </w:p>
        </w:tc>
      </w:tr>
      <w:tr w:rsidR="006A2E3D" w:rsidRPr="00435186" w14:paraId="2943875E" w14:textId="77777777" w:rsidTr="00E043C9">
        <w:trPr>
          <w:cantSplit/>
        </w:trPr>
        <w:tc>
          <w:tcPr>
            <w:tcW w:w="4427" w:type="pct"/>
            <w:gridSpan w:val="5"/>
            <w:shd w:val="clear" w:color="auto" w:fill="EEECE1"/>
            <w:vAlign w:val="center"/>
          </w:tcPr>
          <w:p w14:paraId="1F02B278" w14:textId="77777777" w:rsidR="00FB28E8" w:rsidRPr="00435186" w:rsidRDefault="00FB28E8" w:rsidP="00B1578C">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1.</w:t>
            </w:r>
            <w:r w:rsidRPr="00435186">
              <w:rPr>
                <w:rFonts w:ascii="Times New Roman" w:eastAsia="標楷體" w:hAnsi="Times New Roman"/>
                <w:color w:val="000000"/>
                <w:kern w:val="0"/>
                <w:szCs w:val="24"/>
              </w:rPr>
              <w:t>人事費</w:t>
            </w:r>
            <w:r w:rsidRPr="00435186">
              <w:rPr>
                <w:rFonts w:ascii="Times New Roman" w:eastAsia="標楷體" w:hAnsi="Times New Roman"/>
                <w:color w:val="000000"/>
                <w:kern w:val="0"/>
                <w:szCs w:val="24"/>
              </w:rPr>
              <w:t>(</w:t>
            </w:r>
            <w:r w:rsidRPr="00435186">
              <w:rPr>
                <w:rFonts w:ascii="Times New Roman" w:eastAsia="標楷體" w:hAnsi="Times New Roman"/>
                <w:color w:val="000000"/>
                <w:szCs w:val="24"/>
              </w:rPr>
              <w:t>人事費占總經費之比例，以不超過百分之五十為原則</w:t>
            </w:r>
            <w:r w:rsidRPr="00435186">
              <w:rPr>
                <w:rFonts w:ascii="Times New Roman" w:eastAsia="標楷體" w:hAnsi="Times New Roman"/>
                <w:color w:val="000000"/>
                <w:szCs w:val="24"/>
              </w:rPr>
              <w:t>)</w:t>
            </w:r>
          </w:p>
        </w:tc>
        <w:tc>
          <w:tcPr>
            <w:tcW w:w="573" w:type="pct"/>
            <w:shd w:val="clear" w:color="auto" w:fill="EEECE1"/>
            <w:vAlign w:val="center"/>
          </w:tcPr>
          <w:p w14:paraId="45856369" w14:textId="77777777" w:rsidR="00FB28E8" w:rsidRPr="00435186" w:rsidRDefault="00FB28E8" w:rsidP="003D1960">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r>
      <w:tr w:rsidR="00815432" w:rsidRPr="00435186" w14:paraId="7164D8D8" w14:textId="77777777" w:rsidTr="00E043C9">
        <w:trPr>
          <w:cantSplit/>
        </w:trPr>
        <w:tc>
          <w:tcPr>
            <w:tcW w:w="576" w:type="pct"/>
            <w:vAlign w:val="center"/>
          </w:tcPr>
          <w:p w14:paraId="1EACDAEC" w14:textId="77777777" w:rsidR="00FB28E8" w:rsidRPr="00435186" w:rsidRDefault="00FB28E8"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計畫</w:t>
            </w:r>
            <w:r w:rsidR="003D1960">
              <w:rPr>
                <w:rFonts w:ascii="Times New Roman" w:eastAsia="標楷體" w:hAnsi="Times New Roman"/>
                <w:color w:val="000000"/>
                <w:kern w:val="0"/>
                <w:szCs w:val="24"/>
              </w:rPr>
              <w:br/>
            </w:r>
            <w:r w:rsidRPr="00435186">
              <w:rPr>
                <w:rFonts w:ascii="Times New Roman" w:eastAsia="標楷體" w:hAnsi="Times New Roman"/>
                <w:color w:val="000000"/>
                <w:kern w:val="0"/>
                <w:szCs w:val="24"/>
              </w:rPr>
              <w:t>主持人費</w:t>
            </w:r>
          </w:p>
        </w:tc>
        <w:tc>
          <w:tcPr>
            <w:tcW w:w="428" w:type="pct"/>
            <w:vAlign w:val="center"/>
          </w:tcPr>
          <w:p w14:paraId="685744EE" w14:textId="77777777" w:rsidR="00FB28E8" w:rsidRPr="00435186" w:rsidRDefault="00FB28E8"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r w:rsidR="00BB009C" w:rsidRPr="00435186">
              <w:rPr>
                <w:rFonts w:ascii="Times New Roman" w:eastAsia="標楷體" w:hAnsi="Times New Roman"/>
                <w:color w:val="000000"/>
                <w:kern w:val="0"/>
                <w:szCs w:val="24"/>
              </w:rPr>
              <w:t>2</w:t>
            </w:r>
            <w:r w:rsidRPr="00435186">
              <w:rPr>
                <w:rFonts w:ascii="Times New Roman" w:eastAsia="標楷體" w:hAnsi="Times New Roman"/>
                <w:color w:val="000000"/>
                <w:kern w:val="0"/>
                <w:szCs w:val="24"/>
              </w:rPr>
              <w:t xml:space="preserve">0,000 </w:t>
            </w:r>
          </w:p>
        </w:tc>
        <w:tc>
          <w:tcPr>
            <w:tcW w:w="368" w:type="pct"/>
            <w:vAlign w:val="center"/>
          </w:tcPr>
          <w:p w14:paraId="76FC5D50" w14:textId="77777777" w:rsidR="00FB28E8" w:rsidRPr="00435186" w:rsidRDefault="00FB28E8"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p>
        </w:tc>
        <w:tc>
          <w:tcPr>
            <w:tcW w:w="399" w:type="pct"/>
            <w:vAlign w:val="center"/>
          </w:tcPr>
          <w:p w14:paraId="4A94B3C2" w14:textId="77777777" w:rsidR="00FB28E8" w:rsidRPr="00435186" w:rsidRDefault="00FB28E8"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2656" w:type="pct"/>
            <w:vAlign w:val="center"/>
          </w:tcPr>
          <w:p w14:paraId="45C0F052" w14:textId="77777777" w:rsidR="00FB28E8" w:rsidRPr="00435186" w:rsidRDefault="00FB28E8" w:rsidP="00435186">
            <w:pPr>
              <w:widowControl/>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計畫主持人費</w:t>
            </w:r>
            <w:r w:rsidR="00BB009C" w:rsidRPr="00435186">
              <w:rPr>
                <w:rFonts w:ascii="Times New Roman" w:eastAsia="標楷體" w:hAnsi="Times New Roman"/>
                <w:color w:val="000000"/>
                <w:kern w:val="0"/>
                <w:szCs w:val="24"/>
              </w:rPr>
              <w:t>2</w:t>
            </w:r>
            <w:r w:rsidRPr="00435186">
              <w:rPr>
                <w:rFonts w:ascii="Times New Roman" w:eastAsia="標楷體" w:hAnsi="Times New Roman"/>
                <w:color w:val="000000"/>
                <w:kern w:val="0"/>
                <w:szCs w:val="24"/>
              </w:rPr>
              <w:t>0,000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×1</w:t>
            </w: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00BB009C" w:rsidRPr="00435186">
              <w:rPr>
                <w:rFonts w:ascii="Times New Roman" w:eastAsia="標楷體" w:hAnsi="Times New Roman"/>
                <w:color w:val="000000"/>
                <w:kern w:val="0"/>
                <w:szCs w:val="24"/>
              </w:rPr>
              <w:t>_</w:t>
            </w:r>
            <w:r w:rsidRPr="00435186">
              <w:rPr>
                <w:rFonts w:ascii="Times New Roman" w:eastAsia="標楷體" w:hAnsi="Times New Roman"/>
                <w:color w:val="000000"/>
                <w:kern w:val="0"/>
                <w:szCs w:val="24"/>
              </w:rPr>
              <w:t>個月＝</w:t>
            </w:r>
            <w:r w:rsidR="00BB009C" w:rsidRPr="00435186">
              <w:rPr>
                <w:rFonts w:ascii="Times New Roman" w:eastAsia="標楷體" w:hAnsi="Times New Roman"/>
                <w:color w:val="000000"/>
                <w:kern w:val="0"/>
                <w:szCs w:val="24"/>
              </w:rPr>
              <w:t>_____</w:t>
            </w:r>
            <w:r w:rsidRPr="00435186">
              <w:rPr>
                <w:rFonts w:ascii="Times New Roman" w:eastAsia="標楷體" w:hAnsi="Times New Roman"/>
                <w:color w:val="000000"/>
                <w:kern w:val="0"/>
                <w:szCs w:val="24"/>
              </w:rPr>
              <w:t>元</w:t>
            </w:r>
          </w:p>
        </w:tc>
        <w:tc>
          <w:tcPr>
            <w:tcW w:w="573" w:type="pct"/>
            <w:vAlign w:val="center"/>
          </w:tcPr>
          <w:p w14:paraId="15D04146" w14:textId="77777777" w:rsidR="00FB28E8" w:rsidRPr="00435186" w:rsidRDefault="00FB28E8"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r>
      <w:tr w:rsidR="00815432" w:rsidRPr="00435186" w14:paraId="2DB04836" w14:textId="77777777" w:rsidTr="00E043C9">
        <w:trPr>
          <w:cantSplit/>
        </w:trPr>
        <w:tc>
          <w:tcPr>
            <w:tcW w:w="576" w:type="pct"/>
            <w:vAlign w:val="center"/>
          </w:tcPr>
          <w:p w14:paraId="44DFBC12"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協同計畫主持人費</w:t>
            </w:r>
          </w:p>
        </w:tc>
        <w:tc>
          <w:tcPr>
            <w:tcW w:w="428" w:type="pct"/>
            <w:vAlign w:val="center"/>
          </w:tcPr>
          <w:p w14:paraId="563EE411"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18,000</w:t>
            </w:r>
          </w:p>
        </w:tc>
        <w:tc>
          <w:tcPr>
            <w:tcW w:w="368" w:type="pct"/>
            <w:vAlign w:val="center"/>
          </w:tcPr>
          <w:p w14:paraId="45C03EBC"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p>
        </w:tc>
        <w:tc>
          <w:tcPr>
            <w:tcW w:w="399" w:type="pct"/>
            <w:vAlign w:val="center"/>
          </w:tcPr>
          <w:p w14:paraId="7B3394F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2656" w:type="pct"/>
            <w:vAlign w:val="center"/>
          </w:tcPr>
          <w:p w14:paraId="04E71D21" w14:textId="77777777" w:rsidR="00BB009C" w:rsidRPr="00435186" w:rsidRDefault="00BB009C" w:rsidP="00435186">
            <w:pPr>
              <w:widowControl/>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協同計畫主持人費</w:t>
            </w:r>
            <w:r w:rsidRPr="00435186">
              <w:rPr>
                <w:rFonts w:ascii="Times New Roman" w:eastAsia="標楷體" w:hAnsi="Times New Roman"/>
                <w:color w:val="000000"/>
                <w:kern w:val="0"/>
                <w:szCs w:val="24"/>
              </w:rPr>
              <w:t>18,000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×1</w:t>
            </w: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×__</w:t>
            </w:r>
            <w:r w:rsidRPr="00435186">
              <w:rPr>
                <w:rFonts w:ascii="Times New Roman" w:eastAsia="標楷體" w:hAnsi="Times New Roman"/>
                <w:color w:val="000000"/>
                <w:kern w:val="0"/>
                <w:szCs w:val="24"/>
              </w:rPr>
              <w:t>個月＝</w:t>
            </w:r>
            <w:r w:rsidRPr="00435186">
              <w:rPr>
                <w:rFonts w:ascii="Times New Roman" w:eastAsia="標楷體" w:hAnsi="Times New Roman"/>
                <w:color w:val="000000"/>
                <w:kern w:val="0"/>
                <w:szCs w:val="24"/>
              </w:rPr>
              <w:t>_____</w:t>
            </w:r>
            <w:r w:rsidRPr="00435186">
              <w:rPr>
                <w:rFonts w:ascii="Times New Roman" w:eastAsia="標楷體" w:hAnsi="Times New Roman"/>
                <w:color w:val="000000"/>
                <w:kern w:val="0"/>
                <w:szCs w:val="24"/>
              </w:rPr>
              <w:t>元</w:t>
            </w:r>
          </w:p>
        </w:tc>
        <w:tc>
          <w:tcPr>
            <w:tcW w:w="573" w:type="pct"/>
            <w:vAlign w:val="center"/>
          </w:tcPr>
          <w:p w14:paraId="31553A74"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r>
      <w:tr w:rsidR="00815432" w:rsidRPr="00435186" w14:paraId="42B0D0DA" w14:textId="77777777" w:rsidTr="00E043C9">
        <w:trPr>
          <w:cantSplit/>
        </w:trPr>
        <w:tc>
          <w:tcPr>
            <w:tcW w:w="576" w:type="pct"/>
            <w:vAlign w:val="center"/>
          </w:tcPr>
          <w:p w14:paraId="5ECF11D0"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研究</w:t>
            </w:r>
            <w:r w:rsidR="003D1960">
              <w:rPr>
                <w:rFonts w:ascii="Times New Roman" w:eastAsia="標楷體" w:hAnsi="Times New Roman"/>
                <w:color w:val="000000"/>
                <w:kern w:val="0"/>
                <w:szCs w:val="24"/>
              </w:rPr>
              <w:br/>
            </w:r>
            <w:r w:rsidRPr="00435186">
              <w:rPr>
                <w:rFonts w:ascii="Times New Roman" w:eastAsia="標楷體" w:hAnsi="Times New Roman"/>
                <w:color w:val="000000"/>
                <w:kern w:val="0"/>
                <w:szCs w:val="24"/>
              </w:rPr>
              <w:t>人力費</w:t>
            </w:r>
          </w:p>
        </w:tc>
        <w:tc>
          <w:tcPr>
            <w:tcW w:w="428" w:type="pct"/>
            <w:vAlign w:val="center"/>
          </w:tcPr>
          <w:p w14:paraId="48EB3C5E"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c>
          <w:tcPr>
            <w:tcW w:w="368" w:type="pct"/>
            <w:vAlign w:val="center"/>
          </w:tcPr>
          <w:p w14:paraId="0377B9E5"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p>
        </w:tc>
        <w:tc>
          <w:tcPr>
            <w:tcW w:w="399" w:type="pct"/>
            <w:vAlign w:val="center"/>
          </w:tcPr>
          <w:p w14:paraId="23232E3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17B05A95"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一、</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專任人員</w:t>
            </w:r>
            <w:r w:rsidRPr="00435186">
              <w:rPr>
                <w:rFonts w:ascii="Times New Roman" w:eastAsia="標楷體" w:hAnsi="Times New Roman"/>
                <w:color w:val="000000"/>
                <w:kern w:val="0"/>
                <w:szCs w:val="24"/>
              </w:rPr>
              <w:t>(_____</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p>
          <w:p w14:paraId="638FC9DD" w14:textId="77777777" w:rsidR="00BB009C" w:rsidRPr="00435186" w:rsidRDefault="00BB009C" w:rsidP="004A0F0C">
            <w:pPr>
              <w:widowControl/>
              <w:adjustRightInd w:val="0"/>
              <w:snapToGrid w:val="0"/>
              <w:spacing w:afterLines="20" w:after="48" w:line="360" w:lineRule="exact"/>
              <w:ind w:leftChars="100" w:left="600" w:rightChars="20" w:right="48" w:hangingChars="150" w:hanging="360"/>
              <w:rPr>
                <w:rFonts w:ascii="Times New Roman" w:eastAsia="標楷體" w:hAnsi="Times New Roman"/>
                <w:color w:val="000000"/>
                <w:kern w:val="0"/>
                <w:szCs w:val="24"/>
              </w:rPr>
            </w:pPr>
            <w:r w:rsidRPr="00435186">
              <w:rPr>
                <w:rFonts w:ascii="Times New Roman" w:eastAsia="標楷體" w:hAnsi="Times New Roman"/>
                <w:color w:val="000000"/>
                <w:kern w:val="0"/>
                <w:szCs w:val="24"/>
              </w:rPr>
              <w:t>(1)</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研究員級</w:t>
            </w:r>
            <w:r w:rsidRPr="00435186">
              <w:rPr>
                <w:rFonts w:ascii="Times New Roman" w:eastAsia="標楷體" w:hAnsi="Times New Roman"/>
                <w:color w:val="000000"/>
                <w:kern w:val="0"/>
                <w:szCs w:val="24"/>
              </w:rPr>
              <w:t xml:space="preserve"> 104,820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 xml:space="preserve">× </w:t>
            </w:r>
            <w:r w:rsidR="006C25DB" w:rsidRPr="00435186">
              <w:rPr>
                <w:rFonts w:ascii="Times New Roman" w:eastAsia="標楷體" w:hAnsi="Times New Roman"/>
                <w:color w:val="000000"/>
                <w:kern w:val="0"/>
                <w:szCs w:val="24"/>
              </w:rPr>
              <w:t>__</w:t>
            </w: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 xml:space="preserve">× </w:t>
            </w:r>
            <w:r w:rsidR="006C25DB" w:rsidRPr="00435186">
              <w:rPr>
                <w:rFonts w:ascii="Times New Roman" w:eastAsia="標楷體" w:hAnsi="Times New Roman"/>
                <w:color w:val="000000"/>
                <w:kern w:val="0"/>
                <w:szCs w:val="24"/>
              </w:rPr>
              <w:t>__</w:t>
            </w:r>
            <w:r w:rsidRPr="00435186">
              <w:rPr>
                <w:rFonts w:ascii="Times New Roman" w:eastAsia="標楷體" w:hAnsi="Times New Roman"/>
                <w:color w:val="000000"/>
                <w:kern w:val="0"/>
                <w:szCs w:val="24"/>
              </w:rPr>
              <w:t>個月</w:t>
            </w:r>
            <w:r w:rsidR="006941A2">
              <w:rPr>
                <w:rFonts w:ascii="Times New Roman" w:eastAsia="標楷體" w:hAnsi="Times New Roman"/>
                <w:color w:val="000000"/>
                <w:kern w:val="0"/>
                <w:szCs w:val="24"/>
              </w:rPr>
              <w:br/>
            </w:r>
            <w:r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_____</w:t>
            </w: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rPr>
              <w:t>元</w:t>
            </w:r>
          </w:p>
          <w:p w14:paraId="1E4004EB" w14:textId="77777777" w:rsidR="006C25DB" w:rsidRPr="00435186" w:rsidRDefault="00BB009C" w:rsidP="004A0F0C">
            <w:pPr>
              <w:widowControl/>
              <w:adjustRightInd w:val="0"/>
              <w:snapToGrid w:val="0"/>
              <w:spacing w:afterLines="20" w:after="48" w:line="360" w:lineRule="exact"/>
              <w:ind w:leftChars="100" w:left="600" w:rightChars="20" w:right="48" w:hangingChars="150" w:hanging="360"/>
              <w:rPr>
                <w:rFonts w:ascii="Times New Roman" w:eastAsia="標楷體" w:hAnsi="Times New Roman"/>
                <w:color w:val="000000"/>
                <w:kern w:val="0"/>
                <w:szCs w:val="24"/>
              </w:rPr>
            </w:pPr>
            <w:r w:rsidRPr="00435186">
              <w:rPr>
                <w:rFonts w:ascii="Times New Roman" w:eastAsia="標楷體" w:hAnsi="Times New Roman"/>
                <w:color w:val="000000"/>
                <w:kern w:val="0"/>
                <w:szCs w:val="24"/>
              </w:rPr>
              <w:t>(2)</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副研究員級</w:t>
            </w:r>
            <w:r w:rsidRPr="00435186">
              <w:rPr>
                <w:rFonts w:ascii="Times New Roman" w:eastAsia="標楷體" w:hAnsi="Times New Roman"/>
                <w:color w:val="000000"/>
                <w:kern w:val="0"/>
                <w:szCs w:val="24"/>
              </w:rPr>
              <w:t xml:space="preserve"> 94,480</w:t>
            </w:r>
            <w:r w:rsidR="006C25DB" w:rsidRPr="00435186">
              <w:rPr>
                <w:rFonts w:ascii="Times New Roman" w:eastAsia="標楷體" w:hAnsi="Times New Roman"/>
                <w:color w:val="000000"/>
                <w:kern w:val="0"/>
                <w:szCs w:val="24"/>
              </w:rPr>
              <w:t>元</w:t>
            </w:r>
            <w:r w:rsidR="006C25DB"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月</w:t>
            </w:r>
            <w:r w:rsidR="006C25DB" w:rsidRPr="00435186">
              <w:rPr>
                <w:rFonts w:ascii="Times New Roman" w:eastAsia="標楷體" w:hAnsi="Times New Roman"/>
                <w:color w:val="000000"/>
                <w:kern w:val="0"/>
                <w:szCs w:val="24"/>
              </w:rPr>
              <w:t xml:space="preserve">× __ </w:t>
            </w:r>
            <w:r w:rsidR="006C25DB" w:rsidRPr="00435186">
              <w:rPr>
                <w:rFonts w:ascii="Times New Roman" w:eastAsia="標楷體" w:hAnsi="Times New Roman"/>
                <w:color w:val="000000"/>
                <w:kern w:val="0"/>
                <w:szCs w:val="24"/>
              </w:rPr>
              <w:t>人</w:t>
            </w:r>
            <w:r w:rsidR="006C25DB" w:rsidRPr="00435186">
              <w:rPr>
                <w:rFonts w:ascii="Times New Roman" w:eastAsia="標楷體" w:hAnsi="Times New Roman"/>
                <w:color w:val="000000"/>
                <w:kern w:val="0"/>
                <w:szCs w:val="24"/>
              </w:rPr>
              <w:t>× __</w:t>
            </w:r>
            <w:r w:rsidR="006C25DB" w:rsidRPr="00435186">
              <w:rPr>
                <w:rFonts w:ascii="Times New Roman" w:eastAsia="標楷體" w:hAnsi="Times New Roman"/>
                <w:color w:val="000000"/>
                <w:kern w:val="0"/>
                <w:szCs w:val="24"/>
              </w:rPr>
              <w:t>個月＝</w:t>
            </w:r>
            <w:r w:rsidR="006C25DB" w:rsidRPr="00435186">
              <w:rPr>
                <w:rFonts w:ascii="Times New Roman" w:eastAsia="標楷體" w:hAnsi="Times New Roman"/>
                <w:color w:val="000000"/>
                <w:kern w:val="0"/>
                <w:szCs w:val="24"/>
              </w:rPr>
              <w:t xml:space="preserve">_____ </w:t>
            </w:r>
            <w:r w:rsidR="006C25DB" w:rsidRPr="00435186">
              <w:rPr>
                <w:rFonts w:ascii="Times New Roman" w:eastAsia="標楷體" w:hAnsi="Times New Roman"/>
                <w:color w:val="000000"/>
                <w:kern w:val="0"/>
                <w:szCs w:val="24"/>
              </w:rPr>
              <w:t>元</w:t>
            </w:r>
          </w:p>
          <w:p w14:paraId="190978DA" w14:textId="77777777" w:rsidR="006C25DB" w:rsidRPr="00435186" w:rsidRDefault="00BB009C" w:rsidP="004A0F0C">
            <w:pPr>
              <w:widowControl/>
              <w:adjustRightInd w:val="0"/>
              <w:snapToGrid w:val="0"/>
              <w:spacing w:afterLines="20" w:after="48" w:line="360" w:lineRule="exact"/>
              <w:ind w:leftChars="100" w:left="600" w:rightChars="20" w:right="48" w:hangingChars="150" w:hanging="360"/>
              <w:rPr>
                <w:rFonts w:ascii="Times New Roman" w:eastAsia="標楷體" w:hAnsi="Times New Roman"/>
                <w:color w:val="000000"/>
                <w:kern w:val="0"/>
                <w:szCs w:val="24"/>
              </w:rPr>
            </w:pPr>
            <w:r w:rsidRPr="00435186">
              <w:rPr>
                <w:rFonts w:ascii="Times New Roman" w:eastAsia="標楷體" w:hAnsi="Times New Roman"/>
                <w:color w:val="000000"/>
                <w:kern w:val="0"/>
                <w:szCs w:val="24"/>
              </w:rPr>
              <w:t>(3)</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助理研究員級</w:t>
            </w:r>
            <w:r w:rsidRPr="00435186">
              <w:rPr>
                <w:rFonts w:ascii="Times New Roman" w:eastAsia="標楷體" w:hAnsi="Times New Roman"/>
                <w:color w:val="000000"/>
                <w:kern w:val="0"/>
                <w:szCs w:val="24"/>
              </w:rPr>
              <w:t xml:space="preserve"> 85,635</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元</w:t>
            </w:r>
            <w:r w:rsidR="006C25DB"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月</w:t>
            </w:r>
            <w:r w:rsidR="006C25DB" w:rsidRPr="00435186">
              <w:rPr>
                <w:rFonts w:ascii="Times New Roman" w:eastAsia="標楷體" w:hAnsi="Times New Roman"/>
                <w:color w:val="000000"/>
                <w:kern w:val="0"/>
                <w:szCs w:val="24"/>
              </w:rPr>
              <w:t xml:space="preserve">× __ </w:t>
            </w:r>
            <w:r w:rsidR="006C25DB" w:rsidRPr="00435186">
              <w:rPr>
                <w:rFonts w:ascii="Times New Roman" w:eastAsia="標楷體" w:hAnsi="Times New Roman"/>
                <w:color w:val="000000"/>
                <w:kern w:val="0"/>
                <w:szCs w:val="24"/>
              </w:rPr>
              <w:t>人</w:t>
            </w:r>
            <w:r w:rsidR="006941A2">
              <w:rPr>
                <w:rFonts w:ascii="Times New Roman" w:eastAsia="標楷體" w:hAnsi="Times New Roman"/>
                <w:color w:val="000000"/>
                <w:kern w:val="0"/>
                <w:szCs w:val="24"/>
              </w:rPr>
              <w:br/>
            </w:r>
            <w:r w:rsidR="006C25DB" w:rsidRPr="00435186">
              <w:rPr>
                <w:rFonts w:ascii="Times New Roman" w:eastAsia="標楷體" w:hAnsi="Times New Roman"/>
                <w:color w:val="000000"/>
                <w:kern w:val="0"/>
                <w:szCs w:val="24"/>
              </w:rPr>
              <w:t>× __</w:t>
            </w:r>
            <w:r w:rsidR="006C25DB" w:rsidRPr="00435186">
              <w:rPr>
                <w:rFonts w:ascii="Times New Roman" w:eastAsia="標楷體" w:hAnsi="Times New Roman"/>
                <w:color w:val="000000"/>
                <w:kern w:val="0"/>
                <w:szCs w:val="24"/>
              </w:rPr>
              <w:t>個月＝</w:t>
            </w:r>
            <w:r w:rsidR="006C25DB" w:rsidRPr="00435186">
              <w:rPr>
                <w:rFonts w:ascii="Times New Roman" w:eastAsia="標楷體" w:hAnsi="Times New Roman"/>
                <w:color w:val="000000"/>
                <w:kern w:val="0"/>
                <w:szCs w:val="24"/>
              </w:rPr>
              <w:t xml:space="preserve">_____ </w:t>
            </w:r>
            <w:r w:rsidR="006C25DB" w:rsidRPr="00435186">
              <w:rPr>
                <w:rFonts w:ascii="Times New Roman" w:eastAsia="標楷體" w:hAnsi="Times New Roman"/>
                <w:color w:val="000000"/>
                <w:kern w:val="0"/>
                <w:szCs w:val="24"/>
              </w:rPr>
              <w:t>元</w:t>
            </w:r>
          </w:p>
          <w:p w14:paraId="1B6DEFA1"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二、兼任人員</w:t>
            </w:r>
            <w:r w:rsidRPr="00435186">
              <w:rPr>
                <w:rFonts w:ascii="Times New Roman" w:eastAsia="標楷體" w:hAnsi="Times New Roman"/>
                <w:color w:val="000000"/>
                <w:kern w:val="0"/>
                <w:szCs w:val="24"/>
              </w:rPr>
              <w:t>(</w:t>
            </w:r>
            <w:r w:rsidR="00E34B33" w:rsidRPr="00435186">
              <w:rPr>
                <w:rFonts w:ascii="Times New Roman" w:eastAsia="標楷體" w:hAnsi="Times New Roman"/>
                <w:color w:val="000000"/>
                <w:kern w:val="0"/>
                <w:szCs w:val="24"/>
              </w:rPr>
              <w:t>_____</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p>
          <w:p w14:paraId="638EC250" w14:textId="77777777" w:rsidR="006C25DB" w:rsidRPr="00435186" w:rsidRDefault="00BB009C" w:rsidP="004A0F0C">
            <w:pPr>
              <w:widowControl/>
              <w:adjustRightInd w:val="0"/>
              <w:snapToGrid w:val="0"/>
              <w:spacing w:afterLines="20" w:after="48" w:line="360" w:lineRule="exact"/>
              <w:ind w:leftChars="100" w:left="600" w:rightChars="20" w:right="48" w:hangingChars="150" w:hanging="360"/>
              <w:rPr>
                <w:rFonts w:ascii="Times New Roman" w:eastAsia="標楷體" w:hAnsi="Times New Roman"/>
                <w:color w:val="000000"/>
                <w:kern w:val="0"/>
                <w:szCs w:val="24"/>
              </w:rPr>
            </w:pPr>
            <w:r w:rsidRPr="00435186">
              <w:rPr>
                <w:rFonts w:ascii="Times New Roman" w:eastAsia="標楷體" w:hAnsi="Times New Roman"/>
                <w:color w:val="000000"/>
                <w:kern w:val="0"/>
                <w:szCs w:val="24"/>
              </w:rPr>
              <w:t>(1)</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研究員級</w:t>
            </w:r>
            <w:r w:rsidRPr="00435186">
              <w:rPr>
                <w:rFonts w:ascii="Times New Roman" w:eastAsia="標楷體" w:hAnsi="Times New Roman"/>
                <w:color w:val="000000"/>
                <w:kern w:val="0"/>
                <w:szCs w:val="24"/>
              </w:rPr>
              <w:t xml:space="preserve"> 104,820</w:t>
            </w:r>
            <w:r w:rsidR="006C25DB" w:rsidRPr="00435186">
              <w:rPr>
                <w:rFonts w:ascii="Times New Roman" w:eastAsia="標楷體" w:hAnsi="Times New Roman"/>
                <w:color w:val="000000"/>
                <w:kern w:val="0"/>
                <w:szCs w:val="24"/>
              </w:rPr>
              <w:t>元</w:t>
            </w:r>
            <w:r w:rsidR="006C25DB"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月</w:t>
            </w:r>
            <w:r w:rsidR="006C25DB" w:rsidRPr="00435186">
              <w:rPr>
                <w:rFonts w:ascii="Times New Roman" w:eastAsia="標楷體" w:hAnsi="Times New Roman"/>
                <w:color w:val="000000"/>
                <w:kern w:val="0"/>
                <w:szCs w:val="24"/>
              </w:rPr>
              <w:t xml:space="preserve">× __ </w:t>
            </w:r>
            <w:r w:rsidR="006C25DB" w:rsidRPr="00435186">
              <w:rPr>
                <w:rFonts w:ascii="Times New Roman" w:eastAsia="標楷體" w:hAnsi="Times New Roman"/>
                <w:color w:val="000000"/>
                <w:kern w:val="0"/>
                <w:szCs w:val="24"/>
              </w:rPr>
              <w:t>人</w:t>
            </w:r>
            <w:r w:rsidR="006C25DB" w:rsidRPr="00435186">
              <w:rPr>
                <w:rFonts w:ascii="Times New Roman" w:eastAsia="標楷體" w:hAnsi="Times New Roman"/>
                <w:color w:val="000000"/>
                <w:kern w:val="0"/>
                <w:szCs w:val="24"/>
              </w:rPr>
              <w:t>× __</w:t>
            </w:r>
            <w:r w:rsidR="006C25DB" w:rsidRPr="00435186">
              <w:rPr>
                <w:rFonts w:ascii="Times New Roman" w:eastAsia="標楷體" w:hAnsi="Times New Roman"/>
                <w:color w:val="000000"/>
                <w:kern w:val="0"/>
                <w:szCs w:val="24"/>
              </w:rPr>
              <w:t>個月</w:t>
            </w:r>
            <w:r w:rsidR="006941A2">
              <w:rPr>
                <w:rFonts w:ascii="Times New Roman" w:eastAsia="標楷體" w:hAnsi="Times New Roman"/>
                <w:color w:val="000000"/>
                <w:kern w:val="0"/>
                <w:szCs w:val="24"/>
              </w:rPr>
              <w:br/>
            </w:r>
            <w:r w:rsidR="006C25DB"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 xml:space="preserve">_____ </w:t>
            </w:r>
            <w:r w:rsidR="006C25DB" w:rsidRPr="00435186">
              <w:rPr>
                <w:rFonts w:ascii="Times New Roman" w:eastAsia="標楷體" w:hAnsi="Times New Roman"/>
                <w:color w:val="000000"/>
                <w:kern w:val="0"/>
                <w:szCs w:val="24"/>
              </w:rPr>
              <w:t>元</w:t>
            </w:r>
          </w:p>
          <w:p w14:paraId="76C15432" w14:textId="77777777" w:rsidR="00BB009C" w:rsidRPr="00435186" w:rsidRDefault="00BB009C" w:rsidP="004A0F0C">
            <w:pPr>
              <w:widowControl/>
              <w:adjustRightInd w:val="0"/>
              <w:snapToGrid w:val="0"/>
              <w:spacing w:afterLines="20" w:after="48" w:line="360" w:lineRule="exact"/>
              <w:ind w:leftChars="100" w:left="600" w:rightChars="20" w:right="48" w:hangingChars="150" w:hanging="360"/>
              <w:rPr>
                <w:rFonts w:ascii="Times New Roman" w:eastAsia="標楷體" w:hAnsi="Times New Roman"/>
                <w:color w:val="000000"/>
                <w:kern w:val="0"/>
                <w:szCs w:val="24"/>
              </w:rPr>
            </w:pPr>
            <w:r w:rsidRPr="00435186">
              <w:rPr>
                <w:rFonts w:ascii="Times New Roman" w:eastAsia="標楷體" w:hAnsi="Times New Roman"/>
                <w:color w:val="000000"/>
                <w:kern w:val="0"/>
                <w:szCs w:val="24"/>
              </w:rPr>
              <w:t>(2)</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副研究員級</w:t>
            </w:r>
            <w:r w:rsidRPr="00435186">
              <w:rPr>
                <w:rFonts w:ascii="Times New Roman" w:eastAsia="標楷體" w:hAnsi="Times New Roman"/>
                <w:color w:val="000000"/>
                <w:kern w:val="0"/>
                <w:szCs w:val="24"/>
              </w:rPr>
              <w:t xml:space="preserve"> 94,480</w:t>
            </w:r>
            <w:r w:rsidR="006C25DB" w:rsidRPr="00435186">
              <w:rPr>
                <w:rFonts w:ascii="Times New Roman" w:eastAsia="標楷體" w:hAnsi="Times New Roman"/>
                <w:color w:val="000000"/>
                <w:kern w:val="0"/>
                <w:szCs w:val="24"/>
              </w:rPr>
              <w:t>元</w:t>
            </w:r>
            <w:r w:rsidR="006C25DB"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月</w:t>
            </w:r>
            <w:r w:rsidR="006C25DB" w:rsidRPr="00435186">
              <w:rPr>
                <w:rFonts w:ascii="Times New Roman" w:eastAsia="標楷體" w:hAnsi="Times New Roman"/>
                <w:color w:val="000000"/>
                <w:kern w:val="0"/>
                <w:szCs w:val="24"/>
              </w:rPr>
              <w:t xml:space="preserve">× __ </w:t>
            </w:r>
            <w:r w:rsidR="006C25DB" w:rsidRPr="00435186">
              <w:rPr>
                <w:rFonts w:ascii="Times New Roman" w:eastAsia="標楷體" w:hAnsi="Times New Roman"/>
                <w:color w:val="000000"/>
                <w:kern w:val="0"/>
                <w:szCs w:val="24"/>
              </w:rPr>
              <w:t>人</w:t>
            </w:r>
            <w:r w:rsidR="006C25DB" w:rsidRPr="00435186">
              <w:rPr>
                <w:rFonts w:ascii="Times New Roman" w:eastAsia="標楷體" w:hAnsi="Times New Roman"/>
                <w:color w:val="000000"/>
                <w:kern w:val="0"/>
                <w:szCs w:val="24"/>
              </w:rPr>
              <w:t>× __</w:t>
            </w:r>
            <w:r w:rsidR="006C25DB" w:rsidRPr="00435186">
              <w:rPr>
                <w:rFonts w:ascii="Times New Roman" w:eastAsia="標楷體" w:hAnsi="Times New Roman"/>
                <w:color w:val="000000"/>
                <w:kern w:val="0"/>
                <w:szCs w:val="24"/>
              </w:rPr>
              <w:t>個月＝</w:t>
            </w:r>
            <w:r w:rsidR="006C25DB" w:rsidRPr="00435186">
              <w:rPr>
                <w:rFonts w:ascii="Times New Roman" w:eastAsia="標楷體" w:hAnsi="Times New Roman"/>
                <w:color w:val="000000"/>
                <w:kern w:val="0"/>
                <w:szCs w:val="24"/>
              </w:rPr>
              <w:t xml:space="preserve">_____ </w:t>
            </w:r>
            <w:r w:rsidR="006C25DB" w:rsidRPr="00435186">
              <w:rPr>
                <w:rFonts w:ascii="Times New Roman" w:eastAsia="標楷體" w:hAnsi="Times New Roman"/>
                <w:color w:val="000000"/>
                <w:kern w:val="0"/>
                <w:szCs w:val="24"/>
              </w:rPr>
              <w:t>元</w:t>
            </w:r>
          </w:p>
          <w:p w14:paraId="71C7F9E6" w14:textId="77777777" w:rsidR="006C25DB" w:rsidRPr="00435186" w:rsidRDefault="006C25DB" w:rsidP="004A0F0C">
            <w:pPr>
              <w:widowControl/>
              <w:adjustRightInd w:val="0"/>
              <w:snapToGrid w:val="0"/>
              <w:spacing w:afterLines="20" w:after="48" w:line="360" w:lineRule="exact"/>
              <w:ind w:leftChars="100" w:left="600" w:rightChars="20" w:right="48" w:hangingChars="150" w:hanging="360"/>
              <w:rPr>
                <w:rFonts w:ascii="Times New Roman" w:eastAsia="標楷體" w:hAnsi="Times New Roman"/>
                <w:b/>
                <w:color w:val="000000"/>
                <w:kern w:val="0"/>
                <w:szCs w:val="24"/>
              </w:rPr>
            </w:pPr>
            <w:r w:rsidRPr="00435186">
              <w:rPr>
                <w:rFonts w:ascii="Times New Roman" w:eastAsia="標楷體" w:hAnsi="Times New Roman"/>
                <w:color w:val="000000"/>
                <w:kern w:val="0"/>
                <w:szCs w:val="24"/>
              </w:rPr>
              <w:t>(3)</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助理研究員級</w:t>
            </w:r>
            <w:r w:rsidRPr="00435186">
              <w:rPr>
                <w:rFonts w:ascii="Times New Roman" w:eastAsia="標楷體" w:hAnsi="Times New Roman"/>
                <w:color w:val="000000"/>
                <w:kern w:val="0"/>
                <w:szCs w:val="24"/>
              </w:rPr>
              <w:t xml:space="preserve"> 85,635</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 xml:space="preserve">× __ </w:t>
            </w:r>
            <w:r w:rsidRPr="00435186">
              <w:rPr>
                <w:rFonts w:ascii="Times New Roman" w:eastAsia="標楷體" w:hAnsi="Times New Roman"/>
                <w:color w:val="000000"/>
                <w:kern w:val="0"/>
                <w:szCs w:val="24"/>
              </w:rPr>
              <w:t>人</w:t>
            </w:r>
            <w:r w:rsidR="006941A2">
              <w:rPr>
                <w:rFonts w:ascii="Times New Roman" w:eastAsia="標楷體" w:hAnsi="Times New Roman"/>
                <w:color w:val="000000"/>
                <w:kern w:val="0"/>
                <w:szCs w:val="24"/>
              </w:rPr>
              <w:br/>
            </w:r>
            <w:r w:rsidRPr="00435186">
              <w:rPr>
                <w:rFonts w:ascii="Times New Roman" w:eastAsia="標楷體" w:hAnsi="Times New Roman"/>
                <w:color w:val="000000"/>
                <w:kern w:val="0"/>
                <w:szCs w:val="24"/>
              </w:rPr>
              <w:t>× __</w:t>
            </w:r>
            <w:r w:rsidRPr="00435186">
              <w:rPr>
                <w:rFonts w:ascii="Times New Roman" w:eastAsia="標楷體" w:hAnsi="Times New Roman"/>
                <w:color w:val="000000"/>
                <w:kern w:val="0"/>
                <w:szCs w:val="24"/>
              </w:rPr>
              <w:t>個月＝</w:t>
            </w:r>
            <w:r w:rsidRPr="00435186">
              <w:rPr>
                <w:rFonts w:ascii="Times New Roman" w:eastAsia="標楷體" w:hAnsi="Times New Roman"/>
                <w:color w:val="000000"/>
                <w:kern w:val="0"/>
                <w:szCs w:val="24"/>
              </w:rPr>
              <w:t xml:space="preserve">_____ </w:t>
            </w:r>
            <w:r w:rsidRPr="00435186">
              <w:rPr>
                <w:rFonts w:ascii="Times New Roman" w:eastAsia="標楷體" w:hAnsi="Times New Roman"/>
                <w:color w:val="000000"/>
                <w:kern w:val="0"/>
                <w:szCs w:val="24"/>
              </w:rPr>
              <w:t>元</w:t>
            </w:r>
          </w:p>
        </w:tc>
        <w:tc>
          <w:tcPr>
            <w:tcW w:w="573" w:type="pct"/>
            <w:vAlign w:val="center"/>
          </w:tcPr>
          <w:p w14:paraId="1FCAD096"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p>
        </w:tc>
      </w:tr>
      <w:tr w:rsidR="00815432" w:rsidRPr="00435186" w14:paraId="573B9EA6" w14:textId="77777777" w:rsidTr="00E043C9">
        <w:trPr>
          <w:cantSplit/>
        </w:trPr>
        <w:tc>
          <w:tcPr>
            <w:tcW w:w="576" w:type="pct"/>
            <w:vAlign w:val="center"/>
          </w:tcPr>
          <w:p w14:paraId="1449042E" w14:textId="77777777" w:rsidR="00BB009C" w:rsidRPr="00435186" w:rsidRDefault="00BB009C" w:rsidP="00B1578C">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研究人力保險</w:t>
            </w:r>
          </w:p>
        </w:tc>
        <w:tc>
          <w:tcPr>
            <w:tcW w:w="428" w:type="pct"/>
            <w:vAlign w:val="center"/>
          </w:tcPr>
          <w:p w14:paraId="5032090A"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c>
          <w:tcPr>
            <w:tcW w:w="368" w:type="pct"/>
            <w:vAlign w:val="center"/>
          </w:tcPr>
          <w:p w14:paraId="2A91A48B"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p>
        </w:tc>
        <w:tc>
          <w:tcPr>
            <w:tcW w:w="399" w:type="pct"/>
            <w:vAlign w:val="center"/>
          </w:tcPr>
          <w:p w14:paraId="30622F28"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p>
        </w:tc>
        <w:tc>
          <w:tcPr>
            <w:tcW w:w="2656" w:type="pct"/>
            <w:vAlign w:val="center"/>
          </w:tcPr>
          <w:p w14:paraId="41B7D006"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一、</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研究員級：</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健保費</w:t>
            </w:r>
            <w:r w:rsidRPr="00435186">
              <w:rPr>
                <w:rFonts w:ascii="Times New Roman" w:eastAsia="標楷體" w:hAnsi="Times New Roman"/>
                <w:color w:val="000000"/>
                <w:kern w:val="0"/>
                <w:szCs w:val="24"/>
              </w:rPr>
              <w:t xml:space="preserve"> 5,110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勞保費</w:t>
            </w:r>
            <w:r w:rsidR="002348E8">
              <w:rPr>
                <w:rFonts w:ascii="Times New Roman" w:eastAsia="標楷體" w:hAnsi="Times New Roman" w:hint="eastAsia"/>
                <w:color w:val="000000"/>
                <w:kern w:val="0"/>
                <w:szCs w:val="24"/>
              </w:rPr>
              <w:t>4</w:t>
            </w:r>
            <w:r w:rsidRPr="00435186">
              <w:rPr>
                <w:rFonts w:ascii="Times New Roman" w:eastAsia="標楷體" w:hAnsi="Times New Roman"/>
                <w:color w:val="000000"/>
                <w:kern w:val="0"/>
                <w:szCs w:val="24"/>
              </w:rPr>
              <w:t>,</w:t>
            </w:r>
            <w:r w:rsidR="002348E8">
              <w:rPr>
                <w:rFonts w:ascii="Times New Roman" w:eastAsia="標楷體" w:hAnsi="Times New Roman" w:hint="eastAsia"/>
                <w:color w:val="000000"/>
                <w:kern w:val="0"/>
                <w:szCs w:val="24"/>
              </w:rPr>
              <w:t>100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 xml:space="preserve">) × </w:t>
            </w:r>
            <w:r w:rsidR="006C25DB" w:rsidRPr="00435186">
              <w:rPr>
                <w:rFonts w:ascii="Times New Roman" w:eastAsia="標楷體" w:hAnsi="Times New Roman"/>
                <w:color w:val="000000"/>
                <w:kern w:val="0"/>
                <w:szCs w:val="24"/>
              </w:rPr>
              <w:t>___</w:t>
            </w:r>
            <w:r w:rsidRPr="00435186">
              <w:rPr>
                <w:rFonts w:ascii="Times New Roman" w:eastAsia="標楷體" w:hAnsi="Times New Roman"/>
                <w:color w:val="000000"/>
                <w:kern w:val="0"/>
                <w:szCs w:val="24"/>
              </w:rPr>
              <w:t>人月</w:t>
            </w:r>
            <w:r w:rsidRPr="00435186">
              <w:rPr>
                <w:rFonts w:ascii="Times New Roman" w:eastAsia="標楷體" w:hAnsi="Times New Roman"/>
                <w:color w:val="000000"/>
                <w:kern w:val="0"/>
                <w:szCs w:val="24"/>
              </w:rPr>
              <w:t xml:space="preserve"> = </w:t>
            </w:r>
            <w:r w:rsidR="006C25DB" w:rsidRPr="00435186">
              <w:rPr>
                <w:rFonts w:ascii="Times New Roman" w:eastAsia="標楷體" w:hAnsi="Times New Roman"/>
                <w:color w:val="000000"/>
                <w:kern w:val="0"/>
                <w:szCs w:val="24"/>
              </w:rPr>
              <w:t xml:space="preserve">_____ </w:t>
            </w:r>
            <w:r w:rsidRPr="00435186">
              <w:rPr>
                <w:rFonts w:ascii="Times New Roman" w:eastAsia="標楷體" w:hAnsi="Times New Roman"/>
                <w:color w:val="000000"/>
                <w:kern w:val="0"/>
                <w:szCs w:val="24"/>
              </w:rPr>
              <w:t>元</w:t>
            </w:r>
          </w:p>
          <w:p w14:paraId="43B43C63" w14:textId="77777777" w:rsidR="006C25DB"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二、</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副研究員級：</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健保費</w:t>
            </w:r>
            <w:r w:rsidRPr="00435186">
              <w:rPr>
                <w:rFonts w:ascii="Times New Roman" w:eastAsia="標楷體" w:hAnsi="Times New Roman"/>
                <w:color w:val="000000"/>
                <w:kern w:val="0"/>
                <w:szCs w:val="24"/>
              </w:rPr>
              <w:t xml:space="preserve"> 4,675</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勞保費</w:t>
            </w:r>
            <w:r w:rsidR="002348E8">
              <w:rPr>
                <w:rFonts w:ascii="Times New Roman" w:eastAsia="標楷體" w:hAnsi="Times New Roman" w:hint="eastAsia"/>
                <w:color w:val="000000"/>
                <w:kern w:val="0"/>
                <w:szCs w:val="24"/>
              </w:rPr>
              <w:t>4</w:t>
            </w:r>
            <w:r w:rsidR="002348E8" w:rsidRPr="00435186">
              <w:rPr>
                <w:rFonts w:ascii="Times New Roman" w:eastAsia="標楷體" w:hAnsi="Times New Roman"/>
                <w:color w:val="000000"/>
                <w:kern w:val="0"/>
                <w:szCs w:val="24"/>
              </w:rPr>
              <w:t>,</w:t>
            </w:r>
            <w:r w:rsidR="002348E8">
              <w:rPr>
                <w:rFonts w:ascii="Times New Roman" w:eastAsia="標楷體" w:hAnsi="Times New Roman" w:hint="eastAsia"/>
                <w:color w:val="000000"/>
                <w:kern w:val="0"/>
                <w:szCs w:val="24"/>
              </w:rPr>
              <w:t>100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 xml:space="preserve">) </w:t>
            </w:r>
            <w:r w:rsidR="006C25DB" w:rsidRPr="00435186">
              <w:rPr>
                <w:rFonts w:ascii="Times New Roman" w:eastAsia="標楷體" w:hAnsi="Times New Roman"/>
                <w:color w:val="000000"/>
                <w:kern w:val="0"/>
                <w:szCs w:val="24"/>
              </w:rPr>
              <w:t>× ___</w:t>
            </w:r>
            <w:r w:rsidR="006C25DB" w:rsidRPr="00435186">
              <w:rPr>
                <w:rFonts w:ascii="Times New Roman" w:eastAsia="標楷體" w:hAnsi="Times New Roman"/>
                <w:color w:val="000000"/>
                <w:kern w:val="0"/>
                <w:szCs w:val="24"/>
              </w:rPr>
              <w:t>人月</w:t>
            </w:r>
            <w:r w:rsidR="006C25DB" w:rsidRPr="00435186">
              <w:rPr>
                <w:rFonts w:ascii="Times New Roman" w:eastAsia="標楷體" w:hAnsi="Times New Roman"/>
                <w:color w:val="000000"/>
                <w:kern w:val="0"/>
                <w:szCs w:val="24"/>
              </w:rPr>
              <w:t xml:space="preserve"> = _____ </w:t>
            </w:r>
            <w:r w:rsidR="006C25DB" w:rsidRPr="00435186">
              <w:rPr>
                <w:rFonts w:ascii="Times New Roman" w:eastAsia="標楷體" w:hAnsi="Times New Roman"/>
                <w:color w:val="000000"/>
                <w:kern w:val="0"/>
                <w:szCs w:val="24"/>
              </w:rPr>
              <w:t>元</w:t>
            </w:r>
          </w:p>
          <w:p w14:paraId="747D835E"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三、</w:t>
            </w:r>
            <w:r w:rsidR="004A0F0C">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助理研究員：</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健保費</w:t>
            </w:r>
            <w:r w:rsidRPr="00435186">
              <w:rPr>
                <w:rFonts w:ascii="Times New Roman" w:eastAsia="標楷體" w:hAnsi="Times New Roman"/>
                <w:color w:val="000000"/>
                <w:kern w:val="0"/>
                <w:szCs w:val="24"/>
              </w:rPr>
              <w:t xml:space="preserve"> 4,239</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勞保費</w:t>
            </w:r>
            <w:r w:rsidR="002348E8">
              <w:rPr>
                <w:rFonts w:ascii="Times New Roman" w:eastAsia="標楷體" w:hAnsi="Times New Roman" w:hint="eastAsia"/>
                <w:color w:val="000000"/>
                <w:kern w:val="0"/>
                <w:szCs w:val="24"/>
              </w:rPr>
              <w:t>4</w:t>
            </w:r>
            <w:r w:rsidR="002348E8" w:rsidRPr="00435186">
              <w:rPr>
                <w:rFonts w:ascii="Times New Roman" w:eastAsia="標楷體" w:hAnsi="Times New Roman"/>
                <w:color w:val="000000"/>
                <w:kern w:val="0"/>
                <w:szCs w:val="24"/>
              </w:rPr>
              <w:t>,</w:t>
            </w:r>
            <w:r w:rsidR="002348E8">
              <w:rPr>
                <w:rFonts w:ascii="Times New Roman" w:eastAsia="標楷體" w:hAnsi="Times New Roman" w:hint="eastAsia"/>
                <w:color w:val="000000"/>
                <w:kern w:val="0"/>
                <w:szCs w:val="24"/>
              </w:rPr>
              <w:t>100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 xml:space="preserve">) </w:t>
            </w:r>
            <w:r w:rsidR="006C25DB" w:rsidRPr="00435186">
              <w:rPr>
                <w:rFonts w:ascii="Times New Roman" w:eastAsia="標楷體" w:hAnsi="Times New Roman"/>
                <w:color w:val="000000"/>
                <w:kern w:val="0"/>
                <w:szCs w:val="24"/>
              </w:rPr>
              <w:t>× ___</w:t>
            </w:r>
            <w:r w:rsidR="006C25DB" w:rsidRPr="00435186">
              <w:rPr>
                <w:rFonts w:ascii="Times New Roman" w:eastAsia="標楷體" w:hAnsi="Times New Roman"/>
                <w:color w:val="000000"/>
                <w:kern w:val="0"/>
                <w:szCs w:val="24"/>
              </w:rPr>
              <w:t>人月</w:t>
            </w:r>
            <w:r w:rsidR="006C25DB" w:rsidRPr="00435186">
              <w:rPr>
                <w:rFonts w:ascii="Times New Roman" w:eastAsia="標楷體" w:hAnsi="Times New Roman"/>
                <w:color w:val="000000"/>
                <w:kern w:val="0"/>
                <w:szCs w:val="24"/>
              </w:rPr>
              <w:t xml:space="preserve"> = _____ </w:t>
            </w:r>
            <w:r w:rsidR="006C25DB" w:rsidRPr="00435186">
              <w:rPr>
                <w:rFonts w:ascii="Times New Roman" w:eastAsia="標楷體" w:hAnsi="Times New Roman"/>
                <w:color w:val="000000"/>
                <w:kern w:val="0"/>
                <w:szCs w:val="24"/>
              </w:rPr>
              <w:t>元</w:t>
            </w:r>
          </w:p>
        </w:tc>
        <w:tc>
          <w:tcPr>
            <w:tcW w:w="573" w:type="pct"/>
            <w:vAlign w:val="center"/>
          </w:tcPr>
          <w:p w14:paraId="0E25B273"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r>
      <w:tr w:rsidR="00815432" w:rsidRPr="00435186" w14:paraId="2CD9AD89" w14:textId="77777777" w:rsidTr="00E043C9">
        <w:trPr>
          <w:cantSplit/>
        </w:trPr>
        <w:tc>
          <w:tcPr>
            <w:tcW w:w="576" w:type="pct"/>
            <w:vAlign w:val="center"/>
          </w:tcPr>
          <w:p w14:paraId="25421AFA"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lastRenderedPageBreak/>
              <w:t>研究人力年終獎金</w:t>
            </w:r>
          </w:p>
        </w:tc>
        <w:tc>
          <w:tcPr>
            <w:tcW w:w="428" w:type="pct"/>
            <w:vAlign w:val="center"/>
          </w:tcPr>
          <w:p w14:paraId="7411A60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c>
          <w:tcPr>
            <w:tcW w:w="368" w:type="pct"/>
            <w:vAlign w:val="center"/>
          </w:tcPr>
          <w:p w14:paraId="641B9078"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p>
        </w:tc>
        <w:tc>
          <w:tcPr>
            <w:tcW w:w="399" w:type="pct"/>
            <w:vAlign w:val="center"/>
          </w:tcPr>
          <w:p w14:paraId="10822656"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u w:val="single"/>
              </w:rPr>
              <w:t xml:space="preserve">  </w:t>
            </w:r>
            <w:r w:rsidRPr="00435186">
              <w:rPr>
                <w:rFonts w:ascii="Times New Roman" w:eastAsia="標楷體" w:hAnsi="Times New Roman"/>
                <w:color w:val="000000"/>
                <w:kern w:val="0"/>
                <w:szCs w:val="24"/>
              </w:rPr>
              <w:t xml:space="preserve"> </w:t>
            </w:r>
          </w:p>
        </w:tc>
        <w:tc>
          <w:tcPr>
            <w:tcW w:w="2656" w:type="pct"/>
            <w:vAlign w:val="center"/>
          </w:tcPr>
          <w:p w14:paraId="6C056371"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一、</w:t>
            </w:r>
            <w:r w:rsidR="00815432">
              <w:rPr>
                <w:rFonts w:ascii="Times New Roman" w:eastAsia="標楷體" w:hAnsi="Times New Roman"/>
                <w:color w:val="000000"/>
                <w:kern w:val="0"/>
                <w:szCs w:val="24"/>
              </w:rPr>
              <w:tab/>
            </w:r>
            <w:r w:rsidRPr="00435186">
              <w:rPr>
                <w:rFonts w:ascii="Times New Roman" w:eastAsia="標楷體" w:hAnsi="Times New Roman"/>
                <w:color w:val="000000"/>
                <w:kern w:val="0"/>
                <w:szCs w:val="24"/>
              </w:rPr>
              <w:t>研究員級：</w:t>
            </w:r>
            <w:r w:rsidRPr="00435186">
              <w:rPr>
                <w:rFonts w:ascii="Times New Roman" w:eastAsia="標楷體" w:hAnsi="Times New Roman"/>
                <w:color w:val="000000"/>
                <w:kern w:val="0"/>
                <w:szCs w:val="24"/>
              </w:rPr>
              <w:t>104,820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 1.5</w:t>
            </w:r>
            <w:r w:rsidRPr="00435186">
              <w:rPr>
                <w:rFonts w:ascii="Times New Roman" w:eastAsia="標楷體" w:hAnsi="Times New Roman"/>
                <w:color w:val="000000"/>
                <w:kern w:val="0"/>
                <w:szCs w:val="24"/>
              </w:rPr>
              <w:t>個月</w:t>
            </w:r>
            <w:r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__</w:t>
            </w: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___</w:t>
            </w:r>
            <w:r w:rsidR="00815432">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rPr>
              <w:t>元</w:t>
            </w:r>
          </w:p>
          <w:p w14:paraId="25C4DAB7"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二、</w:t>
            </w:r>
            <w:r w:rsidR="00815432">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副研究員級：</w:t>
            </w:r>
            <w:r w:rsidRPr="00435186">
              <w:rPr>
                <w:rFonts w:ascii="Times New Roman" w:eastAsia="標楷體" w:hAnsi="Times New Roman"/>
                <w:color w:val="000000"/>
                <w:kern w:val="0"/>
                <w:szCs w:val="24"/>
              </w:rPr>
              <w:t>94,480</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 xml:space="preserve"> × 1.5</w:t>
            </w:r>
            <w:r w:rsidRPr="00435186">
              <w:rPr>
                <w:rFonts w:ascii="Times New Roman" w:eastAsia="標楷體" w:hAnsi="Times New Roman"/>
                <w:color w:val="000000"/>
                <w:kern w:val="0"/>
                <w:szCs w:val="24"/>
              </w:rPr>
              <w:t>個月</w:t>
            </w:r>
            <w:r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__</w:t>
            </w:r>
            <w:r w:rsidR="006C25DB" w:rsidRPr="00435186">
              <w:rPr>
                <w:rFonts w:ascii="Times New Roman" w:eastAsia="標楷體" w:hAnsi="Times New Roman"/>
                <w:color w:val="000000"/>
                <w:kern w:val="0"/>
                <w:szCs w:val="24"/>
              </w:rPr>
              <w:t>人</w:t>
            </w:r>
            <w:r w:rsidR="006C25DB" w:rsidRPr="00435186">
              <w:rPr>
                <w:rFonts w:ascii="Times New Roman" w:eastAsia="標楷體" w:hAnsi="Times New Roman"/>
                <w:color w:val="000000"/>
                <w:kern w:val="0"/>
                <w:szCs w:val="24"/>
              </w:rPr>
              <w:t>=___</w:t>
            </w: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rPr>
              <w:t>元</w:t>
            </w:r>
          </w:p>
          <w:p w14:paraId="0C077148" w14:textId="77777777" w:rsidR="00BB009C" w:rsidRPr="00435186" w:rsidRDefault="00BB009C" w:rsidP="00815432">
            <w:pPr>
              <w:widowControl/>
              <w:adjustRightInd w:val="0"/>
              <w:snapToGrid w:val="0"/>
              <w:spacing w:afterLines="20" w:after="48" w:line="360" w:lineRule="exact"/>
              <w:ind w:leftChars="20" w:left="540" w:rightChars="20" w:right="48" w:hangingChars="205" w:hanging="492"/>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三、</w:t>
            </w:r>
            <w:r w:rsidR="00815432">
              <w:rPr>
                <w:rFonts w:ascii="Times New Roman" w:eastAsia="標楷體" w:hAnsi="Times New Roman"/>
                <w:color w:val="000000"/>
                <w:kern w:val="0"/>
                <w:szCs w:val="24"/>
              </w:rPr>
              <w:tab/>
            </w:r>
            <w:r w:rsidRPr="00435186">
              <w:rPr>
                <w:rFonts w:ascii="Times New Roman" w:eastAsia="標楷體" w:hAnsi="Times New Roman"/>
                <w:color w:val="000000"/>
                <w:kern w:val="0"/>
                <w:szCs w:val="24"/>
              </w:rPr>
              <w:t>助理研究員級：</w:t>
            </w:r>
            <w:r w:rsidRPr="00435186">
              <w:rPr>
                <w:rFonts w:ascii="Times New Roman" w:eastAsia="標楷體" w:hAnsi="Times New Roman"/>
                <w:color w:val="000000"/>
                <w:kern w:val="0"/>
                <w:szCs w:val="24"/>
              </w:rPr>
              <w:t>85,635</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×1.5</w:t>
            </w:r>
            <w:r w:rsidRPr="00435186">
              <w:rPr>
                <w:rFonts w:ascii="Times New Roman" w:eastAsia="標楷體" w:hAnsi="Times New Roman"/>
                <w:color w:val="000000"/>
                <w:kern w:val="0"/>
                <w:szCs w:val="24"/>
              </w:rPr>
              <w:t>個月</w:t>
            </w:r>
            <w:r w:rsidRPr="00435186">
              <w:rPr>
                <w:rFonts w:ascii="Times New Roman" w:eastAsia="標楷體" w:hAnsi="Times New Roman"/>
                <w:color w:val="000000"/>
                <w:kern w:val="0"/>
                <w:szCs w:val="24"/>
              </w:rPr>
              <w:t>×</w:t>
            </w:r>
            <w:r w:rsidR="006C25DB" w:rsidRPr="00435186">
              <w:rPr>
                <w:rFonts w:ascii="Times New Roman" w:eastAsia="標楷體" w:hAnsi="Times New Roman"/>
                <w:color w:val="000000"/>
                <w:kern w:val="0"/>
                <w:szCs w:val="24"/>
              </w:rPr>
              <w:t>__</w:t>
            </w:r>
            <w:r w:rsidR="006C25DB" w:rsidRPr="00435186">
              <w:rPr>
                <w:rFonts w:ascii="Times New Roman" w:eastAsia="標楷體" w:hAnsi="Times New Roman"/>
                <w:color w:val="000000"/>
                <w:kern w:val="0"/>
                <w:szCs w:val="24"/>
              </w:rPr>
              <w:t>人</w:t>
            </w:r>
            <w:r w:rsidR="006C25DB" w:rsidRPr="00435186">
              <w:rPr>
                <w:rFonts w:ascii="Times New Roman" w:eastAsia="標楷體" w:hAnsi="Times New Roman"/>
                <w:color w:val="000000"/>
                <w:kern w:val="0"/>
                <w:szCs w:val="24"/>
              </w:rPr>
              <w:t>=___</w:t>
            </w:r>
            <w:r w:rsidR="00815432">
              <w:rPr>
                <w:rFonts w:ascii="Times New Roman" w:eastAsia="標楷體" w:hAnsi="Times New Roman"/>
                <w:color w:val="000000"/>
                <w:kern w:val="0"/>
                <w:szCs w:val="24"/>
              </w:rPr>
              <w:t xml:space="preserve"> </w:t>
            </w:r>
            <w:r w:rsidR="006C25DB" w:rsidRPr="00435186">
              <w:rPr>
                <w:rFonts w:ascii="Times New Roman" w:eastAsia="標楷體" w:hAnsi="Times New Roman"/>
                <w:color w:val="000000"/>
                <w:kern w:val="0"/>
                <w:szCs w:val="24"/>
              </w:rPr>
              <w:t>元</w:t>
            </w:r>
          </w:p>
        </w:tc>
        <w:tc>
          <w:tcPr>
            <w:tcW w:w="573" w:type="pct"/>
            <w:vAlign w:val="center"/>
          </w:tcPr>
          <w:p w14:paraId="14917F9F" w14:textId="77777777" w:rsidR="00BB009C" w:rsidRPr="00435186" w:rsidRDefault="00BB009C" w:rsidP="00435186">
            <w:pPr>
              <w:adjustRightInd w:val="0"/>
              <w:snapToGrid w:val="0"/>
              <w:spacing w:afterLines="20" w:after="48" w:line="360" w:lineRule="exact"/>
              <w:ind w:leftChars="20" w:left="48" w:rightChars="20" w:right="48"/>
              <w:jc w:val="right"/>
              <w:rPr>
                <w:rFonts w:ascii="Times New Roman" w:eastAsia="標楷體" w:hAnsi="Times New Roman"/>
                <w:color w:val="000000"/>
                <w:szCs w:val="24"/>
              </w:rPr>
            </w:pPr>
          </w:p>
        </w:tc>
      </w:tr>
      <w:tr w:rsidR="00815432" w:rsidRPr="00435186" w14:paraId="2BF8BA0C" w14:textId="77777777" w:rsidTr="00E043C9">
        <w:trPr>
          <w:cantSplit/>
        </w:trPr>
        <w:tc>
          <w:tcPr>
            <w:tcW w:w="576" w:type="pct"/>
            <w:vAlign w:val="center"/>
          </w:tcPr>
          <w:p w14:paraId="35E33225"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研究</w:t>
            </w:r>
            <w:r w:rsidR="003D1960">
              <w:rPr>
                <w:rFonts w:ascii="Times New Roman" w:eastAsia="標楷體" w:hAnsi="Times New Roman"/>
                <w:color w:val="000000"/>
                <w:kern w:val="0"/>
                <w:szCs w:val="24"/>
              </w:rPr>
              <w:br/>
            </w:r>
            <w:r w:rsidRPr="00435186">
              <w:rPr>
                <w:rFonts w:ascii="Times New Roman" w:eastAsia="標楷體" w:hAnsi="Times New Roman"/>
                <w:color w:val="000000"/>
                <w:kern w:val="0"/>
                <w:szCs w:val="24"/>
              </w:rPr>
              <w:t>人力公提退休金</w:t>
            </w:r>
          </w:p>
        </w:tc>
        <w:tc>
          <w:tcPr>
            <w:tcW w:w="428" w:type="pct"/>
            <w:vAlign w:val="center"/>
          </w:tcPr>
          <w:p w14:paraId="680772F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c>
          <w:tcPr>
            <w:tcW w:w="368" w:type="pct"/>
            <w:vAlign w:val="center"/>
          </w:tcPr>
          <w:p w14:paraId="00D1FFB8"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p>
        </w:tc>
        <w:tc>
          <w:tcPr>
            <w:tcW w:w="399" w:type="pct"/>
            <w:vAlign w:val="center"/>
          </w:tcPr>
          <w:p w14:paraId="134BD9BD"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u w:val="single"/>
              </w:rPr>
              <w:t xml:space="preserve">  </w:t>
            </w:r>
            <w:r w:rsidRPr="00435186">
              <w:rPr>
                <w:rFonts w:ascii="Times New Roman" w:eastAsia="標楷體" w:hAnsi="Times New Roman"/>
                <w:color w:val="000000"/>
                <w:kern w:val="0"/>
                <w:szCs w:val="24"/>
              </w:rPr>
              <w:t xml:space="preserve"> </w:t>
            </w:r>
          </w:p>
        </w:tc>
        <w:tc>
          <w:tcPr>
            <w:tcW w:w="2656" w:type="pct"/>
            <w:vAlign w:val="center"/>
          </w:tcPr>
          <w:p w14:paraId="5FECDB5C" w14:textId="77777777" w:rsidR="00BB009C" w:rsidRPr="00435186" w:rsidRDefault="00BB009C" w:rsidP="00435186">
            <w:pPr>
              <w:widowControl/>
              <w:adjustRightInd w:val="0"/>
              <w:snapToGrid w:val="0"/>
              <w:spacing w:afterLines="20" w:after="48" w:line="360" w:lineRule="exact"/>
              <w:ind w:leftChars="20" w:left="288" w:rightChars="20" w:right="48" w:hangingChars="100" w:hanging="240"/>
              <w:rPr>
                <w:rFonts w:ascii="Times New Roman" w:eastAsia="標楷體" w:hAnsi="Times New Roman"/>
                <w:color w:val="000000"/>
                <w:kern w:val="0"/>
                <w:szCs w:val="24"/>
              </w:rPr>
            </w:pPr>
            <w:r w:rsidRPr="00435186">
              <w:rPr>
                <w:rFonts w:ascii="Times New Roman" w:eastAsia="標楷體" w:hAnsi="Times New Roman"/>
                <w:color w:val="000000"/>
                <w:kern w:val="0"/>
                <w:szCs w:val="24"/>
              </w:rPr>
              <w:t>研究人力</w:t>
            </w:r>
            <w:r w:rsidRPr="00435186">
              <w:rPr>
                <w:rFonts w:ascii="Times New Roman" w:eastAsia="標楷體" w:hAnsi="Times New Roman"/>
                <w:color w:val="000000"/>
                <w:kern w:val="0"/>
                <w:szCs w:val="24"/>
              </w:rPr>
              <w:t>____</w:t>
            </w:r>
            <w:r w:rsidRPr="00435186">
              <w:rPr>
                <w:rFonts w:ascii="Times New Roman" w:eastAsia="標楷體" w:hAnsi="Times New Roman"/>
                <w:color w:val="000000"/>
                <w:kern w:val="0"/>
                <w:szCs w:val="24"/>
              </w:rPr>
              <w:t>人以月投保金額</w:t>
            </w:r>
            <w:r w:rsidRPr="00435186">
              <w:rPr>
                <w:rFonts w:ascii="Times New Roman" w:eastAsia="標楷體" w:hAnsi="Times New Roman"/>
                <w:color w:val="000000"/>
                <w:kern w:val="0"/>
                <w:szCs w:val="24"/>
              </w:rPr>
              <w:t>____</w:t>
            </w:r>
            <w:r w:rsidRPr="00435186">
              <w:rPr>
                <w:rFonts w:ascii="Times New Roman" w:eastAsia="標楷體" w:hAnsi="Times New Roman"/>
                <w:color w:val="000000"/>
                <w:kern w:val="0"/>
                <w:szCs w:val="24"/>
              </w:rPr>
              <w:t>等</w:t>
            </w:r>
          </w:p>
          <w:p w14:paraId="1CA84A81" w14:textId="77777777" w:rsidR="00BB009C" w:rsidRPr="00435186" w:rsidRDefault="00BB009C" w:rsidP="00435186">
            <w:pPr>
              <w:widowControl/>
              <w:adjustRightInd w:val="0"/>
              <w:snapToGrid w:val="0"/>
              <w:spacing w:afterLines="20" w:after="48" w:line="360" w:lineRule="exact"/>
              <w:ind w:leftChars="20" w:left="288" w:rightChars="20" w:right="48" w:hangingChars="100" w:hanging="240"/>
              <w:rPr>
                <w:rFonts w:ascii="Times New Roman" w:eastAsia="標楷體" w:hAnsi="Times New Roman"/>
                <w:color w:val="000000"/>
                <w:kern w:val="0"/>
                <w:szCs w:val="24"/>
              </w:rPr>
            </w:pPr>
            <w:r w:rsidRPr="00435186">
              <w:rPr>
                <w:rFonts w:ascii="Times New Roman" w:eastAsia="標楷體" w:hAnsi="Times New Roman"/>
                <w:color w:val="000000"/>
                <w:kern w:val="0"/>
                <w:szCs w:val="24"/>
              </w:rPr>
              <w:t>計算</w:t>
            </w:r>
            <w:r w:rsidRPr="00435186">
              <w:rPr>
                <w:rFonts w:ascii="Times New Roman" w:eastAsia="標楷體" w:hAnsi="Times New Roman"/>
                <w:color w:val="000000"/>
                <w:kern w:val="0"/>
                <w:szCs w:val="24"/>
              </w:rPr>
              <w:t>=____</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 0.06 × __</w:t>
            </w:r>
            <w:r w:rsidRPr="00435186">
              <w:rPr>
                <w:rFonts w:ascii="Times New Roman" w:eastAsia="標楷體" w:hAnsi="Times New Roman"/>
                <w:color w:val="000000"/>
                <w:kern w:val="0"/>
                <w:szCs w:val="24"/>
              </w:rPr>
              <w:t>月</w:t>
            </w:r>
            <w:r w:rsidRPr="00435186">
              <w:rPr>
                <w:rFonts w:ascii="Times New Roman" w:eastAsia="標楷體" w:hAnsi="Times New Roman"/>
                <w:color w:val="000000"/>
                <w:kern w:val="0"/>
                <w:szCs w:val="24"/>
              </w:rPr>
              <w:t>× ___</w:t>
            </w: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____</w:t>
            </w:r>
            <w:r w:rsidRPr="00435186">
              <w:rPr>
                <w:rFonts w:ascii="Times New Roman" w:eastAsia="標楷體" w:hAnsi="Times New Roman"/>
                <w:color w:val="000000"/>
                <w:kern w:val="0"/>
                <w:szCs w:val="24"/>
              </w:rPr>
              <w:t>元</w:t>
            </w:r>
          </w:p>
        </w:tc>
        <w:tc>
          <w:tcPr>
            <w:tcW w:w="573" w:type="pct"/>
            <w:vAlign w:val="center"/>
          </w:tcPr>
          <w:p w14:paraId="7F3EEC3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b/>
                <w:color w:val="000000"/>
                <w:kern w:val="0"/>
                <w:szCs w:val="24"/>
                <w:u w:val="single"/>
              </w:rPr>
            </w:pPr>
          </w:p>
        </w:tc>
      </w:tr>
      <w:tr w:rsidR="006A2E3D" w:rsidRPr="00435186" w14:paraId="055612D9" w14:textId="77777777" w:rsidTr="00E043C9">
        <w:trPr>
          <w:cantSplit/>
        </w:trPr>
        <w:tc>
          <w:tcPr>
            <w:tcW w:w="4427" w:type="pct"/>
            <w:gridSpan w:val="5"/>
            <w:shd w:val="clear" w:color="auto" w:fill="EEECE1"/>
            <w:vAlign w:val="center"/>
          </w:tcPr>
          <w:p w14:paraId="00061D87" w14:textId="77777777" w:rsidR="00BB009C" w:rsidRPr="00435186" w:rsidRDefault="00BB009C" w:rsidP="00B1578C">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2.</w:t>
            </w:r>
            <w:r w:rsidRPr="00435186">
              <w:rPr>
                <w:rFonts w:ascii="Times New Roman" w:eastAsia="標楷體" w:hAnsi="Times New Roman"/>
                <w:color w:val="000000"/>
                <w:kern w:val="0"/>
                <w:szCs w:val="24"/>
              </w:rPr>
              <w:t>業務費</w:t>
            </w:r>
          </w:p>
        </w:tc>
        <w:tc>
          <w:tcPr>
            <w:tcW w:w="573" w:type="pct"/>
            <w:shd w:val="clear" w:color="auto" w:fill="EEECE1"/>
            <w:vAlign w:val="center"/>
          </w:tcPr>
          <w:p w14:paraId="05A77C3E"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3C72B488" w14:textId="77777777" w:rsidTr="00E043C9">
        <w:trPr>
          <w:cantSplit/>
        </w:trPr>
        <w:tc>
          <w:tcPr>
            <w:tcW w:w="576" w:type="pct"/>
            <w:vAlign w:val="center"/>
          </w:tcPr>
          <w:p w14:paraId="521DB211"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稿費</w:t>
            </w:r>
          </w:p>
        </w:tc>
        <w:tc>
          <w:tcPr>
            <w:tcW w:w="428" w:type="pct"/>
            <w:vAlign w:val="center"/>
          </w:tcPr>
          <w:p w14:paraId="5845166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368" w:type="pct"/>
            <w:vAlign w:val="center"/>
          </w:tcPr>
          <w:p w14:paraId="6D794814"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60CF1F3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2656" w:type="pct"/>
            <w:vAlign w:val="center"/>
          </w:tcPr>
          <w:p w14:paraId="04EDC692"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本計畫所需撰稿</w:t>
            </w:r>
            <w:r w:rsidR="00920EAB">
              <w:rPr>
                <w:rFonts w:ascii="Times New Roman" w:eastAsia="標楷體" w:hAnsi="Times New Roman" w:hint="eastAsia"/>
                <w:color w:val="000000"/>
                <w:kern w:val="0"/>
                <w:szCs w:val="24"/>
              </w:rPr>
              <w:t>(</w:t>
            </w:r>
            <w:r w:rsidR="00920EAB" w:rsidRPr="00920EAB">
              <w:rPr>
                <w:rFonts w:ascii="Times New Roman" w:eastAsia="標楷體" w:hAnsi="Times New Roman"/>
                <w:color w:val="000000"/>
                <w:kern w:val="0"/>
                <w:szCs w:val="24"/>
              </w:rPr>
              <w:t>依行政院「中央政府各機關學校出席費及稿費支給要點」辦理</w:t>
            </w:r>
            <w:r w:rsidR="00920EAB">
              <w:rPr>
                <w:rFonts w:ascii="Times New Roman" w:eastAsia="標楷體" w:hAnsi="Times New Roman" w:hint="eastAsia"/>
                <w:color w:val="000000"/>
                <w:kern w:val="0"/>
                <w:szCs w:val="24"/>
              </w:rPr>
              <w:t>)</w:t>
            </w:r>
            <w:r w:rsidRPr="00435186">
              <w:rPr>
                <w:rFonts w:ascii="Times New Roman" w:eastAsia="標楷體" w:hAnsi="Times New Roman"/>
                <w:color w:val="000000"/>
                <w:kern w:val="0"/>
                <w:szCs w:val="24"/>
              </w:rPr>
              <w:t>及翻譯費</w:t>
            </w:r>
            <w:r w:rsidRPr="00435186">
              <w:rPr>
                <w:rFonts w:ascii="Times New Roman" w:eastAsia="標楷體" w:hAnsi="Times New Roman"/>
                <w:color w:val="000000"/>
                <w:kern w:val="0"/>
                <w:szCs w:val="24"/>
              </w:rPr>
              <w:t>(</w:t>
            </w:r>
            <w:r w:rsidRPr="00435186">
              <w:rPr>
                <w:rFonts w:ascii="Times New Roman" w:eastAsia="標楷體" w:hAnsi="Times New Roman"/>
                <w:color w:val="000000"/>
                <w:szCs w:val="24"/>
              </w:rPr>
              <w:t>每千字以</w:t>
            </w:r>
            <w:r w:rsidRPr="00435186">
              <w:rPr>
                <w:rFonts w:ascii="Times New Roman" w:eastAsia="標楷體" w:hAnsi="Times New Roman"/>
                <w:color w:val="000000"/>
                <w:szCs w:val="24"/>
              </w:rPr>
              <w:t>1,020</w:t>
            </w:r>
            <w:r w:rsidRPr="00435186">
              <w:rPr>
                <w:rFonts w:ascii="Times New Roman" w:eastAsia="標楷體" w:hAnsi="Times New Roman"/>
                <w:color w:val="000000"/>
                <w:szCs w:val="24"/>
              </w:rPr>
              <w:t>元為上限</w:t>
            </w:r>
            <w:r w:rsidRPr="00435186">
              <w:rPr>
                <w:rFonts w:ascii="Times New Roman" w:eastAsia="標楷體" w:hAnsi="Times New Roman"/>
                <w:color w:val="000000"/>
                <w:szCs w:val="24"/>
              </w:rPr>
              <w:t>)</w:t>
            </w:r>
          </w:p>
        </w:tc>
        <w:tc>
          <w:tcPr>
            <w:tcW w:w="573" w:type="pct"/>
            <w:vAlign w:val="center"/>
          </w:tcPr>
          <w:p w14:paraId="30E781FE"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r>
      <w:tr w:rsidR="00815432" w:rsidRPr="00435186" w14:paraId="25635ABF" w14:textId="77777777" w:rsidTr="00E043C9">
        <w:trPr>
          <w:cantSplit/>
        </w:trPr>
        <w:tc>
          <w:tcPr>
            <w:tcW w:w="576" w:type="pct"/>
            <w:vAlign w:val="center"/>
          </w:tcPr>
          <w:p w14:paraId="17849548"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szCs w:val="24"/>
              </w:rPr>
              <w:t>審查費</w:t>
            </w:r>
          </w:p>
        </w:tc>
        <w:tc>
          <w:tcPr>
            <w:tcW w:w="428" w:type="pct"/>
            <w:vAlign w:val="center"/>
          </w:tcPr>
          <w:p w14:paraId="545FB6C2"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368" w:type="pct"/>
            <w:vAlign w:val="center"/>
          </w:tcPr>
          <w:p w14:paraId="76F314E1"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件</w:t>
            </w:r>
          </w:p>
        </w:tc>
        <w:tc>
          <w:tcPr>
            <w:tcW w:w="399" w:type="pct"/>
            <w:vAlign w:val="center"/>
          </w:tcPr>
          <w:p w14:paraId="6674E4DC"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2656" w:type="pct"/>
            <w:vAlign w:val="center"/>
          </w:tcPr>
          <w:p w14:paraId="2D7CC622"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lang w:eastAsia="zh-HK"/>
              </w:rPr>
              <w:t>執</w:t>
            </w:r>
            <w:r w:rsidRPr="00435186">
              <w:rPr>
                <w:rFonts w:ascii="Times New Roman" w:eastAsia="標楷體" w:hAnsi="Times New Roman"/>
                <w:color w:val="000000"/>
                <w:szCs w:val="24"/>
              </w:rPr>
              <w:t>行本計畫</w:t>
            </w:r>
            <w:r w:rsidRPr="00435186">
              <w:rPr>
                <w:rFonts w:ascii="Times New Roman" w:eastAsia="標楷體" w:hAnsi="Times New Roman"/>
                <w:color w:val="000000"/>
                <w:szCs w:val="24"/>
                <w:lang w:eastAsia="zh-HK"/>
              </w:rPr>
              <w:t>所需聘請專家學者進行</w:t>
            </w:r>
            <w:r w:rsidRPr="00435186">
              <w:rPr>
                <w:rFonts w:ascii="Times New Roman" w:eastAsia="標楷體" w:hAnsi="Times New Roman"/>
                <w:color w:val="000000"/>
                <w:szCs w:val="24"/>
              </w:rPr>
              <w:t>實質審查並提供書面意見所支給之酬勞。</w:t>
            </w:r>
          </w:p>
        </w:tc>
        <w:tc>
          <w:tcPr>
            <w:tcW w:w="573" w:type="pct"/>
            <w:vAlign w:val="center"/>
          </w:tcPr>
          <w:p w14:paraId="26C9C3A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p>
        </w:tc>
      </w:tr>
      <w:tr w:rsidR="00815432" w:rsidRPr="00435186" w14:paraId="1C90ADC0" w14:textId="77777777" w:rsidTr="00E043C9">
        <w:trPr>
          <w:cantSplit/>
        </w:trPr>
        <w:tc>
          <w:tcPr>
            <w:tcW w:w="576" w:type="pct"/>
            <w:vAlign w:val="center"/>
          </w:tcPr>
          <w:p w14:paraId="6F9D2800"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szCs w:val="24"/>
              </w:rPr>
              <w:t>講座</w:t>
            </w:r>
            <w:r w:rsidR="003D1960">
              <w:rPr>
                <w:rFonts w:ascii="Times New Roman" w:eastAsia="標楷體" w:hAnsi="Times New Roman"/>
                <w:color w:val="000000"/>
                <w:szCs w:val="24"/>
              </w:rPr>
              <w:br/>
            </w:r>
            <w:r w:rsidRPr="00435186">
              <w:rPr>
                <w:rFonts w:ascii="Times New Roman" w:eastAsia="標楷體" w:hAnsi="Times New Roman"/>
                <w:color w:val="000000"/>
                <w:szCs w:val="24"/>
              </w:rPr>
              <w:t>鐘點費</w:t>
            </w:r>
          </w:p>
        </w:tc>
        <w:tc>
          <w:tcPr>
            <w:tcW w:w="428" w:type="pct"/>
            <w:vAlign w:val="center"/>
          </w:tcPr>
          <w:p w14:paraId="7B14874D"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368" w:type="pct"/>
            <w:vAlign w:val="center"/>
          </w:tcPr>
          <w:p w14:paraId="5D978630"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人次</w:t>
            </w:r>
          </w:p>
        </w:tc>
        <w:tc>
          <w:tcPr>
            <w:tcW w:w="399" w:type="pct"/>
            <w:vAlign w:val="center"/>
          </w:tcPr>
          <w:p w14:paraId="1903CAF6"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2656" w:type="pct"/>
            <w:vAlign w:val="center"/>
          </w:tcPr>
          <w:p w14:paraId="418E0BF2"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szCs w:val="24"/>
              </w:rPr>
            </w:pPr>
            <w:r w:rsidRPr="00435186">
              <w:rPr>
                <w:rFonts w:ascii="Times New Roman" w:eastAsia="標楷體" w:hAnsi="Times New Roman"/>
                <w:color w:val="000000"/>
                <w:szCs w:val="24"/>
              </w:rPr>
              <w:t>實施本計畫所需訓練研討活動之授課演講鐘點費或實習指導費。</w:t>
            </w:r>
          </w:p>
          <w:p w14:paraId="016D0ED2"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專家指導授課之交通費可依「軍公教人員兼職費及講座鐘點費支給規定」於國內旅費項下核實支給往返交通費用。</w:t>
            </w:r>
          </w:p>
        </w:tc>
        <w:tc>
          <w:tcPr>
            <w:tcW w:w="573" w:type="pct"/>
            <w:vAlign w:val="center"/>
          </w:tcPr>
          <w:p w14:paraId="4FDE41D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p>
        </w:tc>
      </w:tr>
      <w:tr w:rsidR="00815432" w:rsidRPr="00435186" w14:paraId="01C53D11" w14:textId="77777777" w:rsidTr="00E043C9">
        <w:trPr>
          <w:cantSplit/>
        </w:trPr>
        <w:tc>
          <w:tcPr>
            <w:tcW w:w="576" w:type="pct"/>
            <w:vAlign w:val="center"/>
          </w:tcPr>
          <w:p w14:paraId="7566591E"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臨時工資</w:t>
            </w:r>
          </w:p>
        </w:tc>
        <w:tc>
          <w:tcPr>
            <w:tcW w:w="428" w:type="pct"/>
            <w:vAlign w:val="center"/>
          </w:tcPr>
          <w:p w14:paraId="7275C0D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368" w:type="pct"/>
            <w:vAlign w:val="center"/>
          </w:tcPr>
          <w:p w14:paraId="2A73FC81"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w:t>
            </w:r>
            <w:r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時</w:t>
            </w:r>
          </w:p>
        </w:tc>
        <w:tc>
          <w:tcPr>
            <w:tcW w:w="399" w:type="pct"/>
            <w:vAlign w:val="center"/>
          </w:tcPr>
          <w:p w14:paraId="3EAAB934"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2656" w:type="pct"/>
            <w:vAlign w:val="center"/>
          </w:tcPr>
          <w:p w14:paraId="368FDFA6" w14:textId="77777777" w:rsidR="00BB009C" w:rsidRPr="00435186" w:rsidRDefault="00E34B33"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__</w:t>
            </w:r>
            <w:r w:rsidR="00BB009C" w:rsidRPr="00435186">
              <w:rPr>
                <w:rFonts w:ascii="Times New Roman" w:eastAsia="標楷體" w:hAnsi="Times New Roman"/>
                <w:color w:val="000000"/>
                <w:kern w:val="0"/>
                <w:szCs w:val="24"/>
              </w:rPr>
              <w:t xml:space="preserve"> </w:t>
            </w:r>
            <w:r w:rsidR="00BB009C" w:rsidRPr="00435186">
              <w:rPr>
                <w:rFonts w:ascii="Times New Roman" w:eastAsia="標楷體" w:hAnsi="Times New Roman"/>
                <w:color w:val="000000"/>
                <w:kern w:val="0"/>
                <w:szCs w:val="24"/>
              </w:rPr>
              <w:t>元</w:t>
            </w:r>
            <w:r w:rsidR="00BB009C" w:rsidRPr="00435186">
              <w:rPr>
                <w:rFonts w:ascii="Times New Roman" w:eastAsia="標楷體" w:hAnsi="Times New Roman"/>
                <w:color w:val="000000"/>
                <w:kern w:val="0"/>
                <w:szCs w:val="24"/>
              </w:rPr>
              <w:t xml:space="preserve"> × </w:t>
            </w:r>
            <w:r w:rsidR="00BB009C" w:rsidRPr="00E34B33">
              <w:rPr>
                <w:rFonts w:ascii="Times New Roman" w:eastAsia="標楷體" w:hAnsi="Times New Roman"/>
                <w:color w:val="000000"/>
                <w:kern w:val="0"/>
                <w:szCs w:val="24"/>
              </w:rPr>
              <w:t>___</w:t>
            </w:r>
            <w:r w:rsidR="00BB009C" w:rsidRPr="00435186">
              <w:rPr>
                <w:rFonts w:ascii="Times New Roman" w:eastAsia="標楷體" w:hAnsi="Times New Roman"/>
                <w:color w:val="000000"/>
                <w:kern w:val="0"/>
                <w:szCs w:val="24"/>
              </w:rPr>
              <w:t>人時</w:t>
            </w:r>
            <w:r w:rsidR="00BB009C" w:rsidRPr="00435186">
              <w:rPr>
                <w:rFonts w:ascii="Times New Roman" w:eastAsia="標楷體" w:hAnsi="Times New Roman"/>
                <w:color w:val="000000"/>
                <w:kern w:val="0"/>
                <w:szCs w:val="24"/>
              </w:rPr>
              <w:t xml:space="preserve"> = </w:t>
            </w:r>
            <w:r w:rsidR="00BB009C" w:rsidRPr="00435186">
              <w:rPr>
                <w:rFonts w:ascii="Times New Roman" w:eastAsia="標楷體" w:hAnsi="Times New Roman"/>
                <w:color w:val="000000"/>
                <w:kern w:val="0"/>
                <w:szCs w:val="24"/>
                <w:u w:val="single"/>
              </w:rPr>
              <w:t xml:space="preserve">    </w:t>
            </w:r>
            <w:r w:rsidR="00BB009C" w:rsidRPr="00435186">
              <w:rPr>
                <w:rFonts w:ascii="Times New Roman" w:eastAsia="標楷體" w:hAnsi="Times New Roman"/>
                <w:color w:val="000000"/>
                <w:kern w:val="0"/>
                <w:szCs w:val="24"/>
              </w:rPr>
              <w:t xml:space="preserve"> </w:t>
            </w:r>
            <w:r w:rsidR="00BB009C" w:rsidRPr="00435186">
              <w:rPr>
                <w:rFonts w:ascii="Times New Roman" w:eastAsia="標楷體" w:hAnsi="Times New Roman"/>
                <w:color w:val="000000"/>
                <w:kern w:val="0"/>
                <w:szCs w:val="24"/>
              </w:rPr>
              <w:t>元</w:t>
            </w:r>
            <w:r w:rsidR="00BB009C" w:rsidRPr="00435186">
              <w:rPr>
                <w:rFonts w:ascii="Times New Roman" w:eastAsia="標楷體" w:hAnsi="Times New Roman"/>
                <w:color w:val="000000"/>
                <w:kern w:val="0"/>
                <w:szCs w:val="24"/>
              </w:rPr>
              <w:t>(</w:t>
            </w:r>
            <w:r w:rsidR="00BB009C" w:rsidRPr="00435186">
              <w:rPr>
                <w:rFonts w:ascii="Times New Roman" w:eastAsia="標楷體" w:hAnsi="Times New Roman"/>
                <w:color w:val="000000"/>
                <w:kern w:val="0"/>
                <w:szCs w:val="24"/>
              </w:rPr>
              <w:t>協助會議及資料匯整各項事務工作臨時人力</w:t>
            </w:r>
            <w:r w:rsidR="00BB009C" w:rsidRPr="00435186">
              <w:rPr>
                <w:rFonts w:ascii="Times New Roman" w:eastAsia="標楷體" w:hAnsi="Times New Roman"/>
                <w:color w:val="000000"/>
                <w:kern w:val="0"/>
                <w:szCs w:val="24"/>
              </w:rPr>
              <w:t xml:space="preserve">)   </w:t>
            </w:r>
          </w:p>
        </w:tc>
        <w:tc>
          <w:tcPr>
            <w:tcW w:w="573" w:type="pct"/>
            <w:vAlign w:val="center"/>
          </w:tcPr>
          <w:p w14:paraId="4883C263"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42145DFC" w14:textId="77777777" w:rsidTr="00E043C9">
        <w:trPr>
          <w:cantSplit/>
        </w:trPr>
        <w:tc>
          <w:tcPr>
            <w:tcW w:w="576" w:type="pct"/>
            <w:vAlign w:val="center"/>
          </w:tcPr>
          <w:p w14:paraId="06C45446"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文具紙張</w:t>
            </w:r>
          </w:p>
        </w:tc>
        <w:tc>
          <w:tcPr>
            <w:tcW w:w="428" w:type="pct"/>
            <w:vAlign w:val="center"/>
          </w:tcPr>
          <w:p w14:paraId="34E1C385" w14:textId="77777777" w:rsidR="00BB009C" w:rsidRPr="00435186" w:rsidRDefault="00BB009C" w:rsidP="00435186">
            <w:pPr>
              <w:widowControl/>
              <w:adjustRightInd w:val="0"/>
              <w:snapToGrid w:val="0"/>
              <w:spacing w:afterLines="20" w:after="48" w:line="360" w:lineRule="exact"/>
              <w:ind w:leftChars="20" w:left="48" w:rightChars="20" w:right="48" w:firstLineChars="150" w:firstLine="360"/>
              <w:rPr>
                <w:rFonts w:ascii="Times New Roman" w:eastAsia="標楷體" w:hAnsi="Times New Roman"/>
                <w:color w:val="000000"/>
                <w:kern w:val="0"/>
                <w:szCs w:val="24"/>
                <w:u w:val="single"/>
              </w:rPr>
            </w:pPr>
          </w:p>
        </w:tc>
        <w:tc>
          <w:tcPr>
            <w:tcW w:w="368" w:type="pct"/>
            <w:vAlign w:val="center"/>
          </w:tcPr>
          <w:p w14:paraId="541697BA"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01C7A40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u w:val="single"/>
              </w:rPr>
              <w:t xml:space="preserve"> </w:t>
            </w:r>
          </w:p>
        </w:tc>
        <w:tc>
          <w:tcPr>
            <w:tcW w:w="2656" w:type="pct"/>
            <w:vAlign w:val="center"/>
          </w:tcPr>
          <w:p w14:paraId="62ECA6D0"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實施本計畫所需油墨、紙張、文具等費用</w:t>
            </w:r>
          </w:p>
        </w:tc>
        <w:tc>
          <w:tcPr>
            <w:tcW w:w="573" w:type="pct"/>
            <w:vAlign w:val="center"/>
          </w:tcPr>
          <w:p w14:paraId="2BC86696"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2555439C" w14:textId="77777777" w:rsidTr="00E043C9">
        <w:trPr>
          <w:cantSplit/>
        </w:trPr>
        <w:tc>
          <w:tcPr>
            <w:tcW w:w="576" w:type="pct"/>
            <w:vAlign w:val="center"/>
          </w:tcPr>
          <w:p w14:paraId="2266700E"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郵電</w:t>
            </w:r>
          </w:p>
        </w:tc>
        <w:tc>
          <w:tcPr>
            <w:tcW w:w="428" w:type="pct"/>
            <w:vAlign w:val="center"/>
          </w:tcPr>
          <w:p w14:paraId="4EE584F4"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562A6380"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3337FDB1"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060C4120"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kern w:val="0"/>
                <w:szCs w:val="24"/>
              </w:rPr>
              <w:t>實施本計畫所需郵資、快遞費、電報、電話費、網路使用費，但不得編列手機費用。</w:t>
            </w:r>
          </w:p>
          <w:p w14:paraId="1F2B2997"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p>
        </w:tc>
        <w:tc>
          <w:tcPr>
            <w:tcW w:w="573" w:type="pct"/>
            <w:vAlign w:val="center"/>
          </w:tcPr>
          <w:p w14:paraId="55E74BD6"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364AACD6" w14:textId="77777777" w:rsidTr="00E043C9">
        <w:trPr>
          <w:cantSplit/>
        </w:trPr>
        <w:tc>
          <w:tcPr>
            <w:tcW w:w="576" w:type="pct"/>
            <w:vAlign w:val="center"/>
          </w:tcPr>
          <w:p w14:paraId="530F7C9B"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印刷</w:t>
            </w:r>
          </w:p>
        </w:tc>
        <w:tc>
          <w:tcPr>
            <w:tcW w:w="428" w:type="pct"/>
            <w:vAlign w:val="center"/>
          </w:tcPr>
          <w:p w14:paraId="142C245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7C7B1C3B"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19F7029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342B17C6"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印製會議資料、查詢資料、問卷等相關計畫資料所需書表、研究報告等之印刷裝訂費及影印費</w:t>
            </w:r>
          </w:p>
        </w:tc>
        <w:tc>
          <w:tcPr>
            <w:tcW w:w="573" w:type="pct"/>
            <w:vAlign w:val="center"/>
          </w:tcPr>
          <w:p w14:paraId="743BD441"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7CB45665" w14:textId="77777777" w:rsidTr="00E043C9">
        <w:trPr>
          <w:cantSplit/>
        </w:trPr>
        <w:tc>
          <w:tcPr>
            <w:tcW w:w="576" w:type="pct"/>
            <w:vAlign w:val="center"/>
          </w:tcPr>
          <w:p w14:paraId="69D564E2"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租金</w:t>
            </w:r>
          </w:p>
        </w:tc>
        <w:tc>
          <w:tcPr>
            <w:tcW w:w="428" w:type="pct"/>
            <w:vAlign w:val="center"/>
          </w:tcPr>
          <w:p w14:paraId="3A8C157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2B1FFDCD"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0558623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2ABC890F"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實施本計畫所需租用辦公房屋場地、機器設備及車輛等租金</w:t>
            </w:r>
          </w:p>
          <w:p w14:paraId="1DE2DD51"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u w:val="single"/>
              </w:rPr>
              <w:t xml:space="preserve">   </w:t>
            </w:r>
            <w:r w:rsidRPr="00435186">
              <w:rPr>
                <w:rFonts w:ascii="Times New Roman" w:eastAsia="標楷體" w:hAnsi="Times New Roman"/>
                <w:color w:val="000000"/>
                <w:kern w:val="0"/>
                <w:szCs w:val="24"/>
              </w:rPr>
              <w:t>元</w:t>
            </w: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u w:val="single"/>
              </w:rPr>
              <w:t xml:space="preserve"> </w:t>
            </w: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rPr>
              <w:t>次</w:t>
            </w:r>
            <w:r w:rsidRPr="00435186">
              <w:rPr>
                <w:rFonts w:ascii="Times New Roman" w:eastAsia="標楷體" w:hAnsi="Times New Roman"/>
                <w:color w:val="000000"/>
                <w:kern w:val="0"/>
                <w:szCs w:val="24"/>
              </w:rPr>
              <w:t xml:space="preserve"> = </w:t>
            </w:r>
            <w:r w:rsidRPr="00435186">
              <w:rPr>
                <w:rFonts w:ascii="Times New Roman" w:eastAsia="標楷體" w:hAnsi="Times New Roman"/>
                <w:color w:val="000000"/>
                <w:kern w:val="0"/>
                <w:szCs w:val="24"/>
                <w:u w:val="single"/>
              </w:rPr>
              <w:t xml:space="preserve">    </w:t>
            </w:r>
            <w:r w:rsidRPr="00435186">
              <w:rPr>
                <w:rFonts w:ascii="Times New Roman" w:eastAsia="標楷體" w:hAnsi="Times New Roman"/>
                <w:color w:val="000000"/>
                <w:kern w:val="0"/>
                <w:szCs w:val="24"/>
              </w:rPr>
              <w:t>元</w:t>
            </w:r>
          </w:p>
        </w:tc>
        <w:tc>
          <w:tcPr>
            <w:tcW w:w="573" w:type="pct"/>
            <w:vAlign w:val="center"/>
          </w:tcPr>
          <w:p w14:paraId="2351303D"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2ECBAF8A" w14:textId="77777777" w:rsidTr="00E043C9">
        <w:trPr>
          <w:cantSplit/>
        </w:trPr>
        <w:tc>
          <w:tcPr>
            <w:tcW w:w="576" w:type="pct"/>
            <w:vAlign w:val="center"/>
          </w:tcPr>
          <w:p w14:paraId="2D635069"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油脂</w:t>
            </w:r>
          </w:p>
        </w:tc>
        <w:tc>
          <w:tcPr>
            <w:tcW w:w="428" w:type="pct"/>
            <w:vAlign w:val="center"/>
          </w:tcPr>
          <w:p w14:paraId="56109F64"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b/>
                <w:color w:val="000000"/>
                <w:kern w:val="0"/>
                <w:szCs w:val="24"/>
                <w:u w:val="single"/>
              </w:rPr>
            </w:pPr>
            <w:r w:rsidRPr="00435186">
              <w:rPr>
                <w:rFonts w:ascii="Times New Roman" w:eastAsia="標楷體" w:hAnsi="Times New Roman"/>
                <w:b/>
                <w:color w:val="000000"/>
                <w:kern w:val="0"/>
                <w:szCs w:val="24"/>
              </w:rPr>
              <w:t xml:space="preserve"> </w:t>
            </w:r>
            <w:r w:rsidRPr="00435186">
              <w:rPr>
                <w:rFonts w:ascii="Times New Roman" w:eastAsia="標楷體" w:hAnsi="Times New Roman"/>
                <w:b/>
                <w:color w:val="000000"/>
                <w:kern w:val="0"/>
                <w:szCs w:val="24"/>
                <w:u w:val="single"/>
              </w:rPr>
              <w:t xml:space="preserve">    </w:t>
            </w:r>
          </w:p>
        </w:tc>
        <w:tc>
          <w:tcPr>
            <w:tcW w:w="368" w:type="pct"/>
            <w:vAlign w:val="center"/>
          </w:tcPr>
          <w:p w14:paraId="56BF9199"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0E41855C"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02A5C7AF"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szCs w:val="24"/>
              </w:rPr>
              <w:t>實施本計畫所需車輛、機械設備之油料費用。</w:t>
            </w:r>
          </w:p>
        </w:tc>
        <w:tc>
          <w:tcPr>
            <w:tcW w:w="573" w:type="pct"/>
            <w:vAlign w:val="center"/>
          </w:tcPr>
          <w:p w14:paraId="2CEA2CF6"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4DCC940E" w14:textId="77777777" w:rsidTr="00E043C9">
        <w:trPr>
          <w:cantSplit/>
        </w:trPr>
        <w:tc>
          <w:tcPr>
            <w:tcW w:w="576" w:type="pct"/>
            <w:vAlign w:val="center"/>
          </w:tcPr>
          <w:p w14:paraId="571A0744"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調查</w:t>
            </w:r>
            <w:r w:rsidR="00E14A60">
              <w:rPr>
                <w:rFonts w:ascii="Times New Roman" w:eastAsia="標楷體" w:hAnsi="Times New Roman"/>
                <w:color w:val="000000"/>
                <w:kern w:val="0"/>
                <w:szCs w:val="24"/>
              </w:rPr>
              <w:br/>
            </w:r>
            <w:r w:rsidRPr="00435186">
              <w:rPr>
                <w:rFonts w:ascii="Times New Roman" w:eastAsia="標楷體" w:hAnsi="Times New Roman"/>
                <w:color w:val="000000"/>
                <w:kern w:val="0"/>
                <w:szCs w:val="24"/>
              </w:rPr>
              <w:t>訪問費</w:t>
            </w:r>
          </w:p>
        </w:tc>
        <w:tc>
          <w:tcPr>
            <w:tcW w:w="428" w:type="pct"/>
            <w:vAlign w:val="center"/>
          </w:tcPr>
          <w:p w14:paraId="1C95962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b/>
                <w:color w:val="000000"/>
                <w:kern w:val="0"/>
                <w:szCs w:val="24"/>
                <w:u w:val="single"/>
              </w:rPr>
            </w:pPr>
            <w:r w:rsidRPr="00435186">
              <w:rPr>
                <w:rFonts w:ascii="Times New Roman" w:eastAsia="標楷體" w:hAnsi="Times New Roman"/>
                <w:b/>
                <w:color w:val="000000"/>
                <w:kern w:val="0"/>
                <w:szCs w:val="24"/>
              </w:rPr>
              <w:t xml:space="preserve"> </w:t>
            </w:r>
            <w:r w:rsidRPr="00435186">
              <w:rPr>
                <w:rFonts w:ascii="Times New Roman" w:eastAsia="標楷體" w:hAnsi="Times New Roman"/>
                <w:b/>
                <w:color w:val="000000"/>
                <w:kern w:val="0"/>
                <w:szCs w:val="24"/>
                <w:u w:val="single"/>
              </w:rPr>
              <w:t xml:space="preserve">    </w:t>
            </w:r>
          </w:p>
        </w:tc>
        <w:tc>
          <w:tcPr>
            <w:tcW w:w="368" w:type="pct"/>
            <w:vAlign w:val="center"/>
          </w:tcPr>
          <w:p w14:paraId="31ADC622"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7296E522"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21E140F0"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szCs w:val="24"/>
              </w:rPr>
            </w:pPr>
            <w:r w:rsidRPr="00435186">
              <w:rPr>
                <w:rFonts w:ascii="Times New Roman" w:eastAsia="標楷體" w:hAnsi="Times New Roman"/>
                <w:color w:val="000000"/>
                <w:szCs w:val="24"/>
              </w:rPr>
              <w:t>實施本計畫所需問卷調查之填表或訪視費。</w:t>
            </w:r>
          </w:p>
          <w:p w14:paraId="59850D21"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問卷調查或訪視時所需之禮品或宣導品費用。</w:t>
            </w:r>
          </w:p>
        </w:tc>
        <w:tc>
          <w:tcPr>
            <w:tcW w:w="573" w:type="pct"/>
            <w:vAlign w:val="center"/>
          </w:tcPr>
          <w:p w14:paraId="605591F0"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u w:val="single"/>
              </w:rPr>
              <w:t xml:space="preserve">   </w:t>
            </w:r>
          </w:p>
        </w:tc>
      </w:tr>
      <w:tr w:rsidR="00815432" w:rsidRPr="00435186" w14:paraId="2D1B4460" w14:textId="77777777" w:rsidTr="00E043C9">
        <w:trPr>
          <w:cantSplit/>
        </w:trPr>
        <w:tc>
          <w:tcPr>
            <w:tcW w:w="576" w:type="pct"/>
            <w:vAlign w:val="center"/>
          </w:tcPr>
          <w:p w14:paraId="3C58BE32" w14:textId="77777777" w:rsidR="00BB009C" w:rsidRPr="00435186" w:rsidRDefault="00BB009C" w:rsidP="006A0EA7">
            <w:pPr>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lastRenderedPageBreak/>
              <w:t>受試者保險費</w:t>
            </w:r>
          </w:p>
        </w:tc>
        <w:tc>
          <w:tcPr>
            <w:tcW w:w="428" w:type="pct"/>
            <w:vAlign w:val="center"/>
          </w:tcPr>
          <w:p w14:paraId="3385473A"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b/>
                <w:color w:val="000000"/>
                <w:kern w:val="0"/>
                <w:szCs w:val="24"/>
                <w:u w:val="single"/>
              </w:rPr>
            </w:pPr>
            <w:r w:rsidRPr="00435186">
              <w:rPr>
                <w:rFonts w:ascii="Times New Roman" w:eastAsia="標楷體" w:hAnsi="Times New Roman"/>
                <w:b/>
                <w:color w:val="000000"/>
                <w:kern w:val="0"/>
                <w:szCs w:val="24"/>
              </w:rPr>
              <w:t xml:space="preserve"> </w:t>
            </w:r>
            <w:r w:rsidRPr="00435186">
              <w:rPr>
                <w:rFonts w:ascii="Times New Roman" w:eastAsia="標楷體" w:hAnsi="Times New Roman"/>
                <w:b/>
                <w:color w:val="000000"/>
                <w:kern w:val="0"/>
                <w:szCs w:val="24"/>
                <w:u w:val="single"/>
              </w:rPr>
              <w:t xml:space="preserve">    </w:t>
            </w:r>
          </w:p>
        </w:tc>
        <w:tc>
          <w:tcPr>
            <w:tcW w:w="368" w:type="pct"/>
            <w:vAlign w:val="center"/>
          </w:tcPr>
          <w:p w14:paraId="1B0A455A"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件</w:t>
            </w:r>
          </w:p>
        </w:tc>
        <w:tc>
          <w:tcPr>
            <w:tcW w:w="399" w:type="pct"/>
            <w:vAlign w:val="center"/>
          </w:tcPr>
          <w:p w14:paraId="741359E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256C9BFB"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實施本計畫臨床受試者所需之受試保險費。</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核實報支</w:t>
            </w:r>
            <w:r w:rsidRPr="00435186">
              <w:rPr>
                <w:rFonts w:ascii="Times New Roman" w:eastAsia="標楷體" w:hAnsi="Times New Roman"/>
                <w:color w:val="000000"/>
                <w:szCs w:val="24"/>
              </w:rPr>
              <w:t>)</w:t>
            </w:r>
          </w:p>
        </w:tc>
        <w:tc>
          <w:tcPr>
            <w:tcW w:w="573" w:type="pct"/>
            <w:vAlign w:val="center"/>
          </w:tcPr>
          <w:p w14:paraId="52A8B45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6DB685E8" w14:textId="77777777" w:rsidTr="00E043C9">
        <w:trPr>
          <w:cantSplit/>
        </w:trPr>
        <w:tc>
          <w:tcPr>
            <w:tcW w:w="576" w:type="pct"/>
            <w:vAlign w:val="center"/>
          </w:tcPr>
          <w:p w14:paraId="0A1AD764" w14:textId="77777777" w:rsidR="00BB009C" w:rsidRPr="00435186" w:rsidRDefault="00BB009C" w:rsidP="006A0EA7">
            <w:pPr>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受試者營養費</w:t>
            </w:r>
          </w:p>
        </w:tc>
        <w:tc>
          <w:tcPr>
            <w:tcW w:w="428" w:type="pct"/>
            <w:vAlign w:val="center"/>
          </w:tcPr>
          <w:p w14:paraId="42C5D9DD"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b/>
                <w:color w:val="000000"/>
                <w:kern w:val="0"/>
                <w:szCs w:val="24"/>
                <w:u w:val="single"/>
              </w:rPr>
            </w:pPr>
            <w:r w:rsidRPr="00435186">
              <w:rPr>
                <w:rFonts w:ascii="Times New Roman" w:eastAsia="標楷體" w:hAnsi="Times New Roman"/>
                <w:b/>
                <w:color w:val="000000"/>
                <w:kern w:val="0"/>
                <w:szCs w:val="24"/>
              </w:rPr>
              <w:t xml:space="preserve"> </w:t>
            </w:r>
            <w:r w:rsidRPr="00435186">
              <w:rPr>
                <w:rFonts w:ascii="Times New Roman" w:eastAsia="標楷體" w:hAnsi="Times New Roman"/>
                <w:b/>
                <w:color w:val="000000"/>
                <w:kern w:val="0"/>
                <w:szCs w:val="24"/>
                <w:u w:val="single"/>
              </w:rPr>
              <w:t xml:space="preserve">    </w:t>
            </w:r>
          </w:p>
        </w:tc>
        <w:tc>
          <w:tcPr>
            <w:tcW w:w="368" w:type="pct"/>
            <w:vAlign w:val="center"/>
          </w:tcPr>
          <w:p w14:paraId="3B43D884"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件</w:t>
            </w:r>
          </w:p>
        </w:tc>
        <w:tc>
          <w:tcPr>
            <w:tcW w:w="399" w:type="pct"/>
            <w:vAlign w:val="center"/>
          </w:tcPr>
          <w:p w14:paraId="34D602A4"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11301A62"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實施本計畫所需受試者營養費用。</w:t>
            </w:r>
          </w:p>
        </w:tc>
        <w:tc>
          <w:tcPr>
            <w:tcW w:w="573" w:type="pct"/>
            <w:vAlign w:val="center"/>
          </w:tcPr>
          <w:p w14:paraId="7D70DC0B"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22F82FE1" w14:textId="77777777" w:rsidTr="00E043C9">
        <w:trPr>
          <w:cantSplit/>
        </w:trPr>
        <w:tc>
          <w:tcPr>
            <w:tcW w:w="576" w:type="pct"/>
            <w:vAlign w:val="center"/>
          </w:tcPr>
          <w:p w14:paraId="0E3C157D" w14:textId="77777777" w:rsidR="00BB009C" w:rsidRPr="00435186" w:rsidRDefault="00BB009C" w:rsidP="006A0EA7">
            <w:pPr>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醫學倫理委員會</w:t>
            </w:r>
            <w:r w:rsidRPr="00435186">
              <w:rPr>
                <w:rFonts w:ascii="Times New Roman" w:eastAsia="標楷體" w:hAnsi="Times New Roman"/>
                <w:color w:val="000000"/>
                <w:kern w:val="0"/>
                <w:szCs w:val="24"/>
              </w:rPr>
              <w:t>(IRB)</w:t>
            </w:r>
            <w:r w:rsidRPr="00435186">
              <w:rPr>
                <w:rFonts w:ascii="Times New Roman" w:eastAsia="標楷體" w:hAnsi="Times New Roman"/>
                <w:color w:val="000000"/>
                <w:kern w:val="0"/>
                <w:szCs w:val="24"/>
              </w:rPr>
              <w:t>審查費</w:t>
            </w:r>
          </w:p>
        </w:tc>
        <w:tc>
          <w:tcPr>
            <w:tcW w:w="428" w:type="pct"/>
            <w:vAlign w:val="center"/>
          </w:tcPr>
          <w:p w14:paraId="321107CB"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b/>
                <w:color w:val="000000"/>
                <w:kern w:val="0"/>
                <w:szCs w:val="24"/>
                <w:u w:val="single"/>
              </w:rPr>
            </w:pPr>
            <w:r w:rsidRPr="00435186">
              <w:rPr>
                <w:rFonts w:ascii="Times New Roman" w:eastAsia="標楷體" w:hAnsi="Times New Roman"/>
                <w:b/>
                <w:color w:val="000000"/>
                <w:kern w:val="0"/>
                <w:szCs w:val="24"/>
              </w:rPr>
              <w:t xml:space="preserve"> </w:t>
            </w:r>
            <w:r w:rsidRPr="00435186">
              <w:rPr>
                <w:rFonts w:ascii="Times New Roman" w:eastAsia="標楷體" w:hAnsi="Times New Roman"/>
                <w:b/>
                <w:color w:val="000000"/>
                <w:kern w:val="0"/>
                <w:szCs w:val="24"/>
                <w:u w:val="single"/>
              </w:rPr>
              <w:t xml:space="preserve">    </w:t>
            </w:r>
          </w:p>
        </w:tc>
        <w:tc>
          <w:tcPr>
            <w:tcW w:w="368" w:type="pct"/>
            <w:vAlign w:val="center"/>
          </w:tcPr>
          <w:p w14:paraId="5264D71A"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件</w:t>
            </w:r>
          </w:p>
        </w:tc>
        <w:tc>
          <w:tcPr>
            <w:tcW w:w="399" w:type="pct"/>
            <w:vAlign w:val="center"/>
          </w:tcPr>
          <w:p w14:paraId="019CF0EB"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7CD30D22"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實施計畫因涉及人體試驗及人體研究</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例如：人體檢體採集或個人隱私資料之收集</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，須經醫學倫理委員會</w:t>
            </w:r>
            <w:r w:rsidRPr="00435186">
              <w:rPr>
                <w:rFonts w:ascii="Times New Roman" w:eastAsia="標楷體" w:hAnsi="Times New Roman"/>
                <w:color w:val="000000"/>
                <w:szCs w:val="24"/>
              </w:rPr>
              <w:t>(IRB)</w:t>
            </w:r>
            <w:r w:rsidRPr="00435186">
              <w:rPr>
                <w:rFonts w:ascii="Times New Roman" w:eastAsia="標楷體" w:hAnsi="Times New Roman"/>
                <w:color w:val="000000"/>
                <w:szCs w:val="24"/>
              </w:rPr>
              <w:t>審查者，得編列該項審查費。</w:t>
            </w:r>
          </w:p>
        </w:tc>
        <w:tc>
          <w:tcPr>
            <w:tcW w:w="573" w:type="pct"/>
            <w:vAlign w:val="center"/>
          </w:tcPr>
          <w:p w14:paraId="47ABC02C"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6494D0B6" w14:textId="77777777" w:rsidTr="00E043C9">
        <w:trPr>
          <w:cantSplit/>
        </w:trPr>
        <w:tc>
          <w:tcPr>
            <w:tcW w:w="576" w:type="pct"/>
            <w:vAlign w:val="center"/>
          </w:tcPr>
          <w:p w14:paraId="265180B0"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電腦</w:t>
            </w:r>
            <w:r w:rsidR="00E14A60">
              <w:rPr>
                <w:rFonts w:ascii="Times New Roman" w:eastAsia="標楷體" w:hAnsi="Times New Roman"/>
                <w:color w:val="000000"/>
                <w:kern w:val="0"/>
                <w:szCs w:val="24"/>
              </w:rPr>
              <w:br/>
            </w:r>
            <w:r w:rsidRPr="00435186">
              <w:rPr>
                <w:rFonts w:ascii="Times New Roman" w:eastAsia="標楷體" w:hAnsi="Times New Roman"/>
                <w:color w:val="000000"/>
                <w:kern w:val="0"/>
                <w:szCs w:val="24"/>
              </w:rPr>
              <w:t>處理費</w:t>
            </w:r>
          </w:p>
        </w:tc>
        <w:tc>
          <w:tcPr>
            <w:tcW w:w="428" w:type="pct"/>
            <w:vAlign w:val="center"/>
          </w:tcPr>
          <w:p w14:paraId="1FC2B163"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0B1BE774"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488B015E"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17C03DC8"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實施本計畫所需電腦資料處理費。包括：資料譯碼及鍵入費、電腦</w:t>
            </w: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rPr>
              <w:t>使用時間費、磁片、磁碟、光碟片及報表紙等。</w:t>
            </w:r>
          </w:p>
        </w:tc>
        <w:tc>
          <w:tcPr>
            <w:tcW w:w="573" w:type="pct"/>
            <w:vAlign w:val="center"/>
          </w:tcPr>
          <w:p w14:paraId="450ED1D6"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6A5A4FE7" w14:textId="77777777" w:rsidTr="00E043C9">
        <w:trPr>
          <w:cantSplit/>
        </w:trPr>
        <w:tc>
          <w:tcPr>
            <w:tcW w:w="576" w:type="pct"/>
            <w:vAlign w:val="center"/>
          </w:tcPr>
          <w:p w14:paraId="3C17CB61" w14:textId="77777777" w:rsidR="00BB009C" w:rsidRPr="00435186" w:rsidRDefault="00BB009C" w:rsidP="006A0EA7">
            <w:pPr>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資料</w:t>
            </w:r>
            <w:r w:rsidR="00E14A60">
              <w:rPr>
                <w:rFonts w:ascii="Times New Roman" w:eastAsia="標楷體" w:hAnsi="Times New Roman"/>
                <w:color w:val="000000"/>
                <w:kern w:val="0"/>
                <w:szCs w:val="24"/>
              </w:rPr>
              <w:br/>
            </w:r>
            <w:r w:rsidRPr="00435186">
              <w:rPr>
                <w:rFonts w:ascii="Times New Roman" w:eastAsia="標楷體" w:hAnsi="Times New Roman"/>
                <w:color w:val="000000"/>
                <w:kern w:val="0"/>
                <w:szCs w:val="24"/>
              </w:rPr>
              <w:t>蒐集費</w:t>
            </w:r>
          </w:p>
        </w:tc>
        <w:tc>
          <w:tcPr>
            <w:tcW w:w="428" w:type="pct"/>
            <w:vAlign w:val="center"/>
          </w:tcPr>
          <w:p w14:paraId="77E22C5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3ACBF938"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3E24BDAC"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228D51A4"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實施本計畫所需相關資料檢索費。</w:t>
            </w:r>
          </w:p>
        </w:tc>
        <w:tc>
          <w:tcPr>
            <w:tcW w:w="573" w:type="pct"/>
            <w:vAlign w:val="center"/>
          </w:tcPr>
          <w:p w14:paraId="2281D87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r>
      <w:tr w:rsidR="00815432" w:rsidRPr="00435186" w14:paraId="71022899" w14:textId="77777777" w:rsidTr="00E043C9">
        <w:trPr>
          <w:cantSplit/>
        </w:trPr>
        <w:tc>
          <w:tcPr>
            <w:tcW w:w="576" w:type="pct"/>
            <w:vAlign w:val="center"/>
          </w:tcPr>
          <w:p w14:paraId="25B848BB"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圖書費</w:t>
            </w:r>
          </w:p>
        </w:tc>
        <w:tc>
          <w:tcPr>
            <w:tcW w:w="428" w:type="pct"/>
            <w:vAlign w:val="center"/>
          </w:tcPr>
          <w:p w14:paraId="29CAF26B"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69C2CD75"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7150F27E"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4973C8AE"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szCs w:val="24"/>
              </w:rPr>
            </w:pPr>
            <w:r w:rsidRPr="00435186">
              <w:rPr>
                <w:rFonts w:ascii="Times New Roman" w:eastAsia="標楷體" w:hAnsi="Times New Roman"/>
                <w:color w:val="000000"/>
                <w:szCs w:val="24"/>
              </w:rPr>
              <w:t>實施本計畫所需購置國內、外參考書籍、期刊以具有專門性且與研究計畫直接有關者為限。</w:t>
            </w:r>
          </w:p>
          <w:p w14:paraId="79E68D41" w14:textId="77777777" w:rsidR="00BB009C" w:rsidRPr="00435186" w:rsidRDefault="00BB009C" w:rsidP="00435186">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圖書費每本需低於</w:t>
            </w:r>
            <w:r w:rsidRPr="00435186">
              <w:rPr>
                <w:rFonts w:ascii="Times New Roman" w:eastAsia="標楷體" w:hAnsi="Times New Roman"/>
                <w:color w:val="000000"/>
                <w:szCs w:val="24"/>
              </w:rPr>
              <w:t>10,000</w:t>
            </w:r>
            <w:r w:rsidRPr="00435186">
              <w:rPr>
                <w:rFonts w:ascii="Times New Roman" w:eastAsia="標楷體" w:hAnsi="Times New Roman"/>
                <w:color w:val="000000"/>
                <w:szCs w:val="24"/>
              </w:rPr>
              <w:t>元。</w:t>
            </w:r>
          </w:p>
        </w:tc>
        <w:tc>
          <w:tcPr>
            <w:tcW w:w="573" w:type="pct"/>
            <w:vAlign w:val="center"/>
          </w:tcPr>
          <w:p w14:paraId="1CC5F2D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u w:val="single"/>
              </w:rPr>
              <w:t xml:space="preserve">      </w:t>
            </w:r>
          </w:p>
        </w:tc>
      </w:tr>
      <w:tr w:rsidR="00815432" w:rsidRPr="00435186" w14:paraId="5211C9D0" w14:textId="77777777" w:rsidTr="00E043C9">
        <w:trPr>
          <w:cantSplit/>
        </w:trPr>
        <w:tc>
          <w:tcPr>
            <w:tcW w:w="576" w:type="pct"/>
            <w:vAlign w:val="center"/>
          </w:tcPr>
          <w:p w14:paraId="7ADC7781" w14:textId="77777777" w:rsidR="00BB009C" w:rsidRPr="00435186" w:rsidRDefault="00BB009C" w:rsidP="006A0EA7">
            <w:pPr>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材料費</w:t>
            </w:r>
          </w:p>
        </w:tc>
        <w:tc>
          <w:tcPr>
            <w:tcW w:w="428" w:type="pct"/>
            <w:vAlign w:val="center"/>
          </w:tcPr>
          <w:p w14:paraId="76E18EDD"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4632AFFE"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219678EB"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24A99A74"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實施本計畫所需消耗性器皿、材料、實驗動物、藥品</w:t>
            </w:r>
            <w:r w:rsidRPr="00435186">
              <w:rPr>
                <w:rFonts w:ascii="Times New Roman" w:eastAsia="標楷體" w:hAnsi="Times New Roman"/>
                <w:color w:val="000000"/>
                <w:kern w:val="0"/>
                <w:szCs w:val="24"/>
              </w:rPr>
              <w:t>及使用年限未及二年或單價未達</w:t>
            </w:r>
            <w:r w:rsidRPr="00435186">
              <w:rPr>
                <w:rFonts w:ascii="Times New Roman" w:eastAsia="標楷體" w:hAnsi="Times New Roman"/>
                <w:color w:val="000000"/>
                <w:kern w:val="0"/>
                <w:szCs w:val="24"/>
              </w:rPr>
              <w:t>1</w:t>
            </w:r>
            <w:r w:rsidRPr="00435186">
              <w:rPr>
                <w:rFonts w:ascii="Times New Roman" w:eastAsia="標楷體" w:hAnsi="Times New Roman"/>
                <w:color w:val="000000"/>
                <w:kern w:val="0"/>
                <w:szCs w:val="24"/>
              </w:rPr>
              <w:t>萬元非消耗性之物品</w:t>
            </w:r>
            <w:r w:rsidRPr="00435186">
              <w:rPr>
                <w:rFonts w:ascii="Times New Roman" w:eastAsia="標楷體" w:hAnsi="Times New Roman"/>
                <w:color w:val="000000"/>
                <w:szCs w:val="24"/>
              </w:rPr>
              <w:t>等費用。</w:t>
            </w:r>
          </w:p>
        </w:tc>
        <w:tc>
          <w:tcPr>
            <w:tcW w:w="573" w:type="pct"/>
            <w:vAlign w:val="center"/>
          </w:tcPr>
          <w:p w14:paraId="199707C5"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596475C6" w14:textId="77777777" w:rsidTr="00E043C9">
        <w:trPr>
          <w:cantSplit/>
        </w:trPr>
        <w:tc>
          <w:tcPr>
            <w:tcW w:w="576" w:type="pct"/>
            <w:vAlign w:val="center"/>
          </w:tcPr>
          <w:p w14:paraId="0F7801B7"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出席費</w:t>
            </w:r>
          </w:p>
        </w:tc>
        <w:tc>
          <w:tcPr>
            <w:tcW w:w="428" w:type="pct"/>
            <w:vAlign w:val="center"/>
          </w:tcPr>
          <w:p w14:paraId="09E67218"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68B3C76D"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人次</w:t>
            </w:r>
          </w:p>
        </w:tc>
        <w:tc>
          <w:tcPr>
            <w:tcW w:w="399" w:type="pct"/>
            <w:vAlign w:val="center"/>
          </w:tcPr>
          <w:p w14:paraId="53F69017"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3502A6FC"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szCs w:val="24"/>
              </w:rPr>
            </w:pPr>
            <w:r w:rsidRPr="00435186">
              <w:rPr>
                <w:rFonts w:ascii="Times New Roman" w:eastAsia="標楷體" w:hAnsi="Times New Roman"/>
                <w:color w:val="000000"/>
                <w:szCs w:val="24"/>
              </w:rPr>
              <w:t>實施本計畫所需專家諮詢會議之出席費。</w:t>
            </w:r>
          </w:p>
          <w:p w14:paraId="41CCE937"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依</w:t>
            </w:r>
            <w:r w:rsidR="0085545D">
              <w:rPr>
                <w:rFonts w:ascii="Times New Roman" w:eastAsia="標楷體" w:hAnsi="Times New Roman" w:hint="eastAsia"/>
                <w:color w:val="000000"/>
                <w:szCs w:val="24"/>
              </w:rPr>
              <w:t>「</w:t>
            </w:r>
            <w:r w:rsidRPr="00435186">
              <w:rPr>
                <w:rFonts w:ascii="Times New Roman" w:eastAsia="標楷體" w:hAnsi="Times New Roman"/>
                <w:color w:val="000000"/>
                <w:szCs w:val="24"/>
              </w:rPr>
              <w:t>中央政府各機關學校出席費及稿費支給要點</w:t>
            </w:r>
            <w:r w:rsidR="0085545D">
              <w:rPr>
                <w:rFonts w:ascii="Times New Roman" w:eastAsia="標楷體" w:hAnsi="Times New Roman" w:hint="eastAsia"/>
                <w:color w:val="000000"/>
                <w:szCs w:val="24"/>
              </w:rPr>
              <w:t>」</w:t>
            </w:r>
            <w:r w:rsidRPr="00435186">
              <w:rPr>
                <w:rFonts w:ascii="Times New Roman" w:eastAsia="標楷體" w:hAnsi="Times New Roman"/>
                <w:color w:val="000000"/>
                <w:szCs w:val="24"/>
              </w:rPr>
              <w:t>辦理，每人次</w:t>
            </w:r>
            <w:r w:rsidRPr="00435186">
              <w:rPr>
                <w:rFonts w:ascii="Times New Roman" w:eastAsia="標楷體" w:hAnsi="Times New Roman"/>
                <w:color w:val="000000"/>
                <w:szCs w:val="24"/>
              </w:rPr>
              <w:t>2,500</w:t>
            </w:r>
            <w:r w:rsidRPr="00435186">
              <w:rPr>
                <w:rFonts w:ascii="Times New Roman" w:eastAsia="標楷體" w:hAnsi="Times New Roman"/>
                <w:color w:val="000000"/>
                <w:szCs w:val="24"/>
              </w:rPr>
              <w:t>元。</w:t>
            </w:r>
          </w:p>
        </w:tc>
        <w:tc>
          <w:tcPr>
            <w:tcW w:w="573" w:type="pct"/>
            <w:vAlign w:val="center"/>
          </w:tcPr>
          <w:p w14:paraId="6D1BAA62"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2E18E12C" w14:textId="77777777" w:rsidTr="00E043C9">
        <w:trPr>
          <w:cantSplit/>
        </w:trPr>
        <w:tc>
          <w:tcPr>
            <w:tcW w:w="576" w:type="pct"/>
            <w:vAlign w:val="center"/>
          </w:tcPr>
          <w:p w14:paraId="7E0716A6"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國內旅費</w:t>
            </w:r>
          </w:p>
        </w:tc>
        <w:tc>
          <w:tcPr>
            <w:tcW w:w="428" w:type="pct"/>
            <w:vAlign w:val="center"/>
          </w:tcPr>
          <w:p w14:paraId="70FCE9D2"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368" w:type="pct"/>
            <w:vAlign w:val="center"/>
          </w:tcPr>
          <w:p w14:paraId="31A2FF85"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人次</w:t>
            </w:r>
          </w:p>
        </w:tc>
        <w:tc>
          <w:tcPr>
            <w:tcW w:w="399" w:type="pct"/>
            <w:vAlign w:val="center"/>
          </w:tcPr>
          <w:p w14:paraId="55317040"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2656" w:type="pct"/>
            <w:vAlign w:val="center"/>
          </w:tcPr>
          <w:p w14:paraId="64AC2668" w14:textId="77777777" w:rsidR="00BB009C" w:rsidRPr="00435186" w:rsidRDefault="00BB009C" w:rsidP="0085545D">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實施本計畫所需之相關人員及出席專家之國內差旅費。</w:t>
            </w:r>
          </w:p>
        </w:tc>
        <w:tc>
          <w:tcPr>
            <w:tcW w:w="573" w:type="pct"/>
            <w:vAlign w:val="center"/>
          </w:tcPr>
          <w:p w14:paraId="3B4A57D9"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5802F1AA" w14:textId="77777777" w:rsidTr="00E043C9">
        <w:trPr>
          <w:cantSplit/>
        </w:trPr>
        <w:tc>
          <w:tcPr>
            <w:tcW w:w="576" w:type="pct"/>
            <w:vAlign w:val="center"/>
          </w:tcPr>
          <w:p w14:paraId="0B831773"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szCs w:val="24"/>
              </w:rPr>
              <w:t>餐費</w:t>
            </w:r>
          </w:p>
        </w:tc>
        <w:tc>
          <w:tcPr>
            <w:tcW w:w="428" w:type="pct"/>
            <w:vAlign w:val="center"/>
          </w:tcPr>
          <w:p w14:paraId="3F274EAD"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p>
        </w:tc>
        <w:tc>
          <w:tcPr>
            <w:tcW w:w="368" w:type="pct"/>
            <w:vAlign w:val="center"/>
          </w:tcPr>
          <w:p w14:paraId="620209A7"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人次</w:t>
            </w:r>
          </w:p>
        </w:tc>
        <w:tc>
          <w:tcPr>
            <w:tcW w:w="399" w:type="pct"/>
            <w:vAlign w:val="center"/>
          </w:tcPr>
          <w:p w14:paraId="03393E76"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u w:val="single"/>
              </w:rPr>
            </w:pPr>
          </w:p>
        </w:tc>
        <w:tc>
          <w:tcPr>
            <w:tcW w:w="2656" w:type="pct"/>
            <w:vAlign w:val="center"/>
          </w:tcPr>
          <w:p w14:paraId="461DF2D5" w14:textId="77777777" w:rsidR="00BB009C" w:rsidRPr="00435186" w:rsidRDefault="00BB009C" w:rsidP="008B1B60">
            <w:pPr>
              <w:adjustRightInd w:val="0"/>
              <w:snapToGrid w:val="0"/>
              <w:spacing w:afterLines="20" w:after="48" w:line="360" w:lineRule="exact"/>
              <w:ind w:leftChars="20" w:left="48" w:rightChars="20" w:right="48"/>
              <w:jc w:val="both"/>
              <w:rPr>
                <w:rFonts w:ascii="Times New Roman" w:eastAsia="標楷體" w:hAnsi="Times New Roman"/>
                <w:color w:val="000000"/>
                <w:kern w:val="0"/>
                <w:szCs w:val="24"/>
              </w:rPr>
            </w:pPr>
            <w:r w:rsidRPr="00435186">
              <w:rPr>
                <w:rFonts w:ascii="Times New Roman" w:eastAsia="標楷體" w:hAnsi="Times New Roman"/>
                <w:color w:val="000000"/>
                <w:szCs w:val="24"/>
              </w:rPr>
              <w:t>實施本計畫執行需要而召開之相關會議，已逾用餐時間之餐費。</w:t>
            </w:r>
          </w:p>
        </w:tc>
        <w:tc>
          <w:tcPr>
            <w:tcW w:w="573" w:type="pct"/>
            <w:vAlign w:val="center"/>
          </w:tcPr>
          <w:p w14:paraId="05F9B78B"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06351F78" w14:textId="77777777" w:rsidTr="00E043C9">
        <w:trPr>
          <w:cantSplit/>
        </w:trPr>
        <w:tc>
          <w:tcPr>
            <w:tcW w:w="576" w:type="pct"/>
            <w:vAlign w:val="center"/>
          </w:tcPr>
          <w:p w14:paraId="03FDDA02"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szCs w:val="24"/>
              </w:rPr>
              <w:t>雜支費</w:t>
            </w:r>
          </w:p>
        </w:tc>
        <w:tc>
          <w:tcPr>
            <w:tcW w:w="428" w:type="pct"/>
            <w:vAlign w:val="center"/>
          </w:tcPr>
          <w:p w14:paraId="3CA12AA3"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rPr>
              <w:t xml:space="preserve">  </w:t>
            </w:r>
            <w:r w:rsidRPr="00435186">
              <w:rPr>
                <w:rFonts w:ascii="Times New Roman" w:eastAsia="標楷體" w:hAnsi="Times New Roman"/>
                <w:color w:val="000000"/>
                <w:kern w:val="0"/>
                <w:szCs w:val="24"/>
                <w:u w:val="single"/>
              </w:rPr>
              <w:t xml:space="preserve">    </w:t>
            </w:r>
          </w:p>
        </w:tc>
        <w:tc>
          <w:tcPr>
            <w:tcW w:w="368" w:type="pct"/>
            <w:vAlign w:val="center"/>
          </w:tcPr>
          <w:p w14:paraId="0DED73A1" w14:textId="77777777" w:rsidR="00BB009C" w:rsidRPr="00435186" w:rsidRDefault="00BB009C" w:rsidP="00435186">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批</w:t>
            </w:r>
          </w:p>
        </w:tc>
        <w:tc>
          <w:tcPr>
            <w:tcW w:w="399" w:type="pct"/>
            <w:vAlign w:val="center"/>
          </w:tcPr>
          <w:p w14:paraId="697994BE"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rPr>
              <w:t xml:space="preserve">   </w:t>
            </w:r>
          </w:p>
        </w:tc>
        <w:tc>
          <w:tcPr>
            <w:tcW w:w="2656" w:type="pct"/>
            <w:vAlign w:val="center"/>
          </w:tcPr>
          <w:p w14:paraId="784C3222"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szCs w:val="24"/>
              </w:rPr>
            </w:pPr>
            <w:r w:rsidRPr="00435186">
              <w:rPr>
                <w:rFonts w:ascii="Times New Roman" w:eastAsia="標楷體" w:hAnsi="Times New Roman"/>
                <w:color w:val="000000"/>
                <w:szCs w:val="24"/>
              </w:rPr>
              <w:t>實施本計畫所需之雜項費用。</w:t>
            </w:r>
          </w:p>
          <w:p w14:paraId="1E2C3EE3"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szCs w:val="24"/>
              </w:rPr>
              <w:t>最高以業務費之金額百分之五為上限，且不得超過</w:t>
            </w:r>
            <w:r w:rsidRPr="00435186">
              <w:rPr>
                <w:rFonts w:ascii="Times New Roman" w:eastAsia="標楷體" w:hAnsi="Times New Roman"/>
                <w:color w:val="000000"/>
                <w:szCs w:val="24"/>
              </w:rPr>
              <w:t>10</w:t>
            </w:r>
            <w:r w:rsidRPr="00435186">
              <w:rPr>
                <w:rFonts w:ascii="Times New Roman" w:eastAsia="標楷體" w:hAnsi="Times New Roman"/>
                <w:color w:val="000000"/>
                <w:szCs w:val="24"/>
              </w:rPr>
              <w:t>萬元。</w:t>
            </w:r>
          </w:p>
        </w:tc>
        <w:tc>
          <w:tcPr>
            <w:tcW w:w="573" w:type="pct"/>
            <w:vAlign w:val="center"/>
          </w:tcPr>
          <w:p w14:paraId="227539BF"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6A2E3D" w:rsidRPr="00435186" w14:paraId="4968BACA" w14:textId="77777777" w:rsidTr="00E043C9">
        <w:trPr>
          <w:cantSplit/>
        </w:trPr>
        <w:tc>
          <w:tcPr>
            <w:tcW w:w="4427" w:type="pct"/>
            <w:gridSpan w:val="5"/>
            <w:shd w:val="clear" w:color="auto" w:fill="EEECE1"/>
            <w:vAlign w:val="center"/>
          </w:tcPr>
          <w:p w14:paraId="3F04F238" w14:textId="77777777" w:rsidR="00BB009C" w:rsidRPr="00435186" w:rsidRDefault="00BB009C" w:rsidP="00B1578C">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3.</w:t>
            </w:r>
            <w:r w:rsidRPr="00435186">
              <w:rPr>
                <w:rFonts w:ascii="Times New Roman" w:eastAsia="標楷體" w:hAnsi="Times New Roman"/>
                <w:color w:val="000000"/>
                <w:kern w:val="0"/>
                <w:szCs w:val="24"/>
              </w:rPr>
              <w:t>管理費</w:t>
            </w:r>
          </w:p>
        </w:tc>
        <w:tc>
          <w:tcPr>
            <w:tcW w:w="573" w:type="pct"/>
            <w:shd w:val="clear" w:color="auto" w:fill="EEECE1"/>
            <w:vAlign w:val="center"/>
          </w:tcPr>
          <w:p w14:paraId="3BCD2DF4"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815432" w:rsidRPr="00435186" w14:paraId="3B073C01" w14:textId="77777777" w:rsidTr="00E043C9">
        <w:trPr>
          <w:cantSplit/>
        </w:trPr>
        <w:tc>
          <w:tcPr>
            <w:tcW w:w="576" w:type="pct"/>
            <w:vAlign w:val="center"/>
          </w:tcPr>
          <w:p w14:paraId="51D2A65B"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lastRenderedPageBreak/>
              <w:t>管理費</w:t>
            </w:r>
          </w:p>
        </w:tc>
        <w:tc>
          <w:tcPr>
            <w:tcW w:w="428" w:type="pct"/>
            <w:vAlign w:val="center"/>
          </w:tcPr>
          <w:p w14:paraId="1944DC22" w14:textId="77777777" w:rsidR="00BB009C" w:rsidRPr="00435186" w:rsidRDefault="00BB009C" w:rsidP="00435186">
            <w:pPr>
              <w:widowControl/>
              <w:adjustRightInd w:val="0"/>
              <w:snapToGrid w:val="0"/>
              <w:spacing w:afterLines="20" w:after="48" w:line="360" w:lineRule="exact"/>
              <w:ind w:leftChars="20" w:left="48" w:rightChars="20" w:right="48" w:firstLineChars="100" w:firstLine="240"/>
              <w:rPr>
                <w:rFonts w:ascii="Times New Roman" w:eastAsia="標楷體" w:hAnsi="Times New Roman"/>
                <w:color w:val="000000"/>
                <w:kern w:val="0"/>
                <w:szCs w:val="24"/>
                <w:u w:val="single"/>
              </w:rPr>
            </w:pPr>
          </w:p>
        </w:tc>
        <w:tc>
          <w:tcPr>
            <w:tcW w:w="368" w:type="pct"/>
            <w:vAlign w:val="center"/>
          </w:tcPr>
          <w:p w14:paraId="01BDCD7C"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c>
          <w:tcPr>
            <w:tcW w:w="399" w:type="pct"/>
            <w:vAlign w:val="center"/>
          </w:tcPr>
          <w:p w14:paraId="6980CC4F"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rPr>
            </w:pPr>
            <w:r w:rsidRPr="00435186">
              <w:rPr>
                <w:rFonts w:ascii="Times New Roman" w:eastAsia="標楷體" w:hAnsi="Times New Roman"/>
                <w:color w:val="000000"/>
                <w:kern w:val="0"/>
                <w:szCs w:val="24"/>
              </w:rPr>
              <w:t xml:space="preserve"> </w:t>
            </w:r>
          </w:p>
        </w:tc>
        <w:tc>
          <w:tcPr>
            <w:tcW w:w="2656" w:type="pct"/>
            <w:vAlign w:val="center"/>
          </w:tcPr>
          <w:p w14:paraId="0D2AF0BC"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本項經費應由計畫執行單位統籌運用，使用項目如下：</w:t>
            </w:r>
            <w:r w:rsidRPr="00435186">
              <w:rPr>
                <w:rFonts w:ascii="Times New Roman" w:eastAsia="標楷體" w:hAnsi="Times New Roman"/>
                <w:color w:val="000000"/>
                <w:kern w:val="0"/>
                <w:szCs w:val="24"/>
              </w:rPr>
              <w:br/>
            </w:r>
            <w:r w:rsidR="0082400D"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1</w:t>
            </w:r>
            <w:r w:rsidR="0082400D"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水、電、瓦斯費。</w:t>
            </w:r>
            <w:r w:rsidRPr="00435186">
              <w:rPr>
                <w:rFonts w:ascii="Times New Roman" w:eastAsia="標楷體" w:hAnsi="Times New Roman"/>
                <w:color w:val="000000"/>
                <w:kern w:val="0"/>
                <w:szCs w:val="24"/>
              </w:rPr>
              <w:br/>
            </w:r>
            <w:r w:rsidR="0082400D"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2</w:t>
            </w:r>
            <w:r w:rsidR="0082400D" w:rsidRPr="00435186">
              <w:rPr>
                <w:rFonts w:ascii="Times New Roman" w:eastAsia="標楷體" w:hAnsi="Times New Roman"/>
                <w:color w:val="000000"/>
                <w:kern w:val="0"/>
                <w:szCs w:val="24"/>
              </w:rPr>
              <w:t>)</w:t>
            </w:r>
            <w:r w:rsidRPr="00435186">
              <w:rPr>
                <w:rFonts w:ascii="Times New Roman" w:eastAsia="標楷體" w:hAnsi="Times New Roman"/>
                <w:color w:val="000000"/>
                <w:kern w:val="0"/>
                <w:szCs w:val="24"/>
              </w:rPr>
              <w:t>執行機構人員協辦研究計畫業務之加班費用為限。</w:t>
            </w:r>
          </w:p>
          <w:p w14:paraId="43621458"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szCs w:val="24"/>
              </w:rPr>
              <w:t>依據全民健康保險法之規定，編列受委託單位因執行本計畫應負擔之補充保險費用。</w:t>
            </w:r>
          </w:p>
          <w:p w14:paraId="24B348B7" w14:textId="77777777" w:rsidR="00BB009C" w:rsidRPr="00435186" w:rsidRDefault="00BB009C" w:rsidP="00435186">
            <w:pPr>
              <w:adjustRightInd w:val="0"/>
              <w:snapToGrid w:val="0"/>
              <w:spacing w:afterLines="20" w:after="48" w:line="360" w:lineRule="exact"/>
              <w:ind w:leftChars="20" w:left="48" w:rightChars="20" w:right="48"/>
              <w:rPr>
                <w:rFonts w:ascii="Times New Roman" w:eastAsia="標楷體" w:hAnsi="Times New Roman"/>
                <w:color w:val="000000"/>
                <w:szCs w:val="24"/>
              </w:rPr>
            </w:pPr>
            <w:r w:rsidRPr="00435186">
              <w:rPr>
                <w:rFonts w:ascii="Times New Roman" w:eastAsia="標楷體" w:hAnsi="Times New Roman"/>
                <w:color w:val="000000"/>
                <w:kern w:val="0"/>
                <w:szCs w:val="24"/>
              </w:rPr>
              <w:t>本項經費</w:t>
            </w:r>
            <w:r w:rsidRPr="00435186">
              <w:rPr>
                <w:rFonts w:ascii="Times New Roman" w:eastAsia="標楷體" w:hAnsi="Times New Roman"/>
                <w:color w:val="000000"/>
                <w:szCs w:val="24"/>
              </w:rPr>
              <w:t>以不超過計畫下人事費及業務費總和之百分之十</w:t>
            </w:r>
            <w:r w:rsidR="005B4858">
              <w:rPr>
                <w:rFonts w:ascii="Times New Roman" w:eastAsia="標楷體" w:hAnsi="Times New Roman" w:hint="eastAsia"/>
                <w:color w:val="000000"/>
                <w:szCs w:val="24"/>
              </w:rPr>
              <w:t>五</w:t>
            </w:r>
            <w:r w:rsidRPr="00435186">
              <w:rPr>
                <w:rFonts w:ascii="Times New Roman" w:eastAsia="標楷體" w:hAnsi="Times New Roman"/>
                <w:color w:val="000000"/>
                <w:szCs w:val="24"/>
              </w:rPr>
              <w:t>為</w:t>
            </w:r>
            <w:r w:rsidRPr="00435186">
              <w:rPr>
                <w:rFonts w:ascii="Times New Roman" w:eastAsia="標楷體" w:hAnsi="Times New Roman"/>
                <w:color w:val="000000"/>
                <w:szCs w:val="24"/>
                <w:u w:val="single"/>
              </w:rPr>
              <w:t>上限</w:t>
            </w:r>
            <w:r w:rsidRPr="00435186">
              <w:rPr>
                <w:rFonts w:ascii="Times New Roman" w:eastAsia="標楷體" w:hAnsi="Times New Roman"/>
                <w:color w:val="000000"/>
                <w:szCs w:val="24"/>
              </w:rPr>
              <w:t>。</w:t>
            </w:r>
          </w:p>
          <w:p w14:paraId="0CF958AB"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szCs w:val="24"/>
              </w:rPr>
            </w:pPr>
            <w:r w:rsidRPr="00435186">
              <w:rPr>
                <w:rFonts w:ascii="Times New Roman" w:eastAsia="標楷體" w:hAnsi="Times New Roman"/>
                <w:color w:val="000000"/>
                <w:szCs w:val="24"/>
              </w:rPr>
              <w:t>(</w:t>
            </w:r>
            <w:r w:rsidRPr="00435186">
              <w:rPr>
                <w:rFonts w:ascii="Times New Roman" w:eastAsia="標楷體" w:hAnsi="Times New Roman"/>
                <w:color w:val="000000"/>
                <w:szCs w:val="24"/>
              </w:rPr>
              <w:t>人事費</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業務費</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主持人費</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所有協同主持人費／兼任研究員費</w:t>
            </w:r>
            <w:r w:rsidRPr="00435186">
              <w:rPr>
                <w:rFonts w:ascii="Times New Roman" w:eastAsia="標楷體" w:hAnsi="Times New Roman"/>
                <w:color w:val="000000"/>
                <w:szCs w:val="24"/>
              </w:rPr>
              <w:t>-</w:t>
            </w:r>
            <w:r w:rsidRPr="00435186">
              <w:rPr>
                <w:rFonts w:ascii="Times New Roman" w:eastAsia="標楷體" w:hAnsi="Times New Roman"/>
                <w:color w:val="000000"/>
                <w:kern w:val="0"/>
                <w:szCs w:val="24"/>
              </w:rPr>
              <w:t>國外旅費</w:t>
            </w:r>
            <w:r w:rsidRPr="00435186">
              <w:rPr>
                <w:rFonts w:ascii="Times New Roman" w:eastAsia="標楷體" w:hAnsi="Times New Roman"/>
                <w:color w:val="000000"/>
                <w:szCs w:val="24"/>
              </w:rPr>
              <w:t>) x 1</w:t>
            </w:r>
            <w:r w:rsidR="00E34B33">
              <w:rPr>
                <w:rFonts w:ascii="Times New Roman" w:eastAsia="標楷體" w:hAnsi="Times New Roman" w:hint="eastAsia"/>
                <w:color w:val="000000"/>
                <w:szCs w:val="24"/>
              </w:rPr>
              <w:t>5</w:t>
            </w:r>
            <w:r w:rsidRPr="00435186">
              <w:rPr>
                <w:rFonts w:ascii="Times New Roman" w:eastAsia="標楷體" w:hAnsi="Times New Roman"/>
                <w:color w:val="000000"/>
                <w:szCs w:val="24"/>
              </w:rPr>
              <w:t>%</w:t>
            </w:r>
            <w:r w:rsidRPr="00435186">
              <w:rPr>
                <w:rFonts w:ascii="Times New Roman" w:eastAsia="標楷體" w:hAnsi="Times New Roman"/>
                <w:color w:val="000000"/>
                <w:szCs w:val="24"/>
              </w:rPr>
              <w:t>。</w:t>
            </w:r>
          </w:p>
          <w:p w14:paraId="54CB56D6"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rPr>
            </w:pPr>
            <w:r w:rsidRPr="00435186">
              <w:rPr>
                <w:rFonts w:ascii="Times New Roman" w:eastAsia="標楷體" w:hAnsi="Times New Roman"/>
                <w:color w:val="000000"/>
                <w:kern w:val="0"/>
                <w:szCs w:val="24"/>
              </w:rPr>
              <w:t>請依所列經費「管理費」計算式：</w:t>
            </w:r>
            <w:r w:rsidRPr="00435186">
              <w:rPr>
                <w:rFonts w:ascii="Times New Roman" w:eastAsia="標楷體" w:hAnsi="Times New Roman"/>
                <w:color w:val="000000"/>
                <w:kern w:val="0"/>
                <w:szCs w:val="24"/>
              </w:rPr>
              <w:t xml:space="preserve"> </w:t>
            </w:r>
          </w:p>
          <w:p w14:paraId="17CF2ADC" w14:textId="77777777" w:rsidR="00BB009C" w:rsidRPr="00435186" w:rsidRDefault="00BB009C" w:rsidP="00435186">
            <w:pPr>
              <w:widowControl/>
              <w:adjustRightInd w:val="0"/>
              <w:snapToGrid w:val="0"/>
              <w:spacing w:afterLines="20" w:after="48" w:line="360" w:lineRule="exact"/>
              <w:ind w:leftChars="20" w:left="48" w:rightChars="20" w:right="48"/>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c>
          <w:tcPr>
            <w:tcW w:w="573" w:type="pct"/>
            <w:vAlign w:val="center"/>
          </w:tcPr>
          <w:p w14:paraId="01ABE89B" w14:textId="77777777" w:rsidR="00BB009C" w:rsidRPr="00435186" w:rsidRDefault="00BB009C" w:rsidP="00435186">
            <w:pPr>
              <w:widowControl/>
              <w:adjustRightInd w:val="0"/>
              <w:snapToGrid w:val="0"/>
              <w:spacing w:afterLines="20" w:after="48" w:line="360" w:lineRule="exact"/>
              <w:ind w:leftChars="20" w:left="48" w:rightChars="20" w:right="48" w:firstLineChars="150" w:firstLine="360"/>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r w:rsidR="006A2E3D" w:rsidRPr="00435186" w14:paraId="7531C9A6" w14:textId="77777777" w:rsidTr="00E043C9">
        <w:trPr>
          <w:cantSplit/>
        </w:trPr>
        <w:tc>
          <w:tcPr>
            <w:tcW w:w="4427" w:type="pct"/>
            <w:gridSpan w:val="5"/>
            <w:vAlign w:val="center"/>
          </w:tcPr>
          <w:p w14:paraId="1F95C6F6" w14:textId="77777777" w:rsidR="00BB009C" w:rsidRPr="00435186" w:rsidRDefault="00BB009C" w:rsidP="006A0EA7">
            <w:pPr>
              <w:widowControl/>
              <w:adjustRightInd w:val="0"/>
              <w:snapToGrid w:val="0"/>
              <w:spacing w:afterLines="20" w:after="48" w:line="360" w:lineRule="exact"/>
              <w:ind w:leftChars="20" w:left="48" w:rightChars="20" w:right="48"/>
              <w:jc w:val="center"/>
              <w:rPr>
                <w:rFonts w:ascii="Times New Roman" w:eastAsia="標楷體" w:hAnsi="Times New Roman"/>
                <w:color w:val="000000"/>
                <w:kern w:val="0"/>
                <w:szCs w:val="24"/>
              </w:rPr>
            </w:pPr>
            <w:r w:rsidRPr="00435186">
              <w:rPr>
                <w:rFonts w:ascii="Times New Roman" w:eastAsia="標楷體" w:hAnsi="Times New Roman"/>
                <w:color w:val="000000"/>
                <w:kern w:val="0"/>
                <w:szCs w:val="24"/>
              </w:rPr>
              <w:t>合計</w:t>
            </w:r>
          </w:p>
        </w:tc>
        <w:tc>
          <w:tcPr>
            <w:tcW w:w="573" w:type="pct"/>
            <w:vAlign w:val="center"/>
          </w:tcPr>
          <w:p w14:paraId="4FFE989E" w14:textId="77777777" w:rsidR="00BB009C" w:rsidRPr="00435186" w:rsidRDefault="00BB009C" w:rsidP="00435186">
            <w:pPr>
              <w:widowControl/>
              <w:adjustRightInd w:val="0"/>
              <w:snapToGrid w:val="0"/>
              <w:spacing w:afterLines="20" w:after="48" w:line="360" w:lineRule="exact"/>
              <w:ind w:leftChars="20" w:left="48" w:rightChars="20" w:right="48"/>
              <w:jc w:val="right"/>
              <w:rPr>
                <w:rFonts w:ascii="Times New Roman" w:eastAsia="標楷體" w:hAnsi="Times New Roman"/>
                <w:color w:val="000000"/>
                <w:kern w:val="0"/>
                <w:szCs w:val="24"/>
                <w:u w:val="single"/>
              </w:rPr>
            </w:pPr>
            <w:r w:rsidRPr="00435186">
              <w:rPr>
                <w:rFonts w:ascii="Times New Roman" w:eastAsia="標楷體" w:hAnsi="Times New Roman"/>
                <w:color w:val="000000"/>
                <w:kern w:val="0"/>
                <w:szCs w:val="24"/>
                <w:u w:val="single"/>
              </w:rPr>
              <w:t xml:space="preserve">        </w:t>
            </w:r>
          </w:p>
        </w:tc>
      </w:tr>
    </w:tbl>
    <w:p w14:paraId="1211E6DC" w14:textId="77777777" w:rsidR="007D6D9B" w:rsidRDefault="007D6D9B" w:rsidP="001F0782">
      <w:pPr>
        <w:pStyle w:val="01"/>
        <w:spacing w:before="120" w:after="244"/>
        <w:rPr>
          <w:sz w:val="24"/>
          <w:szCs w:val="24"/>
        </w:rPr>
      </w:pPr>
      <w:bookmarkStart w:id="19" w:name="_Toc170197195"/>
    </w:p>
    <w:p w14:paraId="53D23BA5" w14:textId="77777777" w:rsidR="005A41A3" w:rsidRDefault="005A41A3" w:rsidP="001F0782">
      <w:pPr>
        <w:pStyle w:val="01"/>
        <w:spacing w:before="120" w:after="244"/>
        <w:rPr>
          <w:sz w:val="24"/>
          <w:szCs w:val="24"/>
        </w:rPr>
      </w:pPr>
    </w:p>
    <w:p w14:paraId="43470BD9" w14:textId="77777777" w:rsidR="005A41A3" w:rsidRDefault="005A41A3" w:rsidP="001F0782">
      <w:pPr>
        <w:pStyle w:val="01"/>
        <w:spacing w:before="120" w:after="244"/>
        <w:rPr>
          <w:sz w:val="24"/>
          <w:szCs w:val="24"/>
        </w:rPr>
      </w:pPr>
    </w:p>
    <w:p w14:paraId="179E54AF" w14:textId="77777777" w:rsidR="005A41A3" w:rsidRDefault="005A41A3" w:rsidP="001F0782">
      <w:pPr>
        <w:pStyle w:val="01"/>
        <w:spacing w:before="120" w:after="244"/>
        <w:rPr>
          <w:sz w:val="24"/>
          <w:szCs w:val="24"/>
        </w:rPr>
      </w:pPr>
    </w:p>
    <w:p w14:paraId="302370AD" w14:textId="77777777" w:rsidR="005A41A3" w:rsidRDefault="005A41A3" w:rsidP="001F0782">
      <w:pPr>
        <w:pStyle w:val="01"/>
        <w:spacing w:before="120" w:after="244"/>
        <w:rPr>
          <w:sz w:val="24"/>
          <w:szCs w:val="24"/>
        </w:rPr>
      </w:pPr>
    </w:p>
    <w:p w14:paraId="5AA6720A" w14:textId="77777777" w:rsidR="005A41A3" w:rsidRDefault="005A41A3" w:rsidP="001F0782">
      <w:pPr>
        <w:pStyle w:val="01"/>
        <w:spacing w:before="120" w:after="244"/>
        <w:rPr>
          <w:sz w:val="24"/>
          <w:szCs w:val="24"/>
        </w:rPr>
      </w:pPr>
    </w:p>
    <w:p w14:paraId="3E71D7A1" w14:textId="77777777" w:rsidR="005A41A3" w:rsidRDefault="005A41A3" w:rsidP="001F0782">
      <w:pPr>
        <w:pStyle w:val="01"/>
        <w:spacing w:before="120" w:after="244"/>
        <w:rPr>
          <w:sz w:val="24"/>
          <w:szCs w:val="24"/>
        </w:rPr>
      </w:pPr>
    </w:p>
    <w:p w14:paraId="306A07D7" w14:textId="77777777" w:rsidR="005A41A3" w:rsidRDefault="005A41A3" w:rsidP="001F0782">
      <w:pPr>
        <w:pStyle w:val="01"/>
        <w:spacing w:before="120" w:after="244"/>
        <w:rPr>
          <w:sz w:val="24"/>
          <w:szCs w:val="24"/>
        </w:rPr>
      </w:pPr>
    </w:p>
    <w:p w14:paraId="6EBBA077" w14:textId="77777777" w:rsidR="005A41A3" w:rsidRDefault="005A41A3" w:rsidP="001F0782">
      <w:pPr>
        <w:pStyle w:val="01"/>
        <w:spacing w:before="120" w:after="244"/>
        <w:rPr>
          <w:sz w:val="24"/>
          <w:szCs w:val="24"/>
        </w:rPr>
      </w:pPr>
    </w:p>
    <w:p w14:paraId="2F07DB82" w14:textId="77777777" w:rsidR="005A41A3" w:rsidRDefault="005A41A3" w:rsidP="001F0782">
      <w:pPr>
        <w:pStyle w:val="01"/>
        <w:spacing w:before="120" w:after="244"/>
        <w:rPr>
          <w:sz w:val="24"/>
          <w:szCs w:val="24"/>
        </w:rPr>
      </w:pPr>
    </w:p>
    <w:p w14:paraId="5B7CE1D1" w14:textId="77777777" w:rsidR="005A41A3" w:rsidRDefault="005A41A3" w:rsidP="001F0782">
      <w:pPr>
        <w:pStyle w:val="01"/>
        <w:spacing w:before="120" w:after="244"/>
        <w:rPr>
          <w:sz w:val="24"/>
          <w:szCs w:val="24"/>
        </w:rPr>
      </w:pPr>
    </w:p>
    <w:p w14:paraId="60EFF5BA" w14:textId="77777777" w:rsidR="005A41A3" w:rsidRDefault="005A41A3" w:rsidP="001F0782">
      <w:pPr>
        <w:pStyle w:val="01"/>
        <w:spacing w:before="120" w:after="244"/>
        <w:rPr>
          <w:rFonts w:hint="eastAsia"/>
          <w:sz w:val="24"/>
          <w:szCs w:val="24"/>
        </w:rPr>
      </w:pPr>
    </w:p>
    <w:p w14:paraId="70B2C280" w14:textId="77777777" w:rsidR="001F0782" w:rsidRPr="00A12959" w:rsidRDefault="00B71B6C" w:rsidP="00A12959">
      <w:pPr>
        <w:pStyle w:val="002"/>
        <w:spacing w:after="120"/>
        <w:rPr>
          <w:rFonts w:hint="eastAsia"/>
        </w:rPr>
      </w:pPr>
      <w:bookmarkStart w:id="20" w:name="_Toc170400936"/>
      <w:r w:rsidRPr="00A12959">
        <w:lastRenderedPageBreak/>
        <w:t>附件</w:t>
      </w:r>
      <w:bookmarkEnd w:id="19"/>
      <w:r w:rsidR="001B3E9C" w:rsidRPr="00A12959">
        <w:rPr>
          <w:rFonts w:hint="eastAsia"/>
        </w:rPr>
        <w:t>二</w:t>
      </w:r>
      <w:bookmarkEnd w:id="20"/>
    </w:p>
    <w:p w14:paraId="14DC91DA"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6CD41AA8"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200F7D4B"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0D466D35"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61D83E41"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3FD91FB3"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07A1F8F0"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6BD7B9AB"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4DFAD4F3"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color w:val="000000"/>
          <w:sz w:val="44"/>
        </w:rPr>
      </w:pPr>
    </w:p>
    <w:p w14:paraId="2AC8439F"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56"/>
        </w:rPr>
      </w:pPr>
      <w:r w:rsidRPr="001F0782">
        <w:rPr>
          <w:rFonts w:ascii="Times New Roman" w:eastAsia="標楷體" w:hAnsi="Times New Roman"/>
          <w:b/>
          <w:bCs/>
          <w:color w:val="000000"/>
          <w:sz w:val="56"/>
        </w:rPr>
        <w:t>衛生福利部</w:t>
      </w:r>
    </w:p>
    <w:p w14:paraId="5FD70054"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56"/>
        </w:rPr>
      </w:pPr>
      <w:r w:rsidRPr="001F0782">
        <w:rPr>
          <w:rFonts w:ascii="Times New Roman" w:eastAsia="標楷體" w:hAnsi="Times New Roman"/>
          <w:b/>
          <w:bCs/>
          <w:color w:val="000000"/>
          <w:sz w:val="56"/>
        </w:rPr>
        <w:t>補</w:t>
      </w:r>
      <w:bookmarkStart w:id="21" w:name="_Hlk169251861"/>
      <w:r w:rsidRPr="001F0782">
        <w:rPr>
          <w:rFonts w:ascii="Times New Roman" w:eastAsia="標楷體" w:hAnsi="Times New Roman"/>
          <w:b/>
          <w:bCs/>
          <w:color w:val="000000"/>
          <w:sz w:val="56"/>
        </w:rPr>
        <w:t>助計畫契約書</w:t>
      </w:r>
      <w:bookmarkEnd w:id="21"/>
    </w:p>
    <w:p w14:paraId="563480FD"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37454805"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77E8C70C"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38291264"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1AB36A0F"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6FF89238"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2E0E6734" w14:textId="77777777" w:rsidR="00BA3134"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799A0F47" w14:textId="77777777" w:rsidR="00E043C9" w:rsidRPr="001F0782" w:rsidRDefault="00E043C9" w:rsidP="00BA3134">
      <w:pPr>
        <w:tabs>
          <w:tab w:val="left" w:pos="2787"/>
          <w:tab w:val="left" w:pos="5574"/>
          <w:tab w:val="left" w:pos="8361"/>
        </w:tabs>
        <w:spacing w:line="0" w:lineRule="atLeast"/>
        <w:jc w:val="center"/>
        <w:rPr>
          <w:rFonts w:ascii="Times New Roman" w:eastAsia="標楷體" w:hAnsi="Times New Roman" w:hint="eastAsia"/>
          <w:b/>
          <w:bCs/>
          <w:color w:val="000000"/>
          <w:sz w:val="32"/>
        </w:rPr>
      </w:pPr>
    </w:p>
    <w:p w14:paraId="26490B62"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5B467A5A"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39D0C109"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188A5728"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0E3E47B1"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06510096"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6C901F34"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700A0E3D"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4CD14035"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12990973" w14:textId="77777777" w:rsidR="009D53D6" w:rsidRPr="001F0782" w:rsidRDefault="009D53D6"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140C2C3D"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3209E120"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400E4E9C" w14:textId="77777777" w:rsidR="00BA3134" w:rsidRPr="001F0782" w:rsidRDefault="00BA3134" w:rsidP="00BA3134">
      <w:pPr>
        <w:tabs>
          <w:tab w:val="left" w:pos="2787"/>
          <w:tab w:val="left" w:pos="5574"/>
          <w:tab w:val="left" w:pos="8361"/>
        </w:tabs>
        <w:spacing w:line="0" w:lineRule="atLeast"/>
        <w:jc w:val="center"/>
        <w:rPr>
          <w:rFonts w:ascii="Times New Roman" w:eastAsia="標楷體" w:hAnsi="Times New Roman"/>
          <w:b/>
          <w:bCs/>
          <w:color w:val="000000"/>
          <w:sz w:val="32"/>
        </w:rPr>
      </w:pPr>
    </w:p>
    <w:p w14:paraId="7FEA832C" w14:textId="77777777" w:rsidR="00BA3134" w:rsidRPr="001F0782" w:rsidRDefault="00BA3134" w:rsidP="00BA3134">
      <w:pPr>
        <w:tabs>
          <w:tab w:val="left" w:pos="2787"/>
          <w:tab w:val="left" w:pos="5574"/>
          <w:tab w:val="left" w:pos="8361"/>
        </w:tabs>
        <w:snapToGrid w:val="0"/>
        <w:jc w:val="center"/>
        <w:rPr>
          <w:rFonts w:ascii="Times New Roman" w:eastAsia="標楷體" w:hAnsi="Times New Roman"/>
          <w:b/>
          <w:bCs/>
          <w:color w:val="000000"/>
          <w:sz w:val="32"/>
        </w:rPr>
      </w:pPr>
      <w:r w:rsidRPr="001F0782">
        <w:rPr>
          <w:rFonts w:ascii="Times New Roman" w:eastAsia="標楷體" w:hAnsi="Times New Roman"/>
          <w:b/>
          <w:bCs/>
          <w:color w:val="000000"/>
          <w:sz w:val="32"/>
        </w:rPr>
        <w:lastRenderedPageBreak/>
        <w:t>衛生福利部</w:t>
      </w:r>
      <w:r w:rsidR="00DA6D73" w:rsidRPr="001F0782">
        <w:rPr>
          <w:rFonts w:ascii="Times New Roman" w:eastAsia="標楷體" w:hAnsi="Times New Roman"/>
          <w:b/>
          <w:bCs/>
          <w:color w:val="000000"/>
          <w:sz w:val="32"/>
        </w:rPr>
        <w:br/>
      </w:r>
      <w:r w:rsidR="00F93514" w:rsidRPr="00537981">
        <w:rPr>
          <w:rFonts w:ascii="Times New Roman" w:eastAsia="標楷體" w:hAnsi="Times New Roman" w:hint="eastAsia"/>
          <w:b/>
          <w:bCs/>
          <w:sz w:val="32"/>
        </w:rPr>
        <w:t>1</w:t>
      </w:r>
      <w:r w:rsidR="008D55C3" w:rsidRPr="00537981">
        <w:rPr>
          <w:rFonts w:ascii="Times New Roman" w:eastAsia="標楷體" w:hAnsi="Times New Roman" w:hint="eastAsia"/>
          <w:b/>
          <w:bCs/>
          <w:sz w:val="32"/>
        </w:rPr>
        <w:t>15</w:t>
      </w:r>
      <w:r w:rsidR="00F93514" w:rsidRPr="00537981">
        <w:rPr>
          <w:rFonts w:ascii="Times New Roman" w:eastAsia="標楷體" w:hAnsi="Times New Roman" w:hint="eastAsia"/>
          <w:b/>
          <w:bCs/>
          <w:sz w:val="32"/>
        </w:rPr>
        <w:t>年度</w:t>
      </w:r>
      <w:r w:rsidR="00DA6D73" w:rsidRPr="00537981">
        <w:rPr>
          <w:rFonts w:ascii="Times New Roman" w:eastAsia="標楷體" w:hAnsi="Times New Roman"/>
          <w:b/>
          <w:bCs/>
          <w:sz w:val="32"/>
        </w:rPr>
        <w:t>「</w:t>
      </w:r>
      <w:r w:rsidR="008D55C3" w:rsidRPr="00537981">
        <w:rPr>
          <w:rFonts w:ascii="Times New Roman" w:eastAsia="標楷體" w:hAnsi="Times New Roman"/>
          <w:b/>
          <w:bCs/>
          <w:sz w:val="32"/>
        </w:rPr>
        <w:t>次世代數位醫療平臺</w:t>
      </w:r>
      <w:r w:rsidR="008D55C3" w:rsidRPr="00537981">
        <w:rPr>
          <w:rFonts w:ascii="Times New Roman" w:eastAsia="標楷體" w:hAnsi="Times New Roman" w:hint="eastAsia"/>
          <w:b/>
          <w:bCs/>
          <w:sz w:val="32"/>
        </w:rPr>
        <w:t>第二、三類</w:t>
      </w:r>
      <w:r w:rsidR="008D55C3" w:rsidRPr="00537981">
        <w:rPr>
          <w:rFonts w:ascii="Times New Roman" w:eastAsia="標楷體" w:hAnsi="Times New Roman"/>
          <w:b/>
          <w:bCs/>
          <w:sz w:val="32"/>
        </w:rPr>
        <w:t>AI</w:t>
      </w:r>
      <w:r w:rsidR="008D55C3" w:rsidRPr="00AF21F7">
        <w:rPr>
          <w:rFonts w:ascii="Times New Roman" w:eastAsia="標楷體" w:hAnsi="Times New Roman"/>
          <w:b/>
          <w:bCs/>
          <w:sz w:val="32"/>
        </w:rPr>
        <w:t>中心</w:t>
      </w:r>
      <w:r w:rsidR="00DA6D73" w:rsidRPr="00AF21F7">
        <w:rPr>
          <w:rFonts w:ascii="Times New Roman" w:eastAsia="標楷體" w:hAnsi="Times New Roman"/>
          <w:b/>
          <w:bCs/>
          <w:sz w:val="32"/>
        </w:rPr>
        <w:t>」</w:t>
      </w:r>
      <w:r w:rsidR="00DA6D73" w:rsidRPr="001F0782">
        <w:rPr>
          <w:rFonts w:ascii="Times New Roman" w:eastAsia="標楷體" w:hAnsi="Times New Roman"/>
          <w:b/>
          <w:bCs/>
          <w:color w:val="000000"/>
          <w:sz w:val="32"/>
        </w:rPr>
        <w:t>補助計畫</w:t>
      </w:r>
      <w:r w:rsidR="00DA6D73" w:rsidRPr="001F0782">
        <w:rPr>
          <w:rFonts w:ascii="Times New Roman" w:eastAsia="標楷體" w:hAnsi="Times New Roman"/>
          <w:b/>
          <w:bCs/>
          <w:color w:val="000000"/>
          <w:sz w:val="32"/>
        </w:rPr>
        <w:br/>
      </w:r>
      <w:r w:rsidRPr="001F0782">
        <w:rPr>
          <w:rFonts w:ascii="Times New Roman" w:eastAsia="標楷體" w:hAnsi="Times New Roman"/>
          <w:b/>
          <w:bCs/>
          <w:color w:val="000000"/>
          <w:sz w:val="32"/>
        </w:rPr>
        <w:t>契約書</w:t>
      </w:r>
    </w:p>
    <w:p w14:paraId="62B71A48" w14:textId="77777777" w:rsidR="00BA3134" w:rsidRPr="001F0782" w:rsidRDefault="00BA3134" w:rsidP="00B608DB">
      <w:pPr>
        <w:pStyle w:val="00"/>
        <w:spacing w:after="72"/>
        <w:ind w:firstLine="560"/>
      </w:pPr>
    </w:p>
    <w:p w14:paraId="25781A31" w14:textId="77777777" w:rsidR="00BA3134" w:rsidRPr="00537981" w:rsidRDefault="00BA3134" w:rsidP="00B608DB">
      <w:pPr>
        <w:pStyle w:val="00"/>
        <w:spacing w:after="72"/>
        <w:ind w:firstLine="560"/>
        <w:rPr>
          <w:color w:val="auto"/>
        </w:rPr>
      </w:pPr>
      <w:r w:rsidRPr="001F0782">
        <w:t>衛生福利部</w:t>
      </w:r>
      <w:r w:rsidR="0082400D" w:rsidRPr="001F0782">
        <w:t>(</w:t>
      </w:r>
      <w:r w:rsidRPr="001F0782">
        <w:t>以下簡稱甲方</w:t>
      </w:r>
      <w:r w:rsidR="0082400D" w:rsidRPr="001F0782">
        <w:t>)</w:t>
      </w:r>
      <w:r w:rsidRPr="001F0782">
        <w:t>為辦</w:t>
      </w:r>
      <w:r w:rsidRPr="00537981">
        <w:rPr>
          <w:color w:val="auto"/>
        </w:rPr>
        <w:t>理</w:t>
      </w:r>
      <w:r w:rsidR="008D55C3" w:rsidRPr="00537981">
        <w:rPr>
          <w:rFonts w:hint="eastAsia"/>
          <w:color w:val="auto"/>
        </w:rPr>
        <w:t>115</w:t>
      </w:r>
      <w:r w:rsidR="008D55C3" w:rsidRPr="00537981">
        <w:rPr>
          <w:rFonts w:hint="eastAsia"/>
          <w:color w:val="auto"/>
        </w:rPr>
        <w:t>年度</w:t>
      </w:r>
      <w:r w:rsidR="008D55C3" w:rsidRPr="00537981">
        <w:rPr>
          <w:color w:val="auto"/>
        </w:rPr>
        <w:t>「次世代數位醫療平臺</w:t>
      </w:r>
      <w:r w:rsidR="008D55C3" w:rsidRPr="00537981">
        <w:rPr>
          <w:rFonts w:hint="eastAsia"/>
          <w:color w:val="auto"/>
        </w:rPr>
        <w:t>第二、三類</w:t>
      </w:r>
      <w:r w:rsidR="008D55C3" w:rsidRPr="00537981">
        <w:rPr>
          <w:color w:val="auto"/>
        </w:rPr>
        <w:t>AI</w:t>
      </w:r>
      <w:r w:rsidR="008D55C3" w:rsidRPr="00537981">
        <w:rPr>
          <w:color w:val="auto"/>
        </w:rPr>
        <w:t>中心」</w:t>
      </w:r>
      <w:r w:rsidR="002C5B49" w:rsidRPr="00537981">
        <w:rPr>
          <w:color w:val="auto"/>
        </w:rPr>
        <w:t>補助</w:t>
      </w:r>
      <w:r w:rsidR="00764251" w:rsidRPr="00537981">
        <w:rPr>
          <w:color w:val="auto"/>
        </w:rPr>
        <w:t>計畫</w:t>
      </w:r>
      <w:r w:rsidR="0082400D" w:rsidRPr="00537981">
        <w:rPr>
          <w:color w:val="auto"/>
        </w:rPr>
        <w:t>(</w:t>
      </w:r>
      <w:r w:rsidR="00764251" w:rsidRPr="00537981">
        <w:rPr>
          <w:color w:val="auto"/>
        </w:rPr>
        <w:t>以下簡稱</w:t>
      </w:r>
      <w:r w:rsidR="008D55C3" w:rsidRPr="00537981">
        <w:rPr>
          <w:rFonts w:hint="eastAsia"/>
          <w:color w:val="auto"/>
        </w:rPr>
        <w:t>第二、三類</w:t>
      </w:r>
      <w:r w:rsidR="002C5B49" w:rsidRPr="00537981">
        <w:rPr>
          <w:color w:val="auto"/>
        </w:rPr>
        <w:t>AI</w:t>
      </w:r>
      <w:r w:rsidR="002C5B49" w:rsidRPr="00537981">
        <w:rPr>
          <w:color w:val="auto"/>
        </w:rPr>
        <w:t>中心補助計畫</w:t>
      </w:r>
      <w:r w:rsidR="0082400D" w:rsidRPr="00537981">
        <w:rPr>
          <w:color w:val="auto"/>
        </w:rPr>
        <w:t>)</w:t>
      </w:r>
      <w:r w:rsidRPr="00537981">
        <w:rPr>
          <w:color w:val="auto"/>
        </w:rPr>
        <w:t>，特補助「</w:t>
      </w:r>
      <w:r w:rsidRPr="00537981">
        <w:rPr>
          <w:color w:val="auto"/>
        </w:rPr>
        <w:fldChar w:fldCharType="begin"/>
      </w:r>
      <w:r w:rsidRPr="00537981">
        <w:rPr>
          <w:color w:val="auto"/>
        </w:rPr>
        <w:instrText xml:space="preserve"> MERGEFIELD </w:instrText>
      </w:r>
      <w:r w:rsidRPr="00537981">
        <w:rPr>
          <w:color w:val="auto"/>
        </w:rPr>
        <w:instrText>醫院名稱</w:instrText>
      </w:r>
      <w:r w:rsidRPr="00537981">
        <w:rPr>
          <w:color w:val="auto"/>
        </w:rPr>
        <w:instrText xml:space="preserve"> </w:instrText>
      </w:r>
      <w:r w:rsidRPr="00537981">
        <w:rPr>
          <w:color w:val="auto"/>
        </w:rPr>
        <w:fldChar w:fldCharType="separate"/>
      </w:r>
      <w:r w:rsidRPr="00537981">
        <w:rPr>
          <w:noProof/>
          <w:color w:val="auto"/>
        </w:rPr>
        <w:t>○○○○○○</w:t>
      </w:r>
      <w:r w:rsidRPr="00537981">
        <w:rPr>
          <w:noProof/>
          <w:color w:val="auto"/>
        </w:rPr>
        <w:t>醫院</w:t>
      </w:r>
      <w:r w:rsidRPr="00537981">
        <w:rPr>
          <w:color w:val="auto"/>
        </w:rPr>
        <w:fldChar w:fldCharType="end"/>
      </w:r>
      <w:r w:rsidRPr="00537981">
        <w:rPr>
          <w:color w:val="auto"/>
        </w:rPr>
        <w:t>」</w:t>
      </w:r>
      <w:r w:rsidR="0082400D" w:rsidRPr="00537981">
        <w:rPr>
          <w:color w:val="auto"/>
        </w:rPr>
        <w:t>(</w:t>
      </w:r>
      <w:r w:rsidRPr="00537981">
        <w:rPr>
          <w:color w:val="auto"/>
        </w:rPr>
        <w:t>以下簡稱乙方</w:t>
      </w:r>
      <w:r w:rsidR="0082400D" w:rsidRPr="00537981">
        <w:rPr>
          <w:color w:val="auto"/>
        </w:rPr>
        <w:t>)</w:t>
      </w:r>
      <w:r w:rsidRPr="00537981">
        <w:rPr>
          <w:color w:val="auto"/>
        </w:rPr>
        <w:t>負責執行</w:t>
      </w:r>
      <w:r w:rsidR="00514247">
        <w:rPr>
          <w:rFonts w:hint="eastAsia"/>
          <w:color w:val="auto"/>
        </w:rPr>
        <w:t>□</w:t>
      </w:r>
      <w:r w:rsidR="008D55C3" w:rsidRPr="00297BE5">
        <w:rPr>
          <w:rFonts w:hint="eastAsia"/>
          <w:color w:val="auto"/>
        </w:rPr>
        <w:t>臨床</w:t>
      </w:r>
      <w:r w:rsidR="008D55C3" w:rsidRPr="00297BE5">
        <w:rPr>
          <w:rFonts w:hint="eastAsia"/>
          <w:color w:val="auto"/>
        </w:rPr>
        <w:t>AI</w:t>
      </w:r>
      <w:r w:rsidR="00641D40" w:rsidRPr="00297BE5">
        <w:rPr>
          <w:color w:val="auto"/>
          <w:kern w:val="0"/>
        </w:rPr>
        <w:t>取證驗證中心</w:t>
      </w:r>
      <w:r w:rsidR="00514247">
        <w:rPr>
          <w:rFonts w:hint="eastAsia"/>
          <w:color w:val="auto"/>
          <w:kern w:val="0"/>
        </w:rPr>
        <w:t xml:space="preserve">　</w:t>
      </w:r>
      <w:r w:rsidR="00514247">
        <w:rPr>
          <w:rFonts w:hint="eastAsia"/>
          <w:color w:val="auto"/>
        </w:rPr>
        <w:t>□</w:t>
      </w:r>
      <w:r w:rsidR="00641D40" w:rsidRPr="00297BE5">
        <w:rPr>
          <w:color w:val="auto"/>
          <w:kern w:val="0"/>
        </w:rPr>
        <w:t>AI</w:t>
      </w:r>
      <w:r w:rsidR="00641D40" w:rsidRPr="00297BE5">
        <w:rPr>
          <w:color w:val="auto"/>
          <w:kern w:val="0"/>
        </w:rPr>
        <w:t>影響性研究中心</w:t>
      </w:r>
      <w:r w:rsidRPr="00537981">
        <w:rPr>
          <w:color w:val="auto"/>
        </w:rPr>
        <w:t>，經雙方協議，訂定條款如下：</w:t>
      </w:r>
      <w:r w:rsidRPr="00537981">
        <w:rPr>
          <w:color w:val="auto"/>
        </w:rPr>
        <w:tab/>
      </w:r>
    </w:p>
    <w:p w14:paraId="0B91A212" w14:textId="77777777" w:rsidR="00BA3134" w:rsidRPr="00537981" w:rsidRDefault="00BA3134" w:rsidP="00FD708C">
      <w:pPr>
        <w:tabs>
          <w:tab w:val="left" w:pos="6028"/>
          <w:tab w:val="left" w:pos="12388"/>
        </w:tabs>
        <w:snapToGrid w:val="0"/>
        <w:spacing w:afterLines="30" w:after="72" w:line="500" w:lineRule="exact"/>
        <w:ind w:left="560" w:hangingChars="200" w:hanging="560"/>
        <w:rPr>
          <w:rFonts w:ascii="Times New Roman" w:eastAsia="標楷體" w:hAnsi="Times New Roman"/>
          <w:sz w:val="28"/>
          <w:szCs w:val="28"/>
        </w:rPr>
      </w:pPr>
      <w:r w:rsidRPr="00537981">
        <w:rPr>
          <w:rFonts w:ascii="Times New Roman" w:eastAsia="標楷體" w:hAnsi="Times New Roman"/>
          <w:sz w:val="28"/>
          <w:szCs w:val="28"/>
        </w:rPr>
        <w:t>一、計畫內容：計畫之執行依甲方核定之計畫申請書，若有新增或修正，依「</w:t>
      </w:r>
      <w:r w:rsidR="008D55C3" w:rsidRPr="00537981">
        <w:rPr>
          <w:rFonts w:ascii="Times New Roman" w:eastAsia="標楷體" w:hAnsi="Times New Roman"/>
          <w:sz w:val="28"/>
          <w:szCs w:val="28"/>
        </w:rPr>
        <w:t>第二、三類</w:t>
      </w:r>
      <w:r w:rsidR="002C5B49" w:rsidRPr="00537981">
        <w:rPr>
          <w:rFonts w:ascii="Times New Roman" w:eastAsia="標楷體" w:hAnsi="Times New Roman"/>
          <w:sz w:val="28"/>
          <w:szCs w:val="28"/>
        </w:rPr>
        <w:t>AI</w:t>
      </w:r>
      <w:r w:rsidR="002C5B49" w:rsidRPr="00537981">
        <w:rPr>
          <w:rFonts w:ascii="Times New Roman" w:eastAsia="標楷體" w:hAnsi="Times New Roman"/>
          <w:sz w:val="28"/>
          <w:szCs w:val="28"/>
        </w:rPr>
        <w:t>中心補助計畫</w:t>
      </w:r>
      <w:r w:rsidR="006047C5" w:rsidRPr="00537981">
        <w:rPr>
          <w:rFonts w:ascii="Times New Roman" w:eastAsia="標楷體" w:hAnsi="Times New Roman"/>
          <w:sz w:val="28"/>
          <w:szCs w:val="28"/>
        </w:rPr>
        <w:t>補助</w:t>
      </w:r>
      <w:r w:rsidRPr="00537981">
        <w:rPr>
          <w:rFonts w:ascii="Times New Roman" w:eastAsia="標楷體" w:hAnsi="Times New Roman"/>
          <w:sz w:val="28"/>
          <w:szCs w:val="28"/>
        </w:rPr>
        <w:t>申請作業要點」規定辦理，原則上乙方不需每年提具訓練計畫申請書，但必要時甲方得要求乙方依計畫稽核結果或政策規定修訂之。</w:t>
      </w:r>
    </w:p>
    <w:p w14:paraId="6D033EF7" w14:textId="77777777" w:rsidR="00BA3134" w:rsidRPr="001F0782" w:rsidRDefault="00BA3134" w:rsidP="00FD708C">
      <w:pPr>
        <w:tabs>
          <w:tab w:val="left" w:pos="6028"/>
          <w:tab w:val="left" w:pos="12388"/>
        </w:tabs>
        <w:snapToGrid w:val="0"/>
        <w:spacing w:afterLines="30" w:after="72" w:line="500" w:lineRule="exact"/>
        <w:ind w:left="560" w:hangingChars="200" w:hanging="560"/>
        <w:rPr>
          <w:rFonts w:ascii="Times New Roman" w:eastAsia="標楷體" w:hAnsi="Times New Roman"/>
          <w:color w:val="000000"/>
          <w:sz w:val="28"/>
          <w:szCs w:val="28"/>
        </w:rPr>
      </w:pPr>
      <w:r w:rsidRPr="00537981">
        <w:rPr>
          <w:rFonts w:ascii="Times New Roman" w:eastAsia="標楷體" w:hAnsi="Times New Roman"/>
          <w:sz w:val="28"/>
          <w:szCs w:val="28"/>
        </w:rPr>
        <w:t>二、</w:t>
      </w:r>
      <w:r w:rsidR="00F93514" w:rsidRPr="00537981">
        <w:rPr>
          <w:rFonts w:ascii="Times New Roman" w:eastAsia="標楷體" w:hAnsi="Times New Roman" w:hint="eastAsia"/>
          <w:sz w:val="28"/>
          <w:szCs w:val="28"/>
        </w:rPr>
        <w:t>11</w:t>
      </w:r>
      <w:r w:rsidR="008D55C3" w:rsidRPr="00537981">
        <w:rPr>
          <w:rFonts w:ascii="Times New Roman" w:eastAsia="標楷體" w:hAnsi="Times New Roman" w:hint="eastAsia"/>
          <w:sz w:val="28"/>
          <w:szCs w:val="28"/>
        </w:rPr>
        <w:t>5</w:t>
      </w:r>
      <w:r w:rsidR="00F93514" w:rsidRPr="00537981">
        <w:rPr>
          <w:rFonts w:ascii="Times New Roman" w:eastAsia="標楷體" w:hAnsi="Times New Roman" w:hint="eastAsia"/>
          <w:sz w:val="28"/>
          <w:szCs w:val="28"/>
        </w:rPr>
        <w:t>年度</w:t>
      </w:r>
      <w:r w:rsidR="00DA6D73" w:rsidRPr="00537981">
        <w:rPr>
          <w:rFonts w:ascii="Times New Roman" w:eastAsia="標楷體" w:hAnsi="Times New Roman"/>
          <w:sz w:val="28"/>
          <w:szCs w:val="28"/>
        </w:rPr>
        <w:t>「</w:t>
      </w:r>
      <w:r w:rsidR="008D55C3" w:rsidRPr="00537981">
        <w:rPr>
          <w:rFonts w:ascii="Times New Roman" w:eastAsia="標楷體" w:hAnsi="Times New Roman"/>
          <w:sz w:val="28"/>
          <w:szCs w:val="28"/>
        </w:rPr>
        <w:t>次世代數位醫療平臺</w:t>
      </w:r>
      <w:r w:rsidR="008D55C3" w:rsidRPr="00537981">
        <w:rPr>
          <w:rFonts w:ascii="Times New Roman" w:eastAsia="標楷體" w:hAnsi="Times New Roman" w:hint="eastAsia"/>
          <w:sz w:val="28"/>
          <w:szCs w:val="28"/>
        </w:rPr>
        <w:t>第二、三類</w:t>
      </w:r>
      <w:r w:rsidR="008D55C3" w:rsidRPr="00537981">
        <w:rPr>
          <w:rFonts w:ascii="Times New Roman" w:eastAsia="標楷體" w:hAnsi="Times New Roman"/>
          <w:sz w:val="28"/>
          <w:szCs w:val="28"/>
        </w:rPr>
        <w:t>AI</w:t>
      </w:r>
      <w:r w:rsidR="008D55C3" w:rsidRPr="00537981">
        <w:rPr>
          <w:rFonts w:ascii="Times New Roman" w:eastAsia="標楷體" w:hAnsi="Times New Roman"/>
          <w:sz w:val="28"/>
          <w:szCs w:val="28"/>
        </w:rPr>
        <w:t>中心</w:t>
      </w:r>
      <w:r w:rsidR="00DA6D73" w:rsidRPr="00537981">
        <w:rPr>
          <w:rFonts w:ascii="Times New Roman" w:eastAsia="標楷體" w:hAnsi="Times New Roman"/>
          <w:sz w:val="28"/>
          <w:szCs w:val="28"/>
        </w:rPr>
        <w:t>補</w:t>
      </w:r>
      <w:r w:rsidR="00DA6D73" w:rsidRPr="001468B0">
        <w:rPr>
          <w:rFonts w:ascii="Times New Roman" w:eastAsia="標楷體" w:hAnsi="Times New Roman"/>
          <w:sz w:val="28"/>
          <w:szCs w:val="28"/>
        </w:rPr>
        <w:t>助計畫</w:t>
      </w:r>
      <w:r w:rsidR="00D33A5C">
        <w:rPr>
          <w:rFonts w:ascii="Times New Roman" w:eastAsia="標楷體" w:hAnsi="Times New Roman" w:hint="eastAsia"/>
          <w:sz w:val="28"/>
          <w:szCs w:val="28"/>
        </w:rPr>
        <w:t>申請</w:t>
      </w:r>
      <w:r w:rsidR="00DA6D73" w:rsidRPr="001468B0">
        <w:rPr>
          <w:rFonts w:ascii="Times New Roman" w:eastAsia="標楷體" w:hAnsi="Times New Roman"/>
          <w:sz w:val="28"/>
          <w:szCs w:val="28"/>
        </w:rPr>
        <w:t>說明書」</w:t>
      </w:r>
      <w:r w:rsidRPr="001F0782">
        <w:rPr>
          <w:rFonts w:ascii="Times New Roman" w:eastAsia="標楷體" w:hAnsi="Times New Roman"/>
          <w:color w:val="000000"/>
          <w:sz w:val="28"/>
          <w:szCs w:val="28"/>
        </w:rPr>
        <w:t>為本契約書內容之一部分，修正亦同。</w:t>
      </w:r>
    </w:p>
    <w:p w14:paraId="30936CF0" w14:textId="77777777" w:rsidR="00A87140" w:rsidRDefault="00BA3134" w:rsidP="00A87140">
      <w:pPr>
        <w:tabs>
          <w:tab w:val="left" w:pos="6028"/>
          <w:tab w:val="left" w:pos="12388"/>
        </w:tabs>
        <w:snapToGrid w:val="0"/>
        <w:spacing w:afterLines="30" w:after="72" w:line="500" w:lineRule="exact"/>
        <w:ind w:left="560" w:hangingChars="200" w:hanging="560"/>
        <w:rPr>
          <w:rFonts w:ascii="Times New Roman" w:eastAsia="標楷體" w:hAnsi="Times New Roman" w:hint="eastAsia"/>
          <w:color w:val="000000"/>
          <w:sz w:val="28"/>
          <w:szCs w:val="28"/>
        </w:rPr>
      </w:pPr>
      <w:r w:rsidRPr="001F0782">
        <w:rPr>
          <w:rFonts w:ascii="Times New Roman" w:eastAsia="標楷體" w:hAnsi="Times New Roman"/>
          <w:color w:val="000000"/>
          <w:sz w:val="28"/>
          <w:szCs w:val="28"/>
        </w:rPr>
        <w:t>三、</w:t>
      </w:r>
      <w:r w:rsidR="00A87140">
        <w:rPr>
          <w:rFonts w:ascii="Times New Roman" w:eastAsia="標楷體" w:hAnsi="Times New Roman" w:hint="eastAsia"/>
          <w:color w:val="000000"/>
          <w:sz w:val="28"/>
          <w:szCs w:val="28"/>
        </w:rPr>
        <w:t>計畫經費：合計新臺幣</w:t>
      </w:r>
      <w:r w:rsidR="00390135">
        <w:rPr>
          <w:rFonts w:ascii="Times New Roman" w:eastAsia="標楷體" w:hAnsi="Times New Roman" w:hint="eastAsia"/>
          <w:color w:val="000000"/>
          <w:sz w:val="28"/>
          <w:szCs w:val="28"/>
        </w:rPr>
        <w:t>(</w:t>
      </w:r>
      <w:r w:rsidR="00390135">
        <w:rPr>
          <w:rFonts w:ascii="Times New Roman" w:eastAsia="標楷體" w:hAnsi="Times New Roman" w:hint="eastAsia"/>
          <w:color w:val="000000"/>
          <w:sz w:val="28"/>
          <w:szCs w:val="28"/>
        </w:rPr>
        <w:t>以下同</w:t>
      </w:r>
      <w:r w:rsidR="00390135">
        <w:rPr>
          <w:rFonts w:ascii="Times New Roman" w:eastAsia="標楷體" w:hAnsi="Times New Roman" w:hint="eastAsia"/>
          <w:color w:val="000000"/>
          <w:sz w:val="28"/>
          <w:szCs w:val="28"/>
        </w:rPr>
        <w:t>)</w:t>
      </w:r>
      <w:r w:rsidR="00A87140">
        <w:rPr>
          <w:rFonts w:eastAsia="標楷體" w:hint="eastAsia"/>
          <w:sz w:val="28"/>
        </w:rPr>
        <w:t>○○</w:t>
      </w:r>
      <w:r w:rsidR="00A87140" w:rsidRPr="00BB58DB">
        <w:rPr>
          <w:rFonts w:eastAsia="標楷體"/>
          <w:sz w:val="28"/>
        </w:rPr>
        <w:t>萬元整</w:t>
      </w:r>
      <w:r w:rsidR="00A87140">
        <w:rPr>
          <w:rFonts w:eastAsia="標楷體" w:hint="eastAsia"/>
          <w:sz w:val="28"/>
        </w:rPr>
        <w:t>。</w:t>
      </w:r>
    </w:p>
    <w:p w14:paraId="22C6F98C" w14:textId="77777777" w:rsidR="00BA3134" w:rsidRPr="001F0782" w:rsidRDefault="00832F71" w:rsidP="009C2E09">
      <w:pPr>
        <w:tabs>
          <w:tab w:val="left" w:pos="6028"/>
          <w:tab w:val="left" w:pos="12388"/>
        </w:tabs>
        <w:snapToGrid w:val="0"/>
        <w:spacing w:afterLines="30" w:after="72" w:line="500" w:lineRule="exact"/>
        <w:ind w:left="560" w:hangingChars="200" w:hanging="560"/>
        <w:rPr>
          <w:rFonts w:ascii="Times New Roman" w:eastAsia="標楷體" w:hAnsi="Times New Roman"/>
          <w:color w:val="000000"/>
          <w:sz w:val="28"/>
          <w:szCs w:val="28"/>
        </w:rPr>
      </w:pPr>
      <w:r>
        <w:rPr>
          <w:rFonts w:ascii="Times New Roman" w:eastAsia="標楷體" w:hAnsi="Times New Roman" w:hint="eastAsia"/>
          <w:sz w:val="28"/>
          <w:szCs w:val="28"/>
        </w:rPr>
        <w:t>四、</w:t>
      </w:r>
      <w:r w:rsidR="009C2E09" w:rsidRPr="009C2E09">
        <w:rPr>
          <w:rFonts w:ascii="Times New Roman" w:eastAsia="標楷體" w:hAnsi="Times New Roman"/>
          <w:sz w:val="28"/>
          <w:szCs w:val="28"/>
        </w:rPr>
        <w:t>本契約自</w:t>
      </w:r>
      <w:r w:rsidR="009C2E09" w:rsidRPr="009C2E09">
        <w:rPr>
          <w:rFonts w:ascii="Times New Roman" w:eastAsia="標楷體" w:hAnsi="Times New Roman"/>
          <w:sz w:val="28"/>
          <w:szCs w:val="28"/>
        </w:rPr>
        <w:t>115</w:t>
      </w:r>
      <w:r w:rsidR="009C2E09" w:rsidRPr="009C2E09">
        <w:rPr>
          <w:rFonts w:ascii="Times New Roman" w:eastAsia="標楷體" w:hAnsi="Times New Roman"/>
          <w:sz w:val="28"/>
          <w:szCs w:val="28"/>
        </w:rPr>
        <w:t>年</w:t>
      </w:r>
      <w:r w:rsidR="009C2E09" w:rsidRPr="009C2E09">
        <w:rPr>
          <w:rFonts w:ascii="Times New Roman" w:eastAsia="標楷體" w:hAnsi="Times New Roman"/>
          <w:sz w:val="28"/>
          <w:szCs w:val="28"/>
        </w:rPr>
        <w:t>○</w:t>
      </w:r>
      <w:r w:rsidR="009C2E09" w:rsidRPr="009C2E09">
        <w:rPr>
          <w:rFonts w:ascii="Times New Roman" w:eastAsia="標楷體" w:hAnsi="Times New Roman"/>
          <w:sz w:val="28"/>
          <w:szCs w:val="28"/>
        </w:rPr>
        <w:t>月</w:t>
      </w:r>
      <w:r w:rsidR="009C2E09" w:rsidRPr="009C2E09">
        <w:rPr>
          <w:rFonts w:ascii="Times New Roman" w:eastAsia="標楷體" w:hAnsi="Times New Roman"/>
          <w:sz w:val="28"/>
          <w:szCs w:val="28"/>
        </w:rPr>
        <w:t>○</w:t>
      </w:r>
      <w:r w:rsidR="009C2E09" w:rsidRPr="009C2E09">
        <w:rPr>
          <w:rFonts w:ascii="Times New Roman" w:eastAsia="標楷體" w:hAnsi="Times New Roman"/>
          <w:sz w:val="28"/>
          <w:szCs w:val="28"/>
        </w:rPr>
        <w:t>日</w:t>
      </w:r>
      <w:r w:rsidR="009C2E09" w:rsidRPr="009C2E09">
        <w:rPr>
          <w:rFonts w:ascii="Times New Roman" w:eastAsia="標楷體" w:hAnsi="Times New Roman"/>
          <w:sz w:val="28"/>
          <w:szCs w:val="28"/>
        </w:rPr>
        <w:t>(</w:t>
      </w:r>
      <w:r w:rsidR="009C2E09" w:rsidRPr="009C2E09">
        <w:rPr>
          <w:rFonts w:ascii="Times New Roman" w:eastAsia="標楷體" w:hAnsi="Times New Roman"/>
          <w:sz w:val="28"/>
          <w:szCs w:val="28"/>
        </w:rPr>
        <w:t>簽約日</w:t>
      </w:r>
      <w:r w:rsidR="009C2E09" w:rsidRPr="009C2E09">
        <w:rPr>
          <w:rFonts w:ascii="Times New Roman" w:eastAsia="標楷體" w:hAnsi="Times New Roman"/>
          <w:sz w:val="28"/>
          <w:szCs w:val="28"/>
        </w:rPr>
        <w:t>)</w:t>
      </w:r>
      <w:r w:rsidR="009C2E09" w:rsidRPr="009C2E09">
        <w:rPr>
          <w:rFonts w:ascii="Times New Roman" w:eastAsia="標楷體" w:hAnsi="Times New Roman"/>
          <w:sz w:val="28"/>
          <w:szCs w:val="28"/>
        </w:rPr>
        <w:t>起生效</w:t>
      </w:r>
      <w:r w:rsidR="009C2E09" w:rsidRPr="00C151CD">
        <w:rPr>
          <w:rFonts w:ascii="Times New Roman" w:eastAsia="標楷體" w:hAnsi="Times New Roman"/>
          <w:sz w:val="28"/>
          <w:szCs w:val="28"/>
        </w:rPr>
        <w:t>(</w:t>
      </w:r>
      <w:r w:rsidR="009C2E09" w:rsidRPr="00C151CD">
        <w:rPr>
          <w:rFonts w:ascii="Times New Roman" w:eastAsia="標楷體" w:hAnsi="Times New Roman"/>
          <w:sz w:val="28"/>
          <w:szCs w:val="28"/>
        </w:rPr>
        <w:t>執行期程自</w:t>
      </w:r>
      <w:r w:rsidR="009C2E09" w:rsidRPr="00C151CD">
        <w:rPr>
          <w:rFonts w:ascii="Times New Roman" w:eastAsia="標楷體" w:hAnsi="Times New Roman"/>
          <w:sz w:val="28"/>
          <w:szCs w:val="28"/>
        </w:rPr>
        <w:t>115</w:t>
      </w:r>
      <w:r w:rsidR="009C2E09" w:rsidRPr="00C151CD">
        <w:rPr>
          <w:rFonts w:ascii="Times New Roman" w:eastAsia="標楷體" w:hAnsi="Times New Roman"/>
          <w:sz w:val="28"/>
          <w:szCs w:val="28"/>
        </w:rPr>
        <w:t>年</w:t>
      </w:r>
      <w:r w:rsidR="009C2E09" w:rsidRPr="00C151CD">
        <w:rPr>
          <w:rFonts w:ascii="Times New Roman" w:eastAsia="標楷體" w:hAnsi="Times New Roman"/>
          <w:sz w:val="28"/>
          <w:szCs w:val="28"/>
        </w:rPr>
        <w:t>○</w:t>
      </w:r>
      <w:r w:rsidR="009C2E09" w:rsidRPr="00C151CD">
        <w:rPr>
          <w:rFonts w:ascii="Times New Roman" w:eastAsia="標楷體" w:hAnsi="Times New Roman"/>
          <w:sz w:val="28"/>
          <w:szCs w:val="28"/>
        </w:rPr>
        <w:t>月</w:t>
      </w:r>
      <w:r w:rsidR="009C2E09" w:rsidRPr="00C151CD">
        <w:rPr>
          <w:rFonts w:ascii="Times New Roman" w:eastAsia="標楷體" w:hAnsi="Times New Roman"/>
          <w:sz w:val="28"/>
          <w:szCs w:val="28"/>
        </w:rPr>
        <w:t>○</w:t>
      </w:r>
      <w:r w:rsidR="009C2E09" w:rsidRPr="00C151CD">
        <w:rPr>
          <w:rFonts w:ascii="Times New Roman" w:eastAsia="標楷體" w:hAnsi="Times New Roman"/>
          <w:sz w:val="28"/>
          <w:szCs w:val="28"/>
        </w:rPr>
        <w:t>日起至</w:t>
      </w:r>
      <w:r w:rsidR="00E56881" w:rsidRPr="00C151CD">
        <w:rPr>
          <w:rFonts w:ascii="Times New Roman" w:eastAsia="標楷體" w:hAnsi="Times New Roman"/>
          <w:sz w:val="28"/>
          <w:szCs w:val="28"/>
        </w:rPr>
        <w:t>11</w:t>
      </w:r>
      <w:r w:rsidR="00E56881">
        <w:rPr>
          <w:rFonts w:ascii="Times New Roman" w:eastAsia="標楷體" w:hAnsi="Times New Roman" w:hint="eastAsia"/>
          <w:sz w:val="28"/>
          <w:szCs w:val="28"/>
        </w:rPr>
        <w:t>6</w:t>
      </w:r>
      <w:r w:rsidR="00E56881" w:rsidRPr="00C151CD">
        <w:rPr>
          <w:rFonts w:ascii="Times New Roman" w:eastAsia="標楷體" w:hAnsi="Times New Roman"/>
          <w:sz w:val="28"/>
          <w:szCs w:val="28"/>
        </w:rPr>
        <w:t>年</w:t>
      </w:r>
      <w:r w:rsidR="00E56881" w:rsidRPr="00C151CD">
        <w:rPr>
          <w:rFonts w:ascii="Times New Roman" w:eastAsia="標楷體" w:hAnsi="Times New Roman"/>
          <w:sz w:val="28"/>
          <w:szCs w:val="28"/>
        </w:rPr>
        <w:t>○</w:t>
      </w:r>
      <w:r w:rsidR="00E56881" w:rsidRPr="00C151CD">
        <w:rPr>
          <w:rFonts w:ascii="Times New Roman" w:eastAsia="標楷體" w:hAnsi="Times New Roman"/>
          <w:sz w:val="28"/>
          <w:szCs w:val="28"/>
        </w:rPr>
        <w:t>月</w:t>
      </w:r>
      <w:r w:rsidR="00E56881" w:rsidRPr="00C151CD">
        <w:rPr>
          <w:rFonts w:ascii="Times New Roman" w:eastAsia="標楷體" w:hAnsi="Times New Roman"/>
          <w:sz w:val="28"/>
          <w:szCs w:val="28"/>
        </w:rPr>
        <w:t>○</w:t>
      </w:r>
      <w:r w:rsidR="00E56881" w:rsidRPr="00C151CD">
        <w:rPr>
          <w:rFonts w:ascii="Times New Roman" w:eastAsia="標楷體" w:hAnsi="Times New Roman"/>
          <w:sz w:val="28"/>
          <w:szCs w:val="28"/>
        </w:rPr>
        <w:t>日</w:t>
      </w:r>
      <w:r w:rsidR="009C2E09" w:rsidRPr="00C151CD">
        <w:rPr>
          <w:rFonts w:ascii="Times New Roman" w:eastAsia="標楷體" w:hAnsi="Times New Roman"/>
          <w:sz w:val="28"/>
          <w:szCs w:val="28"/>
        </w:rPr>
        <w:t>止</w:t>
      </w:r>
      <w:r w:rsidR="009C2E09" w:rsidRPr="00C151CD">
        <w:rPr>
          <w:rFonts w:ascii="Times New Roman" w:eastAsia="標楷體" w:hAnsi="Times New Roman"/>
          <w:sz w:val="28"/>
          <w:szCs w:val="28"/>
        </w:rPr>
        <w:t>)</w:t>
      </w:r>
      <w:r w:rsidR="009C2E09" w:rsidRPr="00C151CD">
        <w:rPr>
          <w:rFonts w:ascii="Times New Roman" w:eastAsia="標楷體" w:hAnsi="Times New Roman"/>
          <w:sz w:val="28"/>
          <w:szCs w:val="28"/>
        </w:rPr>
        <w:t>。</w:t>
      </w:r>
    </w:p>
    <w:p w14:paraId="466038D7" w14:textId="77777777" w:rsidR="00BA3134" w:rsidRPr="00537981" w:rsidRDefault="00832F71" w:rsidP="002C6270">
      <w:pPr>
        <w:tabs>
          <w:tab w:val="left" w:pos="6028"/>
          <w:tab w:val="left" w:pos="12388"/>
        </w:tabs>
        <w:snapToGrid w:val="0"/>
        <w:spacing w:afterLines="30" w:after="72" w:line="500" w:lineRule="exact"/>
        <w:ind w:left="560" w:hangingChars="200" w:hanging="560"/>
        <w:rPr>
          <w:rFonts w:ascii="Times New Roman" w:eastAsia="標楷體" w:hAnsi="Times New Roman"/>
          <w:sz w:val="28"/>
          <w:szCs w:val="28"/>
        </w:rPr>
      </w:pPr>
      <w:r>
        <w:rPr>
          <w:rFonts w:ascii="Times New Roman" w:eastAsia="標楷體" w:hAnsi="Times New Roman" w:hint="eastAsia"/>
          <w:color w:val="000000"/>
          <w:sz w:val="28"/>
          <w:szCs w:val="28"/>
        </w:rPr>
        <w:t>五</w:t>
      </w:r>
      <w:r w:rsidR="00BA3134" w:rsidRPr="001F0782">
        <w:rPr>
          <w:rFonts w:ascii="Times New Roman" w:eastAsia="標楷體" w:hAnsi="Times New Roman"/>
          <w:color w:val="000000"/>
          <w:sz w:val="28"/>
          <w:szCs w:val="28"/>
        </w:rPr>
        <w:t>、計畫經費之核算：</w:t>
      </w:r>
      <w:r w:rsidR="00BA3134" w:rsidRPr="00537981">
        <w:rPr>
          <w:rFonts w:ascii="Times New Roman" w:eastAsia="標楷體" w:hAnsi="Times New Roman"/>
          <w:sz w:val="28"/>
          <w:szCs w:val="28"/>
        </w:rPr>
        <w:t>依</w:t>
      </w:r>
      <w:r w:rsidR="0025334C" w:rsidRPr="00537981">
        <w:rPr>
          <w:rFonts w:ascii="Times New Roman" w:eastAsia="標楷體" w:hAnsi="Times New Roman" w:hint="eastAsia"/>
          <w:sz w:val="28"/>
          <w:szCs w:val="28"/>
        </w:rPr>
        <w:t>115</w:t>
      </w:r>
      <w:r w:rsidR="0025334C" w:rsidRPr="00537981">
        <w:rPr>
          <w:rFonts w:ascii="Times New Roman" w:eastAsia="標楷體" w:hAnsi="Times New Roman" w:hint="eastAsia"/>
          <w:sz w:val="28"/>
          <w:szCs w:val="28"/>
        </w:rPr>
        <w:t>年度</w:t>
      </w:r>
      <w:r w:rsidR="0025334C" w:rsidRPr="00537981">
        <w:rPr>
          <w:rFonts w:ascii="Times New Roman" w:eastAsia="標楷體" w:hAnsi="Times New Roman"/>
          <w:sz w:val="28"/>
          <w:szCs w:val="28"/>
        </w:rPr>
        <w:t>「次世代數位醫療平臺</w:t>
      </w:r>
      <w:r w:rsidR="0025334C" w:rsidRPr="00537981">
        <w:rPr>
          <w:rFonts w:ascii="Times New Roman" w:eastAsia="標楷體" w:hAnsi="Times New Roman" w:hint="eastAsia"/>
          <w:sz w:val="28"/>
          <w:szCs w:val="28"/>
        </w:rPr>
        <w:t>第二、三類</w:t>
      </w:r>
      <w:r w:rsidR="0025334C" w:rsidRPr="00537981">
        <w:rPr>
          <w:rFonts w:ascii="Times New Roman" w:eastAsia="標楷體" w:hAnsi="Times New Roman"/>
          <w:sz w:val="28"/>
          <w:szCs w:val="28"/>
        </w:rPr>
        <w:t>AI</w:t>
      </w:r>
      <w:r w:rsidR="0025334C" w:rsidRPr="00537981">
        <w:rPr>
          <w:rFonts w:ascii="Times New Roman" w:eastAsia="標楷體" w:hAnsi="Times New Roman"/>
          <w:sz w:val="28"/>
          <w:szCs w:val="28"/>
        </w:rPr>
        <w:t>中心補助計畫</w:t>
      </w:r>
      <w:r w:rsidR="00D33A5C">
        <w:rPr>
          <w:rFonts w:ascii="Times New Roman" w:eastAsia="標楷體" w:hAnsi="Times New Roman" w:hint="eastAsia"/>
          <w:sz w:val="28"/>
          <w:szCs w:val="28"/>
        </w:rPr>
        <w:t>申請</w:t>
      </w:r>
      <w:r w:rsidR="0025334C" w:rsidRPr="00537981">
        <w:rPr>
          <w:rFonts w:ascii="Times New Roman" w:eastAsia="標楷體" w:hAnsi="Times New Roman"/>
          <w:sz w:val="28"/>
          <w:szCs w:val="28"/>
        </w:rPr>
        <w:t>說明書」</w:t>
      </w:r>
      <w:r w:rsidR="00BA3134" w:rsidRPr="00537981">
        <w:rPr>
          <w:rFonts w:ascii="Times New Roman" w:eastAsia="標楷體" w:hAnsi="Times New Roman"/>
          <w:sz w:val="28"/>
          <w:szCs w:val="28"/>
        </w:rPr>
        <w:t>規定辦理。</w:t>
      </w:r>
    </w:p>
    <w:p w14:paraId="747166CB" w14:textId="77777777" w:rsidR="003F79A5" w:rsidRPr="001F0782" w:rsidRDefault="00832F71" w:rsidP="00596F0D">
      <w:pPr>
        <w:snapToGrid w:val="0"/>
        <w:spacing w:afterLines="30" w:after="72" w:line="500" w:lineRule="exact"/>
        <w:ind w:left="560" w:hangingChars="200" w:hanging="560"/>
        <w:rPr>
          <w:rFonts w:ascii="Times New Roman" w:eastAsia="標楷體" w:hAnsi="Times New Roman"/>
          <w:b/>
          <w:sz w:val="28"/>
        </w:rPr>
      </w:pPr>
      <w:r>
        <w:rPr>
          <w:rFonts w:ascii="Times New Roman" w:eastAsia="標楷體" w:hAnsi="Times New Roman" w:hint="eastAsia"/>
          <w:color w:val="000000"/>
          <w:sz w:val="28"/>
          <w:szCs w:val="28"/>
        </w:rPr>
        <w:t>六</w:t>
      </w:r>
      <w:r w:rsidR="00BA3134" w:rsidRPr="001F0782">
        <w:rPr>
          <w:rFonts w:ascii="Times New Roman" w:eastAsia="標楷體" w:hAnsi="Times New Roman"/>
          <w:color w:val="000000"/>
          <w:sz w:val="28"/>
          <w:szCs w:val="28"/>
        </w:rPr>
        <w:t>、計畫經費之撥付：</w:t>
      </w:r>
    </w:p>
    <w:p w14:paraId="3D818005" w14:textId="77777777" w:rsidR="003F79A5" w:rsidRPr="004A04C9" w:rsidRDefault="009D218A" w:rsidP="00596F0D">
      <w:pPr>
        <w:snapToGrid w:val="0"/>
        <w:spacing w:afterLines="30" w:after="72" w:line="500" w:lineRule="exact"/>
        <w:ind w:leftChars="250" w:left="1082" w:hangingChars="172" w:hanging="482"/>
        <w:rPr>
          <w:rFonts w:ascii="Times New Roman" w:eastAsia="標楷體" w:hAnsi="Times New Roman"/>
          <w:color w:val="000000"/>
          <w:sz w:val="28"/>
          <w:szCs w:val="28"/>
        </w:rPr>
      </w:pPr>
      <w:r w:rsidRPr="001F0782">
        <w:rPr>
          <w:rFonts w:ascii="Times New Roman" w:eastAsia="標楷體" w:hAnsi="Times New Roman"/>
          <w:color w:val="000000"/>
          <w:sz w:val="28"/>
          <w:szCs w:val="28"/>
        </w:rPr>
        <w:t>(</w:t>
      </w:r>
      <w:r w:rsidRPr="001F0782">
        <w:rPr>
          <w:rFonts w:ascii="Times New Roman" w:eastAsia="標楷體" w:hAnsi="Times New Roman"/>
          <w:color w:val="000000"/>
          <w:sz w:val="28"/>
          <w:szCs w:val="28"/>
        </w:rPr>
        <w:t>一</w:t>
      </w:r>
      <w:r w:rsidRPr="001F0782">
        <w:rPr>
          <w:rFonts w:ascii="Times New Roman" w:eastAsia="標楷體" w:hAnsi="Times New Roman"/>
          <w:color w:val="000000"/>
          <w:sz w:val="28"/>
          <w:szCs w:val="28"/>
        </w:rPr>
        <w:t>)</w:t>
      </w:r>
      <w:r w:rsidR="003F79A5" w:rsidRPr="004A04C9">
        <w:rPr>
          <w:rFonts w:ascii="Times New Roman" w:eastAsia="標楷體" w:hAnsi="Times New Roman"/>
          <w:color w:val="000000"/>
          <w:sz w:val="28"/>
          <w:szCs w:val="28"/>
        </w:rPr>
        <w:t>機關依下列方式撥付廠商契約價金。惟機關預算倘遭立法院凍結或菸品健康福利捐之特定收入來源有短收情形不能如期支付，得延後辦理支付。或因會計年度結束，機關須依規定辦理該款項保留作業時，得視保留核定情形，再行支付，機關不負遲延責任。</w:t>
      </w:r>
    </w:p>
    <w:p w14:paraId="2C19067A" w14:textId="77777777" w:rsidR="003F79A5" w:rsidRPr="004A04C9" w:rsidRDefault="009D218A" w:rsidP="00AA03C1">
      <w:pPr>
        <w:snapToGrid w:val="0"/>
        <w:spacing w:afterLines="30" w:after="72" w:line="500" w:lineRule="exact"/>
        <w:ind w:leftChars="250" w:left="1082" w:hangingChars="172" w:hanging="482"/>
        <w:rPr>
          <w:rFonts w:ascii="Times New Roman" w:eastAsia="標楷體" w:hAnsi="Times New Roman"/>
          <w:color w:val="000000"/>
          <w:sz w:val="28"/>
          <w:szCs w:val="28"/>
        </w:rPr>
      </w:pPr>
      <w:r w:rsidRPr="004A04C9">
        <w:rPr>
          <w:rFonts w:ascii="Times New Roman" w:eastAsia="標楷體" w:hAnsi="Times New Roman"/>
          <w:color w:val="000000"/>
          <w:sz w:val="28"/>
          <w:szCs w:val="28"/>
        </w:rPr>
        <w:t>(</w:t>
      </w:r>
      <w:r w:rsidRPr="004A04C9">
        <w:rPr>
          <w:rFonts w:ascii="Times New Roman" w:eastAsia="標楷體" w:hAnsi="Times New Roman"/>
          <w:color w:val="000000"/>
          <w:sz w:val="28"/>
          <w:szCs w:val="28"/>
        </w:rPr>
        <w:t>二</w:t>
      </w:r>
      <w:r w:rsidRPr="004A04C9">
        <w:rPr>
          <w:rFonts w:ascii="Times New Roman" w:eastAsia="標楷體" w:hAnsi="Times New Roman"/>
          <w:color w:val="000000"/>
          <w:sz w:val="28"/>
          <w:szCs w:val="28"/>
        </w:rPr>
        <w:t>)</w:t>
      </w:r>
      <w:r w:rsidR="00027A9E" w:rsidRPr="00F879DE">
        <w:rPr>
          <w:rFonts w:ascii="Times New Roman" w:eastAsia="標楷體" w:hAnsi="Times New Roman"/>
          <w:kern w:val="0"/>
          <w:sz w:val="28"/>
          <w:szCs w:val="28"/>
        </w:rPr>
        <w:t>本</w:t>
      </w:r>
      <w:r w:rsidR="00D42D6D" w:rsidRPr="00BB58DB">
        <w:rPr>
          <w:rFonts w:eastAsia="標楷體"/>
          <w:sz w:val="28"/>
        </w:rPr>
        <w:t>案契約價金總額</w:t>
      </w:r>
      <w:r w:rsidR="00D42D6D">
        <w:rPr>
          <w:rFonts w:eastAsia="標楷體" w:hint="eastAsia"/>
          <w:sz w:val="28"/>
        </w:rPr>
        <w:t>為</w:t>
      </w:r>
      <w:r w:rsidR="009F37E2">
        <w:rPr>
          <w:rFonts w:eastAsia="標楷體" w:hint="eastAsia"/>
          <w:sz w:val="28"/>
        </w:rPr>
        <w:t>○○</w:t>
      </w:r>
      <w:r w:rsidR="00E56881" w:rsidRPr="00027A9E">
        <w:rPr>
          <w:rFonts w:ascii="Times New Roman" w:eastAsia="標楷體" w:hAnsi="Times New Roman"/>
          <w:color w:val="000000"/>
          <w:sz w:val="28"/>
          <w:szCs w:val="28"/>
        </w:rPr>
        <w:t>萬元</w:t>
      </w:r>
      <w:r w:rsidR="00AA03C1" w:rsidRPr="00027A9E">
        <w:rPr>
          <w:rFonts w:ascii="Times New Roman" w:eastAsia="標楷體" w:hAnsi="Times New Roman" w:hint="eastAsia"/>
          <w:color w:val="000000"/>
          <w:sz w:val="28"/>
          <w:szCs w:val="28"/>
        </w:rPr>
        <w:t>整</w:t>
      </w:r>
      <w:r w:rsidR="00E56881">
        <w:rPr>
          <w:rFonts w:ascii="Times New Roman" w:eastAsia="標楷體" w:hAnsi="Times New Roman" w:hint="eastAsia"/>
          <w:color w:val="000000"/>
          <w:sz w:val="28"/>
          <w:szCs w:val="28"/>
        </w:rPr>
        <w:t>，</w:t>
      </w:r>
      <w:r w:rsidR="003F79A5" w:rsidRPr="004A04C9">
        <w:rPr>
          <w:rFonts w:ascii="Times New Roman" w:eastAsia="標楷體" w:hAnsi="Times New Roman"/>
          <w:color w:val="000000"/>
          <w:sz w:val="28"/>
          <w:szCs w:val="28"/>
        </w:rPr>
        <w:t>採分期付款，並分</w:t>
      </w:r>
      <w:r w:rsidR="00E06B69">
        <w:rPr>
          <w:rFonts w:ascii="Times New Roman" w:eastAsia="標楷體" w:hAnsi="Times New Roman" w:hint="eastAsia"/>
          <w:color w:val="000000"/>
          <w:sz w:val="28"/>
          <w:szCs w:val="28"/>
        </w:rPr>
        <w:t>2</w:t>
      </w:r>
      <w:r w:rsidR="003F79A5" w:rsidRPr="004A04C9">
        <w:rPr>
          <w:rFonts w:ascii="Times New Roman" w:eastAsia="標楷體" w:hAnsi="Times New Roman"/>
          <w:color w:val="000000"/>
          <w:sz w:val="28"/>
          <w:szCs w:val="28"/>
        </w:rPr>
        <w:t>期方式辦理：</w:t>
      </w:r>
    </w:p>
    <w:p w14:paraId="571A34CF" w14:textId="77777777" w:rsidR="003F79A5" w:rsidRPr="001F3F7C" w:rsidRDefault="003F79A5" w:rsidP="00EE341A">
      <w:pPr>
        <w:pStyle w:val="afc"/>
        <w:snapToGrid w:val="0"/>
        <w:spacing w:afterLines="30" w:after="72" w:line="500" w:lineRule="exact"/>
        <w:ind w:leftChars="500" w:left="3160" w:hangingChars="700" w:hanging="1960"/>
        <w:rPr>
          <w:rFonts w:eastAsia="標楷體"/>
          <w:color w:val="000000"/>
          <w:sz w:val="28"/>
        </w:rPr>
      </w:pPr>
      <w:r w:rsidRPr="004A04C9">
        <w:rPr>
          <w:rFonts w:ascii="Times New Roman" w:eastAsia="標楷體" w:hAnsi="Times New Roman"/>
          <w:color w:val="000000"/>
          <w:sz w:val="28"/>
          <w:szCs w:val="28"/>
          <w:lang w:val="en-US" w:eastAsia="zh-TW"/>
        </w:rPr>
        <w:t>1</w:t>
      </w:r>
      <w:r w:rsidR="009D218A" w:rsidRPr="004A04C9">
        <w:rPr>
          <w:rFonts w:ascii="Times New Roman" w:eastAsia="標楷體" w:hAnsi="Times New Roman"/>
          <w:color w:val="000000"/>
          <w:sz w:val="28"/>
          <w:szCs w:val="28"/>
          <w:lang w:val="en-US" w:eastAsia="zh-TW"/>
        </w:rPr>
        <w:t>、</w:t>
      </w:r>
      <w:r w:rsidRPr="004A04C9">
        <w:rPr>
          <w:rFonts w:ascii="Times New Roman" w:eastAsia="標楷體" w:hAnsi="Times New Roman"/>
          <w:color w:val="000000"/>
          <w:sz w:val="28"/>
          <w:szCs w:val="28"/>
          <w:lang w:val="en-US" w:eastAsia="zh-TW"/>
        </w:rPr>
        <w:t>第</w:t>
      </w:r>
      <w:r w:rsidRPr="004A04C9">
        <w:rPr>
          <w:rFonts w:ascii="Times New Roman" w:eastAsia="標楷體" w:hAnsi="Times New Roman"/>
          <w:color w:val="000000"/>
          <w:sz w:val="28"/>
          <w:szCs w:val="28"/>
          <w:lang w:val="en-US" w:eastAsia="zh-TW"/>
        </w:rPr>
        <w:t>1</w:t>
      </w:r>
      <w:r w:rsidRPr="004A04C9">
        <w:rPr>
          <w:rFonts w:ascii="Times New Roman" w:eastAsia="標楷體" w:hAnsi="Times New Roman"/>
          <w:color w:val="000000"/>
          <w:sz w:val="28"/>
          <w:szCs w:val="28"/>
          <w:lang w:val="en-US" w:eastAsia="zh-TW"/>
        </w:rPr>
        <w:t>期款：</w:t>
      </w:r>
      <w:r w:rsidR="00EE341A" w:rsidRPr="001F3F7C">
        <w:rPr>
          <w:rFonts w:eastAsia="標楷體"/>
          <w:color w:val="000000"/>
          <w:sz w:val="28"/>
        </w:rPr>
        <w:t>於完成簽約、登錄</w:t>
      </w:r>
      <w:r w:rsidR="00EE341A" w:rsidRPr="001F3F7C">
        <w:rPr>
          <w:rFonts w:eastAsia="標楷體"/>
          <w:color w:val="000000"/>
          <w:sz w:val="28"/>
        </w:rPr>
        <w:t>GRB</w:t>
      </w:r>
      <w:r w:rsidR="00EE341A" w:rsidRPr="001F3F7C">
        <w:rPr>
          <w:rFonts w:eastAsia="標楷體"/>
          <w:color w:val="000000"/>
          <w:sz w:val="28"/>
        </w:rPr>
        <w:t>系統後，將領據、</w:t>
      </w:r>
      <w:r w:rsidR="00EE341A" w:rsidRPr="001F3F7C">
        <w:rPr>
          <w:rFonts w:eastAsia="標楷體"/>
          <w:color w:val="000000"/>
          <w:sz w:val="28"/>
        </w:rPr>
        <w:t>GRB</w:t>
      </w:r>
      <w:r w:rsidR="00EE341A" w:rsidRPr="001F3F7C">
        <w:rPr>
          <w:rFonts w:eastAsia="標楷體"/>
          <w:color w:val="000000"/>
          <w:sz w:val="28"/>
        </w:rPr>
        <w:t>登錄資料送機關審核無誤後</w:t>
      </w:r>
      <w:r w:rsidRPr="001F3F7C">
        <w:rPr>
          <w:rFonts w:ascii="Times New Roman" w:eastAsia="標楷體" w:hAnsi="Times New Roman"/>
          <w:color w:val="000000"/>
          <w:sz w:val="28"/>
          <w:szCs w:val="28"/>
          <w:lang w:val="en-US" w:eastAsia="zh-TW"/>
        </w:rPr>
        <w:t>，給付契約總價</w:t>
      </w:r>
      <w:r w:rsidR="00E06B69">
        <w:rPr>
          <w:rFonts w:ascii="Times New Roman" w:eastAsia="標楷體" w:hAnsi="Times New Roman" w:hint="eastAsia"/>
          <w:color w:val="000000"/>
          <w:sz w:val="28"/>
          <w:szCs w:val="28"/>
          <w:lang w:val="en-US" w:eastAsia="zh-TW"/>
        </w:rPr>
        <w:t>45</w:t>
      </w:r>
      <w:r w:rsidR="00251021">
        <w:rPr>
          <w:rFonts w:ascii="Times New Roman" w:eastAsia="標楷體" w:hAnsi="Times New Roman" w:hint="eastAsia"/>
          <w:color w:val="000000"/>
          <w:sz w:val="28"/>
          <w:szCs w:val="28"/>
          <w:lang w:val="en-US" w:eastAsia="zh-TW"/>
        </w:rPr>
        <w:t xml:space="preserve"> </w:t>
      </w:r>
      <w:r w:rsidRPr="001F3F7C">
        <w:rPr>
          <w:rFonts w:ascii="Times New Roman" w:eastAsia="標楷體" w:hAnsi="Times New Roman"/>
          <w:color w:val="000000"/>
          <w:sz w:val="28"/>
          <w:szCs w:val="28"/>
          <w:lang w:val="en-US" w:eastAsia="zh-TW"/>
        </w:rPr>
        <w:t>%</w:t>
      </w:r>
      <w:r w:rsidR="0082400D" w:rsidRPr="001F3F7C">
        <w:rPr>
          <w:rFonts w:ascii="Times New Roman" w:eastAsia="標楷體" w:hAnsi="Times New Roman"/>
          <w:color w:val="000000"/>
          <w:sz w:val="28"/>
          <w:szCs w:val="28"/>
          <w:lang w:val="en-US" w:eastAsia="zh-TW"/>
        </w:rPr>
        <w:t>(</w:t>
      </w:r>
      <w:r w:rsidRPr="001F3F7C">
        <w:rPr>
          <w:rFonts w:ascii="Times New Roman" w:eastAsia="標楷體" w:hAnsi="Times New Roman"/>
          <w:color w:val="000000"/>
          <w:sz w:val="28"/>
          <w:szCs w:val="28"/>
          <w:lang w:val="en-US" w:eastAsia="zh-TW"/>
        </w:rPr>
        <w:t>即</w:t>
      </w:r>
      <w:r w:rsidR="00A863D7">
        <w:rPr>
          <w:rFonts w:eastAsia="標楷體" w:hint="eastAsia"/>
          <w:sz w:val="28"/>
        </w:rPr>
        <w:t>○○</w:t>
      </w:r>
      <w:r w:rsidRPr="001F3F7C">
        <w:rPr>
          <w:rFonts w:ascii="Times New Roman" w:eastAsia="標楷體" w:hAnsi="Times New Roman"/>
          <w:color w:val="000000"/>
          <w:sz w:val="28"/>
          <w:szCs w:val="28"/>
          <w:lang w:val="en-US" w:eastAsia="zh-TW"/>
        </w:rPr>
        <w:t>萬元整</w:t>
      </w:r>
      <w:r w:rsidR="0082400D" w:rsidRPr="001F3F7C">
        <w:rPr>
          <w:rFonts w:ascii="Times New Roman" w:eastAsia="標楷體" w:hAnsi="Times New Roman"/>
          <w:color w:val="000000"/>
          <w:sz w:val="28"/>
          <w:szCs w:val="28"/>
          <w:lang w:val="en-US" w:eastAsia="zh-TW"/>
        </w:rPr>
        <w:t>)</w:t>
      </w:r>
      <w:r w:rsidRPr="001F3F7C">
        <w:rPr>
          <w:rFonts w:ascii="Times New Roman" w:eastAsia="標楷體" w:hAnsi="Times New Roman"/>
          <w:color w:val="000000"/>
          <w:sz w:val="28"/>
          <w:szCs w:val="28"/>
          <w:lang w:val="en-US" w:eastAsia="zh-TW"/>
        </w:rPr>
        <w:t>。</w:t>
      </w:r>
    </w:p>
    <w:p w14:paraId="2368D5C6" w14:textId="77777777" w:rsidR="00EE341A" w:rsidRPr="00251021" w:rsidRDefault="003F79A5" w:rsidP="00251021">
      <w:pPr>
        <w:pStyle w:val="afc"/>
        <w:snapToGrid w:val="0"/>
        <w:spacing w:afterLines="30" w:after="72" w:line="500" w:lineRule="exact"/>
        <w:ind w:left="3263" w:hanging="2130"/>
        <w:rPr>
          <w:rFonts w:ascii="Times New Roman" w:eastAsia="標楷體" w:hAnsi="Times New Roman"/>
          <w:color w:val="000000"/>
          <w:sz w:val="28"/>
          <w:szCs w:val="28"/>
          <w:lang w:val="en-US" w:eastAsia="zh-TW"/>
        </w:rPr>
      </w:pPr>
      <w:r w:rsidRPr="001F3F7C">
        <w:rPr>
          <w:rFonts w:ascii="Times New Roman" w:eastAsia="標楷體" w:hAnsi="Times New Roman"/>
          <w:color w:val="000000"/>
          <w:sz w:val="28"/>
          <w:szCs w:val="28"/>
          <w:lang w:val="en-US" w:eastAsia="zh-TW"/>
        </w:rPr>
        <w:lastRenderedPageBreak/>
        <w:t>2</w:t>
      </w:r>
      <w:r w:rsidR="009D218A" w:rsidRPr="001F3F7C">
        <w:rPr>
          <w:rFonts w:ascii="Times New Roman" w:eastAsia="標楷體" w:hAnsi="Times New Roman"/>
          <w:color w:val="000000"/>
          <w:sz w:val="28"/>
          <w:szCs w:val="28"/>
          <w:lang w:val="en-US" w:eastAsia="zh-TW"/>
        </w:rPr>
        <w:t>、</w:t>
      </w:r>
      <w:r w:rsidRPr="001F3F7C">
        <w:rPr>
          <w:rFonts w:ascii="Times New Roman" w:eastAsia="標楷體" w:hAnsi="Times New Roman"/>
          <w:color w:val="000000"/>
          <w:sz w:val="28"/>
          <w:szCs w:val="28"/>
          <w:lang w:val="en-US" w:eastAsia="zh-TW"/>
        </w:rPr>
        <w:t>第</w:t>
      </w:r>
      <w:r w:rsidRPr="001F3F7C">
        <w:rPr>
          <w:rFonts w:ascii="Times New Roman" w:eastAsia="標楷體" w:hAnsi="Times New Roman"/>
          <w:color w:val="000000"/>
          <w:sz w:val="28"/>
          <w:szCs w:val="28"/>
          <w:lang w:val="en-US" w:eastAsia="zh-TW"/>
        </w:rPr>
        <w:t>2</w:t>
      </w:r>
      <w:r w:rsidRPr="001F3F7C">
        <w:rPr>
          <w:rFonts w:ascii="Times New Roman" w:eastAsia="標楷體" w:hAnsi="Times New Roman"/>
          <w:color w:val="000000"/>
          <w:sz w:val="28"/>
          <w:szCs w:val="28"/>
          <w:lang w:val="en-US" w:eastAsia="zh-TW"/>
        </w:rPr>
        <w:t>期款：於</w:t>
      </w:r>
      <w:r w:rsidR="003032BD">
        <w:rPr>
          <w:rFonts w:ascii="Times New Roman" w:eastAsia="標楷體" w:hAnsi="Times New Roman" w:hint="eastAsia"/>
          <w:color w:val="000000"/>
          <w:sz w:val="28"/>
          <w:szCs w:val="28"/>
          <w:lang w:val="en-US" w:eastAsia="zh-TW"/>
        </w:rPr>
        <w:t>365</w:t>
      </w:r>
      <w:r w:rsidR="00E24C84" w:rsidRPr="001F3F7C">
        <w:rPr>
          <w:rFonts w:ascii="Times New Roman" w:eastAsia="標楷體" w:hAnsi="Times New Roman" w:hint="eastAsia"/>
          <w:color w:val="000000"/>
          <w:sz w:val="28"/>
          <w:szCs w:val="28"/>
          <w:lang w:val="en-US" w:eastAsia="zh-TW"/>
        </w:rPr>
        <w:t>天</w:t>
      </w:r>
      <w:r w:rsidR="00E24C84" w:rsidRPr="001F3F7C">
        <w:rPr>
          <w:rFonts w:ascii="Times New Roman" w:eastAsia="標楷體" w:hAnsi="Times New Roman" w:hint="eastAsia"/>
          <w:color w:val="000000"/>
          <w:sz w:val="28"/>
          <w:szCs w:val="28"/>
          <w:lang w:val="en-US" w:eastAsia="zh-TW"/>
        </w:rPr>
        <w:t>(</w:t>
      </w:r>
      <w:r w:rsidR="00E24C84" w:rsidRPr="001F3F7C">
        <w:rPr>
          <w:rFonts w:ascii="Times New Roman" w:eastAsia="標楷體" w:hAnsi="Times New Roman" w:hint="eastAsia"/>
          <w:color w:val="000000"/>
          <w:sz w:val="28"/>
          <w:szCs w:val="28"/>
          <w:lang w:val="en-US" w:eastAsia="zh-TW"/>
        </w:rPr>
        <w:t>日曆天</w:t>
      </w:r>
      <w:r w:rsidR="00E24C84" w:rsidRPr="001F3F7C">
        <w:rPr>
          <w:rFonts w:ascii="Times New Roman" w:eastAsia="標楷體" w:hAnsi="Times New Roman"/>
          <w:color w:val="000000"/>
          <w:sz w:val="28"/>
          <w:szCs w:val="28"/>
          <w:lang w:val="en-US" w:eastAsia="zh-TW"/>
        </w:rPr>
        <w:t>)</w:t>
      </w:r>
      <w:r w:rsidRPr="001F3F7C">
        <w:rPr>
          <w:rFonts w:ascii="Times New Roman" w:eastAsia="標楷體" w:hAnsi="Times New Roman"/>
          <w:color w:val="000000"/>
          <w:sz w:val="28"/>
          <w:szCs w:val="28"/>
          <w:lang w:val="en-US" w:eastAsia="zh-TW"/>
        </w:rPr>
        <w:t>完成期</w:t>
      </w:r>
      <w:r w:rsidR="00767CDA">
        <w:rPr>
          <w:rFonts w:ascii="Times New Roman" w:eastAsia="標楷體" w:hAnsi="Times New Roman" w:hint="eastAsia"/>
          <w:color w:val="000000"/>
          <w:sz w:val="28"/>
          <w:szCs w:val="28"/>
          <w:lang w:val="en-US" w:eastAsia="zh-TW"/>
        </w:rPr>
        <w:t>末</w:t>
      </w:r>
      <w:r w:rsidRPr="001F3F7C">
        <w:rPr>
          <w:rFonts w:ascii="Times New Roman" w:eastAsia="標楷體" w:hAnsi="Times New Roman"/>
          <w:color w:val="000000"/>
          <w:sz w:val="28"/>
          <w:szCs w:val="28"/>
          <w:lang w:val="en-US" w:eastAsia="zh-TW"/>
        </w:rPr>
        <w:t>報告</w:t>
      </w:r>
      <w:r w:rsidR="0082400D" w:rsidRPr="001F3F7C">
        <w:rPr>
          <w:rFonts w:ascii="Times New Roman" w:eastAsia="標楷體" w:hAnsi="Times New Roman"/>
          <w:color w:val="000000"/>
          <w:sz w:val="28"/>
          <w:szCs w:val="28"/>
          <w:lang w:val="en-US" w:eastAsia="zh-TW"/>
        </w:rPr>
        <w:t>(</w:t>
      </w:r>
      <w:r w:rsidRPr="001F3F7C">
        <w:rPr>
          <w:rFonts w:ascii="Times New Roman" w:eastAsia="標楷體" w:hAnsi="Times New Roman"/>
          <w:color w:val="000000"/>
          <w:sz w:val="28"/>
          <w:szCs w:val="28"/>
          <w:lang w:val="en-US" w:eastAsia="zh-TW"/>
        </w:rPr>
        <w:t>1</w:t>
      </w:r>
      <w:r w:rsidRPr="001F3F7C">
        <w:rPr>
          <w:rFonts w:ascii="Times New Roman" w:eastAsia="標楷體" w:hAnsi="Times New Roman"/>
          <w:color w:val="000000"/>
          <w:sz w:val="28"/>
          <w:szCs w:val="28"/>
          <w:lang w:val="en-US" w:eastAsia="zh-TW"/>
        </w:rPr>
        <w:t>式</w:t>
      </w:r>
      <w:r w:rsidRPr="001F3F7C">
        <w:rPr>
          <w:rFonts w:ascii="Times New Roman" w:eastAsia="標楷體" w:hAnsi="Times New Roman"/>
          <w:color w:val="000000"/>
          <w:sz w:val="28"/>
          <w:szCs w:val="28"/>
          <w:lang w:val="en-US" w:eastAsia="zh-TW"/>
        </w:rPr>
        <w:t>10</w:t>
      </w:r>
      <w:r w:rsidRPr="001F3F7C">
        <w:rPr>
          <w:rFonts w:ascii="Times New Roman" w:eastAsia="標楷體" w:hAnsi="Times New Roman"/>
          <w:color w:val="000000"/>
          <w:sz w:val="28"/>
          <w:szCs w:val="28"/>
          <w:lang w:val="en-US" w:eastAsia="zh-TW"/>
        </w:rPr>
        <w:t>份</w:t>
      </w:r>
      <w:r w:rsidR="0082400D" w:rsidRPr="001F3F7C">
        <w:rPr>
          <w:rFonts w:ascii="Times New Roman" w:eastAsia="標楷體" w:hAnsi="Times New Roman"/>
          <w:color w:val="000000"/>
          <w:sz w:val="28"/>
          <w:szCs w:val="28"/>
          <w:lang w:val="en-US" w:eastAsia="zh-TW"/>
        </w:rPr>
        <w:t>)</w:t>
      </w:r>
      <w:r w:rsidR="00251021">
        <w:rPr>
          <w:rFonts w:ascii="Times New Roman" w:eastAsia="標楷體" w:hAnsi="Times New Roman" w:hint="eastAsia"/>
          <w:color w:val="000000"/>
          <w:sz w:val="28"/>
          <w:szCs w:val="28"/>
          <w:lang w:val="en-US" w:eastAsia="zh-TW"/>
        </w:rPr>
        <w:t xml:space="preserve"> </w:t>
      </w:r>
      <w:r w:rsidR="00EE341A" w:rsidRPr="001F3F7C">
        <w:rPr>
          <w:rFonts w:eastAsia="標楷體"/>
          <w:color w:val="000000"/>
          <w:sz w:val="28"/>
        </w:rPr>
        <w:t>及登錄</w:t>
      </w:r>
      <w:r w:rsidR="00EE341A" w:rsidRPr="001F3F7C">
        <w:rPr>
          <w:rFonts w:eastAsia="標楷體"/>
          <w:color w:val="000000"/>
          <w:sz w:val="28"/>
        </w:rPr>
        <w:t>GRB</w:t>
      </w:r>
    </w:p>
    <w:p w14:paraId="07DDC7FA" w14:textId="77777777" w:rsidR="00E06B69" w:rsidRPr="004A04C9" w:rsidRDefault="00EE341A" w:rsidP="00E06B69">
      <w:pPr>
        <w:pStyle w:val="afc"/>
        <w:snapToGrid w:val="0"/>
        <w:spacing w:afterLines="30" w:after="72" w:line="500" w:lineRule="exact"/>
        <w:ind w:leftChars="1200" w:left="2880"/>
        <w:rPr>
          <w:rFonts w:ascii="Times New Roman" w:eastAsia="標楷體" w:hAnsi="Times New Roman" w:hint="eastAsia"/>
          <w:color w:val="000000"/>
          <w:sz w:val="28"/>
          <w:szCs w:val="28"/>
          <w:lang w:val="en-US" w:eastAsia="zh-TW"/>
        </w:rPr>
      </w:pPr>
      <w:r w:rsidRPr="001F3F7C">
        <w:rPr>
          <w:rFonts w:eastAsia="標楷體"/>
          <w:color w:val="000000"/>
          <w:sz w:val="28"/>
        </w:rPr>
        <w:t>系統</w:t>
      </w:r>
      <w:r w:rsidR="003F79A5" w:rsidRPr="001F3F7C">
        <w:rPr>
          <w:rFonts w:ascii="Times New Roman" w:eastAsia="標楷體" w:hAnsi="Times New Roman"/>
          <w:color w:val="000000"/>
          <w:sz w:val="28"/>
          <w:szCs w:val="28"/>
          <w:lang w:val="en-US" w:eastAsia="zh-TW"/>
        </w:rPr>
        <w:t>，經機關</w:t>
      </w:r>
      <w:r w:rsidR="005268B1" w:rsidRPr="005268B1">
        <w:rPr>
          <w:rFonts w:ascii="標楷體" w:eastAsia="標楷體" w:hAnsi="標楷體" w:hint="eastAsia"/>
          <w:kern w:val="0"/>
          <w:sz w:val="28"/>
          <w:szCs w:val="28"/>
        </w:rPr>
        <w:t>審核</w:t>
      </w:r>
      <w:r w:rsidRPr="001F3F7C">
        <w:rPr>
          <w:rFonts w:ascii="Times New Roman" w:eastAsia="標楷體" w:hAnsi="Times New Roman" w:hint="eastAsia"/>
          <w:color w:val="000000"/>
          <w:sz w:val="28"/>
          <w:szCs w:val="28"/>
          <w:lang w:val="en-US" w:eastAsia="zh-TW"/>
        </w:rPr>
        <w:t>合格</w:t>
      </w:r>
      <w:r w:rsidR="003F79A5" w:rsidRPr="001F3F7C">
        <w:rPr>
          <w:rFonts w:ascii="Times New Roman" w:eastAsia="標楷體" w:hAnsi="Times New Roman"/>
          <w:color w:val="000000"/>
          <w:sz w:val="28"/>
          <w:szCs w:val="28"/>
          <w:lang w:val="en-US" w:eastAsia="zh-TW"/>
        </w:rPr>
        <w:t>後，給付契約總價</w:t>
      </w:r>
      <w:r w:rsidR="00E06B69">
        <w:rPr>
          <w:rFonts w:ascii="Times New Roman" w:eastAsia="標楷體" w:hAnsi="Times New Roman" w:hint="eastAsia"/>
          <w:color w:val="000000"/>
          <w:sz w:val="28"/>
          <w:szCs w:val="28"/>
          <w:lang w:val="en-US" w:eastAsia="zh-TW"/>
        </w:rPr>
        <w:t>55</w:t>
      </w:r>
      <w:r w:rsidR="00251021">
        <w:rPr>
          <w:rFonts w:ascii="Times New Roman" w:eastAsia="標楷體" w:hAnsi="Times New Roman" w:hint="eastAsia"/>
          <w:color w:val="000000"/>
          <w:sz w:val="28"/>
          <w:szCs w:val="28"/>
          <w:lang w:val="en-US" w:eastAsia="zh-TW"/>
        </w:rPr>
        <w:t xml:space="preserve"> </w:t>
      </w:r>
      <w:r w:rsidR="003F79A5" w:rsidRPr="001F3F7C">
        <w:rPr>
          <w:rFonts w:ascii="Times New Roman" w:eastAsia="標楷體" w:hAnsi="Times New Roman"/>
          <w:color w:val="000000"/>
          <w:sz w:val="28"/>
          <w:szCs w:val="28"/>
          <w:lang w:val="en-US" w:eastAsia="zh-TW"/>
        </w:rPr>
        <w:t>%</w:t>
      </w:r>
      <w:r w:rsidR="0082400D" w:rsidRPr="001F3F7C">
        <w:rPr>
          <w:rFonts w:ascii="Times New Roman" w:eastAsia="標楷體" w:hAnsi="Times New Roman"/>
          <w:color w:val="000000"/>
          <w:sz w:val="28"/>
          <w:szCs w:val="28"/>
          <w:lang w:val="en-US" w:eastAsia="zh-TW"/>
        </w:rPr>
        <w:t>(</w:t>
      </w:r>
      <w:r w:rsidR="003F79A5" w:rsidRPr="001F3F7C">
        <w:rPr>
          <w:rFonts w:ascii="Times New Roman" w:eastAsia="標楷體" w:hAnsi="Times New Roman"/>
          <w:color w:val="000000"/>
          <w:sz w:val="28"/>
          <w:szCs w:val="28"/>
          <w:lang w:val="en-US" w:eastAsia="zh-TW"/>
        </w:rPr>
        <w:t>即</w:t>
      </w:r>
      <w:r w:rsidR="00A863D7">
        <w:rPr>
          <w:rFonts w:eastAsia="標楷體" w:hint="eastAsia"/>
          <w:sz w:val="28"/>
        </w:rPr>
        <w:t>○○</w:t>
      </w:r>
      <w:r w:rsidR="003F79A5" w:rsidRPr="001F3F7C">
        <w:rPr>
          <w:rFonts w:ascii="Times New Roman" w:eastAsia="標楷體" w:hAnsi="Times New Roman"/>
          <w:color w:val="000000"/>
          <w:sz w:val="28"/>
          <w:szCs w:val="28"/>
          <w:lang w:val="en-US" w:eastAsia="zh-TW"/>
        </w:rPr>
        <w:t>萬元整</w:t>
      </w:r>
      <w:r w:rsidR="0082400D" w:rsidRPr="001F3F7C">
        <w:rPr>
          <w:rFonts w:ascii="Times New Roman" w:eastAsia="標楷體" w:hAnsi="Times New Roman"/>
          <w:color w:val="000000"/>
          <w:sz w:val="28"/>
          <w:szCs w:val="28"/>
          <w:lang w:val="en-US" w:eastAsia="zh-TW"/>
        </w:rPr>
        <w:t>)</w:t>
      </w:r>
      <w:r w:rsidR="003F79A5" w:rsidRPr="001F3F7C">
        <w:rPr>
          <w:rFonts w:ascii="Times New Roman" w:eastAsia="標楷體" w:hAnsi="Times New Roman"/>
          <w:color w:val="000000"/>
          <w:sz w:val="28"/>
          <w:szCs w:val="28"/>
          <w:lang w:val="en-US" w:eastAsia="zh-TW"/>
        </w:rPr>
        <w:t>。</w:t>
      </w:r>
    </w:p>
    <w:p w14:paraId="624D7A64" w14:textId="77777777" w:rsidR="00251021" w:rsidRPr="004A04C9" w:rsidRDefault="00251021" w:rsidP="00251021">
      <w:pPr>
        <w:pStyle w:val="afc"/>
        <w:snapToGrid w:val="0"/>
        <w:spacing w:afterLines="30" w:after="72" w:line="500" w:lineRule="exact"/>
        <w:ind w:leftChars="1200" w:left="2880"/>
        <w:rPr>
          <w:rFonts w:ascii="Times New Roman" w:eastAsia="標楷體" w:hAnsi="Times New Roman" w:hint="eastAsia"/>
          <w:color w:val="000000"/>
          <w:sz w:val="28"/>
          <w:szCs w:val="28"/>
          <w:lang w:val="en-US" w:eastAsia="zh-TW"/>
        </w:rPr>
      </w:pPr>
    </w:p>
    <w:p w14:paraId="515D2D7C" w14:textId="77777777" w:rsidR="00BA3134" w:rsidRDefault="00832F71" w:rsidP="00596F0D">
      <w:pPr>
        <w:tabs>
          <w:tab w:val="left" w:pos="6028"/>
          <w:tab w:val="left" w:pos="12388"/>
        </w:tabs>
        <w:snapToGrid w:val="0"/>
        <w:spacing w:afterLines="30" w:after="72" w:line="500" w:lineRule="exact"/>
        <w:ind w:left="560" w:hangingChars="200" w:hanging="560"/>
        <w:rPr>
          <w:rFonts w:ascii="Times New Roman" w:eastAsia="標楷體" w:hAnsi="Times New Roman"/>
          <w:color w:val="000000"/>
          <w:sz w:val="28"/>
          <w:szCs w:val="28"/>
        </w:rPr>
      </w:pPr>
      <w:r>
        <w:rPr>
          <w:rFonts w:ascii="Times New Roman" w:eastAsia="標楷體" w:hAnsi="Times New Roman" w:hint="eastAsia"/>
          <w:color w:val="000000"/>
          <w:sz w:val="28"/>
          <w:szCs w:val="28"/>
        </w:rPr>
        <w:t>七</w:t>
      </w:r>
      <w:r w:rsidR="00BA3134" w:rsidRPr="001F0782">
        <w:rPr>
          <w:rFonts w:ascii="Times New Roman" w:eastAsia="標楷體" w:hAnsi="Times New Roman"/>
          <w:color w:val="000000"/>
          <w:sz w:val="28"/>
          <w:szCs w:val="28"/>
        </w:rPr>
        <w:t>、計畫經費之動支：本補助經費應用於本計畫</w:t>
      </w:r>
      <w:r w:rsidR="00302951" w:rsidRPr="001F0782">
        <w:rPr>
          <w:rFonts w:ascii="Times New Roman" w:eastAsia="標楷體" w:hAnsi="Times New Roman"/>
          <w:color w:val="000000"/>
          <w:sz w:val="28"/>
          <w:szCs w:val="28"/>
        </w:rPr>
        <w:t>工作執行</w:t>
      </w:r>
      <w:r w:rsidR="00BA3134" w:rsidRPr="001F0782">
        <w:rPr>
          <w:rFonts w:ascii="Times New Roman" w:eastAsia="標楷體" w:hAnsi="Times New Roman"/>
          <w:color w:val="000000"/>
          <w:sz w:val="28"/>
          <w:szCs w:val="28"/>
        </w:rPr>
        <w:t>有關之支出，不得移作他用。若經查核資料不實者，將追繳相關經費。</w:t>
      </w:r>
    </w:p>
    <w:p w14:paraId="7EA6E21B" w14:textId="77777777" w:rsidR="00C41330" w:rsidRDefault="00832F71" w:rsidP="00596F0D">
      <w:pPr>
        <w:tabs>
          <w:tab w:val="left" w:pos="6028"/>
          <w:tab w:val="left" w:pos="12388"/>
        </w:tabs>
        <w:snapToGrid w:val="0"/>
        <w:spacing w:afterLines="30" w:after="72" w:line="500" w:lineRule="exact"/>
        <w:ind w:left="560" w:hangingChars="200" w:hanging="560"/>
        <w:rPr>
          <w:rFonts w:ascii="Times New Roman" w:eastAsia="標楷體" w:hAnsi="Times New Roman"/>
          <w:color w:val="000000"/>
          <w:sz w:val="28"/>
          <w:szCs w:val="28"/>
        </w:rPr>
      </w:pPr>
      <w:r>
        <w:rPr>
          <w:rFonts w:ascii="Times New Roman" w:eastAsia="標楷體" w:hAnsi="Times New Roman" w:hint="eastAsia"/>
          <w:color w:val="000000"/>
          <w:sz w:val="28"/>
          <w:szCs w:val="28"/>
        </w:rPr>
        <w:t>八</w:t>
      </w:r>
      <w:r w:rsidR="007306C6">
        <w:rPr>
          <w:rFonts w:ascii="Times New Roman" w:eastAsia="標楷體" w:hAnsi="Times New Roman" w:hint="eastAsia"/>
          <w:color w:val="000000"/>
          <w:sz w:val="28"/>
          <w:szCs w:val="28"/>
        </w:rPr>
        <w:t>、</w:t>
      </w:r>
      <w:r w:rsidR="00532319">
        <w:rPr>
          <w:rFonts w:ascii="Times New Roman" w:eastAsia="標楷體" w:hAnsi="Times New Roman" w:hint="eastAsia"/>
          <w:color w:val="000000"/>
          <w:sz w:val="28"/>
          <w:szCs w:val="28"/>
        </w:rPr>
        <w:t>計畫經費之核銷：</w:t>
      </w:r>
    </w:p>
    <w:p w14:paraId="633D33DF" w14:textId="77777777" w:rsidR="00C41330" w:rsidRDefault="000B2BDA" w:rsidP="000B2BDA">
      <w:pPr>
        <w:snapToGrid w:val="0"/>
        <w:spacing w:afterLines="30" w:after="72" w:line="500" w:lineRule="exact"/>
        <w:ind w:leftChars="250" w:left="1082" w:hangingChars="172" w:hanging="482"/>
        <w:rPr>
          <w:rFonts w:ascii="Times New Roman" w:eastAsia="標楷體" w:hAnsi="Times New Roman"/>
          <w:color w:val="000000"/>
          <w:sz w:val="28"/>
          <w:szCs w:val="28"/>
        </w:rPr>
      </w:pPr>
      <w:r>
        <w:rPr>
          <w:rFonts w:ascii="Times New Roman" w:eastAsia="標楷體" w:hAnsi="Times New Roman" w:hint="eastAsia"/>
          <w:color w:val="000000"/>
          <w:sz w:val="28"/>
          <w:szCs w:val="28"/>
        </w:rPr>
        <w:t>(</w:t>
      </w:r>
      <w:r w:rsidRPr="001F0782">
        <w:rPr>
          <w:rFonts w:ascii="Times New Roman" w:eastAsia="標楷體" w:hAnsi="Times New Roman"/>
          <w:color w:val="000000"/>
          <w:sz w:val="28"/>
          <w:szCs w:val="28"/>
        </w:rPr>
        <w:t>一</w:t>
      </w:r>
      <w:r w:rsidRPr="001F0782">
        <w:rPr>
          <w:rFonts w:ascii="Times New Roman" w:eastAsia="標楷體" w:hAnsi="Times New Roman"/>
          <w:color w:val="000000"/>
          <w:sz w:val="28"/>
          <w:szCs w:val="28"/>
        </w:rPr>
        <w:t>)</w:t>
      </w:r>
      <w:r w:rsidRPr="000B2BDA">
        <w:rPr>
          <w:rFonts w:ascii="Times New Roman" w:eastAsia="標楷體" w:hAnsi="Times New Roman"/>
          <w:color w:val="000000"/>
          <w:sz w:val="28"/>
          <w:szCs w:val="28"/>
        </w:rPr>
        <w:t>乙方應於計畫執行結束時，檢具收支明細表一式二份，併同執行成果送甲方審核及核銷。本計畫所給付之各項費用，乙方應負責依所得稅法及相關規定辦理扣繳申報事宜。經費核銷應於計畫簽約核定日起</w:t>
      </w:r>
      <w:r w:rsidRPr="000B2BDA">
        <w:rPr>
          <w:rFonts w:ascii="Times New Roman" w:eastAsia="標楷體" w:hAnsi="Times New Roman"/>
          <w:color w:val="000000"/>
          <w:sz w:val="28"/>
          <w:szCs w:val="28"/>
        </w:rPr>
        <w:t>365</w:t>
      </w:r>
      <w:r w:rsidRPr="000B2BDA">
        <w:rPr>
          <w:rFonts w:ascii="Times New Roman" w:eastAsia="標楷體" w:hAnsi="Times New Roman"/>
          <w:color w:val="000000"/>
          <w:sz w:val="28"/>
          <w:szCs w:val="28"/>
        </w:rPr>
        <w:t>日</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日曆天</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內送甲方辦理，惟特殊狀況不在此限，但須敘明理由，最遲於計畫期程屆滿前一個月提出申請，經甲方認可後，方得延期。如有結餘款及受補</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捐</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助款項產生之利息</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利息金額為新臺幣三百元以下者，得留存乙方，於結報時免解繳甲方</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或其他衍生收入，如補</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捐</w:t>
      </w:r>
      <w:r w:rsidRPr="000B2BDA">
        <w:rPr>
          <w:rFonts w:ascii="Times New Roman" w:eastAsia="標楷體" w:hAnsi="Times New Roman"/>
          <w:color w:val="000000"/>
          <w:sz w:val="28"/>
          <w:szCs w:val="28"/>
        </w:rPr>
        <w:t>)</w:t>
      </w:r>
      <w:r w:rsidRPr="000B2BDA">
        <w:rPr>
          <w:rFonts w:ascii="Times New Roman" w:eastAsia="標楷體" w:hAnsi="Times New Roman"/>
          <w:color w:val="000000"/>
          <w:sz w:val="28"/>
          <w:szCs w:val="28"/>
        </w:rPr>
        <w:t>助次世代數位醫療平台成立三大</w:t>
      </w:r>
      <w:r w:rsidRPr="000B2BDA">
        <w:rPr>
          <w:rFonts w:ascii="Times New Roman" w:eastAsia="標楷體" w:hAnsi="Times New Roman"/>
          <w:color w:val="000000"/>
          <w:sz w:val="28"/>
          <w:szCs w:val="28"/>
        </w:rPr>
        <w:t>AI</w:t>
      </w:r>
      <w:r w:rsidRPr="000B2BDA">
        <w:rPr>
          <w:rFonts w:ascii="Times New Roman" w:eastAsia="標楷體" w:hAnsi="Times New Roman"/>
          <w:color w:val="000000"/>
          <w:sz w:val="28"/>
          <w:szCs w:val="28"/>
        </w:rPr>
        <w:t>中心之衍生收入，扣除相關必要支出後，按甲方補助金額占所需總支出之比率繳回，並於收支明細表中敘明，於結報時一併繳還甲方；其他有關作業，應依「衛生福利部補（捐）助款項會計處理作業要點」辦理。</w:t>
      </w:r>
    </w:p>
    <w:p w14:paraId="3DFBDAD6" w14:textId="77777777" w:rsidR="007306C6" w:rsidRDefault="000B2BDA" w:rsidP="000B2BDA">
      <w:pPr>
        <w:snapToGrid w:val="0"/>
        <w:spacing w:afterLines="30" w:after="72" w:line="500" w:lineRule="exact"/>
        <w:ind w:leftChars="250" w:left="1082" w:hangingChars="172" w:hanging="482"/>
        <w:rPr>
          <w:rFonts w:ascii="Times New Roman" w:eastAsia="標楷體" w:hAnsi="Times New Roman"/>
          <w:sz w:val="28"/>
          <w:szCs w:val="28"/>
        </w:rPr>
      </w:pPr>
      <w:r>
        <w:rPr>
          <w:rFonts w:ascii="Times New Roman" w:eastAsia="標楷體" w:hAnsi="Times New Roman" w:hint="eastAsia"/>
          <w:color w:val="000000"/>
          <w:sz w:val="28"/>
          <w:szCs w:val="28"/>
        </w:rPr>
        <w:t>(</w:t>
      </w:r>
      <w:r>
        <w:rPr>
          <w:rFonts w:ascii="Times New Roman" w:eastAsia="標楷體" w:hAnsi="Times New Roman" w:hint="eastAsia"/>
          <w:color w:val="000000"/>
          <w:sz w:val="28"/>
          <w:szCs w:val="28"/>
        </w:rPr>
        <w:t>二</w:t>
      </w:r>
      <w:r>
        <w:rPr>
          <w:rFonts w:ascii="Times New Roman" w:eastAsia="標楷體" w:hAnsi="Times New Roman" w:hint="eastAsia"/>
          <w:color w:val="000000"/>
          <w:sz w:val="28"/>
          <w:szCs w:val="28"/>
        </w:rPr>
        <w:t>)</w:t>
      </w:r>
      <w:r w:rsidR="007306C6" w:rsidRPr="00980F92">
        <w:rPr>
          <w:rFonts w:ascii="Times New Roman" w:eastAsia="標楷體" w:hAnsi="Times New Roman" w:hint="eastAsia"/>
          <w:sz w:val="28"/>
          <w:szCs w:val="28"/>
        </w:rPr>
        <w:t>補助款項之</w:t>
      </w:r>
      <w:r w:rsidR="005B6B8E">
        <w:rPr>
          <w:rFonts w:ascii="Times New Roman" w:eastAsia="標楷體" w:hAnsi="Times New Roman" w:hint="eastAsia"/>
          <w:sz w:val="28"/>
          <w:szCs w:val="28"/>
        </w:rPr>
        <w:t>支出憑證或</w:t>
      </w:r>
      <w:r w:rsidR="007306C6" w:rsidRPr="005B6B8E">
        <w:rPr>
          <w:rFonts w:ascii="Times New Roman" w:eastAsia="標楷體" w:hAnsi="Times New Roman" w:hint="eastAsia"/>
          <w:sz w:val="28"/>
          <w:szCs w:val="28"/>
        </w:rPr>
        <w:t>支用單據</w:t>
      </w:r>
      <w:r w:rsidR="007306C6" w:rsidRPr="00980F92">
        <w:rPr>
          <w:rFonts w:ascii="Times New Roman" w:eastAsia="標楷體" w:hAnsi="Times New Roman" w:hint="eastAsia"/>
          <w:sz w:val="28"/>
          <w:szCs w:val="28"/>
        </w:rPr>
        <w:t>應由乙方依</w:t>
      </w:r>
      <w:r w:rsidR="005B6B8E">
        <w:rPr>
          <w:rFonts w:ascii="Times New Roman" w:eastAsia="標楷體" w:hAnsi="Times New Roman" w:hint="eastAsia"/>
          <w:sz w:val="28"/>
          <w:szCs w:val="28"/>
        </w:rPr>
        <w:t>會計法或</w:t>
      </w:r>
      <w:r w:rsidR="007306C6" w:rsidRPr="00980F92">
        <w:rPr>
          <w:rFonts w:ascii="Times New Roman" w:eastAsia="標楷體" w:hAnsi="Times New Roman" w:hint="eastAsia"/>
          <w:sz w:val="28"/>
          <w:szCs w:val="28"/>
        </w:rPr>
        <w:t>其主管機關所定法規</w:t>
      </w:r>
      <w:r w:rsidR="007306C6" w:rsidRPr="00980F92">
        <w:rPr>
          <w:rFonts w:ascii="Times New Roman" w:eastAsia="標楷體" w:hAnsi="Times New Roman" w:hint="eastAsia"/>
          <w:sz w:val="28"/>
          <w:szCs w:val="28"/>
        </w:rPr>
        <w:t>(</w:t>
      </w:r>
      <w:r w:rsidR="007306C6" w:rsidRPr="00980F92">
        <w:rPr>
          <w:rFonts w:ascii="Times New Roman" w:eastAsia="標楷體" w:hAnsi="Times New Roman" w:hint="eastAsia"/>
          <w:sz w:val="28"/>
          <w:szCs w:val="28"/>
        </w:rPr>
        <w:t>如醫療法、財團法人法等</w:t>
      </w:r>
      <w:r w:rsidR="007306C6" w:rsidRPr="00980F92">
        <w:rPr>
          <w:rFonts w:ascii="Times New Roman" w:eastAsia="標楷體" w:hAnsi="Times New Roman" w:hint="eastAsia"/>
          <w:sz w:val="28"/>
          <w:szCs w:val="28"/>
        </w:rPr>
        <w:t>)</w:t>
      </w:r>
      <w:r w:rsidR="007306C6" w:rsidRPr="00980F92">
        <w:rPr>
          <w:rFonts w:ascii="Times New Roman" w:eastAsia="標楷體" w:hAnsi="Times New Roman" w:hint="eastAsia"/>
          <w:sz w:val="28"/>
          <w:szCs w:val="28"/>
        </w:rPr>
        <w:t>及會計制度辦理存管，審計機關得隨時派員或由甲方派員，或委託專業之財會機構辦理就地查核。受補助單位未妥善保管</w:t>
      </w:r>
      <w:r w:rsidR="005B6B8E">
        <w:rPr>
          <w:rFonts w:ascii="Times New Roman" w:eastAsia="標楷體" w:hAnsi="Times New Roman" w:hint="eastAsia"/>
          <w:sz w:val="28"/>
          <w:szCs w:val="28"/>
        </w:rPr>
        <w:t>支出憑證或</w:t>
      </w:r>
      <w:r w:rsidR="007306C6" w:rsidRPr="00980F92">
        <w:rPr>
          <w:rFonts w:ascii="Times New Roman" w:eastAsia="標楷體" w:hAnsi="Times New Roman" w:hint="eastAsia"/>
          <w:sz w:val="28"/>
          <w:szCs w:val="28"/>
        </w:rPr>
        <w:t>支用單據，致有毀損、滅失等情事者，本部將依情節輕重酌減後續補助款或停止補助一至五年。</w:t>
      </w:r>
    </w:p>
    <w:p w14:paraId="02072202" w14:textId="77777777" w:rsidR="000B2BDA" w:rsidRPr="004A04C9" w:rsidRDefault="000B2BDA" w:rsidP="000B2BDA">
      <w:pPr>
        <w:snapToGrid w:val="0"/>
        <w:spacing w:afterLines="30" w:after="72" w:line="500" w:lineRule="exact"/>
        <w:ind w:leftChars="250" w:left="1082" w:hangingChars="172" w:hanging="482"/>
        <w:rPr>
          <w:rFonts w:ascii="Times New Roman" w:eastAsia="標楷體" w:hAnsi="Times New Roman"/>
          <w:color w:val="000000"/>
          <w:sz w:val="28"/>
          <w:szCs w:val="28"/>
        </w:rPr>
      </w:pPr>
      <w:r>
        <w:rPr>
          <w:rFonts w:ascii="Times New Roman" w:eastAsia="標楷體" w:hAnsi="Times New Roman" w:hint="eastAsia"/>
          <w:color w:val="000000"/>
          <w:sz w:val="28"/>
          <w:szCs w:val="28"/>
        </w:rPr>
        <w:t>(</w:t>
      </w:r>
      <w:r>
        <w:rPr>
          <w:rFonts w:ascii="Times New Roman" w:eastAsia="標楷體" w:hAnsi="Times New Roman" w:hint="eastAsia"/>
          <w:color w:val="000000"/>
          <w:sz w:val="28"/>
          <w:szCs w:val="28"/>
        </w:rPr>
        <w:t>三</w:t>
      </w:r>
      <w:r>
        <w:rPr>
          <w:rFonts w:ascii="Times New Roman" w:eastAsia="標楷體" w:hAnsi="Times New Roman" w:hint="eastAsia"/>
          <w:color w:val="000000"/>
          <w:sz w:val="28"/>
          <w:szCs w:val="28"/>
        </w:rPr>
        <w:t>)</w:t>
      </w:r>
      <w:r w:rsidRPr="000B2BDA">
        <w:rPr>
          <w:rFonts w:ascii="Times New Roman" w:eastAsia="標楷體" w:hAnsi="Times New Roman"/>
          <w:sz w:val="28"/>
          <w:szCs w:val="28"/>
        </w:rPr>
        <w:t>如計畫核定時或執行過程中，</w:t>
      </w:r>
      <w:r>
        <w:rPr>
          <w:rFonts w:ascii="Times New Roman" w:eastAsia="標楷體" w:hAnsi="Times New Roman" w:hint="eastAsia"/>
          <w:sz w:val="28"/>
          <w:szCs w:val="28"/>
        </w:rPr>
        <w:t>甲方發現乙方</w:t>
      </w:r>
      <w:r w:rsidRPr="000B2BDA">
        <w:rPr>
          <w:rFonts w:ascii="Times New Roman" w:eastAsia="標楷體" w:hAnsi="Times New Roman"/>
          <w:sz w:val="28"/>
          <w:szCs w:val="28"/>
        </w:rPr>
        <w:t>有下列情形之一者，仍應將</w:t>
      </w:r>
      <w:r>
        <w:rPr>
          <w:rFonts w:ascii="Times New Roman" w:eastAsia="標楷體" w:hAnsi="Times New Roman" w:hint="eastAsia"/>
          <w:sz w:val="28"/>
          <w:szCs w:val="28"/>
        </w:rPr>
        <w:t>支出憑證或</w:t>
      </w:r>
      <w:r w:rsidRPr="000B2BDA">
        <w:rPr>
          <w:rFonts w:ascii="Times New Roman" w:eastAsia="標楷體" w:hAnsi="Times New Roman"/>
          <w:sz w:val="28"/>
          <w:szCs w:val="28"/>
        </w:rPr>
        <w:t>支用單據送本部審核：</w:t>
      </w:r>
    </w:p>
    <w:p w14:paraId="66B0472B" w14:textId="77777777" w:rsidR="000B2BDA" w:rsidRDefault="000B2BDA" w:rsidP="000B2BDA">
      <w:pPr>
        <w:pStyle w:val="afc"/>
        <w:snapToGrid w:val="0"/>
        <w:spacing w:afterLines="30" w:after="72" w:line="500" w:lineRule="exact"/>
        <w:ind w:leftChars="500" w:left="3160" w:hangingChars="700" w:hanging="1960"/>
        <w:rPr>
          <w:rFonts w:ascii="Times New Roman" w:eastAsia="標楷體" w:hAnsi="Times New Roman"/>
          <w:color w:val="000000"/>
          <w:sz w:val="28"/>
          <w:szCs w:val="28"/>
          <w:lang w:val="en-US" w:eastAsia="zh-TW"/>
        </w:rPr>
      </w:pPr>
      <w:r w:rsidRPr="004A04C9">
        <w:rPr>
          <w:rFonts w:ascii="Times New Roman" w:eastAsia="標楷體" w:hAnsi="Times New Roman"/>
          <w:color w:val="000000"/>
          <w:sz w:val="28"/>
          <w:szCs w:val="28"/>
          <w:lang w:val="en-US" w:eastAsia="zh-TW"/>
        </w:rPr>
        <w:t>1</w:t>
      </w:r>
      <w:r w:rsidRPr="004A04C9">
        <w:rPr>
          <w:rFonts w:ascii="Times New Roman" w:eastAsia="標楷體" w:hAnsi="Times New Roman"/>
          <w:color w:val="000000"/>
          <w:sz w:val="28"/>
          <w:szCs w:val="28"/>
          <w:lang w:val="en-US" w:eastAsia="zh-TW"/>
        </w:rPr>
        <w:t>、</w:t>
      </w:r>
      <w:r w:rsidRPr="000B2BDA">
        <w:rPr>
          <w:rFonts w:ascii="Times New Roman" w:eastAsia="標楷體" w:hAnsi="Times New Roman"/>
          <w:sz w:val="28"/>
          <w:szCs w:val="28"/>
          <w:lang w:val="en-US"/>
        </w:rPr>
        <w:t>以前年度計畫執行或查核結果有重大違失。</w:t>
      </w:r>
    </w:p>
    <w:p w14:paraId="13A72F6B" w14:textId="77777777" w:rsidR="000B2BDA" w:rsidRDefault="000B2BDA" w:rsidP="000B2BDA">
      <w:pPr>
        <w:pStyle w:val="afc"/>
        <w:snapToGrid w:val="0"/>
        <w:spacing w:afterLines="30" w:after="72" w:line="500" w:lineRule="exact"/>
        <w:ind w:leftChars="500" w:left="3160" w:hangingChars="700" w:hanging="1960"/>
        <w:rPr>
          <w:rFonts w:ascii="Times New Roman" w:eastAsia="標楷體" w:hAnsi="Times New Roman"/>
          <w:sz w:val="28"/>
          <w:szCs w:val="28"/>
          <w:lang w:val="en-US" w:eastAsia="zh-TW"/>
        </w:rPr>
      </w:pPr>
      <w:r w:rsidRPr="001F3F7C">
        <w:rPr>
          <w:rFonts w:ascii="Times New Roman" w:eastAsia="標楷體" w:hAnsi="Times New Roman"/>
          <w:color w:val="000000"/>
          <w:sz w:val="28"/>
          <w:szCs w:val="28"/>
          <w:lang w:val="en-US" w:eastAsia="zh-TW"/>
        </w:rPr>
        <w:t>2</w:t>
      </w:r>
      <w:r w:rsidRPr="001F3F7C">
        <w:rPr>
          <w:rFonts w:ascii="Times New Roman" w:eastAsia="標楷體" w:hAnsi="Times New Roman"/>
          <w:color w:val="000000"/>
          <w:sz w:val="28"/>
          <w:szCs w:val="28"/>
          <w:lang w:val="en-US" w:eastAsia="zh-TW"/>
        </w:rPr>
        <w:t>、</w:t>
      </w:r>
      <w:r w:rsidRPr="000B2BDA">
        <w:rPr>
          <w:rFonts w:ascii="Times New Roman" w:eastAsia="標楷體" w:hAnsi="Times New Roman"/>
          <w:sz w:val="28"/>
          <w:szCs w:val="28"/>
          <w:lang w:val="en-US"/>
        </w:rPr>
        <w:t>未妥善保存</w:t>
      </w:r>
      <w:r w:rsidR="000A5BF7">
        <w:rPr>
          <w:rFonts w:ascii="Times New Roman" w:eastAsia="標楷體" w:hAnsi="Times New Roman" w:hint="eastAsia"/>
          <w:sz w:val="28"/>
          <w:szCs w:val="28"/>
        </w:rPr>
        <w:t>支出憑證或</w:t>
      </w:r>
      <w:r w:rsidRPr="000B2BDA">
        <w:rPr>
          <w:rFonts w:ascii="Times New Roman" w:eastAsia="標楷體" w:hAnsi="Times New Roman"/>
          <w:sz w:val="28"/>
          <w:szCs w:val="28"/>
          <w:lang w:val="en-US"/>
        </w:rPr>
        <w:t>支用單據。</w:t>
      </w:r>
    </w:p>
    <w:p w14:paraId="0FD2CA7B" w14:textId="77777777" w:rsidR="0002637B" w:rsidRPr="000B2BDA" w:rsidRDefault="000B2BDA" w:rsidP="000B2BDA">
      <w:pPr>
        <w:pStyle w:val="afc"/>
        <w:snapToGrid w:val="0"/>
        <w:spacing w:afterLines="30" w:after="72" w:line="500" w:lineRule="exact"/>
        <w:ind w:leftChars="500" w:left="3160" w:hangingChars="700" w:hanging="1960"/>
        <w:rPr>
          <w:rFonts w:eastAsia="標楷體" w:hint="eastAsia"/>
          <w:color w:val="000000"/>
          <w:sz w:val="28"/>
        </w:rPr>
      </w:pPr>
      <w:r>
        <w:rPr>
          <w:rFonts w:ascii="Times New Roman" w:eastAsia="標楷體" w:hAnsi="Times New Roman" w:hint="eastAsia"/>
          <w:color w:val="000000"/>
          <w:sz w:val="28"/>
          <w:szCs w:val="28"/>
          <w:lang w:val="en-US" w:eastAsia="zh-TW"/>
        </w:rPr>
        <w:lastRenderedPageBreak/>
        <w:t>3</w:t>
      </w:r>
      <w:r>
        <w:rPr>
          <w:rFonts w:ascii="Times New Roman" w:eastAsia="標楷體" w:hAnsi="Times New Roman" w:hint="eastAsia"/>
          <w:color w:val="000000"/>
          <w:sz w:val="28"/>
          <w:szCs w:val="28"/>
          <w:lang w:val="en-US" w:eastAsia="zh-TW"/>
        </w:rPr>
        <w:t>、</w:t>
      </w:r>
      <w:r w:rsidRPr="000B2BDA">
        <w:rPr>
          <w:rFonts w:ascii="Times New Roman" w:eastAsia="標楷體" w:hAnsi="Times New Roman"/>
          <w:sz w:val="28"/>
          <w:szCs w:val="28"/>
          <w:lang w:val="en-US"/>
        </w:rPr>
        <w:t>其他認應送回本部審核。</w:t>
      </w:r>
    </w:p>
    <w:p w14:paraId="24AE8369" w14:textId="77777777" w:rsidR="00BA3134" w:rsidRPr="001F0782" w:rsidRDefault="00832F71" w:rsidP="00596F0D">
      <w:pPr>
        <w:pStyle w:val="af0"/>
        <w:snapToGrid w:val="0"/>
        <w:spacing w:afterLines="30" w:after="72" w:line="500" w:lineRule="exact"/>
        <w:ind w:leftChars="0" w:left="560" w:hangingChars="200" w:hanging="560"/>
        <w:rPr>
          <w:rFonts w:ascii="Times New Roman" w:eastAsia="標楷體" w:hAnsi="Times New Roman"/>
          <w:color w:val="000000"/>
          <w:sz w:val="28"/>
          <w:szCs w:val="28"/>
        </w:rPr>
      </w:pPr>
      <w:r>
        <w:rPr>
          <w:rFonts w:ascii="Times New Roman" w:eastAsia="標楷體" w:hAnsi="Times New Roman" w:hint="eastAsia"/>
          <w:color w:val="000000"/>
          <w:sz w:val="28"/>
          <w:szCs w:val="28"/>
          <w:lang w:eastAsia="zh-TW"/>
        </w:rPr>
        <w:t>九</w:t>
      </w:r>
      <w:r w:rsidR="00BA3134" w:rsidRPr="001F0782">
        <w:rPr>
          <w:rFonts w:ascii="Times New Roman" w:eastAsia="標楷體" w:hAnsi="Times New Roman"/>
          <w:color w:val="000000"/>
          <w:sz w:val="28"/>
          <w:szCs w:val="28"/>
        </w:rPr>
        <w:t>、計畫所需採購程序：本計畫若需採購，應依照「政府採購法」及其相關規定辦理。</w:t>
      </w:r>
    </w:p>
    <w:p w14:paraId="55F42BDC" w14:textId="77777777" w:rsidR="00BA3134" w:rsidRPr="001F0782" w:rsidRDefault="00832F71" w:rsidP="00596F0D">
      <w:pPr>
        <w:tabs>
          <w:tab w:val="left" w:pos="6028"/>
          <w:tab w:val="left" w:pos="12388"/>
        </w:tabs>
        <w:snapToGrid w:val="0"/>
        <w:spacing w:afterLines="30" w:after="72" w:line="500" w:lineRule="exact"/>
        <w:ind w:left="560" w:hangingChars="200" w:hanging="560"/>
        <w:rPr>
          <w:rFonts w:ascii="Times New Roman" w:eastAsia="標楷體" w:hAnsi="Times New Roman"/>
          <w:color w:val="000000"/>
          <w:sz w:val="28"/>
          <w:szCs w:val="28"/>
        </w:rPr>
      </w:pPr>
      <w:r>
        <w:rPr>
          <w:rFonts w:ascii="Times New Roman" w:eastAsia="標楷體" w:hAnsi="Times New Roman" w:hint="eastAsia"/>
          <w:color w:val="000000"/>
          <w:sz w:val="28"/>
          <w:szCs w:val="28"/>
        </w:rPr>
        <w:t>十</w:t>
      </w:r>
      <w:r w:rsidR="00BA3134" w:rsidRPr="001F0782">
        <w:rPr>
          <w:rFonts w:ascii="Times New Roman" w:eastAsia="標楷體" w:hAnsi="Times New Roman"/>
          <w:color w:val="000000"/>
          <w:sz w:val="28"/>
          <w:szCs w:val="28"/>
        </w:rPr>
        <w:t>、計畫執行情形管制：</w:t>
      </w:r>
    </w:p>
    <w:p w14:paraId="13437329" w14:textId="77777777" w:rsidR="00BA3134" w:rsidRPr="001F0782" w:rsidRDefault="00417F82" w:rsidP="00417F82">
      <w:pPr>
        <w:snapToGrid w:val="0"/>
        <w:spacing w:afterLines="30" w:after="72" w:line="500" w:lineRule="exact"/>
        <w:ind w:leftChars="138" w:left="891" w:hangingChars="200" w:hanging="560"/>
        <w:rPr>
          <w:rFonts w:ascii="Times New Roman" w:eastAsia="標楷體" w:hAnsi="Times New Roman"/>
          <w:color w:val="000000"/>
          <w:sz w:val="28"/>
          <w:szCs w:val="28"/>
        </w:rPr>
      </w:pPr>
      <w:r>
        <w:rPr>
          <w:rFonts w:ascii="Times New Roman" w:eastAsia="標楷體" w:hAnsi="Times New Roman" w:hint="eastAsia"/>
          <w:color w:val="000000"/>
          <w:sz w:val="28"/>
          <w:szCs w:val="28"/>
        </w:rPr>
        <w:t xml:space="preserve"> (</w:t>
      </w:r>
      <w:r w:rsidR="00D20CCB">
        <w:rPr>
          <w:rFonts w:ascii="Times New Roman" w:eastAsia="標楷體" w:hAnsi="Times New Roman" w:hint="eastAsia"/>
          <w:color w:val="000000"/>
          <w:sz w:val="28"/>
          <w:szCs w:val="28"/>
        </w:rPr>
        <w:t>一</w:t>
      </w:r>
      <w:r w:rsidR="00D20CCB">
        <w:rPr>
          <w:rFonts w:ascii="Times New Roman" w:eastAsia="標楷體" w:hAnsi="Times New Roman"/>
          <w:color w:val="000000"/>
          <w:sz w:val="28"/>
          <w:szCs w:val="28"/>
        </w:rPr>
        <w:t>)</w:t>
      </w:r>
      <w:r w:rsidR="00BA3134" w:rsidRPr="001F0782">
        <w:rPr>
          <w:rFonts w:ascii="Times New Roman" w:eastAsia="標楷體" w:hAnsi="Times New Roman"/>
          <w:color w:val="000000"/>
          <w:sz w:val="28"/>
          <w:szCs w:val="28"/>
        </w:rPr>
        <w:t>計畫實施期間，甲方得不定時派員瞭解乙方之計畫執行情形或要求乙方計畫主持人向甲方</w:t>
      </w:r>
      <w:r w:rsidR="00BA3134" w:rsidRPr="00537981">
        <w:rPr>
          <w:rFonts w:ascii="Times New Roman" w:eastAsia="標楷體" w:hAnsi="Times New Roman"/>
          <w:sz w:val="28"/>
          <w:szCs w:val="28"/>
        </w:rPr>
        <w:t>簡報，甲方如發現乙方執行情形不符合</w:t>
      </w:r>
      <w:r w:rsidR="0025334C" w:rsidRPr="00537981">
        <w:rPr>
          <w:rFonts w:ascii="Times New Roman" w:eastAsia="標楷體" w:hAnsi="Times New Roman" w:hint="eastAsia"/>
          <w:sz w:val="28"/>
          <w:szCs w:val="28"/>
        </w:rPr>
        <w:t>115</w:t>
      </w:r>
      <w:r w:rsidR="0025334C" w:rsidRPr="00537981">
        <w:rPr>
          <w:rFonts w:ascii="Times New Roman" w:eastAsia="標楷體" w:hAnsi="Times New Roman" w:hint="eastAsia"/>
          <w:sz w:val="28"/>
          <w:szCs w:val="28"/>
        </w:rPr>
        <w:t>年度</w:t>
      </w:r>
      <w:r w:rsidR="0025334C" w:rsidRPr="00537981">
        <w:rPr>
          <w:rFonts w:ascii="Times New Roman" w:eastAsia="標楷體" w:hAnsi="Times New Roman"/>
          <w:sz w:val="28"/>
          <w:szCs w:val="28"/>
        </w:rPr>
        <w:t>「次世代數位醫療平臺</w:t>
      </w:r>
      <w:r w:rsidR="0025334C" w:rsidRPr="00537981">
        <w:rPr>
          <w:rFonts w:ascii="Times New Roman" w:eastAsia="標楷體" w:hAnsi="Times New Roman" w:hint="eastAsia"/>
          <w:sz w:val="28"/>
          <w:szCs w:val="28"/>
        </w:rPr>
        <w:t>第二、三類</w:t>
      </w:r>
      <w:r w:rsidR="0025334C" w:rsidRPr="00537981">
        <w:rPr>
          <w:rFonts w:ascii="Times New Roman" w:eastAsia="標楷體" w:hAnsi="Times New Roman"/>
          <w:sz w:val="28"/>
          <w:szCs w:val="28"/>
        </w:rPr>
        <w:t>AI</w:t>
      </w:r>
      <w:r w:rsidR="0025334C" w:rsidRPr="00537981">
        <w:rPr>
          <w:rFonts w:ascii="Times New Roman" w:eastAsia="標楷體" w:hAnsi="Times New Roman"/>
          <w:sz w:val="28"/>
          <w:szCs w:val="28"/>
        </w:rPr>
        <w:t>中心補助計畫</w:t>
      </w:r>
      <w:r w:rsidR="00D33A5C">
        <w:rPr>
          <w:rFonts w:ascii="Times New Roman" w:eastAsia="標楷體" w:hAnsi="Times New Roman" w:hint="eastAsia"/>
          <w:sz w:val="28"/>
          <w:szCs w:val="28"/>
        </w:rPr>
        <w:t>申請</w:t>
      </w:r>
      <w:r w:rsidR="0025334C" w:rsidRPr="00FE7759">
        <w:rPr>
          <w:rFonts w:ascii="Times New Roman" w:eastAsia="標楷體" w:hAnsi="Times New Roman"/>
          <w:sz w:val="28"/>
          <w:szCs w:val="28"/>
        </w:rPr>
        <w:t>說明書」</w:t>
      </w:r>
      <w:r w:rsidR="00BA3134" w:rsidRPr="001F0782">
        <w:rPr>
          <w:rFonts w:ascii="Times New Roman" w:eastAsia="標楷體" w:hAnsi="Times New Roman"/>
          <w:color w:val="000000"/>
          <w:sz w:val="28"/>
          <w:szCs w:val="28"/>
        </w:rPr>
        <w:t>內容要求或未依核定之計畫申請書執行，甲方得要求乙方限期改善，逾期未改善者，甲方得終止契約並停止乙方計畫之執行及追繳相關經費。</w:t>
      </w:r>
    </w:p>
    <w:p w14:paraId="1DA5B660" w14:textId="77777777" w:rsidR="00BA3134" w:rsidRPr="00537981" w:rsidRDefault="00417F82" w:rsidP="00417F82">
      <w:pPr>
        <w:snapToGrid w:val="0"/>
        <w:spacing w:afterLines="30" w:after="72" w:line="500" w:lineRule="exact"/>
        <w:ind w:leftChars="138" w:left="891" w:hangingChars="200" w:hanging="560"/>
        <w:rPr>
          <w:rFonts w:ascii="Times New Roman" w:eastAsia="標楷體" w:hAnsi="Times New Roman"/>
          <w:sz w:val="28"/>
          <w:szCs w:val="28"/>
        </w:rPr>
      </w:pPr>
      <w:r>
        <w:rPr>
          <w:rFonts w:ascii="Times New Roman" w:eastAsia="標楷體" w:hAnsi="Times New Roman" w:hint="eastAsia"/>
          <w:color w:val="000000"/>
          <w:sz w:val="28"/>
          <w:szCs w:val="28"/>
        </w:rPr>
        <w:t xml:space="preserve"> </w:t>
      </w:r>
      <w:r w:rsidR="00D20CCB">
        <w:rPr>
          <w:rFonts w:ascii="Times New Roman" w:eastAsia="標楷體" w:hAnsi="Times New Roman" w:hint="eastAsia"/>
          <w:color w:val="000000"/>
          <w:sz w:val="28"/>
          <w:szCs w:val="28"/>
        </w:rPr>
        <w:t>(</w:t>
      </w:r>
      <w:r w:rsidR="00D20CCB">
        <w:rPr>
          <w:rFonts w:ascii="Times New Roman" w:eastAsia="標楷體" w:hAnsi="Times New Roman" w:hint="eastAsia"/>
          <w:color w:val="000000"/>
          <w:sz w:val="28"/>
          <w:szCs w:val="28"/>
        </w:rPr>
        <w:t>二</w:t>
      </w:r>
      <w:r w:rsidR="00D20CCB">
        <w:rPr>
          <w:rFonts w:ascii="Times New Roman" w:eastAsia="標楷體" w:hAnsi="Times New Roman" w:hint="eastAsia"/>
          <w:color w:val="000000"/>
          <w:sz w:val="28"/>
          <w:szCs w:val="28"/>
        </w:rPr>
        <w:t>)</w:t>
      </w:r>
      <w:r w:rsidR="00BA3134" w:rsidRPr="001F0782">
        <w:rPr>
          <w:rFonts w:ascii="Times New Roman" w:eastAsia="標楷體" w:hAnsi="Times New Roman"/>
          <w:color w:val="000000"/>
          <w:sz w:val="28"/>
          <w:szCs w:val="28"/>
        </w:rPr>
        <w:t>乙方於計畫期間，應配合甲方及其委託單位辦理教學活動、成效評估、資料登錄與確認及其他執行計畫</w:t>
      </w:r>
      <w:r w:rsidR="00BA3134" w:rsidRPr="00537981">
        <w:rPr>
          <w:rFonts w:ascii="Times New Roman" w:eastAsia="標楷體" w:hAnsi="Times New Roman"/>
          <w:sz w:val="28"/>
          <w:szCs w:val="28"/>
        </w:rPr>
        <w:t>之必要配合事項。</w:t>
      </w:r>
    </w:p>
    <w:p w14:paraId="7952497A" w14:textId="77777777" w:rsidR="00BA3134" w:rsidRPr="00537981" w:rsidRDefault="00F00940" w:rsidP="00673F02">
      <w:pPr>
        <w:tabs>
          <w:tab w:val="left" w:pos="6028"/>
          <w:tab w:val="left" w:pos="12388"/>
        </w:tabs>
        <w:snapToGrid w:val="0"/>
        <w:spacing w:afterLines="30" w:after="72" w:line="500" w:lineRule="exact"/>
        <w:ind w:leftChars="100" w:left="1080" w:hangingChars="300" w:hanging="840"/>
        <w:rPr>
          <w:rFonts w:ascii="Times New Roman" w:eastAsia="標楷體" w:hAnsi="Times New Roman"/>
          <w:sz w:val="28"/>
          <w:szCs w:val="28"/>
        </w:rPr>
      </w:pPr>
      <w:r w:rsidRPr="00537981">
        <w:rPr>
          <w:rFonts w:ascii="Times New Roman" w:eastAsia="標楷體" w:hAnsi="Times New Roman" w:hint="eastAsia"/>
          <w:sz w:val="28"/>
          <w:szCs w:val="28"/>
        </w:rPr>
        <w:t>十</w:t>
      </w:r>
      <w:r w:rsidR="00832F71">
        <w:rPr>
          <w:rFonts w:ascii="Times New Roman" w:eastAsia="標楷體" w:hAnsi="Times New Roman" w:hint="eastAsia"/>
          <w:sz w:val="28"/>
          <w:szCs w:val="28"/>
        </w:rPr>
        <w:t>一</w:t>
      </w:r>
      <w:r w:rsidR="00BA3134" w:rsidRPr="00537981">
        <w:rPr>
          <w:rFonts w:ascii="Times New Roman" w:eastAsia="標楷體" w:hAnsi="Times New Roman"/>
          <w:sz w:val="28"/>
          <w:szCs w:val="28"/>
        </w:rPr>
        <w:t>、計畫評核方式：依</w:t>
      </w:r>
      <w:r w:rsidR="00486EFC" w:rsidRPr="00537981">
        <w:rPr>
          <w:rFonts w:ascii="Times New Roman" w:eastAsia="標楷體" w:hAnsi="Times New Roman" w:hint="eastAsia"/>
          <w:sz w:val="28"/>
          <w:szCs w:val="28"/>
        </w:rPr>
        <w:t>115</w:t>
      </w:r>
      <w:r w:rsidR="00486EFC" w:rsidRPr="00537981">
        <w:rPr>
          <w:rFonts w:ascii="Times New Roman" w:eastAsia="標楷體" w:hAnsi="Times New Roman" w:hint="eastAsia"/>
          <w:sz w:val="28"/>
          <w:szCs w:val="28"/>
        </w:rPr>
        <w:t>年度</w:t>
      </w:r>
      <w:r w:rsidR="00486EFC" w:rsidRPr="00537981">
        <w:rPr>
          <w:rFonts w:ascii="Times New Roman" w:eastAsia="標楷體" w:hAnsi="Times New Roman"/>
          <w:sz w:val="28"/>
          <w:szCs w:val="28"/>
        </w:rPr>
        <w:t>「次世代數位醫療平臺</w:t>
      </w:r>
      <w:r w:rsidR="00486EFC" w:rsidRPr="00537981">
        <w:rPr>
          <w:rFonts w:ascii="Times New Roman" w:eastAsia="標楷體" w:hAnsi="Times New Roman" w:hint="eastAsia"/>
          <w:sz w:val="28"/>
          <w:szCs w:val="28"/>
        </w:rPr>
        <w:t>第二、三類</w:t>
      </w:r>
      <w:r w:rsidR="00486EFC" w:rsidRPr="00537981">
        <w:rPr>
          <w:rFonts w:ascii="Times New Roman" w:eastAsia="標楷體" w:hAnsi="Times New Roman"/>
          <w:sz w:val="28"/>
          <w:szCs w:val="28"/>
        </w:rPr>
        <w:t>AI</w:t>
      </w:r>
      <w:r w:rsidR="00486EFC" w:rsidRPr="00537981">
        <w:rPr>
          <w:rFonts w:ascii="Times New Roman" w:eastAsia="標楷體" w:hAnsi="Times New Roman"/>
          <w:sz w:val="28"/>
          <w:szCs w:val="28"/>
        </w:rPr>
        <w:t>中心補助計畫</w:t>
      </w:r>
      <w:r w:rsidR="00D33A5C">
        <w:rPr>
          <w:rFonts w:ascii="Times New Roman" w:eastAsia="標楷體" w:hAnsi="Times New Roman" w:hint="eastAsia"/>
          <w:sz w:val="28"/>
          <w:szCs w:val="28"/>
        </w:rPr>
        <w:t>申請</w:t>
      </w:r>
      <w:r w:rsidR="00486EFC" w:rsidRPr="00537981">
        <w:rPr>
          <w:rFonts w:ascii="Times New Roman" w:eastAsia="標楷體" w:hAnsi="Times New Roman"/>
          <w:sz w:val="28"/>
          <w:szCs w:val="28"/>
        </w:rPr>
        <w:t>說明書」</w:t>
      </w:r>
      <w:r w:rsidR="00BA3134" w:rsidRPr="00537981">
        <w:rPr>
          <w:rFonts w:ascii="Times New Roman" w:eastAsia="標楷體" w:hAnsi="Times New Roman"/>
          <w:sz w:val="28"/>
          <w:szCs w:val="28"/>
        </w:rPr>
        <w:t>規定辦理。</w:t>
      </w:r>
    </w:p>
    <w:p w14:paraId="64D9CDE5" w14:textId="77777777" w:rsidR="00BA3134" w:rsidRPr="001F0782" w:rsidRDefault="00BA3134" w:rsidP="00673F02">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sidRPr="001F0782">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二</w:t>
      </w:r>
      <w:r w:rsidRPr="001F0782">
        <w:rPr>
          <w:rFonts w:ascii="Times New Roman" w:eastAsia="標楷體" w:hAnsi="Times New Roman"/>
          <w:color w:val="000000"/>
          <w:sz w:val="28"/>
          <w:szCs w:val="28"/>
        </w:rPr>
        <w:t>、計畫執行中，乙方應善盡維護</w:t>
      </w:r>
      <w:r w:rsidR="00535A0F" w:rsidRPr="001F0782">
        <w:rPr>
          <w:rFonts w:ascii="Times New Roman" w:eastAsia="標楷體" w:hAnsi="Times New Roman"/>
          <w:color w:val="000000"/>
          <w:sz w:val="28"/>
          <w:szCs w:val="28"/>
          <w:lang w:eastAsia="zh-TW"/>
        </w:rPr>
        <w:t>計畫執行</w:t>
      </w:r>
      <w:r w:rsidRPr="001F0782">
        <w:rPr>
          <w:rFonts w:ascii="Times New Roman" w:eastAsia="標楷體" w:hAnsi="Times New Roman"/>
          <w:color w:val="000000"/>
          <w:sz w:val="28"/>
          <w:szCs w:val="28"/>
        </w:rPr>
        <w:t>環境衛生及安全之責，倘參與計畫人員因執行計畫致生命、健康、財產受損害時，乙方應負全部責任；如因而致甲方受損害或被訴時，由乙方負解決及賠償責任。</w:t>
      </w:r>
    </w:p>
    <w:p w14:paraId="12BCBEB5" w14:textId="77777777" w:rsidR="00BA3134" w:rsidRPr="001F0782" w:rsidRDefault="00BA3134" w:rsidP="00A56873">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sidRPr="001F0782">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三</w:t>
      </w:r>
      <w:r w:rsidRPr="001F0782">
        <w:rPr>
          <w:rFonts w:ascii="Times New Roman" w:eastAsia="標楷體" w:hAnsi="Times New Roman"/>
          <w:color w:val="000000"/>
          <w:sz w:val="28"/>
          <w:szCs w:val="28"/>
        </w:rPr>
        <w:t>、具下列情事之一者，甲方得不經催告，逕以書面通知乙方終止契約，且不賠償乙方因此所致之損害：</w:t>
      </w:r>
    </w:p>
    <w:p w14:paraId="6DECEA89" w14:textId="77777777" w:rsidR="00BA3134" w:rsidRPr="001F0782" w:rsidRDefault="000113FB" w:rsidP="000113FB">
      <w:pPr>
        <w:snapToGrid w:val="0"/>
        <w:spacing w:afterLines="30" w:after="72" w:line="500" w:lineRule="exact"/>
        <w:ind w:leftChars="250" w:left="1082" w:hangingChars="172" w:hanging="482"/>
        <w:rPr>
          <w:rFonts w:ascii="Times New Roman" w:eastAsia="標楷體" w:hAnsi="Times New Roman"/>
          <w:color w:val="000000"/>
          <w:sz w:val="28"/>
          <w:szCs w:val="28"/>
        </w:rPr>
      </w:pPr>
      <w:r>
        <w:rPr>
          <w:rFonts w:ascii="Times New Roman" w:eastAsia="標楷體" w:hAnsi="Times New Roman" w:hint="eastAsia"/>
          <w:color w:val="000000"/>
          <w:sz w:val="28"/>
          <w:szCs w:val="28"/>
        </w:rPr>
        <w:t>(</w:t>
      </w:r>
      <w:r>
        <w:rPr>
          <w:rFonts w:ascii="Times New Roman" w:eastAsia="標楷體" w:hAnsi="Times New Roman" w:hint="eastAsia"/>
          <w:color w:val="000000"/>
          <w:sz w:val="28"/>
          <w:szCs w:val="28"/>
        </w:rPr>
        <w:t>一</w:t>
      </w:r>
      <w:r>
        <w:rPr>
          <w:rFonts w:ascii="Times New Roman" w:eastAsia="標楷體" w:hAnsi="Times New Roman" w:hint="eastAsia"/>
          <w:color w:val="000000"/>
          <w:sz w:val="28"/>
          <w:szCs w:val="28"/>
        </w:rPr>
        <w:t>)</w:t>
      </w:r>
      <w:r>
        <w:rPr>
          <w:rFonts w:ascii="Times New Roman" w:eastAsia="標楷體" w:hAnsi="Times New Roman"/>
          <w:color w:val="000000"/>
          <w:sz w:val="28"/>
          <w:szCs w:val="28"/>
        </w:rPr>
        <w:tab/>
      </w:r>
      <w:r w:rsidR="00BA3134" w:rsidRPr="001F0782">
        <w:rPr>
          <w:rFonts w:ascii="Times New Roman" w:eastAsia="標楷體" w:hAnsi="Times New Roman"/>
          <w:color w:val="000000"/>
          <w:sz w:val="28"/>
          <w:szCs w:val="28"/>
        </w:rPr>
        <w:t>乙方未通過計畫評核，甲方得通知乙方終止契約。</w:t>
      </w:r>
    </w:p>
    <w:p w14:paraId="34EE803B" w14:textId="77777777" w:rsidR="00BA3134" w:rsidRPr="001F0782" w:rsidRDefault="000113FB" w:rsidP="000113FB">
      <w:pPr>
        <w:snapToGrid w:val="0"/>
        <w:spacing w:afterLines="30" w:after="72" w:line="500" w:lineRule="exact"/>
        <w:ind w:leftChars="250" w:left="1082" w:hangingChars="172" w:hanging="482"/>
        <w:rPr>
          <w:rFonts w:ascii="Times New Roman" w:eastAsia="標楷體" w:hAnsi="Times New Roman"/>
          <w:color w:val="000000"/>
          <w:sz w:val="28"/>
          <w:szCs w:val="28"/>
        </w:rPr>
      </w:pPr>
      <w:r>
        <w:rPr>
          <w:rFonts w:ascii="Times New Roman" w:eastAsia="標楷體" w:hAnsi="Times New Roman"/>
          <w:color w:val="000000"/>
          <w:sz w:val="28"/>
          <w:szCs w:val="28"/>
        </w:rPr>
        <w:t>(</w:t>
      </w:r>
      <w:r>
        <w:rPr>
          <w:rFonts w:ascii="Times New Roman" w:eastAsia="標楷體" w:hAnsi="Times New Roman" w:hint="eastAsia"/>
          <w:color w:val="000000"/>
          <w:sz w:val="28"/>
          <w:szCs w:val="28"/>
        </w:rPr>
        <w:t>二</w:t>
      </w:r>
      <w:r>
        <w:rPr>
          <w:rFonts w:ascii="Times New Roman" w:eastAsia="標楷體" w:hAnsi="Times New Roman" w:hint="eastAsia"/>
          <w:color w:val="000000"/>
          <w:sz w:val="28"/>
          <w:szCs w:val="28"/>
        </w:rPr>
        <w:t>)</w:t>
      </w:r>
      <w:r>
        <w:rPr>
          <w:rFonts w:ascii="Times New Roman" w:eastAsia="標楷體" w:hAnsi="Times New Roman"/>
          <w:color w:val="000000"/>
          <w:sz w:val="28"/>
          <w:szCs w:val="28"/>
        </w:rPr>
        <w:tab/>
      </w:r>
      <w:r w:rsidR="00BA3134" w:rsidRPr="001F0782">
        <w:rPr>
          <w:rFonts w:ascii="Times New Roman" w:eastAsia="標楷體" w:hAnsi="Times New Roman"/>
          <w:color w:val="000000"/>
          <w:sz w:val="28"/>
          <w:szCs w:val="28"/>
        </w:rPr>
        <w:t>計畫執行中，乙方喪失「教學醫院評鑑合格」或「醫院評鑑合格」資格時，甲方得隨時通知乙方終止契約。</w:t>
      </w:r>
    </w:p>
    <w:p w14:paraId="3CBA3804" w14:textId="77777777" w:rsidR="00BA3134" w:rsidRPr="001F0782" w:rsidRDefault="000113FB" w:rsidP="000113FB">
      <w:pPr>
        <w:snapToGrid w:val="0"/>
        <w:spacing w:afterLines="30" w:after="72" w:line="500" w:lineRule="exact"/>
        <w:ind w:leftChars="250" w:left="1082" w:hangingChars="172" w:hanging="482"/>
        <w:rPr>
          <w:rFonts w:ascii="Times New Roman" w:eastAsia="標楷體" w:hAnsi="Times New Roman"/>
          <w:color w:val="000000"/>
          <w:sz w:val="28"/>
          <w:szCs w:val="28"/>
        </w:rPr>
      </w:pPr>
      <w:r>
        <w:rPr>
          <w:rFonts w:ascii="Times New Roman" w:eastAsia="標楷體" w:hAnsi="Times New Roman" w:hint="eastAsia"/>
          <w:color w:val="000000"/>
          <w:sz w:val="28"/>
          <w:szCs w:val="28"/>
        </w:rPr>
        <w:t>(</w:t>
      </w:r>
      <w:r>
        <w:rPr>
          <w:rFonts w:ascii="Times New Roman" w:eastAsia="標楷體" w:hAnsi="Times New Roman" w:hint="eastAsia"/>
          <w:color w:val="000000"/>
          <w:sz w:val="28"/>
          <w:szCs w:val="28"/>
        </w:rPr>
        <w:t>三</w:t>
      </w:r>
      <w:r>
        <w:rPr>
          <w:rFonts w:ascii="Times New Roman" w:eastAsia="標楷體" w:hAnsi="Times New Roman" w:hint="eastAsia"/>
          <w:color w:val="000000"/>
          <w:sz w:val="28"/>
          <w:szCs w:val="28"/>
        </w:rPr>
        <w:t>)</w:t>
      </w:r>
      <w:r>
        <w:rPr>
          <w:rFonts w:ascii="Times New Roman" w:eastAsia="標楷體" w:hAnsi="Times New Roman"/>
          <w:color w:val="000000"/>
          <w:sz w:val="28"/>
          <w:szCs w:val="28"/>
        </w:rPr>
        <w:tab/>
      </w:r>
      <w:r w:rsidR="00BA3134" w:rsidRPr="001F0782">
        <w:rPr>
          <w:rFonts w:ascii="Times New Roman" w:eastAsia="標楷體" w:hAnsi="Times New Roman"/>
          <w:color w:val="000000"/>
          <w:sz w:val="28"/>
          <w:szCs w:val="28"/>
        </w:rPr>
        <w:t>計畫執行中，如發現預期成果無法達成、訓練計畫無法進行、乙方未能履行本契約各項約款之一或甲方因年度預算不足時，甲方得隨時通知乙方終止契約。契約終止後，乙方並應將契約終止前所完成之計畫工作執行成果送交甲方，甲方應對已完成且合於計畫工作內容部分，核算應支之費用予以結案。</w:t>
      </w:r>
      <w:r w:rsidR="00BA3134" w:rsidRPr="001F0782">
        <w:rPr>
          <w:rFonts w:ascii="Times New Roman" w:eastAsia="標楷體" w:hAnsi="Times New Roman"/>
          <w:color w:val="000000"/>
          <w:sz w:val="28"/>
          <w:szCs w:val="28"/>
        </w:rPr>
        <w:tab/>
      </w:r>
    </w:p>
    <w:p w14:paraId="4F03D076" w14:textId="77777777" w:rsidR="00BA3134" w:rsidRPr="001F0782" w:rsidRDefault="000113FB" w:rsidP="000113FB">
      <w:pPr>
        <w:snapToGrid w:val="0"/>
        <w:spacing w:afterLines="30" w:after="72" w:line="500" w:lineRule="exact"/>
        <w:ind w:leftChars="250" w:left="1082" w:hangingChars="172" w:hanging="482"/>
        <w:rPr>
          <w:rFonts w:ascii="Times New Roman" w:eastAsia="標楷體" w:hAnsi="Times New Roman"/>
          <w:color w:val="000000"/>
          <w:sz w:val="28"/>
          <w:szCs w:val="28"/>
        </w:rPr>
      </w:pPr>
      <w:r>
        <w:rPr>
          <w:rFonts w:ascii="Times New Roman" w:eastAsia="標楷體" w:hAnsi="Times New Roman" w:hint="eastAsia"/>
          <w:color w:val="000000"/>
          <w:sz w:val="28"/>
          <w:szCs w:val="28"/>
        </w:rPr>
        <w:t>(</w:t>
      </w:r>
      <w:r>
        <w:rPr>
          <w:rFonts w:ascii="Times New Roman" w:eastAsia="標楷體" w:hAnsi="Times New Roman" w:hint="eastAsia"/>
          <w:color w:val="000000"/>
          <w:sz w:val="28"/>
          <w:szCs w:val="28"/>
        </w:rPr>
        <w:t>四</w:t>
      </w:r>
      <w:r>
        <w:rPr>
          <w:rFonts w:ascii="Times New Roman" w:eastAsia="標楷體" w:hAnsi="Times New Roman" w:hint="eastAsia"/>
          <w:color w:val="000000"/>
          <w:sz w:val="28"/>
          <w:szCs w:val="28"/>
        </w:rPr>
        <w:t>)</w:t>
      </w:r>
      <w:r>
        <w:rPr>
          <w:rFonts w:ascii="Times New Roman" w:eastAsia="標楷體" w:hAnsi="Times New Roman"/>
          <w:color w:val="000000"/>
          <w:sz w:val="28"/>
          <w:szCs w:val="28"/>
        </w:rPr>
        <w:tab/>
      </w:r>
      <w:r w:rsidR="00BA3134" w:rsidRPr="001F0782">
        <w:rPr>
          <w:rFonts w:ascii="Times New Roman" w:eastAsia="標楷體" w:hAnsi="Times New Roman"/>
          <w:color w:val="000000"/>
          <w:sz w:val="28"/>
          <w:szCs w:val="28"/>
        </w:rPr>
        <w:t>本契約如因可歸責於乙方之事由而終止時，甲方得視情況向乙方追繳已</w:t>
      </w:r>
      <w:r w:rsidR="00BA3134" w:rsidRPr="001F0782">
        <w:rPr>
          <w:rFonts w:ascii="Times New Roman" w:eastAsia="標楷體" w:hAnsi="Times New Roman"/>
          <w:color w:val="000000"/>
          <w:sz w:val="28"/>
          <w:szCs w:val="28"/>
        </w:rPr>
        <w:lastRenderedPageBreak/>
        <w:t>撥付之款項，並暫停乙方所有委辦或補助計畫申請案。</w:t>
      </w:r>
    </w:p>
    <w:p w14:paraId="606124FE" w14:textId="77777777" w:rsidR="00BA3134" w:rsidRPr="001F0782" w:rsidRDefault="00BA3134" w:rsidP="009F4823">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sidRPr="001F0782">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四</w:t>
      </w:r>
      <w:r w:rsidRPr="001F0782">
        <w:rPr>
          <w:rFonts w:ascii="Times New Roman" w:eastAsia="標楷體" w:hAnsi="Times New Roman"/>
          <w:color w:val="000000"/>
          <w:sz w:val="28"/>
          <w:szCs w:val="28"/>
        </w:rPr>
        <w:t>、如因作業需要須延期或續約時，甲方得通知乙方依甲方規定辦理延期或續約，乙方不得無故拒絕。</w:t>
      </w:r>
    </w:p>
    <w:p w14:paraId="09D51438" w14:textId="77777777" w:rsidR="00BA3134" w:rsidRPr="001F0782" w:rsidRDefault="00F00940" w:rsidP="009F4823">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五</w:t>
      </w:r>
      <w:r w:rsidR="00BA3134" w:rsidRPr="001F0782">
        <w:rPr>
          <w:rFonts w:ascii="Times New Roman" w:eastAsia="標楷體" w:hAnsi="Times New Roman"/>
          <w:color w:val="000000"/>
          <w:sz w:val="28"/>
          <w:szCs w:val="28"/>
        </w:rPr>
        <w:t>、本契約書未約定事項，雙方得以換文方式另行約定，修正時亦同，除另行約定外，如尚有未盡事宜，依民法及相關規定辦理。</w:t>
      </w:r>
    </w:p>
    <w:p w14:paraId="4E756A0E" w14:textId="77777777" w:rsidR="00BA3134" w:rsidRPr="001F0782" w:rsidRDefault="00F00940" w:rsidP="009F4823">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六</w:t>
      </w:r>
      <w:r w:rsidR="00BA3134" w:rsidRPr="001F0782">
        <w:rPr>
          <w:rFonts w:ascii="Times New Roman" w:eastAsia="標楷體" w:hAnsi="Times New Roman"/>
          <w:color w:val="000000"/>
          <w:sz w:val="28"/>
          <w:szCs w:val="28"/>
        </w:rPr>
        <w:t>、本契約所約定事項如遇有訴訟時，雙方同意以台灣台北地方法院為第一審管轄法院。</w:t>
      </w:r>
    </w:p>
    <w:p w14:paraId="09728065" w14:textId="77777777" w:rsidR="00BA3134" w:rsidRPr="001F0782" w:rsidRDefault="00F00940" w:rsidP="009F4823">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七</w:t>
      </w:r>
      <w:r w:rsidR="00BA3134" w:rsidRPr="001F0782">
        <w:rPr>
          <w:rFonts w:ascii="Times New Roman" w:eastAsia="標楷體" w:hAnsi="Times New Roman"/>
          <w:color w:val="000000"/>
          <w:sz w:val="28"/>
          <w:szCs w:val="28"/>
        </w:rPr>
        <w:t>、本契約除經終止或解除外，繼續有效。</w:t>
      </w:r>
    </w:p>
    <w:p w14:paraId="08B445FD" w14:textId="77777777" w:rsidR="00BA3134" w:rsidRPr="001F0782" w:rsidRDefault="00BA3134" w:rsidP="009F4823">
      <w:pPr>
        <w:pStyle w:val="af0"/>
        <w:snapToGrid w:val="0"/>
        <w:spacing w:afterLines="30" w:after="72" w:line="500" w:lineRule="exact"/>
        <w:ind w:leftChars="100" w:left="1080" w:hangingChars="300" w:hanging="840"/>
        <w:rPr>
          <w:rFonts w:ascii="Times New Roman" w:eastAsia="標楷體" w:hAnsi="Times New Roman"/>
          <w:color w:val="000000"/>
          <w:sz w:val="28"/>
          <w:szCs w:val="28"/>
        </w:rPr>
      </w:pPr>
      <w:r w:rsidRPr="001F0782">
        <w:rPr>
          <w:rFonts w:ascii="Times New Roman" w:eastAsia="標楷體" w:hAnsi="Times New Roman"/>
          <w:color w:val="000000"/>
          <w:sz w:val="28"/>
          <w:szCs w:val="28"/>
        </w:rPr>
        <w:t>十</w:t>
      </w:r>
      <w:r w:rsidR="00832F71">
        <w:rPr>
          <w:rFonts w:ascii="Times New Roman" w:eastAsia="標楷體" w:hAnsi="Times New Roman" w:hint="eastAsia"/>
          <w:color w:val="000000"/>
          <w:sz w:val="28"/>
          <w:szCs w:val="28"/>
          <w:lang w:eastAsia="zh-TW"/>
        </w:rPr>
        <w:t>八</w:t>
      </w:r>
      <w:r w:rsidRPr="001F0782">
        <w:rPr>
          <w:rFonts w:ascii="Times New Roman" w:eastAsia="標楷體" w:hAnsi="Times New Roman"/>
          <w:color w:val="000000"/>
          <w:sz w:val="28"/>
          <w:szCs w:val="28"/>
        </w:rPr>
        <w:t>、本契約書正本二份，分送雙方保存，以資信守。</w:t>
      </w:r>
    </w:p>
    <w:p w14:paraId="06ED9D3B" w14:textId="77777777" w:rsidR="00BA3134" w:rsidRPr="001F0782" w:rsidRDefault="00BA3134" w:rsidP="00F00940">
      <w:pPr>
        <w:tabs>
          <w:tab w:val="left" w:pos="12388"/>
        </w:tabs>
        <w:snapToGrid w:val="0"/>
        <w:spacing w:line="400" w:lineRule="atLeast"/>
        <w:ind w:leftChars="100" w:left="800" w:hangingChars="200" w:hanging="560"/>
        <w:rPr>
          <w:rFonts w:ascii="Times New Roman" w:eastAsia="標楷體" w:hAnsi="Times New Roman"/>
          <w:color w:val="000000"/>
          <w:sz w:val="28"/>
          <w:szCs w:val="28"/>
        </w:rPr>
      </w:pPr>
      <w:r w:rsidRPr="001F0782">
        <w:rPr>
          <w:rFonts w:ascii="Times New Roman" w:eastAsia="標楷體" w:hAnsi="Times New Roman"/>
          <w:color w:val="000000"/>
          <w:sz w:val="28"/>
          <w:szCs w:val="28"/>
        </w:rPr>
        <w:br w:type="page"/>
      </w:r>
      <w:r w:rsidRPr="001F0782">
        <w:rPr>
          <w:rFonts w:ascii="Times New Roman" w:eastAsia="標楷體" w:hAnsi="Times New Roman"/>
          <w:color w:val="000000"/>
          <w:sz w:val="28"/>
          <w:szCs w:val="28"/>
        </w:rPr>
        <w:lastRenderedPageBreak/>
        <w:t>立契約書人</w:t>
      </w:r>
    </w:p>
    <w:p w14:paraId="64B59B40"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r w:rsidRPr="001F0782">
        <w:rPr>
          <w:rFonts w:ascii="Times New Roman" w:eastAsia="標楷體" w:hAnsi="Times New Roman"/>
          <w:color w:val="000000"/>
          <w:sz w:val="28"/>
          <w:szCs w:val="28"/>
        </w:rPr>
        <w:t xml:space="preserve">     </w:t>
      </w:r>
    </w:p>
    <w:p w14:paraId="2611D6A5" w14:textId="77777777" w:rsidR="00BA3134" w:rsidRPr="001F0782" w:rsidRDefault="00BA3134" w:rsidP="00BA3134">
      <w:pPr>
        <w:kinsoku w:val="0"/>
        <w:autoSpaceDE w:val="0"/>
        <w:autoSpaceDN w:val="0"/>
        <w:snapToGrid w:val="0"/>
        <w:spacing w:line="480" w:lineRule="auto"/>
        <w:ind w:leftChars="300" w:left="720"/>
        <w:rPr>
          <w:rFonts w:ascii="Times New Roman" w:eastAsia="標楷體" w:hAnsi="Times New Roman"/>
          <w:color w:val="000000"/>
          <w:sz w:val="28"/>
          <w:szCs w:val="28"/>
        </w:rPr>
      </w:pPr>
      <w:r w:rsidRPr="001F0782">
        <w:rPr>
          <w:rFonts w:ascii="Times New Roman" w:eastAsia="標楷體" w:hAnsi="Times New Roman"/>
          <w:color w:val="000000"/>
          <w:sz w:val="28"/>
          <w:szCs w:val="28"/>
        </w:rPr>
        <w:t>甲方：衛生福利部</w:t>
      </w:r>
    </w:p>
    <w:p w14:paraId="15643D1A"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r w:rsidRPr="001F0782">
        <w:rPr>
          <w:rFonts w:ascii="Times New Roman" w:eastAsia="標楷體" w:hAnsi="Times New Roman"/>
          <w:color w:val="000000"/>
          <w:sz w:val="28"/>
          <w:szCs w:val="28"/>
        </w:rPr>
        <w:t xml:space="preserve">     </w:t>
      </w:r>
    </w:p>
    <w:p w14:paraId="4188DB06" w14:textId="77777777" w:rsidR="00BA3134" w:rsidRPr="001F0782" w:rsidRDefault="00BA3134" w:rsidP="00BA3134">
      <w:pPr>
        <w:kinsoku w:val="0"/>
        <w:autoSpaceDE w:val="0"/>
        <w:autoSpaceDN w:val="0"/>
        <w:snapToGrid w:val="0"/>
        <w:spacing w:line="480" w:lineRule="auto"/>
        <w:ind w:leftChars="300" w:left="720"/>
        <w:rPr>
          <w:rFonts w:ascii="Times New Roman" w:eastAsia="標楷體" w:hAnsi="Times New Roman"/>
          <w:color w:val="000000"/>
          <w:sz w:val="28"/>
          <w:szCs w:val="28"/>
        </w:rPr>
      </w:pPr>
      <w:r w:rsidRPr="001F0782">
        <w:rPr>
          <w:rFonts w:ascii="Times New Roman" w:eastAsia="標楷體" w:hAnsi="Times New Roman"/>
          <w:color w:val="000000"/>
          <w:sz w:val="28"/>
          <w:szCs w:val="28"/>
        </w:rPr>
        <w:t>代表人：</w:t>
      </w:r>
    </w:p>
    <w:p w14:paraId="3A474115"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r w:rsidRPr="001F0782">
        <w:rPr>
          <w:rFonts w:ascii="Times New Roman" w:eastAsia="標楷體" w:hAnsi="Times New Roman"/>
          <w:color w:val="000000"/>
          <w:sz w:val="28"/>
          <w:szCs w:val="28"/>
        </w:rPr>
        <w:t xml:space="preserve">     </w:t>
      </w:r>
    </w:p>
    <w:p w14:paraId="5A989C8B"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p>
    <w:p w14:paraId="2BBA5923"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p>
    <w:p w14:paraId="26FA68FC" w14:textId="77777777" w:rsidR="00BA3134" w:rsidRPr="001F0782" w:rsidRDefault="00BA3134" w:rsidP="00BA3134">
      <w:pPr>
        <w:kinsoku w:val="0"/>
        <w:autoSpaceDE w:val="0"/>
        <w:autoSpaceDN w:val="0"/>
        <w:snapToGrid w:val="0"/>
        <w:spacing w:line="480" w:lineRule="auto"/>
        <w:ind w:leftChars="300" w:left="720"/>
        <w:rPr>
          <w:rFonts w:ascii="Times New Roman" w:eastAsia="標楷體" w:hAnsi="Times New Roman"/>
          <w:color w:val="000000"/>
          <w:sz w:val="28"/>
          <w:szCs w:val="28"/>
        </w:rPr>
      </w:pPr>
      <w:r w:rsidRPr="001F0782">
        <w:rPr>
          <w:rFonts w:ascii="Times New Roman" w:eastAsia="標楷體" w:hAnsi="Times New Roman"/>
          <w:color w:val="000000"/>
          <w:sz w:val="28"/>
          <w:szCs w:val="28"/>
        </w:rPr>
        <w:t>乙</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方：</w:t>
      </w:r>
      <w:r w:rsidRPr="001F0782">
        <w:rPr>
          <w:rFonts w:ascii="Times New Roman" w:eastAsia="標楷體" w:hAnsi="Times New Roman"/>
          <w:color w:val="000000"/>
          <w:sz w:val="28"/>
          <w:szCs w:val="28"/>
        </w:rPr>
        <w:fldChar w:fldCharType="begin"/>
      </w:r>
      <w:r w:rsidRPr="001F0782">
        <w:rPr>
          <w:rFonts w:ascii="Times New Roman" w:eastAsia="標楷體" w:hAnsi="Times New Roman"/>
          <w:color w:val="000000"/>
          <w:sz w:val="28"/>
          <w:szCs w:val="28"/>
        </w:rPr>
        <w:instrText xml:space="preserve"> MERGEFIELD </w:instrText>
      </w:r>
      <w:r w:rsidRPr="001F0782">
        <w:rPr>
          <w:rFonts w:ascii="Times New Roman" w:eastAsia="標楷體" w:hAnsi="Times New Roman"/>
          <w:color w:val="000000"/>
          <w:sz w:val="28"/>
          <w:szCs w:val="28"/>
        </w:rPr>
        <w:instrText>醫院名稱</w:instrText>
      </w:r>
      <w:r w:rsidRPr="001F0782">
        <w:rPr>
          <w:rFonts w:ascii="Times New Roman" w:eastAsia="標楷體" w:hAnsi="Times New Roman"/>
          <w:color w:val="000000"/>
          <w:sz w:val="28"/>
          <w:szCs w:val="28"/>
        </w:rPr>
        <w:instrText xml:space="preserve"> </w:instrText>
      </w:r>
      <w:r w:rsidRPr="001F0782">
        <w:rPr>
          <w:rFonts w:ascii="Times New Roman" w:eastAsia="標楷體" w:hAnsi="Times New Roman"/>
          <w:color w:val="000000"/>
          <w:sz w:val="28"/>
          <w:szCs w:val="28"/>
        </w:rPr>
        <w:fldChar w:fldCharType="separate"/>
      </w:r>
      <w:r w:rsidRPr="001F0782">
        <w:rPr>
          <w:rFonts w:ascii="Times New Roman" w:eastAsia="標楷體" w:hAnsi="Times New Roman"/>
          <w:noProof/>
          <w:color w:val="000000"/>
          <w:sz w:val="28"/>
          <w:szCs w:val="28"/>
        </w:rPr>
        <w:t>○○○○○○</w:t>
      </w:r>
      <w:r w:rsidRPr="001F0782">
        <w:rPr>
          <w:rFonts w:ascii="Times New Roman" w:eastAsia="標楷體" w:hAnsi="Times New Roman"/>
          <w:noProof/>
          <w:color w:val="000000"/>
          <w:sz w:val="28"/>
          <w:szCs w:val="28"/>
        </w:rPr>
        <w:t>醫院</w:t>
      </w:r>
      <w:r w:rsidRPr="001F0782">
        <w:rPr>
          <w:rFonts w:ascii="Times New Roman" w:eastAsia="標楷體" w:hAnsi="Times New Roman"/>
          <w:color w:val="000000"/>
          <w:sz w:val="28"/>
          <w:szCs w:val="28"/>
        </w:rPr>
        <w:fldChar w:fldCharType="end"/>
      </w:r>
    </w:p>
    <w:p w14:paraId="6F9A5A25"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r w:rsidRPr="001F0782">
        <w:rPr>
          <w:rFonts w:ascii="Times New Roman" w:eastAsia="標楷體" w:hAnsi="Times New Roman"/>
          <w:color w:val="000000"/>
          <w:sz w:val="28"/>
          <w:szCs w:val="28"/>
        </w:rPr>
        <w:t xml:space="preserve">     </w:t>
      </w:r>
    </w:p>
    <w:p w14:paraId="0F812C0A" w14:textId="77777777" w:rsidR="00BA3134" w:rsidRPr="001F0782" w:rsidRDefault="00BA3134" w:rsidP="00BA3134">
      <w:pPr>
        <w:kinsoku w:val="0"/>
        <w:autoSpaceDE w:val="0"/>
        <w:autoSpaceDN w:val="0"/>
        <w:snapToGrid w:val="0"/>
        <w:spacing w:line="480" w:lineRule="auto"/>
        <w:ind w:leftChars="300" w:left="720"/>
        <w:rPr>
          <w:rFonts w:ascii="Times New Roman" w:eastAsia="標楷體" w:hAnsi="Times New Roman"/>
          <w:color w:val="000000"/>
          <w:sz w:val="28"/>
          <w:szCs w:val="28"/>
        </w:rPr>
      </w:pPr>
      <w:r w:rsidRPr="001F0782">
        <w:rPr>
          <w:rFonts w:ascii="Times New Roman" w:eastAsia="標楷體" w:hAnsi="Times New Roman"/>
          <w:color w:val="000000"/>
          <w:sz w:val="28"/>
          <w:szCs w:val="28"/>
        </w:rPr>
        <w:t>代表人：</w:t>
      </w:r>
    </w:p>
    <w:p w14:paraId="69833301" w14:textId="77777777" w:rsidR="00BA3134" w:rsidRPr="001F0782" w:rsidRDefault="00BA3134" w:rsidP="00BA3134">
      <w:pPr>
        <w:kinsoku w:val="0"/>
        <w:autoSpaceDE w:val="0"/>
        <w:autoSpaceDN w:val="0"/>
        <w:snapToGrid w:val="0"/>
        <w:spacing w:line="480" w:lineRule="auto"/>
        <w:rPr>
          <w:rFonts w:ascii="Times New Roman" w:eastAsia="標楷體" w:hAnsi="Times New Roman"/>
          <w:color w:val="000000"/>
          <w:sz w:val="28"/>
          <w:szCs w:val="28"/>
        </w:rPr>
      </w:pPr>
      <w:r w:rsidRPr="001F0782">
        <w:rPr>
          <w:rFonts w:ascii="Times New Roman" w:eastAsia="標楷體" w:hAnsi="Times New Roman"/>
          <w:color w:val="000000"/>
          <w:sz w:val="28"/>
          <w:szCs w:val="28"/>
        </w:rPr>
        <w:t xml:space="preserve">     </w:t>
      </w:r>
    </w:p>
    <w:p w14:paraId="6948901E" w14:textId="77777777" w:rsidR="00BA3134" w:rsidRPr="001F0782" w:rsidRDefault="00BA3134" w:rsidP="00BA3134">
      <w:pPr>
        <w:kinsoku w:val="0"/>
        <w:autoSpaceDE w:val="0"/>
        <w:autoSpaceDN w:val="0"/>
        <w:snapToGrid w:val="0"/>
        <w:spacing w:line="480" w:lineRule="auto"/>
        <w:ind w:leftChars="300" w:left="720"/>
        <w:rPr>
          <w:rFonts w:ascii="Times New Roman" w:eastAsia="標楷體" w:hAnsi="Times New Roman"/>
          <w:color w:val="000000"/>
          <w:sz w:val="28"/>
          <w:szCs w:val="28"/>
        </w:rPr>
      </w:pPr>
      <w:r w:rsidRPr="001F0782">
        <w:rPr>
          <w:rFonts w:ascii="Times New Roman" w:eastAsia="標楷體" w:hAnsi="Times New Roman"/>
          <w:color w:val="000000"/>
          <w:sz w:val="28"/>
          <w:szCs w:val="28"/>
        </w:rPr>
        <w:t>計畫主持人：</w:t>
      </w:r>
    </w:p>
    <w:p w14:paraId="1FCDB82D" w14:textId="77777777" w:rsidR="00BA3134" w:rsidRPr="001F0782" w:rsidRDefault="00BA3134" w:rsidP="00BA3134">
      <w:pPr>
        <w:kinsoku w:val="0"/>
        <w:autoSpaceDE w:val="0"/>
        <w:autoSpaceDN w:val="0"/>
        <w:snapToGrid w:val="0"/>
        <w:spacing w:line="480" w:lineRule="auto"/>
        <w:jc w:val="center"/>
        <w:rPr>
          <w:rFonts w:ascii="Times New Roman" w:eastAsia="標楷體" w:hAnsi="Times New Roman"/>
          <w:color w:val="000000"/>
          <w:sz w:val="28"/>
          <w:szCs w:val="28"/>
        </w:rPr>
      </w:pPr>
    </w:p>
    <w:p w14:paraId="321F51B1" w14:textId="77777777" w:rsidR="00BA3134" w:rsidRPr="001F0782" w:rsidRDefault="00BA3134" w:rsidP="00BA3134">
      <w:pPr>
        <w:kinsoku w:val="0"/>
        <w:autoSpaceDE w:val="0"/>
        <w:autoSpaceDN w:val="0"/>
        <w:snapToGrid w:val="0"/>
        <w:spacing w:line="480" w:lineRule="auto"/>
        <w:jc w:val="center"/>
        <w:rPr>
          <w:rFonts w:ascii="Times New Roman" w:eastAsia="標楷體" w:hAnsi="Times New Roman"/>
          <w:color w:val="000000"/>
          <w:sz w:val="28"/>
          <w:szCs w:val="28"/>
        </w:rPr>
      </w:pPr>
    </w:p>
    <w:p w14:paraId="768DC7BE" w14:textId="77777777" w:rsidR="00BA3134" w:rsidRPr="001F0782" w:rsidRDefault="00BA3134" w:rsidP="00BA3134">
      <w:pPr>
        <w:kinsoku w:val="0"/>
        <w:autoSpaceDE w:val="0"/>
        <w:autoSpaceDN w:val="0"/>
        <w:snapToGrid w:val="0"/>
        <w:spacing w:line="480" w:lineRule="auto"/>
        <w:jc w:val="center"/>
        <w:rPr>
          <w:rFonts w:ascii="Times New Roman" w:eastAsia="標楷體" w:hAnsi="Times New Roman"/>
          <w:color w:val="000000"/>
          <w:sz w:val="28"/>
          <w:szCs w:val="28"/>
        </w:rPr>
      </w:pPr>
    </w:p>
    <w:p w14:paraId="3834B910" w14:textId="77777777" w:rsidR="00BA3134" w:rsidRPr="001F0782" w:rsidRDefault="00BA3134" w:rsidP="00BA3134">
      <w:pPr>
        <w:kinsoku w:val="0"/>
        <w:autoSpaceDE w:val="0"/>
        <w:autoSpaceDN w:val="0"/>
        <w:snapToGrid w:val="0"/>
        <w:spacing w:line="480" w:lineRule="auto"/>
        <w:jc w:val="center"/>
        <w:rPr>
          <w:rFonts w:ascii="Times New Roman" w:eastAsia="標楷體" w:hAnsi="Times New Roman"/>
          <w:color w:val="000000"/>
          <w:sz w:val="28"/>
          <w:szCs w:val="28"/>
        </w:rPr>
      </w:pPr>
    </w:p>
    <w:p w14:paraId="59AC6A29" w14:textId="77777777" w:rsidR="00BA3134" w:rsidRPr="001F0782" w:rsidRDefault="00BA3134" w:rsidP="00BA3134">
      <w:pPr>
        <w:kinsoku w:val="0"/>
        <w:autoSpaceDE w:val="0"/>
        <w:autoSpaceDN w:val="0"/>
        <w:snapToGrid w:val="0"/>
        <w:spacing w:line="480" w:lineRule="auto"/>
        <w:jc w:val="center"/>
        <w:rPr>
          <w:rFonts w:ascii="Times New Roman" w:eastAsia="標楷體" w:hAnsi="Times New Roman"/>
          <w:color w:val="000000"/>
          <w:sz w:val="28"/>
          <w:szCs w:val="28"/>
        </w:rPr>
      </w:pPr>
    </w:p>
    <w:p w14:paraId="46718E72" w14:textId="77777777" w:rsidR="00BA3134" w:rsidRPr="001F0782" w:rsidRDefault="00BA3134" w:rsidP="00BA3134">
      <w:pPr>
        <w:kinsoku w:val="0"/>
        <w:autoSpaceDE w:val="0"/>
        <w:autoSpaceDN w:val="0"/>
        <w:snapToGrid w:val="0"/>
        <w:spacing w:line="480" w:lineRule="auto"/>
        <w:jc w:val="center"/>
        <w:rPr>
          <w:rFonts w:ascii="Times New Roman" w:eastAsia="標楷體" w:hAnsi="Times New Roman"/>
          <w:color w:val="000000"/>
          <w:sz w:val="28"/>
          <w:szCs w:val="28"/>
        </w:rPr>
      </w:pPr>
      <w:r w:rsidRPr="001F0782">
        <w:rPr>
          <w:rFonts w:ascii="Times New Roman" w:eastAsia="標楷體" w:hAnsi="Times New Roman"/>
          <w:color w:val="000000"/>
          <w:sz w:val="28"/>
          <w:szCs w:val="28"/>
        </w:rPr>
        <w:t>中</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華</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民</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國</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 xml:space="preserve">　年</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月</w:t>
      </w:r>
      <w:r w:rsidRPr="001F0782">
        <w:rPr>
          <w:rFonts w:ascii="Times New Roman" w:eastAsia="標楷體" w:hAnsi="Times New Roman"/>
          <w:color w:val="000000"/>
          <w:sz w:val="28"/>
          <w:szCs w:val="28"/>
        </w:rPr>
        <w:t xml:space="preserve">          </w:t>
      </w:r>
      <w:r w:rsidRPr="001F0782">
        <w:rPr>
          <w:rFonts w:ascii="Times New Roman" w:eastAsia="標楷體" w:hAnsi="Times New Roman"/>
          <w:color w:val="000000"/>
          <w:sz w:val="28"/>
          <w:szCs w:val="28"/>
        </w:rPr>
        <w:t>日</w:t>
      </w:r>
    </w:p>
    <w:p w14:paraId="0D72864E" w14:textId="77777777" w:rsidR="00BA3134" w:rsidRPr="001F0782" w:rsidRDefault="00E66AE4" w:rsidP="00A12959">
      <w:pPr>
        <w:pStyle w:val="002"/>
        <w:spacing w:after="120"/>
      </w:pPr>
      <w:r w:rsidRPr="001F0782">
        <w:br w:type="page"/>
      </w:r>
      <w:bookmarkStart w:id="22" w:name="_Toc170197196"/>
      <w:bookmarkStart w:id="23" w:name="_Toc170400937"/>
      <w:r w:rsidRPr="001F0782">
        <w:lastRenderedPageBreak/>
        <w:t>附件</w:t>
      </w:r>
      <w:bookmarkEnd w:id="22"/>
      <w:r w:rsidR="001B3E9C">
        <w:rPr>
          <w:rFonts w:hint="eastAsia"/>
        </w:rPr>
        <w:t>三</w:t>
      </w:r>
      <w:bookmarkEnd w:id="23"/>
    </w:p>
    <w:p w14:paraId="7D971E79" w14:textId="77777777" w:rsidR="008333E7" w:rsidRPr="001F0782" w:rsidRDefault="006A6437" w:rsidP="000B36E5">
      <w:pPr>
        <w:spacing w:line="0" w:lineRule="atLeast"/>
        <w:jc w:val="center"/>
        <w:rPr>
          <w:rFonts w:ascii="Times New Roman" w:eastAsia="標楷體" w:hAnsi="Times New Roman"/>
          <w:b/>
          <w:color w:val="000000"/>
          <w:sz w:val="40"/>
        </w:rPr>
      </w:pPr>
      <w:r w:rsidRPr="001F0782">
        <w:rPr>
          <w:rFonts w:ascii="Times New Roman" w:eastAsia="標楷體" w:hAnsi="Times New Roman"/>
          <w:b/>
          <w:color w:val="000000"/>
          <w:sz w:val="40"/>
        </w:rPr>
        <w:t>衛生福利部</w:t>
      </w:r>
      <w:r w:rsidR="008333E7" w:rsidRPr="001F0782">
        <w:rPr>
          <w:rFonts w:ascii="Times New Roman" w:eastAsia="標楷體" w:hAnsi="Times New Roman"/>
          <w:b/>
          <w:color w:val="000000"/>
          <w:sz w:val="40"/>
        </w:rPr>
        <w:t>補助計畫變更申請書</w:t>
      </w:r>
    </w:p>
    <w:tbl>
      <w:tblPr>
        <w:tblW w:w="972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96"/>
        <w:gridCol w:w="543"/>
        <w:gridCol w:w="2419"/>
        <w:gridCol w:w="830"/>
        <w:gridCol w:w="970"/>
        <w:gridCol w:w="2662"/>
      </w:tblGrid>
      <w:tr w:rsidR="008333E7" w:rsidRPr="001F0782" w14:paraId="6BDEE6CC" w14:textId="77777777" w:rsidTr="00FA0980">
        <w:trPr>
          <w:trHeight w:val="567"/>
        </w:trPr>
        <w:tc>
          <w:tcPr>
            <w:tcW w:w="2296" w:type="dxa"/>
            <w:tcBorders>
              <w:top w:val="single" w:sz="12" w:space="0" w:color="auto"/>
              <w:left w:val="single" w:sz="12" w:space="0" w:color="auto"/>
            </w:tcBorders>
            <w:vAlign w:val="center"/>
          </w:tcPr>
          <w:p w14:paraId="2978F461" w14:textId="77777777" w:rsidR="008333E7" w:rsidRPr="001F0782" w:rsidRDefault="008333E7" w:rsidP="00FA0980">
            <w:pPr>
              <w:spacing w:line="440" w:lineRule="exact"/>
              <w:ind w:right="170" w:firstLine="170"/>
              <w:jc w:val="distribute"/>
              <w:rPr>
                <w:rFonts w:ascii="Times New Roman" w:eastAsia="標楷體" w:hAnsi="Times New Roman"/>
                <w:color w:val="000000"/>
                <w:szCs w:val="24"/>
              </w:rPr>
            </w:pPr>
            <w:r w:rsidRPr="001F0782">
              <w:rPr>
                <w:rFonts w:ascii="Times New Roman" w:eastAsia="標楷體" w:hAnsi="Times New Roman"/>
                <w:color w:val="000000"/>
                <w:szCs w:val="24"/>
              </w:rPr>
              <w:t>計畫編號</w:t>
            </w:r>
          </w:p>
        </w:tc>
        <w:tc>
          <w:tcPr>
            <w:tcW w:w="7424" w:type="dxa"/>
            <w:gridSpan w:val="5"/>
            <w:tcBorders>
              <w:top w:val="single" w:sz="12" w:space="0" w:color="auto"/>
              <w:right w:val="single" w:sz="12" w:space="0" w:color="auto"/>
            </w:tcBorders>
            <w:vAlign w:val="center"/>
          </w:tcPr>
          <w:p w14:paraId="204400C9" w14:textId="77777777" w:rsidR="008333E7" w:rsidRPr="001F0782" w:rsidRDefault="008333E7" w:rsidP="00FA0980">
            <w:pPr>
              <w:spacing w:line="440" w:lineRule="exact"/>
              <w:rPr>
                <w:rFonts w:ascii="Times New Roman" w:eastAsia="標楷體" w:hAnsi="Times New Roman"/>
                <w:b/>
                <w:color w:val="000000"/>
                <w:szCs w:val="24"/>
              </w:rPr>
            </w:pPr>
          </w:p>
        </w:tc>
      </w:tr>
      <w:tr w:rsidR="0044380B" w:rsidRPr="001F0782" w14:paraId="767356E6" w14:textId="77777777" w:rsidTr="00FA0980">
        <w:trPr>
          <w:trHeight w:val="851"/>
        </w:trPr>
        <w:tc>
          <w:tcPr>
            <w:tcW w:w="2296" w:type="dxa"/>
            <w:tcBorders>
              <w:left w:val="single" w:sz="12" w:space="0" w:color="auto"/>
            </w:tcBorders>
            <w:vAlign w:val="center"/>
          </w:tcPr>
          <w:p w14:paraId="614920C2" w14:textId="77777777" w:rsidR="0044380B" w:rsidRPr="001F0782" w:rsidRDefault="0044380B" w:rsidP="00FA0980">
            <w:pPr>
              <w:spacing w:line="440" w:lineRule="exact"/>
              <w:ind w:right="170" w:firstLine="170"/>
              <w:jc w:val="distribute"/>
              <w:rPr>
                <w:rFonts w:ascii="Times New Roman" w:eastAsia="標楷體" w:hAnsi="Times New Roman"/>
                <w:color w:val="000000"/>
                <w:szCs w:val="24"/>
              </w:rPr>
            </w:pPr>
            <w:r w:rsidRPr="001F0782">
              <w:rPr>
                <w:rFonts w:ascii="Times New Roman" w:eastAsia="標楷體" w:hAnsi="Times New Roman"/>
                <w:bCs/>
                <w:color w:val="000000"/>
                <w:szCs w:val="24"/>
              </w:rPr>
              <w:t>計畫名稱</w:t>
            </w:r>
          </w:p>
        </w:tc>
        <w:tc>
          <w:tcPr>
            <w:tcW w:w="7424" w:type="dxa"/>
            <w:gridSpan w:val="5"/>
            <w:tcBorders>
              <w:right w:val="single" w:sz="12" w:space="0" w:color="auto"/>
            </w:tcBorders>
          </w:tcPr>
          <w:p w14:paraId="4D7AAE08" w14:textId="77777777" w:rsidR="0044380B" w:rsidRPr="00537981" w:rsidRDefault="0044380B" w:rsidP="00FA0980">
            <w:pPr>
              <w:spacing w:line="440" w:lineRule="exact"/>
              <w:rPr>
                <w:rFonts w:ascii="Times New Roman" w:eastAsia="標楷體" w:hAnsi="Times New Roman"/>
                <w:szCs w:val="24"/>
              </w:rPr>
            </w:pPr>
            <w:r w:rsidRPr="00537981">
              <w:rPr>
                <w:rFonts w:ascii="Times New Roman" w:eastAsia="標楷體" w:hAnsi="Times New Roman"/>
                <w:szCs w:val="24"/>
              </w:rPr>
              <w:t>OO</w:t>
            </w:r>
            <w:r w:rsidRPr="00537981">
              <w:rPr>
                <w:rFonts w:ascii="Times New Roman" w:eastAsia="標楷體" w:hAnsi="Times New Roman"/>
                <w:szCs w:val="24"/>
              </w:rPr>
              <w:t>醫院</w:t>
            </w:r>
            <w:r w:rsidRPr="00537981">
              <w:rPr>
                <w:rFonts w:ascii="Times New Roman" w:eastAsia="標楷體" w:hAnsi="Times New Roman"/>
                <w:szCs w:val="24"/>
              </w:rPr>
              <w:t>(</w:t>
            </w:r>
            <w:r w:rsidRPr="00537981">
              <w:rPr>
                <w:rFonts w:ascii="Times New Roman" w:eastAsia="標楷體" w:hAnsi="Times New Roman"/>
                <w:szCs w:val="24"/>
              </w:rPr>
              <w:t>全銜</w:t>
            </w:r>
            <w:r w:rsidRPr="00537981">
              <w:rPr>
                <w:rFonts w:ascii="Times New Roman" w:eastAsia="標楷體" w:hAnsi="Times New Roman"/>
                <w:szCs w:val="24"/>
              </w:rPr>
              <w:t>)</w:t>
            </w:r>
            <w:r w:rsidR="00486EFC" w:rsidRPr="00537981">
              <w:rPr>
                <w:rFonts w:ascii="Times New Roman" w:eastAsia="標楷體" w:hAnsi="Times New Roman" w:hint="eastAsia"/>
                <w:szCs w:val="24"/>
              </w:rPr>
              <w:t>115</w:t>
            </w:r>
            <w:r w:rsidR="00486EFC" w:rsidRPr="00537981">
              <w:rPr>
                <w:rFonts w:ascii="Times New Roman" w:eastAsia="標楷體" w:hAnsi="Times New Roman" w:hint="eastAsia"/>
                <w:szCs w:val="24"/>
              </w:rPr>
              <w:t>年度</w:t>
            </w:r>
            <w:r w:rsidR="00486EFC" w:rsidRPr="00537981">
              <w:rPr>
                <w:rFonts w:ascii="Times New Roman" w:eastAsia="標楷體" w:hAnsi="Times New Roman"/>
                <w:szCs w:val="24"/>
              </w:rPr>
              <w:t>「次世代數位醫療平臺</w:t>
            </w:r>
            <w:r w:rsidR="00486EFC" w:rsidRPr="00537981">
              <w:rPr>
                <w:rFonts w:ascii="Times New Roman" w:eastAsia="標楷體" w:hAnsi="Times New Roman" w:hint="eastAsia"/>
                <w:szCs w:val="24"/>
              </w:rPr>
              <w:t>第二、三類</w:t>
            </w:r>
            <w:r w:rsidR="00486EFC" w:rsidRPr="00537981">
              <w:rPr>
                <w:rFonts w:ascii="Times New Roman" w:eastAsia="標楷體" w:hAnsi="Times New Roman"/>
                <w:szCs w:val="24"/>
              </w:rPr>
              <w:t>AI</w:t>
            </w:r>
            <w:r w:rsidR="00486EFC" w:rsidRPr="00537981">
              <w:rPr>
                <w:rFonts w:ascii="Times New Roman" w:eastAsia="標楷體" w:hAnsi="Times New Roman"/>
                <w:szCs w:val="24"/>
              </w:rPr>
              <w:t>中心」補助計畫</w:t>
            </w:r>
          </w:p>
        </w:tc>
      </w:tr>
      <w:tr w:rsidR="006A2E3D" w:rsidRPr="001F0782" w14:paraId="38F15DC8" w14:textId="77777777" w:rsidTr="00FA0980">
        <w:trPr>
          <w:trHeight w:val="851"/>
        </w:trPr>
        <w:tc>
          <w:tcPr>
            <w:tcW w:w="2296" w:type="dxa"/>
            <w:tcBorders>
              <w:left w:val="single" w:sz="12" w:space="0" w:color="auto"/>
            </w:tcBorders>
            <w:vAlign w:val="center"/>
          </w:tcPr>
          <w:p w14:paraId="41D9A845" w14:textId="77777777" w:rsidR="0044380B" w:rsidRPr="001F0782" w:rsidRDefault="0044380B" w:rsidP="00FA0980">
            <w:pPr>
              <w:spacing w:line="440" w:lineRule="exact"/>
              <w:ind w:right="170" w:firstLine="170"/>
              <w:jc w:val="distribute"/>
              <w:rPr>
                <w:rFonts w:ascii="Times New Roman" w:eastAsia="標楷體" w:hAnsi="Times New Roman"/>
                <w:color w:val="000000"/>
                <w:szCs w:val="24"/>
              </w:rPr>
            </w:pPr>
            <w:r w:rsidRPr="001F0782">
              <w:rPr>
                <w:rFonts w:ascii="Times New Roman" w:eastAsia="標楷體" w:hAnsi="Times New Roman"/>
                <w:bCs/>
                <w:color w:val="000000"/>
                <w:szCs w:val="24"/>
              </w:rPr>
              <w:t>計畫補助類別</w:t>
            </w:r>
          </w:p>
        </w:tc>
        <w:tc>
          <w:tcPr>
            <w:tcW w:w="7424" w:type="dxa"/>
            <w:gridSpan w:val="5"/>
            <w:tcBorders>
              <w:right w:val="single" w:sz="12" w:space="0" w:color="auto"/>
            </w:tcBorders>
          </w:tcPr>
          <w:p w14:paraId="56193C80" w14:textId="77777777" w:rsidR="0044380B" w:rsidRPr="00537981" w:rsidRDefault="0044380B" w:rsidP="00FA0980">
            <w:pPr>
              <w:kinsoku w:val="0"/>
              <w:autoSpaceDE w:val="0"/>
              <w:autoSpaceDN w:val="0"/>
              <w:spacing w:line="300" w:lineRule="exact"/>
              <w:jc w:val="both"/>
              <w:rPr>
                <w:rFonts w:ascii="Times New Roman" w:eastAsia="標楷體" w:hAnsi="Times New Roman"/>
                <w:szCs w:val="24"/>
              </w:rPr>
            </w:pPr>
            <w:r w:rsidRPr="00537981">
              <w:rPr>
                <w:rFonts w:ascii="Times New Roman" w:eastAsia="標楷體" w:hAnsi="Times New Roman"/>
                <w:szCs w:val="24"/>
              </w:rPr>
              <w:t>擇一：</w:t>
            </w:r>
          </w:p>
          <w:p w14:paraId="2132E7BF" w14:textId="77777777" w:rsidR="0044380B" w:rsidRPr="00537981" w:rsidRDefault="006718BE" w:rsidP="00444E31">
            <w:pPr>
              <w:spacing w:line="440" w:lineRule="exact"/>
              <w:rPr>
                <w:rFonts w:ascii="Times New Roman" w:eastAsia="標楷體" w:hAnsi="Times New Roman"/>
                <w:szCs w:val="24"/>
              </w:rPr>
            </w:pPr>
            <w:r w:rsidRPr="00537981">
              <w:rPr>
                <w:rFonts w:ascii="Times New Roman" w:eastAsia="標楷體" w:hAnsi="Times New Roman"/>
                <w:szCs w:val="24"/>
              </w:rPr>
              <w:t>□</w:t>
            </w:r>
            <w:r w:rsidR="00486EFC" w:rsidRPr="00537981">
              <w:rPr>
                <w:rFonts w:ascii="Times New Roman" w:eastAsia="標楷體" w:hAnsi="Times New Roman" w:hint="eastAsia"/>
                <w:kern w:val="0"/>
                <w:szCs w:val="24"/>
              </w:rPr>
              <w:t>臨床</w:t>
            </w:r>
            <w:r w:rsidR="00486EFC" w:rsidRPr="00537981">
              <w:rPr>
                <w:rFonts w:ascii="Times New Roman" w:eastAsia="標楷體" w:hAnsi="Times New Roman" w:hint="eastAsia"/>
                <w:kern w:val="0"/>
                <w:szCs w:val="24"/>
              </w:rPr>
              <w:t>AI</w:t>
            </w:r>
            <w:r w:rsidR="0044380B" w:rsidRPr="00537981">
              <w:rPr>
                <w:rFonts w:ascii="Times New Roman" w:eastAsia="標楷體" w:hAnsi="Times New Roman"/>
                <w:kern w:val="0"/>
                <w:szCs w:val="24"/>
              </w:rPr>
              <w:t>取證驗證中心、</w:t>
            </w:r>
            <w:r w:rsidRPr="00537981">
              <w:rPr>
                <w:rFonts w:ascii="Times New Roman" w:eastAsia="標楷體" w:hAnsi="Times New Roman"/>
                <w:kern w:val="0"/>
                <w:szCs w:val="24"/>
              </w:rPr>
              <w:t>□</w:t>
            </w:r>
            <w:r w:rsidR="0044380B" w:rsidRPr="00537981">
              <w:rPr>
                <w:rFonts w:ascii="Times New Roman" w:eastAsia="標楷體" w:hAnsi="Times New Roman"/>
                <w:kern w:val="0"/>
                <w:szCs w:val="24"/>
              </w:rPr>
              <w:t>AI</w:t>
            </w:r>
            <w:r w:rsidR="0044380B" w:rsidRPr="00537981">
              <w:rPr>
                <w:rFonts w:ascii="Times New Roman" w:eastAsia="標楷體" w:hAnsi="Times New Roman"/>
                <w:kern w:val="0"/>
                <w:szCs w:val="24"/>
              </w:rPr>
              <w:t>影響性研究中心</w:t>
            </w:r>
          </w:p>
        </w:tc>
      </w:tr>
      <w:tr w:rsidR="008333E7" w:rsidRPr="001F0782" w14:paraId="6181DCBF" w14:textId="77777777" w:rsidTr="00FA0980">
        <w:trPr>
          <w:trHeight w:val="567"/>
        </w:trPr>
        <w:tc>
          <w:tcPr>
            <w:tcW w:w="2296" w:type="dxa"/>
            <w:tcBorders>
              <w:left w:val="single" w:sz="12" w:space="0" w:color="auto"/>
            </w:tcBorders>
            <w:vAlign w:val="center"/>
          </w:tcPr>
          <w:p w14:paraId="1EA7A1DE" w14:textId="77777777" w:rsidR="008333E7" w:rsidRPr="001F0782" w:rsidRDefault="008333E7" w:rsidP="00FA0980">
            <w:pPr>
              <w:spacing w:line="440" w:lineRule="exact"/>
              <w:ind w:right="170" w:firstLine="170"/>
              <w:jc w:val="distribute"/>
              <w:rPr>
                <w:rFonts w:ascii="Times New Roman" w:eastAsia="標楷體" w:hAnsi="Times New Roman"/>
                <w:color w:val="000000"/>
                <w:szCs w:val="24"/>
              </w:rPr>
            </w:pPr>
            <w:r w:rsidRPr="001F0782">
              <w:rPr>
                <w:rFonts w:ascii="Times New Roman" w:eastAsia="標楷體" w:hAnsi="Times New Roman"/>
                <w:color w:val="000000"/>
                <w:szCs w:val="24"/>
              </w:rPr>
              <w:t>執行機構</w:t>
            </w:r>
          </w:p>
        </w:tc>
        <w:tc>
          <w:tcPr>
            <w:tcW w:w="2962" w:type="dxa"/>
            <w:gridSpan w:val="2"/>
            <w:vAlign w:val="center"/>
          </w:tcPr>
          <w:p w14:paraId="1FF97DD1" w14:textId="77777777" w:rsidR="008333E7" w:rsidRPr="001F0782" w:rsidRDefault="008333E7" w:rsidP="00FA0980">
            <w:pPr>
              <w:spacing w:line="440" w:lineRule="exact"/>
              <w:rPr>
                <w:rFonts w:ascii="Times New Roman" w:eastAsia="標楷體" w:hAnsi="Times New Roman"/>
                <w:color w:val="000000"/>
                <w:szCs w:val="24"/>
              </w:rPr>
            </w:pPr>
          </w:p>
        </w:tc>
        <w:tc>
          <w:tcPr>
            <w:tcW w:w="1800" w:type="dxa"/>
            <w:gridSpan w:val="2"/>
            <w:vAlign w:val="center"/>
          </w:tcPr>
          <w:p w14:paraId="415C8F4C" w14:textId="77777777" w:rsidR="008333E7" w:rsidRPr="001F0782" w:rsidRDefault="008333E7" w:rsidP="00FA0980">
            <w:pPr>
              <w:spacing w:line="440" w:lineRule="exact"/>
              <w:rPr>
                <w:rFonts w:ascii="Times New Roman" w:eastAsia="標楷體" w:hAnsi="Times New Roman"/>
                <w:color w:val="000000"/>
                <w:szCs w:val="24"/>
              </w:rPr>
            </w:pPr>
            <w:r w:rsidRPr="001F0782">
              <w:rPr>
                <w:rFonts w:ascii="Times New Roman" w:eastAsia="標楷體" w:hAnsi="Times New Roman"/>
                <w:color w:val="000000"/>
                <w:szCs w:val="24"/>
              </w:rPr>
              <w:t>計畫主持人</w:t>
            </w:r>
          </w:p>
        </w:tc>
        <w:tc>
          <w:tcPr>
            <w:tcW w:w="2662" w:type="dxa"/>
            <w:tcBorders>
              <w:right w:val="single" w:sz="12" w:space="0" w:color="auto"/>
            </w:tcBorders>
            <w:vAlign w:val="center"/>
          </w:tcPr>
          <w:p w14:paraId="16F21E52" w14:textId="77777777" w:rsidR="008333E7" w:rsidRPr="001F0782" w:rsidRDefault="008333E7" w:rsidP="00FA0980">
            <w:pPr>
              <w:spacing w:line="440" w:lineRule="exact"/>
              <w:rPr>
                <w:rFonts w:ascii="Times New Roman" w:eastAsia="標楷體" w:hAnsi="Times New Roman"/>
                <w:color w:val="000000"/>
                <w:szCs w:val="24"/>
              </w:rPr>
            </w:pPr>
          </w:p>
        </w:tc>
      </w:tr>
      <w:tr w:rsidR="008333E7" w:rsidRPr="001F0782" w14:paraId="336734C7" w14:textId="77777777" w:rsidTr="00FA0980">
        <w:trPr>
          <w:trHeight w:val="567"/>
        </w:trPr>
        <w:tc>
          <w:tcPr>
            <w:tcW w:w="9720" w:type="dxa"/>
            <w:gridSpan w:val="6"/>
            <w:tcBorders>
              <w:left w:val="single" w:sz="12" w:space="0" w:color="auto"/>
              <w:bottom w:val="nil"/>
              <w:right w:val="single" w:sz="12" w:space="0" w:color="auto"/>
            </w:tcBorders>
            <w:vAlign w:val="center"/>
          </w:tcPr>
          <w:p w14:paraId="4DFE64A0" w14:textId="77777777" w:rsidR="008333E7" w:rsidRPr="001F0782" w:rsidRDefault="008333E7" w:rsidP="00FA0980">
            <w:pPr>
              <w:spacing w:line="440" w:lineRule="exact"/>
              <w:jc w:val="center"/>
              <w:rPr>
                <w:rFonts w:ascii="Times New Roman" w:eastAsia="標楷體" w:hAnsi="Times New Roman"/>
                <w:color w:val="000000"/>
                <w:szCs w:val="24"/>
              </w:rPr>
            </w:pPr>
            <w:r w:rsidRPr="001F0782">
              <w:rPr>
                <w:rFonts w:ascii="Times New Roman" w:eastAsia="標楷體" w:hAnsi="Times New Roman"/>
                <w:color w:val="000000"/>
                <w:szCs w:val="24"/>
              </w:rPr>
              <w:t>變</w:t>
            </w:r>
            <w:r w:rsidRPr="001F0782">
              <w:rPr>
                <w:rFonts w:ascii="Times New Roman" w:eastAsia="標楷體" w:hAnsi="Times New Roman"/>
                <w:color w:val="000000"/>
                <w:szCs w:val="24"/>
              </w:rPr>
              <w:t xml:space="preserve">    </w:t>
            </w:r>
            <w:r w:rsidRPr="001F0782">
              <w:rPr>
                <w:rFonts w:ascii="Times New Roman" w:eastAsia="標楷體" w:hAnsi="Times New Roman"/>
                <w:color w:val="000000"/>
                <w:szCs w:val="24"/>
              </w:rPr>
              <w:t>更</w:t>
            </w:r>
            <w:r w:rsidRPr="001F0782">
              <w:rPr>
                <w:rFonts w:ascii="Times New Roman" w:eastAsia="標楷體" w:hAnsi="Times New Roman"/>
                <w:color w:val="000000"/>
                <w:szCs w:val="24"/>
              </w:rPr>
              <w:t xml:space="preserve">    </w:t>
            </w:r>
            <w:r w:rsidRPr="001F0782">
              <w:rPr>
                <w:rFonts w:ascii="Times New Roman" w:eastAsia="標楷體" w:hAnsi="Times New Roman"/>
                <w:color w:val="000000"/>
                <w:szCs w:val="24"/>
              </w:rPr>
              <w:t>內</w:t>
            </w:r>
            <w:r w:rsidRPr="001F0782">
              <w:rPr>
                <w:rFonts w:ascii="Times New Roman" w:eastAsia="標楷體" w:hAnsi="Times New Roman"/>
                <w:color w:val="000000"/>
                <w:szCs w:val="24"/>
              </w:rPr>
              <w:t xml:space="preserve">    </w:t>
            </w:r>
            <w:r w:rsidRPr="001F0782">
              <w:rPr>
                <w:rFonts w:ascii="Times New Roman" w:eastAsia="標楷體" w:hAnsi="Times New Roman"/>
                <w:color w:val="000000"/>
                <w:szCs w:val="24"/>
              </w:rPr>
              <w:t>容</w:t>
            </w:r>
          </w:p>
        </w:tc>
      </w:tr>
      <w:tr w:rsidR="008333E7" w:rsidRPr="001F0782" w14:paraId="28702C73" w14:textId="77777777" w:rsidTr="00FA0980">
        <w:trPr>
          <w:trHeight w:val="567"/>
        </w:trPr>
        <w:tc>
          <w:tcPr>
            <w:tcW w:w="2839" w:type="dxa"/>
            <w:gridSpan w:val="2"/>
            <w:tcBorders>
              <w:top w:val="double" w:sz="4" w:space="0" w:color="auto"/>
              <w:left w:val="single" w:sz="12" w:space="0" w:color="auto"/>
              <w:bottom w:val="single" w:sz="6" w:space="0" w:color="auto"/>
            </w:tcBorders>
            <w:vAlign w:val="center"/>
          </w:tcPr>
          <w:p w14:paraId="19608A4A" w14:textId="77777777" w:rsidR="008333E7" w:rsidRPr="001F0782" w:rsidRDefault="008333E7" w:rsidP="00FA0980">
            <w:pPr>
              <w:spacing w:line="440" w:lineRule="exact"/>
              <w:ind w:right="411" w:firstLine="360"/>
              <w:jc w:val="distribute"/>
              <w:rPr>
                <w:rFonts w:ascii="Times New Roman" w:eastAsia="標楷體" w:hAnsi="Times New Roman"/>
                <w:color w:val="000000"/>
                <w:szCs w:val="24"/>
              </w:rPr>
            </w:pPr>
            <w:r w:rsidRPr="001F0782">
              <w:rPr>
                <w:rFonts w:ascii="Times New Roman" w:eastAsia="標楷體" w:hAnsi="Times New Roman"/>
                <w:color w:val="000000"/>
                <w:szCs w:val="24"/>
              </w:rPr>
              <w:t>原訂計畫內容</w:t>
            </w:r>
          </w:p>
        </w:tc>
        <w:tc>
          <w:tcPr>
            <w:tcW w:w="3249" w:type="dxa"/>
            <w:gridSpan w:val="2"/>
            <w:tcBorders>
              <w:top w:val="double" w:sz="4" w:space="0" w:color="auto"/>
              <w:bottom w:val="single" w:sz="6" w:space="0" w:color="auto"/>
            </w:tcBorders>
            <w:vAlign w:val="center"/>
          </w:tcPr>
          <w:p w14:paraId="27A6041D" w14:textId="77777777" w:rsidR="008333E7" w:rsidRPr="001F0782" w:rsidRDefault="008333E7" w:rsidP="00FA0980">
            <w:pPr>
              <w:spacing w:line="440" w:lineRule="exact"/>
              <w:ind w:right="420" w:firstLine="374"/>
              <w:jc w:val="distribute"/>
              <w:rPr>
                <w:rFonts w:ascii="Times New Roman" w:eastAsia="標楷體" w:hAnsi="Times New Roman"/>
                <w:color w:val="000000"/>
                <w:szCs w:val="24"/>
              </w:rPr>
            </w:pPr>
            <w:r w:rsidRPr="001F0782">
              <w:rPr>
                <w:rFonts w:ascii="Times New Roman" w:eastAsia="標楷體" w:hAnsi="Times New Roman"/>
                <w:color w:val="000000"/>
                <w:szCs w:val="24"/>
              </w:rPr>
              <w:t>變更後內容</w:t>
            </w:r>
          </w:p>
        </w:tc>
        <w:tc>
          <w:tcPr>
            <w:tcW w:w="3632" w:type="dxa"/>
            <w:gridSpan w:val="2"/>
            <w:tcBorders>
              <w:top w:val="double" w:sz="4" w:space="0" w:color="auto"/>
              <w:bottom w:val="single" w:sz="6" w:space="0" w:color="auto"/>
              <w:right w:val="single" w:sz="12" w:space="0" w:color="auto"/>
            </w:tcBorders>
            <w:vAlign w:val="center"/>
          </w:tcPr>
          <w:p w14:paraId="26F88E19" w14:textId="77777777" w:rsidR="008333E7" w:rsidRPr="001F0782" w:rsidRDefault="008333E7" w:rsidP="00FA0980">
            <w:pPr>
              <w:spacing w:line="440" w:lineRule="exact"/>
              <w:ind w:right="692" w:firstLine="607"/>
              <w:jc w:val="distribute"/>
              <w:rPr>
                <w:rFonts w:ascii="Times New Roman" w:eastAsia="標楷體" w:hAnsi="Times New Roman"/>
                <w:color w:val="000000"/>
                <w:szCs w:val="24"/>
              </w:rPr>
            </w:pPr>
            <w:r w:rsidRPr="001F0782">
              <w:rPr>
                <w:rFonts w:ascii="Times New Roman" w:eastAsia="標楷體" w:hAnsi="Times New Roman"/>
                <w:color w:val="000000"/>
                <w:szCs w:val="24"/>
              </w:rPr>
              <w:t>變更理由</w:t>
            </w:r>
          </w:p>
        </w:tc>
      </w:tr>
      <w:tr w:rsidR="008333E7" w:rsidRPr="001F0782" w14:paraId="10B49596" w14:textId="77777777" w:rsidTr="00FA0980">
        <w:trPr>
          <w:trHeight w:val="7106"/>
        </w:trPr>
        <w:tc>
          <w:tcPr>
            <w:tcW w:w="2839" w:type="dxa"/>
            <w:gridSpan w:val="2"/>
            <w:tcBorders>
              <w:top w:val="nil"/>
              <w:left w:val="single" w:sz="12" w:space="0" w:color="auto"/>
              <w:bottom w:val="single" w:sz="12" w:space="0" w:color="auto"/>
            </w:tcBorders>
          </w:tcPr>
          <w:p w14:paraId="726609AC" w14:textId="77777777" w:rsidR="008333E7" w:rsidRPr="001F0782" w:rsidRDefault="008333E7" w:rsidP="00FA0980">
            <w:pPr>
              <w:jc w:val="both"/>
              <w:rPr>
                <w:rFonts w:ascii="Times New Roman" w:eastAsia="標楷體" w:hAnsi="Times New Roman"/>
                <w:color w:val="000000"/>
                <w:szCs w:val="24"/>
              </w:rPr>
            </w:pPr>
          </w:p>
          <w:p w14:paraId="4F8DF9C7" w14:textId="77777777" w:rsidR="008333E7" w:rsidRPr="001F0782" w:rsidRDefault="008333E7" w:rsidP="00FA0980">
            <w:pPr>
              <w:jc w:val="both"/>
              <w:rPr>
                <w:rFonts w:ascii="Times New Roman" w:eastAsia="標楷體" w:hAnsi="Times New Roman"/>
                <w:color w:val="000000"/>
                <w:szCs w:val="24"/>
              </w:rPr>
            </w:pPr>
          </w:p>
          <w:p w14:paraId="14B42F85" w14:textId="77777777" w:rsidR="008333E7" w:rsidRPr="001F0782" w:rsidRDefault="008333E7" w:rsidP="00FA0980">
            <w:pPr>
              <w:jc w:val="both"/>
              <w:rPr>
                <w:rFonts w:ascii="Times New Roman" w:eastAsia="標楷體" w:hAnsi="Times New Roman"/>
                <w:color w:val="000000"/>
                <w:szCs w:val="24"/>
              </w:rPr>
            </w:pPr>
          </w:p>
          <w:p w14:paraId="5F8FCE31" w14:textId="77777777" w:rsidR="008333E7" w:rsidRPr="001F0782" w:rsidRDefault="008333E7" w:rsidP="00FA0980">
            <w:pPr>
              <w:jc w:val="both"/>
              <w:rPr>
                <w:rFonts w:ascii="Times New Roman" w:eastAsia="標楷體" w:hAnsi="Times New Roman"/>
                <w:color w:val="000000"/>
                <w:szCs w:val="24"/>
              </w:rPr>
            </w:pPr>
          </w:p>
          <w:p w14:paraId="2AE61594" w14:textId="77777777" w:rsidR="008333E7" w:rsidRPr="001F0782" w:rsidRDefault="008333E7" w:rsidP="00FA0980">
            <w:pPr>
              <w:jc w:val="both"/>
              <w:rPr>
                <w:rFonts w:ascii="Times New Roman" w:eastAsia="標楷體" w:hAnsi="Times New Roman"/>
                <w:color w:val="000000"/>
                <w:szCs w:val="24"/>
              </w:rPr>
            </w:pPr>
          </w:p>
          <w:p w14:paraId="57D69832" w14:textId="77777777" w:rsidR="008333E7" w:rsidRPr="001F0782" w:rsidRDefault="008333E7" w:rsidP="00FA0980">
            <w:pPr>
              <w:jc w:val="both"/>
              <w:rPr>
                <w:rFonts w:ascii="Times New Roman" w:eastAsia="標楷體" w:hAnsi="Times New Roman"/>
                <w:color w:val="000000"/>
                <w:szCs w:val="24"/>
              </w:rPr>
            </w:pPr>
          </w:p>
        </w:tc>
        <w:tc>
          <w:tcPr>
            <w:tcW w:w="3249" w:type="dxa"/>
            <w:gridSpan w:val="2"/>
            <w:tcBorders>
              <w:top w:val="nil"/>
              <w:bottom w:val="single" w:sz="12" w:space="0" w:color="auto"/>
            </w:tcBorders>
          </w:tcPr>
          <w:p w14:paraId="5E99904D" w14:textId="77777777" w:rsidR="008333E7" w:rsidRPr="001F0782" w:rsidRDefault="008333E7" w:rsidP="00FA0980">
            <w:pPr>
              <w:jc w:val="both"/>
              <w:rPr>
                <w:rFonts w:ascii="Times New Roman" w:eastAsia="標楷體" w:hAnsi="Times New Roman"/>
                <w:color w:val="000000"/>
                <w:szCs w:val="24"/>
              </w:rPr>
            </w:pPr>
          </w:p>
          <w:p w14:paraId="4441C785" w14:textId="77777777" w:rsidR="005B0F47" w:rsidRPr="001F0782" w:rsidRDefault="005B0F47" w:rsidP="00FA0980">
            <w:pPr>
              <w:jc w:val="both"/>
              <w:rPr>
                <w:rFonts w:ascii="Times New Roman" w:eastAsia="標楷體" w:hAnsi="Times New Roman"/>
                <w:color w:val="000000"/>
                <w:szCs w:val="24"/>
              </w:rPr>
            </w:pPr>
          </w:p>
          <w:p w14:paraId="2A900239" w14:textId="77777777" w:rsidR="005B0F47" w:rsidRPr="001F0782" w:rsidRDefault="005B0F47" w:rsidP="00FA0980">
            <w:pPr>
              <w:jc w:val="both"/>
              <w:rPr>
                <w:rFonts w:ascii="Times New Roman" w:eastAsia="標楷體" w:hAnsi="Times New Roman"/>
                <w:color w:val="000000"/>
                <w:szCs w:val="24"/>
              </w:rPr>
            </w:pPr>
          </w:p>
          <w:p w14:paraId="71B2146E" w14:textId="77777777" w:rsidR="005B0F47" w:rsidRPr="001F0782" w:rsidRDefault="005B0F47" w:rsidP="00FA0980">
            <w:pPr>
              <w:jc w:val="both"/>
              <w:rPr>
                <w:rFonts w:ascii="Times New Roman" w:eastAsia="標楷體" w:hAnsi="Times New Roman"/>
                <w:color w:val="000000"/>
                <w:szCs w:val="24"/>
              </w:rPr>
            </w:pPr>
          </w:p>
          <w:p w14:paraId="57C6A3FD" w14:textId="77777777" w:rsidR="005B0F47" w:rsidRPr="001F0782" w:rsidRDefault="005B0F47" w:rsidP="00FA0980">
            <w:pPr>
              <w:jc w:val="both"/>
              <w:rPr>
                <w:rFonts w:ascii="Times New Roman" w:eastAsia="標楷體" w:hAnsi="Times New Roman"/>
                <w:color w:val="000000"/>
                <w:szCs w:val="24"/>
              </w:rPr>
            </w:pPr>
          </w:p>
          <w:p w14:paraId="7A8E0DA1" w14:textId="77777777" w:rsidR="005B0F47" w:rsidRPr="001F0782" w:rsidRDefault="005B0F47" w:rsidP="00FA0980">
            <w:pPr>
              <w:jc w:val="both"/>
              <w:rPr>
                <w:rFonts w:ascii="Times New Roman" w:eastAsia="標楷體" w:hAnsi="Times New Roman"/>
                <w:color w:val="000000"/>
                <w:szCs w:val="24"/>
              </w:rPr>
            </w:pPr>
          </w:p>
          <w:p w14:paraId="36ADC8D5" w14:textId="77777777" w:rsidR="005B0F47" w:rsidRPr="001F0782" w:rsidRDefault="005B0F47" w:rsidP="00FA0980">
            <w:pPr>
              <w:jc w:val="both"/>
              <w:rPr>
                <w:rFonts w:ascii="Times New Roman" w:eastAsia="標楷體" w:hAnsi="Times New Roman"/>
                <w:color w:val="000000"/>
                <w:szCs w:val="24"/>
              </w:rPr>
            </w:pPr>
          </w:p>
          <w:p w14:paraId="43FE6A39" w14:textId="77777777" w:rsidR="005B0F47" w:rsidRPr="001F0782" w:rsidRDefault="005B0F47" w:rsidP="00FA0980">
            <w:pPr>
              <w:jc w:val="both"/>
              <w:rPr>
                <w:rFonts w:ascii="Times New Roman" w:eastAsia="標楷體" w:hAnsi="Times New Roman"/>
                <w:color w:val="000000"/>
                <w:szCs w:val="24"/>
              </w:rPr>
            </w:pPr>
          </w:p>
          <w:p w14:paraId="123DD431" w14:textId="77777777" w:rsidR="005B0F47" w:rsidRPr="001F0782" w:rsidRDefault="005B0F47" w:rsidP="00FA0980">
            <w:pPr>
              <w:jc w:val="both"/>
              <w:rPr>
                <w:rFonts w:ascii="Times New Roman" w:eastAsia="標楷體" w:hAnsi="Times New Roman"/>
                <w:color w:val="000000"/>
                <w:szCs w:val="24"/>
              </w:rPr>
            </w:pPr>
          </w:p>
        </w:tc>
        <w:tc>
          <w:tcPr>
            <w:tcW w:w="3632" w:type="dxa"/>
            <w:gridSpan w:val="2"/>
            <w:tcBorders>
              <w:top w:val="nil"/>
              <w:bottom w:val="single" w:sz="12" w:space="0" w:color="auto"/>
              <w:right w:val="single" w:sz="12" w:space="0" w:color="auto"/>
            </w:tcBorders>
          </w:tcPr>
          <w:p w14:paraId="69021A37" w14:textId="77777777" w:rsidR="008333E7" w:rsidRPr="001F0782" w:rsidRDefault="008333E7" w:rsidP="00FA0980">
            <w:pPr>
              <w:jc w:val="both"/>
              <w:rPr>
                <w:rFonts w:ascii="Times New Roman" w:eastAsia="標楷體" w:hAnsi="Times New Roman"/>
                <w:color w:val="000000"/>
                <w:szCs w:val="24"/>
              </w:rPr>
            </w:pPr>
          </w:p>
        </w:tc>
      </w:tr>
    </w:tbl>
    <w:p w14:paraId="7ADB5AA7" w14:textId="77777777" w:rsidR="008333E7" w:rsidRPr="001F0782" w:rsidRDefault="008333E7" w:rsidP="008333E7">
      <w:pPr>
        <w:spacing w:beforeLines="50" w:before="120" w:line="400" w:lineRule="exact"/>
        <w:rPr>
          <w:rFonts w:ascii="Times New Roman" w:eastAsia="標楷體" w:hAnsi="Times New Roman"/>
          <w:color w:val="000000"/>
          <w:sz w:val="32"/>
          <w:szCs w:val="32"/>
          <w:u w:val="single"/>
        </w:rPr>
      </w:pPr>
      <w:r w:rsidRPr="001F0782">
        <w:rPr>
          <w:rFonts w:ascii="Times New Roman" w:eastAsia="標楷體" w:hAnsi="Times New Roman"/>
          <w:color w:val="000000"/>
          <w:sz w:val="32"/>
          <w:szCs w:val="32"/>
        </w:rPr>
        <w:t>計畫主持人簽名：</w:t>
      </w:r>
      <w:r w:rsidRPr="001F0782">
        <w:rPr>
          <w:rFonts w:ascii="Times New Roman" w:eastAsia="標楷體" w:hAnsi="Times New Roman"/>
          <w:color w:val="000000"/>
          <w:sz w:val="32"/>
          <w:szCs w:val="32"/>
          <w:u w:val="single"/>
        </w:rPr>
        <w:t xml:space="preserve">                      </w:t>
      </w:r>
      <w:r w:rsidRPr="001F0782">
        <w:rPr>
          <w:rFonts w:ascii="Times New Roman" w:eastAsia="標楷體" w:hAnsi="Times New Roman"/>
          <w:color w:val="000000"/>
          <w:sz w:val="32"/>
          <w:szCs w:val="32"/>
        </w:rPr>
        <w:t>日期：</w:t>
      </w:r>
      <w:r w:rsidRPr="001F0782">
        <w:rPr>
          <w:rFonts w:ascii="Times New Roman" w:eastAsia="標楷體" w:hAnsi="Times New Roman"/>
          <w:color w:val="000000"/>
          <w:sz w:val="32"/>
          <w:szCs w:val="32"/>
          <w:u w:val="single"/>
        </w:rPr>
        <w:t xml:space="preserve">                  </w:t>
      </w:r>
    </w:p>
    <w:p w14:paraId="4C31BD97" w14:textId="77777777" w:rsidR="008333E7" w:rsidRDefault="008333E7" w:rsidP="008333E7">
      <w:pPr>
        <w:spacing w:beforeLines="20" w:before="48" w:line="400" w:lineRule="exact"/>
        <w:rPr>
          <w:rFonts w:ascii="Times New Roman" w:eastAsia="標楷體" w:hAnsi="Times New Roman"/>
          <w:color w:val="000000"/>
          <w:sz w:val="28"/>
          <w:szCs w:val="28"/>
        </w:rPr>
      </w:pPr>
      <w:r w:rsidRPr="001F0782">
        <w:rPr>
          <w:rFonts w:ascii="Times New Roman" w:eastAsia="標楷體" w:hAnsi="Times New Roman"/>
          <w:color w:val="000000"/>
          <w:sz w:val="28"/>
          <w:szCs w:val="28"/>
        </w:rPr>
        <w:t>(</w:t>
      </w:r>
      <w:r w:rsidRPr="001F0782">
        <w:rPr>
          <w:rFonts w:ascii="Times New Roman" w:eastAsia="標楷體" w:hAnsi="Times New Roman"/>
          <w:color w:val="000000"/>
          <w:sz w:val="28"/>
          <w:szCs w:val="28"/>
        </w:rPr>
        <w:t>篇幅不足，請自行複製</w:t>
      </w:r>
      <w:r w:rsidRPr="001F0782">
        <w:rPr>
          <w:rFonts w:ascii="Times New Roman" w:eastAsia="標楷體" w:hAnsi="Times New Roman"/>
          <w:color w:val="000000"/>
          <w:sz w:val="28"/>
          <w:szCs w:val="28"/>
        </w:rPr>
        <w:t>)</w:t>
      </w:r>
    </w:p>
    <w:p w14:paraId="2B432CB0" w14:textId="77777777" w:rsidR="00A12959" w:rsidRPr="001F0782" w:rsidRDefault="00A12959" w:rsidP="00A12959">
      <w:pPr>
        <w:pStyle w:val="00"/>
        <w:spacing w:after="72"/>
        <w:ind w:firstLine="560"/>
      </w:pPr>
    </w:p>
    <w:p w14:paraId="4B1625D1" w14:textId="77777777" w:rsidR="00D71A47" w:rsidRDefault="00D71A47" w:rsidP="00A12959">
      <w:pPr>
        <w:pStyle w:val="002"/>
        <w:spacing w:after="120"/>
      </w:pPr>
      <w:bookmarkStart w:id="24" w:name="_Toc170197197"/>
      <w:bookmarkStart w:id="25" w:name="_Toc170400938"/>
    </w:p>
    <w:p w14:paraId="2BB5A083" w14:textId="77777777" w:rsidR="00D60B41" w:rsidRDefault="00D60B41" w:rsidP="00A12959">
      <w:pPr>
        <w:pStyle w:val="002"/>
        <w:spacing w:after="120"/>
        <w:rPr>
          <w:rFonts w:hint="eastAsia"/>
        </w:rPr>
        <w:sectPr w:rsidR="00D60B41" w:rsidSect="00FA0980">
          <w:footerReference w:type="even" r:id="rId18"/>
          <w:footerReference w:type="default" r:id="rId19"/>
          <w:pgSz w:w="11910" w:h="16840"/>
          <w:pgMar w:top="1134" w:right="1134" w:bottom="1134" w:left="1134" w:header="720" w:footer="720" w:gutter="0"/>
          <w:cols w:space="720"/>
        </w:sectPr>
      </w:pPr>
    </w:p>
    <w:p w14:paraId="71DB9668" w14:textId="77777777" w:rsidR="002B3E0C" w:rsidRPr="002B3E0C" w:rsidRDefault="00E66AE4" w:rsidP="002B3E0C">
      <w:pPr>
        <w:pStyle w:val="002"/>
        <w:spacing w:after="120"/>
        <w:rPr>
          <w:rFonts w:hint="eastAsia"/>
        </w:rPr>
      </w:pPr>
      <w:r w:rsidRPr="001F0782">
        <w:lastRenderedPageBreak/>
        <w:t>附件</w:t>
      </w:r>
      <w:bookmarkEnd w:id="24"/>
      <w:r w:rsidR="001B3E9C">
        <w:rPr>
          <w:rFonts w:hint="eastAsia"/>
        </w:rPr>
        <w:t>四</w:t>
      </w:r>
      <w:bookmarkEnd w:id="25"/>
    </w:p>
    <w:p w14:paraId="1026054D" w14:textId="77777777" w:rsidR="002B3E0C" w:rsidRPr="00130126" w:rsidRDefault="008F1D60" w:rsidP="002B3E0C">
      <w:pPr>
        <w:spacing w:beforeLines="50" w:before="120"/>
        <w:jc w:val="center"/>
        <w:rPr>
          <w:rFonts w:ascii="Times New Roman" w:eastAsia="標楷體" w:hAnsi="Times New Roman"/>
          <w:b/>
          <w:color w:val="000000"/>
          <w:sz w:val="36"/>
          <w:szCs w:val="36"/>
        </w:rPr>
      </w:pPr>
      <w:r w:rsidRPr="00130126">
        <w:rPr>
          <w:rFonts w:ascii="Times New Roman" w:eastAsia="標楷體" w:hAnsi="Times New Roman"/>
          <w:b/>
          <w:color w:val="000000"/>
          <w:sz w:val="36"/>
          <w:szCs w:val="36"/>
        </w:rPr>
        <w:t>衛生福利部補</w:t>
      </w:r>
      <w:r w:rsidR="00346C4A" w:rsidRPr="00130126">
        <w:rPr>
          <w:rFonts w:ascii="Times New Roman" w:eastAsia="標楷體" w:hAnsi="Times New Roman" w:hint="eastAsia"/>
          <w:b/>
          <w:color w:val="000000"/>
          <w:sz w:val="36"/>
          <w:szCs w:val="36"/>
        </w:rPr>
        <w:t>（</w:t>
      </w:r>
      <w:r w:rsidRPr="00130126">
        <w:rPr>
          <w:rFonts w:ascii="Times New Roman" w:eastAsia="標楷體" w:hAnsi="Times New Roman"/>
          <w:b/>
          <w:color w:val="000000"/>
          <w:sz w:val="36"/>
          <w:szCs w:val="36"/>
        </w:rPr>
        <w:t>捐</w:t>
      </w:r>
      <w:r w:rsidR="00346C4A" w:rsidRPr="00130126">
        <w:rPr>
          <w:rFonts w:ascii="Times New Roman" w:eastAsia="標楷體" w:hAnsi="Times New Roman" w:hint="eastAsia"/>
          <w:b/>
          <w:color w:val="000000"/>
          <w:sz w:val="36"/>
          <w:szCs w:val="36"/>
        </w:rPr>
        <w:t>）</w:t>
      </w:r>
      <w:r w:rsidRPr="00130126">
        <w:rPr>
          <w:rFonts w:ascii="Times New Roman" w:eastAsia="標楷體" w:hAnsi="Times New Roman"/>
          <w:b/>
          <w:color w:val="000000"/>
          <w:sz w:val="36"/>
          <w:szCs w:val="36"/>
        </w:rPr>
        <w:t>助科技發展計畫經費編列基準及使用範圍</w:t>
      </w:r>
    </w:p>
    <w:p w14:paraId="1DA615A5" w14:textId="77777777" w:rsidR="002B3E0C" w:rsidRPr="002B3E0C" w:rsidRDefault="002B3E0C" w:rsidP="002B3E0C">
      <w:pPr>
        <w:spacing w:beforeLines="50" w:before="120" w:line="240" w:lineRule="exact"/>
        <w:jc w:val="right"/>
        <w:rPr>
          <w:rFonts w:ascii="Times New Roman" w:eastAsia="標楷體" w:hAnsi="Times New Roman"/>
          <w:bCs/>
          <w:color w:val="000000"/>
          <w:sz w:val="22"/>
        </w:rPr>
      </w:pPr>
      <w:r w:rsidRPr="002B3E0C">
        <w:rPr>
          <w:rFonts w:ascii="Times New Roman" w:eastAsia="標楷體" w:hAnsi="Times New Roman"/>
          <w:bCs/>
          <w:color w:val="000000"/>
          <w:sz w:val="22"/>
        </w:rPr>
        <w:t>114</w:t>
      </w:r>
      <w:r w:rsidRPr="002B3E0C">
        <w:rPr>
          <w:rFonts w:ascii="Times New Roman" w:eastAsia="標楷體" w:hAnsi="Times New Roman"/>
          <w:bCs/>
          <w:color w:val="000000"/>
          <w:sz w:val="22"/>
        </w:rPr>
        <w:t>年</w:t>
      </w:r>
      <w:r w:rsidRPr="002B3E0C">
        <w:rPr>
          <w:rFonts w:ascii="Times New Roman" w:eastAsia="標楷體" w:hAnsi="Times New Roman"/>
          <w:bCs/>
          <w:color w:val="000000"/>
          <w:sz w:val="22"/>
        </w:rPr>
        <w:t xml:space="preserve"> 9</w:t>
      </w:r>
      <w:r w:rsidRPr="002B3E0C">
        <w:rPr>
          <w:rFonts w:ascii="Times New Roman" w:eastAsia="標楷體" w:hAnsi="Times New Roman"/>
          <w:bCs/>
          <w:color w:val="000000"/>
          <w:sz w:val="22"/>
        </w:rPr>
        <w:t>月</w:t>
      </w:r>
      <w:r w:rsidRPr="002B3E0C">
        <w:rPr>
          <w:rFonts w:ascii="Times New Roman" w:eastAsia="標楷體" w:hAnsi="Times New Roman"/>
          <w:bCs/>
          <w:color w:val="000000"/>
          <w:sz w:val="22"/>
        </w:rPr>
        <w:t>24</w:t>
      </w:r>
      <w:r w:rsidRPr="002B3E0C">
        <w:rPr>
          <w:rFonts w:ascii="Times New Roman" w:eastAsia="標楷體" w:hAnsi="Times New Roman"/>
          <w:bCs/>
          <w:color w:val="000000"/>
          <w:sz w:val="22"/>
        </w:rPr>
        <w:t>日衛部科字第</w:t>
      </w:r>
      <w:r w:rsidRPr="002B3E0C">
        <w:rPr>
          <w:rFonts w:ascii="Times New Roman" w:eastAsia="標楷體" w:hAnsi="Times New Roman"/>
          <w:bCs/>
          <w:color w:val="000000"/>
          <w:sz w:val="22"/>
        </w:rPr>
        <w:t>1144060525</w:t>
      </w:r>
      <w:r w:rsidRPr="002B3E0C">
        <w:rPr>
          <w:rFonts w:ascii="Times New Roman" w:eastAsia="標楷體" w:hAnsi="Times New Roman"/>
          <w:bCs/>
          <w:color w:val="000000"/>
          <w:sz w:val="22"/>
        </w:rPr>
        <w:t>號函修正，並自</w:t>
      </w:r>
      <w:r w:rsidRPr="002B3E0C">
        <w:rPr>
          <w:rFonts w:ascii="Times New Roman" w:eastAsia="標楷體" w:hAnsi="Times New Roman"/>
          <w:bCs/>
          <w:color w:val="000000"/>
          <w:sz w:val="22"/>
        </w:rPr>
        <w:t>115</w:t>
      </w:r>
      <w:r w:rsidRPr="002B3E0C">
        <w:rPr>
          <w:rFonts w:ascii="Times New Roman" w:eastAsia="標楷體" w:hAnsi="Times New Roman"/>
          <w:bCs/>
          <w:color w:val="000000"/>
          <w:sz w:val="22"/>
        </w:rPr>
        <w:t>年</w:t>
      </w:r>
      <w:r w:rsidRPr="002B3E0C">
        <w:rPr>
          <w:rFonts w:ascii="Times New Roman" w:eastAsia="標楷體" w:hAnsi="Times New Roman"/>
          <w:bCs/>
          <w:color w:val="000000"/>
          <w:sz w:val="22"/>
        </w:rPr>
        <w:t>1</w:t>
      </w:r>
      <w:r w:rsidRPr="002B3E0C">
        <w:rPr>
          <w:rFonts w:ascii="Times New Roman" w:eastAsia="標楷體" w:hAnsi="Times New Roman"/>
          <w:bCs/>
          <w:color w:val="000000"/>
          <w:sz w:val="22"/>
        </w:rPr>
        <w:t>月</w:t>
      </w:r>
      <w:r w:rsidRPr="002B3E0C">
        <w:rPr>
          <w:rFonts w:ascii="Times New Roman" w:eastAsia="標楷體" w:hAnsi="Times New Roman"/>
          <w:bCs/>
          <w:color w:val="000000"/>
          <w:sz w:val="22"/>
        </w:rPr>
        <w:t>1</w:t>
      </w:r>
      <w:r w:rsidRPr="002B3E0C">
        <w:rPr>
          <w:rFonts w:ascii="Times New Roman" w:eastAsia="標楷體" w:hAnsi="Times New Roman"/>
          <w:bCs/>
          <w:color w:val="000000"/>
          <w:sz w:val="22"/>
        </w:rPr>
        <w:t>日生效</w:t>
      </w:r>
    </w:p>
    <w:p w14:paraId="0799170A" w14:textId="77777777" w:rsidR="002B3E0C" w:rsidRPr="002B3E0C" w:rsidRDefault="002D24E9" w:rsidP="002B3E0C">
      <w:pPr>
        <w:spacing w:beforeLines="50" w:before="120" w:line="240" w:lineRule="exact"/>
        <w:jc w:val="right"/>
        <w:rPr>
          <w:rFonts w:ascii="Times New Roman" w:eastAsia="標楷體" w:hAnsi="Times New Roman" w:hint="eastAsia"/>
          <w:color w:val="000000"/>
          <w:spacing w:val="-10"/>
          <w:sz w:val="22"/>
        </w:rPr>
      </w:pPr>
      <w:r w:rsidRPr="002B3E0C">
        <w:rPr>
          <w:rFonts w:ascii="Times New Roman" w:eastAsia="標楷體" w:hAnsi="Times New Roman"/>
          <w:color w:val="000000"/>
          <w:spacing w:val="-2"/>
          <w:sz w:val="22"/>
        </w:rPr>
        <w:t>註：凡未列於下表之經費項目原則上不得編列</w:t>
      </w:r>
      <w:r w:rsidR="00130126">
        <w:rPr>
          <w:rFonts w:ascii="Times New Roman" w:eastAsia="標楷體" w:hAnsi="Times New Roman" w:hint="eastAsia"/>
          <w:color w:val="000000"/>
          <w:spacing w:val="-2"/>
          <w:sz w:val="22"/>
        </w:rPr>
        <w:t>（</w:t>
      </w:r>
      <w:r w:rsidRPr="002B3E0C">
        <w:rPr>
          <w:rFonts w:ascii="Times New Roman" w:eastAsia="標楷體" w:hAnsi="Times New Roman"/>
          <w:color w:val="000000"/>
          <w:spacing w:val="-2"/>
          <w:sz w:val="22"/>
        </w:rPr>
        <w:t>例如加入相關學會之年費、論文出版費用</w:t>
      </w:r>
      <w:r w:rsidRPr="002B3E0C">
        <w:rPr>
          <w:rFonts w:ascii="Times New Roman" w:eastAsia="標楷體" w:hAnsi="Times New Roman"/>
          <w:color w:val="000000"/>
          <w:spacing w:val="-2"/>
          <w:sz w:val="22"/>
        </w:rPr>
        <w:t>…</w:t>
      </w:r>
      <w:r w:rsidRPr="002B3E0C">
        <w:rPr>
          <w:rFonts w:ascii="Times New Roman" w:eastAsia="標楷體" w:hAnsi="Times New Roman"/>
          <w:color w:val="000000"/>
          <w:spacing w:val="-2"/>
          <w:sz w:val="22"/>
        </w:rPr>
        <w:t>等</w:t>
      </w:r>
      <w:r w:rsidR="00130126">
        <w:rPr>
          <w:rFonts w:ascii="Times New Roman" w:eastAsia="標楷體" w:hAnsi="Times New Roman" w:hint="eastAsia"/>
          <w:color w:val="000000"/>
          <w:spacing w:val="-10"/>
          <w:sz w:val="22"/>
        </w:rPr>
        <w:t>）</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right w:w="0" w:type="dxa"/>
        </w:tblCellMar>
        <w:tblLook w:val="01E0" w:firstRow="1" w:lastRow="1" w:firstColumn="1" w:lastColumn="1" w:noHBand="0" w:noVBand="0"/>
      </w:tblPr>
      <w:tblGrid>
        <w:gridCol w:w="2428"/>
        <w:gridCol w:w="4799"/>
        <w:gridCol w:w="3121"/>
      </w:tblGrid>
      <w:tr w:rsidR="00B80BBA" w:rsidRPr="00103EAA" w14:paraId="6E36E07C" w14:textId="77777777" w:rsidTr="00537612">
        <w:tc>
          <w:tcPr>
            <w:tcW w:w="1173" w:type="pct"/>
            <w:vAlign w:val="center"/>
          </w:tcPr>
          <w:p w14:paraId="171581AC" w14:textId="77777777" w:rsidR="00B80BBA" w:rsidRPr="00103EAA" w:rsidRDefault="00B80BBA" w:rsidP="00B80BBA">
            <w:pPr>
              <w:pStyle w:val="TableParagraph"/>
              <w:snapToGrid w:val="0"/>
              <w:spacing w:beforeLines="16" w:before="38" w:afterLines="16" w:after="38"/>
              <w:ind w:leftChars="15" w:left="36" w:rightChars="15" w:right="36"/>
              <w:jc w:val="center"/>
              <w:rPr>
                <w:rFonts w:ascii="Times New Roman" w:hAnsi="Times New Roman" w:cs="Times New Roman"/>
                <w:color w:val="000000"/>
                <w:sz w:val="24"/>
                <w:szCs w:val="24"/>
              </w:rPr>
            </w:pPr>
            <w:r w:rsidRPr="00103EAA">
              <w:rPr>
                <w:rFonts w:ascii="Times New Roman" w:hAnsi="Times New Roman" w:cs="Times New Roman"/>
                <w:color w:val="000000"/>
                <w:spacing w:val="-3"/>
                <w:sz w:val="24"/>
                <w:szCs w:val="24"/>
              </w:rPr>
              <w:t>項目名稱</w:t>
            </w:r>
          </w:p>
        </w:tc>
        <w:tc>
          <w:tcPr>
            <w:tcW w:w="2319" w:type="pct"/>
            <w:vAlign w:val="center"/>
          </w:tcPr>
          <w:p w14:paraId="2F1C6F50" w14:textId="77777777" w:rsidR="00B80BBA" w:rsidRPr="00103EAA" w:rsidRDefault="00B80BBA" w:rsidP="00B80BBA">
            <w:pPr>
              <w:pStyle w:val="TableParagraph"/>
              <w:snapToGrid w:val="0"/>
              <w:spacing w:beforeLines="16" w:before="38" w:afterLines="16" w:after="38"/>
              <w:ind w:leftChars="15" w:left="36" w:rightChars="15" w:right="36"/>
              <w:jc w:val="center"/>
              <w:rPr>
                <w:rFonts w:ascii="Times New Roman" w:hAnsi="Times New Roman" w:cs="Times New Roman"/>
                <w:color w:val="000000"/>
                <w:sz w:val="24"/>
                <w:szCs w:val="24"/>
              </w:rPr>
            </w:pPr>
            <w:r w:rsidRPr="00103EAA">
              <w:rPr>
                <w:rFonts w:ascii="Times New Roman" w:hAnsi="Times New Roman" w:cs="Times New Roman"/>
                <w:color w:val="000000"/>
                <w:spacing w:val="-5"/>
                <w:sz w:val="24"/>
                <w:szCs w:val="24"/>
              </w:rPr>
              <w:t>說明</w:t>
            </w:r>
          </w:p>
        </w:tc>
        <w:tc>
          <w:tcPr>
            <w:tcW w:w="1508" w:type="pct"/>
            <w:vAlign w:val="center"/>
          </w:tcPr>
          <w:p w14:paraId="70E72301" w14:textId="77777777" w:rsidR="00B80BBA" w:rsidRPr="00103EAA" w:rsidRDefault="00B80BBA" w:rsidP="00B80BBA">
            <w:pPr>
              <w:pStyle w:val="TableParagraph"/>
              <w:snapToGrid w:val="0"/>
              <w:spacing w:beforeLines="16" w:before="38" w:afterLines="16" w:after="38"/>
              <w:ind w:leftChars="15" w:left="36" w:rightChars="15" w:right="36"/>
              <w:jc w:val="center"/>
              <w:rPr>
                <w:rFonts w:ascii="Times New Roman" w:hAnsi="Times New Roman" w:cs="Times New Roman"/>
                <w:color w:val="000000"/>
                <w:sz w:val="24"/>
                <w:szCs w:val="24"/>
              </w:rPr>
            </w:pPr>
            <w:r w:rsidRPr="00103EAA">
              <w:rPr>
                <w:rFonts w:ascii="Times New Roman" w:hAnsi="Times New Roman" w:cs="Times New Roman"/>
                <w:color w:val="000000"/>
                <w:spacing w:val="-3"/>
                <w:sz w:val="24"/>
                <w:szCs w:val="24"/>
              </w:rPr>
              <w:t>編列標準</w:t>
            </w:r>
          </w:p>
        </w:tc>
      </w:tr>
      <w:tr w:rsidR="00B80BBA" w:rsidRPr="00103EAA" w14:paraId="5D1C28FA" w14:textId="77777777" w:rsidTr="00537612">
        <w:tc>
          <w:tcPr>
            <w:tcW w:w="1173" w:type="pct"/>
          </w:tcPr>
          <w:p w14:paraId="4A4EF07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b/>
                <w:color w:val="000000"/>
                <w:sz w:val="24"/>
                <w:szCs w:val="24"/>
              </w:rPr>
            </w:pPr>
            <w:r w:rsidRPr="00103EAA">
              <w:rPr>
                <w:rFonts w:ascii="Times New Roman" w:hAnsi="Times New Roman" w:cs="Times New Roman"/>
                <w:b/>
                <w:color w:val="000000"/>
                <w:spacing w:val="-7"/>
                <w:sz w:val="24"/>
                <w:szCs w:val="24"/>
              </w:rPr>
              <w:t>人事費</w:t>
            </w:r>
          </w:p>
          <w:p w14:paraId="516B7246"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20BC2FF"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84462C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28DC089"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3201E9E"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2433485" w14:textId="77777777" w:rsidR="002B3E0C" w:rsidRDefault="002B3E0C"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674290BB"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03EAA">
              <w:rPr>
                <w:rFonts w:ascii="Times New Roman" w:hAnsi="Times New Roman" w:cs="Times New Roman"/>
                <w:color w:val="000000"/>
                <w:spacing w:val="-2"/>
                <w:sz w:val="24"/>
                <w:szCs w:val="24"/>
              </w:rPr>
              <w:t>研究計畫主持人費</w:t>
            </w:r>
          </w:p>
          <w:p w14:paraId="7FB75288"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6E62697"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6633A02"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7B53FB0"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F58F810"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3314F56"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5BD61B3"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D59C021"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72CA35C"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683AD1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493BC00"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29FF66A" w14:textId="77777777" w:rsidR="002B3E0C" w:rsidRDefault="002B3E0C"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4DBCECA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03EAA">
              <w:rPr>
                <w:rFonts w:ascii="Times New Roman" w:hAnsi="Times New Roman" w:cs="Times New Roman"/>
                <w:color w:val="000000"/>
                <w:spacing w:val="-2"/>
                <w:sz w:val="24"/>
                <w:szCs w:val="24"/>
              </w:rPr>
              <w:t>研究人力費</w:t>
            </w:r>
          </w:p>
          <w:p w14:paraId="63CF28E5"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D60B77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26AA3F3"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0206DB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71D76B9"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0605313"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A5FDEC2"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AF1B708" w14:textId="77777777" w:rsidR="002B3E0C" w:rsidRDefault="002B3E0C" w:rsidP="00DA70BC">
            <w:pPr>
              <w:pStyle w:val="TableParagraph"/>
              <w:snapToGrid w:val="0"/>
              <w:spacing w:beforeLines="16" w:before="38" w:afterLines="16" w:after="38"/>
              <w:ind w:leftChars="15" w:left="36" w:rightChars="15" w:right="36"/>
              <w:rPr>
                <w:rFonts w:ascii="Times New Roman" w:hAnsi="Times New Roman" w:cs="Times New Roman"/>
                <w:color w:val="000000"/>
                <w:spacing w:val="10"/>
                <w:sz w:val="24"/>
                <w:szCs w:val="24"/>
              </w:rPr>
            </w:pPr>
          </w:p>
          <w:p w14:paraId="36077FCE"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03EAA">
              <w:rPr>
                <w:rFonts w:ascii="Times New Roman" w:hAnsi="Times New Roman" w:cs="Times New Roman"/>
                <w:color w:val="000000"/>
                <w:spacing w:val="10"/>
                <w:sz w:val="24"/>
                <w:szCs w:val="24"/>
              </w:rPr>
              <w:t>臨床試驗與研究相關</w:t>
            </w:r>
            <w:r w:rsidRPr="00103EAA">
              <w:rPr>
                <w:rFonts w:ascii="Times New Roman" w:hAnsi="Times New Roman" w:cs="Times New Roman"/>
                <w:color w:val="000000"/>
                <w:spacing w:val="-2"/>
                <w:sz w:val="24"/>
                <w:szCs w:val="24"/>
              </w:rPr>
              <w:t>醫療專業與管理人員</w:t>
            </w:r>
          </w:p>
          <w:p w14:paraId="58BEC9C4"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A4F4C6E" w14:textId="77777777" w:rsidR="00B80BBA" w:rsidRPr="00103EA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tc>
        <w:tc>
          <w:tcPr>
            <w:tcW w:w="2319" w:type="pct"/>
          </w:tcPr>
          <w:p w14:paraId="3F33E4D6"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4DECD85"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327F30BF"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47DE986"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D74A739"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F4024F9"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AD75A9E" w14:textId="77777777" w:rsidR="002B3E0C" w:rsidRDefault="002B3E0C"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12BC4A79"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2"/>
                <w:sz w:val="24"/>
                <w:szCs w:val="24"/>
              </w:rPr>
              <w:t>計畫主持人或協同主持人近五年內研究績效優異，研究計畫經本部審查通過者，得於研究計畫執行期間核給研究主持費。</w:t>
            </w:r>
          </w:p>
          <w:p w14:paraId="5C81CD16"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AA5A99E"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069106E"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9A81385"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60019AB3"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3898A683"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338AF21"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0A36007"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6A7BA9E"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BAF2393" w14:textId="77777777" w:rsidR="002B3E0C" w:rsidRDefault="002B3E0C"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08F4B8FD"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2"/>
                <w:sz w:val="24"/>
                <w:szCs w:val="24"/>
              </w:rPr>
              <w:t>執行本計畫所需聘僱之專、兼任人員薪資及專任人員年終獎金等。</w:t>
            </w:r>
          </w:p>
          <w:p w14:paraId="2F697BAE"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2"/>
                <w:sz w:val="24"/>
                <w:szCs w:val="24"/>
              </w:rPr>
              <w:t>在本計畫支領專任薪資者，不得在本部其他計畫下重複支領。</w:t>
            </w:r>
          </w:p>
          <w:p w14:paraId="7CBA9DC5"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2"/>
                <w:sz w:val="24"/>
                <w:szCs w:val="24"/>
              </w:rPr>
              <w:t>專、兼任人員資格依「國家科學及技術委員</w:t>
            </w:r>
            <w:r w:rsidRPr="00103EAA">
              <w:rPr>
                <w:rFonts w:ascii="Times New Roman" w:hAnsi="Times New Roman" w:cs="Times New Roman"/>
                <w:color w:val="000000"/>
                <w:spacing w:val="15"/>
                <w:sz w:val="24"/>
                <w:szCs w:val="24"/>
              </w:rPr>
              <w:t>會補助專題研究計畫研究人力約用注意事</w:t>
            </w:r>
            <w:r w:rsidRPr="00103EAA">
              <w:rPr>
                <w:rFonts w:ascii="Times New Roman" w:hAnsi="Times New Roman" w:cs="Times New Roman"/>
                <w:color w:val="000000"/>
                <w:spacing w:val="-2"/>
                <w:sz w:val="24"/>
                <w:szCs w:val="24"/>
              </w:rPr>
              <w:t>項」辦理。</w:t>
            </w:r>
          </w:p>
          <w:p w14:paraId="1E438D6C"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20952FA5" w14:textId="77777777" w:rsidR="002B3E0C" w:rsidRDefault="002B3E0C"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1"/>
                <w:sz w:val="24"/>
                <w:szCs w:val="24"/>
              </w:rPr>
            </w:pPr>
          </w:p>
          <w:p w14:paraId="16518464" w14:textId="77777777" w:rsidR="00B80BBA" w:rsidRPr="00103EA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1"/>
                <w:sz w:val="24"/>
                <w:szCs w:val="24"/>
              </w:rPr>
              <w:t>受聘之臨床試驗與研究相關醫事專業及管理</w:t>
            </w:r>
            <w:r w:rsidRPr="00103EAA">
              <w:rPr>
                <w:rFonts w:ascii="Times New Roman" w:hAnsi="Times New Roman" w:cs="Times New Roman"/>
                <w:color w:val="000000"/>
                <w:spacing w:val="-2"/>
                <w:sz w:val="24"/>
                <w:szCs w:val="24"/>
              </w:rPr>
              <w:t>人員，如研究護士、護理師、醫師、藥師、統計師、專案經理、一般助理等之薪資。</w:t>
            </w:r>
          </w:p>
        </w:tc>
        <w:tc>
          <w:tcPr>
            <w:tcW w:w="1508" w:type="pct"/>
          </w:tcPr>
          <w:p w14:paraId="5050B3B0" w14:textId="77777777" w:rsidR="00B80BBA" w:rsidRPr="002B3E0C"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34"/>
                <w:sz w:val="24"/>
                <w:szCs w:val="24"/>
              </w:rPr>
              <w:t>人事費總金額以不超過補</w:t>
            </w:r>
            <w:r w:rsidR="002B3E0C">
              <w:rPr>
                <w:rFonts w:ascii="Times New Roman" w:hAnsi="Times New Roman" w:cs="Times New Roman" w:hint="eastAsia"/>
                <w:color w:val="000000"/>
                <w:spacing w:val="-2"/>
                <w:sz w:val="24"/>
                <w:szCs w:val="24"/>
              </w:rPr>
              <w:t>（</w:t>
            </w:r>
            <w:r w:rsidRPr="00103EAA">
              <w:rPr>
                <w:rFonts w:ascii="Times New Roman" w:hAnsi="Times New Roman" w:cs="Times New Roman"/>
                <w:color w:val="000000"/>
                <w:spacing w:val="-2"/>
                <w:sz w:val="24"/>
                <w:szCs w:val="24"/>
              </w:rPr>
              <w:t>捐</w:t>
            </w:r>
            <w:r w:rsidR="002B3E0C">
              <w:rPr>
                <w:rFonts w:ascii="Times New Roman" w:hAnsi="Times New Roman" w:cs="Times New Roman" w:hint="eastAsia"/>
                <w:color w:val="000000"/>
                <w:spacing w:val="-2"/>
                <w:sz w:val="24"/>
                <w:szCs w:val="24"/>
              </w:rPr>
              <w:t>）</w:t>
            </w:r>
            <w:r w:rsidRPr="00103EAA">
              <w:rPr>
                <w:rFonts w:ascii="Times New Roman" w:hAnsi="Times New Roman" w:cs="Times New Roman"/>
                <w:color w:val="000000"/>
                <w:spacing w:val="-2"/>
                <w:sz w:val="24"/>
                <w:szCs w:val="24"/>
              </w:rPr>
              <w:t>助計畫總經費百分之五</w:t>
            </w:r>
            <w:r w:rsidRPr="00103EAA">
              <w:rPr>
                <w:rFonts w:ascii="Times New Roman" w:hAnsi="Times New Roman" w:cs="Times New Roman"/>
                <w:color w:val="000000"/>
                <w:spacing w:val="-14"/>
                <w:sz w:val="24"/>
                <w:szCs w:val="24"/>
              </w:rPr>
              <w:t>十為原則，但因計畫執行之需</w:t>
            </w:r>
            <w:r w:rsidRPr="00103EAA">
              <w:rPr>
                <w:rFonts w:ascii="Times New Roman" w:hAnsi="Times New Roman" w:cs="Times New Roman"/>
                <w:color w:val="000000"/>
                <w:spacing w:val="4"/>
                <w:sz w:val="24"/>
                <w:szCs w:val="24"/>
              </w:rPr>
              <w:t>要且經簽奉核可者，不在此</w:t>
            </w:r>
            <w:r w:rsidRPr="00103EAA">
              <w:rPr>
                <w:rFonts w:ascii="Times New Roman" w:hAnsi="Times New Roman" w:cs="Times New Roman"/>
                <w:color w:val="000000"/>
                <w:spacing w:val="-6"/>
                <w:sz w:val="24"/>
                <w:szCs w:val="24"/>
              </w:rPr>
              <w:t>限。</w:t>
            </w:r>
          </w:p>
          <w:p w14:paraId="430A4C17" w14:textId="77777777" w:rsidR="007B46F5" w:rsidRPr="00103EAA" w:rsidRDefault="007B46F5" w:rsidP="002B3E0C">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7D15F06F" w14:textId="77777777" w:rsidR="002B3E0C" w:rsidRDefault="002B3E0C"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pacing w:val="5"/>
                <w:sz w:val="24"/>
                <w:szCs w:val="24"/>
              </w:rPr>
            </w:pPr>
          </w:p>
          <w:p w14:paraId="4DB5C99C" w14:textId="77777777" w:rsidR="00B80BBA" w:rsidRPr="00103EAA"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5"/>
                <w:sz w:val="24"/>
                <w:szCs w:val="24"/>
              </w:rPr>
              <w:t>計畫主持人每月以不超過新</w:t>
            </w:r>
            <w:r w:rsidRPr="00103EAA">
              <w:rPr>
                <w:rFonts w:ascii="Times New Roman" w:hAnsi="Times New Roman" w:cs="Times New Roman"/>
                <w:color w:val="000000"/>
                <w:spacing w:val="-8"/>
                <w:sz w:val="24"/>
                <w:szCs w:val="24"/>
              </w:rPr>
              <w:t>臺幣</w:t>
            </w:r>
            <w:r w:rsidR="002B3E0C">
              <w:rPr>
                <w:rFonts w:ascii="Times New Roman" w:hAnsi="Times New Roman" w:cs="Times New Roman" w:hint="eastAsia"/>
                <w:color w:val="000000"/>
                <w:spacing w:val="-2"/>
                <w:sz w:val="24"/>
                <w:szCs w:val="24"/>
              </w:rPr>
              <w:t>（</w:t>
            </w:r>
            <w:r w:rsidRPr="00103EAA">
              <w:rPr>
                <w:rFonts w:ascii="Times New Roman" w:hAnsi="Times New Roman" w:cs="Times New Roman"/>
                <w:color w:val="000000"/>
                <w:spacing w:val="-8"/>
                <w:sz w:val="24"/>
                <w:szCs w:val="24"/>
              </w:rPr>
              <w:t>下同</w:t>
            </w:r>
            <w:r w:rsidR="002B3E0C">
              <w:rPr>
                <w:rFonts w:ascii="Times New Roman" w:hAnsi="Times New Roman" w:cs="Times New Roman" w:hint="eastAsia"/>
                <w:color w:val="000000"/>
                <w:spacing w:val="-2"/>
                <w:sz w:val="24"/>
                <w:szCs w:val="24"/>
              </w:rPr>
              <w:t>）</w:t>
            </w:r>
            <w:r w:rsidRPr="00103EAA">
              <w:rPr>
                <w:rFonts w:ascii="Times New Roman" w:hAnsi="Times New Roman" w:cs="Times New Roman"/>
                <w:color w:val="000000"/>
                <w:spacing w:val="-8"/>
                <w:sz w:val="24"/>
                <w:szCs w:val="24"/>
              </w:rPr>
              <w:t>二萬元為限；協</w:t>
            </w:r>
            <w:r w:rsidRPr="00103EAA">
              <w:rPr>
                <w:rFonts w:ascii="Times New Roman" w:hAnsi="Times New Roman" w:cs="Times New Roman"/>
                <w:color w:val="000000"/>
                <w:spacing w:val="6"/>
                <w:sz w:val="24"/>
                <w:szCs w:val="24"/>
              </w:rPr>
              <w:t>同主持人每月以不超過一萬</w:t>
            </w:r>
            <w:r w:rsidRPr="00103EAA">
              <w:rPr>
                <w:rFonts w:ascii="Times New Roman" w:hAnsi="Times New Roman" w:cs="Times New Roman"/>
                <w:color w:val="000000"/>
                <w:spacing w:val="-2"/>
                <w:sz w:val="24"/>
                <w:szCs w:val="24"/>
              </w:rPr>
              <w:t>八千元為限。</w:t>
            </w:r>
          </w:p>
          <w:p w14:paraId="5204461B" w14:textId="77777777" w:rsidR="00B80BBA" w:rsidRPr="002B3E0C"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pacing w:val="-58"/>
                <w:sz w:val="24"/>
                <w:szCs w:val="24"/>
              </w:rPr>
            </w:pPr>
            <w:r w:rsidRPr="00103EAA">
              <w:rPr>
                <w:rFonts w:ascii="Times New Roman" w:hAnsi="Times New Roman" w:cs="Times New Roman"/>
                <w:color w:val="000000"/>
                <w:spacing w:val="-14"/>
                <w:sz w:val="24"/>
                <w:szCs w:val="24"/>
              </w:rPr>
              <w:t>註：計畫主持人或協同主持人</w:t>
            </w:r>
            <w:r w:rsidRPr="00103EAA">
              <w:rPr>
                <w:rFonts w:ascii="Times New Roman" w:hAnsi="Times New Roman" w:cs="Times New Roman"/>
                <w:color w:val="000000"/>
                <w:spacing w:val="-16"/>
                <w:sz w:val="24"/>
                <w:szCs w:val="24"/>
              </w:rPr>
              <w:t>若在本部</w:t>
            </w:r>
            <w:r w:rsidR="002B3E0C">
              <w:rPr>
                <w:rFonts w:ascii="Times New Roman" w:hAnsi="Times New Roman" w:cs="Times New Roman" w:hint="eastAsia"/>
                <w:color w:val="000000"/>
                <w:spacing w:val="-16"/>
                <w:sz w:val="24"/>
                <w:szCs w:val="24"/>
              </w:rPr>
              <w:t>（</w:t>
            </w:r>
            <w:r w:rsidRPr="00103EAA">
              <w:rPr>
                <w:rFonts w:ascii="Times New Roman" w:hAnsi="Times New Roman" w:cs="Times New Roman"/>
                <w:color w:val="000000"/>
                <w:spacing w:val="-2"/>
                <w:sz w:val="24"/>
                <w:szCs w:val="24"/>
              </w:rPr>
              <w:t>含附屬機構</w:t>
            </w:r>
            <w:r w:rsidR="002B3E0C">
              <w:rPr>
                <w:rFonts w:ascii="Times New Roman" w:hAnsi="Times New Roman" w:cs="Times New Roman" w:hint="eastAsia"/>
                <w:color w:val="000000"/>
                <w:spacing w:val="-2"/>
                <w:sz w:val="24"/>
                <w:szCs w:val="24"/>
              </w:rPr>
              <w:t>）</w:t>
            </w:r>
            <w:r w:rsidRPr="00103EAA">
              <w:rPr>
                <w:rFonts w:ascii="Times New Roman" w:hAnsi="Times New Roman" w:cs="Times New Roman"/>
                <w:color w:val="000000"/>
                <w:spacing w:val="-2"/>
                <w:sz w:val="24"/>
                <w:szCs w:val="24"/>
              </w:rPr>
              <w:t>其他</w:t>
            </w:r>
            <w:r w:rsidRPr="00103EAA">
              <w:rPr>
                <w:rFonts w:ascii="Times New Roman" w:hAnsi="Times New Roman" w:cs="Times New Roman"/>
                <w:color w:val="000000"/>
                <w:spacing w:val="-13"/>
                <w:sz w:val="24"/>
                <w:szCs w:val="24"/>
              </w:rPr>
              <w:t>計畫已支領主持人費，不得再重複編列支領</w:t>
            </w:r>
            <w:r w:rsidR="002B3E0C">
              <w:rPr>
                <w:rFonts w:ascii="Times New Roman" w:hAnsi="Times New Roman" w:cs="Times New Roman" w:hint="eastAsia"/>
                <w:color w:val="000000"/>
                <w:spacing w:val="-13"/>
                <w:sz w:val="24"/>
                <w:szCs w:val="24"/>
              </w:rPr>
              <w:t>；</w:t>
            </w:r>
            <w:r w:rsidRPr="00103EAA">
              <w:rPr>
                <w:rFonts w:ascii="Times New Roman" w:hAnsi="Times New Roman" w:cs="Times New Roman"/>
                <w:color w:val="000000"/>
                <w:spacing w:val="-13"/>
                <w:sz w:val="24"/>
                <w:szCs w:val="24"/>
              </w:rPr>
              <w:t>審查計畫時需</w:t>
            </w:r>
            <w:r w:rsidRPr="00103EAA">
              <w:rPr>
                <w:rFonts w:ascii="Times New Roman" w:hAnsi="Times New Roman" w:cs="Times New Roman"/>
                <w:color w:val="000000"/>
                <w:spacing w:val="5"/>
                <w:sz w:val="24"/>
                <w:szCs w:val="24"/>
              </w:rPr>
              <w:t>針對計畫主持人或協同主持</w:t>
            </w:r>
            <w:r w:rsidRPr="00103EAA">
              <w:rPr>
                <w:rFonts w:ascii="Times New Roman" w:hAnsi="Times New Roman" w:cs="Times New Roman"/>
                <w:color w:val="000000"/>
                <w:spacing w:val="3"/>
                <w:sz w:val="24"/>
                <w:szCs w:val="24"/>
              </w:rPr>
              <w:t>人近五年內研究績效進行審</w:t>
            </w:r>
            <w:r w:rsidRPr="00103EAA">
              <w:rPr>
                <w:rFonts w:ascii="Times New Roman" w:hAnsi="Times New Roman" w:cs="Times New Roman"/>
                <w:color w:val="000000"/>
                <w:spacing w:val="-2"/>
                <w:sz w:val="24"/>
                <w:szCs w:val="24"/>
              </w:rPr>
              <w:t>慎嚴謹之審查。</w:t>
            </w:r>
          </w:p>
          <w:p w14:paraId="09024AE2" w14:textId="77777777" w:rsidR="00B80BBA"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37FF881C" w14:textId="77777777" w:rsidR="002B3E0C" w:rsidRDefault="002B3E0C" w:rsidP="002B3E0C">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61156300" w14:textId="77777777" w:rsidR="00B80BBA" w:rsidRPr="002B3E0C"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pacing w:val="-58"/>
                <w:sz w:val="24"/>
                <w:szCs w:val="24"/>
              </w:rPr>
            </w:pPr>
            <w:r w:rsidRPr="00103EAA">
              <w:rPr>
                <w:rFonts w:ascii="Times New Roman" w:hAnsi="Times New Roman" w:cs="Times New Roman"/>
                <w:color w:val="000000"/>
                <w:spacing w:val="-14"/>
                <w:sz w:val="24"/>
                <w:szCs w:val="24"/>
              </w:rPr>
              <w:t>專、兼任人員每月工作酬金依</w:t>
            </w:r>
            <w:r w:rsidRPr="00103EAA">
              <w:rPr>
                <w:rFonts w:ascii="Times New Roman" w:hAnsi="Times New Roman" w:cs="Times New Roman"/>
                <w:color w:val="000000"/>
                <w:spacing w:val="-30"/>
                <w:sz w:val="24"/>
                <w:szCs w:val="24"/>
              </w:rPr>
              <w:t>受補</w:t>
            </w:r>
            <w:r w:rsidR="002B3E0C">
              <w:rPr>
                <w:rFonts w:ascii="Times New Roman" w:hAnsi="Times New Roman" w:cs="Times New Roman" w:hint="eastAsia"/>
                <w:color w:val="000000"/>
                <w:spacing w:val="-30"/>
                <w:sz w:val="24"/>
                <w:szCs w:val="24"/>
              </w:rPr>
              <w:t>（</w:t>
            </w:r>
            <w:r w:rsidRPr="00103EAA">
              <w:rPr>
                <w:rFonts w:ascii="Times New Roman" w:hAnsi="Times New Roman" w:cs="Times New Roman"/>
                <w:color w:val="000000"/>
                <w:spacing w:val="-2"/>
                <w:sz w:val="24"/>
                <w:szCs w:val="24"/>
              </w:rPr>
              <w:t>捐</w:t>
            </w:r>
            <w:r w:rsidR="002B3E0C">
              <w:rPr>
                <w:rFonts w:ascii="Times New Roman" w:hAnsi="Times New Roman" w:cs="Times New Roman" w:hint="eastAsia"/>
                <w:color w:val="000000"/>
                <w:spacing w:val="-2"/>
                <w:sz w:val="24"/>
                <w:szCs w:val="24"/>
              </w:rPr>
              <w:t>）</w:t>
            </w:r>
            <w:r w:rsidRPr="00103EAA">
              <w:rPr>
                <w:rFonts w:ascii="Times New Roman" w:hAnsi="Times New Roman" w:cs="Times New Roman"/>
                <w:color w:val="000000"/>
                <w:spacing w:val="-2"/>
                <w:sz w:val="24"/>
                <w:szCs w:val="24"/>
              </w:rPr>
              <w:t>助單位自行訂定之標準，核實支給。</w:t>
            </w:r>
          </w:p>
          <w:p w14:paraId="0C83E61F" w14:textId="77777777" w:rsidR="00B80BBA" w:rsidRPr="00103EAA"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4"/>
                <w:sz w:val="24"/>
                <w:szCs w:val="24"/>
              </w:rPr>
              <w:t>專任人員得按當年度執行本計畫工作月數之比例編列年</w:t>
            </w:r>
            <w:r w:rsidRPr="00103EAA">
              <w:rPr>
                <w:rFonts w:ascii="Times New Roman" w:hAnsi="Times New Roman" w:cs="Times New Roman"/>
                <w:color w:val="000000"/>
                <w:spacing w:val="-4"/>
                <w:sz w:val="24"/>
                <w:szCs w:val="24"/>
              </w:rPr>
              <w:t>終獎金。</w:t>
            </w:r>
          </w:p>
          <w:p w14:paraId="3B1FF50D" w14:textId="77777777" w:rsidR="00B80BBA"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408B9A1" w14:textId="77777777" w:rsidR="00D018DC" w:rsidRDefault="00D018DC" w:rsidP="002B3E0C">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6DC64162" w14:textId="77777777" w:rsidR="002B3E0C" w:rsidRDefault="002B3E0C"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pacing w:val="-11"/>
                <w:sz w:val="24"/>
                <w:szCs w:val="24"/>
              </w:rPr>
            </w:pPr>
          </w:p>
          <w:p w14:paraId="69C73C05" w14:textId="77777777" w:rsidR="00D018DC" w:rsidRPr="001F0782" w:rsidRDefault="00B80BBA" w:rsidP="002B3E0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03EAA">
              <w:rPr>
                <w:rFonts w:ascii="Times New Roman" w:hAnsi="Times New Roman" w:cs="Times New Roman"/>
                <w:color w:val="000000"/>
                <w:spacing w:val="-11"/>
                <w:sz w:val="24"/>
                <w:szCs w:val="24"/>
              </w:rPr>
              <w:t>受聘人員具特殊專長、學術地</w:t>
            </w:r>
            <w:r w:rsidRPr="00103EAA">
              <w:rPr>
                <w:rFonts w:ascii="Times New Roman" w:hAnsi="Times New Roman" w:cs="Times New Roman"/>
                <w:color w:val="000000"/>
                <w:spacing w:val="-14"/>
                <w:sz w:val="24"/>
                <w:szCs w:val="24"/>
              </w:rPr>
              <w:t>位、工作經驗及所提計畫之貢</w:t>
            </w:r>
            <w:r w:rsidRPr="00103EAA">
              <w:rPr>
                <w:rFonts w:ascii="Times New Roman" w:hAnsi="Times New Roman" w:cs="Times New Roman"/>
                <w:color w:val="000000"/>
                <w:spacing w:val="-12"/>
                <w:sz w:val="24"/>
                <w:szCs w:val="24"/>
              </w:rPr>
              <w:t>獻程度，由計畫執行機構自行</w:t>
            </w:r>
            <w:r w:rsidR="00D018DC" w:rsidRPr="001F0782">
              <w:rPr>
                <w:rFonts w:ascii="Times New Roman" w:hAnsi="Times New Roman" w:cs="Times New Roman"/>
                <w:color w:val="000000"/>
                <w:spacing w:val="33"/>
                <w:sz w:val="24"/>
                <w:szCs w:val="24"/>
              </w:rPr>
              <w:t>訂定標準核實支給工作酬</w:t>
            </w:r>
            <w:r w:rsidR="00D018DC" w:rsidRPr="001F0782">
              <w:rPr>
                <w:rFonts w:ascii="Times New Roman" w:hAnsi="Times New Roman" w:cs="Times New Roman"/>
                <w:color w:val="000000"/>
                <w:spacing w:val="-14"/>
                <w:sz w:val="24"/>
                <w:szCs w:val="24"/>
              </w:rPr>
              <w:t>金，經機關首長同意後編列薪</w:t>
            </w:r>
            <w:r w:rsidR="00D018DC" w:rsidRPr="001F0782">
              <w:rPr>
                <w:rFonts w:ascii="Times New Roman" w:hAnsi="Times New Roman" w:cs="Times New Roman"/>
                <w:color w:val="000000"/>
                <w:spacing w:val="-2"/>
                <w:sz w:val="24"/>
                <w:szCs w:val="24"/>
              </w:rPr>
              <w:t>資，但不得兼領。</w:t>
            </w:r>
          </w:p>
          <w:p w14:paraId="1B56698E" w14:textId="77777777" w:rsidR="00B80BBA" w:rsidRPr="00D018DC"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tc>
      </w:tr>
    </w:tbl>
    <w:p w14:paraId="1C5CE819" w14:textId="77777777" w:rsidR="00B80BBA" w:rsidRPr="001F0782" w:rsidRDefault="00B80BBA" w:rsidP="00B80BBA">
      <w:pPr>
        <w:spacing w:line="400" w:lineRule="atLeast"/>
        <w:rPr>
          <w:rFonts w:ascii="Times New Roman" w:eastAsia="標楷體" w:hAnsi="Times New Roman"/>
          <w:color w:val="000000"/>
          <w:szCs w:val="24"/>
        </w:rPr>
        <w:sectPr w:rsidR="00B80BBA" w:rsidRPr="001F0782" w:rsidSect="00747652">
          <w:footerReference w:type="even" r:id="rId20"/>
          <w:footerReference w:type="default" r:id="rId21"/>
          <w:type w:val="continuous"/>
          <w:pgSz w:w="11910" w:h="16840"/>
          <w:pgMar w:top="1134" w:right="1134" w:bottom="1134" w:left="1134" w:header="720" w:footer="720" w:gutter="0"/>
          <w:cols w:space="720"/>
        </w:sectPr>
      </w:pPr>
    </w:p>
    <w:p w14:paraId="3340C26D" w14:textId="77777777" w:rsidR="00B80BBA" w:rsidRPr="001F0782" w:rsidRDefault="00B80BBA" w:rsidP="00B80BBA">
      <w:pPr>
        <w:rPr>
          <w:rFonts w:ascii="Times New Roman" w:eastAsia="標楷體" w:hAnsi="Times New Roman"/>
        </w:rPr>
      </w:pPr>
    </w:p>
    <w:tbl>
      <w:tblPr>
        <w:tblW w:w="1034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410"/>
        <w:gridCol w:w="4820"/>
        <w:gridCol w:w="3118"/>
      </w:tblGrid>
      <w:tr w:rsidR="00B80BBA" w:rsidRPr="001F0782" w14:paraId="62EE4446" w14:textId="77777777" w:rsidTr="00DA70BC">
        <w:trPr>
          <w:trHeight w:val="5201"/>
        </w:trPr>
        <w:tc>
          <w:tcPr>
            <w:tcW w:w="2410" w:type="dxa"/>
          </w:tcPr>
          <w:p w14:paraId="566FA40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lastRenderedPageBreak/>
              <w:t>保險</w:t>
            </w:r>
          </w:p>
          <w:p w14:paraId="13F508A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A5A7DA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C947C3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76D209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087406E"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FBF890F" w14:textId="77777777" w:rsidR="007B46F5" w:rsidRDefault="007B46F5"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1FA0121" w14:textId="77777777" w:rsidR="007B46F5" w:rsidRPr="001F0782" w:rsidRDefault="007B46F5"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p w14:paraId="1F0A326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0"/>
                <w:sz w:val="24"/>
                <w:szCs w:val="24"/>
              </w:rPr>
              <w:t>公提離職儲金或公提</w:t>
            </w:r>
            <w:r w:rsidRPr="001F0782">
              <w:rPr>
                <w:rFonts w:ascii="Times New Roman" w:hAnsi="Times New Roman" w:cs="Times New Roman"/>
                <w:color w:val="000000"/>
                <w:spacing w:val="-2"/>
                <w:sz w:val="24"/>
                <w:szCs w:val="24"/>
              </w:rPr>
              <w:t>勞工退休金</w:t>
            </w:r>
          </w:p>
        </w:tc>
        <w:tc>
          <w:tcPr>
            <w:tcW w:w="4820" w:type="dxa"/>
          </w:tcPr>
          <w:p w14:paraId="653D0E35" w14:textId="77777777" w:rsidR="00B80BBA" w:rsidRPr="00CE2868"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r w:rsidRPr="001F0782">
              <w:rPr>
                <w:rFonts w:ascii="Times New Roman" w:hAnsi="Times New Roman" w:cs="Times New Roman"/>
                <w:color w:val="000000"/>
                <w:spacing w:val="-2"/>
                <w:sz w:val="24"/>
                <w:szCs w:val="24"/>
              </w:rPr>
              <w:t>執行本計畫所需聘僱研究人力得依勞工保險條例及全民健康保險法之規定，編列應由雇主負擔之保險項目</w:t>
            </w:r>
            <w:r w:rsidR="00CE2868">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非依法屬雇主給付項目不得編列，補充保險費則編列於管理費</w:t>
            </w:r>
            <w:r w:rsidR="00CE2868">
              <w:rPr>
                <w:rFonts w:ascii="Times New Roman" w:hAnsi="Times New Roman" w:cs="Times New Roman" w:hint="eastAsia"/>
                <w:color w:val="000000"/>
                <w:spacing w:val="-2"/>
                <w:sz w:val="24"/>
                <w:szCs w:val="24"/>
              </w:rPr>
              <w:t>）。</w:t>
            </w:r>
          </w:p>
          <w:p w14:paraId="7256F133"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0C702B97" w14:textId="77777777" w:rsidR="00CC4FC0"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644EF49" w14:textId="77777777" w:rsidR="007B46F5" w:rsidRDefault="007B46F5"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D9C9C88" w14:textId="77777777" w:rsidR="007B46F5" w:rsidRPr="001F0782" w:rsidRDefault="007B46F5"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5C2E0584"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執行本計畫所需聘僱研究人力之公提離職儲金</w:t>
            </w:r>
            <w:r w:rsidR="005D3371">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計畫執行機構不適用勞動基準法者</w:t>
            </w:r>
            <w:r w:rsidR="005D3371">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或</w:t>
            </w:r>
            <w:r w:rsidRPr="001F0782">
              <w:rPr>
                <w:rFonts w:ascii="Times New Roman" w:hAnsi="Times New Roman" w:cs="Times New Roman"/>
                <w:color w:val="000000"/>
                <w:sz w:val="24"/>
                <w:szCs w:val="24"/>
              </w:rPr>
              <w:t>公提勞工退休金</w:t>
            </w:r>
            <w:r w:rsidR="00A61632">
              <w:rPr>
                <w:rFonts w:ascii="Times New Roman" w:hAnsi="Times New Roman" w:cs="Times New Roman" w:hint="eastAsia"/>
                <w:color w:val="000000"/>
                <w:sz w:val="24"/>
                <w:szCs w:val="24"/>
              </w:rPr>
              <w:t>（</w:t>
            </w:r>
            <w:r w:rsidRPr="001F0782">
              <w:rPr>
                <w:rFonts w:ascii="Times New Roman" w:hAnsi="Times New Roman" w:cs="Times New Roman"/>
                <w:color w:val="000000"/>
                <w:spacing w:val="-1"/>
                <w:sz w:val="24"/>
                <w:szCs w:val="24"/>
              </w:rPr>
              <w:t>計畫執行機構適用勞動基</w:t>
            </w:r>
          </w:p>
          <w:p w14:paraId="6C96794F"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r w:rsidRPr="001F0782">
              <w:rPr>
                <w:rFonts w:ascii="Times New Roman" w:hAnsi="Times New Roman" w:cs="Times New Roman"/>
                <w:color w:val="000000"/>
                <w:sz w:val="24"/>
                <w:szCs w:val="24"/>
              </w:rPr>
              <w:t>準法者</w:t>
            </w:r>
            <w:r w:rsidR="00A61632">
              <w:rPr>
                <w:rFonts w:ascii="Times New Roman" w:hAnsi="Times New Roman" w:cs="Times New Roman" w:hint="eastAsia"/>
                <w:color w:val="000000"/>
                <w:sz w:val="24"/>
                <w:szCs w:val="24"/>
              </w:rPr>
              <w:t>）。</w:t>
            </w:r>
          </w:p>
        </w:tc>
        <w:tc>
          <w:tcPr>
            <w:tcW w:w="3118" w:type="dxa"/>
          </w:tcPr>
          <w:p w14:paraId="63B8BC2A" w14:textId="77777777" w:rsidR="00B80BBA" w:rsidRPr="001F0782"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t>有關勞保及健保費用編列基準請自行上網參照中央健康</w:t>
            </w:r>
            <w:r w:rsidRPr="001F0782">
              <w:rPr>
                <w:rFonts w:ascii="Times New Roman" w:hAnsi="Times New Roman" w:cs="Times New Roman"/>
                <w:color w:val="000000"/>
                <w:spacing w:val="5"/>
                <w:sz w:val="24"/>
                <w:szCs w:val="24"/>
              </w:rPr>
              <w:t>保險署以及勞工保險局之最</w:t>
            </w:r>
            <w:r w:rsidRPr="001F0782">
              <w:rPr>
                <w:rFonts w:ascii="Times New Roman" w:hAnsi="Times New Roman" w:cs="Times New Roman"/>
                <w:color w:val="000000"/>
                <w:spacing w:val="-2"/>
                <w:sz w:val="24"/>
                <w:szCs w:val="24"/>
              </w:rPr>
              <w:t>新費率辦理。</w:t>
            </w:r>
          </w:p>
          <w:p w14:paraId="411789D3"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F0F3314" w14:textId="77777777" w:rsidR="00D018DC" w:rsidRDefault="00D018DC"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5274E6C" w14:textId="77777777" w:rsidR="00D018DC" w:rsidRDefault="00D018DC"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FF85C01" w14:textId="77777777" w:rsidR="00D018DC" w:rsidRPr="00D018DC" w:rsidRDefault="00D018DC"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p w14:paraId="45EE52E0" w14:textId="77777777" w:rsidR="00B80BBA" w:rsidRPr="001F0782"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4"/>
                <w:sz w:val="24"/>
                <w:szCs w:val="24"/>
              </w:rPr>
              <w:t>依「衛生福利部及所屬機關研</w:t>
            </w:r>
            <w:r w:rsidRPr="001F0782">
              <w:rPr>
                <w:rFonts w:ascii="Times New Roman" w:hAnsi="Times New Roman" w:cs="Times New Roman"/>
                <w:color w:val="000000"/>
                <w:spacing w:val="4"/>
                <w:sz w:val="24"/>
                <w:szCs w:val="24"/>
              </w:rPr>
              <w:t>究計畫助理人員約用注意事</w:t>
            </w:r>
            <w:r w:rsidRPr="001F0782">
              <w:rPr>
                <w:rFonts w:ascii="Times New Roman" w:hAnsi="Times New Roman" w:cs="Times New Roman"/>
                <w:color w:val="000000"/>
                <w:spacing w:val="-2"/>
                <w:sz w:val="24"/>
                <w:szCs w:val="24"/>
              </w:rPr>
              <w:t>項」編列。</w:t>
            </w:r>
          </w:p>
        </w:tc>
      </w:tr>
      <w:tr w:rsidR="00B80BBA" w:rsidRPr="001F0782" w14:paraId="10D3473A" w14:textId="77777777" w:rsidTr="00DA70BC">
        <w:trPr>
          <w:trHeight w:val="8400"/>
        </w:trPr>
        <w:tc>
          <w:tcPr>
            <w:tcW w:w="2410" w:type="dxa"/>
          </w:tcPr>
          <w:p w14:paraId="69BE16A8" w14:textId="77777777" w:rsidR="00CE2868" w:rsidRPr="00A23D0A" w:rsidRDefault="00B80BBA" w:rsidP="00CE2868">
            <w:pPr>
              <w:pStyle w:val="TableParagraph"/>
              <w:snapToGrid w:val="0"/>
              <w:spacing w:beforeLines="16" w:before="38" w:afterLines="16" w:after="38"/>
              <w:ind w:leftChars="15" w:left="36" w:rightChars="15" w:right="36"/>
              <w:rPr>
                <w:rFonts w:ascii="Times New Roman" w:hAnsi="Times New Roman" w:cs="Times New Roman"/>
                <w:b/>
                <w:bCs/>
                <w:color w:val="000000"/>
                <w:spacing w:val="-4"/>
                <w:sz w:val="24"/>
                <w:szCs w:val="24"/>
              </w:rPr>
            </w:pPr>
            <w:r w:rsidRPr="00A23D0A">
              <w:rPr>
                <w:rFonts w:ascii="Times New Roman" w:hAnsi="Times New Roman" w:cs="Times New Roman"/>
                <w:b/>
                <w:bCs/>
                <w:color w:val="000000"/>
                <w:spacing w:val="-4"/>
                <w:sz w:val="24"/>
                <w:szCs w:val="24"/>
              </w:rPr>
              <w:t>業務費</w:t>
            </w:r>
          </w:p>
          <w:p w14:paraId="3C781415" w14:textId="77777777" w:rsidR="00B80BBA" w:rsidRPr="001F0782" w:rsidRDefault="00B80BBA" w:rsidP="00CE2868">
            <w:pPr>
              <w:pStyle w:val="TableParagraph"/>
              <w:snapToGrid w:val="0"/>
              <w:spacing w:beforeLines="16" w:before="38" w:afterLines="16" w:after="38"/>
              <w:ind w:leftChars="15" w:left="36" w:rightChars="15" w:right="36"/>
              <w:rPr>
                <w:rFonts w:ascii="Times New Roman" w:hAnsi="Times New Roman" w:cs="Times New Roman" w:hint="eastAsia"/>
                <w:color w:val="000000"/>
                <w:spacing w:val="-4"/>
                <w:sz w:val="24"/>
                <w:szCs w:val="24"/>
              </w:rPr>
            </w:pPr>
            <w:r w:rsidRPr="001F0782">
              <w:rPr>
                <w:rFonts w:ascii="Times New Roman" w:hAnsi="Times New Roman" w:cs="Times New Roman"/>
                <w:color w:val="000000"/>
                <w:spacing w:val="-4"/>
                <w:sz w:val="24"/>
                <w:szCs w:val="24"/>
              </w:rPr>
              <w:t>稿費</w:t>
            </w:r>
          </w:p>
          <w:p w14:paraId="65A7366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ADFFAC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DA4251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D30C9A9" w14:textId="77777777" w:rsidR="002B3E0C" w:rsidRDefault="002B3E0C"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53B5497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t>審查費</w:t>
            </w:r>
          </w:p>
          <w:p w14:paraId="6CD01173"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53A63F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C199F8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E09924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03D62E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E08A2F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C60D68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講座鐘點費</w:t>
            </w:r>
          </w:p>
          <w:p w14:paraId="6A1266A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EFA348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FBDB03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B1D853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68C966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A71C36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962412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96A3CE1" w14:textId="77777777" w:rsidR="00B80BBA" w:rsidRDefault="00B80BBA" w:rsidP="00C1509A">
            <w:pPr>
              <w:pStyle w:val="TableParagraph"/>
              <w:snapToGrid w:val="0"/>
              <w:spacing w:beforeLines="16" w:before="38" w:afterLines="16" w:after="38"/>
              <w:ind w:rightChars="15" w:right="36"/>
              <w:rPr>
                <w:rFonts w:ascii="Times New Roman" w:hAnsi="Times New Roman" w:cs="Times New Roman"/>
                <w:color w:val="000000"/>
                <w:sz w:val="24"/>
                <w:szCs w:val="24"/>
              </w:rPr>
            </w:pPr>
          </w:p>
          <w:p w14:paraId="4BAE30B2" w14:textId="77777777" w:rsidR="00C1509A" w:rsidRPr="001F0782" w:rsidRDefault="00C1509A" w:rsidP="00C1509A">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1"/>
                <w:sz w:val="24"/>
                <w:szCs w:val="24"/>
              </w:rPr>
              <w:t>臨時人員費用</w:t>
            </w:r>
            <w:r w:rsidR="009343D3">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含其他雇主應負擔項目</w:t>
            </w:r>
            <w:r w:rsidR="009343D3">
              <w:rPr>
                <w:rFonts w:ascii="Times New Roman" w:hAnsi="Times New Roman" w:cs="Times New Roman" w:hint="eastAsia"/>
                <w:color w:val="000000"/>
                <w:spacing w:val="-2"/>
                <w:sz w:val="24"/>
                <w:szCs w:val="24"/>
              </w:rPr>
              <w:t>）</w:t>
            </w:r>
          </w:p>
          <w:p w14:paraId="748EF5E7" w14:textId="77777777" w:rsidR="00C1509A" w:rsidRPr="00C1509A" w:rsidRDefault="00C1509A" w:rsidP="00C1509A">
            <w:pPr>
              <w:pStyle w:val="TableParagraph"/>
              <w:snapToGrid w:val="0"/>
              <w:spacing w:beforeLines="16" w:before="38" w:afterLines="16" w:after="38"/>
              <w:ind w:rightChars="15" w:right="36"/>
              <w:rPr>
                <w:rFonts w:ascii="Times New Roman" w:hAnsi="Times New Roman" w:cs="Times New Roman" w:hint="eastAsia"/>
                <w:color w:val="000000"/>
                <w:sz w:val="24"/>
                <w:szCs w:val="24"/>
              </w:rPr>
            </w:pPr>
          </w:p>
        </w:tc>
        <w:tc>
          <w:tcPr>
            <w:tcW w:w="4820" w:type="dxa"/>
          </w:tcPr>
          <w:p w14:paraId="2B7C8592" w14:textId="77777777" w:rsidR="00A23D0A" w:rsidRDefault="00A23D0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631D062F"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實施本計畫所需撰稿及翻譯費。但撰寫本計畫之成果報告或發表之論文不得報支本項費用，計畫項下或受補助單位相關人員亦不得支領本項費用。</w:t>
            </w:r>
          </w:p>
          <w:p w14:paraId="6B83123D"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E5F8DD9"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審查費係指執行本計畫所需聘請專家學者進行實質審查並提供書面意見所支給之酬勞。</w:t>
            </w:r>
          </w:p>
          <w:p w14:paraId="52D16FA9"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7B57837"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7D1BD4F" w14:textId="77777777" w:rsidR="00CC4FC0"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645845AE" w14:textId="77777777" w:rsidR="00CC4FC0"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29761714" w14:textId="77777777" w:rsidR="00CC4FC0"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32601F33"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講座鐘點費係實施本計畫所需訓練研討活動之授課講演鐘點費或實習指導費。專家指導授課之交通費可依行政院「講座鐘點費支給</w:t>
            </w:r>
            <w:r w:rsidRPr="001F0782">
              <w:rPr>
                <w:rFonts w:ascii="Times New Roman" w:hAnsi="Times New Roman" w:cs="Times New Roman"/>
                <w:color w:val="000000"/>
                <w:spacing w:val="-11"/>
                <w:sz w:val="24"/>
                <w:szCs w:val="24"/>
              </w:rPr>
              <w:t>表附則</w:t>
            </w:r>
            <w:r w:rsidRPr="001F0782">
              <w:rPr>
                <w:rFonts w:ascii="Times New Roman" w:hAnsi="Times New Roman" w:cs="Times New Roman"/>
                <w:color w:val="000000"/>
                <w:spacing w:val="-11"/>
                <w:sz w:val="24"/>
                <w:szCs w:val="24"/>
              </w:rPr>
              <w:t xml:space="preserve"> </w:t>
            </w:r>
            <w:r w:rsidRPr="001F0782">
              <w:rPr>
                <w:rFonts w:ascii="Times New Roman" w:hAnsi="Times New Roman" w:cs="Times New Roman"/>
                <w:color w:val="000000"/>
                <w:spacing w:val="-6"/>
                <w:sz w:val="24"/>
                <w:szCs w:val="24"/>
              </w:rPr>
              <w:t>5</w:t>
            </w:r>
            <w:r w:rsidRPr="001F0782">
              <w:rPr>
                <w:rFonts w:ascii="Times New Roman" w:hAnsi="Times New Roman" w:cs="Times New Roman"/>
                <w:color w:val="000000"/>
                <w:spacing w:val="-14"/>
                <w:sz w:val="24"/>
                <w:szCs w:val="24"/>
              </w:rPr>
              <w:t>」主辦機關得衡酌實際情況，參照出</w:t>
            </w:r>
            <w:r w:rsidRPr="001F0782">
              <w:rPr>
                <w:rFonts w:ascii="Times New Roman" w:hAnsi="Times New Roman" w:cs="Times New Roman"/>
                <w:color w:val="000000"/>
                <w:spacing w:val="-2"/>
                <w:sz w:val="24"/>
                <w:szCs w:val="24"/>
              </w:rPr>
              <w:t>差旅費相關規定，覈實支給外聘講座交通費及國內住宿費。</w:t>
            </w:r>
          </w:p>
          <w:p w14:paraId="2C99C590"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計畫項下已列支主持費及研究費等酬勞者不得支領本項費用。</w:t>
            </w:r>
          </w:p>
          <w:p w14:paraId="223CFD95" w14:textId="77777777" w:rsidR="00C1509A" w:rsidRDefault="00C1509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18D8EF8F" w14:textId="77777777" w:rsidR="00C1509A" w:rsidRDefault="00C1509A"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pacing w:val="-2"/>
                <w:sz w:val="24"/>
                <w:szCs w:val="24"/>
              </w:rPr>
            </w:pPr>
          </w:p>
          <w:p w14:paraId="556AFDCA" w14:textId="77777777" w:rsidR="00C1509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實施本計畫特定工作所需勞務之工資</w:t>
            </w:r>
            <w:r w:rsidR="00C1509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以按</w:t>
            </w:r>
            <w:r w:rsidRPr="001F0782">
              <w:rPr>
                <w:rFonts w:ascii="Times New Roman" w:hAnsi="Times New Roman" w:cs="Times New Roman"/>
                <w:color w:val="000000"/>
                <w:sz w:val="24"/>
                <w:szCs w:val="24"/>
              </w:rPr>
              <w:t>日或按時計酬者為限</w:t>
            </w:r>
            <w:r w:rsidR="00C1509A">
              <w:rPr>
                <w:rFonts w:ascii="Times New Roman" w:hAnsi="Times New Roman" w:cs="Times New Roman" w:hint="eastAsia"/>
                <w:color w:val="000000"/>
                <w:sz w:val="24"/>
                <w:szCs w:val="24"/>
              </w:rPr>
              <w:t>）</w:t>
            </w:r>
            <w:r w:rsidRPr="001F0782">
              <w:rPr>
                <w:rFonts w:ascii="Times New Roman" w:hAnsi="Times New Roman" w:cs="Times New Roman"/>
                <w:color w:val="000000"/>
                <w:spacing w:val="-2"/>
                <w:sz w:val="24"/>
                <w:szCs w:val="24"/>
              </w:rPr>
              <w:t>雇主負擔之勞健保</w:t>
            </w:r>
            <w:r w:rsidR="00C1509A" w:rsidRPr="001F0782">
              <w:rPr>
                <w:rFonts w:ascii="Times New Roman" w:hAnsi="Times New Roman" w:cs="Times New Roman"/>
                <w:color w:val="000000"/>
                <w:spacing w:val="-2"/>
                <w:sz w:val="24"/>
                <w:szCs w:val="24"/>
              </w:rPr>
              <w:t>費及公提勞工退休金，受補助單位人員不得支領臨時人員費用。</w:t>
            </w:r>
          </w:p>
          <w:p w14:paraId="04971B1C" w14:textId="77777777" w:rsidR="00B80BBA" w:rsidRPr="00C1509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tc>
        <w:tc>
          <w:tcPr>
            <w:tcW w:w="3118" w:type="dxa"/>
          </w:tcPr>
          <w:p w14:paraId="33F7A3CA" w14:textId="77777777" w:rsidR="00A23D0A" w:rsidRDefault="00A23D0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13"/>
                <w:sz w:val="24"/>
                <w:szCs w:val="24"/>
              </w:rPr>
            </w:pPr>
          </w:p>
          <w:p w14:paraId="3E535313" w14:textId="77777777" w:rsidR="00B80BBA" w:rsidRPr="001F0782"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稿費依行政院「中央政府各機</w:t>
            </w:r>
            <w:r w:rsidRPr="001F0782">
              <w:rPr>
                <w:rFonts w:ascii="Times New Roman" w:hAnsi="Times New Roman" w:cs="Times New Roman"/>
                <w:color w:val="000000"/>
                <w:spacing w:val="4"/>
                <w:sz w:val="24"/>
                <w:szCs w:val="24"/>
              </w:rPr>
              <w:t>關學校出席費及稿費支給要</w:t>
            </w:r>
            <w:r w:rsidRPr="001F0782">
              <w:rPr>
                <w:rFonts w:ascii="Times New Roman" w:hAnsi="Times New Roman" w:cs="Times New Roman"/>
                <w:color w:val="000000"/>
                <w:spacing w:val="-2"/>
                <w:sz w:val="24"/>
                <w:szCs w:val="24"/>
              </w:rPr>
              <w:t>點」辦理。</w:t>
            </w:r>
          </w:p>
          <w:p w14:paraId="1DA6DFD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5E4F539" w14:textId="77777777" w:rsidR="002B3E0C" w:rsidRDefault="002B3E0C" w:rsidP="002B3E0C">
            <w:pPr>
              <w:pStyle w:val="TableParagraph"/>
              <w:snapToGrid w:val="0"/>
              <w:spacing w:beforeLines="16" w:before="38" w:afterLines="16" w:after="38"/>
              <w:ind w:rightChars="15" w:right="36"/>
              <w:jc w:val="both"/>
              <w:rPr>
                <w:rFonts w:ascii="Times New Roman" w:hAnsi="Times New Roman" w:cs="Times New Roman"/>
                <w:color w:val="000000"/>
                <w:sz w:val="24"/>
                <w:szCs w:val="24"/>
              </w:rPr>
            </w:pPr>
          </w:p>
          <w:p w14:paraId="5BA04A32" w14:textId="77777777" w:rsidR="00B80BBA" w:rsidRPr="001F0782"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審查費依行政院「中央政府各</w:t>
            </w:r>
            <w:r w:rsidRPr="001F0782">
              <w:rPr>
                <w:rFonts w:ascii="Times New Roman" w:hAnsi="Times New Roman" w:cs="Times New Roman"/>
                <w:color w:val="000000"/>
                <w:spacing w:val="4"/>
                <w:sz w:val="24"/>
                <w:szCs w:val="24"/>
              </w:rPr>
              <w:t>機關學校出席費及稿費支給</w:t>
            </w:r>
            <w:r w:rsidRPr="001F0782">
              <w:rPr>
                <w:rFonts w:ascii="Times New Roman" w:hAnsi="Times New Roman" w:cs="Times New Roman"/>
                <w:color w:val="000000"/>
                <w:spacing w:val="-2"/>
                <w:sz w:val="24"/>
                <w:szCs w:val="24"/>
              </w:rPr>
              <w:t>要點」辦理。</w:t>
            </w:r>
          </w:p>
          <w:p w14:paraId="2F4B4CB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6CBA9B3"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E3A3D52"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B4F7864"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2CA42B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講座鐘點費依行政院「講座鐘</w:t>
            </w:r>
            <w:r w:rsidRPr="001F0782">
              <w:rPr>
                <w:rFonts w:ascii="Times New Roman" w:hAnsi="Times New Roman" w:cs="Times New Roman"/>
                <w:color w:val="000000"/>
                <w:spacing w:val="-2"/>
                <w:sz w:val="24"/>
                <w:szCs w:val="24"/>
              </w:rPr>
              <w:t>點費支給表」辦理。</w:t>
            </w:r>
          </w:p>
          <w:p w14:paraId="346E044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BA7E30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2BE44D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8639AC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035F12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07140B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3CD1E9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F1AC2AC" w14:textId="77777777" w:rsidR="00C1509A" w:rsidRPr="001F0782" w:rsidRDefault="00C1509A" w:rsidP="00C1509A">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t>依計畫執行機構自行訂定之</w:t>
            </w:r>
            <w:r w:rsidRPr="001F0782">
              <w:rPr>
                <w:rFonts w:ascii="Times New Roman" w:hAnsi="Times New Roman" w:cs="Times New Roman"/>
                <w:color w:val="000000"/>
                <w:spacing w:val="-13"/>
                <w:sz w:val="24"/>
                <w:szCs w:val="24"/>
              </w:rPr>
              <w:t>標準按工作性質編列</w:t>
            </w:r>
            <w:r>
              <w:rPr>
                <w:rFonts w:ascii="Times New Roman" w:hAnsi="Times New Roman" w:cs="Times New Roman" w:hint="eastAsia"/>
                <w:color w:val="000000"/>
                <w:sz w:val="24"/>
                <w:szCs w:val="24"/>
              </w:rPr>
              <w:t>（</w:t>
            </w:r>
            <w:r w:rsidRPr="001F0782">
              <w:rPr>
                <w:rFonts w:ascii="Times New Roman" w:hAnsi="Times New Roman" w:cs="Times New Roman"/>
                <w:color w:val="000000"/>
                <w:spacing w:val="-4"/>
                <w:sz w:val="24"/>
                <w:szCs w:val="24"/>
              </w:rPr>
              <w:t>每人天</w:t>
            </w:r>
            <w:r w:rsidRPr="001F0782">
              <w:rPr>
                <w:rFonts w:ascii="Times New Roman" w:hAnsi="Times New Roman" w:cs="Times New Roman"/>
                <w:color w:val="000000"/>
                <w:spacing w:val="-13"/>
                <w:sz w:val="24"/>
                <w:szCs w:val="24"/>
              </w:rPr>
              <w:t>以八小時估算，實際執行時依</w:t>
            </w:r>
            <w:r w:rsidRPr="001F0782">
              <w:rPr>
                <w:rFonts w:ascii="Times New Roman" w:hAnsi="Times New Roman" w:cs="Times New Roman"/>
                <w:color w:val="000000"/>
                <w:spacing w:val="4"/>
                <w:sz w:val="24"/>
                <w:szCs w:val="24"/>
              </w:rPr>
              <w:t>勞動基準法相關規定核實報</w:t>
            </w:r>
            <w:r w:rsidRPr="001F0782">
              <w:rPr>
                <w:rFonts w:ascii="Times New Roman" w:hAnsi="Times New Roman" w:cs="Times New Roman"/>
                <w:color w:val="000000"/>
                <w:spacing w:val="-4"/>
                <w:sz w:val="24"/>
                <w:szCs w:val="24"/>
              </w:rPr>
              <w:t>支</w:t>
            </w:r>
            <w:r>
              <w:rPr>
                <w:rFonts w:ascii="Times New Roman" w:hAnsi="Times New Roman" w:cs="Times New Roman" w:hint="eastAsia"/>
                <w:color w:val="000000"/>
                <w:spacing w:val="-4"/>
                <w:sz w:val="24"/>
                <w:szCs w:val="24"/>
              </w:rPr>
              <w:t>）</w:t>
            </w:r>
            <w:r w:rsidRPr="001F0782">
              <w:rPr>
                <w:rFonts w:ascii="Times New Roman" w:hAnsi="Times New Roman" w:cs="Times New Roman"/>
                <w:color w:val="000000"/>
                <w:spacing w:val="-4"/>
                <w:sz w:val="24"/>
                <w:szCs w:val="24"/>
              </w:rPr>
              <w:t>。</w:t>
            </w:r>
          </w:p>
          <w:p w14:paraId="60AB0F3B" w14:textId="77777777" w:rsidR="00B80BBA" w:rsidRPr="00C1509A" w:rsidRDefault="00B80BBA" w:rsidP="00DA70BC">
            <w:pPr>
              <w:pStyle w:val="TableParagraph"/>
              <w:snapToGrid w:val="0"/>
              <w:spacing w:beforeLines="16" w:before="38" w:afterLines="16" w:after="38"/>
              <w:ind w:leftChars="15" w:left="36" w:rightChars="15" w:right="36"/>
              <w:rPr>
                <w:rFonts w:ascii="Times New Roman" w:hAnsi="Times New Roman" w:cs="Times New Roman" w:hint="eastAsia"/>
                <w:b/>
                <w:bCs/>
                <w:color w:val="000000"/>
                <w:sz w:val="24"/>
                <w:szCs w:val="24"/>
              </w:rPr>
            </w:pPr>
          </w:p>
          <w:p w14:paraId="1D7446F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tc>
      </w:tr>
    </w:tbl>
    <w:p w14:paraId="14603937" w14:textId="77777777" w:rsidR="00B80BBA" w:rsidRPr="001F0782" w:rsidRDefault="00B80BBA" w:rsidP="00B80BBA">
      <w:pPr>
        <w:spacing w:line="400" w:lineRule="atLeast"/>
        <w:rPr>
          <w:rFonts w:ascii="Times New Roman" w:eastAsia="標楷體" w:hAnsi="Times New Roman" w:hint="eastAsia"/>
          <w:color w:val="000000"/>
          <w:szCs w:val="24"/>
        </w:rPr>
        <w:sectPr w:rsidR="00B80BBA" w:rsidRPr="001F0782" w:rsidSect="00747652">
          <w:type w:val="continuous"/>
          <w:pgSz w:w="11910" w:h="16840"/>
          <w:pgMar w:top="1134" w:right="1134" w:bottom="1134" w:left="1134" w:header="720" w:footer="720"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40"/>
        <w:gridCol w:w="4681"/>
        <w:gridCol w:w="3061"/>
      </w:tblGrid>
      <w:tr w:rsidR="00B80BBA" w:rsidRPr="001F0782" w14:paraId="3225B15E" w14:textId="77777777" w:rsidTr="00DA70BC">
        <w:trPr>
          <w:trHeight w:val="13602"/>
        </w:trPr>
        <w:tc>
          <w:tcPr>
            <w:tcW w:w="2340" w:type="dxa"/>
          </w:tcPr>
          <w:p w14:paraId="4A7FAED9" w14:textId="77777777" w:rsidR="00B80BBA" w:rsidRPr="001F0782" w:rsidRDefault="00B80BBA" w:rsidP="00C1509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3"/>
                <w:sz w:val="24"/>
                <w:szCs w:val="24"/>
              </w:rPr>
              <w:lastRenderedPageBreak/>
              <w:t>文具紙張</w:t>
            </w:r>
          </w:p>
          <w:p w14:paraId="1F6399B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B0BF37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488FA9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t>郵電</w:t>
            </w:r>
          </w:p>
          <w:p w14:paraId="3602808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90A40D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9666AF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t>印刷</w:t>
            </w:r>
          </w:p>
          <w:p w14:paraId="2922976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F16B55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538890E" w14:textId="77777777" w:rsidR="00C1509A" w:rsidRDefault="00C1509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5"/>
                <w:sz w:val="24"/>
                <w:szCs w:val="24"/>
              </w:rPr>
            </w:pPr>
          </w:p>
          <w:p w14:paraId="34EE908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t>租金</w:t>
            </w:r>
          </w:p>
          <w:p w14:paraId="3F2AD4C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9325C7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C123093"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0DE4E1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B66CEA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211BD2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D92194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8E13ED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433B95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F59D0D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3AC9AB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FB878E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303440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F56BCE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D98DDE0" w14:textId="77777777" w:rsidR="00C1509A" w:rsidRDefault="00C1509A" w:rsidP="00C1509A">
            <w:pPr>
              <w:pStyle w:val="TableParagraph"/>
              <w:snapToGrid w:val="0"/>
              <w:spacing w:beforeLines="16" w:before="38" w:afterLines="16" w:after="38"/>
              <w:ind w:rightChars="15" w:right="36"/>
              <w:rPr>
                <w:rFonts w:ascii="Times New Roman" w:hAnsi="Times New Roman" w:cs="Times New Roman"/>
                <w:color w:val="000000"/>
                <w:spacing w:val="-2"/>
                <w:sz w:val="24"/>
                <w:szCs w:val="24"/>
              </w:rPr>
            </w:pPr>
          </w:p>
          <w:p w14:paraId="7C84C7EB" w14:textId="77777777" w:rsidR="00B80BBA" w:rsidRPr="001F0782" w:rsidRDefault="00B80BBA" w:rsidP="00C1509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權利使用費</w:t>
            </w:r>
          </w:p>
          <w:p w14:paraId="0CF671A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572706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24DFDDF"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5113C8A"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14C3C97" w14:textId="77777777" w:rsidR="00C1509A" w:rsidRDefault="00C1509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14BD717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設備使用服務費</w:t>
            </w:r>
          </w:p>
        </w:tc>
        <w:tc>
          <w:tcPr>
            <w:tcW w:w="4681" w:type="dxa"/>
          </w:tcPr>
          <w:p w14:paraId="42B742A4" w14:textId="77777777" w:rsidR="00B80BBA" w:rsidRPr="001F0782" w:rsidRDefault="00B80BBA"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實施本計畫所需油墨、碳粉匣、紙張、文具</w:t>
            </w:r>
            <w:r w:rsidRPr="001F0782">
              <w:rPr>
                <w:rFonts w:ascii="Times New Roman" w:hAnsi="Times New Roman" w:cs="Times New Roman"/>
                <w:color w:val="000000"/>
                <w:spacing w:val="-4"/>
                <w:sz w:val="24"/>
                <w:szCs w:val="24"/>
              </w:rPr>
              <w:t>等費用。</w:t>
            </w:r>
          </w:p>
          <w:p w14:paraId="0B8467F2"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19464A3"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實施本計畫所需郵資、快遞費、電報、電話費，但不得編列手機費用。</w:t>
            </w:r>
          </w:p>
          <w:p w14:paraId="64E5A41E"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8D60A1C"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實施本計畫所需書表、研究報告等之印刷裝訂費及影印費。</w:t>
            </w:r>
          </w:p>
          <w:p w14:paraId="264EADA3"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33681B69" w14:textId="77777777" w:rsidR="00C1509A" w:rsidRDefault="00C1509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3BF052C7"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實施本計畫所需租用辦公房屋場地、機器設備、車輛及資訊軟硬體等租金。</w:t>
            </w:r>
          </w:p>
          <w:p w14:paraId="0DA468A6"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r w:rsidRPr="001F0782">
              <w:rPr>
                <w:rFonts w:ascii="Times New Roman" w:hAnsi="Times New Roman" w:cs="Times New Roman"/>
                <w:color w:val="000000"/>
                <w:spacing w:val="-1"/>
                <w:sz w:val="24"/>
                <w:szCs w:val="24"/>
              </w:rPr>
              <w:t>資訊軟硬體包括電腦主機、週邊設備及軟體</w:t>
            </w:r>
            <w:r w:rsidR="00C1509A">
              <w:rPr>
                <w:rFonts w:ascii="Times New Roman" w:hAnsi="Times New Roman" w:cs="Times New Roman" w:hint="eastAsia"/>
                <w:color w:val="000000"/>
                <w:spacing w:val="16"/>
                <w:sz w:val="24"/>
                <w:szCs w:val="24"/>
              </w:rPr>
              <w:t>（</w:t>
            </w:r>
            <w:r w:rsidRPr="001F0782">
              <w:rPr>
                <w:rFonts w:ascii="Times New Roman" w:hAnsi="Times New Roman" w:cs="Times New Roman"/>
                <w:color w:val="000000"/>
                <w:spacing w:val="15"/>
                <w:sz w:val="24"/>
                <w:szCs w:val="24"/>
              </w:rPr>
              <w:t>電腦作業系統、資料庫系統、套裝軟體</w:t>
            </w:r>
            <w:r w:rsidRPr="001F0782">
              <w:rPr>
                <w:rFonts w:ascii="Times New Roman" w:hAnsi="Times New Roman" w:cs="Times New Roman"/>
                <w:color w:val="000000"/>
                <w:spacing w:val="-6"/>
                <w:sz w:val="24"/>
                <w:szCs w:val="24"/>
              </w:rPr>
              <w:t>等</w:t>
            </w:r>
            <w:r w:rsidR="00C1509A">
              <w:rPr>
                <w:rFonts w:ascii="Times New Roman" w:hAnsi="Times New Roman" w:cs="Times New Roman" w:hint="eastAsia"/>
                <w:color w:val="000000"/>
                <w:spacing w:val="-6"/>
                <w:sz w:val="24"/>
                <w:szCs w:val="24"/>
              </w:rPr>
              <w:t>）。</w:t>
            </w:r>
          </w:p>
          <w:p w14:paraId="774F5F4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B07F34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B0BB5D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B4BDFE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8D9A93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13D65F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B7D9D6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D0C6F1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10F2DD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E5F1C9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1D904F4" w14:textId="77777777" w:rsidR="00C1509A" w:rsidRDefault="00C1509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5D9FF51B"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實施本計畫所需使用專利權、著作權、商標權等各項智慧財產權或其他專屬權利</w:t>
            </w:r>
            <w:r w:rsidR="00C1509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例如教具等</w:t>
            </w:r>
            <w:r w:rsidR="00C1509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而支付之相關權利金等費用。</w:t>
            </w:r>
          </w:p>
          <w:p w14:paraId="5C8AFF4C"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B70F56D"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784493E" w14:textId="77777777" w:rsidR="00C1509A" w:rsidRDefault="00C1509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1"/>
                <w:sz w:val="24"/>
                <w:szCs w:val="24"/>
              </w:rPr>
            </w:pPr>
          </w:p>
          <w:p w14:paraId="48FA7F8D"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實施本計畫所需之儀器設備使用之相關服務</w:t>
            </w:r>
            <w:r w:rsidRPr="001F0782">
              <w:rPr>
                <w:rFonts w:ascii="Times New Roman" w:hAnsi="Times New Roman" w:cs="Times New Roman"/>
                <w:color w:val="000000"/>
                <w:spacing w:val="-5"/>
                <w:sz w:val="24"/>
                <w:szCs w:val="24"/>
              </w:rPr>
              <w:t>費。</w:t>
            </w:r>
          </w:p>
        </w:tc>
        <w:tc>
          <w:tcPr>
            <w:tcW w:w="3061" w:type="dxa"/>
          </w:tcPr>
          <w:p w14:paraId="4CFC2E9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19560E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AB3614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EA78EB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D1B41C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9B7185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02E233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509CBB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3DA4543"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7A0043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0CF7D63" w14:textId="77777777" w:rsidR="00B80BBA" w:rsidRPr="00C1509A" w:rsidRDefault="00B80BBA" w:rsidP="00C1509A">
            <w:pPr>
              <w:pStyle w:val="TableParagraph"/>
              <w:snapToGrid w:val="0"/>
              <w:spacing w:beforeLines="16" w:before="38" w:afterLines="16" w:after="38"/>
              <w:ind w:leftChars="15" w:left="36" w:rightChars="15" w:right="36"/>
              <w:jc w:val="both"/>
              <w:rPr>
                <w:rFonts w:ascii="Times New Roman" w:hAnsi="Times New Roman" w:cs="Times New Roman"/>
                <w:color w:val="000000"/>
                <w:spacing w:val="-58"/>
                <w:sz w:val="24"/>
                <w:szCs w:val="24"/>
              </w:rPr>
            </w:pPr>
            <w:r w:rsidRPr="001F0782">
              <w:rPr>
                <w:rFonts w:ascii="Times New Roman" w:hAnsi="Times New Roman" w:cs="Times New Roman"/>
                <w:color w:val="000000"/>
                <w:spacing w:val="-30"/>
                <w:sz w:val="24"/>
                <w:szCs w:val="24"/>
              </w:rPr>
              <w:t>受補</w:t>
            </w:r>
            <w:r w:rsidR="00C1509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捐</w:t>
            </w:r>
            <w:r w:rsidR="00C1509A">
              <w:rPr>
                <w:rFonts w:ascii="Times New Roman" w:hAnsi="Times New Roman" w:cs="Times New Roman" w:hint="eastAsia"/>
                <w:color w:val="000000"/>
                <w:spacing w:val="-58"/>
                <w:sz w:val="24"/>
                <w:szCs w:val="24"/>
              </w:rPr>
              <w:t>）</w:t>
            </w:r>
            <w:r w:rsidRPr="001F0782">
              <w:rPr>
                <w:rFonts w:ascii="Times New Roman" w:hAnsi="Times New Roman" w:cs="Times New Roman"/>
                <w:color w:val="000000"/>
                <w:spacing w:val="-2"/>
                <w:sz w:val="24"/>
                <w:szCs w:val="24"/>
              </w:rPr>
              <w:t>助單位若使用自有</w:t>
            </w:r>
            <w:r w:rsidRPr="001F0782">
              <w:rPr>
                <w:rFonts w:ascii="Times New Roman" w:hAnsi="Times New Roman" w:cs="Times New Roman"/>
                <w:color w:val="000000"/>
                <w:spacing w:val="-10"/>
                <w:sz w:val="24"/>
                <w:szCs w:val="24"/>
              </w:rPr>
              <w:t>場地、設備或資訊軟硬體，以</w:t>
            </w:r>
            <w:r w:rsidRPr="001F0782">
              <w:rPr>
                <w:rFonts w:ascii="Times New Roman" w:hAnsi="Times New Roman" w:cs="Times New Roman"/>
                <w:color w:val="000000"/>
                <w:spacing w:val="-13"/>
                <w:sz w:val="24"/>
                <w:szCs w:val="24"/>
              </w:rPr>
              <w:t>不補助租金為原則。但如確為</w:t>
            </w:r>
            <w:r w:rsidRPr="001F0782">
              <w:rPr>
                <w:rFonts w:ascii="Times New Roman" w:hAnsi="Times New Roman" w:cs="Times New Roman"/>
                <w:color w:val="000000"/>
                <w:spacing w:val="4"/>
                <w:sz w:val="24"/>
                <w:szCs w:val="24"/>
              </w:rPr>
              <w:t>執行本研究計畫而租用單位</w:t>
            </w:r>
            <w:r w:rsidRPr="001F0782">
              <w:rPr>
                <w:rFonts w:ascii="Times New Roman" w:hAnsi="Times New Roman" w:cs="Times New Roman"/>
                <w:color w:val="000000"/>
                <w:spacing w:val="-13"/>
                <w:sz w:val="24"/>
                <w:szCs w:val="24"/>
              </w:rPr>
              <w:t>內部場地或設備，且提出對外</w:t>
            </w:r>
            <w:r w:rsidRPr="001F0782">
              <w:rPr>
                <w:rFonts w:ascii="Times New Roman" w:hAnsi="Times New Roman" w:cs="Times New Roman"/>
                <w:color w:val="000000"/>
                <w:spacing w:val="4"/>
                <w:sz w:val="24"/>
                <w:szCs w:val="24"/>
              </w:rPr>
              <w:t>一致性公開之收費標準等證</w:t>
            </w:r>
            <w:r w:rsidRPr="001F0782">
              <w:rPr>
                <w:rFonts w:ascii="Times New Roman" w:hAnsi="Times New Roman" w:cs="Times New Roman"/>
                <w:color w:val="000000"/>
                <w:spacing w:val="-10"/>
                <w:sz w:val="24"/>
                <w:szCs w:val="24"/>
              </w:rPr>
              <w:t>明文件，經本部認可後，始得</w:t>
            </w:r>
            <w:r w:rsidRPr="001F0782">
              <w:rPr>
                <w:rFonts w:ascii="Times New Roman" w:hAnsi="Times New Roman" w:cs="Times New Roman"/>
                <w:color w:val="000000"/>
                <w:spacing w:val="-2"/>
                <w:sz w:val="24"/>
                <w:szCs w:val="24"/>
              </w:rPr>
              <w:t>據以編列，並檢據報支。</w:t>
            </w:r>
          </w:p>
          <w:p w14:paraId="630A2803" w14:textId="77777777" w:rsidR="00B80BBA"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r w:rsidRPr="001F0782">
              <w:rPr>
                <w:rFonts w:ascii="Times New Roman" w:hAnsi="Times New Roman" w:cs="Times New Roman"/>
                <w:color w:val="000000"/>
                <w:spacing w:val="4"/>
                <w:sz w:val="24"/>
                <w:szCs w:val="24"/>
              </w:rPr>
              <w:t>車輛租用僅限於從事因執行本計畫之必要業務進行實地</w:t>
            </w:r>
            <w:r w:rsidRPr="001F0782">
              <w:rPr>
                <w:rFonts w:ascii="Times New Roman" w:hAnsi="Times New Roman" w:cs="Times New Roman"/>
                <w:color w:val="000000"/>
                <w:spacing w:val="-13"/>
                <w:sz w:val="24"/>
                <w:szCs w:val="24"/>
              </w:rPr>
              <w:t>審查或實地查核時，所產生之相關人員接駁或搬運資料、儀器設備等用途，須提出證明文</w:t>
            </w:r>
            <w:r w:rsidRPr="001F0782">
              <w:rPr>
                <w:rFonts w:ascii="Times New Roman" w:hAnsi="Times New Roman" w:cs="Times New Roman"/>
                <w:color w:val="000000"/>
                <w:spacing w:val="-10"/>
                <w:sz w:val="24"/>
                <w:szCs w:val="24"/>
              </w:rPr>
              <w:t>件，得列入本項，且不得重複</w:t>
            </w:r>
            <w:r w:rsidRPr="001F0782">
              <w:rPr>
                <w:rFonts w:ascii="Times New Roman" w:hAnsi="Times New Roman" w:cs="Times New Roman"/>
                <w:color w:val="000000"/>
                <w:spacing w:val="-2"/>
                <w:sz w:val="24"/>
                <w:szCs w:val="24"/>
              </w:rPr>
              <w:t>報支差旅交通費。</w:t>
            </w:r>
          </w:p>
          <w:p w14:paraId="17ADEE68" w14:textId="77777777" w:rsidR="00C1509A" w:rsidRPr="001F0782" w:rsidRDefault="00C1509A" w:rsidP="00DA70BC">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069FD42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C9B149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470D93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848F07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13DB988"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9"/>
                <w:sz w:val="24"/>
                <w:szCs w:val="24"/>
              </w:rPr>
            </w:pPr>
          </w:p>
          <w:p w14:paraId="78036800"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9"/>
                <w:sz w:val="24"/>
                <w:szCs w:val="24"/>
              </w:rPr>
            </w:pPr>
          </w:p>
          <w:p w14:paraId="35B9C0C9" w14:textId="77777777" w:rsidR="00B80BBA" w:rsidRPr="00C1509A" w:rsidRDefault="00B80BBA" w:rsidP="00C1509A">
            <w:pPr>
              <w:pStyle w:val="TableParagraph"/>
              <w:snapToGrid w:val="0"/>
              <w:spacing w:beforeLines="16" w:before="38" w:afterLines="16" w:after="38"/>
              <w:ind w:leftChars="15" w:left="36" w:rightChars="15" w:right="36"/>
              <w:jc w:val="both"/>
              <w:rPr>
                <w:rFonts w:ascii="Times New Roman" w:hAnsi="Times New Roman" w:cs="Times New Roman"/>
                <w:color w:val="000000"/>
                <w:spacing w:val="-58"/>
                <w:sz w:val="24"/>
                <w:szCs w:val="24"/>
              </w:rPr>
            </w:pPr>
            <w:r w:rsidRPr="001F0782">
              <w:rPr>
                <w:rFonts w:ascii="Times New Roman" w:hAnsi="Times New Roman" w:cs="Times New Roman"/>
                <w:color w:val="000000"/>
                <w:spacing w:val="-29"/>
                <w:sz w:val="24"/>
                <w:szCs w:val="24"/>
              </w:rPr>
              <w:t>受補</w:t>
            </w:r>
            <w:r w:rsidR="00C1509A">
              <w:rPr>
                <w:rFonts w:ascii="Times New Roman" w:hAnsi="Times New Roman" w:cs="Times New Roman" w:hint="eastAsia"/>
                <w:color w:val="000000"/>
                <w:sz w:val="24"/>
                <w:szCs w:val="24"/>
              </w:rPr>
              <w:t>（</w:t>
            </w:r>
            <w:r w:rsidRPr="001F0782">
              <w:rPr>
                <w:rFonts w:ascii="Times New Roman" w:hAnsi="Times New Roman" w:cs="Times New Roman"/>
                <w:color w:val="000000"/>
                <w:sz w:val="24"/>
                <w:szCs w:val="24"/>
              </w:rPr>
              <w:t>捐</w:t>
            </w:r>
            <w:r w:rsidR="00C1509A">
              <w:rPr>
                <w:rFonts w:ascii="Times New Roman" w:hAnsi="Times New Roman" w:cs="Times New Roman" w:hint="eastAsia"/>
                <w:color w:val="000000"/>
                <w:spacing w:val="-58"/>
                <w:sz w:val="24"/>
                <w:szCs w:val="24"/>
              </w:rPr>
              <w:t>）</w:t>
            </w:r>
            <w:r w:rsidRPr="001F0782">
              <w:rPr>
                <w:rFonts w:ascii="Times New Roman" w:hAnsi="Times New Roman" w:cs="Times New Roman"/>
                <w:color w:val="000000"/>
                <w:spacing w:val="-2"/>
                <w:sz w:val="24"/>
                <w:szCs w:val="24"/>
              </w:rPr>
              <w:t>助單位若以單位內</w:t>
            </w:r>
            <w:r w:rsidR="00CC4FC0" w:rsidRPr="001F0782">
              <w:rPr>
                <w:rFonts w:ascii="Times New Roman" w:hAnsi="Times New Roman" w:cs="Times New Roman"/>
                <w:color w:val="000000"/>
                <w:spacing w:val="30"/>
                <w:sz w:val="24"/>
                <w:szCs w:val="24"/>
              </w:rPr>
              <w:t>部儀器設備提供相關服務</w:t>
            </w:r>
            <w:r w:rsidR="00CC4FC0" w:rsidRPr="001F0782">
              <w:rPr>
                <w:rFonts w:ascii="Times New Roman" w:hAnsi="Times New Roman" w:cs="Times New Roman"/>
                <w:color w:val="000000"/>
                <w:spacing w:val="-14"/>
                <w:sz w:val="24"/>
                <w:szCs w:val="24"/>
              </w:rPr>
              <w:t>者，以不補助設備使用服務費為原則。但如確為執行本研究</w:t>
            </w:r>
            <w:r w:rsidR="00CC4FC0" w:rsidRPr="001F0782">
              <w:rPr>
                <w:rFonts w:ascii="Times New Roman" w:hAnsi="Times New Roman" w:cs="Times New Roman"/>
                <w:color w:val="000000"/>
                <w:spacing w:val="4"/>
                <w:sz w:val="24"/>
                <w:szCs w:val="24"/>
              </w:rPr>
              <w:t>計畫而使用單位內部儀器設</w:t>
            </w:r>
            <w:r w:rsidR="00CC4FC0" w:rsidRPr="001F0782">
              <w:rPr>
                <w:rFonts w:ascii="Times New Roman" w:hAnsi="Times New Roman" w:cs="Times New Roman"/>
                <w:color w:val="000000"/>
                <w:spacing w:val="-14"/>
                <w:sz w:val="24"/>
                <w:szCs w:val="24"/>
              </w:rPr>
              <w:t>備，且提出對外一致性公開之</w:t>
            </w:r>
            <w:r w:rsidR="00CC4FC0" w:rsidRPr="001F0782">
              <w:rPr>
                <w:rFonts w:ascii="Times New Roman" w:hAnsi="Times New Roman" w:cs="Times New Roman"/>
                <w:color w:val="000000"/>
                <w:spacing w:val="-13"/>
                <w:sz w:val="24"/>
                <w:szCs w:val="24"/>
              </w:rPr>
              <w:t>收費標準等證明文件，經本部</w:t>
            </w:r>
            <w:r w:rsidR="00CC4FC0" w:rsidRPr="001F0782">
              <w:rPr>
                <w:rFonts w:ascii="Times New Roman" w:hAnsi="Times New Roman" w:cs="Times New Roman"/>
                <w:color w:val="000000"/>
                <w:spacing w:val="-10"/>
                <w:sz w:val="24"/>
                <w:szCs w:val="24"/>
              </w:rPr>
              <w:t>認可後，始得據以編列，並檢</w:t>
            </w:r>
            <w:r w:rsidR="00CC4FC0" w:rsidRPr="001F0782">
              <w:rPr>
                <w:rFonts w:ascii="Times New Roman" w:hAnsi="Times New Roman" w:cs="Times New Roman"/>
                <w:color w:val="000000"/>
                <w:spacing w:val="-4"/>
                <w:sz w:val="24"/>
                <w:szCs w:val="24"/>
              </w:rPr>
              <w:t>據報支。</w:t>
            </w:r>
          </w:p>
        </w:tc>
      </w:tr>
    </w:tbl>
    <w:p w14:paraId="6B122E86" w14:textId="77777777" w:rsidR="00B80BBA" w:rsidRPr="001F0782" w:rsidRDefault="00B80BBA" w:rsidP="00B80BBA">
      <w:pPr>
        <w:spacing w:line="278" w:lineRule="exact"/>
        <w:rPr>
          <w:rFonts w:ascii="Times New Roman" w:eastAsia="標楷體" w:hAnsi="Times New Roman"/>
          <w:color w:val="000000"/>
          <w:szCs w:val="24"/>
        </w:rPr>
        <w:sectPr w:rsidR="00B80BBA" w:rsidRPr="001F0782" w:rsidSect="00747652">
          <w:type w:val="continuous"/>
          <w:pgSz w:w="11910" w:h="16840"/>
          <w:pgMar w:top="1134" w:right="1134" w:bottom="1134" w:left="1134" w:header="720" w:footer="720"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40"/>
        <w:gridCol w:w="4681"/>
        <w:gridCol w:w="3061"/>
      </w:tblGrid>
      <w:tr w:rsidR="00B80BBA" w:rsidRPr="001F0782" w14:paraId="34FD7174" w14:textId="77777777" w:rsidTr="00DA70BC">
        <w:trPr>
          <w:trHeight w:val="13602"/>
        </w:trPr>
        <w:tc>
          <w:tcPr>
            <w:tcW w:w="2340" w:type="dxa"/>
          </w:tcPr>
          <w:p w14:paraId="338FC08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lastRenderedPageBreak/>
              <w:t>維護費</w:t>
            </w:r>
          </w:p>
          <w:p w14:paraId="2CDA63B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12F7D4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5E5EFE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t>油脂</w:t>
            </w:r>
          </w:p>
          <w:p w14:paraId="0132167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995868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85625E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BF9244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FF0858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93FD44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0BE824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798AE4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76243D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FD1607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E6F0C3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533DF3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調查訪問費</w:t>
            </w:r>
          </w:p>
          <w:p w14:paraId="4207F16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5C5499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CA44C9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61C166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E9522F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A6A857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38F014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030822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FFD834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BA14F3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668114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16C6C2B"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r w:rsidRPr="001F0782">
              <w:rPr>
                <w:rFonts w:ascii="Times New Roman" w:hAnsi="Times New Roman" w:cs="Times New Roman"/>
                <w:color w:val="000000"/>
                <w:spacing w:val="10"/>
                <w:sz w:val="24"/>
                <w:szCs w:val="24"/>
              </w:rPr>
              <w:t>受試者掛號費、診療</w:t>
            </w:r>
            <w:r w:rsidRPr="001F0782">
              <w:rPr>
                <w:rFonts w:ascii="Times New Roman" w:hAnsi="Times New Roman" w:cs="Times New Roman"/>
                <w:color w:val="000000"/>
                <w:spacing w:val="-2"/>
                <w:sz w:val="24"/>
                <w:szCs w:val="24"/>
              </w:rPr>
              <w:t>費、檢驗費、車馬費</w:t>
            </w:r>
          </w:p>
          <w:p w14:paraId="677EAC79"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01AB8BBB"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2D1C3C62"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2F453EF7"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hint="eastAsia"/>
                <w:color w:val="000000"/>
                <w:spacing w:val="-2"/>
                <w:sz w:val="24"/>
                <w:szCs w:val="24"/>
              </w:rPr>
            </w:pPr>
          </w:p>
          <w:p w14:paraId="0E8D5F87"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609670B1"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066E2E6A" w14:textId="77777777" w:rsidR="00585E5A" w:rsidRPr="001F0782" w:rsidRDefault="00585E5A" w:rsidP="00585E5A">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受試者保險費</w:t>
            </w:r>
          </w:p>
          <w:p w14:paraId="4BF75280"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A24E8F7"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50A3E39"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501D92A" w14:textId="77777777" w:rsidR="00585E5A" w:rsidRPr="001F0782" w:rsidRDefault="00585E5A" w:rsidP="00585E5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受試者營養費</w:t>
            </w:r>
          </w:p>
          <w:p w14:paraId="02F4EC8A" w14:textId="77777777" w:rsidR="00585E5A" w:rsidRPr="001F0782" w:rsidRDefault="00585E5A"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tc>
        <w:tc>
          <w:tcPr>
            <w:tcW w:w="4681" w:type="dxa"/>
          </w:tcPr>
          <w:p w14:paraId="09231A2A"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實施本計畫所使用儀器設備所需之修繕及養</w:t>
            </w:r>
            <w:r w:rsidRPr="001F0782">
              <w:rPr>
                <w:rFonts w:ascii="Times New Roman" w:hAnsi="Times New Roman" w:cs="Times New Roman"/>
                <w:color w:val="000000"/>
                <w:spacing w:val="-4"/>
                <w:sz w:val="24"/>
                <w:szCs w:val="24"/>
              </w:rPr>
              <w:t>護費用。</w:t>
            </w:r>
          </w:p>
          <w:p w14:paraId="22AF814C"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2000862" w14:textId="77777777" w:rsidR="00B80BBA" w:rsidRPr="00C1509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69"/>
                <w:sz w:val="24"/>
                <w:szCs w:val="24"/>
              </w:rPr>
            </w:pPr>
            <w:r w:rsidRPr="001F0782">
              <w:rPr>
                <w:rFonts w:ascii="Times New Roman" w:hAnsi="Times New Roman" w:cs="Times New Roman"/>
                <w:color w:val="000000"/>
                <w:spacing w:val="15"/>
                <w:sz w:val="24"/>
                <w:szCs w:val="24"/>
              </w:rPr>
              <w:t>實施本計畫所需車輛、機械設備之油料費</w:t>
            </w:r>
            <w:r w:rsidR="00C1509A">
              <w:rPr>
                <w:rFonts w:ascii="Times New Roman" w:hAnsi="Times New Roman" w:cs="Times New Roman" w:hint="eastAsia"/>
                <w:color w:val="000000"/>
                <w:spacing w:val="15"/>
                <w:sz w:val="24"/>
                <w:szCs w:val="24"/>
              </w:rPr>
              <w:t>用。（</w:t>
            </w:r>
            <w:r w:rsidRPr="001F0782">
              <w:rPr>
                <w:rFonts w:ascii="Times New Roman" w:hAnsi="Times New Roman" w:cs="Times New Roman"/>
                <w:color w:val="000000"/>
                <w:spacing w:val="-2"/>
                <w:sz w:val="24"/>
                <w:szCs w:val="24"/>
              </w:rPr>
              <w:t>車輛之油料費用，係指從事調查研究之實地訪查，而非屬派遣機關人員出差，其性</w:t>
            </w:r>
            <w:r w:rsidRPr="001F0782">
              <w:rPr>
                <w:rFonts w:ascii="Times New Roman" w:hAnsi="Times New Roman" w:cs="Times New Roman"/>
                <w:color w:val="000000"/>
                <w:spacing w:val="-4"/>
                <w:sz w:val="24"/>
                <w:szCs w:val="24"/>
              </w:rPr>
              <w:t>質與出差旅費之報支不同，受委託或補</w:t>
            </w:r>
            <w:r w:rsidRPr="001F0782">
              <w:rPr>
                <w:rFonts w:ascii="Times New Roman" w:hAnsi="Times New Roman" w:cs="Times New Roman"/>
                <w:color w:val="000000"/>
                <w:spacing w:val="-4"/>
                <w:sz w:val="24"/>
                <w:szCs w:val="24"/>
              </w:rPr>
              <w:t>(</w:t>
            </w:r>
            <w:r w:rsidRPr="001F0782">
              <w:rPr>
                <w:rFonts w:ascii="Times New Roman" w:hAnsi="Times New Roman" w:cs="Times New Roman"/>
                <w:color w:val="000000"/>
                <w:spacing w:val="-4"/>
                <w:sz w:val="24"/>
                <w:szCs w:val="24"/>
              </w:rPr>
              <w:t>捐</w:t>
            </w:r>
            <w:r w:rsidRPr="001F0782">
              <w:rPr>
                <w:rFonts w:ascii="Times New Roman" w:hAnsi="Times New Roman" w:cs="Times New Roman"/>
                <w:color w:val="000000"/>
                <w:spacing w:val="-4"/>
                <w:sz w:val="24"/>
                <w:szCs w:val="24"/>
              </w:rPr>
              <w:t>)</w:t>
            </w:r>
            <w:r w:rsidRPr="001F0782">
              <w:rPr>
                <w:rFonts w:ascii="Times New Roman" w:hAnsi="Times New Roman" w:cs="Times New Roman"/>
                <w:color w:val="000000"/>
                <w:spacing w:val="-2"/>
                <w:sz w:val="24"/>
                <w:szCs w:val="24"/>
              </w:rPr>
              <w:t>助單位如無公務車可供調派，而需由實地訪查人員駕駛自用汽</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機</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車從事該訪查，且此項情況已於委託或補</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捐</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助計畫</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或契約</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訂明者，其所需油料費，得由各補助或委辦機關本於職責自行核處，檢據報支</w:t>
            </w:r>
            <w:r w:rsidR="00C1509A">
              <w:rPr>
                <w:rFonts w:ascii="Times New Roman" w:hAnsi="Times New Roman" w:cs="Times New Roman" w:hint="eastAsia"/>
                <w:color w:val="000000"/>
                <w:spacing w:val="-2"/>
                <w:sz w:val="24"/>
                <w:szCs w:val="24"/>
              </w:rPr>
              <w:t>）</w:t>
            </w:r>
          </w:p>
          <w:p w14:paraId="164E62A5"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82B173A"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0826EA42"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7F5A5D0"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r w:rsidRPr="001F0782">
              <w:rPr>
                <w:rFonts w:ascii="Times New Roman" w:hAnsi="Times New Roman" w:cs="Times New Roman"/>
                <w:color w:val="000000"/>
                <w:spacing w:val="-2"/>
                <w:sz w:val="24"/>
                <w:szCs w:val="24"/>
              </w:rPr>
              <w:t>實施本計畫所需問卷調查之填表或訪視費。</w:t>
            </w:r>
            <w:r w:rsidRPr="001F0782">
              <w:rPr>
                <w:rFonts w:ascii="Times New Roman" w:hAnsi="Times New Roman" w:cs="Times New Roman"/>
                <w:color w:val="000000"/>
                <w:spacing w:val="15"/>
                <w:sz w:val="24"/>
                <w:szCs w:val="24"/>
              </w:rPr>
              <w:t>問卷調查或訪視時所需之禮品或宣導品費</w:t>
            </w:r>
            <w:r w:rsidRPr="001F0782">
              <w:rPr>
                <w:rFonts w:ascii="Times New Roman" w:hAnsi="Times New Roman" w:cs="Times New Roman"/>
                <w:color w:val="000000"/>
                <w:spacing w:val="-2"/>
                <w:sz w:val="24"/>
                <w:szCs w:val="24"/>
              </w:rPr>
              <w:t>用。經本部審查核可之全國性之大型訪問調查，得比照「衛生福利部委託研究計畫之調查訪問費審查標準」編列經費，並應詳列調查訪問所需細項經費；倘受補</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捐</w:t>
            </w:r>
            <w:r w:rsidRPr="001F0782">
              <w:rPr>
                <w:rFonts w:ascii="Times New Roman" w:hAnsi="Times New Roman" w:cs="Times New Roman"/>
                <w:color w:val="000000"/>
                <w:spacing w:val="-2"/>
                <w:sz w:val="24"/>
                <w:szCs w:val="24"/>
              </w:rPr>
              <w:t>)</w:t>
            </w:r>
            <w:r w:rsidRPr="001F0782">
              <w:rPr>
                <w:rFonts w:ascii="Times New Roman" w:hAnsi="Times New Roman" w:cs="Times New Roman"/>
                <w:color w:val="000000"/>
                <w:spacing w:val="-2"/>
                <w:sz w:val="24"/>
                <w:szCs w:val="24"/>
              </w:rPr>
              <w:t>助單位</w:t>
            </w:r>
            <w:r w:rsidRPr="001F0782">
              <w:rPr>
                <w:rFonts w:ascii="Times New Roman" w:hAnsi="Times New Roman" w:cs="Times New Roman"/>
                <w:color w:val="000000"/>
                <w:spacing w:val="15"/>
                <w:sz w:val="24"/>
                <w:szCs w:val="24"/>
              </w:rPr>
              <w:t>有虛報情事者，得請其重新檢討或終止契</w:t>
            </w:r>
            <w:r w:rsidRPr="001F0782">
              <w:rPr>
                <w:rFonts w:ascii="Times New Roman" w:hAnsi="Times New Roman" w:cs="Times New Roman"/>
                <w:color w:val="000000"/>
                <w:spacing w:val="-2"/>
                <w:sz w:val="24"/>
                <w:szCs w:val="24"/>
              </w:rPr>
              <w:t>約。</w:t>
            </w:r>
            <w:r w:rsidR="00C1509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調查訪問除非需求說明書中載明，否則不得委外執行</w:t>
            </w:r>
            <w:r w:rsidR="00C1509A">
              <w:rPr>
                <w:rFonts w:ascii="Times New Roman" w:hAnsi="Times New Roman" w:cs="Times New Roman" w:hint="eastAsia"/>
                <w:color w:val="000000"/>
                <w:spacing w:val="-2"/>
                <w:sz w:val="24"/>
                <w:szCs w:val="24"/>
              </w:rPr>
              <w:t>）</w:t>
            </w:r>
          </w:p>
          <w:p w14:paraId="05E7137A" w14:textId="77777777" w:rsidR="00CC4FC0"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0CE2ECEA" w14:textId="77777777" w:rsidR="00CC4FC0"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78A78C52" w14:textId="77777777" w:rsidR="00CC4FC0" w:rsidRPr="001F0782" w:rsidRDefault="00CC4FC0"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4EBF1249"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3"/>
                <w:sz w:val="24"/>
                <w:szCs w:val="24"/>
              </w:rPr>
            </w:pPr>
            <w:r w:rsidRPr="001F0782">
              <w:rPr>
                <w:rFonts w:ascii="Times New Roman" w:hAnsi="Times New Roman" w:cs="Times New Roman"/>
                <w:color w:val="000000"/>
                <w:spacing w:val="-2"/>
                <w:sz w:val="24"/>
                <w:szCs w:val="24"/>
              </w:rPr>
              <w:t>執行臨床試驗研究計畫，得編列受試者掛號</w:t>
            </w:r>
            <w:r w:rsidRPr="001F0782">
              <w:rPr>
                <w:rFonts w:ascii="Times New Roman" w:hAnsi="Times New Roman" w:cs="Times New Roman"/>
                <w:color w:val="000000"/>
                <w:spacing w:val="-1"/>
                <w:sz w:val="24"/>
                <w:szCs w:val="24"/>
              </w:rPr>
              <w:t>費、診療費、檢驗費、車馬費等臨床試驗相</w:t>
            </w:r>
            <w:r w:rsidRPr="001F0782">
              <w:rPr>
                <w:rFonts w:ascii="Times New Roman" w:hAnsi="Times New Roman" w:cs="Times New Roman"/>
                <w:color w:val="000000"/>
                <w:spacing w:val="-3"/>
                <w:sz w:val="24"/>
                <w:szCs w:val="24"/>
              </w:rPr>
              <w:t>關費用。</w:t>
            </w:r>
          </w:p>
          <w:p w14:paraId="132D54F6"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3"/>
                <w:sz w:val="24"/>
                <w:szCs w:val="24"/>
              </w:rPr>
            </w:pPr>
          </w:p>
          <w:p w14:paraId="4D211E0F"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3"/>
                <w:sz w:val="24"/>
                <w:szCs w:val="24"/>
              </w:rPr>
            </w:pPr>
          </w:p>
          <w:p w14:paraId="0A8B043D"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3"/>
                <w:sz w:val="24"/>
                <w:szCs w:val="24"/>
              </w:rPr>
            </w:pPr>
          </w:p>
          <w:p w14:paraId="122E4306" w14:textId="77777777" w:rsidR="00585E5A" w:rsidRDefault="00585E5A" w:rsidP="00103E77">
            <w:pPr>
              <w:pStyle w:val="TableParagraph"/>
              <w:snapToGrid w:val="0"/>
              <w:spacing w:beforeLines="16" w:before="38" w:afterLines="16" w:after="38"/>
              <w:ind w:rightChars="15" w:right="36"/>
              <w:jc w:val="both"/>
              <w:rPr>
                <w:rFonts w:ascii="Times New Roman" w:hAnsi="Times New Roman" w:cs="Times New Roman" w:hint="eastAsia"/>
                <w:color w:val="000000"/>
                <w:spacing w:val="-3"/>
                <w:sz w:val="24"/>
                <w:szCs w:val="24"/>
              </w:rPr>
            </w:pPr>
          </w:p>
          <w:p w14:paraId="13CDECC3"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3"/>
                <w:sz w:val="24"/>
                <w:szCs w:val="24"/>
              </w:rPr>
            </w:pPr>
          </w:p>
          <w:p w14:paraId="5E00B56D" w14:textId="77777777" w:rsidR="00585E5A" w:rsidRPr="001F0782"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實施本計畫臨床受試者所需之受試保險費。</w:t>
            </w:r>
          </w:p>
          <w:p w14:paraId="5C3D0677" w14:textId="77777777" w:rsidR="00585E5A" w:rsidRPr="001F0782"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Pr>
                <w:rFonts w:ascii="Times New Roman" w:hAnsi="Times New Roman" w:cs="Times New Roman" w:hint="eastAsia"/>
                <w:color w:val="000000"/>
                <w:sz w:val="24"/>
                <w:szCs w:val="24"/>
              </w:rPr>
              <w:t>（</w:t>
            </w:r>
            <w:r w:rsidRPr="001F0782">
              <w:rPr>
                <w:rFonts w:ascii="Times New Roman" w:hAnsi="Times New Roman" w:cs="Times New Roman"/>
                <w:color w:val="000000"/>
                <w:sz w:val="24"/>
                <w:szCs w:val="24"/>
              </w:rPr>
              <w:t>核實報支</w:t>
            </w:r>
            <w:r>
              <w:rPr>
                <w:rFonts w:ascii="Times New Roman" w:hAnsi="Times New Roman" w:cs="Times New Roman" w:hint="eastAsia"/>
                <w:color w:val="000000"/>
                <w:spacing w:val="-10"/>
                <w:sz w:val="24"/>
                <w:szCs w:val="24"/>
              </w:rPr>
              <w:t>）</w:t>
            </w:r>
          </w:p>
          <w:p w14:paraId="2C2DE457"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79DA0AA"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5298966" w14:textId="77777777" w:rsidR="00585E5A" w:rsidRPr="001F0782"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實施本計畫所需受試者營養費用。</w:t>
            </w:r>
          </w:p>
          <w:p w14:paraId="558900C5" w14:textId="77777777" w:rsidR="00585E5A" w:rsidRP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tc>
        <w:tc>
          <w:tcPr>
            <w:tcW w:w="3061" w:type="dxa"/>
          </w:tcPr>
          <w:p w14:paraId="03EF630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1B5E44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A02184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D6A625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54C6C5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FE433C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0A3E0D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9F4853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4A89B21"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354015A"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8C4B4A9"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D537E80"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728DCCE"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5AB7851"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E339F14" w14:textId="77777777" w:rsidR="00CC4FC0" w:rsidRPr="001F0782" w:rsidRDefault="00CC4FC0"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p w14:paraId="7D6AB26E" w14:textId="77777777" w:rsidR="00B80BBA" w:rsidRPr="00C1509A" w:rsidRDefault="00B80BBA" w:rsidP="00C1509A">
            <w:pPr>
              <w:pStyle w:val="TableParagraph"/>
              <w:snapToGrid w:val="0"/>
              <w:spacing w:beforeLines="16" w:before="38" w:afterLines="16" w:after="38"/>
              <w:ind w:leftChars="15" w:left="36" w:rightChars="15" w:right="36"/>
              <w:jc w:val="both"/>
              <w:rPr>
                <w:rFonts w:ascii="Times New Roman" w:hAnsi="Times New Roman" w:cs="Times New Roman"/>
                <w:color w:val="000000"/>
                <w:spacing w:val="-120"/>
                <w:sz w:val="24"/>
                <w:szCs w:val="24"/>
              </w:rPr>
            </w:pPr>
            <w:r w:rsidRPr="001F0782">
              <w:rPr>
                <w:rFonts w:ascii="Times New Roman" w:hAnsi="Times New Roman" w:cs="Times New Roman"/>
                <w:color w:val="000000"/>
                <w:spacing w:val="-15"/>
                <w:sz w:val="24"/>
                <w:szCs w:val="24"/>
              </w:rPr>
              <w:t>每份五十元至三百元</w:t>
            </w:r>
            <w:r w:rsidR="00C1509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訪視費及禮品費合</w:t>
            </w:r>
            <w:r w:rsidR="00C1509A">
              <w:rPr>
                <w:rFonts w:ascii="Times New Roman" w:hAnsi="Times New Roman" w:cs="Times New Roman" w:hint="eastAsia"/>
                <w:color w:val="000000"/>
                <w:spacing w:val="-2"/>
                <w:sz w:val="24"/>
                <w:szCs w:val="24"/>
              </w:rPr>
              <w:t>計），</w:t>
            </w:r>
            <w:r w:rsidRPr="001F0782">
              <w:rPr>
                <w:rFonts w:ascii="Times New Roman" w:hAnsi="Times New Roman" w:cs="Times New Roman"/>
                <w:color w:val="000000"/>
                <w:spacing w:val="-2"/>
                <w:sz w:val="24"/>
                <w:szCs w:val="24"/>
              </w:rPr>
              <w:t>依問卷內容</w:t>
            </w:r>
            <w:r w:rsidRPr="001F0782">
              <w:rPr>
                <w:rFonts w:ascii="Times New Roman" w:hAnsi="Times New Roman" w:cs="Times New Roman"/>
                <w:color w:val="000000"/>
                <w:spacing w:val="-10"/>
                <w:sz w:val="24"/>
                <w:szCs w:val="24"/>
              </w:rPr>
              <w:t>繁簡程度，酌予增減</w:t>
            </w:r>
            <w:r w:rsidRPr="001F0782">
              <w:rPr>
                <w:rFonts w:ascii="Times New Roman" w:hAnsi="Times New Roman" w:cs="Times New Roman"/>
                <w:b/>
                <w:color w:val="000000"/>
                <w:spacing w:val="-10"/>
                <w:sz w:val="24"/>
                <w:szCs w:val="24"/>
              </w:rPr>
              <w:t>。</w:t>
            </w:r>
            <w:r w:rsidRPr="001F0782">
              <w:rPr>
                <w:rFonts w:ascii="Times New Roman" w:hAnsi="Times New Roman" w:cs="Times New Roman"/>
                <w:color w:val="000000"/>
                <w:spacing w:val="-10"/>
                <w:sz w:val="24"/>
                <w:szCs w:val="24"/>
              </w:rPr>
              <w:t>經審查</w:t>
            </w:r>
            <w:r w:rsidRPr="001F0782">
              <w:rPr>
                <w:rFonts w:ascii="Times New Roman" w:hAnsi="Times New Roman" w:cs="Times New Roman"/>
                <w:color w:val="000000"/>
                <w:spacing w:val="4"/>
                <w:sz w:val="24"/>
                <w:szCs w:val="24"/>
              </w:rPr>
              <w:t>核可之全國性之大型訪問調</w:t>
            </w:r>
            <w:r w:rsidRPr="001F0782">
              <w:rPr>
                <w:rFonts w:ascii="Times New Roman" w:hAnsi="Times New Roman" w:cs="Times New Roman"/>
                <w:color w:val="000000"/>
                <w:spacing w:val="-2"/>
                <w:sz w:val="24"/>
                <w:szCs w:val="24"/>
              </w:rPr>
              <w:t>查，不受上開經費限制。</w:t>
            </w:r>
          </w:p>
          <w:p w14:paraId="014C22F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0E5507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84DBC8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9475D2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1CDFC5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6562E2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3368AB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E75079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核實報支。</w:t>
            </w:r>
          </w:p>
          <w:p w14:paraId="0AB21085" w14:textId="77777777" w:rsidR="00CC4FC0" w:rsidRPr="001F0782" w:rsidRDefault="00B80BBA" w:rsidP="00CC4FC0">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1"/>
                <w:sz w:val="24"/>
                <w:szCs w:val="24"/>
              </w:rPr>
              <w:t>車馬費依行政院「國內出差旅</w:t>
            </w:r>
            <w:r w:rsidR="00CC4FC0" w:rsidRPr="001F0782">
              <w:rPr>
                <w:rFonts w:ascii="Times New Roman" w:hAnsi="Times New Roman" w:cs="Times New Roman"/>
                <w:color w:val="000000"/>
                <w:spacing w:val="-1"/>
                <w:sz w:val="24"/>
                <w:szCs w:val="24"/>
              </w:rPr>
              <w:t>費報支要點」規定報支。</w:t>
            </w:r>
          </w:p>
          <w:p w14:paraId="6C3062CE" w14:textId="77777777" w:rsidR="00B80BBA" w:rsidRDefault="00CC4FC0" w:rsidP="00585E5A">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r w:rsidRPr="001F0782">
              <w:rPr>
                <w:rFonts w:ascii="Times New Roman" w:hAnsi="Times New Roman" w:cs="Times New Roman"/>
                <w:color w:val="000000"/>
                <w:spacing w:val="5"/>
                <w:sz w:val="24"/>
                <w:szCs w:val="24"/>
              </w:rPr>
              <w:t>檢驗費包含執行本計畫所需</w:t>
            </w:r>
            <w:r w:rsidRPr="001F0782">
              <w:rPr>
                <w:rFonts w:ascii="Times New Roman" w:hAnsi="Times New Roman" w:cs="Times New Roman"/>
                <w:color w:val="000000"/>
                <w:spacing w:val="4"/>
                <w:sz w:val="24"/>
                <w:szCs w:val="24"/>
              </w:rPr>
              <w:t>之委外檢驗費、委託實驗費</w:t>
            </w:r>
            <w:r w:rsidRPr="001F0782">
              <w:rPr>
                <w:rFonts w:ascii="Times New Roman" w:hAnsi="Times New Roman" w:cs="Times New Roman"/>
                <w:color w:val="000000"/>
                <w:spacing w:val="-6"/>
                <w:sz w:val="24"/>
                <w:szCs w:val="24"/>
              </w:rPr>
              <w:t>用。</w:t>
            </w:r>
          </w:p>
          <w:p w14:paraId="174B6449"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2530A47"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6BE23C2" w14:textId="77777777" w:rsidR="00585E5A" w:rsidRPr="001F0782" w:rsidRDefault="00585E5A" w:rsidP="00585E5A">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依需求，酌予增減。</w:t>
            </w:r>
          </w:p>
          <w:p w14:paraId="476E7469"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374BD0E"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085A4EA"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2149554" w14:textId="77777777" w:rsidR="00585E5A" w:rsidRPr="001F0782" w:rsidRDefault="00585E5A" w:rsidP="00585E5A">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每人次五十元至三百元，依需</w:t>
            </w:r>
            <w:r w:rsidRPr="001F0782">
              <w:rPr>
                <w:rFonts w:ascii="Times New Roman" w:hAnsi="Times New Roman" w:cs="Times New Roman"/>
                <w:color w:val="000000"/>
                <w:spacing w:val="-2"/>
                <w:sz w:val="24"/>
                <w:szCs w:val="24"/>
              </w:rPr>
              <w:t>求，酌予增減。</w:t>
            </w:r>
          </w:p>
          <w:p w14:paraId="6AB175B4" w14:textId="77777777" w:rsidR="00585E5A" w:rsidRP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tc>
      </w:tr>
    </w:tbl>
    <w:p w14:paraId="79F651AB" w14:textId="77777777" w:rsidR="00B80BBA" w:rsidRPr="001F0782" w:rsidRDefault="00B80BBA" w:rsidP="00B80BBA">
      <w:pPr>
        <w:spacing w:line="278" w:lineRule="exact"/>
        <w:rPr>
          <w:rFonts w:ascii="Times New Roman" w:eastAsia="標楷體" w:hAnsi="Times New Roman" w:hint="eastAsia"/>
          <w:color w:val="000000"/>
          <w:szCs w:val="24"/>
        </w:rPr>
        <w:sectPr w:rsidR="00B80BBA" w:rsidRPr="001F0782" w:rsidSect="00747652">
          <w:type w:val="continuous"/>
          <w:pgSz w:w="11910" w:h="16840"/>
          <w:pgMar w:top="1134" w:right="1134" w:bottom="1134" w:left="1134" w:header="720" w:footer="720"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40"/>
        <w:gridCol w:w="4681"/>
        <w:gridCol w:w="3061"/>
      </w:tblGrid>
      <w:tr w:rsidR="00B80BBA" w:rsidRPr="001F0782" w14:paraId="67245589" w14:textId="77777777" w:rsidTr="00DA70BC">
        <w:trPr>
          <w:trHeight w:val="13602"/>
        </w:trPr>
        <w:tc>
          <w:tcPr>
            <w:tcW w:w="2340" w:type="dxa"/>
          </w:tcPr>
          <w:p w14:paraId="79A807DA" w14:textId="77777777" w:rsidR="00B80BBA" w:rsidRPr="001F0782" w:rsidRDefault="00B80BBA" w:rsidP="00585E5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0"/>
                <w:sz w:val="24"/>
                <w:szCs w:val="24"/>
              </w:rPr>
              <w:lastRenderedPageBreak/>
              <w:t>人體試驗委員會審查</w:t>
            </w:r>
            <w:r w:rsidRPr="001F0782">
              <w:rPr>
                <w:rFonts w:ascii="Times New Roman" w:hAnsi="Times New Roman" w:cs="Times New Roman"/>
                <w:color w:val="000000"/>
                <w:spacing w:val="-10"/>
                <w:sz w:val="24"/>
                <w:szCs w:val="24"/>
              </w:rPr>
              <w:t>費</w:t>
            </w:r>
          </w:p>
          <w:p w14:paraId="3E42246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A7BD7D8"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C142B12"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p>
          <w:p w14:paraId="3CC534D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電腦處理費</w:t>
            </w:r>
          </w:p>
          <w:p w14:paraId="7488299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6B1574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C6D561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98DA04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949B20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B40B82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CE472D3"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315E245" w14:textId="77777777" w:rsidR="00B80BBA" w:rsidRPr="001F0782" w:rsidRDefault="00B80BBA" w:rsidP="00585E5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資料蒐集費</w:t>
            </w:r>
          </w:p>
          <w:p w14:paraId="19962DD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1692A22"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A82277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E30637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16462F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334461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7719CF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C9FDFC6"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0C587BEE"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r w:rsidRPr="001F0782">
              <w:rPr>
                <w:rFonts w:ascii="Times New Roman" w:hAnsi="Times New Roman" w:cs="Times New Roman"/>
                <w:color w:val="000000"/>
                <w:spacing w:val="-4"/>
                <w:sz w:val="24"/>
                <w:szCs w:val="24"/>
              </w:rPr>
              <w:t>材料費</w:t>
            </w:r>
          </w:p>
          <w:p w14:paraId="39972165"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75E8E18D"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0221D177"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666D83CA"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1265DA1E"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686D736F"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49F24E8D"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6FBC6045"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28C62A3C" w14:textId="77777777" w:rsid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4"/>
                <w:sz w:val="24"/>
                <w:szCs w:val="24"/>
              </w:rPr>
            </w:pPr>
          </w:p>
          <w:p w14:paraId="554EFA51" w14:textId="77777777" w:rsidR="00585E5A" w:rsidRPr="001F0782" w:rsidRDefault="00585E5A" w:rsidP="00585E5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t>出席費</w:t>
            </w:r>
          </w:p>
          <w:p w14:paraId="51E5C9F2" w14:textId="77777777" w:rsidR="00585E5A" w:rsidRPr="001F0782" w:rsidRDefault="00585E5A"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tc>
        <w:tc>
          <w:tcPr>
            <w:tcW w:w="4681" w:type="dxa"/>
          </w:tcPr>
          <w:p w14:paraId="77811E8E" w14:textId="77777777" w:rsidR="00B80BBA" w:rsidRPr="001F0782" w:rsidRDefault="00B80BBA"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實施計畫因涉及人體檢體採集或人體試驗，須經人體試驗委員會審查者，得編列人體試驗委員會審查費。</w:t>
            </w:r>
          </w:p>
          <w:p w14:paraId="2F7E1F07"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47929AF"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0740E5C3"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實施本計畫所需電腦資料處理費。包括：資料譯碼及鍵入費、電腦使用時間費、磁片、硬碟、隨身碟、光碟片及報表紙等。</w:t>
            </w:r>
          </w:p>
          <w:p w14:paraId="5FBB0C61"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電腦軟體、程式設計費、電腦周邊配備、網路伺服器架設、網頁及網路平臺架設等係屬設備，依規定不得編列於此項。</w:t>
            </w:r>
          </w:p>
          <w:p w14:paraId="25D6DB54"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3EA8E32F"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2"/>
                <w:sz w:val="24"/>
                <w:szCs w:val="24"/>
              </w:rPr>
            </w:pPr>
          </w:p>
          <w:p w14:paraId="7020485B"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實施本計畫所需購置國內、外參考書籍、期刊或資料檢索費。以具有專門性且與研究計畫直接有關者為限。擬購置圖書應詳列其名稱、數量、單價及總價。</w:t>
            </w:r>
          </w:p>
          <w:p w14:paraId="2184B370"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AE48435" w14:textId="77777777" w:rsidR="007B46F5" w:rsidRDefault="007B46F5"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2BB0F21F" w14:textId="77777777" w:rsidR="007B46F5" w:rsidRDefault="007B46F5"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3E455552" w14:textId="77777777" w:rsidR="007B46F5" w:rsidRDefault="007B46F5"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04E6FE43" w14:textId="77777777" w:rsidR="007B46F5" w:rsidRPr="001F0782" w:rsidRDefault="007B46F5" w:rsidP="00103E77">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p w14:paraId="2CB51128"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實施本計畫所需消耗性器皿、材料、實驗動物、藥品及使用年限未及二年或單價未達一萬元非消耗性之物品等費用。應詳列各品項之名稱</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中英文並列</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單價、數量與總價。使用年限未及二年或單價未達一萬元之非消</w:t>
            </w:r>
            <w:r w:rsidRPr="001F0782">
              <w:rPr>
                <w:rFonts w:ascii="Times New Roman" w:hAnsi="Times New Roman" w:cs="Times New Roman"/>
                <w:color w:val="000000"/>
                <w:spacing w:val="-1"/>
                <w:sz w:val="24"/>
                <w:szCs w:val="24"/>
              </w:rPr>
              <w:t>耗性物品以與計畫直接有關為限；且不得購置普通性非消耗物品，如複印機、印表機、電腦螢幕、碎紙機等。</w:t>
            </w:r>
          </w:p>
          <w:p w14:paraId="395FE394"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2EAA7983" w14:textId="77777777" w:rsidR="00585E5A" w:rsidRDefault="00585E5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D045AC6" w14:textId="77777777" w:rsidR="00585E5A" w:rsidRPr="001F0782" w:rsidRDefault="00585E5A"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實施本計畫所需專家諮詢會議之出席費。計畫項下或受補助單位之相關人員及非以專家身分出席者不得支領。</w:t>
            </w:r>
          </w:p>
          <w:p w14:paraId="0B1B4303" w14:textId="77777777" w:rsidR="00585E5A" w:rsidRPr="001F0782" w:rsidRDefault="00585E5A"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屬工作協調性質之會議不得支給出席費。</w:t>
            </w:r>
          </w:p>
          <w:p w14:paraId="2FE67ED7" w14:textId="77777777" w:rsidR="00585E5A" w:rsidRPr="00585E5A" w:rsidRDefault="00585E5A"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tc>
        <w:tc>
          <w:tcPr>
            <w:tcW w:w="3061" w:type="dxa"/>
          </w:tcPr>
          <w:p w14:paraId="389CD326" w14:textId="77777777" w:rsidR="00B80BBA" w:rsidRPr="001F0782" w:rsidRDefault="00B80BBA" w:rsidP="00585E5A">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7"/>
                <w:sz w:val="24"/>
                <w:szCs w:val="24"/>
              </w:rPr>
              <w:t>每一人體試驗案以十萬元為</w:t>
            </w:r>
            <w:r w:rsidRPr="001F0782">
              <w:rPr>
                <w:rFonts w:ascii="Times New Roman" w:hAnsi="Times New Roman" w:cs="Times New Roman"/>
                <w:color w:val="000000"/>
                <w:spacing w:val="-14"/>
                <w:sz w:val="24"/>
                <w:szCs w:val="24"/>
              </w:rPr>
              <w:t>限，依各醫院所需費用核實報</w:t>
            </w:r>
            <w:r w:rsidRPr="001F0782">
              <w:rPr>
                <w:rFonts w:ascii="Times New Roman" w:hAnsi="Times New Roman" w:cs="Times New Roman"/>
                <w:color w:val="000000"/>
                <w:spacing w:val="-6"/>
                <w:sz w:val="24"/>
                <w:szCs w:val="24"/>
              </w:rPr>
              <w:t>支。</w:t>
            </w:r>
          </w:p>
          <w:p w14:paraId="735D38D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A5B4AE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B54766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250018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25747E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96F054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632A0E6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F78145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CB1E012"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pacing w:val="-1"/>
                <w:sz w:val="24"/>
                <w:szCs w:val="24"/>
              </w:rPr>
            </w:pPr>
          </w:p>
          <w:p w14:paraId="6EEDD36D"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34D4E1FA" w14:textId="77777777" w:rsidR="00B80BBA" w:rsidRDefault="00B80BB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r w:rsidRPr="001F0782">
              <w:rPr>
                <w:rFonts w:ascii="Times New Roman" w:hAnsi="Times New Roman" w:cs="Times New Roman"/>
                <w:color w:val="000000"/>
                <w:spacing w:val="-1"/>
                <w:sz w:val="24"/>
                <w:szCs w:val="24"/>
              </w:rPr>
              <w:t>圖書費每本需低於一萬元。</w:t>
            </w:r>
          </w:p>
          <w:p w14:paraId="65EE0484"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77302DD7"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0E5B94E8"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6A6C4F3C"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5828B186"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2C2F3DC5"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2B616B1C"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5356E205"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4729B348"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25CFA65A"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2A2D9254"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31536CDE"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68845E02"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39175901"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4FBE52E1"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537E6192"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32720418"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5B13CF54" w14:textId="77777777" w:rsidR="00585E5A" w:rsidRDefault="00585E5A" w:rsidP="00585E5A">
            <w:pPr>
              <w:pStyle w:val="TableParagraph"/>
              <w:snapToGrid w:val="0"/>
              <w:spacing w:beforeLines="16" w:before="38" w:afterLines="16" w:after="38"/>
              <w:ind w:rightChars="15" w:right="36"/>
              <w:rPr>
                <w:rFonts w:ascii="Times New Roman" w:hAnsi="Times New Roman" w:cs="Times New Roman"/>
                <w:color w:val="000000"/>
                <w:spacing w:val="-1"/>
                <w:sz w:val="24"/>
                <w:szCs w:val="24"/>
              </w:rPr>
            </w:pPr>
          </w:p>
          <w:p w14:paraId="2205B5B7" w14:textId="77777777" w:rsidR="00585E5A" w:rsidRPr="001F0782" w:rsidRDefault="00585E5A" w:rsidP="00585E5A">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出席費依行政院「中央政府各</w:t>
            </w:r>
            <w:r w:rsidRPr="001F0782">
              <w:rPr>
                <w:rFonts w:ascii="Times New Roman" w:hAnsi="Times New Roman" w:cs="Times New Roman"/>
                <w:color w:val="000000"/>
                <w:spacing w:val="4"/>
                <w:sz w:val="24"/>
                <w:szCs w:val="24"/>
              </w:rPr>
              <w:t>機關學校出席費及稿費支給</w:t>
            </w:r>
            <w:r w:rsidRPr="001F0782">
              <w:rPr>
                <w:rFonts w:ascii="Times New Roman" w:hAnsi="Times New Roman" w:cs="Times New Roman"/>
                <w:color w:val="000000"/>
                <w:spacing w:val="-2"/>
                <w:sz w:val="24"/>
                <w:szCs w:val="24"/>
              </w:rPr>
              <w:t>要點」辦理。</w:t>
            </w:r>
          </w:p>
          <w:p w14:paraId="5018EC0C" w14:textId="77777777" w:rsidR="00585E5A" w:rsidRPr="00585E5A" w:rsidRDefault="00585E5A" w:rsidP="00585E5A">
            <w:pPr>
              <w:pStyle w:val="TableParagraph"/>
              <w:snapToGrid w:val="0"/>
              <w:spacing w:beforeLines="16" w:before="38" w:afterLines="16" w:after="38"/>
              <w:ind w:rightChars="15" w:right="36"/>
              <w:rPr>
                <w:rFonts w:ascii="Times New Roman" w:hAnsi="Times New Roman" w:cs="Times New Roman" w:hint="eastAsia"/>
                <w:color w:val="000000"/>
                <w:spacing w:val="-1"/>
                <w:sz w:val="24"/>
                <w:szCs w:val="24"/>
              </w:rPr>
            </w:pPr>
          </w:p>
        </w:tc>
      </w:tr>
    </w:tbl>
    <w:p w14:paraId="77F2460D" w14:textId="77777777" w:rsidR="00B80BBA" w:rsidRPr="001F0782" w:rsidRDefault="00B80BBA" w:rsidP="00B80BBA">
      <w:pPr>
        <w:rPr>
          <w:rFonts w:ascii="Times New Roman" w:eastAsia="標楷體" w:hAnsi="Times New Roman"/>
          <w:color w:val="000000"/>
          <w:szCs w:val="24"/>
        </w:rPr>
        <w:sectPr w:rsidR="00B80BBA" w:rsidRPr="001F0782" w:rsidSect="00747652">
          <w:type w:val="continuous"/>
          <w:pgSz w:w="11910" w:h="16840"/>
          <w:pgMar w:top="1134" w:right="1134" w:bottom="1134" w:left="1134" w:header="720" w:footer="720"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40"/>
        <w:gridCol w:w="4681"/>
        <w:gridCol w:w="3061"/>
      </w:tblGrid>
      <w:tr w:rsidR="00B80BBA" w:rsidRPr="001F0782" w14:paraId="24F58F09" w14:textId="77777777" w:rsidTr="00DA70BC">
        <w:trPr>
          <w:trHeight w:val="13602"/>
        </w:trPr>
        <w:tc>
          <w:tcPr>
            <w:tcW w:w="2340" w:type="dxa"/>
          </w:tcPr>
          <w:p w14:paraId="24766666" w14:textId="77777777" w:rsidR="00B80BBA" w:rsidRPr="001F0782" w:rsidRDefault="00B80BBA" w:rsidP="00585E5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3"/>
                <w:sz w:val="24"/>
                <w:szCs w:val="24"/>
              </w:rPr>
              <w:lastRenderedPageBreak/>
              <w:t>國內旅費</w:t>
            </w:r>
          </w:p>
          <w:p w14:paraId="6D430C5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03CD1F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850272E"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5FBF4DD"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DEDA48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0CD3AD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C5615C1"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D8D5EF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37FDE2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B7A442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C9558AC"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877837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BFC5DC8" w14:textId="77777777" w:rsidR="00CC4FC0" w:rsidRDefault="00CC4FC0"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6BA66F6F"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r w:rsidRPr="001F0782">
              <w:rPr>
                <w:rFonts w:ascii="Times New Roman" w:hAnsi="Times New Roman" w:cs="Times New Roman"/>
                <w:color w:val="000000"/>
                <w:spacing w:val="-3"/>
                <w:sz w:val="24"/>
                <w:szCs w:val="24"/>
              </w:rPr>
              <w:t>國外旅費</w:t>
            </w:r>
          </w:p>
          <w:p w14:paraId="6B0DF4DA"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11772F08"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245405AC"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466A6110"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7A1A8AE2"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674F0BC4"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5E834E38"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6E5CA963"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73DB1C25"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37D3A7E9"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4DDD61D9"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40FF9142"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27745922"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358C441F"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611E19C6"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5ACFA9D4" w14:textId="77777777" w:rsidR="001D4B54"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pacing w:val="-3"/>
                <w:sz w:val="24"/>
                <w:szCs w:val="24"/>
              </w:rPr>
            </w:pPr>
          </w:p>
          <w:p w14:paraId="6BB30F3E" w14:textId="77777777" w:rsidR="00BD55FD" w:rsidRPr="001F0782" w:rsidRDefault="00BD55FD" w:rsidP="00BD55FD">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5"/>
                <w:sz w:val="24"/>
                <w:szCs w:val="24"/>
              </w:rPr>
              <w:t>聘請國外顧問、專家及</w:t>
            </w:r>
            <w:r w:rsidRPr="001F0782">
              <w:rPr>
                <w:rFonts w:ascii="Times New Roman" w:hAnsi="Times New Roman" w:cs="Times New Roman"/>
                <w:color w:val="000000"/>
                <w:spacing w:val="-2"/>
                <w:sz w:val="24"/>
                <w:szCs w:val="24"/>
              </w:rPr>
              <w:t>學者來台工作費用</w:t>
            </w:r>
          </w:p>
          <w:p w14:paraId="4F5CA693" w14:textId="77777777" w:rsidR="001D4B54" w:rsidRPr="00BD55FD" w:rsidRDefault="001D4B54"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06F225B" w14:textId="77777777" w:rsidR="001D4B54" w:rsidRPr="001F0782" w:rsidRDefault="001D4B54"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tc>
        <w:tc>
          <w:tcPr>
            <w:tcW w:w="4681" w:type="dxa"/>
          </w:tcPr>
          <w:p w14:paraId="3285C571" w14:textId="77777777" w:rsidR="00B80BBA" w:rsidRPr="001F0782" w:rsidRDefault="00B80BBA"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實施本計畫所需之相關人員及出席專家之國內差旅費。</w:t>
            </w:r>
          </w:p>
          <w:p w14:paraId="50F4455C"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差旅費分為交通費、住宿費、雜費等。</w:t>
            </w:r>
          </w:p>
          <w:p w14:paraId="4615B4EF"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出席專家如係由遠地前往，受委託單位得衡酌實際情況，參照行政院「國內出差旅費報支要點」規定，覈實支給交通費及住宿費。凡公民營汽車到達地區，除因業務需要，報</w:t>
            </w:r>
            <w:r w:rsidRPr="001F0782">
              <w:rPr>
                <w:rFonts w:ascii="Times New Roman" w:hAnsi="Times New Roman" w:cs="Times New Roman"/>
                <w:color w:val="000000"/>
                <w:spacing w:val="15"/>
                <w:sz w:val="24"/>
                <w:szCs w:val="24"/>
              </w:rPr>
              <w:t>經本部事前核准者外，其搭乘計程車之費</w:t>
            </w:r>
            <w:r w:rsidRPr="001F0782">
              <w:rPr>
                <w:rFonts w:ascii="Times New Roman" w:hAnsi="Times New Roman" w:cs="Times New Roman"/>
                <w:color w:val="000000"/>
                <w:spacing w:val="-2"/>
                <w:sz w:val="24"/>
                <w:szCs w:val="24"/>
              </w:rPr>
              <w:t>用，不得報支。</w:t>
            </w:r>
          </w:p>
          <w:p w14:paraId="49CB1ED9"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06B4580"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7E55EABB"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11B00B8"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43F76531" w14:textId="77777777" w:rsidR="00B80BBA"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r w:rsidRPr="001F0782">
              <w:rPr>
                <w:rFonts w:ascii="Times New Roman" w:hAnsi="Times New Roman" w:cs="Times New Roman"/>
                <w:color w:val="000000"/>
                <w:spacing w:val="15"/>
                <w:sz w:val="24"/>
                <w:szCs w:val="24"/>
              </w:rPr>
              <w:t>研究計畫如需出國考察，應另提出國計畫</w:t>
            </w:r>
            <w:r w:rsidRPr="001F0782">
              <w:rPr>
                <w:rFonts w:ascii="Times New Roman" w:hAnsi="Times New Roman" w:cs="Times New Roman"/>
                <w:color w:val="000000"/>
                <w:spacing w:val="-2"/>
                <w:sz w:val="24"/>
                <w:szCs w:val="24"/>
              </w:rPr>
              <w:t>書，併研究計畫書審查。各項補</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捐</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助計畫之派員出國案，均應詳實記載其活動進展</w:t>
            </w:r>
            <w:r w:rsidRPr="001F0782">
              <w:rPr>
                <w:rFonts w:ascii="Times New Roman" w:hAnsi="Times New Roman" w:cs="Times New Roman"/>
                <w:color w:val="000000"/>
                <w:spacing w:val="-6"/>
                <w:sz w:val="24"/>
                <w:szCs w:val="24"/>
              </w:rPr>
              <w:t>與成效，並併入補</w:t>
            </w:r>
            <w:r w:rsidR="00585E5A">
              <w:rPr>
                <w:rFonts w:ascii="Times New Roman" w:hAnsi="Times New Roman" w:cs="Times New Roman" w:hint="eastAsia"/>
                <w:color w:val="000000"/>
                <w:spacing w:val="-6"/>
                <w:sz w:val="24"/>
                <w:szCs w:val="24"/>
              </w:rPr>
              <w:t>（</w:t>
            </w:r>
            <w:r w:rsidRPr="001F0782">
              <w:rPr>
                <w:rFonts w:ascii="Times New Roman" w:hAnsi="Times New Roman" w:cs="Times New Roman"/>
                <w:color w:val="000000"/>
                <w:spacing w:val="-6"/>
                <w:sz w:val="24"/>
                <w:szCs w:val="24"/>
              </w:rPr>
              <w:t>捐</w:t>
            </w:r>
            <w:r w:rsidR="00585E5A">
              <w:rPr>
                <w:rFonts w:ascii="Times New Roman" w:hAnsi="Times New Roman" w:cs="Times New Roman" w:hint="eastAsia"/>
                <w:color w:val="000000"/>
                <w:spacing w:val="-6"/>
                <w:sz w:val="24"/>
                <w:szCs w:val="24"/>
              </w:rPr>
              <w:t>）</w:t>
            </w:r>
            <w:r w:rsidRPr="001F0782">
              <w:rPr>
                <w:rFonts w:ascii="Times New Roman" w:hAnsi="Times New Roman" w:cs="Times New Roman"/>
                <w:color w:val="000000"/>
                <w:spacing w:val="-6"/>
                <w:sz w:val="24"/>
                <w:szCs w:val="24"/>
              </w:rPr>
              <w:t>助計畫成果報告中。</w:t>
            </w:r>
          </w:p>
          <w:p w14:paraId="04F1D42F" w14:textId="77777777" w:rsidR="001D4B54" w:rsidRDefault="001D4B54"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4C65B836" w14:textId="77777777" w:rsidR="001D4B54" w:rsidRDefault="001D4B54"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7558BEBD" w14:textId="77777777" w:rsidR="001D4B54" w:rsidRDefault="001D4B54"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689A51AB"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033BF474"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2E1DA5C3"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426CF658"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693369E7"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7472BE3F"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70F97656"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2D3DC066"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350AC5F9"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7959AEC8" w14:textId="77777777" w:rsidR="001D4B54"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pacing w:val="-6"/>
                <w:sz w:val="24"/>
                <w:szCs w:val="24"/>
              </w:rPr>
            </w:pPr>
          </w:p>
          <w:p w14:paraId="009319E2" w14:textId="77777777" w:rsidR="00BD55FD" w:rsidRDefault="00BD55FD" w:rsidP="00BD55FD">
            <w:pPr>
              <w:pStyle w:val="TableParagraph"/>
              <w:snapToGrid w:val="0"/>
              <w:spacing w:beforeLines="16" w:before="38" w:afterLines="16" w:after="38"/>
              <w:ind w:rightChars="15" w:right="36"/>
              <w:rPr>
                <w:rFonts w:ascii="Times New Roman" w:hAnsi="Times New Roman" w:cs="Times New Roman"/>
                <w:color w:val="000000"/>
                <w:spacing w:val="-6"/>
                <w:sz w:val="24"/>
                <w:szCs w:val="24"/>
              </w:rPr>
            </w:pPr>
          </w:p>
          <w:p w14:paraId="2654A3E2" w14:textId="77777777" w:rsidR="00BD55FD" w:rsidRPr="001F0782" w:rsidRDefault="00BD55FD"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依行政院「各機關聘請國外顧問、專家及學者來台期間支付費用最高標準表」辦理。</w:t>
            </w:r>
            <w:r w:rsidRPr="001F0782">
              <w:rPr>
                <w:rFonts w:ascii="Times New Roman" w:hAnsi="Times New Roman" w:cs="Times New Roman"/>
                <w:color w:val="000000"/>
                <w:spacing w:val="40"/>
                <w:sz w:val="24"/>
                <w:szCs w:val="24"/>
              </w:rPr>
              <w:t xml:space="preserve"> </w:t>
            </w:r>
            <w:r w:rsidRPr="001F0782">
              <w:rPr>
                <w:rFonts w:ascii="Times New Roman" w:hAnsi="Times New Roman" w:cs="Times New Roman"/>
                <w:color w:val="000000"/>
                <w:spacing w:val="-2"/>
                <w:sz w:val="24"/>
                <w:szCs w:val="24"/>
              </w:rPr>
              <w:t>已支領本項工作費用者，不得再支領其它工作報酬，如出席費、鐘點費等。</w:t>
            </w:r>
          </w:p>
          <w:p w14:paraId="181FD219" w14:textId="77777777" w:rsidR="001D4B54" w:rsidRPr="00BD55FD" w:rsidRDefault="001D4B54" w:rsidP="00DA70BC">
            <w:pPr>
              <w:pStyle w:val="TableParagraph"/>
              <w:snapToGrid w:val="0"/>
              <w:spacing w:beforeLines="16" w:before="38" w:afterLines="16" w:after="38"/>
              <w:ind w:leftChars="15" w:left="36" w:rightChars="15" w:right="36"/>
              <w:jc w:val="both"/>
              <w:rPr>
                <w:rFonts w:ascii="Times New Roman" w:hAnsi="Times New Roman" w:cs="Times New Roman" w:hint="eastAsia"/>
                <w:color w:val="000000"/>
                <w:sz w:val="24"/>
                <w:szCs w:val="24"/>
              </w:rPr>
            </w:pPr>
          </w:p>
        </w:tc>
        <w:tc>
          <w:tcPr>
            <w:tcW w:w="3061" w:type="dxa"/>
          </w:tcPr>
          <w:p w14:paraId="17CBC284" w14:textId="77777777" w:rsidR="00B80BBA" w:rsidRPr="001F0782" w:rsidRDefault="00B80BBA" w:rsidP="00585E5A">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國內旅費依行政院「國內出差</w:t>
            </w:r>
            <w:r w:rsidRPr="001F0782">
              <w:rPr>
                <w:rFonts w:ascii="Times New Roman" w:hAnsi="Times New Roman" w:cs="Times New Roman"/>
                <w:color w:val="000000"/>
                <w:spacing w:val="-2"/>
                <w:sz w:val="24"/>
                <w:szCs w:val="24"/>
              </w:rPr>
              <w:t>旅費報支要點」規定辦理。</w:t>
            </w:r>
          </w:p>
          <w:p w14:paraId="7EF2115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7900E7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C878AA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56DDFA16"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CCFEF4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01BC6CB"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4A63C93"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286EC3B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C574E7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7C6A4F9F"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157D7489"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8EC634C" w14:textId="77777777" w:rsidR="00585E5A" w:rsidRPr="00585E5A" w:rsidRDefault="00B80BBA" w:rsidP="00585E5A">
            <w:pPr>
              <w:pStyle w:val="TableParagraph"/>
              <w:snapToGrid w:val="0"/>
              <w:spacing w:beforeLines="16" w:before="38" w:afterLines="16" w:after="38"/>
              <w:ind w:leftChars="15" w:left="36" w:rightChars="15" w:right="36"/>
              <w:rPr>
                <w:rFonts w:ascii="Times New Roman" w:hAnsi="Times New Roman" w:cs="Times New Roman" w:hint="eastAsia"/>
                <w:color w:val="000000"/>
                <w:spacing w:val="-6"/>
                <w:sz w:val="24"/>
                <w:szCs w:val="24"/>
              </w:rPr>
            </w:pPr>
            <w:r w:rsidRPr="001F0782">
              <w:rPr>
                <w:rFonts w:ascii="Times New Roman" w:hAnsi="Times New Roman" w:cs="Times New Roman"/>
                <w:color w:val="000000"/>
                <w:spacing w:val="-12"/>
                <w:sz w:val="24"/>
                <w:szCs w:val="24"/>
              </w:rPr>
              <w:t>依「衛生福利部及所屬機關補</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捐</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助或委辦計畫派員出國</w:t>
            </w:r>
            <w:r w:rsidRPr="001F0782">
              <w:rPr>
                <w:rFonts w:ascii="Times New Roman" w:hAnsi="Times New Roman" w:cs="Times New Roman"/>
                <w:color w:val="000000"/>
                <w:spacing w:val="-16"/>
                <w:sz w:val="24"/>
                <w:szCs w:val="24"/>
              </w:rPr>
              <w:t>審查原則」規定辦理</w:t>
            </w:r>
            <w:r w:rsidR="00585E5A">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核實報</w:t>
            </w:r>
            <w:r w:rsidR="00585E5A">
              <w:rPr>
                <w:rFonts w:ascii="Times New Roman" w:hAnsi="Times New Roman" w:cs="Times New Roman" w:hint="eastAsia"/>
                <w:color w:val="000000"/>
                <w:spacing w:val="-6"/>
                <w:sz w:val="24"/>
                <w:szCs w:val="24"/>
              </w:rPr>
              <w:t>支）。</w:t>
            </w:r>
          </w:p>
          <w:p w14:paraId="6FA9FE93" w14:textId="77777777" w:rsidR="00B80BBA" w:rsidRPr="001F0782"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33"/>
                <w:sz w:val="24"/>
                <w:szCs w:val="24"/>
              </w:rPr>
              <w:t>經費補助項目包括往返機</w:t>
            </w:r>
            <w:r w:rsidRPr="001F0782">
              <w:rPr>
                <w:rFonts w:ascii="Times New Roman" w:hAnsi="Times New Roman" w:cs="Times New Roman"/>
                <w:color w:val="000000"/>
                <w:spacing w:val="-14"/>
                <w:sz w:val="24"/>
                <w:szCs w:val="24"/>
              </w:rPr>
              <w:t>票、出國期間生活費及出席會</w:t>
            </w:r>
            <w:r w:rsidRPr="001F0782">
              <w:rPr>
                <w:rFonts w:ascii="Times New Roman" w:hAnsi="Times New Roman" w:cs="Times New Roman"/>
                <w:color w:val="000000"/>
                <w:spacing w:val="-2"/>
                <w:sz w:val="24"/>
                <w:szCs w:val="24"/>
              </w:rPr>
              <w:t>議之註冊費：</w:t>
            </w:r>
          </w:p>
          <w:p w14:paraId="67982E6F" w14:textId="77777777" w:rsidR="00B80BBA" w:rsidRPr="001F0782" w:rsidRDefault="00B80BBA">
            <w:pPr>
              <w:pStyle w:val="TableParagraph"/>
              <w:numPr>
                <w:ilvl w:val="0"/>
                <w:numId w:val="6"/>
              </w:numPr>
              <w:snapToGrid w:val="0"/>
              <w:spacing w:beforeLines="16" w:before="38" w:afterLines="16" w:after="38"/>
              <w:ind w:leftChars="15" w:left="338" w:rightChars="15" w:right="36" w:hangingChars="128" w:hanging="302"/>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機票費之補助，以由國內</w:t>
            </w:r>
            <w:r w:rsidRPr="001F0782">
              <w:rPr>
                <w:rFonts w:ascii="Times New Roman" w:hAnsi="Times New Roman" w:cs="Times New Roman"/>
                <w:color w:val="000000"/>
                <w:spacing w:val="9"/>
                <w:sz w:val="24"/>
                <w:szCs w:val="24"/>
              </w:rPr>
              <w:t>至國外工作地點最直接航程之經濟艙飛機票計支為</w:t>
            </w:r>
            <w:r w:rsidRPr="001F0782">
              <w:rPr>
                <w:rFonts w:ascii="Times New Roman" w:hAnsi="Times New Roman" w:cs="Times New Roman"/>
                <w:color w:val="000000"/>
                <w:spacing w:val="-4"/>
                <w:sz w:val="24"/>
                <w:szCs w:val="24"/>
              </w:rPr>
              <w:t>原則。</w:t>
            </w:r>
          </w:p>
          <w:p w14:paraId="543A3ADB" w14:textId="77777777" w:rsidR="00B80BBA" w:rsidRPr="001F0782" w:rsidRDefault="00B80BBA">
            <w:pPr>
              <w:pStyle w:val="TableParagraph"/>
              <w:numPr>
                <w:ilvl w:val="0"/>
                <w:numId w:val="6"/>
              </w:numPr>
              <w:tabs>
                <w:tab w:val="left" w:pos="268"/>
                <w:tab w:val="left" w:pos="312"/>
              </w:tabs>
              <w:snapToGrid w:val="0"/>
              <w:spacing w:beforeLines="16" w:before="38" w:afterLines="16" w:after="38"/>
              <w:ind w:leftChars="15" w:left="343" w:rightChars="15" w:right="36" w:hangingChars="128" w:hanging="307"/>
              <w:jc w:val="both"/>
              <w:rPr>
                <w:rFonts w:ascii="Times New Roman" w:hAnsi="Times New Roman" w:cs="Times New Roman"/>
                <w:color w:val="000000"/>
                <w:sz w:val="24"/>
                <w:szCs w:val="24"/>
              </w:rPr>
            </w:pPr>
            <w:r w:rsidRPr="001F0782">
              <w:rPr>
                <w:rFonts w:ascii="Times New Roman" w:hAnsi="Times New Roman" w:cs="Times New Roman"/>
                <w:color w:val="000000"/>
                <w:sz w:val="24"/>
                <w:szCs w:val="24"/>
              </w:rPr>
              <w:t>生活費依據行政院「國外</w:t>
            </w:r>
            <w:r w:rsidRPr="001F0782">
              <w:rPr>
                <w:rFonts w:ascii="Times New Roman" w:hAnsi="Times New Roman" w:cs="Times New Roman"/>
                <w:color w:val="000000"/>
                <w:spacing w:val="-13"/>
                <w:sz w:val="24"/>
                <w:szCs w:val="24"/>
              </w:rPr>
              <w:t>出差旅費報支要點」規定計</w:t>
            </w:r>
            <w:r w:rsidRPr="001F0782">
              <w:rPr>
                <w:rFonts w:ascii="Times New Roman" w:hAnsi="Times New Roman" w:cs="Times New Roman"/>
                <w:color w:val="000000"/>
                <w:spacing w:val="-6"/>
                <w:sz w:val="24"/>
                <w:szCs w:val="24"/>
              </w:rPr>
              <w:t>支。</w:t>
            </w:r>
          </w:p>
          <w:p w14:paraId="58F0B7ED" w14:textId="77777777" w:rsidR="00B80BBA" w:rsidRPr="001D4B54" w:rsidRDefault="00B80BBA">
            <w:pPr>
              <w:pStyle w:val="TableParagraph"/>
              <w:numPr>
                <w:ilvl w:val="0"/>
                <w:numId w:val="6"/>
              </w:numPr>
              <w:tabs>
                <w:tab w:val="left" w:pos="268"/>
                <w:tab w:val="left" w:pos="312"/>
              </w:tabs>
              <w:snapToGrid w:val="0"/>
              <w:spacing w:beforeLines="16" w:before="38" w:afterLines="16" w:after="38"/>
              <w:ind w:leftChars="15" w:left="338" w:rightChars="15" w:right="36" w:hangingChars="128" w:hanging="302"/>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出席會議之註冊費採核實</w:t>
            </w:r>
            <w:r w:rsidRPr="001F0782">
              <w:rPr>
                <w:rFonts w:ascii="Times New Roman" w:hAnsi="Times New Roman" w:cs="Times New Roman"/>
                <w:color w:val="000000"/>
                <w:spacing w:val="-4"/>
                <w:sz w:val="24"/>
                <w:szCs w:val="24"/>
              </w:rPr>
              <w:t>報支。</w:t>
            </w:r>
          </w:p>
          <w:p w14:paraId="25CCED2B" w14:textId="77777777" w:rsidR="001D4B54" w:rsidRDefault="001D4B54" w:rsidP="001D4B54">
            <w:pPr>
              <w:pStyle w:val="TableParagraph"/>
              <w:tabs>
                <w:tab w:val="left" w:pos="268"/>
                <w:tab w:val="left" w:pos="312"/>
              </w:tabs>
              <w:snapToGrid w:val="0"/>
              <w:spacing w:beforeLines="16" w:before="38" w:afterLines="16" w:after="38"/>
              <w:ind w:rightChars="15" w:right="36"/>
              <w:rPr>
                <w:rFonts w:ascii="Times New Roman" w:hAnsi="Times New Roman" w:cs="Times New Roman"/>
                <w:color w:val="000000"/>
                <w:spacing w:val="-4"/>
                <w:sz w:val="24"/>
                <w:szCs w:val="24"/>
              </w:rPr>
            </w:pPr>
          </w:p>
          <w:p w14:paraId="41B35DF1" w14:textId="77777777" w:rsidR="001D4B54" w:rsidRDefault="001D4B54" w:rsidP="001D4B54">
            <w:pPr>
              <w:pStyle w:val="TableParagraph"/>
              <w:tabs>
                <w:tab w:val="left" w:pos="268"/>
                <w:tab w:val="left" w:pos="312"/>
              </w:tabs>
              <w:snapToGrid w:val="0"/>
              <w:spacing w:beforeLines="16" w:before="38" w:afterLines="16" w:after="38"/>
              <w:ind w:rightChars="15" w:right="36"/>
              <w:rPr>
                <w:rFonts w:ascii="Times New Roman" w:hAnsi="Times New Roman" w:cs="Times New Roman"/>
                <w:color w:val="000000"/>
                <w:sz w:val="24"/>
                <w:szCs w:val="24"/>
              </w:rPr>
            </w:pPr>
          </w:p>
          <w:p w14:paraId="1927BFCB" w14:textId="77777777" w:rsidR="001D4B54" w:rsidRPr="001F0782" w:rsidRDefault="001D4B54" w:rsidP="001D4B54">
            <w:pPr>
              <w:pStyle w:val="TableParagraph"/>
              <w:tabs>
                <w:tab w:val="left" w:pos="268"/>
                <w:tab w:val="left" w:pos="312"/>
              </w:tabs>
              <w:snapToGrid w:val="0"/>
              <w:spacing w:beforeLines="16" w:before="38" w:afterLines="16" w:after="38"/>
              <w:ind w:rightChars="15" w:right="36"/>
              <w:rPr>
                <w:rFonts w:ascii="Times New Roman" w:hAnsi="Times New Roman" w:cs="Times New Roman" w:hint="eastAsia"/>
                <w:color w:val="000000"/>
                <w:sz w:val="24"/>
                <w:szCs w:val="24"/>
              </w:rPr>
            </w:pPr>
          </w:p>
        </w:tc>
      </w:tr>
    </w:tbl>
    <w:p w14:paraId="7B7D2043" w14:textId="77777777" w:rsidR="00B80BBA" w:rsidRPr="001F0782" w:rsidRDefault="00B80BBA" w:rsidP="00B80BBA">
      <w:pPr>
        <w:spacing w:line="304" w:lineRule="auto"/>
        <w:rPr>
          <w:rFonts w:ascii="Times New Roman" w:eastAsia="標楷體" w:hAnsi="Times New Roman"/>
          <w:color w:val="000000"/>
          <w:szCs w:val="24"/>
        </w:rPr>
        <w:sectPr w:rsidR="00B80BBA" w:rsidRPr="001F0782" w:rsidSect="00747652">
          <w:type w:val="continuous"/>
          <w:pgSz w:w="11910" w:h="16840"/>
          <w:pgMar w:top="1134" w:right="1134" w:bottom="1134" w:left="1134" w:header="720" w:footer="720" w:gutter="0"/>
          <w:cols w:space="720"/>
        </w:sect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40"/>
        <w:gridCol w:w="4681"/>
        <w:gridCol w:w="3061"/>
      </w:tblGrid>
      <w:tr w:rsidR="00B80BBA" w:rsidRPr="001F0782" w14:paraId="084552D9" w14:textId="77777777" w:rsidTr="00BD55FD">
        <w:trPr>
          <w:trHeight w:val="3813"/>
        </w:trPr>
        <w:tc>
          <w:tcPr>
            <w:tcW w:w="2340" w:type="dxa"/>
          </w:tcPr>
          <w:p w14:paraId="0A4B9BEF" w14:textId="77777777" w:rsidR="00B80BBA" w:rsidRPr="001F0782" w:rsidRDefault="00B80BBA" w:rsidP="00BD55FD">
            <w:pPr>
              <w:pStyle w:val="TableParagraph"/>
              <w:snapToGrid w:val="0"/>
              <w:spacing w:beforeLines="16" w:before="38" w:afterLines="16" w:after="38"/>
              <w:ind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lastRenderedPageBreak/>
              <w:t>餐費</w:t>
            </w:r>
          </w:p>
          <w:p w14:paraId="11A9E164"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D386A55"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385410C7"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5"/>
                <w:sz w:val="24"/>
                <w:szCs w:val="24"/>
              </w:rPr>
              <w:t>其他</w:t>
            </w:r>
          </w:p>
          <w:p w14:paraId="0C146A3A"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063BF4F0"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p>
          <w:p w14:paraId="453041B3" w14:textId="77777777" w:rsidR="00B80BBA" w:rsidRPr="001F0782"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t>雜支費</w:t>
            </w:r>
          </w:p>
        </w:tc>
        <w:tc>
          <w:tcPr>
            <w:tcW w:w="4681" w:type="dxa"/>
          </w:tcPr>
          <w:p w14:paraId="675557CD" w14:textId="77777777" w:rsidR="00B80BBA" w:rsidRPr="001F0782" w:rsidRDefault="00B80BBA" w:rsidP="00103E77">
            <w:pPr>
              <w:pStyle w:val="TableParagraph"/>
              <w:snapToGrid w:val="0"/>
              <w:spacing w:beforeLines="16" w:before="38" w:afterLines="16" w:after="38"/>
              <w:ind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2"/>
                <w:sz w:val="24"/>
                <w:szCs w:val="24"/>
              </w:rPr>
              <w:t>實施本計畫執行需要而召開之相關會議，已逾用餐時間之餐費。</w:t>
            </w:r>
          </w:p>
          <w:p w14:paraId="50164344"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011F61D9"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辦理本計畫所需之其他未列於本表之項目。</w:t>
            </w:r>
          </w:p>
          <w:p w14:paraId="2BF962A7"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194A6994"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p>
          <w:p w14:paraId="56C107A0" w14:textId="77777777" w:rsidR="00B80BBA" w:rsidRPr="001F0782" w:rsidRDefault="00B80BBA" w:rsidP="00103E77">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1"/>
                <w:sz w:val="24"/>
                <w:szCs w:val="24"/>
              </w:rPr>
              <w:t>實施本計畫所需之雜項費用。</w:t>
            </w:r>
          </w:p>
        </w:tc>
        <w:tc>
          <w:tcPr>
            <w:tcW w:w="3061" w:type="dxa"/>
          </w:tcPr>
          <w:p w14:paraId="464E77CD" w14:textId="77777777" w:rsidR="00B80BBA" w:rsidRDefault="00BD55FD" w:rsidP="00DA70BC">
            <w:pPr>
              <w:pStyle w:val="TableParagraph"/>
              <w:snapToGrid w:val="0"/>
              <w:spacing w:beforeLines="16" w:before="38" w:afterLines="16" w:after="38"/>
              <w:ind w:leftChars="15" w:left="36" w:rightChars="15" w:right="36"/>
              <w:rPr>
                <w:rFonts w:ascii="Times New Roman" w:hAnsi="Times New Roman" w:cs="Times New Roman"/>
                <w:color w:val="000000"/>
                <w:spacing w:val="6"/>
                <w:sz w:val="24"/>
                <w:szCs w:val="24"/>
              </w:rPr>
            </w:pPr>
            <w:r w:rsidRPr="00BD55FD">
              <w:rPr>
                <w:rFonts w:ascii="Times New Roman" w:hAnsi="Times New Roman" w:cs="Times New Roman"/>
                <w:color w:val="000000"/>
                <w:spacing w:val="6"/>
                <w:sz w:val="24"/>
                <w:szCs w:val="24"/>
              </w:rPr>
              <w:t>申請餐費，每人次最高</w:t>
            </w:r>
            <w:r w:rsidRPr="00BD55FD">
              <w:rPr>
                <w:rFonts w:ascii="Times New Roman" w:hAnsi="Times New Roman" w:cs="Times New Roman"/>
                <w:color w:val="000000"/>
                <w:spacing w:val="6"/>
                <w:sz w:val="24"/>
                <w:szCs w:val="24"/>
                <w:u w:val="single"/>
              </w:rPr>
              <w:t>一百五十</w:t>
            </w:r>
            <w:r w:rsidRPr="00BD55FD">
              <w:rPr>
                <w:rFonts w:ascii="Times New Roman" w:hAnsi="Times New Roman" w:cs="Times New Roman"/>
                <w:color w:val="000000"/>
                <w:spacing w:val="6"/>
                <w:sz w:val="24"/>
                <w:szCs w:val="24"/>
              </w:rPr>
              <w:t>元。</w:t>
            </w:r>
          </w:p>
          <w:p w14:paraId="4B56E091" w14:textId="77777777" w:rsidR="00BD55FD" w:rsidRPr="001F0782" w:rsidRDefault="00BD55FD"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p w14:paraId="5EF2067F" w14:textId="77777777" w:rsidR="00B80BBA" w:rsidRDefault="00B80BBA" w:rsidP="00DA70BC">
            <w:pPr>
              <w:pStyle w:val="TableParagraph"/>
              <w:snapToGrid w:val="0"/>
              <w:spacing w:beforeLines="16" w:before="38" w:afterLines="16" w:after="38"/>
              <w:ind w:leftChars="15" w:left="36" w:rightChars="15" w:right="36"/>
              <w:rPr>
                <w:rFonts w:ascii="Times New Roman" w:hAnsi="Times New Roman" w:cs="Times New Roman"/>
                <w:color w:val="000000"/>
                <w:spacing w:val="-2"/>
                <w:sz w:val="24"/>
                <w:szCs w:val="24"/>
              </w:rPr>
            </w:pPr>
            <w:r w:rsidRPr="001F0782">
              <w:rPr>
                <w:rFonts w:ascii="Times New Roman" w:hAnsi="Times New Roman" w:cs="Times New Roman"/>
                <w:color w:val="000000"/>
                <w:spacing w:val="-13"/>
                <w:sz w:val="24"/>
                <w:szCs w:val="24"/>
              </w:rPr>
              <w:t>應於計畫書列明支用項目，並</w:t>
            </w:r>
            <w:r w:rsidRPr="001F0782">
              <w:rPr>
                <w:rFonts w:ascii="Times New Roman" w:hAnsi="Times New Roman" w:cs="Times New Roman"/>
                <w:color w:val="000000"/>
                <w:spacing w:val="-2"/>
                <w:sz w:val="24"/>
                <w:szCs w:val="24"/>
              </w:rPr>
              <w:t>說明需求原因。</w:t>
            </w:r>
          </w:p>
          <w:p w14:paraId="05F01E97" w14:textId="77777777" w:rsidR="00BD55FD" w:rsidRPr="001F0782" w:rsidRDefault="00BD55FD" w:rsidP="00DA70BC">
            <w:pPr>
              <w:pStyle w:val="TableParagraph"/>
              <w:snapToGrid w:val="0"/>
              <w:spacing w:beforeLines="16" w:before="38" w:afterLines="16" w:after="38"/>
              <w:ind w:leftChars="15" w:left="36" w:rightChars="15" w:right="36"/>
              <w:rPr>
                <w:rFonts w:ascii="Times New Roman" w:hAnsi="Times New Roman" w:cs="Times New Roman" w:hint="eastAsia"/>
                <w:color w:val="000000"/>
                <w:sz w:val="24"/>
                <w:szCs w:val="24"/>
              </w:rPr>
            </w:pPr>
          </w:p>
          <w:p w14:paraId="67D24246" w14:textId="77777777" w:rsidR="00B80BBA" w:rsidRPr="001F0782" w:rsidRDefault="00B80BBA" w:rsidP="00DA70BC">
            <w:pPr>
              <w:pStyle w:val="TableParagraph"/>
              <w:snapToGrid w:val="0"/>
              <w:spacing w:beforeLines="16" w:before="38" w:afterLines="16" w:after="38"/>
              <w:ind w:leftChars="15" w:left="36" w:rightChars="15" w:right="36"/>
              <w:jc w:val="both"/>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t>最高以業務費扣除國外旅費</w:t>
            </w:r>
            <w:r w:rsidRPr="001F0782">
              <w:rPr>
                <w:rFonts w:ascii="Times New Roman" w:hAnsi="Times New Roman" w:cs="Times New Roman"/>
                <w:color w:val="000000"/>
                <w:spacing w:val="-13"/>
                <w:sz w:val="24"/>
                <w:szCs w:val="24"/>
              </w:rPr>
              <w:t>後之金額百分之五為上限，且</w:t>
            </w:r>
            <w:r w:rsidRPr="001F0782">
              <w:rPr>
                <w:rFonts w:ascii="Times New Roman" w:hAnsi="Times New Roman" w:cs="Times New Roman"/>
                <w:color w:val="000000"/>
                <w:spacing w:val="-2"/>
                <w:sz w:val="24"/>
                <w:szCs w:val="24"/>
              </w:rPr>
              <w:t>不得超過十萬元。</w:t>
            </w:r>
          </w:p>
        </w:tc>
      </w:tr>
      <w:tr w:rsidR="00B80BBA" w:rsidRPr="001F0782" w14:paraId="12F015C8" w14:textId="77777777" w:rsidTr="00DA70BC">
        <w:trPr>
          <w:trHeight w:val="3201"/>
        </w:trPr>
        <w:tc>
          <w:tcPr>
            <w:tcW w:w="2340" w:type="dxa"/>
          </w:tcPr>
          <w:p w14:paraId="6687F305" w14:textId="77777777" w:rsidR="00B80BBA" w:rsidRPr="001F0782" w:rsidRDefault="00B80BBA" w:rsidP="00DA70BC">
            <w:pPr>
              <w:pStyle w:val="TableParagraph"/>
              <w:snapToGrid w:val="0"/>
              <w:spacing w:before="16" w:after="16"/>
              <w:ind w:left="15" w:right="15"/>
              <w:rPr>
                <w:rFonts w:ascii="Times New Roman" w:hAnsi="Times New Roman" w:cs="Times New Roman"/>
                <w:b/>
                <w:color w:val="000000"/>
                <w:sz w:val="24"/>
                <w:szCs w:val="24"/>
              </w:rPr>
            </w:pPr>
            <w:r w:rsidRPr="001F0782">
              <w:rPr>
                <w:rFonts w:ascii="Times New Roman" w:hAnsi="Times New Roman" w:cs="Times New Roman"/>
                <w:b/>
                <w:color w:val="000000"/>
                <w:spacing w:val="-7"/>
                <w:sz w:val="24"/>
                <w:szCs w:val="24"/>
              </w:rPr>
              <w:t>設備費</w:t>
            </w:r>
          </w:p>
        </w:tc>
        <w:tc>
          <w:tcPr>
            <w:tcW w:w="4681" w:type="dxa"/>
          </w:tcPr>
          <w:p w14:paraId="0882FCC2" w14:textId="77777777" w:rsidR="00B80BBA" w:rsidRPr="00BD55FD" w:rsidRDefault="00B80BBA" w:rsidP="00103E77">
            <w:pPr>
              <w:pStyle w:val="TableParagraph"/>
              <w:snapToGrid w:val="0"/>
              <w:spacing w:before="16" w:after="16"/>
              <w:ind w:left="15" w:right="15"/>
              <w:jc w:val="both"/>
              <w:rPr>
                <w:rFonts w:ascii="Times New Roman" w:hAnsi="Times New Roman" w:cs="Times New Roman"/>
                <w:color w:val="000000"/>
                <w:spacing w:val="-2"/>
                <w:sz w:val="24"/>
                <w:szCs w:val="24"/>
              </w:rPr>
            </w:pPr>
            <w:r w:rsidRPr="001F0782">
              <w:rPr>
                <w:rFonts w:ascii="Times New Roman" w:hAnsi="Times New Roman" w:cs="Times New Roman"/>
                <w:color w:val="000000"/>
                <w:spacing w:val="-2"/>
                <w:sz w:val="24"/>
                <w:szCs w:val="24"/>
              </w:rPr>
              <w:t>實施本計畫所需軟硬體設備之購置與裝置費用</w:t>
            </w:r>
            <w:r w:rsidR="00BD55FD">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須單價一萬元以上且使用年限二年以上者</w:t>
            </w:r>
            <w:r w:rsidR="00BD55FD">
              <w:rPr>
                <w:rFonts w:ascii="Times New Roman" w:hAnsi="Times New Roman" w:cs="Times New Roman" w:hint="eastAsia"/>
                <w:color w:val="000000"/>
                <w:spacing w:val="-6"/>
                <w:sz w:val="24"/>
                <w:szCs w:val="24"/>
              </w:rPr>
              <w:t>）。</w:t>
            </w:r>
            <w:r w:rsidRPr="001F0782">
              <w:rPr>
                <w:rFonts w:ascii="Times New Roman" w:hAnsi="Times New Roman" w:cs="Times New Roman"/>
                <w:color w:val="000000"/>
                <w:spacing w:val="-2"/>
                <w:sz w:val="24"/>
                <w:szCs w:val="24"/>
              </w:rPr>
              <w:t>此項研究設備之採購應與試驗研究直接有關者為限。普通設備如複印機、印表機、電腦螢幕、碎紙機等均不得列之。所擬購置之軟硬體設備應詳列其名稱、規格、數量、單價及總價。並依科學技術研究發展採購監</w:t>
            </w:r>
            <w:r w:rsidRPr="001F0782">
              <w:rPr>
                <w:rFonts w:ascii="Times New Roman" w:hAnsi="Times New Roman" w:cs="Times New Roman"/>
                <w:color w:val="000000"/>
                <w:spacing w:val="-1"/>
                <w:sz w:val="24"/>
                <w:szCs w:val="24"/>
              </w:rPr>
              <w:t>督管理辦法及其相關規定辦理。</w:t>
            </w:r>
          </w:p>
        </w:tc>
        <w:tc>
          <w:tcPr>
            <w:tcW w:w="3061" w:type="dxa"/>
          </w:tcPr>
          <w:p w14:paraId="24274E35" w14:textId="77777777" w:rsidR="00B80BBA" w:rsidRPr="001F0782" w:rsidRDefault="00B80BBA" w:rsidP="00DA70BC">
            <w:pPr>
              <w:pStyle w:val="TableParagraph"/>
              <w:snapToGrid w:val="0"/>
              <w:spacing w:before="16" w:after="16"/>
              <w:ind w:left="15" w:right="15"/>
              <w:rPr>
                <w:rFonts w:ascii="Times New Roman" w:hAnsi="Times New Roman" w:cs="Times New Roman"/>
                <w:color w:val="000000"/>
                <w:sz w:val="24"/>
                <w:szCs w:val="24"/>
              </w:rPr>
            </w:pPr>
          </w:p>
        </w:tc>
      </w:tr>
      <w:tr w:rsidR="00B80BBA" w:rsidRPr="001F0782" w14:paraId="4FF72332" w14:textId="77777777" w:rsidTr="00DA70BC">
        <w:trPr>
          <w:trHeight w:val="6132"/>
        </w:trPr>
        <w:tc>
          <w:tcPr>
            <w:tcW w:w="2340" w:type="dxa"/>
          </w:tcPr>
          <w:p w14:paraId="1F805AEC" w14:textId="77777777" w:rsidR="00B80BBA" w:rsidRPr="001F0782" w:rsidRDefault="00B80BBA" w:rsidP="00DA70BC">
            <w:pPr>
              <w:pStyle w:val="TableParagraph"/>
              <w:snapToGrid w:val="0"/>
              <w:spacing w:before="16" w:after="16"/>
              <w:ind w:left="15" w:right="15"/>
              <w:rPr>
                <w:rFonts w:ascii="Times New Roman" w:hAnsi="Times New Roman" w:cs="Times New Roman"/>
                <w:b/>
                <w:color w:val="000000"/>
                <w:sz w:val="24"/>
                <w:szCs w:val="24"/>
              </w:rPr>
            </w:pPr>
            <w:r w:rsidRPr="001F0782">
              <w:rPr>
                <w:rFonts w:ascii="Times New Roman" w:hAnsi="Times New Roman" w:cs="Times New Roman"/>
                <w:b/>
                <w:color w:val="000000"/>
                <w:spacing w:val="-7"/>
                <w:sz w:val="24"/>
                <w:szCs w:val="24"/>
              </w:rPr>
              <w:t>管理費</w:t>
            </w:r>
          </w:p>
        </w:tc>
        <w:tc>
          <w:tcPr>
            <w:tcW w:w="4681" w:type="dxa"/>
          </w:tcPr>
          <w:p w14:paraId="1A2CCB3B" w14:textId="77777777" w:rsidR="00B80BBA" w:rsidRPr="001F0782" w:rsidRDefault="00B80BBA" w:rsidP="00103E77">
            <w:pPr>
              <w:pStyle w:val="TableParagraph"/>
              <w:snapToGrid w:val="0"/>
              <w:spacing w:before="16" w:after="16"/>
              <w:ind w:left="15" w:right="15"/>
              <w:jc w:val="both"/>
              <w:rPr>
                <w:rFonts w:ascii="Times New Roman" w:hAnsi="Times New Roman" w:cs="Times New Roman"/>
                <w:color w:val="000000"/>
                <w:spacing w:val="-2"/>
                <w:sz w:val="24"/>
                <w:szCs w:val="24"/>
              </w:rPr>
            </w:pPr>
            <w:r w:rsidRPr="001F0782">
              <w:rPr>
                <w:rFonts w:ascii="Times New Roman" w:hAnsi="Times New Roman" w:cs="Times New Roman"/>
                <w:color w:val="000000"/>
                <w:spacing w:val="-2"/>
                <w:sz w:val="24"/>
                <w:szCs w:val="24"/>
              </w:rPr>
              <w:t>本項</w:t>
            </w:r>
            <w:r w:rsidRPr="001F0782">
              <w:rPr>
                <w:rFonts w:ascii="Times New Roman" w:hAnsi="Times New Roman" w:cs="Times New Roman"/>
                <w:color w:val="000000"/>
                <w:spacing w:val="4"/>
                <w:sz w:val="24"/>
                <w:szCs w:val="24"/>
              </w:rPr>
              <w:t>經費應由計畫執行單位統籌運用，使用項目如下：</w:t>
            </w:r>
          </w:p>
          <w:p w14:paraId="437D5274" w14:textId="77777777" w:rsidR="00B80BBA" w:rsidRPr="001F0782" w:rsidRDefault="00B80BBA" w:rsidP="00103E77">
            <w:pPr>
              <w:pStyle w:val="TableParagraph"/>
              <w:numPr>
                <w:ilvl w:val="0"/>
                <w:numId w:val="30"/>
              </w:numPr>
              <w:tabs>
                <w:tab w:val="left" w:pos="268"/>
                <w:tab w:val="left" w:pos="312"/>
              </w:tabs>
              <w:snapToGrid w:val="0"/>
              <w:spacing w:beforeLines="15" w:before="36" w:afterLines="15" w:after="36"/>
              <w:ind w:rightChars="15" w:right="36"/>
              <w:jc w:val="both"/>
              <w:rPr>
                <w:rFonts w:ascii="Times New Roman" w:hAnsi="Times New Roman" w:cs="Times New Roman"/>
                <w:color w:val="000000"/>
                <w:spacing w:val="-2"/>
                <w:sz w:val="24"/>
                <w:szCs w:val="24"/>
              </w:rPr>
            </w:pPr>
            <w:r w:rsidRPr="001F0782">
              <w:rPr>
                <w:rFonts w:ascii="Times New Roman" w:hAnsi="Times New Roman" w:cs="Times New Roman"/>
                <w:color w:val="000000"/>
                <w:spacing w:val="-2"/>
                <w:sz w:val="24"/>
                <w:szCs w:val="24"/>
              </w:rPr>
              <w:t>水、電、瓦斯費、大樓清潔費及電梯保</w:t>
            </w:r>
            <w:r w:rsidR="00BD55FD">
              <w:rPr>
                <w:rFonts w:ascii="Times New Roman" w:hAnsi="Times New Roman" w:cs="Times New Roman" w:hint="eastAsia"/>
                <w:color w:val="000000"/>
                <w:spacing w:val="-2"/>
                <w:sz w:val="24"/>
                <w:szCs w:val="24"/>
              </w:rPr>
              <w:t>養</w:t>
            </w:r>
            <w:r w:rsidRPr="001F0782">
              <w:rPr>
                <w:rFonts w:ascii="Times New Roman" w:hAnsi="Times New Roman" w:cs="Times New Roman"/>
                <w:color w:val="000000"/>
                <w:spacing w:val="-2"/>
                <w:sz w:val="24"/>
                <w:szCs w:val="24"/>
              </w:rPr>
              <w:t>費。</w:t>
            </w:r>
          </w:p>
          <w:p w14:paraId="39D0F293" w14:textId="77777777" w:rsidR="00103E77" w:rsidRDefault="00B80BBA" w:rsidP="00103E77">
            <w:pPr>
              <w:pStyle w:val="TableParagraph"/>
              <w:numPr>
                <w:ilvl w:val="0"/>
                <w:numId w:val="30"/>
              </w:numPr>
              <w:tabs>
                <w:tab w:val="left" w:pos="268"/>
                <w:tab w:val="left" w:pos="312"/>
              </w:tabs>
              <w:snapToGrid w:val="0"/>
              <w:spacing w:beforeLines="16" w:before="38" w:afterLines="16" w:after="38"/>
              <w:ind w:rightChars="15" w:right="36"/>
              <w:jc w:val="both"/>
              <w:rPr>
                <w:rFonts w:ascii="Times New Roman" w:hAnsi="Times New Roman" w:cs="Times New Roman"/>
                <w:color w:val="000000"/>
                <w:spacing w:val="-2"/>
                <w:sz w:val="24"/>
                <w:szCs w:val="24"/>
              </w:rPr>
            </w:pPr>
            <w:r w:rsidRPr="001F0782">
              <w:rPr>
                <w:rFonts w:ascii="Times New Roman" w:hAnsi="Times New Roman" w:cs="Times New Roman"/>
                <w:color w:val="000000"/>
                <w:spacing w:val="-2"/>
                <w:sz w:val="24"/>
                <w:szCs w:val="24"/>
              </w:rPr>
              <w:t>加班費：執行本計畫之研究人力及臨時人員為辦理本計畫而延長工作時間所需之加班費，惟同一工時不應重複支領。</w:t>
            </w:r>
          </w:p>
          <w:p w14:paraId="1FF6C15A" w14:textId="77777777" w:rsidR="00103E77" w:rsidRDefault="00B80BBA" w:rsidP="00103E77">
            <w:pPr>
              <w:pStyle w:val="TableParagraph"/>
              <w:numPr>
                <w:ilvl w:val="0"/>
                <w:numId w:val="30"/>
              </w:numPr>
              <w:tabs>
                <w:tab w:val="left" w:pos="268"/>
                <w:tab w:val="left" w:pos="312"/>
              </w:tabs>
              <w:snapToGrid w:val="0"/>
              <w:spacing w:beforeLines="16" w:before="38" w:afterLines="16" w:after="38"/>
              <w:ind w:rightChars="15" w:right="36"/>
              <w:jc w:val="both"/>
              <w:rPr>
                <w:rFonts w:ascii="Times New Roman" w:hAnsi="Times New Roman" w:cs="Times New Roman"/>
                <w:color w:val="000000"/>
                <w:spacing w:val="-2"/>
                <w:sz w:val="24"/>
                <w:szCs w:val="24"/>
              </w:rPr>
            </w:pPr>
            <w:r w:rsidRPr="00103E77">
              <w:rPr>
                <w:rFonts w:ascii="Times New Roman" w:hAnsi="Times New Roman" w:cs="Times New Roman"/>
                <w:color w:val="000000"/>
                <w:spacing w:val="-2"/>
                <w:sz w:val="24"/>
                <w:szCs w:val="24"/>
              </w:rPr>
              <w:t>除上規列範圍內，餘臨時工資、兼任人員或以分攤聘僱協辦計畫人員之薪資，不得以此項核銷。</w:t>
            </w:r>
          </w:p>
          <w:p w14:paraId="58646C44" w14:textId="77777777" w:rsidR="00103E77" w:rsidRDefault="00B80BBA" w:rsidP="00103E77">
            <w:pPr>
              <w:pStyle w:val="TableParagraph"/>
              <w:numPr>
                <w:ilvl w:val="0"/>
                <w:numId w:val="30"/>
              </w:numPr>
              <w:tabs>
                <w:tab w:val="left" w:pos="268"/>
                <w:tab w:val="left" w:pos="312"/>
              </w:tabs>
              <w:snapToGrid w:val="0"/>
              <w:spacing w:beforeLines="16" w:before="38" w:afterLines="16" w:after="38"/>
              <w:ind w:rightChars="15" w:right="36"/>
              <w:jc w:val="both"/>
              <w:rPr>
                <w:rFonts w:ascii="Times New Roman" w:hAnsi="Times New Roman" w:cs="Times New Roman"/>
                <w:color w:val="000000"/>
                <w:spacing w:val="-2"/>
                <w:sz w:val="24"/>
                <w:szCs w:val="24"/>
              </w:rPr>
            </w:pPr>
            <w:r w:rsidRPr="00103E77">
              <w:rPr>
                <w:rFonts w:ascii="Times New Roman" w:hAnsi="Times New Roman" w:cs="Times New Roman"/>
                <w:color w:val="000000"/>
                <w:spacing w:val="-2"/>
                <w:sz w:val="24"/>
                <w:szCs w:val="24"/>
              </w:rPr>
              <w:t>依全民健康保險法之規定，受補</w:t>
            </w:r>
            <w:r w:rsidRPr="00103E77">
              <w:rPr>
                <w:rFonts w:ascii="Times New Roman" w:hAnsi="Times New Roman" w:cs="Times New Roman"/>
                <w:color w:val="000000"/>
                <w:spacing w:val="-2"/>
                <w:sz w:val="24"/>
                <w:szCs w:val="24"/>
              </w:rPr>
              <w:t>(</w:t>
            </w:r>
            <w:r w:rsidRPr="00103E77">
              <w:rPr>
                <w:rFonts w:ascii="Times New Roman" w:hAnsi="Times New Roman" w:cs="Times New Roman"/>
                <w:color w:val="000000"/>
                <w:spacing w:val="-2"/>
                <w:sz w:val="24"/>
                <w:szCs w:val="24"/>
              </w:rPr>
              <w:t>捐</w:t>
            </w:r>
            <w:r w:rsidRPr="00103E77">
              <w:rPr>
                <w:rFonts w:ascii="Times New Roman" w:hAnsi="Times New Roman" w:cs="Times New Roman"/>
                <w:color w:val="000000"/>
                <w:spacing w:val="-2"/>
                <w:sz w:val="24"/>
                <w:szCs w:val="24"/>
              </w:rPr>
              <w:t>)</w:t>
            </w:r>
            <w:r w:rsidRPr="00103E77">
              <w:rPr>
                <w:rFonts w:ascii="Times New Roman" w:hAnsi="Times New Roman" w:cs="Times New Roman"/>
                <w:color w:val="000000"/>
                <w:spacing w:val="-2"/>
                <w:sz w:val="24"/>
              </w:rPr>
              <w:t>助單位因執行本計畫所應負擔之補充保險費</w:t>
            </w:r>
            <w:r w:rsidRPr="00103E77">
              <w:rPr>
                <w:rFonts w:ascii="Times New Roman" w:hAnsi="Times New Roman" w:cs="Times New Roman"/>
                <w:color w:val="000000"/>
                <w:spacing w:val="-2"/>
                <w:sz w:val="24"/>
              </w:rPr>
              <w:t>(</w:t>
            </w:r>
            <w:r w:rsidRPr="00103E77">
              <w:rPr>
                <w:rFonts w:ascii="Times New Roman" w:hAnsi="Times New Roman" w:cs="Times New Roman"/>
                <w:color w:val="000000"/>
                <w:spacing w:val="-2"/>
                <w:sz w:val="24"/>
              </w:rPr>
              <w:t>編列基準請依中央健康保險署之最新版本辦理</w:t>
            </w:r>
            <w:r w:rsidRPr="00103E77">
              <w:rPr>
                <w:rFonts w:ascii="Times New Roman" w:hAnsi="Times New Roman" w:cs="Times New Roman"/>
                <w:color w:val="000000"/>
                <w:spacing w:val="-2"/>
                <w:sz w:val="24"/>
              </w:rPr>
              <w:t>)</w:t>
            </w:r>
            <w:r w:rsidRPr="00103E77">
              <w:rPr>
                <w:rFonts w:ascii="Times New Roman" w:hAnsi="Times New Roman" w:cs="Times New Roman"/>
                <w:color w:val="000000"/>
                <w:spacing w:val="-2"/>
                <w:sz w:val="24"/>
              </w:rPr>
              <w:t>。</w:t>
            </w:r>
          </w:p>
          <w:p w14:paraId="1F9A4CFD" w14:textId="77777777" w:rsidR="00B80BBA" w:rsidRPr="00103E77" w:rsidRDefault="00B80BBA" w:rsidP="00103E77">
            <w:pPr>
              <w:pStyle w:val="TableParagraph"/>
              <w:numPr>
                <w:ilvl w:val="0"/>
                <w:numId w:val="30"/>
              </w:numPr>
              <w:tabs>
                <w:tab w:val="left" w:pos="268"/>
                <w:tab w:val="left" w:pos="312"/>
              </w:tabs>
              <w:snapToGrid w:val="0"/>
              <w:spacing w:beforeLines="16" w:before="38" w:afterLines="16" w:after="38"/>
              <w:ind w:rightChars="15" w:right="36"/>
              <w:jc w:val="both"/>
              <w:rPr>
                <w:rFonts w:ascii="Times New Roman" w:hAnsi="Times New Roman" w:cs="Times New Roman"/>
                <w:color w:val="000000"/>
                <w:spacing w:val="-2"/>
                <w:sz w:val="24"/>
                <w:szCs w:val="24"/>
              </w:rPr>
            </w:pPr>
            <w:r w:rsidRPr="00103E77">
              <w:rPr>
                <w:rFonts w:ascii="Times New Roman" w:hAnsi="Times New Roman" w:cs="Times New Roman"/>
                <w:color w:val="000000"/>
                <w:spacing w:val="-2"/>
                <w:sz w:val="24"/>
                <w:szCs w:val="24"/>
              </w:rPr>
              <w:t>依據勞動基準法之規定，編列受補</w:t>
            </w:r>
            <w:r w:rsidRPr="00103E77">
              <w:rPr>
                <w:rFonts w:ascii="Times New Roman" w:hAnsi="Times New Roman" w:cs="Times New Roman"/>
                <w:color w:val="000000"/>
                <w:spacing w:val="-2"/>
                <w:sz w:val="24"/>
                <w:szCs w:val="24"/>
              </w:rPr>
              <w:t>(</w:t>
            </w:r>
            <w:r w:rsidRPr="00103E77">
              <w:rPr>
                <w:rFonts w:ascii="Times New Roman" w:hAnsi="Times New Roman" w:cs="Times New Roman"/>
                <w:color w:val="000000"/>
                <w:spacing w:val="-2"/>
                <w:sz w:val="24"/>
                <w:szCs w:val="24"/>
              </w:rPr>
              <w:t>捐</w:t>
            </w:r>
            <w:r w:rsidRPr="00103E77">
              <w:rPr>
                <w:rFonts w:ascii="Times New Roman" w:hAnsi="Times New Roman" w:cs="Times New Roman"/>
                <w:color w:val="000000"/>
                <w:spacing w:val="-2"/>
                <w:sz w:val="24"/>
                <w:szCs w:val="24"/>
              </w:rPr>
              <w:t>)</w:t>
            </w:r>
            <w:r w:rsidRPr="00103E77">
              <w:rPr>
                <w:rFonts w:ascii="Times New Roman" w:hAnsi="Times New Roman" w:cs="Times New Roman"/>
                <w:color w:val="000000"/>
                <w:spacing w:val="-2"/>
                <w:sz w:val="24"/>
                <w:szCs w:val="24"/>
              </w:rPr>
              <w:t>助單位因執行本計畫，應負擔執行本計畫研究人力及臨時人員之特別休假，因年度終結或契約終止而未休之日數，所發給之工資。</w:t>
            </w:r>
          </w:p>
        </w:tc>
        <w:tc>
          <w:tcPr>
            <w:tcW w:w="3061" w:type="dxa"/>
          </w:tcPr>
          <w:p w14:paraId="7D88490B" w14:textId="77777777" w:rsidR="00B80BBA" w:rsidRPr="001F0782" w:rsidRDefault="00B80BBA" w:rsidP="00DA70BC">
            <w:pPr>
              <w:pStyle w:val="TableParagraph"/>
              <w:snapToGrid w:val="0"/>
              <w:spacing w:before="16" w:after="16"/>
              <w:ind w:left="15" w:right="15"/>
              <w:jc w:val="both"/>
              <w:rPr>
                <w:rFonts w:ascii="Times New Roman" w:hAnsi="Times New Roman" w:cs="Times New Roman"/>
                <w:color w:val="000000"/>
                <w:sz w:val="24"/>
                <w:szCs w:val="24"/>
              </w:rPr>
            </w:pPr>
            <w:r w:rsidRPr="001F0782">
              <w:rPr>
                <w:rFonts w:ascii="Times New Roman" w:hAnsi="Times New Roman" w:cs="Times New Roman"/>
                <w:color w:val="000000"/>
                <w:spacing w:val="-13"/>
                <w:sz w:val="24"/>
                <w:szCs w:val="24"/>
              </w:rPr>
              <w:t>管理費之計算，以扣除研究計</w:t>
            </w:r>
            <w:r w:rsidRPr="001F0782">
              <w:rPr>
                <w:rFonts w:ascii="Times New Roman" w:hAnsi="Times New Roman" w:cs="Times New Roman"/>
                <w:color w:val="000000"/>
                <w:spacing w:val="4"/>
                <w:sz w:val="24"/>
                <w:szCs w:val="24"/>
              </w:rPr>
              <w:t>畫主持人費及國外旅費後之人事費及業務費總額乘以百</w:t>
            </w:r>
            <w:r w:rsidRPr="001F0782">
              <w:rPr>
                <w:rFonts w:ascii="Times New Roman" w:hAnsi="Times New Roman" w:cs="Times New Roman"/>
                <w:color w:val="000000"/>
                <w:spacing w:val="33"/>
                <w:sz w:val="24"/>
                <w:szCs w:val="24"/>
              </w:rPr>
              <w:t>分比再加上設備費之管理</w:t>
            </w:r>
            <w:r w:rsidRPr="001F0782">
              <w:rPr>
                <w:rFonts w:ascii="Times New Roman" w:hAnsi="Times New Roman" w:cs="Times New Roman"/>
                <w:color w:val="000000"/>
                <w:spacing w:val="-14"/>
                <w:sz w:val="24"/>
                <w:szCs w:val="24"/>
              </w:rPr>
              <w:t>費，經費之編列以百分之十五</w:t>
            </w:r>
            <w:r w:rsidRPr="001F0782">
              <w:rPr>
                <w:rFonts w:ascii="Times New Roman" w:hAnsi="Times New Roman" w:cs="Times New Roman"/>
                <w:color w:val="000000"/>
                <w:spacing w:val="-4"/>
                <w:sz w:val="24"/>
                <w:szCs w:val="24"/>
              </w:rPr>
              <w:t>為限。</w:t>
            </w:r>
          </w:p>
          <w:p w14:paraId="7067219B" w14:textId="77777777" w:rsidR="00B80BBA" w:rsidRPr="001F0782" w:rsidRDefault="00B80BBA" w:rsidP="00DA70BC">
            <w:pPr>
              <w:pStyle w:val="TableParagraph"/>
              <w:snapToGrid w:val="0"/>
              <w:spacing w:before="16" w:after="16"/>
              <w:ind w:left="15" w:right="15"/>
              <w:rPr>
                <w:rFonts w:ascii="Times New Roman" w:hAnsi="Times New Roman" w:cs="Times New Roman"/>
                <w:color w:val="000000"/>
                <w:sz w:val="24"/>
                <w:szCs w:val="24"/>
              </w:rPr>
            </w:pPr>
            <w:r w:rsidRPr="001F0782">
              <w:rPr>
                <w:rFonts w:ascii="Times New Roman" w:hAnsi="Times New Roman" w:cs="Times New Roman"/>
                <w:color w:val="000000"/>
                <w:sz w:val="24"/>
                <w:szCs w:val="24"/>
              </w:rPr>
              <w:t>管理費＝</w:t>
            </w:r>
            <w:r w:rsidR="00103E77">
              <w:rPr>
                <w:rFonts w:ascii="Times New Roman" w:hAnsi="Times New Roman" w:cs="Times New Roman" w:hint="eastAsia"/>
                <w:color w:val="000000"/>
                <w:sz w:val="24"/>
                <w:szCs w:val="24"/>
              </w:rPr>
              <w:t>【</w:t>
            </w:r>
            <w:r w:rsidR="00103E77">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2"/>
                <w:sz w:val="24"/>
                <w:szCs w:val="24"/>
              </w:rPr>
              <w:t>人事費＋業務費</w:t>
            </w:r>
          </w:p>
          <w:p w14:paraId="3F8125D4" w14:textId="77777777" w:rsidR="00B80BBA" w:rsidRPr="001F0782" w:rsidRDefault="00B80BBA" w:rsidP="00DA70BC">
            <w:pPr>
              <w:pStyle w:val="TableParagraph"/>
              <w:snapToGrid w:val="0"/>
              <w:spacing w:before="16" w:after="16"/>
              <w:ind w:left="15" w:right="15"/>
              <w:jc w:val="both"/>
              <w:rPr>
                <w:rFonts w:ascii="Times New Roman" w:hAnsi="Times New Roman" w:cs="Times New Roman"/>
                <w:color w:val="000000"/>
                <w:sz w:val="24"/>
                <w:szCs w:val="24"/>
              </w:rPr>
            </w:pPr>
            <w:r w:rsidRPr="001F0782">
              <w:rPr>
                <w:rFonts w:ascii="Times New Roman" w:hAnsi="Times New Roman" w:cs="Times New Roman"/>
                <w:color w:val="000000"/>
                <w:spacing w:val="4"/>
                <w:sz w:val="24"/>
                <w:szCs w:val="24"/>
              </w:rPr>
              <w:t>－研究計畫主持人費－國外</w:t>
            </w:r>
            <w:r w:rsidRPr="001F0782">
              <w:rPr>
                <w:rFonts w:ascii="Times New Roman" w:hAnsi="Times New Roman" w:cs="Times New Roman"/>
                <w:color w:val="000000"/>
                <w:sz w:val="24"/>
                <w:szCs w:val="24"/>
              </w:rPr>
              <w:t>旅費</w:t>
            </w:r>
            <w:r w:rsidR="00103E77">
              <w:rPr>
                <w:rFonts w:ascii="Times New Roman" w:hAnsi="Times New Roman" w:cs="Times New Roman" w:hint="eastAsia"/>
                <w:color w:val="000000"/>
                <w:spacing w:val="-6"/>
                <w:sz w:val="24"/>
                <w:szCs w:val="24"/>
              </w:rPr>
              <w:t>）】</w:t>
            </w:r>
            <w:r w:rsidRPr="001F0782">
              <w:rPr>
                <w:rFonts w:ascii="Times New Roman" w:hAnsi="Times New Roman" w:cs="Times New Roman"/>
                <w:color w:val="000000"/>
                <w:spacing w:val="14"/>
                <w:sz w:val="24"/>
                <w:szCs w:val="24"/>
              </w:rPr>
              <w:t>×</w:t>
            </w:r>
            <w:r w:rsidRPr="001F0782">
              <w:rPr>
                <w:rFonts w:ascii="Times New Roman" w:hAnsi="Times New Roman" w:cs="Times New Roman"/>
                <w:color w:val="000000"/>
                <w:sz w:val="24"/>
                <w:szCs w:val="24"/>
              </w:rPr>
              <w:t>百分比＋設備費之</w:t>
            </w:r>
            <w:r w:rsidRPr="001F0782">
              <w:rPr>
                <w:rFonts w:ascii="Times New Roman" w:hAnsi="Times New Roman" w:cs="Times New Roman"/>
                <w:color w:val="000000"/>
                <w:spacing w:val="-4"/>
                <w:sz w:val="24"/>
                <w:szCs w:val="24"/>
              </w:rPr>
              <w:t>管理費</w:t>
            </w:r>
          </w:p>
          <w:p w14:paraId="58950CDB" w14:textId="77777777" w:rsidR="00B80BBA" w:rsidRPr="001F0782" w:rsidRDefault="00B80BBA" w:rsidP="00DA70BC">
            <w:pPr>
              <w:pStyle w:val="TableParagraph"/>
              <w:snapToGrid w:val="0"/>
              <w:spacing w:before="16" w:after="16"/>
              <w:ind w:left="15" w:right="15"/>
              <w:rPr>
                <w:rFonts w:ascii="Times New Roman" w:hAnsi="Times New Roman" w:cs="Times New Roman"/>
                <w:color w:val="000000"/>
                <w:sz w:val="24"/>
                <w:szCs w:val="24"/>
              </w:rPr>
            </w:pPr>
            <w:r w:rsidRPr="001F0782">
              <w:rPr>
                <w:rFonts w:ascii="Times New Roman" w:hAnsi="Times New Roman" w:cs="Times New Roman"/>
                <w:color w:val="000000"/>
                <w:spacing w:val="-12"/>
                <w:sz w:val="24"/>
                <w:szCs w:val="24"/>
              </w:rPr>
              <w:t>註：設備費之管理費</w:t>
            </w:r>
            <w:r w:rsidR="00103E77">
              <w:rPr>
                <w:rFonts w:ascii="Times New Roman" w:hAnsi="Times New Roman" w:cs="Times New Roman" w:hint="eastAsia"/>
                <w:color w:val="000000"/>
                <w:spacing w:val="-2"/>
                <w:sz w:val="24"/>
                <w:szCs w:val="24"/>
              </w:rPr>
              <w:t>（</w:t>
            </w:r>
            <w:r w:rsidRPr="001F0782">
              <w:rPr>
                <w:rFonts w:ascii="Times New Roman" w:hAnsi="Times New Roman" w:cs="Times New Roman"/>
                <w:color w:val="000000"/>
                <w:spacing w:val="-8"/>
                <w:sz w:val="24"/>
                <w:szCs w:val="24"/>
              </w:rPr>
              <w:t>最高以</w:t>
            </w:r>
          </w:p>
          <w:p w14:paraId="691B1B67" w14:textId="77777777" w:rsidR="00B80BBA" w:rsidRPr="001F0782" w:rsidRDefault="00B80BBA" w:rsidP="00DA70BC">
            <w:pPr>
              <w:pStyle w:val="TableParagraph"/>
              <w:snapToGrid w:val="0"/>
              <w:spacing w:before="16" w:after="16"/>
              <w:ind w:left="15" w:right="15"/>
              <w:rPr>
                <w:rFonts w:ascii="Times New Roman" w:hAnsi="Times New Roman" w:cs="Times New Roman"/>
                <w:color w:val="000000"/>
                <w:sz w:val="24"/>
                <w:szCs w:val="24"/>
              </w:rPr>
            </w:pPr>
            <w:r w:rsidRPr="001F0782">
              <w:rPr>
                <w:rFonts w:ascii="Times New Roman" w:hAnsi="Times New Roman" w:cs="Times New Roman"/>
                <w:color w:val="000000"/>
                <w:sz w:val="24"/>
                <w:szCs w:val="24"/>
              </w:rPr>
              <w:t>核列十萬元為限</w:t>
            </w:r>
            <w:r w:rsidR="00103E77">
              <w:rPr>
                <w:rFonts w:ascii="Times New Roman" w:hAnsi="Times New Roman" w:cs="Times New Roman" w:hint="eastAsia"/>
                <w:color w:val="000000"/>
                <w:spacing w:val="-6"/>
                <w:sz w:val="24"/>
                <w:szCs w:val="24"/>
              </w:rPr>
              <w:t>）</w:t>
            </w:r>
          </w:p>
        </w:tc>
      </w:tr>
    </w:tbl>
    <w:p w14:paraId="570E1AC4" w14:textId="77777777" w:rsidR="002D24E9" w:rsidRDefault="002D24E9" w:rsidP="00FD577D">
      <w:pPr>
        <w:snapToGrid w:val="0"/>
        <w:spacing w:line="20" w:lineRule="exact"/>
        <w:rPr>
          <w:rFonts w:ascii="Times New Roman" w:eastAsia="標楷體" w:hAnsi="Times New Roman"/>
        </w:rPr>
      </w:pPr>
    </w:p>
    <w:p w14:paraId="5325B6BB" w14:textId="77777777" w:rsidR="00E62096" w:rsidRDefault="00E62096" w:rsidP="00FD577D">
      <w:pPr>
        <w:snapToGrid w:val="0"/>
        <w:spacing w:line="20" w:lineRule="exact"/>
        <w:rPr>
          <w:rFonts w:ascii="Times New Roman" w:eastAsia="標楷體" w:hAnsi="Times New Roman"/>
        </w:rPr>
      </w:pPr>
    </w:p>
    <w:p w14:paraId="68E0027E" w14:textId="77777777" w:rsidR="00E62096" w:rsidRDefault="00E62096" w:rsidP="00FD577D">
      <w:pPr>
        <w:snapToGrid w:val="0"/>
        <w:spacing w:line="20" w:lineRule="exact"/>
        <w:rPr>
          <w:rFonts w:ascii="Times New Roman" w:eastAsia="標楷體" w:hAnsi="Times New Roman"/>
        </w:rPr>
      </w:pPr>
    </w:p>
    <w:p w14:paraId="74CC7E73" w14:textId="77777777" w:rsidR="00E62096" w:rsidRPr="000C12BA" w:rsidRDefault="00E62096" w:rsidP="00A12959">
      <w:pPr>
        <w:pStyle w:val="002"/>
        <w:spacing w:after="120"/>
        <w:rPr>
          <w:color w:val="7F7F7F"/>
        </w:rPr>
      </w:pPr>
      <w:r>
        <w:br w:type="page"/>
      </w:r>
      <w:bookmarkStart w:id="26" w:name="_Hlk170391262"/>
      <w:bookmarkStart w:id="27" w:name="_Toc170400939"/>
      <w:r w:rsidRPr="000C12BA">
        <w:rPr>
          <w:color w:val="7F7F7F"/>
        </w:rPr>
        <w:lastRenderedPageBreak/>
        <w:t>附件五</w:t>
      </w:r>
      <w:bookmarkEnd w:id="27"/>
      <w:r w:rsidR="006270BE" w:rsidRPr="000C12BA">
        <w:rPr>
          <w:rFonts w:hint="eastAsia"/>
          <w:color w:val="7F7F7F"/>
        </w:rPr>
        <w:t>-</w:t>
      </w:r>
      <w:r w:rsidR="006270BE" w:rsidRPr="000C12BA">
        <w:rPr>
          <w:color w:val="7F7F7F"/>
        </w:rPr>
        <w:t>1</w:t>
      </w:r>
    </w:p>
    <w:bookmarkEnd w:id="26"/>
    <w:p w14:paraId="641C0A72" w14:textId="77777777" w:rsidR="006270BE" w:rsidRPr="008B5588" w:rsidRDefault="006270BE" w:rsidP="007461BB">
      <w:pPr>
        <w:pStyle w:val="002"/>
        <w:spacing w:after="120"/>
        <w:jc w:val="center"/>
        <w:rPr>
          <w:b w:val="0"/>
        </w:rPr>
      </w:pPr>
      <w:r w:rsidRPr="008B5588">
        <w:rPr>
          <w:b w:val="0"/>
        </w:rPr>
        <w:t>衛生福利部</w:t>
      </w:r>
    </w:p>
    <w:p w14:paraId="22C99D3E" w14:textId="77777777" w:rsidR="007461BB" w:rsidRPr="003F0F14" w:rsidRDefault="007461BB" w:rsidP="007461BB">
      <w:pPr>
        <w:snapToGrid w:val="0"/>
        <w:spacing w:line="440" w:lineRule="exact"/>
        <w:jc w:val="center"/>
        <w:rPr>
          <w:rFonts w:ascii="Times New Roman" w:eastAsia="標楷體" w:hAnsi="Times New Roman"/>
          <w:sz w:val="32"/>
          <w:szCs w:val="32"/>
        </w:rPr>
      </w:pPr>
      <w:r w:rsidRPr="003F0F14">
        <w:rPr>
          <w:rFonts w:ascii="Times New Roman" w:eastAsia="標楷體" w:hAnsi="Times New Roman" w:hint="eastAsia"/>
          <w:sz w:val="32"/>
          <w:szCs w:val="32"/>
        </w:rPr>
        <w:t>115</w:t>
      </w:r>
      <w:r w:rsidRPr="003F0F14">
        <w:rPr>
          <w:rFonts w:ascii="Times New Roman" w:eastAsia="標楷體" w:hAnsi="Times New Roman" w:hint="eastAsia"/>
          <w:sz w:val="32"/>
          <w:szCs w:val="32"/>
        </w:rPr>
        <w:t>年度</w:t>
      </w:r>
      <w:r w:rsidRPr="003F0F14">
        <w:rPr>
          <w:rFonts w:ascii="Times New Roman" w:eastAsia="標楷體" w:hAnsi="Times New Roman"/>
          <w:sz w:val="32"/>
          <w:szCs w:val="32"/>
        </w:rPr>
        <w:t>「次世代數位醫療平臺</w:t>
      </w:r>
      <w:r w:rsidRPr="003F0F14">
        <w:rPr>
          <w:rFonts w:ascii="Times New Roman" w:eastAsia="標楷體" w:hAnsi="Times New Roman" w:hint="eastAsia"/>
          <w:sz w:val="32"/>
          <w:szCs w:val="32"/>
        </w:rPr>
        <w:t>第二、三類</w:t>
      </w:r>
      <w:r w:rsidRPr="003F0F14">
        <w:rPr>
          <w:rFonts w:ascii="Times New Roman" w:eastAsia="標楷體" w:hAnsi="Times New Roman"/>
          <w:sz w:val="32"/>
          <w:szCs w:val="32"/>
        </w:rPr>
        <w:t>AI</w:t>
      </w:r>
      <w:r w:rsidRPr="003F0F14">
        <w:rPr>
          <w:rFonts w:ascii="Times New Roman" w:eastAsia="標楷體" w:hAnsi="Times New Roman"/>
          <w:sz w:val="32"/>
          <w:szCs w:val="32"/>
        </w:rPr>
        <w:t>中心」補助計畫</w:t>
      </w:r>
    </w:p>
    <w:p w14:paraId="2BA22798" w14:textId="77777777" w:rsidR="006270BE" w:rsidRPr="003F0F14" w:rsidRDefault="006270BE" w:rsidP="00641D3C">
      <w:pPr>
        <w:snapToGrid w:val="0"/>
        <w:spacing w:line="440" w:lineRule="exact"/>
        <w:jc w:val="center"/>
        <w:rPr>
          <w:rFonts w:ascii="Times New Roman" w:eastAsia="標楷體" w:hAnsi="Times New Roman"/>
          <w:b/>
          <w:sz w:val="32"/>
          <w:szCs w:val="32"/>
          <w:u w:val="single"/>
        </w:rPr>
      </w:pPr>
      <w:r w:rsidRPr="003F0F14">
        <w:rPr>
          <w:rFonts w:ascii="Times New Roman" w:eastAsia="標楷體" w:hAnsi="Times New Roman"/>
          <w:b/>
          <w:sz w:val="32"/>
          <w:szCs w:val="32"/>
        </w:rPr>
        <w:t>審查評</w:t>
      </w:r>
      <w:r w:rsidR="00641D3C" w:rsidRPr="003F0F14">
        <w:rPr>
          <w:rFonts w:ascii="Times New Roman" w:eastAsia="標楷體" w:hAnsi="Times New Roman" w:hint="eastAsia"/>
          <w:b/>
          <w:sz w:val="32"/>
          <w:szCs w:val="32"/>
        </w:rPr>
        <w:t>分</w:t>
      </w:r>
      <w:r w:rsidRPr="003F0F14">
        <w:rPr>
          <w:rFonts w:ascii="Times New Roman" w:eastAsia="標楷體" w:hAnsi="Times New Roman"/>
          <w:b/>
          <w:sz w:val="32"/>
          <w:szCs w:val="32"/>
        </w:rPr>
        <w:t>表</w:t>
      </w:r>
    </w:p>
    <w:p w14:paraId="06D5C46B" w14:textId="77777777" w:rsidR="006270BE" w:rsidRPr="00641D3C" w:rsidRDefault="00447166" w:rsidP="006270BE">
      <w:pPr>
        <w:snapToGrid w:val="0"/>
        <w:spacing w:line="360" w:lineRule="auto"/>
        <w:jc w:val="both"/>
        <w:rPr>
          <w:rFonts w:ascii="Times New Roman" w:eastAsia="標楷體" w:hAnsi="Times New Roman"/>
          <w:b/>
          <w:bCs/>
          <w:color w:val="FF0000"/>
          <w:sz w:val="32"/>
        </w:rPr>
      </w:pPr>
      <w:r w:rsidRPr="00C53813">
        <w:rPr>
          <w:rFonts w:ascii="Times New Roman" w:eastAsia="標楷體" w:hAnsi="Times New Roman" w:hint="eastAsia"/>
          <w:b/>
          <w:bCs/>
          <w:kern w:val="0"/>
          <w:sz w:val="28"/>
          <w:szCs w:val="28"/>
        </w:rPr>
        <w:t>類別</w:t>
      </w:r>
      <w:r w:rsidRPr="003F0F14">
        <w:rPr>
          <w:rFonts w:ascii="Times New Roman" w:eastAsia="標楷體" w:hAnsi="Times New Roman" w:hint="eastAsia"/>
          <w:b/>
          <w:bCs/>
          <w:kern w:val="0"/>
          <w:sz w:val="28"/>
          <w:szCs w:val="28"/>
        </w:rPr>
        <w:t>：</w:t>
      </w:r>
      <w:r w:rsidR="00641D3C" w:rsidRPr="003F0F14">
        <w:rPr>
          <w:rFonts w:ascii="Times New Roman" w:eastAsia="標楷體" w:hAnsi="Times New Roman" w:hint="eastAsia"/>
          <w:b/>
          <w:bCs/>
          <w:kern w:val="0"/>
          <w:sz w:val="28"/>
          <w:szCs w:val="28"/>
        </w:rPr>
        <w:t>臨床</w:t>
      </w:r>
      <w:r w:rsidR="00641D3C" w:rsidRPr="003F0F14">
        <w:rPr>
          <w:rFonts w:ascii="Times New Roman" w:eastAsia="標楷體" w:hAnsi="Times New Roman" w:hint="eastAsia"/>
          <w:b/>
          <w:bCs/>
          <w:kern w:val="0"/>
          <w:sz w:val="28"/>
          <w:szCs w:val="28"/>
        </w:rPr>
        <w:t>AI</w:t>
      </w:r>
      <w:r w:rsidR="006270BE" w:rsidRPr="003F0F14">
        <w:rPr>
          <w:rFonts w:ascii="Times New Roman" w:eastAsia="標楷體" w:hAnsi="Times New Roman"/>
          <w:b/>
          <w:bCs/>
          <w:kern w:val="0"/>
          <w:sz w:val="28"/>
          <w:szCs w:val="28"/>
        </w:rPr>
        <w:t>取證驗證中心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20" w:firstRow="1" w:lastRow="0" w:firstColumn="0" w:lastColumn="0" w:noHBand="0" w:noVBand="0"/>
      </w:tblPr>
      <w:tblGrid>
        <w:gridCol w:w="472"/>
        <w:gridCol w:w="6800"/>
        <w:gridCol w:w="857"/>
        <w:gridCol w:w="1539"/>
      </w:tblGrid>
      <w:tr w:rsidR="006270BE" w:rsidRPr="00DA70BC" w14:paraId="7A0695F4" w14:textId="77777777" w:rsidTr="00740A8E">
        <w:tc>
          <w:tcPr>
            <w:tcW w:w="244" w:type="pct"/>
            <w:vMerge w:val="restart"/>
            <w:shd w:val="clear" w:color="auto" w:fill="D9D9D9"/>
            <w:vAlign w:val="center"/>
          </w:tcPr>
          <w:p w14:paraId="51DCFA50"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6"/>
              </w:rPr>
              <w:t>項</w:t>
            </w:r>
          </w:p>
          <w:p w14:paraId="257BA6CE"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6"/>
              </w:rPr>
              <w:t>次</w:t>
            </w:r>
          </w:p>
        </w:tc>
        <w:tc>
          <w:tcPr>
            <w:tcW w:w="3517" w:type="pct"/>
            <w:vMerge w:val="restart"/>
            <w:shd w:val="clear" w:color="auto" w:fill="D9D9D9"/>
            <w:vAlign w:val="center"/>
          </w:tcPr>
          <w:p w14:paraId="13BAFB37" w14:textId="77777777" w:rsidR="006270BE" w:rsidRPr="00DA70BC" w:rsidRDefault="006270BE" w:rsidP="004A04C9">
            <w:pPr>
              <w:spacing w:line="340" w:lineRule="exact"/>
              <w:ind w:firstLine="280"/>
              <w:jc w:val="center"/>
              <w:rPr>
                <w:rFonts w:ascii="Times New Roman" w:hAnsi="Times New Roman"/>
              </w:rPr>
            </w:pPr>
            <w:r w:rsidRPr="00DA70BC">
              <w:rPr>
                <w:rFonts w:ascii="Times New Roman" w:eastAsia="標楷體" w:hAnsi="Times New Roman"/>
                <w:b/>
                <w:sz w:val="28"/>
                <w:szCs w:val="28"/>
              </w:rPr>
              <w:t>審</w:t>
            </w:r>
            <w:r w:rsidRPr="00DA70BC">
              <w:rPr>
                <w:rFonts w:ascii="Times New Roman" w:eastAsia="標楷體" w:hAnsi="Times New Roman"/>
                <w:b/>
                <w:sz w:val="28"/>
                <w:szCs w:val="28"/>
              </w:rPr>
              <w:t xml:space="preserve"> </w:t>
            </w:r>
            <w:r w:rsidRPr="00DA70BC">
              <w:rPr>
                <w:rFonts w:ascii="Times New Roman" w:eastAsia="標楷體" w:hAnsi="Times New Roman"/>
                <w:b/>
                <w:sz w:val="28"/>
                <w:szCs w:val="28"/>
              </w:rPr>
              <w:t>查</w:t>
            </w:r>
            <w:r w:rsidRPr="00DA70BC">
              <w:rPr>
                <w:rFonts w:ascii="Times New Roman" w:eastAsia="標楷體" w:hAnsi="Times New Roman"/>
                <w:b/>
                <w:sz w:val="28"/>
                <w:szCs w:val="28"/>
              </w:rPr>
              <w:t xml:space="preserve"> </w:t>
            </w:r>
            <w:r w:rsidRPr="00DA70BC">
              <w:rPr>
                <w:rFonts w:ascii="Times New Roman" w:eastAsia="標楷體" w:hAnsi="Times New Roman"/>
                <w:b/>
                <w:sz w:val="28"/>
                <w:szCs w:val="28"/>
              </w:rPr>
              <w:t>項</w:t>
            </w:r>
            <w:r w:rsidRPr="00DA70BC">
              <w:rPr>
                <w:rFonts w:ascii="Times New Roman" w:eastAsia="標楷體" w:hAnsi="Times New Roman"/>
                <w:b/>
                <w:sz w:val="28"/>
                <w:szCs w:val="28"/>
              </w:rPr>
              <w:t xml:space="preserve"> </w:t>
            </w:r>
            <w:r w:rsidRPr="00DA70BC">
              <w:rPr>
                <w:rFonts w:ascii="Times New Roman" w:eastAsia="標楷體" w:hAnsi="Times New Roman"/>
                <w:b/>
                <w:sz w:val="28"/>
                <w:szCs w:val="28"/>
              </w:rPr>
              <w:t>目</w:t>
            </w:r>
          </w:p>
        </w:tc>
        <w:tc>
          <w:tcPr>
            <w:tcW w:w="443" w:type="pct"/>
            <w:vMerge w:val="restart"/>
            <w:shd w:val="clear" w:color="auto" w:fill="D9D9D9"/>
            <w:vAlign w:val="center"/>
          </w:tcPr>
          <w:p w14:paraId="0744204F"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8"/>
                <w:szCs w:val="28"/>
              </w:rPr>
              <w:t>權重（</w:t>
            </w:r>
            <w:r w:rsidRPr="00DA70BC">
              <w:rPr>
                <w:rFonts w:ascii="Times New Roman" w:eastAsia="標楷體" w:hAnsi="Times New Roman"/>
                <w:b/>
                <w:sz w:val="28"/>
                <w:szCs w:val="28"/>
              </w:rPr>
              <w:t>%</w:t>
            </w:r>
            <w:r w:rsidRPr="00DA70BC">
              <w:rPr>
                <w:rFonts w:ascii="Times New Roman" w:eastAsia="標楷體" w:hAnsi="Times New Roman"/>
                <w:b/>
                <w:sz w:val="28"/>
                <w:szCs w:val="28"/>
              </w:rPr>
              <w:t>）</w:t>
            </w:r>
          </w:p>
        </w:tc>
        <w:tc>
          <w:tcPr>
            <w:tcW w:w="796" w:type="pct"/>
            <w:shd w:val="clear" w:color="auto" w:fill="D9D9D9"/>
            <w:vAlign w:val="center"/>
          </w:tcPr>
          <w:p w14:paraId="5B983A6F" w14:textId="77777777" w:rsidR="006270BE" w:rsidRPr="00DA70BC" w:rsidRDefault="006270BE" w:rsidP="004A04C9">
            <w:pPr>
              <w:spacing w:line="340" w:lineRule="exact"/>
              <w:jc w:val="center"/>
              <w:rPr>
                <w:rFonts w:ascii="Times New Roman" w:hAnsi="Times New Roman"/>
                <w:color w:val="767171"/>
              </w:rPr>
            </w:pPr>
            <w:r w:rsidRPr="00DA70BC">
              <w:rPr>
                <w:rFonts w:ascii="Times New Roman" w:eastAsia="標楷體" w:hAnsi="Times New Roman"/>
                <w:b/>
                <w:color w:val="767171"/>
                <w:sz w:val="26"/>
              </w:rPr>
              <w:t>(</w:t>
            </w:r>
            <w:r w:rsidRPr="00DA70BC">
              <w:rPr>
                <w:rFonts w:ascii="Times New Roman" w:eastAsia="標楷體" w:hAnsi="Times New Roman"/>
                <w:b/>
                <w:color w:val="767171"/>
                <w:sz w:val="26"/>
              </w:rPr>
              <w:t>醫院名稱</w:t>
            </w:r>
            <w:r w:rsidRPr="00DA70BC">
              <w:rPr>
                <w:rFonts w:ascii="Times New Roman" w:eastAsia="標楷體" w:hAnsi="Times New Roman"/>
                <w:b/>
                <w:color w:val="767171"/>
                <w:sz w:val="26"/>
              </w:rPr>
              <w:t>)</w:t>
            </w:r>
          </w:p>
        </w:tc>
      </w:tr>
      <w:tr w:rsidR="006270BE" w:rsidRPr="00DA70BC" w14:paraId="60843890" w14:textId="77777777" w:rsidTr="00740A8E">
        <w:tc>
          <w:tcPr>
            <w:tcW w:w="244" w:type="pct"/>
            <w:vMerge/>
            <w:vAlign w:val="center"/>
          </w:tcPr>
          <w:p w14:paraId="69B3A57A" w14:textId="77777777" w:rsidR="006270BE" w:rsidRPr="00DA70BC" w:rsidRDefault="006270BE" w:rsidP="004A04C9">
            <w:pPr>
              <w:snapToGrid w:val="0"/>
              <w:spacing w:line="340" w:lineRule="exact"/>
              <w:jc w:val="center"/>
              <w:rPr>
                <w:rFonts w:ascii="Times New Roman" w:eastAsia="標楷體" w:hAnsi="Times New Roman"/>
                <w:b/>
                <w:sz w:val="26"/>
              </w:rPr>
            </w:pPr>
          </w:p>
        </w:tc>
        <w:tc>
          <w:tcPr>
            <w:tcW w:w="3517" w:type="pct"/>
            <w:vMerge/>
            <w:shd w:val="clear" w:color="auto" w:fill="D9D9D9"/>
            <w:vAlign w:val="center"/>
          </w:tcPr>
          <w:p w14:paraId="2BE032A1" w14:textId="77777777" w:rsidR="006270BE" w:rsidRPr="00DA70BC" w:rsidRDefault="006270BE" w:rsidP="004A04C9">
            <w:pPr>
              <w:snapToGrid w:val="0"/>
              <w:spacing w:line="340" w:lineRule="exact"/>
              <w:jc w:val="both"/>
              <w:rPr>
                <w:rFonts w:ascii="Times New Roman" w:eastAsia="標楷體" w:hAnsi="Times New Roman"/>
                <w:b/>
                <w:sz w:val="26"/>
              </w:rPr>
            </w:pPr>
          </w:p>
        </w:tc>
        <w:tc>
          <w:tcPr>
            <w:tcW w:w="443" w:type="pct"/>
            <w:vMerge/>
            <w:vAlign w:val="center"/>
          </w:tcPr>
          <w:p w14:paraId="53032740" w14:textId="77777777" w:rsidR="006270BE" w:rsidRPr="00DA70BC" w:rsidRDefault="006270BE" w:rsidP="004A04C9">
            <w:pPr>
              <w:snapToGrid w:val="0"/>
              <w:spacing w:line="340" w:lineRule="exact"/>
              <w:jc w:val="both"/>
              <w:rPr>
                <w:rFonts w:ascii="Times New Roman" w:eastAsia="標楷體" w:hAnsi="Times New Roman"/>
                <w:b/>
                <w:sz w:val="26"/>
              </w:rPr>
            </w:pPr>
          </w:p>
        </w:tc>
        <w:tc>
          <w:tcPr>
            <w:tcW w:w="796" w:type="pct"/>
            <w:shd w:val="clear" w:color="auto" w:fill="D9D9D9"/>
            <w:vAlign w:val="center"/>
          </w:tcPr>
          <w:p w14:paraId="3B059725"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6"/>
              </w:rPr>
              <w:t>評</w:t>
            </w:r>
            <w:r w:rsidRPr="00DA70BC">
              <w:rPr>
                <w:rFonts w:ascii="Times New Roman" w:eastAsia="標楷體" w:hAnsi="Times New Roman"/>
                <w:b/>
                <w:sz w:val="26"/>
              </w:rPr>
              <w:t xml:space="preserve">  </w:t>
            </w:r>
            <w:r w:rsidRPr="00DA70BC">
              <w:rPr>
                <w:rFonts w:ascii="Times New Roman" w:eastAsia="標楷體" w:hAnsi="Times New Roman"/>
                <w:b/>
                <w:sz w:val="26"/>
              </w:rPr>
              <w:t>分</w:t>
            </w:r>
          </w:p>
        </w:tc>
      </w:tr>
      <w:tr w:rsidR="006270BE" w:rsidRPr="00DA70BC" w14:paraId="0D51183C" w14:textId="77777777" w:rsidTr="00740A8E">
        <w:trPr>
          <w:trHeight w:val="1236"/>
        </w:trPr>
        <w:tc>
          <w:tcPr>
            <w:tcW w:w="244" w:type="pct"/>
            <w:vAlign w:val="center"/>
          </w:tcPr>
          <w:p w14:paraId="4B7AC926"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sz w:val="26"/>
              </w:rPr>
              <w:t>1</w:t>
            </w:r>
          </w:p>
        </w:tc>
        <w:tc>
          <w:tcPr>
            <w:tcW w:w="3517" w:type="pct"/>
            <w:vAlign w:val="center"/>
          </w:tcPr>
          <w:p w14:paraId="408392AB" w14:textId="77777777" w:rsidR="00363CA0" w:rsidRPr="002B1B2E" w:rsidRDefault="008A78B0" w:rsidP="00363CA0">
            <w:pPr>
              <w:snapToGrid w:val="0"/>
              <w:spacing w:afterLines="15" w:after="36" w:line="300" w:lineRule="exact"/>
              <w:ind w:leftChars="1" w:left="254" w:hangingChars="90" w:hanging="252"/>
              <w:rPr>
                <w:rFonts w:ascii="Times New Roman" w:eastAsia="標楷體" w:hAnsi="Times New Roman"/>
                <w:sz w:val="28"/>
                <w:szCs w:val="28"/>
              </w:rPr>
            </w:pPr>
            <w:r w:rsidRPr="000C12BA">
              <w:rPr>
                <w:rFonts w:ascii="Times New Roman" w:eastAsia="標楷體" w:hAnsi="Times New Roman"/>
                <w:color w:val="000000"/>
                <w:sz w:val="28"/>
                <w:szCs w:val="28"/>
              </w:rPr>
              <w:t>申請</w:t>
            </w:r>
            <w:r w:rsidRPr="002B1B2E">
              <w:rPr>
                <w:rFonts w:ascii="Times New Roman" w:eastAsia="標楷體" w:hAnsi="Times New Roman"/>
                <w:sz w:val="28"/>
                <w:szCs w:val="28"/>
              </w:rPr>
              <w:t>資格</w:t>
            </w:r>
          </w:p>
          <w:p w14:paraId="129E7820" w14:textId="77777777" w:rsidR="00363CA0" w:rsidRPr="002B1B2E" w:rsidRDefault="00363CA0" w:rsidP="00363CA0">
            <w:pPr>
              <w:snapToGrid w:val="0"/>
              <w:spacing w:afterLines="15" w:after="36" w:line="300" w:lineRule="exact"/>
              <w:ind w:leftChars="1" w:left="218" w:hangingChars="90" w:hanging="216"/>
              <w:rPr>
                <w:rFonts w:ascii="Times New Roman" w:eastAsia="標楷體" w:hAnsi="Times New Roman"/>
                <w:szCs w:val="24"/>
              </w:rPr>
            </w:pPr>
            <w:r w:rsidRPr="002B1B2E">
              <w:rPr>
                <w:rFonts w:ascii="Times New Roman" w:eastAsia="標楷體" w:hAnsi="Times New Roman" w:hint="eastAsia"/>
                <w:szCs w:val="24"/>
              </w:rPr>
              <w:t>(1)</w:t>
            </w:r>
            <w:r w:rsidRPr="002B1B2E">
              <w:rPr>
                <w:rFonts w:ascii="Times New Roman" w:eastAsia="標楷體" w:hAnsi="Times New Roman" w:hint="eastAsia"/>
                <w:szCs w:val="24"/>
              </w:rPr>
              <w:t>獲得</w:t>
            </w:r>
            <w:r w:rsidRPr="002B1B2E">
              <w:rPr>
                <w:rFonts w:ascii="Times New Roman" w:eastAsia="標楷體" w:hAnsi="Times New Roman" w:hint="eastAsia"/>
                <w:szCs w:val="24"/>
              </w:rPr>
              <w:t>11</w:t>
            </w:r>
            <w:r w:rsidR="009B33B0">
              <w:rPr>
                <w:rFonts w:ascii="Times New Roman" w:eastAsia="標楷體" w:hAnsi="Times New Roman" w:hint="eastAsia"/>
                <w:szCs w:val="24"/>
              </w:rPr>
              <w:t>4</w:t>
            </w:r>
            <w:r w:rsidRPr="002B1B2E">
              <w:rPr>
                <w:rFonts w:ascii="Times New Roman" w:eastAsia="標楷體" w:hAnsi="Times New Roman" w:hint="eastAsia"/>
                <w:szCs w:val="24"/>
              </w:rPr>
              <w:t>年度</w:t>
            </w:r>
            <w:r w:rsidRPr="002B1B2E">
              <w:rPr>
                <w:rFonts w:ascii="Times New Roman" w:eastAsia="標楷體" w:hAnsi="Times New Roman"/>
                <w:szCs w:val="24"/>
              </w:rPr>
              <w:t>「次世代數位醫療平臺成立三大</w:t>
            </w:r>
            <w:r w:rsidRPr="002B1B2E">
              <w:rPr>
                <w:rFonts w:ascii="Times New Roman" w:eastAsia="標楷體" w:hAnsi="Times New Roman"/>
                <w:szCs w:val="24"/>
              </w:rPr>
              <w:t>AI</w:t>
            </w:r>
            <w:r w:rsidRPr="002B1B2E">
              <w:rPr>
                <w:rFonts w:ascii="Times New Roman" w:eastAsia="標楷體" w:hAnsi="Times New Roman"/>
                <w:szCs w:val="24"/>
              </w:rPr>
              <w:t>中心」補助計畫</w:t>
            </w:r>
            <w:r w:rsidRPr="002B1B2E">
              <w:rPr>
                <w:rFonts w:ascii="Times New Roman" w:eastAsia="標楷體" w:hAnsi="Times New Roman" w:hint="eastAsia"/>
                <w:szCs w:val="24"/>
              </w:rPr>
              <w:t>之補助並順利結案之臨床</w:t>
            </w:r>
            <w:r w:rsidRPr="002B1B2E">
              <w:rPr>
                <w:rFonts w:ascii="Times New Roman" w:eastAsia="標楷體" w:hAnsi="Times New Roman" w:hint="eastAsia"/>
                <w:szCs w:val="24"/>
              </w:rPr>
              <w:t>AI</w:t>
            </w:r>
            <w:r w:rsidRPr="002B1B2E">
              <w:rPr>
                <w:rFonts w:ascii="Times New Roman" w:eastAsia="標楷體" w:hAnsi="Times New Roman"/>
                <w:szCs w:val="24"/>
              </w:rPr>
              <w:t>取證驗證中心</w:t>
            </w:r>
            <w:r w:rsidRPr="002B1B2E">
              <w:rPr>
                <w:rFonts w:ascii="Times New Roman" w:eastAsia="標楷體" w:hAnsi="Times New Roman" w:hint="eastAsia"/>
                <w:szCs w:val="24"/>
              </w:rPr>
              <w:t>。</w:t>
            </w:r>
          </w:p>
          <w:p w14:paraId="64731A78" w14:textId="77777777" w:rsidR="00F722DA" w:rsidRPr="00F722DA" w:rsidRDefault="00363CA0" w:rsidP="00F722DA">
            <w:pPr>
              <w:snapToGrid w:val="0"/>
              <w:spacing w:afterLines="15" w:after="36" w:line="300" w:lineRule="exact"/>
              <w:ind w:leftChars="1" w:left="218" w:hangingChars="90" w:hanging="216"/>
              <w:rPr>
                <w:rFonts w:ascii="Times New Roman" w:eastAsia="標楷體" w:hAnsi="Times New Roman" w:hint="eastAsia"/>
                <w:color w:val="FF0000"/>
                <w:szCs w:val="24"/>
              </w:rPr>
            </w:pPr>
            <w:r w:rsidRPr="002B1B2E">
              <w:rPr>
                <w:rFonts w:ascii="Times New Roman" w:eastAsia="標楷體" w:hAnsi="Times New Roman" w:hint="eastAsia"/>
                <w:szCs w:val="24"/>
              </w:rPr>
              <w:t>(2)</w:t>
            </w:r>
            <w:r w:rsidRPr="002B1B2E">
              <w:rPr>
                <w:rFonts w:ascii="Times New Roman" w:eastAsia="標楷體" w:hAnsi="Times New Roman" w:hint="eastAsia"/>
                <w:szCs w:val="24"/>
              </w:rPr>
              <w:t>結案成果</w:t>
            </w:r>
            <w:r w:rsidR="00F722DA" w:rsidRPr="002B1B2E">
              <w:rPr>
                <w:rFonts w:ascii="Times New Roman" w:eastAsia="標楷體" w:hAnsi="Times New Roman" w:hint="eastAsia"/>
                <w:szCs w:val="24"/>
              </w:rPr>
              <w:t>。</w:t>
            </w:r>
          </w:p>
        </w:tc>
        <w:tc>
          <w:tcPr>
            <w:tcW w:w="443" w:type="pct"/>
            <w:vAlign w:val="center"/>
          </w:tcPr>
          <w:p w14:paraId="2ECB6C4D" w14:textId="77777777" w:rsidR="006270BE" w:rsidRPr="000C12BA" w:rsidRDefault="006270BE" w:rsidP="004A04C9">
            <w:pPr>
              <w:snapToGrid w:val="0"/>
              <w:jc w:val="center"/>
              <w:rPr>
                <w:rFonts w:ascii="Times New Roman" w:hAnsi="Times New Roman"/>
                <w:color w:val="000000"/>
                <w:kern w:val="0"/>
              </w:rPr>
            </w:pPr>
            <w:r w:rsidRPr="000C12BA">
              <w:rPr>
                <w:rFonts w:ascii="Times New Roman" w:eastAsia="標楷體" w:hAnsi="Times New Roman"/>
                <w:color w:val="000000"/>
                <w:kern w:val="0"/>
              </w:rPr>
              <w:t>15</w:t>
            </w:r>
          </w:p>
        </w:tc>
        <w:tc>
          <w:tcPr>
            <w:tcW w:w="796" w:type="pct"/>
            <w:vAlign w:val="center"/>
          </w:tcPr>
          <w:p w14:paraId="4D067F5E" w14:textId="77777777" w:rsidR="006270BE" w:rsidRPr="00DA70BC" w:rsidRDefault="006270BE" w:rsidP="004A04C9">
            <w:pPr>
              <w:snapToGrid w:val="0"/>
              <w:spacing w:line="340" w:lineRule="exact"/>
              <w:rPr>
                <w:rFonts w:ascii="Times New Roman" w:eastAsia="標楷體" w:hAnsi="Times New Roman"/>
                <w:sz w:val="26"/>
              </w:rPr>
            </w:pPr>
          </w:p>
        </w:tc>
      </w:tr>
      <w:tr w:rsidR="006270BE" w:rsidRPr="00DA70BC" w14:paraId="184742B9" w14:textId="77777777" w:rsidTr="00740A8E">
        <w:trPr>
          <w:trHeight w:val="1138"/>
        </w:trPr>
        <w:tc>
          <w:tcPr>
            <w:tcW w:w="244" w:type="pct"/>
            <w:vAlign w:val="center"/>
          </w:tcPr>
          <w:p w14:paraId="7B1B7C87" w14:textId="77777777" w:rsidR="006270BE" w:rsidRPr="00DA70BC" w:rsidRDefault="006270BE" w:rsidP="004A04C9">
            <w:pPr>
              <w:spacing w:line="340" w:lineRule="exact"/>
              <w:jc w:val="center"/>
              <w:rPr>
                <w:rFonts w:ascii="Times New Roman" w:eastAsia="標楷體" w:hAnsi="Times New Roman"/>
                <w:sz w:val="26"/>
              </w:rPr>
            </w:pPr>
            <w:r w:rsidRPr="00DA70BC">
              <w:rPr>
                <w:rFonts w:ascii="Times New Roman" w:eastAsia="標楷體" w:hAnsi="Times New Roman"/>
                <w:sz w:val="26"/>
              </w:rPr>
              <w:t>2</w:t>
            </w:r>
          </w:p>
        </w:tc>
        <w:tc>
          <w:tcPr>
            <w:tcW w:w="3517" w:type="pct"/>
            <w:vAlign w:val="center"/>
          </w:tcPr>
          <w:p w14:paraId="688532DD" w14:textId="77777777" w:rsidR="008A78B0" w:rsidRPr="000C12BA" w:rsidRDefault="008A78B0" w:rsidP="008A78B0">
            <w:pPr>
              <w:snapToGrid w:val="0"/>
              <w:rPr>
                <w:rFonts w:ascii="Times New Roman" w:eastAsia="標楷體" w:hAnsi="Times New Roman" w:hint="eastAsia"/>
                <w:color w:val="000000"/>
                <w:szCs w:val="24"/>
              </w:rPr>
            </w:pPr>
            <w:r w:rsidRPr="000C12BA">
              <w:rPr>
                <w:rFonts w:ascii="Times New Roman" w:eastAsia="標楷體" w:hAnsi="Times New Roman" w:hint="eastAsia"/>
                <w:color w:val="000000"/>
                <w:sz w:val="28"/>
                <w:szCs w:val="28"/>
              </w:rPr>
              <w:t>組建</w:t>
            </w:r>
            <w:r w:rsidRPr="000C12BA">
              <w:rPr>
                <w:rFonts w:ascii="Times New Roman" w:eastAsia="標楷體" w:hAnsi="Times New Roman"/>
                <w:color w:val="000000"/>
                <w:sz w:val="28"/>
                <w:szCs w:val="28"/>
              </w:rPr>
              <w:t>團隊</w:t>
            </w:r>
            <w:r w:rsidRPr="000C12BA">
              <w:rPr>
                <w:rFonts w:ascii="Times New Roman" w:eastAsia="標楷體" w:hAnsi="Times New Roman" w:hint="eastAsia"/>
                <w:color w:val="000000"/>
                <w:sz w:val="28"/>
                <w:szCs w:val="28"/>
              </w:rPr>
              <w:t>(</w:t>
            </w:r>
            <w:r w:rsidR="00AC738E" w:rsidRPr="000C12BA">
              <w:rPr>
                <w:rFonts w:ascii="Times New Roman" w:eastAsia="標楷體" w:hAnsi="Times New Roman" w:hint="eastAsia"/>
                <w:color w:val="000000"/>
                <w:sz w:val="28"/>
                <w:szCs w:val="28"/>
              </w:rPr>
              <w:t>補助計畫申請書之</w:t>
            </w:r>
            <w:r w:rsidR="00AC738E" w:rsidRPr="000C12BA">
              <w:rPr>
                <w:rFonts w:ascii="Times New Roman" w:eastAsia="標楷體" w:hAnsi="Times New Roman"/>
                <w:color w:val="000000"/>
                <w:sz w:val="28"/>
                <w:szCs w:val="28"/>
              </w:rPr>
              <w:t>人力配置</w:t>
            </w:r>
            <w:r w:rsidR="00AC738E" w:rsidRPr="000C12BA">
              <w:rPr>
                <w:rFonts w:ascii="Times New Roman" w:eastAsia="標楷體" w:hAnsi="Times New Roman" w:hint="eastAsia"/>
                <w:color w:val="000000"/>
                <w:sz w:val="28"/>
                <w:szCs w:val="28"/>
              </w:rPr>
              <w:t>表</w:t>
            </w:r>
            <w:r w:rsidR="00AC738E" w:rsidRPr="000C12BA">
              <w:rPr>
                <w:rFonts w:ascii="Times New Roman" w:eastAsia="標楷體" w:hAnsi="Times New Roman"/>
                <w:color w:val="000000"/>
                <w:sz w:val="28"/>
                <w:szCs w:val="28"/>
              </w:rPr>
              <w:t>)</w:t>
            </w:r>
          </w:p>
          <w:p w14:paraId="58FD30CF" w14:textId="77777777" w:rsidR="00D55D4A"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color w:val="000000"/>
                <w:szCs w:val="24"/>
              </w:rPr>
              <w:t>(</w:t>
            </w:r>
            <w:r w:rsidRPr="000C12BA">
              <w:rPr>
                <w:rFonts w:ascii="Times New Roman" w:eastAsia="標楷體" w:hAnsi="Times New Roman" w:hint="eastAsia"/>
                <w:color w:val="000000"/>
                <w:szCs w:val="24"/>
              </w:rPr>
              <w:t>1</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醫院管理階層副院長以上擔任計畫主持人</w:t>
            </w:r>
          </w:p>
          <w:p w14:paraId="04465DF4" w14:textId="77777777" w:rsidR="00D55D4A"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(2</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醫療資訊室主任</w:t>
            </w:r>
          </w:p>
          <w:p w14:paraId="1A8F0A92" w14:textId="77777777" w:rsidR="00D55D4A"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(3</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醫療資訊長或具資料科學背景之醫師協同主持人</w:t>
            </w:r>
          </w:p>
          <w:p w14:paraId="7C954DF7" w14:textId="77777777" w:rsidR="00D55D4A"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(4</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整合資料庫負責人</w:t>
            </w:r>
          </w:p>
          <w:p w14:paraId="06DCEF26" w14:textId="77777777" w:rsidR="00D55D4A"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(5</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醫工室主任</w:t>
            </w:r>
          </w:p>
          <w:p w14:paraId="64CF465D" w14:textId="77777777" w:rsidR="00D55D4A"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(6</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資料科學家</w:t>
            </w:r>
          </w:p>
          <w:p w14:paraId="7ECB5B83" w14:textId="77777777" w:rsidR="006270BE" w:rsidRPr="000C12BA" w:rsidRDefault="008A78B0" w:rsidP="008A78B0">
            <w:pPr>
              <w:snapToGrid w:val="0"/>
              <w:spacing w:afterLines="15" w:after="36" w:line="300" w:lineRule="exact"/>
              <w:ind w:leftChars="-1" w:left="255" w:hangingChars="107" w:hanging="257"/>
              <w:rPr>
                <w:rFonts w:ascii="Times New Roman" w:eastAsia="標楷體" w:hAnsi="Times New Roman"/>
                <w:color w:val="000000"/>
              </w:rPr>
            </w:pPr>
            <w:r w:rsidRPr="000C12BA">
              <w:rPr>
                <w:rFonts w:ascii="Times New Roman" w:eastAsia="標楷體" w:hAnsi="Times New Roman" w:hint="eastAsia"/>
                <w:color w:val="000000"/>
                <w:szCs w:val="24"/>
              </w:rPr>
              <w:t>(7</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流行病學家或生物統計學家</w:t>
            </w:r>
          </w:p>
        </w:tc>
        <w:tc>
          <w:tcPr>
            <w:tcW w:w="443" w:type="pct"/>
            <w:vAlign w:val="center"/>
          </w:tcPr>
          <w:p w14:paraId="5A82A8D9" w14:textId="77777777" w:rsidR="006270BE" w:rsidRPr="002B1B2E" w:rsidRDefault="006270BE" w:rsidP="004A04C9">
            <w:pPr>
              <w:snapToGrid w:val="0"/>
              <w:jc w:val="center"/>
              <w:rPr>
                <w:rFonts w:ascii="Times New Roman" w:eastAsia="標楷體" w:hAnsi="Times New Roman" w:hint="eastAsia"/>
                <w:kern w:val="0"/>
              </w:rPr>
            </w:pPr>
            <w:r w:rsidRPr="002B1B2E">
              <w:rPr>
                <w:rFonts w:ascii="Times New Roman" w:eastAsia="標楷體" w:hAnsi="Times New Roman"/>
                <w:kern w:val="0"/>
              </w:rPr>
              <w:t>1</w:t>
            </w:r>
            <w:r w:rsidR="00223051" w:rsidRPr="002B1B2E">
              <w:rPr>
                <w:rFonts w:ascii="Times New Roman" w:eastAsia="標楷體" w:hAnsi="Times New Roman" w:hint="eastAsia"/>
                <w:kern w:val="0"/>
              </w:rPr>
              <w:t>5</w:t>
            </w:r>
          </w:p>
        </w:tc>
        <w:tc>
          <w:tcPr>
            <w:tcW w:w="796" w:type="pct"/>
            <w:vAlign w:val="center"/>
          </w:tcPr>
          <w:p w14:paraId="61947B33" w14:textId="77777777" w:rsidR="006270BE" w:rsidRPr="00DA70BC" w:rsidRDefault="006270BE" w:rsidP="004A04C9">
            <w:pPr>
              <w:snapToGrid w:val="0"/>
              <w:spacing w:line="340" w:lineRule="exact"/>
              <w:rPr>
                <w:rFonts w:ascii="Times New Roman" w:eastAsia="標楷體" w:hAnsi="Times New Roman"/>
                <w:sz w:val="26"/>
              </w:rPr>
            </w:pPr>
          </w:p>
        </w:tc>
      </w:tr>
      <w:tr w:rsidR="00740A8E" w:rsidRPr="00DA70BC" w14:paraId="527055A4" w14:textId="77777777" w:rsidTr="00740A8E">
        <w:trPr>
          <w:trHeight w:val="1266"/>
        </w:trPr>
        <w:tc>
          <w:tcPr>
            <w:tcW w:w="244" w:type="pct"/>
            <w:vAlign w:val="center"/>
          </w:tcPr>
          <w:p w14:paraId="00D77BF7" w14:textId="77777777" w:rsidR="00740A8E" w:rsidRPr="00DA70BC" w:rsidRDefault="00740A8E" w:rsidP="00740A8E">
            <w:pPr>
              <w:spacing w:line="340" w:lineRule="exact"/>
              <w:jc w:val="center"/>
              <w:rPr>
                <w:rFonts w:ascii="Times New Roman" w:hAnsi="Times New Roman"/>
              </w:rPr>
            </w:pPr>
            <w:r w:rsidRPr="00DA70BC">
              <w:rPr>
                <w:rFonts w:ascii="Times New Roman" w:eastAsia="標楷體" w:hAnsi="Times New Roman"/>
                <w:sz w:val="26"/>
              </w:rPr>
              <w:t>3</w:t>
            </w:r>
          </w:p>
        </w:tc>
        <w:tc>
          <w:tcPr>
            <w:tcW w:w="3517" w:type="pct"/>
            <w:vAlign w:val="center"/>
          </w:tcPr>
          <w:p w14:paraId="65BB7484" w14:textId="77777777" w:rsidR="00740A8E" w:rsidRPr="000C12BA" w:rsidRDefault="00740A8E" w:rsidP="00740A8E">
            <w:pPr>
              <w:snapToGrid w:val="0"/>
              <w:jc w:val="both"/>
              <w:rPr>
                <w:rFonts w:ascii="Times New Roman" w:eastAsia="標楷體" w:hAnsi="Times New Roman"/>
                <w:color w:val="000000"/>
                <w:sz w:val="28"/>
                <w:szCs w:val="28"/>
              </w:rPr>
            </w:pPr>
            <w:r w:rsidRPr="000C12BA">
              <w:rPr>
                <w:rFonts w:ascii="Times New Roman" w:eastAsia="標楷體" w:hAnsi="Times New Roman" w:hint="eastAsia"/>
                <w:color w:val="000000"/>
                <w:sz w:val="28"/>
                <w:szCs w:val="28"/>
              </w:rPr>
              <w:t>執行規劃</w:t>
            </w:r>
          </w:p>
          <w:p w14:paraId="6371D839" w14:textId="77777777" w:rsidR="00740A8E" w:rsidRPr="000C12BA" w:rsidRDefault="00740A8E" w:rsidP="00740A8E">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hint="eastAsia"/>
                <w:color w:val="000000"/>
                <w:szCs w:val="24"/>
              </w:rPr>
              <w:t>計畫執行</w:t>
            </w:r>
            <w:r w:rsidRPr="000C12BA">
              <w:rPr>
                <w:rFonts w:ascii="Times New Roman" w:eastAsia="標楷體" w:hAnsi="Times New Roman"/>
                <w:color w:val="000000"/>
                <w:szCs w:val="24"/>
              </w:rPr>
              <w:t>規劃方向符合計畫目標</w:t>
            </w:r>
            <w:r w:rsidRPr="000C12BA">
              <w:rPr>
                <w:rFonts w:ascii="Times New Roman" w:eastAsia="標楷體" w:hAnsi="Times New Roman" w:hint="eastAsia"/>
                <w:color w:val="000000"/>
                <w:szCs w:val="24"/>
              </w:rPr>
              <w:t>。</w:t>
            </w:r>
          </w:p>
          <w:p w14:paraId="2180FA12" w14:textId="77777777" w:rsidR="00740A8E" w:rsidRPr="000C12BA" w:rsidRDefault="00740A8E" w:rsidP="00740A8E">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(2)</w:t>
            </w:r>
            <w:r w:rsidRPr="000C12BA">
              <w:rPr>
                <w:rFonts w:ascii="Times New Roman" w:eastAsia="標楷體" w:hAnsi="Times New Roman"/>
                <w:color w:val="000000"/>
                <w:szCs w:val="24"/>
              </w:rPr>
              <w:t>計畫內容符合本案需求</w:t>
            </w:r>
            <w:r w:rsidRPr="000C12BA">
              <w:rPr>
                <w:rFonts w:ascii="Times New Roman" w:eastAsia="標楷體" w:hAnsi="Times New Roman" w:hint="eastAsia"/>
                <w:color w:val="000000"/>
                <w:szCs w:val="24"/>
              </w:rPr>
              <w:t>，並具</w:t>
            </w:r>
            <w:r w:rsidRPr="000C12BA">
              <w:rPr>
                <w:rFonts w:ascii="Times New Roman" w:eastAsia="標楷體" w:hAnsi="Times New Roman"/>
                <w:color w:val="000000"/>
                <w:szCs w:val="24"/>
              </w:rPr>
              <w:t>合理性</w:t>
            </w:r>
            <w:r w:rsidRPr="000C12BA">
              <w:rPr>
                <w:rFonts w:ascii="Times New Roman" w:eastAsia="標楷體" w:hAnsi="Times New Roman" w:hint="eastAsia"/>
                <w:color w:val="000000"/>
                <w:szCs w:val="24"/>
              </w:rPr>
              <w:t>。</w:t>
            </w:r>
          </w:p>
          <w:p w14:paraId="6C064593" w14:textId="77777777" w:rsidR="00740A8E" w:rsidRPr="000C12BA" w:rsidRDefault="00740A8E" w:rsidP="00740A8E">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(3)</w:t>
            </w:r>
            <w:r w:rsidRPr="000C12BA">
              <w:rPr>
                <w:rFonts w:ascii="Times New Roman" w:eastAsia="標楷體" w:hAnsi="Times New Roman" w:hint="eastAsia"/>
                <w:color w:val="000000"/>
                <w:szCs w:val="24"/>
              </w:rPr>
              <w:t>提出完整且具創新性內容。</w:t>
            </w:r>
          </w:p>
          <w:p w14:paraId="47A80BB8" w14:textId="77777777" w:rsidR="00740A8E" w:rsidRPr="000C12BA" w:rsidRDefault="00740A8E" w:rsidP="00740A8E">
            <w:pPr>
              <w:snapToGrid w:val="0"/>
              <w:jc w:val="both"/>
              <w:rPr>
                <w:rFonts w:ascii="Times New Roman" w:eastAsia="標楷體" w:hAnsi="Times New Roman" w:hint="eastAsia"/>
                <w:color w:val="000000"/>
                <w:kern w:val="0"/>
              </w:rPr>
            </w:pPr>
            <w:r w:rsidRPr="000C12BA">
              <w:rPr>
                <w:rFonts w:ascii="Times New Roman" w:eastAsia="標楷體" w:hAnsi="Times New Roman"/>
                <w:color w:val="000000"/>
                <w:szCs w:val="24"/>
              </w:rPr>
              <w:t>(</w:t>
            </w:r>
            <w:r w:rsidRPr="000C12BA">
              <w:rPr>
                <w:rFonts w:ascii="Times New Roman" w:eastAsia="標楷體" w:hAnsi="Times New Roman" w:hint="eastAsia"/>
                <w:color w:val="000000"/>
                <w:szCs w:val="24"/>
              </w:rPr>
              <w:t>4)</w:t>
            </w:r>
            <w:r w:rsidRPr="000C12BA">
              <w:rPr>
                <w:rFonts w:ascii="Times New Roman" w:eastAsia="標楷體" w:hAnsi="Times New Roman" w:hint="eastAsia"/>
                <w:color w:val="000000"/>
                <w:szCs w:val="24"/>
              </w:rPr>
              <w:t>計畫</w:t>
            </w:r>
            <w:r w:rsidRPr="000C12BA">
              <w:rPr>
                <w:rFonts w:ascii="Times New Roman" w:eastAsia="標楷體" w:hAnsi="Times New Roman"/>
                <w:color w:val="000000"/>
                <w:szCs w:val="24"/>
              </w:rPr>
              <w:t>執行方法</w:t>
            </w:r>
            <w:r w:rsidRPr="000C12BA">
              <w:rPr>
                <w:rFonts w:ascii="Times New Roman" w:eastAsia="標楷體" w:hAnsi="Times New Roman" w:hint="eastAsia"/>
                <w:color w:val="000000"/>
                <w:szCs w:val="24"/>
              </w:rPr>
              <w:t>與</w:t>
            </w:r>
            <w:r w:rsidRPr="000C12BA">
              <w:rPr>
                <w:rFonts w:ascii="Times New Roman" w:eastAsia="標楷體" w:hAnsi="Times New Roman"/>
                <w:color w:val="000000"/>
                <w:szCs w:val="24"/>
              </w:rPr>
              <w:t>步驟周詳</w:t>
            </w:r>
            <w:r w:rsidRPr="000C12BA">
              <w:rPr>
                <w:rFonts w:ascii="Times New Roman" w:eastAsia="標楷體" w:hAnsi="Times New Roman" w:hint="eastAsia"/>
                <w:color w:val="000000"/>
                <w:szCs w:val="24"/>
              </w:rPr>
              <w:t>具</w:t>
            </w:r>
            <w:r w:rsidRPr="000C12BA">
              <w:rPr>
                <w:rFonts w:ascii="Times New Roman" w:eastAsia="標楷體" w:hAnsi="Times New Roman"/>
                <w:color w:val="000000"/>
                <w:szCs w:val="24"/>
              </w:rPr>
              <w:t>可行性</w:t>
            </w:r>
            <w:r w:rsidRPr="000C12BA">
              <w:rPr>
                <w:rFonts w:ascii="Times New Roman" w:eastAsia="標楷體" w:hAnsi="Times New Roman" w:hint="eastAsia"/>
                <w:color w:val="000000"/>
                <w:szCs w:val="24"/>
              </w:rPr>
              <w:t>，</w:t>
            </w:r>
            <w:r w:rsidRPr="000C12BA">
              <w:rPr>
                <w:rFonts w:ascii="Times New Roman" w:eastAsia="標楷體" w:hAnsi="Times New Roman"/>
                <w:color w:val="000000"/>
                <w:szCs w:val="24"/>
              </w:rPr>
              <w:t>人力配置</w:t>
            </w:r>
            <w:r w:rsidRPr="000C12BA">
              <w:rPr>
                <w:rFonts w:ascii="Times New Roman" w:eastAsia="標楷體" w:hAnsi="Times New Roman" w:hint="eastAsia"/>
                <w:color w:val="000000"/>
                <w:szCs w:val="24"/>
              </w:rPr>
              <w:t>具</w:t>
            </w:r>
            <w:r w:rsidRPr="000C12BA">
              <w:rPr>
                <w:rFonts w:ascii="Times New Roman" w:eastAsia="標楷體" w:hAnsi="Times New Roman"/>
                <w:color w:val="000000"/>
                <w:szCs w:val="24"/>
              </w:rPr>
              <w:t>適切性</w:t>
            </w:r>
          </w:p>
        </w:tc>
        <w:tc>
          <w:tcPr>
            <w:tcW w:w="443" w:type="pct"/>
            <w:vAlign w:val="center"/>
          </w:tcPr>
          <w:p w14:paraId="14D65A4D" w14:textId="77777777" w:rsidR="00740A8E" w:rsidRPr="000C12BA" w:rsidRDefault="00AB1E53" w:rsidP="00740A8E">
            <w:pPr>
              <w:snapToGrid w:val="0"/>
              <w:jc w:val="center"/>
              <w:rPr>
                <w:rFonts w:ascii="Times New Roman" w:hAnsi="Times New Roman"/>
                <w:color w:val="000000"/>
                <w:kern w:val="0"/>
              </w:rPr>
            </w:pPr>
            <w:r>
              <w:rPr>
                <w:rFonts w:ascii="Times New Roman" w:hAnsi="Times New Roman" w:hint="eastAsia"/>
                <w:color w:val="000000"/>
                <w:kern w:val="0"/>
              </w:rPr>
              <w:t>30</w:t>
            </w:r>
          </w:p>
        </w:tc>
        <w:tc>
          <w:tcPr>
            <w:tcW w:w="796" w:type="pct"/>
            <w:vAlign w:val="center"/>
          </w:tcPr>
          <w:p w14:paraId="7E53083F" w14:textId="77777777" w:rsidR="00740A8E" w:rsidRPr="00DA70BC" w:rsidRDefault="00740A8E" w:rsidP="00740A8E">
            <w:pPr>
              <w:snapToGrid w:val="0"/>
              <w:spacing w:line="340" w:lineRule="exact"/>
              <w:rPr>
                <w:rFonts w:ascii="Times New Roman" w:eastAsia="標楷體" w:hAnsi="Times New Roman"/>
                <w:sz w:val="26"/>
              </w:rPr>
            </w:pPr>
          </w:p>
        </w:tc>
      </w:tr>
      <w:tr w:rsidR="00740A8E" w:rsidRPr="00DA70BC" w14:paraId="016942FD" w14:textId="77777777" w:rsidTr="00740A8E">
        <w:trPr>
          <w:trHeight w:val="1274"/>
        </w:trPr>
        <w:tc>
          <w:tcPr>
            <w:tcW w:w="244" w:type="pct"/>
            <w:vAlign w:val="center"/>
          </w:tcPr>
          <w:p w14:paraId="3A925F0D" w14:textId="77777777" w:rsidR="00740A8E" w:rsidRPr="00DA70BC" w:rsidRDefault="00740A8E" w:rsidP="00740A8E">
            <w:pPr>
              <w:spacing w:line="340" w:lineRule="exact"/>
              <w:jc w:val="center"/>
              <w:rPr>
                <w:rFonts w:ascii="Times New Roman" w:hAnsi="Times New Roman"/>
              </w:rPr>
            </w:pPr>
            <w:r w:rsidRPr="00DA70BC">
              <w:rPr>
                <w:rFonts w:ascii="Times New Roman" w:eastAsia="標楷體" w:hAnsi="Times New Roman"/>
                <w:sz w:val="26"/>
              </w:rPr>
              <w:t>4</w:t>
            </w:r>
          </w:p>
        </w:tc>
        <w:tc>
          <w:tcPr>
            <w:tcW w:w="3517" w:type="pct"/>
            <w:vAlign w:val="center"/>
          </w:tcPr>
          <w:p w14:paraId="1C5553D6" w14:textId="77777777" w:rsidR="00740A8E" w:rsidRPr="000C12BA" w:rsidRDefault="00740A8E" w:rsidP="00740A8E">
            <w:pPr>
              <w:snapToGrid w:val="0"/>
              <w:jc w:val="both"/>
              <w:rPr>
                <w:rFonts w:ascii="Times New Roman" w:eastAsia="標楷體" w:hAnsi="Times New Roman"/>
                <w:color w:val="000000"/>
                <w:sz w:val="28"/>
                <w:szCs w:val="28"/>
              </w:rPr>
            </w:pPr>
            <w:r w:rsidRPr="000C12BA">
              <w:rPr>
                <w:rFonts w:ascii="Times New Roman" w:eastAsia="標楷體" w:hAnsi="Times New Roman" w:hint="eastAsia"/>
                <w:color w:val="000000"/>
                <w:sz w:val="28"/>
                <w:szCs w:val="28"/>
              </w:rPr>
              <w:t>工作期程</w:t>
            </w:r>
          </w:p>
          <w:p w14:paraId="107DF19E" w14:textId="77777777" w:rsidR="00740A8E" w:rsidRPr="000C12BA" w:rsidRDefault="00740A8E" w:rsidP="00740A8E">
            <w:pPr>
              <w:snapToGrid w:val="0"/>
              <w:spacing w:afterLines="15" w:after="36" w:line="300" w:lineRule="exact"/>
              <w:ind w:leftChars="-1" w:left="255" w:hangingChars="107" w:hanging="257"/>
              <w:jc w:val="both"/>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color w:val="000000"/>
                <w:szCs w:val="24"/>
              </w:rPr>
              <w:t>工作計畫期程、執行進度及期限規劃</w:t>
            </w:r>
            <w:r w:rsidRPr="000C12BA">
              <w:rPr>
                <w:rFonts w:ascii="Times New Roman" w:eastAsia="標楷體" w:hAnsi="Times New Roman" w:hint="eastAsia"/>
                <w:color w:val="000000"/>
                <w:szCs w:val="24"/>
              </w:rPr>
              <w:t>具</w:t>
            </w:r>
            <w:r w:rsidRPr="000C12BA">
              <w:rPr>
                <w:rFonts w:ascii="Times New Roman" w:eastAsia="標楷體" w:hAnsi="Times New Roman"/>
                <w:color w:val="000000"/>
                <w:szCs w:val="24"/>
              </w:rPr>
              <w:t>合理性</w:t>
            </w:r>
            <w:r w:rsidRPr="000C12BA">
              <w:rPr>
                <w:rFonts w:ascii="Times New Roman" w:eastAsia="標楷體" w:hAnsi="Times New Roman" w:hint="eastAsia"/>
                <w:color w:val="000000"/>
                <w:szCs w:val="24"/>
              </w:rPr>
              <w:t>。</w:t>
            </w:r>
          </w:p>
          <w:p w14:paraId="4AAAE8B4" w14:textId="77777777" w:rsidR="00740A8E" w:rsidRPr="000C12BA" w:rsidRDefault="00740A8E" w:rsidP="00740A8E">
            <w:pPr>
              <w:snapToGrid w:val="0"/>
              <w:spacing w:afterLines="15" w:after="36" w:line="300" w:lineRule="exact"/>
              <w:ind w:leftChars="-1" w:left="255" w:hangingChars="107" w:hanging="257"/>
              <w:jc w:val="both"/>
              <w:rPr>
                <w:rFonts w:ascii="Times New Roman" w:eastAsia="標楷體" w:hAnsi="Times New Roman"/>
                <w:color w:val="000000"/>
                <w:szCs w:val="24"/>
              </w:rPr>
            </w:pPr>
            <w:r w:rsidRPr="000C12BA">
              <w:rPr>
                <w:rFonts w:ascii="Times New Roman" w:eastAsia="標楷體" w:hAnsi="Times New Roman" w:hint="eastAsia"/>
                <w:color w:val="000000"/>
                <w:szCs w:val="24"/>
              </w:rPr>
              <w:t>(2)</w:t>
            </w:r>
            <w:r w:rsidRPr="000C12BA">
              <w:rPr>
                <w:rFonts w:ascii="Times New Roman" w:eastAsia="標楷體" w:hAnsi="Times New Roman" w:hint="eastAsia"/>
                <w:color w:val="000000"/>
                <w:szCs w:val="24"/>
              </w:rPr>
              <w:t>含</w:t>
            </w:r>
            <w:r w:rsidRPr="000C12BA">
              <w:rPr>
                <w:rFonts w:ascii="Times New Roman" w:eastAsia="標楷體" w:hAnsi="Times New Roman"/>
                <w:color w:val="000000"/>
                <w:szCs w:val="24"/>
              </w:rPr>
              <w:t>進度規劃、品質控制與期程管制之方式、機制</w:t>
            </w:r>
            <w:r w:rsidRPr="000C12BA">
              <w:rPr>
                <w:rFonts w:ascii="Times New Roman" w:eastAsia="標楷體" w:hAnsi="Times New Roman" w:hint="eastAsia"/>
                <w:color w:val="000000"/>
                <w:szCs w:val="24"/>
              </w:rPr>
              <w:t>，</w:t>
            </w:r>
            <w:r w:rsidRPr="000C12BA">
              <w:rPr>
                <w:rFonts w:ascii="Times New Roman" w:eastAsia="標楷體" w:hAnsi="Times New Roman"/>
                <w:color w:val="000000"/>
                <w:szCs w:val="24"/>
              </w:rPr>
              <w:t>保證措施及應變計畫等</w:t>
            </w:r>
            <w:r w:rsidRPr="000C12BA">
              <w:rPr>
                <w:rFonts w:ascii="Times New Roman" w:eastAsia="標楷體" w:hAnsi="Times New Roman" w:hint="eastAsia"/>
                <w:color w:val="000000"/>
                <w:szCs w:val="24"/>
              </w:rPr>
              <w:t>。</w:t>
            </w:r>
          </w:p>
        </w:tc>
        <w:tc>
          <w:tcPr>
            <w:tcW w:w="443" w:type="pct"/>
            <w:vAlign w:val="center"/>
          </w:tcPr>
          <w:p w14:paraId="19AE24F9" w14:textId="77777777" w:rsidR="00740A8E" w:rsidRPr="000C12BA" w:rsidRDefault="00740A8E" w:rsidP="00740A8E">
            <w:pPr>
              <w:snapToGrid w:val="0"/>
              <w:jc w:val="center"/>
              <w:rPr>
                <w:rFonts w:ascii="Times New Roman" w:hAnsi="Times New Roman"/>
                <w:color w:val="000000"/>
                <w:kern w:val="0"/>
              </w:rPr>
            </w:pPr>
            <w:r w:rsidRPr="000C12BA">
              <w:rPr>
                <w:rFonts w:ascii="Times New Roman" w:eastAsia="標楷體" w:hAnsi="Times New Roman"/>
                <w:color w:val="000000"/>
                <w:kern w:val="0"/>
              </w:rPr>
              <w:t>2</w:t>
            </w:r>
            <w:r w:rsidR="00AB1E53">
              <w:rPr>
                <w:rFonts w:ascii="Times New Roman" w:eastAsia="標楷體" w:hAnsi="Times New Roman" w:hint="eastAsia"/>
                <w:color w:val="000000"/>
                <w:kern w:val="0"/>
              </w:rPr>
              <w:t>0</w:t>
            </w:r>
          </w:p>
        </w:tc>
        <w:tc>
          <w:tcPr>
            <w:tcW w:w="796" w:type="pct"/>
            <w:vAlign w:val="center"/>
          </w:tcPr>
          <w:p w14:paraId="48CD274B" w14:textId="77777777" w:rsidR="00740A8E" w:rsidRPr="00DA70BC" w:rsidRDefault="00740A8E" w:rsidP="00740A8E">
            <w:pPr>
              <w:snapToGrid w:val="0"/>
              <w:spacing w:line="340" w:lineRule="exact"/>
              <w:rPr>
                <w:rFonts w:ascii="Times New Roman" w:eastAsia="標楷體" w:hAnsi="Times New Roman"/>
                <w:sz w:val="26"/>
              </w:rPr>
            </w:pPr>
          </w:p>
        </w:tc>
      </w:tr>
      <w:tr w:rsidR="000D5879" w:rsidRPr="00DA70BC" w14:paraId="7ED435BE" w14:textId="77777777" w:rsidTr="00740A8E">
        <w:trPr>
          <w:trHeight w:val="1137"/>
        </w:trPr>
        <w:tc>
          <w:tcPr>
            <w:tcW w:w="244" w:type="pct"/>
            <w:vAlign w:val="center"/>
          </w:tcPr>
          <w:p w14:paraId="3E3B961D" w14:textId="77777777" w:rsidR="000D5879" w:rsidRPr="00DA70BC" w:rsidRDefault="00223051" w:rsidP="000D5879">
            <w:pPr>
              <w:spacing w:line="340" w:lineRule="exact"/>
              <w:jc w:val="center"/>
              <w:rPr>
                <w:rFonts w:ascii="Times New Roman" w:hAnsi="Times New Roman"/>
              </w:rPr>
            </w:pPr>
            <w:r>
              <w:rPr>
                <w:rFonts w:ascii="Times New Roman" w:hAnsi="Times New Roman" w:hint="eastAsia"/>
              </w:rPr>
              <w:t>5</w:t>
            </w:r>
          </w:p>
        </w:tc>
        <w:tc>
          <w:tcPr>
            <w:tcW w:w="3517" w:type="pct"/>
            <w:vAlign w:val="center"/>
          </w:tcPr>
          <w:p w14:paraId="0EFAA4D7" w14:textId="77777777" w:rsidR="000D5879" w:rsidRPr="000C12BA" w:rsidRDefault="000D5879" w:rsidP="000D5879">
            <w:pPr>
              <w:snapToGrid w:val="0"/>
              <w:jc w:val="both"/>
              <w:rPr>
                <w:rFonts w:ascii="Times New Roman" w:eastAsia="標楷體" w:hAnsi="Times New Roman" w:hint="eastAsia"/>
                <w:color w:val="000000"/>
                <w:sz w:val="28"/>
                <w:szCs w:val="28"/>
              </w:rPr>
            </w:pPr>
            <w:r w:rsidRPr="000C12BA">
              <w:rPr>
                <w:rFonts w:ascii="Times New Roman" w:eastAsia="標楷體" w:hAnsi="Times New Roman"/>
                <w:color w:val="000000"/>
                <w:sz w:val="28"/>
                <w:szCs w:val="28"/>
              </w:rPr>
              <w:t>經費</w:t>
            </w:r>
            <w:r w:rsidRPr="000C12BA">
              <w:rPr>
                <w:rFonts w:ascii="Times New Roman" w:eastAsia="標楷體" w:hAnsi="Times New Roman" w:hint="eastAsia"/>
                <w:color w:val="000000"/>
                <w:sz w:val="28"/>
                <w:szCs w:val="28"/>
              </w:rPr>
              <w:t>編列</w:t>
            </w:r>
          </w:p>
          <w:p w14:paraId="409283ED" w14:textId="77777777" w:rsidR="000D5879" w:rsidRPr="000C12BA" w:rsidRDefault="000D5879" w:rsidP="000D5879">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color w:val="000000"/>
                <w:szCs w:val="24"/>
              </w:rPr>
              <w:t>)</w:t>
            </w:r>
            <w:r w:rsidRPr="000C12BA">
              <w:rPr>
                <w:rFonts w:ascii="Times New Roman" w:eastAsia="標楷體" w:hAnsi="Times New Roman"/>
                <w:color w:val="000000"/>
                <w:szCs w:val="24"/>
              </w:rPr>
              <w:t>依據</w:t>
            </w:r>
            <w:r w:rsidRPr="000C12BA">
              <w:rPr>
                <w:rFonts w:ascii="Times New Roman" w:eastAsia="標楷體" w:hAnsi="Times New Roman" w:hint="eastAsia"/>
                <w:color w:val="000000"/>
                <w:szCs w:val="24"/>
              </w:rPr>
              <w:t>本</w:t>
            </w:r>
            <w:r w:rsidR="00D33A5C">
              <w:rPr>
                <w:rFonts w:ascii="Times New Roman" w:eastAsia="標楷體" w:hAnsi="Times New Roman" w:hint="eastAsia"/>
                <w:color w:val="000000"/>
                <w:szCs w:val="24"/>
              </w:rPr>
              <w:t>申請</w:t>
            </w:r>
            <w:r w:rsidRPr="000C12BA">
              <w:rPr>
                <w:rFonts w:ascii="Times New Roman" w:eastAsia="標楷體" w:hAnsi="Times New Roman" w:hint="eastAsia"/>
                <w:color w:val="000000"/>
                <w:szCs w:val="24"/>
              </w:rPr>
              <w:t>說明書</w:t>
            </w:r>
            <w:r w:rsidRPr="000C12BA">
              <w:rPr>
                <w:rFonts w:ascii="Times New Roman" w:eastAsia="標楷體" w:hAnsi="Times New Roman"/>
                <w:color w:val="000000"/>
                <w:szCs w:val="24"/>
              </w:rPr>
              <w:t>提</w:t>
            </w:r>
            <w:r w:rsidRPr="000C12BA">
              <w:rPr>
                <w:rFonts w:ascii="Times New Roman" w:eastAsia="標楷體" w:hAnsi="Times New Roman" w:hint="eastAsia"/>
                <w:color w:val="000000"/>
                <w:szCs w:val="24"/>
              </w:rPr>
              <w:t>出之人員與工作項目，其</w:t>
            </w:r>
            <w:r w:rsidRPr="000C12BA">
              <w:rPr>
                <w:rFonts w:ascii="Times New Roman" w:eastAsia="標楷體" w:hAnsi="Times New Roman"/>
                <w:color w:val="000000"/>
                <w:szCs w:val="24"/>
              </w:rPr>
              <w:t>經費</w:t>
            </w:r>
            <w:r w:rsidRPr="000C12BA">
              <w:rPr>
                <w:rFonts w:ascii="Times New Roman" w:eastAsia="標楷體" w:hAnsi="Times New Roman" w:hint="eastAsia"/>
                <w:color w:val="000000"/>
                <w:szCs w:val="24"/>
              </w:rPr>
              <w:t>配置與規劃，</w:t>
            </w:r>
          </w:p>
          <w:p w14:paraId="4FDC014D" w14:textId="77777777" w:rsidR="000D5879" w:rsidRPr="000C12BA" w:rsidRDefault="000D5879" w:rsidP="000D5879">
            <w:pPr>
              <w:snapToGrid w:val="0"/>
              <w:ind w:left="315"/>
              <w:jc w:val="both"/>
              <w:rPr>
                <w:rFonts w:ascii="Times New Roman" w:eastAsia="標楷體" w:hAnsi="Times New Roman"/>
                <w:color w:val="000000"/>
                <w:kern w:val="0"/>
              </w:rPr>
            </w:pPr>
            <w:r w:rsidRPr="000C12BA">
              <w:rPr>
                <w:rFonts w:ascii="Times New Roman" w:eastAsia="標楷體" w:hAnsi="Times New Roman" w:hint="eastAsia"/>
                <w:color w:val="000000"/>
                <w:szCs w:val="24"/>
              </w:rPr>
              <w:t>編制合理。</w:t>
            </w:r>
          </w:p>
        </w:tc>
        <w:tc>
          <w:tcPr>
            <w:tcW w:w="443" w:type="pct"/>
            <w:vAlign w:val="center"/>
          </w:tcPr>
          <w:p w14:paraId="462AB785" w14:textId="77777777" w:rsidR="000D5879" w:rsidRPr="000C12BA" w:rsidRDefault="00AB1E53" w:rsidP="000D5879">
            <w:pPr>
              <w:snapToGrid w:val="0"/>
              <w:jc w:val="center"/>
              <w:rPr>
                <w:rFonts w:ascii="Times New Roman" w:hAnsi="Times New Roman"/>
                <w:color w:val="000000"/>
                <w:kern w:val="0"/>
              </w:rPr>
            </w:pPr>
            <w:r>
              <w:rPr>
                <w:rFonts w:ascii="Times New Roman" w:hAnsi="Times New Roman" w:hint="eastAsia"/>
                <w:color w:val="000000"/>
                <w:kern w:val="0"/>
              </w:rPr>
              <w:t>20</w:t>
            </w:r>
          </w:p>
        </w:tc>
        <w:tc>
          <w:tcPr>
            <w:tcW w:w="796" w:type="pct"/>
            <w:vAlign w:val="center"/>
          </w:tcPr>
          <w:p w14:paraId="6FCF4D45" w14:textId="77777777" w:rsidR="000D5879" w:rsidRPr="00DA70BC" w:rsidRDefault="000D5879" w:rsidP="000D5879">
            <w:pPr>
              <w:snapToGrid w:val="0"/>
              <w:spacing w:line="340" w:lineRule="exact"/>
              <w:rPr>
                <w:rFonts w:ascii="Times New Roman" w:eastAsia="標楷體" w:hAnsi="Times New Roman"/>
                <w:sz w:val="26"/>
              </w:rPr>
            </w:pPr>
          </w:p>
        </w:tc>
      </w:tr>
      <w:tr w:rsidR="000D5879" w:rsidRPr="00DA70BC" w14:paraId="72AA16ED" w14:textId="77777777" w:rsidTr="00740A8E">
        <w:trPr>
          <w:trHeight w:val="628"/>
        </w:trPr>
        <w:tc>
          <w:tcPr>
            <w:tcW w:w="4204" w:type="pct"/>
            <w:gridSpan w:val="3"/>
            <w:vAlign w:val="center"/>
          </w:tcPr>
          <w:p w14:paraId="2E1EA699" w14:textId="77777777" w:rsidR="000D5879" w:rsidRPr="00DA70BC" w:rsidRDefault="000D5879" w:rsidP="000D5879">
            <w:pPr>
              <w:spacing w:line="340" w:lineRule="exact"/>
              <w:ind w:firstLine="260"/>
              <w:jc w:val="center"/>
              <w:rPr>
                <w:rFonts w:ascii="Times New Roman" w:hAnsi="Times New Roman"/>
              </w:rPr>
            </w:pPr>
            <w:r w:rsidRPr="00DA70BC">
              <w:rPr>
                <w:rFonts w:ascii="Times New Roman" w:eastAsia="標楷體" w:hAnsi="Times New Roman"/>
                <w:b/>
                <w:sz w:val="26"/>
              </w:rPr>
              <w:t>總</w:t>
            </w:r>
            <w:r w:rsidRPr="00DA70BC">
              <w:rPr>
                <w:rFonts w:ascii="Times New Roman" w:eastAsia="標楷體" w:hAnsi="Times New Roman"/>
                <w:b/>
                <w:sz w:val="26"/>
              </w:rPr>
              <w:t xml:space="preserve">   </w:t>
            </w:r>
            <w:r w:rsidRPr="00DA70BC">
              <w:rPr>
                <w:rFonts w:ascii="Times New Roman" w:eastAsia="標楷體" w:hAnsi="Times New Roman"/>
                <w:b/>
                <w:sz w:val="26"/>
              </w:rPr>
              <w:t>分</w:t>
            </w:r>
            <w:r w:rsidRPr="00DA70BC">
              <w:rPr>
                <w:rFonts w:ascii="Times New Roman" w:eastAsia="標楷體" w:hAnsi="Times New Roman"/>
                <w:b/>
                <w:sz w:val="26"/>
              </w:rPr>
              <w:t xml:space="preserve"> (</w:t>
            </w:r>
            <w:r w:rsidRPr="00DA70BC">
              <w:rPr>
                <w:rFonts w:ascii="Times New Roman" w:eastAsia="標楷體" w:hAnsi="Times New Roman"/>
                <w:b/>
                <w:sz w:val="26"/>
              </w:rPr>
              <w:t>總滿分：</w:t>
            </w:r>
            <w:r w:rsidRPr="00DA70BC">
              <w:rPr>
                <w:rFonts w:ascii="Times New Roman" w:eastAsia="標楷體" w:hAnsi="Times New Roman"/>
                <w:b/>
                <w:sz w:val="26"/>
              </w:rPr>
              <w:t>100</w:t>
            </w:r>
            <w:r w:rsidRPr="00DA70BC">
              <w:rPr>
                <w:rFonts w:ascii="Times New Roman" w:eastAsia="標楷體" w:hAnsi="Times New Roman"/>
                <w:b/>
                <w:sz w:val="26"/>
              </w:rPr>
              <w:t>分</w:t>
            </w:r>
            <w:r w:rsidRPr="00DA70BC">
              <w:rPr>
                <w:rFonts w:ascii="Times New Roman" w:eastAsia="標楷體" w:hAnsi="Times New Roman"/>
                <w:b/>
                <w:sz w:val="26"/>
              </w:rPr>
              <w:t>)</w:t>
            </w:r>
          </w:p>
        </w:tc>
        <w:tc>
          <w:tcPr>
            <w:tcW w:w="796" w:type="pct"/>
            <w:vAlign w:val="center"/>
          </w:tcPr>
          <w:p w14:paraId="68E9F6B3" w14:textId="77777777" w:rsidR="000D5879" w:rsidRPr="00DA70BC" w:rsidRDefault="000D5879" w:rsidP="000D5879">
            <w:pPr>
              <w:snapToGrid w:val="0"/>
              <w:spacing w:line="340" w:lineRule="exact"/>
              <w:rPr>
                <w:rFonts w:ascii="Times New Roman" w:eastAsia="標楷體" w:hAnsi="Times New Roman"/>
                <w:sz w:val="26"/>
              </w:rPr>
            </w:pPr>
          </w:p>
        </w:tc>
      </w:tr>
      <w:tr w:rsidR="000D5879" w:rsidRPr="00DA70BC" w14:paraId="41B72498" w14:textId="77777777" w:rsidTr="00740A8E">
        <w:trPr>
          <w:trHeight w:val="748"/>
        </w:trPr>
        <w:tc>
          <w:tcPr>
            <w:tcW w:w="4204" w:type="pct"/>
            <w:gridSpan w:val="3"/>
            <w:vAlign w:val="center"/>
          </w:tcPr>
          <w:p w14:paraId="023E8381" w14:textId="77777777" w:rsidR="000D5879" w:rsidRPr="00DA70BC" w:rsidRDefault="000D5879" w:rsidP="000D5879">
            <w:pPr>
              <w:spacing w:line="480" w:lineRule="exact"/>
              <w:rPr>
                <w:rFonts w:ascii="Times New Roman" w:hAnsi="Times New Roman"/>
              </w:rPr>
            </w:pPr>
            <w:r w:rsidRPr="00DA70BC">
              <w:rPr>
                <w:rFonts w:ascii="Times New Roman" w:eastAsia="標楷體" w:hAnsi="Times New Roman"/>
                <w:b/>
                <w:sz w:val="26"/>
              </w:rPr>
              <w:t>審查委員簽名：</w:t>
            </w:r>
          </w:p>
          <w:p w14:paraId="334793A7" w14:textId="77777777" w:rsidR="000D5879" w:rsidRDefault="000D5879" w:rsidP="000D5879">
            <w:pPr>
              <w:spacing w:line="480" w:lineRule="exact"/>
              <w:rPr>
                <w:rFonts w:ascii="Times New Roman" w:eastAsia="標楷體" w:hAnsi="Times New Roman"/>
                <w:b/>
                <w:sz w:val="26"/>
              </w:rPr>
            </w:pPr>
          </w:p>
          <w:p w14:paraId="5BF83274" w14:textId="77777777" w:rsidR="00E0634A" w:rsidRDefault="00E0634A" w:rsidP="000D5879">
            <w:pPr>
              <w:spacing w:line="480" w:lineRule="exact"/>
              <w:rPr>
                <w:rFonts w:ascii="Times New Roman" w:eastAsia="標楷體" w:hAnsi="Times New Roman"/>
                <w:b/>
                <w:sz w:val="26"/>
              </w:rPr>
            </w:pPr>
          </w:p>
          <w:p w14:paraId="5BB4733E" w14:textId="77777777" w:rsidR="00E0634A" w:rsidRPr="00DA70BC" w:rsidRDefault="00E0634A" w:rsidP="000D5879">
            <w:pPr>
              <w:spacing w:line="480" w:lineRule="exact"/>
              <w:rPr>
                <w:rFonts w:ascii="Times New Roman" w:eastAsia="標楷體" w:hAnsi="Times New Roman" w:hint="eastAsia"/>
                <w:b/>
                <w:sz w:val="26"/>
              </w:rPr>
            </w:pPr>
          </w:p>
        </w:tc>
        <w:tc>
          <w:tcPr>
            <w:tcW w:w="796" w:type="pct"/>
            <w:vAlign w:val="center"/>
          </w:tcPr>
          <w:p w14:paraId="34B5E8F7" w14:textId="77777777" w:rsidR="000D5879" w:rsidRPr="00DA70BC" w:rsidRDefault="000D5879" w:rsidP="000D5879">
            <w:pPr>
              <w:spacing w:line="480" w:lineRule="exact"/>
              <w:rPr>
                <w:rFonts w:ascii="Times New Roman" w:hAnsi="Times New Roman"/>
              </w:rPr>
            </w:pPr>
            <w:r w:rsidRPr="00DA70BC">
              <w:rPr>
                <w:rFonts w:ascii="Times New Roman" w:eastAsia="標楷體" w:hAnsi="Times New Roman"/>
                <w:sz w:val="26"/>
              </w:rPr>
              <w:t>意見</w:t>
            </w:r>
          </w:p>
        </w:tc>
      </w:tr>
    </w:tbl>
    <w:p w14:paraId="2A03C565" w14:textId="77777777" w:rsidR="006270BE" w:rsidRPr="00F722DA" w:rsidRDefault="006270BE" w:rsidP="006270BE">
      <w:pPr>
        <w:snapToGrid w:val="0"/>
        <w:ind w:left="720" w:hangingChars="300" w:hanging="720"/>
        <w:rPr>
          <w:rFonts w:ascii="Times New Roman" w:eastAsia="標楷體" w:hAnsi="Times New Roman"/>
          <w:sz w:val="22"/>
        </w:rPr>
      </w:pPr>
      <w:r w:rsidRPr="00F722DA">
        <w:rPr>
          <w:rFonts w:ascii="Times New Roman" w:eastAsia="標楷體" w:hAnsi="Times New Roman"/>
        </w:rPr>
        <w:t>註：</w:t>
      </w:r>
      <w:r w:rsidRPr="00F722DA">
        <w:rPr>
          <w:rFonts w:ascii="Times New Roman" w:eastAsia="標楷體" w:hAnsi="Times New Roman"/>
          <w:sz w:val="22"/>
        </w:rPr>
        <w:t>本案合格分數為</w:t>
      </w:r>
      <w:r w:rsidRPr="00F722DA">
        <w:rPr>
          <w:rFonts w:ascii="Times New Roman" w:eastAsia="標楷體" w:hAnsi="Times New Roman"/>
          <w:sz w:val="22"/>
        </w:rPr>
        <w:t>75</w:t>
      </w:r>
      <w:r w:rsidRPr="00F722DA">
        <w:rPr>
          <w:rFonts w:ascii="Times New Roman" w:eastAsia="標楷體" w:hAnsi="Times New Roman"/>
          <w:sz w:val="22"/>
        </w:rPr>
        <w:t>分，受評選廠商總分為</w:t>
      </w:r>
      <w:r w:rsidRPr="00F722DA">
        <w:rPr>
          <w:rFonts w:ascii="Times New Roman" w:eastAsia="標楷體" w:hAnsi="Times New Roman"/>
          <w:sz w:val="22"/>
        </w:rPr>
        <w:t>90</w:t>
      </w:r>
      <w:r w:rsidRPr="00F722DA">
        <w:rPr>
          <w:rFonts w:ascii="Times New Roman" w:eastAsia="標楷體" w:hAnsi="Times New Roman"/>
          <w:sz w:val="22"/>
        </w:rPr>
        <w:t>分以上或未達</w:t>
      </w:r>
      <w:r w:rsidRPr="00F722DA">
        <w:rPr>
          <w:rFonts w:ascii="Times New Roman" w:eastAsia="標楷體" w:hAnsi="Times New Roman"/>
          <w:sz w:val="22"/>
        </w:rPr>
        <w:t>75</w:t>
      </w:r>
      <w:r w:rsidRPr="00F722DA">
        <w:rPr>
          <w:rFonts w:ascii="Times New Roman" w:eastAsia="標楷體" w:hAnsi="Times New Roman"/>
          <w:sz w:val="22"/>
        </w:rPr>
        <w:t>分者，委員應加註意見。</w:t>
      </w:r>
    </w:p>
    <w:p w14:paraId="6DB875ED" w14:textId="77777777" w:rsidR="006270BE" w:rsidRPr="008B5588" w:rsidRDefault="00447166" w:rsidP="00AC738E">
      <w:pPr>
        <w:pStyle w:val="002"/>
        <w:spacing w:after="120"/>
        <w:rPr>
          <w:b w:val="0"/>
        </w:rPr>
      </w:pPr>
      <w:r>
        <w:rPr>
          <w:sz w:val="22"/>
        </w:rPr>
        <w:br w:type="page"/>
      </w:r>
      <w:r w:rsidR="00CC2A85" w:rsidRPr="000C12BA">
        <w:rPr>
          <w:color w:val="7F7F7F"/>
        </w:rPr>
        <w:lastRenderedPageBreak/>
        <w:t>附件五</w:t>
      </w:r>
      <w:r w:rsidR="00CC2A85" w:rsidRPr="000C12BA">
        <w:rPr>
          <w:rFonts w:hint="eastAsia"/>
          <w:color w:val="7F7F7F"/>
        </w:rPr>
        <w:t>-</w:t>
      </w:r>
      <w:r w:rsidR="00E0634A">
        <w:rPr>
          <w:rFonts w:hint="eastAsia"/>
          <w:color w:val="7F7F7F"/>
        </w:rPr>
        <w:t>2</w:t>
      </w:r>
      <w:r w:rsidR="00CC2A85">
        <w:rPr>
          <w:rFonts w:hint="eastAsia"/>
        </w:rPr>
        <w:t xml:space="preserve"> </w:t>
      </w:r>
      <w:r w:rsidR="00AC738E">
        <w:rPr>
          <w:rFonts w:hint="eastAsia"/>
        </w:rPr>
        <w:t xml:space="preserve">         </w:t>
      </w:r>
      <w:r w:rsidR="006270BE" w:rsidRPr="008B5588">
        <w:rPr>
          <w:b w:val="0"/>
        </w:rPr>
        <w:t>衛生福利部</w:t>
      </w:r>
    </w:p>
    <w:p w14:paraId="5890F4D1" w14:textId="77777777" w:rsidR="00641D3C" w:rsidRPr="008B5588" w:rsidRDefault="00641D3C" w:rsidP="00641D3C">
      <w:pPr>
        <w:pStyle w:val="002"/>
        <w:spacing w:after="120"/>
        <w:jc w:val="center"/>
        <w:rPr>
          <w:b w:val="0"/>
        </w:rPr>
      </w:pPr>
      <w:r w:rsidRPr="008B5588">
        <w:rPr>
          <w:b w:val="0"/>
        </w:rPr>
        <w:t>衛生福利部</w:t>
      </w:r>
    </w:p>
    <w:p w14:paraId="4C0CC92C" w14:textId="77777777" w:rsidR="00641D3C" w:rsidRPr="002B1B2E" w:rsidRDefault="00641D3C" w:rsidP="00641D3C">
      <w:pPr>
        <w:snapToGrid w:val="0"/>
        <w:spacing w:line="440" w:lineRule="exact"/>
        <w:jc w:val="center"/>
        <w:rPr>
          <w:rFonts w:ascii="Times New Roman" w:eastAsia="標楷體" w:hAnsi="Times New Roman"/>
          <w:sz w:val="32"/>
          <w:szCs w:val="32"/>
        </w:rPr>
      </w:pPr>
      <w:r w:rsidRPr="002B1B2E">
        <w:rPr>
          <w:rFonts w:ascii="Times New Roman" w:eastAsia="標楷體" w:hAnsi="Times New Roman" w:hint="eastAsia"/>
          <w:sz w:val="32"/>
          <w:szCs w:val="32"/>
        </w:rPr>
        <w:t>115</w:t>
      </w:r>
      <w:r w:rsidRPr="002B1B2E">
        <w:rPr>
          <w:rFonts w:ascii="Times New Roman" w:eastAsia="標楷體" w:hAnsi="Times New Roman" w:hint="eastAsia"/>
          <w:sz w:val="32"/>
          <w:szCs w:val="32"/>
        </w:rPr>
        <w:t>年度</w:t>
      </w:r>
      <w:r w:rsidRPr="002B1B2E">
        <w:rPr>
          <w:rFonts w:ascii="Times New Roman" w:eastAsia="標楷體" w:hAnsi="Times New Roman"/>
          <w:sz w:val="32"/>
          <w:szCs w:val="32"/>
        </w:rPr>
        <w:t>「次世代數位醫療平臺</w:t>
      </w:r>
      <w:r w:rsidRPr="002B1B2E">
        <w:rPr>
          <w:rFonts w:ascii="Times New Roman" w:eastAsia="標楷體" w:hAnsi="Times New Roman" w:hint="eastAsia"/>
          <w:sz w:val="32"/>
          <w:szCs w:val="32"/>
        </w:rPr>
        <w:t>第二、三類</w:t>
      </w:r>
      <w:r w:rsidRPr="002B1B2E">
        <w:rPr>
          <w:rFonts w:ascii="Times New Roman" w:eastAsia="標楷體" w:hAnsi="Times New Roman"/>
          <w:sz w:val="32"/>
          <w:szCs w:val="32"/>
        </w:rPr>
        <w:t>AI</w:t>
      </w:r>
      <w:r w:rsidRPr="002B1B2E">
        <w:rPr>
          <w:rFonts w:ascii="Times New Roman" w:eastAsia="標楷體" w:hAnsi="Times New Roman"/>
          <w:sz w:val="32"/>
          <w:szCs w:val="32"/>
        </w:rPr>
        <w:t>中心」補助計畫</w:t>
      </w:r>
    </w:p>
    <w:p w14:paraId="218E6F42" w14:textId="77777777" w:rsidR="00641D3C" w:rsidRPr="002B1B2E" w:rsidRDefault="00641D3C" w:rsidP="00641D3C">
      <w:pPr>
        <w:snapToGrid w:val="0"/>
        <w:spacing w:line="440" w:lineRule="exact"/>
        <w:jc w:val="center"/>
        <w:rPr>
          <w:rFonts w:ascii="Times New Roman" w:eastAsia="標楷體" w:hAnsi="Times New Roman"/>
          <w:b/>
          <w:sz w:val="32"/>
          <w:szCs w:val="32"/>
          <w:u w:val="single"/>
        </w:rPr>
      </w:pPr>
      <w:r w:rsidRPr="002B1B2E">
        <w:rPr>
          <w:rFonts w:ascii="Times New Roman" w:eastAsia="標楷體" w:hAnsi="Times New Roman"/>
          <w:b/>
          <w:sz w:val="32"/>
          <w:szCs w:val="32"/>
        </w:rPr>
        <w:t>審查評</w:t>
      </w:r>
      <w:r w:rsidRPr="002B1B2E">
        <w:rPr>
          <w:rFonts w:ascii="Times New Roman" w:eastAsia="標楷體" w:hAnsi="Times New Roman" w:hint="eastAsia"/>
          <w:b/>
          <w:sz w:val="32"/>
          <w:szCs w:val="32"/>
        </w:rPr>
        <w:t>分</w:t>
      </w:r>
      <w:r w:rsidRPr="002B1B2E">
        <w:rPr>
          <w:rFonts w:ascii="Times New Roman" w:eastAsia="標楷體" w:hAnsi="Times New Roman"/>
          <w:b/>
          <w:sz w:val="32"/>
          <w:szCs w:val="32"/>
        </w:rPr>
        <w:t>表</w:t>
      </w:r>
    </w:p>
    <w:p w14:paraId="704EFB62" w14:textId="77777777" w:rsidR="00641D3C" w:rsidRPr="002B1B2E" w:rsidRDefault="00641D3C" w:rsidP="00641D3C">
      <w:pPr>
        <w:snapToGrid w:val="0"/>
        <w:spacing w:line="360" w:lineRule="auto"/>
        <w:jc w:val="both"/>
        <w:rPr>
          <w:rFonts w:ascii="Times New Roman" w:eastAsia="標楷體" w:hAnsi="Times New Roman"/>
          <w:b/>
          <w:bCs/>
          <w:sz w:val="32"/>
        </w:rPr>
      </w:pPr>
      <w:r w:rsidRPr="002B1B2E">
        <w:rPr>
          <w:rFonts w:ascii="Times New Roman" w:eastAsia="標楷體" w:hAnsi="Times New Roman" w:hint="eastAsia"/>
          <w:b/>
          <w:bCs/>
          <w:kern w:val="0"/>
          <w:sz w:val="28"/>
          <w:szCs w:val="28"/>
        </w:rPr>
        <w:t>類別：</w:t>
      </w:r>
      <w:r w:rsidRPr="002B1B2E">
        <w:rPr>
          <w:rFonts w:ascii="Times New Roman" w:eastAsia="標楷體" w:hAnsi="Times New Roman"/>
          <w:b/>
          <w:bCs/>
          <w:kern w:val="0"/>
          <w:sz w:val="28"/>
          <w:szCs w:val="28"/>
        </w:rPr>
        <w:t>AI</w:t>
      </w:r>
      <w:r w:rsidRPr="002B1B2E">
        <w:rPr>
          <w:rFonts w:ascii="Times New Roman" w:eastAsia="標楷體" w:hAnsi="Times New Roman"/>
          <w:b/>
          <w:bCs/>
          <w:kern w:val="0"/>
          <w:sz w:val="28"/>
          <w:szCs w:val="28"/>
        </w:rPr>
        <w:t>影響性研究中心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20" w:firstRow="1" w:lastRow="0" w:firstColumn="0" w:lastColumn="0" w:noHBand="0" w:noVBand="0"/>
      </w:tblPr>
      <w:tblGrid>
        <w:gridCol w:w="472"/>
        <w:gridCol w:w="6800"/>
        <w:gridCol w:w="857"/>
        <w:gridCol w:w="1539"/>
      </w:tblGrid>
      <w:tr w:rsidR="006270BE" w:rsidRPr="00DA70BC" w14:paraId="289BD07C" w14:textId="77777777" w:rsidTr="00740A8E">
        <w:tc>
          <w:tcPr>
            <w:tcW w:w="244" w:type="pct"/>
            <w:vMerge w:val="restart"/>
            <w:shd w:val="clear" w:color="auto" w:fill="D9D9D9"/>
            <w:vAlign w:val="center"/>
          </w:tcPr>
          <w:p w14:paraId="210ED896"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6"/>
              </w:rPr>
              <w:t>項</w:t>
            </w:r>
          </w:p>
          <w:p w14:paraId="5197C13E"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6"/>
              </w:rPr>
              <w:t>次</w:t>
            </w:r>
          </w:p>
        </w:tc>
        <w:tc>
          <w:tcPr>
            <w:tcW w:w="3517" w:type="pct"/>
            <w:vMerge w:val="restart"/>
            <w:shd w:val="clear" w:color="auto" w:fill="D9D9D9"/>
            <w:vAlign w:val="center"/>
          </w:tcPr>
          <w:p w14:paraId="45DD3DB1" w14:textId="77777777" w:rsidR="006270BE" w:rsidRPr="00DA70BC" w:rsidRDefault="006270BE" w:rsidP="004A04C9">
            <w:pPr>
              <w:spacing w:line="340" w:lineRule="exact"/>
              <w:ind w:firstLine="280"/>
              <w:jc w:val="center"/>
              <w:rPr>
                <w:rFonts w:ascii="Times New Roman" w:hAnsi="Times New Roman"/>
              </w:rPr>
            </w:pPr>
            <w:r w:rsidRPr="00DA70BC">
              <w:rPr>
                <w:rFonts w:ascii="Times New Roman" w:eastAsia="標楷體" w:hAnsi="Times New Roman"/>
                <w:b/>
                <w:sz w:val="28"/>
                <w:szCs w:val="28"/>
              </w:rPr>
              <w:t>審</w:t>
            </w:r>
            <w:r w:rsidRPr="00DA70BC">
              <w:rPr>
                <w:rFonts w:ascii="Times New Roman" w:eastAsia="標楷體" w:hAnsi="Times New Roman"/>
                <w:b/>
                <w:sz w:val="28"/>
                <w:szCs w:val="28"/>
              </w:rPr>
              <w:t xml:space="preserve"> </w:t>
            </w:r>
            <w:r w:rsidRPr="00DA70BC">
              <w:rPr>
                <w:rFonts w:ascii="Times New Roman" w:eastAsia="標楷體" w:hAnsi="Times New Roman"/>
                <w:b/>
                <w:sz w:val="28"/>
                <w:szCs w:val="28"/>
              </w:rPr>
              <w:t>查</w:t>
            </w:r>
            <w:r w:rsidRPr="00DA70BC">
              <w:rPr>
                <w:rFonts w:ascii="Times New Roman" w:eastAsia="標楷體" w:hAnsi="Times New Roman"/>
                <w:b/>
                <w:sz w:val="28"/>
                <w:szCs w:val="28"/>
              </w:rPr>
              <w:t xml:space="preserve"> </w:t>
            </w:r>
            <w:r w:rsidRPr="00DA70BC">
              <w:rPr>
                <w:rFonts w:ascii="Times New Roman" w:eastAsia="標楷體" w:hAnsi="Times New Roman"/>
                <w:b/>
                <w:sz w:val="28"/>
                <w:szCs w:val="28"/>
              </w:rPr>
              <w:t>項</w:t>
            </w:r>
            <w:r w:rsidRPr="00DA70BC">
              <w:rPr>
                <w:rFonts w:ascii="Times New Roman" w:eastAsia="標楷體" w:hAnsi="Times New Roman"/>
                <w:b/>
                <w:sz w:val="28"/>
                <w:szCs w:val="28"/>
              </w:rPr>
              <w:t xml:space="preserve"> </w:t>
            </w:r>
            <w:r w:rsidRPr="00DA70BC">
              <w:rPr>
                <w:rFonts w:ascii="Times New Roman" w:eastAsia="標楷體" w:hAnsi="Times New Roman"/>
                <w:b/>
                <w:sz w:val="28"/>
                <w:szCs w:val="28"/>
              </w:rPr>
              <w:t>目</w:t>
            </w:r>
          </w:p>
        </w:tc>
        <w:tc>
          <w:tcPr>
            <w:tcW w:w="443" w:type="pct"/>
            <w:vMerge w:val="restart"/>
            <w:shd w:val="clear" w:color="auto" w:fill="D9D9D9"/>
            <w:vAlign w:val="center"/>
          </w:tcPr>
          <w:p w14:paraId="539484CB"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8"/>
                <w:szCs w:val="28"/>
              </w:rPr>
              <w:t>權重（</w:t>
            </w:r>
            <w:r w:rsidRPr="00DA70BC">
              <w:rPr>
                <w:rFonts w:ascii="Times New Roman" w:eastAsia="標楷體" w:hAnsi="Times New Roman"/>
                <w:b/>
                <w:sz w:val="28"/>
                <w:szCs w:val="28"/>
              </w:rPr>
              <w:t>%</w:t>
            </w:r>
            <w:r w:rsidRPr="00DA70BC">
              <w:rPr>
                <w:rFonts w:ascii="Times New Roman" w:eastAsia="標楷體" w:hAnsi="Times New Roman"/>
                <w:b/>
                <w:sz w:val="28"/>
                <w:szCs w:val="28"/>
              </w:rPr>
              <w:t>）</w:t>
            </w:r>
          </w:p>
        </w:tc>
        <w:tc>
          <w:tcPr>
            <w:tcW w:w="796" w:type="pct"/>
            <w:shd w:val="clear" w:color="auto" w:fill="D9D9D9"/>
            <w:vAlign w:val="center"/>
          </w:tcPr>
          <w:p w14:paraId="03B74341" w14:textId="77777777" w:rsidR="006270BE" w:rsidRPr="00DA70BC" w:rsidRDefault="006270BE" w:rsidP="004A04C9">
            <w:pPr>
              <w:spacing w:line="340" w:lineRule="exact"/>
              <w:jc w:val="center"/>
              <w:rPr>
                <w:rFonts w:ascii="Times New Roman" w:hAnsi="Times New Roman"/>
                <w:color w:val="767171"/>
              </w:rPr>
            </w:pPr>
            <w:r w:rsidRPr="00DA70BC">
              <w:rPr>
                <w:rFonts w:ascii="Times New Roman" w:eastAsia="標楷體" w:hAnsi="Times New Roman"/>
                <w:b/>
                <w:color w:val="767171"/>
                <w:sz w:val="26"/>
              </w:rPr>
              <w:t>(</w:t>
            </w:r>
            <w:r w:rsidRPr="00DA70BC">
              <w:rPr>
                <w:rFonts w:ascii="Times New Roman" w:eastAsia="標楷體" w:hAnsi="Times New Roman"/>
                <w:b/>
                <w:color w:val="767171"/>
                <w:sz w:val="26"/>
              </w:rPr>
              <w:t>醫院名稱</w:t>
            </w:r>
            <w:r w:rsidRPr="00DA70BC">
              <w:rPr>
                <w:rFonts w:ascii="Times New Roman" w:eastAsia="標楷體" w:hAnsi="Times New Roman"/>
                <w:b/>
                <w:color w:val="767171"/>
                <w:sz w:val="26"/>
              </w:rPr>
              <w:t>)</w:t>
            </w:r>
          </w:p>
        </w:tc>
      </w:tr>
      <w:tr w:rsidR="006270BE" w:rsidRPr="00DA70BC" w14:paraId="4E2AC5B6" w14:textId="77777777" w:rsidTr="00740A8E">
        <w:tc>
          <w:tcPr>
            <w:tcW w:w="244" w:type="pct"/>
            <w:vMerge/>
            <w:vAlign w:val="center"/>
          </w:tcPr>
          <w:p w14:paraId="7C99DD8A" w14:textId="77777777" w:rsidR="006270BE" w:rsidRPr="00DA70BC" w:rsidRDefault="006270BE" w:rsidP="004A04C9">
            <w:pPr>
              <w:snapToGrid w:val="0"/>
              <w:spacing w:line="340" w:lineRule="exact"/>
              <w:jc w:val="center"/>
              <w:rPr>
                <w:rFonts w:ascii="Times New Roman" w:eastAsia="標楷體" w:hAnsi="Times New Roman"/>
                <w:b/>
                <w:sz w:val="26"/>
              </w:rPr>
            </w:pPr>
          </w:p>
        </w:tc>
        <w:tc>
          <w:tcPr>
            <w:tcW w:w="3517" w:type="pct"/>
            <w:vMerge/>
            <w:shd w:val="clear" w:color="auto" w:fill="D9D9D9"/>
            <w:vAlign w:val="center"/>
          </w:tcPr>
          <w:p w14:paraId="35D4F5B0" w14:textId="77777777" w:rsidR="006270BE" w:rsidRPr="00DA70BC" w:rsidRDefault="006270BE" w:rsidP="004A04C9">
            <w:pPr>
              <w:snapToGrid w:val="0"/>
              <w:spacing w:line="340" w:lineRule="exact"/>
              <w:jc w:val="both"/>
              <w:rPr>
                <w:rFonts w:ascii="Times New Roman" w:eastAsia="標楷體" w:hAnsi="Times New Roman"/>
                <w:b/>
                <w:sz w:val="26"/>
              </w:rPr>
            </w:pPr>
          </w:p>
        </w:tc>
        <w:tc>
          <w:tcPr>
            <w:tcW w:w="443" w:type="pct"/>
            <w:vMerge/>
            <w:vAlign w:val="center"/>
          </w:tcPr>
          <w:p w14:paraId="45E232D6" w14:textId="77777777" w:rsidR="006270BE" w:rsidRPr="00DA70BC" w:rsidRDefault="006270BE" w:rsidP="004A04C9">
            <w:pPr>
              <w:snapToGrid w:val="0"/>
              <w:spacing w:line="340" w:lineRule="exact"/>
              <w:jc w:val="both"/>
              <w:rPr>
                <w:rFonts w:ascii="Times New Roman" w:eastAsia="標楷體" w:hAnsi="Times New Roman"/>
                <w:b/>
                <w:sz w:val="26"/>
              </w:rPr>
            </w:pPr>
          </w:p>
        </w:tc>
        <w:tc>
          <w:tcPr>
            <w:tcW w:w="796" w:type="pct"/>
            <w:shd w:val="clear" w:color="auto" w:fill="D9D9D9"/>
            <w:vAlign w:val="center"/>
          </w:tcPr>
          <w:p w14:paraId="11C503AD"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b/>
                <w:sz w:val="26"/>
              </w:rPr>
              <w:t>評</w:t>
            </w:r>
            <w:r w:rsidRPr="00DA70BC">
              <w:rPr>
                <w:rFonts w:ascii="Times New Roman" w:eastAsia="標楷體" w:hAnsi="Times New Roman"/>
                <w:b/>
                <w:sz w:val="26"/>
              </w:rPr>
              <w:t xml:space="preserve">  </w:t>
            </w:r>
            <w:r w:rsidRPr="00DA70BC">
              <w:rPr>
                <w:rFonts w:ascii="Times New Roman" w:eastAsia="標楷體" w:hAnsi="Times New Roman"/>
                <w:b/>
                <w:sz w:val="26"/>
              </w:rPr>
              <w:t>分</w:t>
            </w:r>
          </w:p>
        </w:tc>
      </w:tr>
      <w:tr w:rsidR="006270BE" w:rsidRPr="00DA70BC" w14:paraId="324B4531" w14:textId="77777777" w:rsidTr="00740A8E">
        <w:trPr>
          <w:trHeight w:val="1236"/>
        </w:trPr>
        <w:tc>
          <w:tcPr>
            <w:tcW w:w="244" w:type="pct"/>
            <w:vAlign w:val="center"/>
          </w:tcPr>
          <w:p w14:paraId="59EFA3FE" w14:textId="77777777" w:rsidR="006270BE" w:rsidRPr="00DA70BC" w:rsidRDefault="006270BE" w:rsidP="004A04C9">
            <w:pPr>
              <w:spacing w:line="340" w:lineRule="exact"/>
              <w:jc w:val="center"/>
              <w:rPr>
                <w:rFonts w:ascii="Times New Roman" w:hAnsi="Times New Roman"/>
              </w:rPr>
            </w:pPr>
            <w:r w:rsidRPr="00DA70BC">
              <w:rPr>
                <w:rFonts w:ascii="Times New Roman" w:eastAsia="標楷體" w:hAnsi="Times New Roman"/>
                <w:sz w:val="26"/>
              </w:rPr>
              <w:t>1</w:t>
            </w:r>
          </w:p>
        </w:tc>
        <w:tc>
          <w:tcPr>
            <w:tcW w:w="3517" w:type="pct"/>
            <w:vAlign w:val="center"/>
          </w:tcPr>
          <w:p w14:paraId="59732F0C" w14:textId="77777777" w:rsidR="00F40C3F" w:rsidRPr="000C12BA" w:rsidRDefault="00F40C3F" w:rsidP="00F40C3F">
            <w:pPr>
              <w:snapToGrid w:val="0"/>
              <w:spacing w:afterLines="15" w:after="36" w:line="300" w:lineRule="exact"/>
              <w:ind w:leftChars="1" w:left="254" w:hangingChars="90" w:hanging="252"/>
              <w:rPr>
                <w:rFonts w:ascii="Times New Roman" w:eastAsia="標楷體" w:hAnsi="Times New Roman"/>
                <w:color w:val="000000"/>
                <w:sz w:val="28"/>
                <w:szCs w:val="28"/>
              </w:rPr>
            </w:pPr>
            <w:r w:rsidRPr="000C12BA">
              <w:rPr>
                <w:rFonts w:ascii="Times New Roman" w:eastAsia="標楷體" w:hAnsi="Times New Roman"/>
                <w:color w:val="000000"/>
                <w:sz w:val="28"/>
                <w:szCs w:val="28"/>
              </w:rPr>
              <w:t>申請資格</w:t>
            </w:r>
          </w:p>
          <w:p w14:paraId="32E0CF27" w14:textId="77777777" w:rsidR="00363CA0" w:rsidRPr="002B1B2E" w:rsidRDefault="00363CA0" w:rsidP="00363CA0">
            <w:pPr>
              <w:snapToGrid w:val="0"/>
              <w:spacing w:afterLines="15" w:after="36" w:line="300" w:lineRule="exact"/>
              <w:ind w:leftChars="1" w:left="218" w:hangingChars="90" w:hanging="216"/>
              <w:rPr>
                <w:rFonts w:ascii="Times New Roman" w:eastAsia="標楷體" w:hAnsi="Times New Roman"/>
                <w:szCs w:val="24"/>
              </w:rPr>
            </w:pPr>
            <w:r w:rsidRPr="006449A1">
              <w:rPr>
                <w:rFonts w:ascii="Times New Roman" w:eastAsia="標楷體" w:hAnsi="Times New Roman" w:hint="eastAsia"/>
                <w:szCs w:val="24"/>
              </w:rPr>
              <w:t>(1)</w:t>
            </w:r>
            <w:r w:rsidRPr="002B1B2E">
              <w:rPr>
                <w:rFonts w:ascii="Times New Roman" w:eastAsia="標楷體" w:hAnsi="Times New Roman" w:hint="eastAsia"/>
                <w:szCs w:val="24"/>
              </w:rPr>
              <w:t>獲得</w:t>
            </w:r>
            <w:r w:rsidRPr="002B1B2E">
              <w:rPr>
                <w:rFonts w:ascii="Times New Roman" w:eastAsia="標楷體" w:hAnsi="Times New Roman" w:hint="eastAsia"/>
                <w:szCs w:val="24"/>
              </w:rPr>
              <w:t>11</w:t>
            </w:r>
            <w:r w:rsidR="00D74493">
              <w:rPr>
                <w:rFonts w:ascii="Times New Roman" w:eastAsia="標楷體" w:hAnsi="Times New Roman" w:hint="eastAsia"/>
                <w:szCs w:val="24"/>
              </w:rPr>
              <w:t>4</w:t>
            </w:r>
            <w:r w:rsidRPr="002B1B2E">
              <w:rPr>
                <w:rFonts w:ascii="Times New Roman" w:eastAsia="標楷體" w:hAnsi="Times New Roman" w:hint="eastAsia"/>
                <w:szCs w:val="24"/>
              </w:rPr>
              <w:t>年度</w:t>
            </w:r>
            <w:r w:rsidRPr="002B1B2E">
              <w:rPr>
                <w:rFonts w:ascii="Times New Roman" w:eastAsia="標楷體" w:hAnsi="Times New Roman"/>
                <w:szCs w:val="24"/>
              </w:rPr>
              <w:t>「次世代數位醫療平臺成立三大</w:t>
            </w:r>
            <w:r w:rsidRPr="002B1B2E">
              <w:rPr>
                <w:rFonts w:ascii="Times New Roman" w:eastAsia="標楷體" w:hAnsi="Times New Roman"/>
                <w:szCs w:val="24"/>
              </w:rPr>
              <w:t>AI</w:t>
            </w:r>
            <w:r w:rsidRPr="002B1B2E">
              <w:rPr>
                <w:rFonts w:ascii="Times New Roman" w:eastAsia="標楷體" w:hAnsi="Times New Roman"/>
                <w:szCs w:val="24"/>
              </w:rPr>
              <w:t>中心」補助計畫</w:t>
            </w:r>
            <w:r w:rsidRPr="002B1B2E">
              <w:rPr>
                <w:rFonts w:ascii="Times New Roman" w:eastAsia="標楷體" w:hAnsi="Times New Roman" w:hint="eastAsia"/>
                <w:szCs w:val="24"/>
              </w:rPr>
              <w:t>之補助並順利結案之</w:t>
            </w:r>
            <w:r w:rsidRPr="002B1B2E">
              <w:rPr>
                <w:rFonts w:ascii="Times New Roman" w:eastAsia="標楷體" w:hAnsi="Times New Roman" w:hint="eastAsia"/>
                <w:szCs w:val="24"/>
              </w:rPr>
              <w:t>AI</w:t>
            </w:r>
            <w:r w:rsidR="00223051" w:rsidRPr="002B1B2E">
              <w:rPr>
                <w:rFonts w:ascii="Times New Roman" w:eastAsia="標楷體" w:hAnsi="Times New Roman" w:hint="eastAsia"/>
                <w:szCs w:val="24"/>
              </w:rPr>
              <w:t>影響性研究中心</w:t>
            </w:r>
            <w:r w:rsidRPr="002B1B2E">
              <w:rPr>
                <w:rFonts w:ascii="Times New Roman" w:eastAsia="標楷體" w:hAnsi="Times New Roman" w:hint="eastAsia"/>
                <w:szCs w:val="24"/>
              </w:rPr>
              <w:t>。</w:t>
            </w:r>
          </w:p>
          <w:p w14:paraId="7577E54E" w14:textId="77777777" w:rsidR="000D5879" w:rsidRPr="000C12BA" w:rsidRDefault="00363CA0" w:rsidP="00363CA0">
            <w:pPr>
              <w:snapToGrid w:val="0"/>
              <w:spacing w:afterLines="15" w:after="36" w:line="300" w:lineRule="exact"/>
              <w:ind w:leftChars="1" w:left="218" w:hangingChars="90" w:hanging="216"/>
              <w:rPr>
                <w:rFonts w:ascii="Times New Roman" w:eastAsia="標楷體" w:hAnsi="Times New Roman" w:hint="eastAsia"/>
                <w:color w:val="000000"/>
                <w:szCs w:val="24"/>
              </w:rPr>
            </w:pPr>
            <w:r w:rsidRPr="002B1B2E">
              <w:rPr>
                <w:rFonts w:ascii="Times New Roman" w:eastAsia="標楷體" w:hAnsi="Times New Roman" w:hint="eastAsia"/>
                <w:szCs w:val="24"/>
              </w:rPr>
              <w:t>(2)</w:t>
            </w:r>
            <w:r w:rsidRPr="002B1B2E">
              <w:rPr>
                <w:rFonts w:ascii="Times New Roman" w:eastAsia="標楷體" w:hAnsi="Times New Roman" w:hint="eastAsia"/>
                <w:szCs w:val="24"/>
              </w:rPr>
              <w:t>結案成果</w:t>
            </w:r>
          </w:p>
        </w:tc>
        <w:tc>
          <w:tcPr>
            <w:tcW w:w="443" w:type="pct"/>
            <w:vAlign w:val="center"/>
          </w:tcPr>
          <w:p w14:paraId="13A4CEE2" w14:textId="77777777" w:rsidR="006270BE" w:rsidRPr="000C12BA" w:rsidRDefault="006270BE" w:rsidP="004A04C9">
            <w:pPr>
              <w:snapToGrid w:val="0"/>
              <w:jc w:val="center"/>
              <w:rPr>
                <w:rFonts w:ascii="Times New Roman" w:hAnsi="Times New Roman"/>
                <w:color w:val="000000"/>
                <w:kern w:val="0"/>
              </w:rPr>
            </w:pPr>
            <w:r w:rsidRPr="000C12BA">
              <w:rPr>
                <w:rFonts w:ascii="Times New Roman" w:eastAsia="標楷體" w:hAnsi="Times New Roman"/>
                <w:color w:val="000000"/>
                <w:kern w:val="0"/>
              </w:rPr>
              <w:t>15</w:t>
            </w:r>
          </w:p>
        </w:tc>
        <w:tc>
          <w:tcPr>
            <w:tcW w:w="796" w:type="pct"/>
            <w:vAlign w:val="center"/>
          </w:tcPr>
          <w:p w14:paraId="34A17D28" w14:textId="77777777" w:rsidR="006270BE" w:rsidRPr="00DA70BC" w:rsidRDefault="006270BE" w:rsidP="004A04C9">
            <w:pPr>
              <w:snapToGrid w:val="0"/>
              <w:spacing w:line="340" w:lineRule="exact"/>
              <w:rPr>
                <w:rFonts w:ascii="Times New Roman" w:eastAsia="標楷體" w:hAnsi="Times New Roman"/>
                <w:sz w:val="26"/>
              </w:rPr>
            </w:pPr>
          </w:p>
        </w:tc>
      </w:tr>
      <w:tr w:rsidR="006270BE" w:rsidRPr="00DA70BC" w14:paraId="07C4091B" w14:textId="77777777" w:rsidTr="00740A8E">
        <w:trPr>
          <w:trHeight w:val="1138"/>
        </w:trPr>
        <w:tc>
          <w:tcPr>
            <w:tcW w:w="244" w:type="pct"/>
            <w:vAlign w:val="center"/>
          </w:tcPr>
          <w:p w14:paraId="0CAA4497" w14:textId="77777777" w:rsidR="006270BE" w:rsidRPr="00DA70BC" w:rsidRDefault="006270BE" w:rsidP="004A04C9">
            <w:pPr>
              <w:spacing w:line="340" w:lineRule="exact"/>
              <w:jc w:val="center"/>
              <w:rPr>
                <w:rFonts w:ascii="Times New Roman" w:eastAsia="標楷體" w:hAnsi="Times New Roman"/>
                <w:sz w:val="26"/>
              </w:rPr>
            </w:pPr>
            <w:r w:rsidRPr="00DA70BC">
              <w:rPr>
                <w:rFonts w:ascii="Times New Roman" w:eastAsia="標楷體" w:hAnsi="Times New Roman"/>
                <w:sz w:val="26"/>
              </w:rPr>
              <w:t>2</w:t>
            </w:r>
          </w:p>
        </w:tc>
        <w:tc>
          <w:tcPr>
            <w:tcW w:w="3517" w:type="pct"/>
            <w:vAlign w:val="center"/>
          </w:tcPr>
          <w:p w14:paraId="7B161BE2" w14:textId="77777777" w:rsidR="008A78B0" w:rsidRPr="000C12BA" w:rsidRDefault="008A78B0" w:rsidP="008A78B0">
            <w:pPr>
              <w:snapToGrid w:val="0"/>
              <w:rPr>
                <w:rFonts w:ascii="Times New Roman" w:eastAsia="標楷體" w:hAnsi="Times New Roman"/>
                <w:color w:val="000000"/>
                <w:sz w:val="28"/>
                <w:szCs w:val="28"/>
              </w:rPr>
            </w:pPr>
            <w:r w:rsidRPr="000C12BA">
              <w:rPr>
                <w:rFonts w:ascii="Times New Roman" w:eastAsia="標楷體" w:hAnsi="Times New Roman" w:hint="eastAsia"/>
                <w:color w:val="000000"/>
                <w:sz w:val="28"/>
                <w:szCs w:val="28"/>
              </w:rPr>
              <w:t>組建</w:t>
            </w:r>
            <w:r w:rsidRPr="000C12BA">
              <w:rPr>
                <w:rFonts w:ascii="Times New Roman" w:eastAsia="標楷體" w:hAnsi="Times New Roman"/>
                <w:color w:val="000000"/>
                <w:sz w:val="28"/>
                <w:szCs w:val="28"/>
              </w:rPr>
              <w:t>團隊</w:t>
            </w:r>
            <w:r w:rsidRPr="000C12BA">
              <w:rPr>
                <w:rFonts w:ascii="Times New Roman" w:eastAsia="標楷體" w:hAnsi="Times New Roman" w:hint="eastAsia"/>
                <w:color w:val="000000"/>
                <w:sz w:val="28"/>
                <w:szCs w:val="28"/>
              </w:rPr>
              <w:t>(</w:t>
            </w:r>
            <w:r w:rsidR="00AC738E" w:rsidRPr="000C12BA">
              <w:rPr>
                <w:rFonts w:ascii="Times New Roman" w:eastAsia="標楷體" w:hAnsi="Times New Roman" w:hint="eastAsia"/>
                <w:color w:val="000000"/>
                <w:sz w:val="28"/>
                <w:szCs w:val="28"/>
              </w:rPr>
              <w:t>補助計畫申請書之</w:t>
            </w:r>
            <w:r w:rsidR="00AC738E" w:rsidRPr="000C12BA">
              <w:rPr>
                <w:rFonts w:ascii="Times New Roman" w:eastAsia="標楷體" w:hAnsi="Times New Roman"/>
                <w:color w:val="000000"/>
                <w:sz w:val="28"/>
                <w:szCs w:val="28"/>
              </w:rPr>
              <w:t>人力配置</w:t>
            </w:r>
            <w:r w:rsidR="00AC738E" w:rsidRPr="000C12BA">
              <w:rPr>
                <w:rFonts w:ascii="Times New Roman" w:eastAsia="標楷體" w:hAnsi="Times New Roman" w:hint="eastAsia"/>
                <w:color w:val="000000"/>
                <w:sz w:val="28"/>
                <w:szCs w:val="28"/>
              </w:rPr>
              <w:t>表</w:t>
            </w:r>
            <w:r w:rsidRPr="000C12BA">
              <w:rPr>
                <w:rFonts w:ascii="Times New Roman" w:eastAsia="標楷體" w:hAnsi="Times New Roman"/>
                <w:color w:val="000000"/>
                <w:sz w:val="28"/>
                <w:szCs w:val="28"/>
              </w:rPr>
              <w:t>)</w:t>
            </w:r>
          </w:p>
          <w:p w14:paraId="1A38B4CD" w14:textId="77777777" w:rsidR="00D55D4A"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醫院管理階層副院長以上擔任計畫主持人</w:t>
            </w:r>
          </w:p>
          <w:p w14:paraId="0C7CCE27" w14:textId="77777777" w:rsidR="00D55D4A"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color w:val="000000"/>
                <w:szCs w:val="24"/>
              </w:rPr>
              <w:t>(</w:t>
            </w:r>
            <w:r w:rsidRPr="000C12BA">
              <w:rPr>
                <w:rFonts w:ascii="Times New Roman" w:eastAsia="標楷體" w:hAnsi="Times New Roman" w:hint="eastAsia"/>
                <w:color w:val="000000"/>
                <w:szCs w:val="24"/>
              </w:rPr>
              <w:t>2</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醫療資訊室主任</w:t>
            </w:r>
          </w:p>
          <w:p w14:paraId="2AFD720E" w14:textId="77777777" w:rsidR="00D55D4A"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color w:val="000000"/>
                <w:szCs w:val="24"/>
              </w:rPr>
              <w:t>(</w:t>
            </w:r>
            <w:r w:rsidRPr="000C12BA">
              <w:rPr>
                <w:rFonts w:ascii="Times New Roman" w:eastAsia="標楷體" w:hAnsi="Times New Roman" w:hint="eastAsia"/>
                <w:color w:val="000000"/>
                <w:szCs w:val="24"/>
              </w:rPr>
              <w:t>3</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AI</w:t>
            </w:r>
            <w:r w:rsidR="00D55D4A" w:rsidRPr="000C12BA">
              <w:rPr>
                <w:rFonts w:ascii="Times New Roman" w:eastAsia="標楷體" w:hAnsi="Times New Roman" w:hint="eastAsia"/>
                <w:color w:val="000000"/>
                <w:szCs w:val="24"/>
              </w:rPr>
              <w:t>醫療資訊長</w:t>
            </w:r>
            <w:r w:rsidR="00D55D4A" w:rsidRPr="000C12BA">
              <w:rPr>
                <w:rFonts w:ascii="Times New Roman" w:eastAsia="標楷體" w:hAnsi="Times New Roman" w:hint="eastAsia"/>
                <w:color w:val="000000"/>
                <w:szCs w:val="24"/>
              </w:rPr>
              <w:t xml:space="preserve"> (</w:t>
            </w:r>
            <w:r w:rsidR="00D55D4A" w:rsidRPr="000C12BA">
              <w:rPr>
                <w:rFonts w:ascii="Times New Roman" w:eastAsia="標楷體" w:hAnsi="Times New Roman" w:hint="eastAsia"/>
                <w:color w:val="000000"/>
                <w:szCs w:val="24"/>
              </w:rPr>
              <w:t>醫師背景</w:t>
            </w:r>
            <w:r w:rsidR="00D55D4A" w:rsidRPr="000C12BA">
              <w:rPr>
                <w:rFonts w:ascii="Times New Roman" w:eastAsia="標楷體" w:hAnsi="Times New Roman" w:hint="eastAsia"/>
                <w:color w:val="000000"/>
                <w:szCs w:val="24"/>
              </w:rPr>
              <w:t>)</w:t>
            </w:r>
          </w:p>
          <w:p w14:paraId="580D4C4A" w14:textId="77777777" w:rsidR="00D55D4A"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(4</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臨床試驗中心主任或具國際臨床試驗經驗主持人</w:t>
            </w:r>
          </w:p>
          <w:p w14:paraId="11349E7C" w14:textId="77777777" w:rsidR="00D55D4A"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(5</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資料科學家或電腦科學家</w:t>
            </w:r>
          </w:p>
          <w:p w14:paraId="2AB0A83B" w14:textId="77777777" w:rsidR="00D55D4A"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color w:val="000000"/>
                <w:szCs w:val="24"/>
              </w:rPr>
              <w:t>(</w:t>
            </w:r>
            <w:r w:rsidRPr="000C12BA">
              <w:rPr>
                <w:rFonts w:ascii="Times New Roman" w:eastAsia="標楷體" w:hAnsi="Times New Roman" w:hint="eastAsia"/>
                <w:color w:val="000000"/>
                <w:szCs w:val="24"/>
              </w:rPr>
              <w:t>6</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流行病學家或生物統計學家</w:t>
            </w:r>
          </w:p>
          <w:p w14:paraId="5632A737" w14:textId="77777777" w:rsidR="006270BE" w:rsidRPr="000C12BA" w:rsidRDefault="00A47AF3" w:rsidP="00A47AF3">
            <w:pPr>
              <w:snapToGrid w:val="0"/>
              <w:spacing w:afterLines="15" w:after="36" w:line="300" w:lineRule="exact"/>
              <w:ind w:leftChars="-1" w:left="255" w:hangingChars="107" w:hanging="257"/>
              <w:rPr>
                <w:rFonts w:ascii="Times New Roman" w:eastAsia="標楷體" w:hAnsi="Times New Roman"/>
                <w:color w:val="000000"/>
              </w:rPr>
            </w:pPr>
            <w:r w:rsidRPr="000C12BA">
              <w:rPr>
                <w:rFonts w:ascii="Times New Roman" w:eastAsia="標楷體" w:hAnsi="Times New Roman" w:hint="eastAsia"/>
                <w:color w:val="000000"/>
                <w:szCs w:val="24"/>
              </w:rPr>
              <w:t>(7</w:t>
            </w:r>
            <w:r w:rsidRPr="000C12BA">
              <w:rPr>
                <w:rFonts w:ascii="Times New Roman" w:eastAsia="標楷體" w:hAnsi="Times New Roman"/>
                <w:color w:val="000000"/>
                <w:szCs w:val="24"/>
              </w:rPr>
              <w:t>)</w:t>
            </w:r>
            <w:r w:rsidR="00D55D4A" w:rsidRPr="000C12BA">
              <w:rPr>
                <w:rFonts w:ascii="Times New Roman" w:eastAsia="標楷體" w:hAnsi="Times New Roman" w:hint="eastAsia"/>
                <w:color w:val="000000"/>
                <w:szCs w:val="24"/>
              </w:rPr>
              <w:t>醫療經濟學家</w:t>
            </w:r>
            <w:r w:rsidR="00D55D4A" w:rsidRPr="000C12BA">
              <w:rPr>
                <w:rFonts w:ascii="Times New Roman" w:eastAsia="標楷體" w:hAnsi="Times New Roman" w:hint="eastAsia"/>
                <w:color w:val="000000"/>
                <w:szCs w:val="24"/>
              </w:rPr>
              <w:t>(</w:t>
            </w:r>
            <w:r w:rsidR="00D55D4A" w:rsidRPr="000C12BA">
              <w:rPr>
                <w:rFonts w:ascii="Times New Roman" w:eastAsia="標楷體" w:hAnsi="Times New Roman" w:hint="eastAsia"/>
                <w:color w:val="000000"/>
                <w:szCs w:val="24"/>
              </w:rPr>
              <w:t>加分</w:t>
            </w:r>
            <w:r w:rsidR="00D55D4A" w:rsidRPr="000C12BA">
              <w:rPr>
                <w:rFonts w:ascii="Times New Roman" w:eastAsia="標楷體" w:hAnsi="Times New Roman" w:hint="eastAsia"/>
                <w:color w:val="000000"/>
                <w:szCs w:val="24"/>
              </w:rPr>
              <w:t>)</w:t>
            </w:r>
          </w:p>
        </w:tc>
        <w:tc>
          <w:tcPr>
            <w:tcW w:w="443" w:type="pct"/>
            <w:vAlign w:val="center"/>
          </w:tcPr>
          <w:p w14:paraId="7045C344" w14:textId="77777777" w:rsidR="006270BE" w:rsidRPr="00545945" w:rsidRDefault="006270BE" w:rsidP="004A04C9">
            <w:pPr>
              <w:snapToGrid w:val="0"/>
              <w:jc w:val="center"/>
              <w:rPr>
                <w:rFonts w:ascii="Times New Roman" w:eastAsia="標楷體" w:hAnsi="Times New Roman" w:hint="eastAsia"/>
                <w:kern w:val="0"/>
              </w:rPr>
            </w:pPr>
            <w:r w:rsidRPr="00545945">
              <w:rPr>
                <w:rFonts w:ascii="Times New Roman" w:eastAsia="標楷體" w:hAnsi="Times New Roman"/>
                <w:kern w:val="0"/>
              </w:rPr>
              <w:t>1</w:t>
            </w:r>
            <w:r w:rsidR="00E0634A" w:rsidRPr="00545945">
              <w:rPr>
                <w:rFonts w:ascii="Times New Roman" w:eastAsia="標楷體" w:hAnsi="Times New Roman" w:hint="eastAsia"/>
                <w:kern w:val="0"/>
              </w:rPr>
              <w:t>5</w:t>
            </w:r>
          </w:p>
        </w:tc>
        <w:tc>
          <w:tcPr>
            <w:tcW w:w="796" w:type="pct"/>
            <w:vAlign w:val="center"/>
          </w:tcPr>
          <w:p w14:paraId="3F61032F" w14:textId="77777777" w:rsidR="006270BE" w:rsidRPr="00DA70BC" w:rsidRDefault="006270BE" w:rsidP="004A04C9">
            <w:pPr>
              <w:snapToGrid w:val="0"/>
              <w:spacing w:line="340" w:lineRule="exact"/>
              <w:rPr>
                <w:rFonts w:ascii="Times New Roman" w:eastAsia="標楷體" w:hAnsi="Times New Roman"/>
                <w:sz w:val="26"/>
              </w:rPr>
            </w:pPr>
          </w:p>
        </w:tc>
      </w:tr>
      <w:tr w:rsidR="00740A8E" w:rsidRPr="00DA70BC" w14:paraId="60AEB0F9" w14:textId="77777777" w:rsidTr="00740A8E">
        <w:trPr>
          <w:trHeight w:val="1266"/>
        </w:trPr>
        <w:tc>
          <w:tcPr>
            <w:tcW w:w="244" w:type="pct"/>
            <w:vAlign w:val="center"/>
          </w:tcPr>
          <w:p w14:paraId="069DFAEC" w14:textId="77777777" w:rsidR="00740A8E" w:rsidRPr="00DA70BC" w:rsidRDefault="00740A8E" w:rsidP="00740A8E">
            <w:pPr>
              <w:spacing w:line="340" w:lineRule="exact"/>
              <w:jc w:val="center"/>
              <w:rPr>
                <w:rFonts w:ascii="Times New Roman" w:hAnsi="Times New Roman"/>
              </w:rPr>
            </w:pPr>
            <w:r w:rsidRPr="00DA70BC">
              <w:rPr>
                <w:rFonts w:ascii="Times New Roman" w:eastAsia="標楷體" w:hAnsi="Times New Roman"/>
                <w:sz w:val="26"/>
              </w:rPr>
              <w:t>3</w:t>
            </w:r>
          </w:p>
        </w:tc>
        <w:tc>
          <w:tcPr>
            <w:tcW w:w="3517" w:type="pct"/>
            <w:vAlign w:val="center"/>
          </w:tcPr>
          <w:p w14:paraId="75AFE65B" w14:textId="77777777" w:rsidR="00740A8E" w:rsidRPr="000C12BA" w:rsidRDefault="00740A8E" w:rsidP="00740A8E">
            <w:pPr>
              <w:snapToGrid w:val="0"/>
              <w:jc w:val="both"/>
              <w:rPr>
                <w:rFonts w:ascii="Times New Roman" w:eastAsia="標楷體" w:hAnsi="Times New Roman"/>
                <w:color w:val="000000"/>
                <w:sz w:val="28"/>
                <w:szCs w:val="28"/>
              </w:rPr>
            </w:pPr>
            <w:r w:rsidRPr="000C12BA">
              <w:rPr>
                <w:rFonts w:ascii="Times New Roman" w:eastAsia="標楷體" w:hAnsi="Times New Roman" w:hint="eastAsia"/>
                <w:color w:val="000000"/>
                <w:sz w:val="28"/>
                <w:szCs w:val="28"/>
              </w:rPr>
              <w:t>執行規劃</w:t>
            </w:r>
          </w:p>
          <w:p w14:paraId="78251ADB" w14:textId="77777777" w:rsidR="00740A8E" w:rsidRPr="000C12BA" w:rsidRDefault="00740A8E" w:rsidP="00740A8E">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hint="eastAsia"/>
                <w:color w:val="000000"/>
                <w:szCs w:val="24"/>
              </w:rPr>
              <w:t>計畫執行</w:t>
            </w:r>
            <w:r w:rsidRPr="000C12BA">
              <w:rPr>
                <w:rFonts w:ascii="Times New Roman" w:eastAsia="標楷體" w:hAnsi="Times New Roman"/>
                <w:color w:val="000000"/>
                <w:szCs w:val="24"/>
              </w:rPr>
              <w:t>規劃方向符合計畫目標</w:t>
            </w:r>
            <w:r w:rsidRPr="000C12BA">
              <w:rPr>
                <w:rFonts w:ascii="Times New Roman" w:eastAsia="標楷體" w:hAnsi="Times New Roman" w:hint="eastAsia"/>
                <w:color w:val="000000"/>
                <w:szCs w:val="24"/>
              </w:rPr>
              <w:t>。</w:t>
            </w:r>
          </w:p>
          <w:p w14:paraId="42842FAE" w14:textId="77777777" w:rsidR="00740A8E" w:rsidRPr="000C12BA" w:rsidRDefault="00740A8E" w:rsidP="00740A8E">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(2)</w:t>
            </w:r>
            <w:r w:rsidRPr="000C12BA">
              <w:rPr>
                <w:rFonts w:ascii="Times New Roman" w:eastAsia="標楷體" w:hAnsi="Times New Roman"/>
                <w:color w:val="000000"/>
                <w:szCs w:val="24"/>
              </w:rPr>
              <w:t>計畫內容符合本案需求</w:t>
            </w:r>
            <w:r w:rsidRPr="000C12BA">
              <w:rPr>
                <w:rFonts w:ascii="Times New Roman" w:eastAsia="標楷體" w:hAnsi="Times New Roman" w:hint="eastAsia"/>
                <w:color w:val="000000"/>
                <w:szCs w:val="24"/>
              </w:rPr>
              <w:t>，並具</w:t>
            </w:r>
            <w:r w:rsidRPr="000C12BA">
              <w:rPr>
                <w:rFonts w:ascii="Times New Roman" w:eastAsia="標楷體" w:hAnsi="Times New Roman"/>
                <w:color w:val="000000"/>
                <w:szCs w:val="24"/>
              </w:rPr>
              <w:t>合理性</w:t>
            </w:r>
            <w:r w:rsidRPr="000C12BA">
              <w:rPr>
                <w:rFonts w:ascii="Times New Roman" w:eastAsia="標楷體" w:hAnsi="Times New Roman" w:hint="eastAsia"/>
                <w:color w:val="000000"/>
                <w:szCs w:val="24"/>
              </w:rPr>
              <w:t>。</w:t>
            </w:r>
          </w:p>
          <w:p w14:paraId="6426043E" w14:textId="77777777" w:rsidR="00740A8E" w:rsidRPr="000C12BA" w:rsidRDefault="00740A8E" w:rsidP="00740A8E">
            <w:pPr>
              <w:snapToGrid w:val="0"/>
              <w:jc w:val="both"/>
              <w:rPr>
                <w:rFonts w:ascii="Times New Roman" w:eastAsia="標楷體" w:hAnsi="Times New Roman"/>
                <w:color w:val="000000"/>
                <w:szCs w:val="24"/>
              </w:rPr>
            </w:pPr>
            <w:r w:rsidRPr="000C12BA">
              <w:rPr>
                <w:rFonts w:ascii="Times New Roman" w:eastAsia="標楷體" w:hAnsi="Times New Roman" w:hint="eastAsia"/>
                <w:color w:val="000000"/>
                <w:szCs w:val="24"/>
              </w:rPr>
              <w:t>(3)</w:t>
            </w:r>
            <w:r w:rsidRPr="000C12BA">
              <w:rPr>
                <w:rFonts w:ascii="Times New Roman" w:eastAsia="標楷體" w:hAnsi="Times New Roman" w:hint="eastAsia"/>
                <w:color w:val="000000"/>
                <w:szCs w:val="24"/>
              </w:rPr>
              <w:t>提出完整且具創新性內容。</w:t>
            </w:r>
          </w:p>
          <w:p w14:paraId="217DBD28" w14:textId="77777777" w:rsidR="00740A8E" w:rsidRPr="000C12BA" w:rsidRDefault="00740A8E" w:rsidP="00740A8E">
            <w:pPr>
              <w:snapToGrid w:val="0"/>
              <w:jc w:val="both"/>
              <w:rPr>
                <w:rFonts w:ascii="Times New Roman" w:eastAsia="標楷體" w:hAnsi="Times New Roman" w:hint="eastAsia"/>
                <w:color w:val="000000"/>
                <w:kern w:val="0"/>
              </w:rPr>
            </w:pPr>
            <w:r w:rsidRPr="000C12BA">
              <w:rPr>
                <w:rFonts w:ascii="Times New Roman" w:eastAsia="標楷體" w:hAnsi="Times New Roman"/>
                <w:color w:val="000000"/>
                <w:szCs w:val="24"/>
              </w:rPr>
              <w:t>(</w:t>
            </w:r>
            <w:r w:rsidRPr="000C12BA">
              <w:rPr>
                <w:rFonts w:ascii="Times New Roman" w:eastAsia="標楷體" w:hAnsi="Times New Roman" w:hint="eastAsia"/>
                <w:color w:val="000000"/>
                <w:szCs w:val="24"/>
              </w:rPr>
              <w:t>4)</w:t>
            </w:r>
            <w:r w:rsidRPr="000C12BA">
              <w:rPr>
                <w:rFonts w:ascii="Times New Roman" w:eastAsia="標楷體" w:hAnsi="Times New Roman" w:hint="eastAsia"/>
                <w:color w:val="000000"/>
                <w:szCs w:val="24"/>
              </w:rPr>
              <w:t>計畫</w:t>
            </w:r>
            <w:r w:rsidRPr="000C12BA">
              <w:rPr>
                <w:rFonts w:ascii="Times New Roman" w:eastAsia="標楷體" w:hAnsi="Times New Roman"/>
                <w:color w:val="000000"/>
                <w:szCs w:val="24"/>
              </w:rPr>
              <w:t>執行方法</w:t>
            </w:r>
            <w:r w:rsidRPr="000C12BA">
              <w:rPr>
                <w:rFonts w:ascii="Times New Roman" w:eastAsia="標楷體" w:hAnsi="Times New Roman" w:hint="eastAsia"/>
                <w:color w:val="000000"/>
                <w:szCs w:val="24"/>
              </w:rPr>
              <w:t>與</w:t>
            </w:r>
            <w:r w:rsidRPr="000C12BA">
              <w:rPr>
                <w:rFonts w:ascii="Times New Roman" w:eastAsia="標楷體" w:hAnsi="Times New Roman"/>
                <w:color w:val="000000"/>
                <w:szCs w:val="24"/>
              </w:rPr>
              <w:t>步驟周詳</w:t>
            </w:r>
            <w:r w:rsidRPr="000C12BA">
              <w:rPr>
                <w:rFonts w:ascii="Times New Roman" w:eastAsia="標楷體" w:hAnsi="Times New Roman" w:hint="eastAsia"/>
                <w:color w:val="000000"/>
                <w:szCs w:val="24"/>
              </w:rPr>
              <w:t>具</w:t>
            </w:r>
            <w:r w:rsidRPr="000C12BA">
              <w:rPr>
                <w:rFonts w:ascii="Times New Roman" w:eastAsia="標楷體" w:hAnsi="Times New Roman"/>
                <w:color w:val="000000"/>
                <w:szCs w:val="24"/>
              </w:rPr>
              <w:t>可行性</w:t>
            </w:r>
            <w:r w:rsidRPr="000C12BA">
              <w:rPr>
                <w:rFonts w:ascii="Times New Roman" w:eastAsia="標楷體" w:hAnsi="Times New Roman" w:hint="eastAsia"/>
                <w:color w:val="000000"/>
                <w:szCs w:val="24"/>
              </w:rPr>
              <w:t>，</w:t>
            </w:r>
            <w:r w:rsidRPr="000C12BA">
              <w:rPr>
                <w:rFonts w:ascii="Times New Roman" w:eastAsia="標楷體" w:hAnsi="Times New Roman"/>
                <w:color w:val="000000"/>
                <w:szCs w:val="24"/>
              </w:rPr>
              <w:t>人力配置</w:t>
            </w:r>
            <w:r w:rsidRPr="000C12BA">
              <w:rPr>
                <w:rFonts w:ascii="Times New Roman" w:eastAsia="標楷體" w:hAnsi="Times New Roman" w:hint="eastAsia"/>
                <w:color w:val="000000"/>
                <w:szCs w:val="24"/>
              </w:rPr>
              <w:t>具</w:t>
            </w:r>
            <w:r w:rsidRPr="000C12BA">
              <w:rPr>
                <w:rFonts w:ascii="Times New Roman" w:eastAsia="標楷體" w:hAnsi="Times New Roman"/>
                <w:color w:val="000000"/>
                <w:szCs w:val="24"/>
              </w:rPr>
              <w:t>適切性</w:t>
            </w:r>
          </w:p>
        </w:tc>
        <w:tc>
          <w:tcPr>
            <w:tcW w:w="443" w:type="pct"/>
            <w:vAlign w:val="center"/>
          </w:tcPr>
          <w:p w14:paraId="6FCE59F5" w14:textId="77777777" w:rsidR="00740A8E" w:rsidRPr="000C12BA" w:rsidRDefault="00AB1E53" w:rsidP="00740A8E">
            <w:pPr>
              <w:snapToGrid w:val="0"/>
              <w:jc w:val="center"/>
              <w:rPr>
                <w:rFonts w:ascii="Times New Roman" w:hAnsi="Times New Roman"/>
                <w:color w:val="000000"/>
                <w:kern w:val="0"/>
              </w:rPr>
            </w:pPr>
            <w:r>
              <w:rPr>
                <w:rFonts w:ascii="Times New Roman" w:hAnsi="Times New Roman" w:hint="eastAsia"/>
                <w:color w:val="000000"/>
                <w:kern w:val="0"/>
              </w:rPr>
              <w:t>30</w:t>
            </w:r>
          </w:p>
        </w:tc>
        <w:tc>
          <w:tcPr>
            <w:tcW w:w="796" w:type="pct"/>
            <w:vAlign w:val="center"/>
          </w:tcPr>
          <w:p w14:paraId="5A5DEF35" w14:textId="77777777" w:rsidR="00740A8E" w:rsidRPr="00DA70BC" w:rsidRDefault="00740A8E" w:rsidP="00740A8E">
            <w:pPr>
              <w:snapToGrid w:val="0"/>
              <w:spacing w:line="340" w:lineRule="exact"/>
              <w:rPr>
                <w:rFonts w:ascii="Times New Roman" w:eastAsia="標楷體" w:hAnsi="Times New Roman"/>
                <w:sz w:val="26"/>
              </w:rPr>
            </w:pPr>
          </w:p>
        </w:tc>
      </w:tr>
      <w:tr w:rsidR="00740A8E" w:rsidRPr="00DA70BC" w14:paraId="727AC612" w14:textId="77777777" w:rsidTr="00740A8E">
        <w:trPr>
          <w:trHeight w:val="1274"/>
        </w:trPr>
        <w:tc>
          <w:tcPr>
            <w:tcW w:w="244" w:type="pct"/>
            <w:vAlign w:val="center"/>
          </w:tcPr>
          <w:p w14:paraId="28C82FCD" w14:textId="77777777" w:rsidR="00740A8E" w:rsidRPr="00DA70BC" w:rsidRDefault="00740A8E" w:rsidP="00740A8E">
            <w:pPr>
              <w:spacing w:line="340" w:lineRule="exact"/>
              <w:jc w:val="center"/>
              <w:rPr>
                <w:rFonts w:ascii="Times New Roman" w:hAnsi="Times New Roman"/>
              </w:rPr>
            </w:pPr>
            <w:r w:rsidRPr="00DA70BC">
              <w:rPr>
                <w:rFonts w:ascii="Times New Roman" w:eastAsia="標楷體" w:hAnsi="Times New Roman"/>
                <w:sz w:val="26"/>
              </w:rPr>
              <w:t>4</w:t>
            </w:r>
          </w:p>
        </w:tc>
        <w:tc>
          <w:tcPr>
            <w:tcW w:w="3517" w:type="pct"/>
            <w:vAlign w:val="center"/>
          </w:tcPr>
          <w:p w14:paraId="22DEA22B" w14:textId="77777777" w:rsidR="00740A8E" w:rsidRPr="000C12BA" w:rsidRDefault="00740A8E" w:rsidP="00740A8E">
            <w:pPr>
              <w:snapToGrid w:val="0"/>
              <w:jc w:val="both"/>
              <w:rPr>
                <w:rFonts w:ascii="Times New Roman" w:eastAsia="標楷體" w:hAnsi="Times New Roman"/>
                <w:color w:val="000000"/>
                <w:sz w:val="28"/>
                <w:szCs w:val="28"/>
              </w:rPr>
            </w:pPr>
            <w:r w:rsidRPr="000C12BA">
              <w:rPr>
                <w:rFonts w:ascii="Times New Roman" w:eastAsia="標楷體" w:hAnsi="Times New Roman" w:hint="eastAsia"/>
                <w:color w:val="000000"/>
                <w:sz w:val="28"/>
                <w:szCs w:val="28"/>
              </w:rPr>
              <w:t>工作期程</w:t>
            </w:r>
          </w:p>
          <w:p w14:paraId="5200052A" w14:textId="77777777" w:rsidR="00740A8E" w:rsidRPr="000C12BA" w:rsidRDefault="00740A8E" w:rsidP="00740A8E">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color w:val="000000"/>
                <w:szCs w:val="24"/>
              </w:rPr>
              <w:t>工作計畫期程、執行進度及期限規劃</w:t>
            </w:r>
            <w:r w:rsidRPr="000C12BA">
              <w:rPr>
                <w:rFonts w:ascii="Times New Roman" w:eastAsia="標楷體" w:hAnsi="Times New Roman" w:hint="eastAsia"/>
                <w:color w:val="000000"/>
                <w:szCs w:val="24"/>
              </w:rPr>
              <w:t>具</w:t>
            </w:r>
            <w:r w:rsidRPr="000C12BA">
              <w:rPr>
                <w:rFonts w:ascii="Times New Roman" w:eastAsia="標楷體" w:hAnsi="Times New Roman"/>
                <w:color w:val="000000"/>
                <w:szCs w:val="24"/>
              </w:rPr>
              <w:t>合理性</w:t>
            </w:r>
            <w:r w:rsidRPr="000C12BA">
              <w:rPr>
                <w:rFonts w:ascii="Times New Roman" w:eastAsia="標楷體" w:hAnsi="Times New Roman" w:hint="eastAsia"/>
                <w:color w:val="000000"/>
                <w:szCs w:val="24"/>
              </w:rPr>
              <w:t>。</w:t>
            </w:r>
          </w:p>
          <w:p w14:paraId="65D30947" w14:textId="77777777" w:rsidR="00740A8E" w:rsidRPr="000C12BA" w:rsidRDefault="00740A8E" w:rsidP="00740A8E">
            <w:pPr>
              <w:snapToGrid w:val="0"/>
              <w:spacing w:afterLines="15" w:after="36" w:line="300" w:lineRule="exact"/>
              <w:ind w:leftChars="-1" w:left="255" w:hangingChars="107" w:hanging="257"/>
              <w:rPr>
                <w:rFonts w:ascii="Times New Roman" w:eastAsia="標楷體" w:hAnsi="Times New Roman"/>
                <w:color w:val="000000"/>
                <w:kern w:val="0"/>
              </w:rPr>
            </w:pPr>
            <w:r w:rsidRPr="000C12BA">
              <w:rPr>
                <w:rFonts w:ascii="Times New Roman" w:eastAsia="標楷體" w:hAnsi="Times New Roman" w:hint="eastAsia"/>
                <w:color w:val="000000"/>
                <w:szCs w:val="24"/>
              </w:rPr>
              <w:t>(2)</w:t>
            </w:r>
            <w:r w:rsidRPr="000C12BA">
              <w:rPr>
                <w:rFonts w:ascii="Times New Roman" w:eastAsia="標楷體" w:hAnsi="Times New Roman" w:hint="eastAsia"/>
                <w:color w:val="000000"/>
                <w:szCs w:val="24"/>
              </w:rPr>
              <w:t>含</w:t>
            </w:r>
            <w:r w:rsidRPr="000C12BA">
              <w:rPr>
                <w:rFonts w:ascii="Times New Roman" w:eastAsia="標楷體" w:hAnsi="Times New Roman"/>
                <w:color w:val="000000"/>
                <w:szCs w:val="24"/>
              </w:rPr>
              <w:t>進度規劃、品質控制與期程管制之方式、機制</w:t>
            </w:r>
            <w:r w:rsidRPr="000C12BA">
              <w:rPr>
                <w:rFonts w:ascii="Times New Roman" w:eastAsia="標楷體" w:hAnsi="Times New Roman" w:hint="eastAsia"/>
                <w:color w:val="000000"/>
                <w:szCs w:val="24"/>
              </w:rPr>
              <w:t>，</w:t>
            </w:r>
            <w:r w:rsidRPr="000C12BA">
              <w:rPr>
                <w:rFonts w:ascii="Times New Roman" w:eastAsia="標楷體" w:hAnsi="Times New Roman"/>
                <w:color w:val="000000"/>
                <w:szCs w:val="24"/>
              </w:rPr>
              <w:t>保證措施及應變計畫等</w:t>
            </w:r>
            <w:r w:rsidRPr="000C12BA">
              <w:rPr>
                <w:rFonts w:ascii="Times New Roman" w:eastAsia="標楷體" w:hAnsi="Times New Roman" w:hint="eastAsia"/>
                <w:color w:val="000000"/>
                <w:szCs w:val="24"/>
              </w:rPr>
              <w:t>。</w:t>
            </w:r>
          </w:p>
        </w:tc>
        <w:tc>
          <w:tcPr>
            <w:tcW w:w="443" w:type="pct"/>
            <w:vAlign w:val="center"/>
          </w:tcPr>
          <w:p w14:paraId="6C17CDA5" w14:textId="77777777" w:rsidR="00740A8E" w:rsidRPr="000C12BA" w:rsidRDefault="00740A8E" w:rsidP="00740A8E">
            <w:pPr>
              <w:snapToGrid w:val="0"/>
              <w:jc w:val="center"/>
              <w:rPr>
                <w:rFonts w:ascii="Times New Roman" w:hAnsi="Times New Roman"/>
                <w:color w:val="000000"/>
                <w:kern w:val="0"/>
              </w:rPr>
            </w:pPr>
            <w:r w:rsidRPr="000C12BA">
              <w:rPr>
                <w:rFonts w:ascii="Times New Roman" w:eastAsia="標楷體" w:hAnsi="Times New Roman"/>
                <w:color w:val="000000"/>
                <w:kern w:val="0"/>
              </w:rPr>
              <w:t>2</w:t>
            </w:r>
            <w:r w:rsidR="00AB1E53">
              <w:rPr>
                <w:rFonts w:ascii="Times New Roman" w:eastAsia="標楷體" w:hAnsi="Times New Roman" w:hint="eastAsia"/>
                <w:color w:val="000000"/>
                <w:kern w:val="0"/>
              </w:rPr>
              <w:t>0</w:t>
            </w:r>
          </w:p>
        </w:tc>
        <w:tc>
          <w:tcPr>
            <w:tcW w:w="796" w:type="pct"/>
            <w:vAlign w:val="center"/>
          </w:tcPr>
          <w:p w14:paraId="68391F83" w14:textId="77777777" w:rsidR="00740A8E" w:rsidRPr="00DA70BC" w:rsidRDefault="00740A8E" w:rsidP="00740A8E">
            <w:pPr>
              <w:snapToGrid w:val="0"/>
              <w:spacing w:line="340" w:lineRule="exact"/>
              <w:rPr>
                <w:rFonts w:ascii="Times New Roman" w:eastAsia="標楷體" w:hAnsi="Times New Roman"/>
                <w:sz w:val="26"/>
              </w:rPr>
            </w:pPr>
          </w:p>
        </w:tc>
      </w:tr>
      <w:tr w:rsidR="000D5879" w:rsidRPr="00DA70BC" w14:paraId="3AF7AD4F" w14:textId="77777777" w:rsidTr="00740A8E">
        <w:trPr>
          <w:trHeight w:val="1137"/>
        </w:trPr>
        <w:tc>
          <w:tcPr>
            <w:tcW w:w="244" w:type="pct"/>
            <w:vAlign w:val="center"/>
          </w:tcPr>
          <w:p w14:paraId="6B0D8670" w14:textId="77777777" w:rsidR="000D5879" w:rsidRPr="007D586A" w:rsidRDefault="00E0634A" w:rsidP="000D5879">
            <w:pPr>
              <w:spacing w:line="340" w:lineRule="exact"/>
              <w:jc w:val="center"/>
              <w:rPr>
                <w:rFonts w:ascii="Times New Roman" w:hAnsi="Times New Roman"/>
              </w:rPr>
            </w:pPr>
            <w:r w:rsidRPr="007D586A">
              <w:rPr>
                <w:rFonts w:ascii="Times New Roman" w:hAnsi="Times New Roman" w:hint="eastAsia"/>
              </w:rPr>
              <w:t>5</w:t>
            </w:r>
          </w:p>
        </w:tc>
        <w:tc>
          <w:tcPr>
            <w:tcW w:w="3517" w:type="pct"/>
            <w:vAlign w:val="center"/>
          </w:tcPr>
          <w:p w14:paraId="00EB7818" w14:textId="77777777" w:rsidR="000D5879" w:rsidRPr="000C12BA" w:rsidRDefault="000D5879" w:rsidP="000D5879">
            <w:pPr>
              <w:snapToGrid w:val="0"/>
              <w:spacing w:afterLines="15" w:after="36" w:line="300" w:lineRule="exact"/>
              <w:ind w:leftChars="-1" w:left="298" w:hangingChars="107" w:hanging="300"/>
              <w:rPr>
                <w:rFonts w:ascii="Times New Roman" w:eastAsia="標楷體" w:hAnsi="Times New Roman" w:hint="eastAsia"/>
                <w:color w:val="000000"/>
                <w:sz w:val="28"/>
                <w:szCs w:val="28"/>
              </w:rPr>
            </w:pPr>
            <w:r w:rsidRPr="000C12BA">
              <w:rPr>
                <w:rFonts w:ascii="Times New Roman" w:eastAsia="標楷體" w:hAnsi="Times New Roman"/>
                <w:color w:val="000000"/>
                <w:sz w:val="28"/>
                <w:szCs w:val="28"/>
              </w:rPr>
              <w:t>經費</w:t>
            </w:r>
            <w:r w:rsidRPr="000C12BA">
              <w:rPr>
                <w:rFonts w:ascii="Times New Roman" w:eastAsia="標楷體" w:hAnsi="Times New Roman" w:hint="eastAsia"/>
                <w:color w:val="000000"/>
                <w:sz w:val="28"/>
                <w:szCs w:val="28"/>
              </w:rPr>
              <w:t>編列</w:t>
            </w:r>
          </w:p>
          <w:p w14:paraId="646AD881" w14:textId="77777777" w:rsidR="000D5879" w:rsidRPr="000C12BA" w:rsidRDefault="000D5879" w:rsidP="000D5879">
            <w:pPr>
              <w:snapToGrid w:val="0"/>
              <w:spacing w:afterLines="15" w:after="36" w:line="300" w:lineRule="exact"/>
              <w:ind w:leftChars="-1" w:left="255" w:hangingChars="107" w:hanging="257"/>
              <w:rPr>
                <w:rFonts w:ascii="Times New Roman" w:eastAsia="標楷體" w:hAnsi="Times New Roman"/>
                <w:color w:val="000000"/>
                <w:szCs w:val="24"/>
              </w:rPr>
            </w:pPr>
            <w:r w:rsidRPr="000C12BA">
              <w:rPr>
                <w:rFonts w:ascii="Times New Roman" w:eastAsia="標楷體" w:hAnsi="Times New Roman" w:hint="eastAsia"/>
                <w:color w:val="000000"/>
                <w:szCs w:val="24"/>
              </w:rPr>
              <w:t>(1</w:t>
            </w:r>
            <w:r w:rsidRPr="000C12BA">
              <w:rPr>
                <w:rFonts w:ascii="Times New Roman" w:eastAsia="標楷體" w:hAnsi="Times New Roman"/>
                <w:color w:val="000000"/>
                <w:szCs w:val="24"/>
              </w:rPr>
              <w:t>)</w:t>
            </w:r>
            <w:r w:rsidRPr="000C12BA">
              <w:rPr>
                <w:rFonts w:ascii="Times New Roman" w:eastAsia="標楷體" w:hAnsi="Times New Roman"/>
                <w:color w:val="000000"/>
                <w:szCs w:val="24"/>
              </w:rPr>
              <w:t>依據</w:t>
            </w:r>
            <w:r w:rsidRPr="000C12BA">
              <w:rPr>
                <w:rFonts w:ascii="Times New Roman" w:eastAsia="標楷體" w:hAnsi="Times New Roman" w:hint="eastAsia"/>
                <w:color w:val="000000"/>
                <w:szCs w:val="24"/>
              </w:rPr>
              <w:t>本</w:t>
            </w:r>
            <w:r w:rsidR="00D33A5C">
              <w:rPr>
                <w:rFonts w:ascii="Times New Roman" w:eastAsia="標楷體" w:hAnsi="Times New Roman" w:hint="eastAsia"/>
                <w:color w:val="000000"/>
                <w:szCs w:val="24"/>
              </w:rPr>
              <w:t>申請</w:t>
            </w:r>
            <w:r w:rsidRPr="000C12BA">
              <w:rPr>
                <w:rFonts w:ascii="Times New Roman" w:eastAsia="標楷體" w:hAnsi="Times New Roman" w:hint="eastAsia"/>
                <w:color w:val="000000"/>
                <w:szCs w:val="24"/>
              </w:rPr>
              <w:t>說明書</w:t>
            </w:r>
            <w:r w:rsidRPr="000C12BA">
              <w:rPr>
                <w:rFonts w:ascii="Times New Roman" w:eastAsia="標楷體" w:hAnsi="Times New Roman"/>
                <w:color w:val="000000"/>
                <w:szCs w:val="24"/>
              </w:rPr>
              <w:t>提</w:t>
            </w:r>
            <w:r w:rsidRPr="000C12BA">
              <w:rPr>
                <w:rFonts w:ascii="Times New Roman" w:eastAsia="標楷體" w:hAnsi="Times New Roman" w:hint="eastAsia"/>
                <w:color w:val="000000"/>
                <w:szCs w:val="24"/>
              </w:rPr>
              <w:t>出之人員與工作項目，其</w:t>
            </w:r>
            <w:r w:rsidRPr="000C12BA">
              <w:rPr>
                <w:rFonts w:ascii="Times New Roman" w:eastAsia="標楷體" w:hAnsi="Times New Roman"/>
                <w:color w:val="000000"/>
                <w:szCs w:val="24"/>
              </w:rPr>
              <w:t>經費</w:t>
            </w:r>
            <w:r w:rsidRPr="000C12BA">
              <w:rPr>
                <w:rFonts w:ascii="Times New Roman" w:eastAsia="標楷體" w:hAnsi="Times New Roman" w:hint="eastAsia"/>
                <w:color w:val="000000"/>
                <w:szCs w:val="24"/>
              </w:rPr>
              <w:t>配置與規劃，編制合理。</w:t>
            </w:r>
          </w:p>
        </w:tc>
        <w:tc>
          <w:tcPr>
            <w:tcW w:w="443" w:type="pct"/>
            <w:vAlign w:val="center"/>
          </w:tcPr>
          <w:p w14:paraId="7200B802" w14:textId="77777777" w:rsidR="000D5879" w:rsidRPr="000C12BA" w:rsidRDefault="00AB1E53" w:rsidP="000D5879">
            <w:pPr>
              <w:snapToGrid w:val="0"/>
              <w:jc w:val="center"/>
              <w:rPr>
                <w:rFonts w:ascii="Times New Roman" w:hAnsi="Times New Roman"/>
                <w:color w:val="000000"/>
                <w:kern w:val="0"/>
              </w:rPr>
            </w:pPr>
            <w:r>
              <w:rPr>
                <w:rFonts w:ascii="Times New Roman" w:hAnsi="Times New Roman" w:hint="eastAsia"/>
                <w:color w:val="000000"/>
                <w:kern w:val="0"/>
              </w:rPr>
              <w:t>20</w:t>
            </w:r>
          </w:p>
        </w:tc>
        <w:tc>
          <w:tcPr>
            <w:tcW w:w="796" w:type="pct"/>
            <w:vAlign w:val="center"/>
          </w:tcPr>
          <w:p w14:paraId="20A026A8" w14:textId="77777777" w:rsidR="000D5879" w:rsidRPr="00DA70BC" w:rsidRDefault="000D5879" w:rsidP="000D5879">
            <w:pPr>
              <w:snapToGrid w:val="0"/>
              <w:spacing w:line="340" w:lineRule="exact"/>
              <w:rPr>
                <w:rFonts w:ascii="Times New Roman" w:eastAsia="標楷體" w:hAnsi="Times New Roman"/>
                <w:sz w:val="26"/>
              </w:rPr>
            </w:pPr>
          </w:p>
        </w:tc>
      </w:tr>
      <w:tr w:rsidR="000D5879" w:rsidRPr="00DA70BC" w14:paraId="35BA30E5" w14:textId="77777777" w:rsidTr="00740A8E">
        <w:trPr>
          <w:trHeight w:val="628"/>
        </w:trPr>
        <w:tc>
          <w:tcPr>
            <w:tcW w:w="4204" w:type="pct"/>
            <w:gridSpan w:val="3"/>
            <w:vAlign w:val="center"/>
          </w:tcPr>
          <w:p w14:paraId="4AC084F8" w14:textId="77777777" w:rsidR="000D5879" w:rsidRPr="00DA70BC" w:rsidRDefault="000D5879" w:rsidP="000D5879">
            <w:pPr>
              <w:spacing w:line="340" w:lineRule="exact"/>
              <w:ind w:firstLine="260"/>
              <w:jc w:val="center"/>
              <w:rPr>
                <w:rFonts w:ascii="Times New Roman" w:hAnsi="Times New Roman"/>
              </w:rPr>
            </w:pPr>
            <w:r w:rsidRPr="00DA70BC">
              <w:rPr>
                <w:rFonts w:ascii="Times New Roman" w:eastAsia="標楷體" w:hAnsi="Times New Roman"/>
                <w:b/>
                <w:sz w:val="26"/>
              </w:rPr>
              <w:t>總</w:t>
            </w:r>
            <w:r w:rsidRPr="00DA70BC">
              <w:rPr>
                <w:rFonts w:ascii="Times New Roman" w:eastAsia="標楷體" w:hAnsi="Times New Roman"/>
                <w:b/>
                <w:sz w:val="26"/>
              </w:rPr>
              <w:t xml:space="preserve">   </w:t>
            </w:r>
            <w:r w:rsidRPr="00DA70BC">
              <w:rPr>
                <w:rFonts w:ascii="Times New Roman" w:eastAsia="標楷體" w:hAnsi="Times New Roman"/>
                <w:b/>
                <w:sz w:val="26"/>
              </w:rPr>
              <w:t>分</w:t>
            </w:r>
            <w:r w:rsidRPr="00DA70BC">
              <w:rPr>
                <w:rFonts w:ascii="Times New Roman" w:eastAsia="標楷體" w:hAnsi="Times New Roman"/>
                <w:b/>
                <w:sz w:val="26"/>
              </w:rPr>
              <w:t xml:space="preserve"> (</w:t>
            </w:r>
            <w:r w:rsidRPr="00DA70BC">
              <w:rPr>
                <w:rFonts w:ascii="Times New Roman" w:eastAsia="標楷體" w:hAnsi="Times New Roman"/>
                <w:b/>
                <w:sz w:val="26"/>
              </w:rPr>
              <w:t>總滿分：</w:t>
            </w:r>
            <w:r w:rsidRPr="00DA70BC">
              <w:rPr>
                <w:rFonts w:ascii="Times New Roman" w:eastAsia="標楷體" w:hAnsi="Times New Roman"/>
                <w:b/>
                <w:sz w:val="26"/>
              </w:rPr>
              <w:t>100</w:t>
            </w:r>
            <w:r w:rsidRPr="00DA70BC">
              <w:rPr>
                <w:rFonts w:ascii="Times New Roman" w:eastAsia="標楷體" w:hAnsi="Times New Roman"/>
                <w:b/>
                <w:sz w:val="26"/>
              </w:rPr>
              <w:t>分</w:t>
            </w:r>
            <w:r w:rsidRPr="00DA70BC">
              <w:rPr>
                <w:rFonts w:ascii="Times New Roman" w:eastAsia="標楷體" w:hAnsi="Times New Roman"/>
                <w:b/>
                <w:sz w:val="26"/>
              </w:rPr>
              <w:t>)</w:t>
            </w:r>
          </w:p>
        </w:tc>
        <w:tc>
          <w:tcPr>
            <w:tcW w:w="796" w:type="pct"/>
            <w:vAlign w:val="center"/>
          </w:tcPr>
          <w:p w14:paraId="56B9ECB1" w14:textId="77777777" w:rsidR="000D5879" w:rsidRPr="00DA70BC" w:rsidRDefault="000D5879" w:rsidP="000D5879">
            <w:pPr>
              <w:snapToGrid w:val="0"/>
              <w:spacing w:line="340" w:lineRule="exact"/>
              <w:rPr>
                <w:rFonts w:ascii="Times New Roman" w:eastAsia="標楷體" w:hAnsi="Times New Roman"/>
                <w:sz w:val="26"/>
              </w:rPr>
            </w:pPr>
          </w:p>
        </w:tc>
      </w:tr>
      <w:tr w:rsidR="000D5879" w:rsidRPr="00DA70BC" w14:paraId="0C4B5C71" w14:textId="77777777" w:rsidTr="00740A8E">
        <w:trPr>
          <w:trHeight w:val="748"/>
        </w:trPr>
        <w:tc>
          <w:tcPr>
            <w:tcW w:w="4204" w:type="pct"/>
            <w:gridSpan w:val="3"/>
            <w:vAlign w:val="center"/>
          </w:tcPr>
          <w:p w14:paraId="42F29EED" w14:textId="77777777" w:rsidR="000D5879" w:rsidRPr="00DA70BC" w:rsidRDefault="000D5879" w:rsidP="000D5879">
            <w:pPr>
              <w:spacing w:line="480" w:lineRule="exact"/>
              <w:rPr>
                <w:rFonts w:ascii="Times New Roman" w:hAnsi="Times New Roman"/>
              </w:rPr>
            </w:pPr>
            <w:r w:rsidRPr="00DA70BC">
              <w:rPr>
                <w:rFonts w:ascii="Times New Roman" w:eastAsia="標楷體" w:hAnsi="Times New Roman"/>
                <w:b/>
                <w:sz w:val="26"/>
              </w:rPr>
              <w:t>審查委員簽名：</w:t>
            </w:r>
          </w:p>
          <w:p w14:paraId="70C7CCDA" w14:textId="77777777" w:rsidR="000D5879" w:rsidRDefault="000D5879" w:rsidP="000D5879">
            <w:pPr>
              <w:spacing w:line="480" w:lineRule="exact"/>
              <w:rPr>
                <w:rFonts w:ascii="Times New Roman" w:eastAsia="標楷體" w:hAnsi="Times New Roman"/>
                <w:b/>
                <w:sz w:val="26"/>
              </w:rPr>
            </w:pPr>
          </w:p>
          <w:p w14:paraId="3C0AB078" w14:textId="77777777" w:rsidR="00E0634A" w:rsidRDefault="00E0634A" w:rsidP="000D5879">
            <w:pPr>
              <w:spacing w:line="480" w:lineRule="exact"/>
              <w:rPr>
                <w:rFonts w:ascii="Times New Roman" w:eastAsia="標楷體" w:hAnsi="Times New Roman"/>
                <w:b/>
                <w:sz w:val="26"/>
              </w:rPr>
            </w:pPr>
          </w:p>
          <w:p w14:paraId="0120CD61" w14:textId="77777777" w:rsidR="00E0634A" w:rsidRPr="00DA70BC" w:rsidRDefault="00E0634A" w:rsidP="000D5879">
            <w:pPr>
              <w:spacing w:line="480" w:lineRule="exact"/>
              <w:rPr>
                <w:rFonts w:ascii="Times New Roman" w:eastAsia="標楷體" w:hAnsi="Times New Roman" w:hint="eastAsia"/>
                <w:b/>
                <w:sz w:val="26"/>
              </w:rPr>
            </w:pPr>
          </w:p>
        </w:tc>
        <w:tc>
          <w:tcPr>
            <w:tcW w:w="796" w:type="pct"/>
            <w:vAlign w:val="center"/>
          </w:tcPr>
          <w:p w14:paraId="6273B749" w14:textId="77777777" w:rsidR="000D5879" w:rsidRPr="00DA70BC" w:rsidRDefault="000D5879" w:rsidP="000D5879">
            <w:pPr>
              <w:spacing w:line="480" w:lineRule="exact"/>
              <w:rPr>
                <w:rFonts w:ascii="Times New Roman" w:hAnsi="Times New Roman"/>
              </w:rPr>
            </w:pPr>
            <w:r w:rsidRPr="00DA70BC">
              <w:rPr>
                <w:rFonts w:ascii="Times New Roman" w:eastAsia="標楷體" w:hAnsi="Times New Roman"/>
                <w:sz w:val="26"/>
              </w:rPr>
              <w:t>意見</w:t>
            </w:r>
          </w:p>
        </w:tc>
      </w:tr>
    </w:tbl>
    <w:p w14:paraId="42260FBA" w14:textId="77777777" w:rsidR="006270BE" w:rsidRPr="007D586A" w:rsidRDefault="006270BE" w:rsidP="006270BE">
      <w:pPr>
        <w:snapToGrid w:val="0"/>
        <w:ind w:left="720" w:hangingChars="300" w:hanging="720"/>
        <w:rPr>
          <w:rFonts w:ascii="Times New Roman" w:eastAsia="標楷體" w:hAnsi="Times New Roman"/>
          <w:sz w:val="22"/>
        </w:rPr>
      </w:pPr>
      <w:r w:rsidRPr="007D586A">
        <w:rPr>
          <w:rFonts w:ascii="Times New Roman" w:eastAsia="標楷體" w:hAnsi="Times New Roman"/>
        </w:rPr>
        <w:t>註：</w:t>
      </w:r>
      <w:r w:rsidRPr="007D586A">
        <w:rPr>
          <w:rFonts w:ascii="Times New Roman" w:eastAsia="標楷體" w:hAnsi="Times New Roman"/>
          <w:sz w:val="22"/>
        </w:rPr>
        <w:t>本案合格分數為</w:t>
      </w:r>
      <w:r w:rsidRPr="007D586A">
        <w:rPr>
          <w:rFonts w:ascii="Times New Roman" w:eastAsia="標楷體" w:hAnsi="Times New Roman"/>
          <w:sz w:val="22"/>
        </w:rPr>
        <w:t>75</w:t>
      </w:r>
      <w:r w:rsidRPr="007D586A">
        <w:rPr>
          <w:rFonts w:ascii="Times New Roman" w:eastAsia="標楷體" w:hAnsi="Times New Roman"/>
          <w:sz w:val="22"/>
        </w:rPr>
        <w:t>分，受評選廠商總分為</w:t>
      </w:r>
      <w:r w:rsidRPr="007D586A">
        <w:rPr>
          <w:rFonts w:ascii="Times New Roman" w:eastAsia="標楷體" w:hAnsi="Times New Roman"/>
          <w:sz w:val="22"/>
        </w:rPr>
        <w:t>90</w:t>
      </w:r>
      <w:r w:rsidRPr="007D586A">
        <w:rPr>
          <w:rFonts w:ascii="Times New Roman" w:eastAsia="標楷體" w:hAnsi="Times New Roman"/>
          <w:sz w:val="22"/>
        </w:rPr>
        <w:t>分以上或未達</w:t>
      </w:r>
      <w:r w:rsidRPr="007D586A">
        <w:rPr>
          <w:rFonts w:ascii="Times New Roman" w:eastAsia="標楷體" w:hAnsi="Times New Roman"/>
          <w:sz w:val="22"/>
        </w:rPr>
        <w:t>75</w:t>
      </w:r>
      <w:r w:rsidRPr="007D586A">
        <w:rPr>
          <w:rFonts w:ascii="Times New Roman" w:eastAsia="標楷體" w:hAnsi="Times New Roman"/>
          <w:sz w:val="22"/>
        </w:rPr>
        <w:t>分者，委員應加註意見。</w:t>
      </w:r>
    </w:p>
    <w:p w14:paraId="493620A5" w14:textId="77777777" w:rsidR="004A69E0" w:rsidRDefault="004A69E0" w:rsidP="00C62F52">
      <w:pPr>
        <w:snapToGrid w:val="0"/>
        <w:rPr>
          <w:rFonts w:ascii="標楷體" w:eastAsia="標楷體" w:hAnsi="標楷體" w:hint="eastAsia"/>
          <w:b/>
          <w:sz w:val="32"/>
          <w:szCs w:val="32"/>
        </w:rPr>
      </w:pPr>
      <w:r w:rsidRPr="00651FB9">
        <w:rPr>
          <w:rFonts w:ascii="Times New Roman" w:eastAsia="標楷體" w:hAnsi="Times New Roman" w:hint="eastAsia"/>
          <w:szCs w:val="24"/>
        </w:rPr>
        <w:lastRenderedPageBreak/>
        <w:t>附件六</w:t>
      </w:r>
      <w:r>
        <w:rPr>
          <w:rFonts w:ascii="Times New Roman" w:eastAsia="標楷體" w:hAnsi="Times New Roman" w:hint="eastAsia"/>
          <w:sz w:val="22"/>
        </w:rPr>
        <w:t xml:space="preserve">          </w:t>
      </w:r>
    </w:p>
    <w:p w14:paraId="3C8F3E1F" w14:textId="77777777" w:rsidR="004A69E0" w:rsidRPr="004667CE" w:rsidRDefault="004A69E0" w:rsidP="004A69E0">
      <w:pPr>
        <w:spacing w:after="160" w:line="440" w:lineRule="exact"/>
        <w:jc w:val="center"/>
        <w:rPr>
          <w:rFonts w:ascii="標楷體" w:eastAsia="標楷體" w:hAnsi="標楷體"/>
          <w:b/>
          <w:sz w:val="36"/>
        </w:rPr>
      </w:pPr>
      <w:r w:rsidRPr="004667CE">
        <w:rPr>
          <w:rFonts w:ascii="標楷體" w:eastAsia="標楷體" w:hAnsi="標楷體" w:hint="eastAsia"/>
          <w:b/>
          <w:sz w:val="36"/>
        </w:rPr>
        <w:t>衛生福利部補助案件</w:t>
      </w:r>
    </w:p>
    <w:p w14:paraId="5E4EFF7B" w14:textId="77777777" w:rsidR="004A69E0" w:rsidRPr="004667CE" w:rsidRDefault="004A69E0" w:rsidP="004A69E0">
      <w:pPr>
        <w:spacing w:after="160" w:line="440" w:lineRule="exact"/>
        <w:jc w:val="center"/>
        <w:rPr>
          <w:rFonts w:ascii="標楷體" w:eastAsia="標楷體" w:hAnsi="標楷體"/>
          <w:b/>
          <w:sz w:val="36"/>
        </w:rPr>
      </w:pPr>
      <w:r w:rsidRPr="004667CE">
        <w:rPr>
          <w:rFonts w:ascii="標楷體" w:eastAsia="標楷體" w:hAnsi="標楷體" w:hint="eastAsia"/>
          <w:b/>
          <w:sz w:val="36"/>
        </w:rPr>
        <w:t>公職人員利益衝突迴避自主檢核表</w:t>
      </w:r>
    </w:p>
    <w:p w14:paraId="17ABF1D2" w14:textId="77777777" w:rsidR="004A69E0" w:rsidRPr="004667CE" w:rsidRDefault="004A69E0" w:rsidP="004A69E0">
      <w:pPr>
        <w:spacing w:after="160" w:line="400" w:lineRule="exact"/>
        <w:ind w:right="-2"/>
        <w:jc w:val="right"/>
        <w:rPr>
          <w:rFonts w:ascii="Times New Roman" w:eastAsia="標楷體" w:hAnsi="Times New Roman"/>
          <w:b/>
        </w:rPr>
      </w:pPr>
      <w:r>
        <w:rPr>
          <w:rFonts w:ascii="Times New Roman" w:eastAsia="標楷體" w:hAnsi="Times New Roman" w:hint="eastAsia"/>
          <w:b/>
        </w:rPr>
        <w:t xml:space="preserve">                      </w:t>
      </w:r>
      <w:r>
        <w:rPr>
          <w:rFonts w:ascii="Times New Roman" w:eastAsia="標楷體" w:hAnsi="Times New Roman"/>
          <w:b/>
        </w:rPr>
        <w:t xml:space="preserve">      </w:t>
      </w:r>
      <w:r w:rsidRPr="004667CE">
        <w:rPr>
          <w:rFonts w:ascii="Times New Roman" w:eastAsia="標楷體" w:hAnsi="Times New Roman" w:hint="eastAsia"/>
          <w:b/>
        </w:rPr>
        <w:t xml:space="preserve"> </w:t>
      </w:r>
      <w:r w:rsidRPr="004667CE">
        <w:rPr>
          <w:rFonts w:ascii="Times New Roman" w:eastAsia="標楷體" w:hAnsi="Times New Roman"/>
          <w:b/>
        </w:rPr>
        <w:t>11</w:t>
      </w:r>
      <w:r>
        <w:rPr>
          <w:rFonts w:ascii="Times New Roman" w:eastAsia="標楷體" w:hAnsi="Times New Roman"/>
          <w:b/>
        </w:rPr>
        <w:t>4</w:t>
      </w:r>
      <w:r w:rsidRPr="004667CE">
        <w:rPr>
          <w:rFonts w:ascii="Times New Roman" w:eastAsia="標楷體" w:hAnsi="Times New Roman"/>
          <w:b/>
        </w:rPr>
        <w:t>.</w:t>
      </w:r>
      <w:r>
        <w:rPr>
          <w:rFonts w:ascii="Times New Roman" w:eastAsia="標楷體" w:hAnsi="Times New Roman" w:hint="eastAsia"/>
          <w:b/>
        </w:rPr>
        <w:t>3</w:t>
      </w:r>
      <w:r w:rsidRPr="004667CE">
        <w:rPr>
          <w:rFonts w:ascii="Times New Roman" w:eastAsia="標楷體" w:hAnsi="Times New Roman"/>
          <w:b/>
        </w:rPr>
        <w:t>.</w:t>
      </w:r>
      <w:r>
        <w:rPr>
          <w:rFonts w:ascii="Times New Roman" w:eastAsia="標楷體" w:hAnsi="Times New Roman" w:hint="eastAsia"/>
          <w:b/>
        </w:rPr>
        <w:t>6</w:t>
      </w:r>
      <w:r w:rsidRPr="004667CE">
        <w:rPr>
          <w:rFonts w:ascii="Times New Roman" w:eastAsia="標楷體" w:hAnsi="Times New Roman" w:hint="eastAsia"/>
          <w:b/>
        </w:rPr>
        <w:t>版</w:t>
      </w:r>
    </w:p>
    <w:p w14:paraId="3A68BA7D" w14:textId="77777777" w:rsidR="004A69E0" w:rsidRPr="004667CE" w:rsidRDefault="004A69E0" w:rsidP="004A69E0">
      <w:pPr>
        <w:spacing w:after="160" w:line="400" w:lineRule="exact"/>
        <w:ind w:left="566" w:hangingChars="202" w:hanging="566"/>
        <w:jc w:val="both"/>
        <w:rPr>
          <w:rFonts w:ascii="Times New Roman" w:eastAsia="標楷體" w:hAnsi="Times New Roman"/>
          <w:sz w:val="28"/>
        </w:rPr>
      </w:pPr>
      <w:r w:rsidRPr="004667CE">
        <w:rPr>
          <w:rFonts w:ascii="Times New Roman" w:eastAsia="標楷體" w:hAnsi="Times New Roman" w:hint="eastAsia"/>
          <w:sz w:val="28"/>
        </w:rPr>
        <w:t>一、依公職人員利益衝突迴避法</w:t>
      </w:r>
      <w:r w:rsidRPr="004667CE">
        <w:rPr>
          <w:rFonts w:ascii="Times New Roman" w:eastAsia="標楷體" w:hAnsi="Times New Roman" w:hint="eastAsia"/>
          <w:sz w:val="28"/>
        </w:rPr>
        <w:t>(</w:t>
      </w:r>
      <w:r w:rsidRPr="004667CE">
        <w:rPr>
          <w:rFonts w:ascii="Times New Roman" w:eastAsia="標楷體" w:hAnsi="Times New Roman" w:hint="eastAsia"/>
          <w:sz w:val="28"/>
        </w:rPr>
        <w:t>下稱利衝法</w:t>
      </w:r>
      <w:r w:rsidRPr="004667CE">
        <w:rPr>
          <w:rFonts w:ascii="Times New Roman" w:eastAsia="標楷體" w:hAnsi="Times New Roman" w:hint="eastAsia"/>
          <w:sz w:val="28"/>
        </w:rPr>
        <w:t>)</w:t>
      </w:r>
      <w:r w:rsidRPr="004667CE">
        <w:rPr>
          <w:rFonts w:ascii="Times New Roman" w:eastAsia="標楷體" w:hAnsi="Times New Roman" w:hint="eastAsia"/>
          <w:sz w:val="28"/>
        </w:rPr>
        <w:t>第</w:t>
      </w:r>
      <w:r w:rsidRPr="004667CE">
        <w:rPr>
          <w:rFonts w:ascii="Times New Roman" w:eastAsia="標楷體" w:hAnsi="Times New Roman" w:hint="eastAsia"/>
          <w:sz w:val="28"/>
        </w:rPr>
        <w:t>14</w:t>
      </w:r>
      <w:r w:rsidRPr="004667CE">
        <w:rPr>
          <w:rFonts w:ascii="Times New Roman" w:eastAsia="標楷體" w:hAnsi="Times New Roman" w:hint="eastAsia"/>
          <w:sz w:val="28"/>
        </w:rPr>
        <w:t>條規定，申請人如為</w:t>
      </w:r>
      <w:r w:rsidRPr="004667CE">
        <w:rPr>
          <w:rFonts w:ascii="Times New Roman" w:eastAsia="標楷體" w:hAnsi="Times New Roman" w:hint="eastAsia"/>
          <w:b/>
          <w:sz w:val="28"/>
        </w:rPr>
        <w:t>公職人員或其關係人</w:t>
      </w:r>
      <w:r w:rsidRPr="004667CE">
        <w:rPr>
          <w:rFonts w:ascii="Times New Roman" w:eastAsia="標楷體" w:hAnsi="Times New Roman" w:hint="eastAsia"/>
          <w:sz w:val="28"/>
        </w:rPr>
        <w:t>，除非符合下列例外情形，否則不得與公職人員服務或受其監督之機關申請補助：</w:t>
      </w:r>
    </w:p>
    <w:p w14:paraId="5EC725E6" w14:textId="77777777" w:rsidR="004A69E0" w:rsidRPr="004667CE" w:rsidRDefault="004A69E0">
      <w:pPr>
        <w:widowControl/>
        <w:numPr>
          <w:ilvl w:val="0"/>
          <w:numId w:val="24"/>
        </w:numPr>
        <w:spacing w:after="160" w:line="400" w:lineRule="exact"/>
        <w:ind w:left="1040" w:hanging="560"/>
        <w:contextualSpacing/>
        <w:jc w:val="both"/>
        <w:rPr>
          <w:rFonts w:ascii="Times New Roman" w:eastAsia="標楷體" w:hAnsi="Times New Roman"/>
          <w:sz w:val="28"/>
        </w:rPr>
      </w:pPr>
      <w:r w:rsidRPr="004667CE">
        <w:rPr>
          <w:rFonts w:ascii="Times New Roman" w:eastAsia="標楷體" w:hAnsi="Times New Roman" w:hint="eastAsia"/>
          <w:sz w:val="28"/>
        </w:rPr>
        <w:t>基於法定身分依法令規定申請之補助。</w:t>
      </w:r>
    </w:p>
    <w:p w14:paraId="1905D641" w14:textId="77777777" w:rsidR="004A69E0" w:rsidRPr="004667CE" w:rsidRDefault="004A69E0">
      <w:pPr>
        <w:widowControl/>
        <w:numPr>
          <w:ilvl w:val="0"/>
          <w:numId w:val="24"/>
        </w:numPr>
        <w:spacing w:after="160" w:line="400" w:lineRule="exact"/>
        <w:ind w:left="1040" w:hanging="560"/>
        <w:contextualSpacing/>
        <w:jc w:val="both"/>
        <w:rPr>
          <w:rFonts w:ascii="Times New Roman" w:eastAsia="標楷體" w:hAnsi="Times New Roman"/>
          <w:sz w:val="28"/>
        </w:rPr>
      </w:pPr>
      <w:r w:rsidRPr="004667CE">
        <w:rPr>
          <w:rFonts w:ascii="Times New Roman" w:eastAsia="標楷體" w:hAnsi="Times New Roman" w:hint="eastAsia"/>
          <w:sz w:val="28"/>
        </w:rPr>
        <w:t>對公職人員之關係人依法令規定以公開公平方式辦理之補助。</w:t>
      </w:r>
    </w:p>
    <w:p w14:paraId="0FF92C18" w14:textId="77777777" w:rsidR="004A69E0" w:rsidRDefault="004A69E0">
      <w:pPr>
        <w:widowControl/>
        <w:numPr>
          <w:ilvl w:val="0"/>
          <w:numId w:val="24"/>
        </w:numPr>
        <w:spacing w:after="160" w:line="400" w:lineRule="exact"/>
        <w:ind w:left="1040" w:hanging="560"/>
        <w:contextualSpacing/>
        <w:jc w:val="both"/>
        <w:rPr>
          <w:rFonts w:ascii="Times New Roman" w:eastAsia="標楷體" w:hAnsi="Times New Roman"/>
          <w:sz w:val="28"/>
        </w:rPr>
      </w:pPr>
      <w:r w:rsidRPr="004667CE">
        <w:rPr>
          <w:rFonts w:ascii="Times New Roman" w:eastAsia="標楷體" w:hAnsi="Times New Roman" w:hint="eastAsia"/>
          <w:sz w:val="28"/>
        </w:rPr>
        <w:t>禁止其補助反不利於公共利益且經補助法令主管機關核定同意之補助。</w:t>
      </w:r>
    </w:p>
    <w:p w14:paraId="651D5C33" w14:textId="77777777" w:rsidR="004A69E0" w:rsidRPr="004667CE" w:rsidRDefault="004A69E0">
      <w:pPr>
        <w:widowControl/>
        <w:numPr>
          <w:ilvl w:val="0"/>
          <w:numId w:val="24"/>
        </w:numPr>
        <w:spacing w:after="160" w:line="400" w:lineRule="exact"/>
        <w:ind w:left="1040" w:hanging="560"/>
        <w:contextualSpacing/>
        <w:jc w:val="both"/>
        <w:rPr>
          <w:rFonts w:ascii="Times New Roman" w:eastAsia="標楷體" w:hAnsi="Times New Roman"/>
          <w:sz w:val="28"/>
        </w:rPr>
      </w:pPr>
      <w:r w:rsidRPr="003022AA">
        <w:rPr>
          <w:rFonts w:ascii="Times New Roman" w:eastAsia="標楷體" w:hAnsi="Times New Roman" w:hint="eastAsia"/>
          <w:sz w:val="28"/>
        </w:rPr>
        <w:t>一定金額以下之補助。</w:t>
      </w:r>
    </w:p>
    <w:p w14:paraId="3266F54F" w14:textId="77777777" w:rsidR="004A69E0" w:rsidRPr="004667CE" w:rsidRDefault="004A69E0" w:rsidP="004A69E0">
      <w:pPr>
        <w:spacing w:after="160" w:line="400" w:lineRule="exact"/>
        <w:ind w:left="566" w:hangingChars="202" w:hanging="566"/>
        <w:jc w:val="both"/>
        <w:rPr>
          <w:rFonts w:ascii="Times New Roman" w:eastAsia="標楷體" w:hAnsi="Times New Roman"/>
          <w:sz w:val="28"/>
        </w:rPr>
      </w:pPr>
      <w:r w:rsidRPr="004667CE">
        <w:rPr>
          <w:rFonts w:ascii="Times New Roman" w:eastAsia="標楷體" w:hAnsi="Times New Roman" w:hint="eastAsia"/>
          <w:sz w:val="28"/>
        </w:rPr>
        <w:t>二、上述例外情形</w:t>
      </w:r>
      <w:r>
        <w:rPr>
          <w:rFonts w:ascii="Times New Roman" w:eastAsia="標楷體" w:hAnsi="Times New Roman" w:hint="eastAsia"/>
          <w:sz w:val="28"/>
        </w:rPr>
        <w:t>得</w:t>
      </w:r>
      <w:r w:rsidRPr="004667CE">
        <w:rPr>
          <w:rFonts w:ascii="Times New Roman" w:eastAsia="標楷體" w:hAnsi="Times New Roman" w:hint="eastAsia"/>
          <w:sz w:val="28"/>
        </w:rPr>
        <w:t>向本部申請之補助案件，</w:t>
      </w:r>
      <w:r>
        <w:rPr>
          <w:rFonts w:ascii="Times New Roman" w:eastAsia="標楷體" w:hAnsi="Times New Roman" w:hint="eastAsia"/>
          <w:sz w:val="28"/>
        </w:rPr>
        <w:t>若為依第</w:t>
      </w:r>
      <w:r>
        <w:rPr>
          <w:rFonts w:ascii="Times New Roman" w:eastAsia="標楷體" w:hAnsi="Times New Roman" w:hint="eastAsia"/>
          <w:sz w:val="28"/>
        </w:rPr>
        <w:t>(</w:t>
      </w:r>
      <w:r>
        <w:rPr>
          <w:rFonts w:ascii="Times New Roman" w:eastAsia="標楷體" w:hAnsi="Times New Roman" w:hint="eastAsia"/>
          <w:sz w:val="28"/>
        </w:rPr>
        <w:t>二</w:t>
      </w:r>
      <w:r>
        <w:rPr>
          <w:rFonts w:ascii="Times New Roman" w:eastAsia="標楷體" w:hAnsi="Times New Roman" w:hint="eastAsia"/>
          <w:sz w:val="28"/>
        </w:rPr>
        <w:t>)</w:t>
      </w:r>
      <w:r>
        <w:rPr>
          <w:rFonts w:ascii="Times New Roman" w:eastAsia="標楷體" w:hAnsi="Times New Roman" w:hint="eastAsia"/>
          <w:sz w:val="28"/>
        </w:rPr>
        <w:t>、</w:t>
      </w:r>
      <w:r>
        <w:rPr>
          <w:rFonts w:ascii="Times New Roman" w:eastAsia="標楷體" w:hAnsi="Times New Roman" w:hint="eastAsia"/>
          <w:sz w:val="28"/>
        </w:rPr>
        <w:t>(</w:t>
      </w:r>
      <w:r>
        <w:rPr>
          <w:rFonts w:ascii="Times New Roman" w:eastAsia="標楷體" w:hAnsi="Times New Roman" w:hint="eastAsia"/>
          <w:sz w:val="28"/>
        </w:rPr>
        <w:t>三</w:t>
      </w:r>
      <w:r>
        <w:rPr>
          <w:rFonts w:ascii="Times New Roman" w:eastAsia="標楷體" w:hAnsi="Times New Roman" w:hint="eastAsia"/>
          <w:sz w:val="28"/>
        </w:rPr>
        <w:t>)</w:t>
      </w:r>
      <w:r>
        <w:rPr>
          <w:rFonts w:ascii="Times New Roman" w:eastAsia="標楷體" w:hAnsi="Times New Roman" w:hint="eastAsia"/>
          <w:sz w:val="28"/>
        </w:rPr>
        <w:t>款規定辦理者，</w:t>
      </w:r>
      <w:r w:rsidRPr="004667CE">
        <w:rPr>
          <w:rFonts w:ascii="Times New Roman" w:eastAsia="標楷體" w:hAnsi="Times New Roman" w:hint="eastAsia"/>
          <w:sz w:val="28"/>
        </w:rPr>
        <w:t>申請人應於</w:t>
      </w:r>
      <w:r w:rsidRPr="004667CE">
        <w:rPr>
          <w:rFonts w:ascii="Times New Roman" w:eastAsia="標楷體" w:hAnsi="Times New Roman" w:hint="eastAsia"/>
          <w:sz w:val="28"/>
          <w:u w:val="single"/>
        </w:rPr>
        <w:t>補助核定前</w:t>
      </w:r>
      <w:r w:rsidRPr="004667CE">
        <w:rPr>
          <w:rFonts w:ascii="Times New Roman" w:eastAsia="標楷體" w:hAnsi="Times New Roman" w:hint="eastAsia"/>
          <w:sz w:val="28"/>
        </w:rPr>
        <w:t>主動於申請文件內據實表明其身分關係，違反者，得處新臺幣</w:t>
      </w:r>
      <w:r w:rsidRPr="004667CE">
        <w:rPr>
          <w:rFonts w:ascii="Times New Roman" w:eastAsia="標楷體" w:hAnsi="Times New Roman" w:hint="eastAsia"/>
          <w:sz w:val="28"/>
        </w:rPr>
        <w:t>5</w:t>
      </w:r>
      <w:r w:rsidRPr="004667CE">
        <w:rPr>
          <w:rFonts w:ascii="Times New Roman" w:eastAsia="標楷體" w:hAnsi="Times New Roman" w:hint="eastAsia"/>
          <w:sz w:val="28"/>
        </w:rPr>
        <w:t>萬元以上</w:t>
      </w:r>
      <w:r w:rsidRPr="004667CE">
        <w:rPr>
          <w:rFonts w:ascii="Times New Roman" w:eastAsia="標楷體" w:hAnsi="Times New Roman" w:hint="eastAsia"/>
          <w:sz w:val="28"/>
        </w:rPr>
        <w:t>50</w:t>
      </w:r>
      <w:r w:rsidRPr="004667CE">
        <w:rPr>
          <w:rFonts w:ascii="Times New Roman" w:eastAsia="標楷體" w:hAnsi="Times New Roman" w:hint="eastAsia"/>
          <w:sz w:val="28"/>
        </w:rPr>
        <w:t>萬元以下罰鍰，並得按次處罰。</w:t>
      </w:r>
    </w:p>
    <w:p w14:paraId="32DD96F1" w14:textId="77777777" w:rsidR="004A69E0" w:rsidRPr="004667CE" w:rsidRDefault="004A69E0" w:rsidP="004A69E0">
      <w:pPr>
        <w:spacing w:after="160" w:line="400" w:lineRule="exact"/>
        <w:ind w:left="566" w:hangingChars="202" w:hanging="566"/>
        <w:jc w:val="both"/>
        <w:rPr>
          <w:rFonts w:ascii="Times New Roman" w:eastAsia="標楷體" w:hAnsi="Times New Roman"/>
          <w:sz w:val="28"/>
        </w:rPr>
      </w:pPr>
      <w:r w:rsidRPr="004667CE">
        <w:rPr>
          <w:rFonts w:ascii="Times New Roman" w:eastAsia="標楷體" w:hAnsi="Times New Roman" w:hint="eastAsia"/>
          <w:sz w:val="28"/>
        </w:rPr>
        <w:t>三、為協助補助申請人於申請本部補助案件時自我檢視是否符合利衝法相關規範，請申請人確實依據下列情形填寫本檢核表：</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gridCol w:w="1843"/>
        <w:gridCol w:w="2268"/>
      </w:tblGrid>
      <w:tr w:rsidR="004A69E0" w:rsidRPr="004667CE" w14:paraId="6F84B5C1" w14:textId="77777777">
        <w:trPr>
          <w:trHeight w:val="353"/>
        </w:trPr>
        <w:tc>
          <w:tcPr>
            <w:tcW w:w="851" w:type="dxa"/>
          </w:tcPr>
          <w:p w14:paraId="79F45AB6" w14:textId="77777777" w:rsidR="004A69E0" w:rsidRDefault="004A69E0">
            <w:pPr>
              <w:jc w:val="center"/>
              <w:rPr>
                <w:rFonts w:ascii="Times New Roman" w:eastAsia="標楷體" w:hAnsi="Times New Roman"/>
                <w:b/>
                <w:sz w:val="28"/>
              </w:rPr>
            </w:pPr>
            <w:r>
              <w:rPr>
                <w:rFonts w:ascii="Times New Roman" w:eastAsia="標楷體" w:hAnsi="Times New Roman"/>
                <w:b/>
                <w:sz w:val="28"/>
              </w:rPr>
              <w:t>項次</w:t>
            </w:r>
          </w:p>
        </w:tc>
        <w:tc>
          <w:tcPr>
            <w:tcW w:w="4961" w:type="dxa"/>
          </w:tcPr>
          <w:p w14:paraId="2E48FD0B" w14:textId="77777777" w:rsidR="004A69E0" w:rsidRDefault="004A69E0">
            <w:pPr>
              <w:jc w:val="center"/>
              <w:rPr>
                <w:rFonts w:ascii="Times New Roman" w:eastAsia="標楷體" w:hAnsi="Times New Roman"/>
                <w:b/>
                <w:sz w:val="28"/>
              </w:rPr>
            </w:pPr>
            <w:r>
              <w:rPr>
                <w:rFonts w:ascii="Times New Roman" w:eastAsia="標楷體" w:hAnsi="Times New Roman" w:hint="eastAsia"/>
                <w:b/>
                <w:sz w:val="28"/>
              </w:rPr>
              <w:t>自主檢核項目</w:t>
            </w:r>
          </w:p>
        </w:tc>
        <w:tc>
          <w:tcPr>
            <w:tcW w:w="1843" w:type="dxa"/>
          </w:tcPr>
          <w:p w14:paraId="41204B77" w14:textId="77777777" w:rsidR="004A69E0" w:rsidRDefault="004A69E0">
            <w:pPr>
              <w:jc w:val="center"/>
              <w:rPr>
                <w:rFonts w:ascii="Times New Roman" w:eastAsia="標楷體" w:hAnsi="Times New Roman"/>
                <w:b/>
                <w:sz w:val="28"/>
              </w:rPr>
            </w:pPr>
            <w:r>
              <w:rPr>
                <w:rFonts w:ascii="Times New Roman" w:eastAsia="標楷體" w:hAnsi="Times New Roman" w:hint="eastAsia"/>
                <w:b/>
                <w:sz w:val="28"/>
              </w:rPr>
              <w:t>檢核結果</w:t>
            </w:r>
          </w:p>
        </w:tc>
        <w:tc>
          <w:tcPr>
            <w:tcW w:w="2268" w:type="dxa"/>
          </w:tcPr>
          <w:p w14:paraId="0EFBDE1D" w14:textId="77777777" w:rsidR="004A69E0" w:rsidRDefault="004A69E0">
            <w:pPr>
              <w:jc w:val="center"/>
              <w:rPr>
                <w:rFonts w:ascii="Times New Roman" w:eastAsia="標楷體" w:hAnsi="Times New Roman"/>
                <w:b/>
                <w:sz w:val="28"/>
              </w:rPr>
            </w:pPr>
            <w:r>
              <w:rPr>
                <w:rFonts w:ascii="Times New Roman" w:eastAsia="標楷體" w:hAnsi="Times New Roman" w:hint="eastAsia"/>
                <w:b/>
                <w:sz w:val="28"/>
              </w:rPr>
              <w:t>法律規範</w:t>
            </w:r>
          </w:p>
        </w:tc>
      </w:tr>
      <w:tr w:rsidR="004A69E0" w:rsidRPr="004667CE" w14:paraId="4A076243" w14:textId="77777777">
        <w:trPr>
          <w:trHeight w:val="1206"/>
        </w:trPr>
        <w:tc>
          <w:tcPr>
            <w:tcW w:w="851" w:type="dxa"/>
            <w:vAlign w:val="center"/>
          </w:tcPr>
          <w:p w14:paraId="513DA84B" w14:textId="77777777" w:rsidR="004A69E0" w:rsidRDefault="004A69E0">
            <w:pPr>
              <w:jc w:val="center"/>
              <w:rPr>
                <w:rFonts w:ascii="Times New Roman" w:eastAsia="標楷體" w:hAnsi="Times New Roman"/>
                <w:sz w:val="28"/>
              </w:rPr>
            </w:pPr>
            <w:r>
              <w:rPr>
                <w:rFonts w:ascii="Times New Roman" w:eastAsia="標楷體" w:hAnsi="Times New Roman" w:hint="eastAsia"/>
                <w:sz w:val="28"/>
              </w:rPr>
              <w:t>1</w:t>
            </w:r>
          </w:p>
        </w:tc>
        <w:tc>
          <w:tcPr>
            <w:tcW w:w="4961" w:type="dxa"/>
            <w:vAlign w:val="center"/>
          </w:tcPr>
          <w:p w14:paraId="456E36C3" w14:textId="77777777" w:rsidR="004A69E0" w:rsidRDefault="004A69E0">
            <w:pPr>
              <w:snapToGrid w:val="0"/>
              <w:jc w:val="both"/>
              <w:rPr>
                <w:rFonts w:ascii="Times New Roman" w:eastAsia="標楷體" w:hAnsi="Times New Roman"/>
                <w:sz w:val="28"/>
              </w:rPr>
            </w:pPr>
            <w:r>
              <w:rPr>
                <w:rFonts w:ascii="Times New Roman" w:eastAsia="標楷體" w:hAnsi="Times New Roman" w:hint="eastAsia"/>
                <w:sz w:val="28"/>
              </w:rPr>
              <w:t>貴單位</w:t>
            </w:r>
            <w:r>
              <w:rPr>
                <w:rFonts w:ascii="Times New Roman" w:eastAsia="標楷體" w:hAnsi="Times New Roman" w:hint="eastAsia"/>
                <w:sz w:val="28"/>
              </w:rPr>
              <w:t>(</w:t>
            </w:r>
            <w:r>
              <w:rPr>
                <w:rFonts w:ascii="Times New Roman" w:eastAsia="標楷體" w:hAnsi="Times New Roman" w:hint="eastAsia"/>
                <w:sz w:val="28"/>
              </w:rPr>
              <w:t>法人、團體</w:t>
            </w:r>
            <w:r>
              <w:rPr>
                <w:rFonts w:ascii="Times New Roman" w:eastAsia="標楷體" w:hAnsi="Times New Roman" w:hint="eastAsia"/>
                <w:sz w:val="28"/>
              </w:rPr>
              <w:t>)</w:t>
            </w:r>
            <w:r>
              <w:rPr>
                <w:rFonts w:ascii="Times New Roman" w:eastAsia="標楷體" w:hAnsi="Times New Roman" w:hint="eastAsia"/>
                <w:sz w:val="28"/>
              </w:rPr>
              <w:t>是否有利衝法規範之</w:t>
            </w:r>
            <w:r>
              <w:rPr>
                <w:rFonts w:ascii="Times New Roman" w:eastAsia="標楷體" w:hAnsi="Times New Roman" w:hint="eastAsia"/>
                <w:b/>
                <w:sz w:val="28"/>
              </w:rPr>
              <w:t>公職人員</w:t>
            </w:r>
            <w:r>
              <w:rPr>
                <w:rFonts w:ascii="Times New Roman" w:eastAsia="標楷體" w:hAnsi="Times New Roman" w:hint="eastAsia"/>
                <w:sz w:val="28"/>
              </w:rPr>
              <w:t>擔任負責人、董事、獨立董事、監察人、經理人或相類似職務</w:t>
            </w:r>
            <w:r>
              <w:rPr>
                <w:rFonts w:ascii="Times New Roman" w:eastAsia="標楷體" w:hAnsi="Times New Roman"/>
                <w:sz w:val="28"/>
              </w:rPr>
              <w:t>?</w:t>
            </w:r>
          </w:p>
        </w:tc>
        <w:tc>
          <w:tcPr>
            <w:tcW w:w="1843" w:type="dxa"/>
            <w:vAlign w:val="center"/>
          </w:tcPr>
          <w:p w14:paraId="3037B7CC" w14:textId="77777777" w:rsidR="004A69E0" w:rsidRDefault="004A69E0">
            <w:pPr>
              <w:jc w:val="center"/>
              <w:rPr>
                <w:rFonts w:ascii="Times New Roman" w:eastAsia="標楷體" w:hAnsi="Times New Roman"/>
                <w:sz w:val="28"/>
              </w:rPr>
            </w:pPr>
            <w:r>
              <w:rPr>
                <w:rFonts w:ascii="Times New Roman" w:eastAsia="標楷體" w:hAnsi="Times New Roman" w:hint="eastAsia"/>
                <w:sz w:val="28"/>
              </w:rPr>
              <w:t>是□</w:t>
            </w:r>
            <w:r>
              <w:rPr>
                <w:rFonts w:ascii="Times New Roman" w:eastAsia="標楷體" w:hAnsi="Times New Roman" w:hint="eastAsia"/>
                <w:sz w:val="28"/>
              </w:rPr>
              <w:t>/</w:t>
            </w:r>
            <w:r>
              <w:rPr>
                <w:rFonts w:ascii="Times New Roman" w:eastAsia="標楷體" w:hAnsi="Times New Roman" w:hint="eastAsia"/>
                <w:sz w:val="28"/>
              </w:rPr>
              <w:t>否□</w:t>
            </w:r>
          </w:p>
        </w:tc>
        <w:tc>
          <w:tcPr>
            <w:tcW w:w="2268" w:type="dxa"/>
            <w:vMerge w:val="restart"/>
            <w:vAlign w:val="center"/>
          </w:tcPr>
          <w:p w14:paraId="6492E898" w14:textId="77777777" w:rsidR="004A69E0" w:rsidRDefault="004A69E0">
            <w:pPr>
              <w:spacing w:line="320" w:lineRule="exact"/>
              <w:jc w:val="both"/>
              <w:rPr>
                <w:rFonts w:ascii="標楷體" w:eastAsia="標楷體" w:hAnsi="標楷體"/>
                <w:sz w:val="22"/>
                <w:szCs w:val="24"/>
              </w:rPr>
            </w:pPr>
            <w:r>
              <w:rPr>
                <w:rFonts w:ascii="標楷體" w:eastAsia="標楷體" w:hAnsi="標楷體" w:hint="eastAsia"/>
                <w:sz w:val="22"/>
                <w:szCs w:val="24"/>
              </w:rPr>
              <w:t>如補助案係採一、(二)款方式辦理，勾選結果其一為「是」，即需填寫「身分揭露表」。</w:t>
            </w:r>
          </w:p>
          <w:p w14:paraId="72F2071A" w14:textId="77777777" w:rsidR="004A69E0" w:rsidRDefault="004A69E0">
            <w:pPr>
              <w:spacing w:line="320" w:lineRule="exact"/>
              <w:jc w:val="both"/>
              <w:rPr>
                <w:rFonts w:ascii="標楷體" w:eastAsia="標楷體" w:hAnsi="標楷體"/>
                <w:sz w:val="28"/>
                <w:szCs w:val="28"/>
              </w:rPr>
            </w:pPr>
            <w:r>
              <w:rPr>
                <w:rFonts w:ascii="標楷體" w:eastAsia="標楷體" w:hAnsi="標楷體" w:hint="eastAsia"/>
                <w:sz w:val="22"/>
                <w:szCs w:val="24"/>
              </w:rPr>
              <w:t>如補助案係以「非公開方式」辦理，勾選結果其一為「是」，即屬利衝法第14條禁止補助之行為態樣，不得進行補助行為</w:t>
            </w:r>
            <w:r>
              <w:rPr>
                <w:rFonts w:ascii="標楷體" w:eastAsia="標楷體" w:hAnsi="標楷體" w:hint="eastAsia"/>
                <w:sz w:val="22"/>
              </w:rPr>
              <w:t>（</w:t>
            </w:r>
            <w:r>
              <w:rPr>
                <w:rFonts w:ascii="標楷體" w:eastAsia="標楷體" w:hAnsi="標楷體" w:hint="eastAsia"/>
                <w:sz w:val="18"/>
                <w:szCs w:val="18"/>
              </w:rPr>
              <w:t>是否有一、（三）情形，得例外為補助行為需個案認定，並應填寫「身分揭露表」</w:t>
            </w:r>
            <w:r>
              <w:rPr>
                <w:rFonts w:ascii="標楷體" w:eastAsia="標楷體" w:hAnsi="標楷體" w:hint="eastAsia"/>
                <w:sz w:val="22"/>
              </w:rPr>
              <w:t>）</w:t>
            </w:r>
            <w:r>
              <w:rPr>
                <w:rFonts w:ascii="標楷體" w:eastAsia="標楷體" w:hAnsi="標楷體" w:hint="eastAsia"/>
                <w:sz w:val="22"/>
                <w:szCs w:val="24"/>
              </w:rPr>
              <w:t>。</w:t>
            </w:r>
          </w:p>
        </w:tc>
      </w:tr>
      <w:tr w:rsidR="004A69E0" w:rsidRPr="004667CE" w14:paraId="4DBBD004" w14:textId="77777777">
        <w:trPr>
          <w:trHeight w:val="451"/>
        </w:trPr>
        <w:tc>
          <w:tcPr>
            <w:tcW w:w="851" w:type="dxa"/>
            <w:vAlign w:val="center"/>
          </w:tcPr>
          <w:p w14:paraId="18517AE3" w14:textId="77777777" w:rsidR="004A69E0" w:rsidRDefault="004A69E0">
            <w:pPr>
              <w:jc w:val="center"/>
              <w:rPr>
                <w:rFonts w:ascii="Times New Roman" w:eastAsia="標楷體" w:hAnsi="Times New Roman"/>
                <w:sz w:val="28"/>
              </w:rPr>
            </w:pPr>
            <w:r>
              <w:rPr>
                <w:rFonts w:ascii="Times New Roman" w:eastAsia="標楷體" w:hAnsi="Times New Roman"/>
                <w:sz w:val="28"/>
              </w:rPr>
              <w:t>2</w:t>
            </w:r>
          </w:p>
        </w:tc>
        <w:tc>
          <w:tcPr>
            <w:tcW w:w="4961" w:type="dxa"/>
            <w:vAlign w:val="center"/>
          </w:tcPr>
          <w:p w14:paraId="08E40214" w14:textId="77777777" w:rsidR="004A69E0" w:rsidRDefault="004A69E0">
            <w:pPr>
              <w:snapToGrid w:val="0"/>
              <w:jc w:val="both"/>
              <w:rPr>
                <w:rFonts w:ascii="Times New Roman" w:eastAsia="標楷體" w:hAnsi="Times New Roman"/>
                <w:sz w:val="28"/>
              </w:rPr>
            </w:pPr>
            <w:r>
              <w:rPr>
                <w:rFonts w:ascii="Times New Roman" w:eastAsia="標楷體" w:hAnsi="Times New Roman" w:hint="eastAsia"/>
                <w:sz w:val="28"/>
              </w:rPr>
              <w:t>貴單位</w:t>
            </w:r>
            <w:r>
              <w:rPr>
                <w:rFonts w:ascii="Times New Roman" w:eastAsia="標楷體" w:hAnsi="Times New Roman" w:hint="eastAsia"/>
                <w:sz w:val="28"/>
              </w:rPr>
              <w:t>(</w:t>
            </w:r>
            <w:r>
              <w:rPr>
                <w:rFonts w:ascii="Times New Roman" w:eastAsia="標楷體" w:hAnsi="Times New Roman" w:hint="eastAsia"/>
                <w:sz w:val="28"/>
              </w:rPr>
              <w:t>法人、團體</w:t>
            </w:r>
            <w:r>
              <w:rPr>
                <w:rFonts w:ascii="Times New Roman" w:eastAsia="標楷體" w:hAnsi="Times New Roman" w:hint="eastAsia"/>
                <w:sz w:val="28"/>
              </w:rPr>
              <w:t>)</w:t>
            </w:r>
            <w:r>
              <w:rPr>
                <w:rFonts w:ascii="Times New Roman" w:eastAsia="標楷體" w:hAnsi="Times New Roman" w:hint="eastAsia"/>
                <w:sz w:val="28"/>
              </w:rPr>
              <w:t>是否有利衝法規範之</w:t>
            </w:r>
            <w:r>
              <w:rPr>
                <w:rFonts w:ascii="Times New Roman" w:eastAsia="標楷體" w:hAnsi="Times New Roman" w:hint="eastAsia"/>
                <w:b/>
                <w:sz w:val="28"/>
              </w:rPr>
              <w:t>公職人員之配偶或共同生活之家屬</w:t>
            </w:r>
            <w:r>
              <w:rPr>
                <w:rFonts w:ascii="Times New Roman" w:eastAsia="標楷體" w:hAnsi="Times New Roman" w:hint="eastAsia"/>
                <w:sz w:val="28"/>
              </w:rPr>
              <w:t>擔任負責人、董事、獨立董事、監察人、經理人或相類似職務</w:t>
            </w:r>
            <w:r>
              <w:rPr>
                <w:rFonts w:ascii="Times New Roman" w:eastAsia="標楷體" w:hAnsi="Times New Roman"/>
                <w:sz w:val="28"/>
              </w:rPr>
              <w:t>?</w:t>
            </w:r>
          </w:p>
        </w:tc>
        <w:tc>
          <w:tcPr>
            <w:tcW w:w="1843" w:type="dxa"/>
            <w:vAlign w:val="center"/>
          </w:tcPr>
          <w:p w14:paraId="2E3061CE" w14:textId="77777777" w:rsidR="004A69E0" w:rsidRDefault="004A69E0">
            <w:pPr>
              <w:jc w:val="center"/>
              <w:rPr>
                <w:rFonts w:ascii="Times New Roman" w:eastAsia="標楷體" w:hAnsi="Times New Roman"/>
                <w:sz w:val="28"/>
              </w:rPr>
            </w:pPr>
            <w:r>
              <w:rPr>
                <w:rFonts w:ascii="Times New Roman" w:eastAsia="標楷體" w:hAnsi="Times New Roman" w:hint="eastAsia"/>
                <w:sz w:val="28"/>
              </w:rPr>
              <w:t>是□</w:t>
            </w:r>
            <w:r>
              <w:rPr>
                <w:rFonts w:ascii="Times New Roman" w:eastAsia="標楷體" w:hAnsi="Times New Roman" w:hint="eastAsia"/>
                <w:sz w:val="28"/>
              </w:rPr>
              <w:t>/</w:t>
            </w:r>
            <w:r>
              <w:rPr>
                <w:rFonts w:ascii="Times New Roman" w:eastAsia="標楷體" w:hAnsi="Times New Roman" w:hint="eastAsia"/>
                <w:sz w:val="28"/>
              </w:rPr>
              <w:t>否□</w:t>
            </w:r>
          </w:p>
        </w:tc>
        <w:tc>
          <w:tcPr>
            <w:tcW w:w="2268" w:type="dxa"/>
            <w:vMerge/>
            <w:vAlign w:val="center"/>
          </w:tcPr>
          <w:p w14:paraId="1124D994" w14:textId="77777777" w:rsidR="004A69E0" w:rsidRDefault="004A69E0">
            <w:pPr>
              <w:jc w:val="center"/>
              <w:rPr>
                <w:rFonts w:ascii="Times New Roman" w:eastAsia="標楷體" w:hAnsi="Times New Roman"/>
                <w:sz w:val="28"/>
              </w:rPr>
            </w:pPr>
          </w:p>
        </w:tc>
      </w:tr>
      <w:tr w:rsidR="004A69E0" w:rsidRPr="004667CE" w14:paraId="13871C39" w14:textId="77777777">
        <w:trPr>
          <w:trHeight w:val="463"/>
        </w:trPr>
        <w:tc>
          <w:tcPr>
            <w:tcW w:w="851" w:type="dxa"/>
            <w:vAlign w:val="center"/>
          </w:tcPr>
          <w:p w14:paraId="39280DB5" w14:textId="77777777" w:rsidR="004A69E0" w:rsidRDefault="004A69E0">
            <w:pPr>
              <w:jc w:val="center"/>
              <w:rPr>
                <w:rFonts w:ascii="Times New Roman" w:eastAsia="標楷體" w:hAnsi="Times New Roman"/>
                <w:sz w:val="28"/>
              </w:rPr>
            </w:pPr>
            <w:r>
              <w:rPr>
                <w:rFonts w:ascii="Times New Roman" w:eastAsia="標楷體" w:hAnsi="Times New Roman"/>
                <w:sz w:val="28"/>
              </w:rPr>
              <w:t>3</w:t>
            </w:r>
          </w:p>
        </w:tc>
        <w:tc>
          <w:tcPr>
            <w:tcW w:w="4961" w:type="dxa"/>
            <w:vAlign w:val="center"/>
          </w:tcPr>
          <w:p w14:paraId="50A2B3F1" w14:textId="77777777" w:rsidR="004A69E0" w:rsidRDefault="004A69E0">
            <w:pPr>
              <w:snapToGrid w:val="0"/>
              <w:jc w:val="both"/>
              <w:rPr>
                <w:rFonts w:ascii="Times New Roman" w:eastAsia="標楷體" w:hAnsi="Times New Roman"/>
                <w:sz w:val="28"/>
              </w:rPr>
            </w:pPr>
            <w:r>
              <w:rPr>
                <w:rFonts w:ascii="Times New Roman" w:eastAsia="標楷體" w:hAnsi="Times New Roman" w:hint="eastAsia"/>
                <w:sz w:val="28"/>
              </w:rPr>
              <w:t>貴單位</w:t>
            </w:r>
            <w:r>
              <w:rPr>
                <w:rFonts w:ascii="Times New Roman" w:eastAsia="標楷體" w:hAnsi="Times New Roman" w:hint="eastAsia"/>
                <w:sz w:val="28"/>
              </w:rPr>
              <w:t>(</w:t>
            </w:r>
            <w:r>
              <w:rPr>
                <w:rFonts w:ascii="Times New Roman" w:eastAsia="標楷體" w:hAnsi="Times New Roman" w:hint="eastAsia"/>
                <w:sz w:val="28"/>
              </w:rPr>
              <w:t>法人、團體</w:t>
            </w:r>
            <w:r>
              <w:rPr>
                <w:rFonts w:ascii="Times New Roman" w:eastAsia="標楷體" w:hAnsi="Times New Roman" w:hint="eastAsia"/>
                <w:sz w:val="28"/>
              </w:rPr>
              <w:t>)</w:t>
            </w:r>
            <w:r>
              <w:rPr>
                <w:rFonts w:ascii="Times New Roman" w:eastAsia="標楷體" w:hAnsi="Times New Roman" w:hint="eastAsia"/>
                <w:sz w:val="28"/>
              </w:rPr>
              <w:t>是否有利衝法規範之</w:t>
            </w:r>
            <w:r>
              <w:rPr>
                <w:rFonts w:ascii="Times New Roman" w:eastAsia="標楷體" w:hAnsi="Times New Roman" w:hint="eastAsia"/>
                <w:b/>
                <w:sz w:val="28"/>
              </w:rPr>
              <w:t>公職人員之二親等以內親屬</w:t>
            </w:r>
            <w:r>
              <w:rPr>
                <w:rFonts w:ascii="Times New Roman" w:eastAsia="標楷體" w:hAnsi="Times New Roman" w:hint="eastAsia"/>
                <w:sz w:val="28"/>
              </w:rPr>
              <w:t>擔任負責人、董事、獨立董事、監察人、經理人或相類似職務</w:t>
            </w:r>
            <w:r>
              <w:rPr>
                <w:rFonts w:ascii="Times New Roman" w:eastAsia="標楷體" w:hAnsi="Times New Roman"/>
                <w:sz w:val="28"/>
              </w:rPr>
              <w:t>?</w:t>
            </w:r>
          </w:p>
        </w:tc>
        <w:tc>
          <w:tcPr>
            <w:tcW w:w="1843" w:type="dxa"/>
            <w:vAlign w:val="center"/>
          </w:tcPr>
          <w:p w14:paraId="0CDE0091" w14:textId="77777777" w:rsidR="004A69E0" w:rsidRDefault="004A69E0">
            <w:pPr>
              <w:jc w:val="center"/>
              <w:rPr>
                <w:rFonts w:ascii="Times New Roman" w:eastAsia="標楷體" w:hAnsi="Times New Roman"/>
                <w:sz w:val="28"/>
              </w:rPr>
            </w:pPr>
            <w:r>
              <w:rPr>
                <w:rFonts w:ascii="Times New Roman" w:eastAsia="標楷體" w:hAnsi="Times New Roman" w:hint="eastAsia"/>
                <w:sz w:val="28"/>
              </w:rPr>
              <w:t>是□</w:t>
            </w:r>
            <w:r>
              <w:rPr>
                <w:rFonts w:ascii="Times New Roman" w:eastAsia="標楷體" w:hAnsi="Times New Roman" w:hint="eastAsia"/>
                <w:sz w:val="28"/>
              </w:rPr>
              <w:t>/</w:t>
            </w:r>
            <w:r>
              <w:rPr>
                <w:rFonts w:ascii="Times New Roman" w:eastAsia="標楷體" w:hAnsi="Times New Roman" w:hint="eastAsia"/>
                <w:sz w:val="28"/>
              </w:rPr>
              <w:t>否□</w:t>
            </w:r>
          </w:p>
        </w:tc>
        <w:tc>
          <w:tcPr>
            <w:tcW w:w="2268" w:type="dxa"/>
            <w:vMerge/>
            <w:vAlign w:val="center"/>
          </w:tcPr>
          <w:p w14:paraId="3BC87040" w14:textId="77777777" w:rsidR="004A69E0" w:rsidRDefault="004A69E0">
            <w:pPr>
              <w:jc w:val="center"/>
              <w:rPr>
                <w:rFonts w:ascii="Times New Roman" w:eastAsia="標楷體" w:hAnsi="Times New Roman"/>
                <w:sz w:val="28"/>
              </w:rPr>
            </w:pPr>
          </w:p>
        </w:tc>
      </w:tr>
    </w:tbl>
    <w:p w14:paraId="4152696F" w14:textId="77777777" w:rsidR="004A69E0" w:rsidRDefault="004A69E0" w:rsidP="004A69E0">
      <w:pPr>
        <w:spacing w:after="160" w:line="259" w:lineRule="auto"/>
        <w:rPr>
          <w:rFonts w:ascii="標楷體" w:eastAsia="標楷體" w:hAnsi="標楷體"/>
          <w:sz w:val="28"/>
        </w:rPr>
      </w:pPr>
      <w:r w:rsidRPr="001B2CCD">
        <w:rPr>
          <w:rFonts w:ascii="標楷體" w:eastAsia="標楷體" w:hAnsi="標楷體" w:hint="eastAsia"/>
          <w:sz w:val="28"/>
        </w:rPr>
        <w:t>申請補助單位名稱：</w:t>
      </w:r>
    </w:p>
    <w:p w14:paraId="11A3A00B" w14:textId="77777777" w:rsidR="004A69E0" w:rsidRPr="004667CE" w:rsidRDefault="004A69E0" w:rsidP="004A69E0">
      <w:pPr>
        <w:spacing w:after="160" w:line="259" w:lineRule="auto"/>
        <w:rPr>
          <w:rFonts w:ascii="標楷體" w:eastAsia="標楷體" w:hAnsi="標楷體"/>
          <w:sz w:val="28"/>
        </w:rPr>
      </w:pPr>
      <w:r w:rsidRPr="004667CE">
        <w:rPr>
          <w:rFonts w:ascii="標楷體" w:eastAsia="標楷體" w:hAnsi="標楷體" w:hint="eastAsia"/>
          <w:sz w:val="28"/>
        </w:rPr>
        <w:t>填表人簽名或蓋章：</w:t>
      </w:r>
    </w:p>
    <w:p w14:paraId="4D3F7BDE" w14:textId="77777777" w:rsidR="004A69E0" w:rsidRDefault="004A69E0" w:rsidP="004A69E0">
      <w:pPr>
        <w:spacing w:after="160" w:line="259" w:lineRule="auto"/>
        <w:rPr>
          <w:rFonts w:ascii="標楷體" w:eastAsia="標楷體" w:hAnsi="標楷體"/>
          <w:sz w:val="28"/>
        </w:rPr>
      </w:pPr>
      <w:r w:rsidRPr="004667CE">
        <w:rPr>
          <w:rFonts w:ascii="標楷體" w:eastAsia="標楷體" w:hAnsi="標楷體" w:hint="eastAsia"/>
          <w:sz w:val="28"/>
        </w:rPr>
        <w:t>填表日期：     年    月    日</w:t>
      </w:r>
    </w:p>
    <w:p w14:paraId="177FE47E" w14:textId="77777777" w:rsidR="00E03F95" w:rsidRDefault="00E03F95" w:rsidP="004A69E0">
      <w:pPr>
        <w:spacing w:after="160" w:line="259" w:lineRule="auto"/>
        <w:rPr>
          <w:rFonts w:ascii="標楷體" w:eastAsia="標楷體" w:hAnsi="標楷體"/>
          <w:sz w:val="28"/>
        </w:rPr>
      </w:pPr>
    </w:p>
    <w:p w14:paraId="206D7E62" w14:textId="77777777" w:rsidR="004A69E0" w:rsidRPr="004667CE" w:rsidRDefault="004A69E0" w:rsidP="004A69E0">
      <w:pPr>
        <w:spacing w:after="160" w:line="259" w:lineRule="auto"/>
        <w:rPr>
          <w:rFonts w:ascii="標楷體" w:eastAsia="標楷體" w:hAnsi="標楷體"/>
          <w:sz w:val="28"/>
        </w:rPr>
      </w:pPr>
      <w:r w:rsidRPr="004667CE">
        <w:rPr>
          <w:rFonts w:ascii="標楷體" w:eastAsia="標楷體" w:hAnsi="標楷體" w:hint="eastAsia"/>
          <w:sz w:val="28"/>
        </w:rPr>
        <w:lastRenderedPageBreak/>
        <w:t>備註：</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4A69E0" w:rsidRPr="004667CE" w14:paraId="4D93560B" w14:textId="77777777">
        <w:trPr>
          <w:trHeight w:val="12622"/>
        </w:trPr>
        <w:tc>
          <w:tcPr>
            <w:tcW w:w="9639" w:type="dxa"/>
          </w:tcPr>
          <w:p w14:paraId="23962974" w14:textId="77777777" w:rsidR="004A69E0" w:rsidRDefault="004A69E0">
            <w:pPr>
              <w:spacing w:line="400" w:lineRule="exact"/>
              <w:jc w:val="both"/>
              <w:rPr>
                <w:rFonts w:ascii="標楷體" w:eastAsia="標楷體" w:hAnsi="標楷體"/>
                <w:b/>
                <w:sz w:val="28"/>
              </w:rPr>
            </w:pPr>
            <w:r>
              <w:rPr>
                <w:rFonts w:ascii="標楷體" w:eastAsia="標楷體" w:hAnsi="標楷體" w:hint="eastAsia"/>
                <w:b/>
                <w:sz w:val="28"/>
              </w:rPr>
              <w:t>與本部業務往來時，適用利衝法第2條之「公職人員」範圍：</w:t>
            </w:r>
          </w:p>
          <w:p w14:paraId="52C1154A"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一、總統、副總統。</w:t>
            </w:r>
          </w:p>
          <w:p w14:paraId="545AA308"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二、行政院正(副)院長、行政院正(副)秘書長、行政院政務委員。</w:t>
            </w:r>
          </w:p>
          <w:p w14:paraId="342D3A01"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三、立法委員。</w:t>
            </w:r>
          </w:p>
          <w:p w14:paraId="461718DF"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四、本部部長、政務次長、常務次長、主任秘書。</w:t>
            </w:r>
          </w:p>
          <w:p w14:paraId="7F21FB0D"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五、本部秘書處、會計處與政風處之處長、副處長及科長。</w:t>
            </w:r>
          </w:p>
          <w:p w14:paraId="55A90BF8" w14:textId="77777777" w:rsidR="004A69E0" w:rsidRDefault="004A69E0">
            <w:pPr>
              <w:spacing w:line="400" w:lineRule="exact"/>
              <w:jc w:val="both"/>
              <w:rPr>
                <w:rFonts w:ascii="標楷體" w:eastAsia="標楷體" w:hAnsi="標楷體"/>
                <w:color w:val="FF0000"/>
                <w:sz w:val="21"/>
                <w:szCs w:val="21"/>
              </w:rPr>
            </w:pPr>
          </w:p>
          <w:p w14:paraId="513D18D0" w14:textId="77777777" w:rsidR="004A69E0" w:rsidRDefault="004A69E0">
            <w:pPr>
              <w:spacing w:after="160" w:line="300" w:lineRule="exact"/>
              <w:jc w:val="both"/>
              <w:rPr>
                <w:rFonts w:ascii="標楷體" w:eastAsia="標楷體" w:hAnsi="標楷體"/>
                <w:b/>
                <w:sz w:val="28"/>
              </w:rPr>
            </w:pPr>
            <w:r>
              <w:rPr>
                <w:rFonts w:ascii="標楷體" w:eastAsia="標楷體" w:hAnsi="標楷體" w:hint="eastAsia"/>
                <w:b/>
                <w:sz w:val="28"/>
              </w:rPr>
              <w:t>利衝法第3條之「關係人」範圍：</w:t>
            </w:r>
          </w:p>
          <w:p w14:paraId="2FEDB6BC" w14:textId="77777777" w:rsidR="004A69E0" w:rsidRDefault="004A69E0">
            <w:pPr>
              <w:spacing w:line="300" w:lineRule="exact"/>
              <w:jc w:val="both"/>
              <w:rPr>
                <w:rFonts w:ascii="標楷體" w:eastAsia="標楷體" w:hAnsi="標楷體"/>
                <w:sz w:val="28"/>
              </w:rPr>
            </w:pPr>
            <w:r>
              <w:rPr>
                <w:rFonts w:ascii="標楷體" w:eastAsia="標楷體" w:hAnsi="標楷體" w:hint="eastAsia"/>
                <w:sz w:val="28"/>
              </w:rPr>
              <w:t>一、配偶或共同生活之家屬。</w:t>
            </w:r>
          </w:p>
          <w:p w14:paraId="4D881599"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二、二親等以內親屬。</w:t>
            </w:r>
          </w:p>
          <w:p w14:paraId="78B17D79" w14:textId="77777777" w:rsidR="004A69E0" w:rsidRDefault="004A69E0">
            <w:pPr>
              <w:spacing w:line="400" w:lineRule="exact"/>
              <w:ind w:left="588" w:hangingChars="210" w:hanging="588"/>
              <w:jc w:val="both"/>
              <w:rPr>
                <w:rFonts w:ascii="標楷體" w:eastAsia="標楷體" w:hAnsi="標楷體"/>
                <w:b/>
                <w:sz w:val="28"/>
              </w:rPr>
            </w:pPr>
            <w:r>
              <w:rPr>
                <w:rFonts w:ascii="標楷體" w:eastAsia="標楷體" w:hAnsi="標楷體" w:hint="eastAsia"/>
                <w:sz w:val="28"/>
              </w:rPr>
              <w:t>三、公職人員、上述第一項與第二項所列人員擔任負責人、董事、獨立董事、監察人、經理人或相類似職務之</w:t>
            </w:r>
            <w:r>
              <w:rPr>
                <w:rFonts w:ascii="標楷體" w:eastAsia="標楷體" w:hAnsi="標楷體" w:hint="eastAsia"/>
                <w:b/>
                <w:sz w:val="28"/>
              </w:rPr>
              <w:t>營利事業、非營利之法人及非法人團體</w:t>
            </w:r>
            <w:r>
              <w:rPr>
                <w:rFonts w:ascii="標楷體" w:eastAsia="標楷體" w:hAnsi="標楷體" w:hint="eastAsia"/>
                <w:sz w:val="28"/>
              </w:rPr>
              <w:t>。</w:t>
            </w:r>
            <w:r>
              <w:rPr>
                <w:rFonts w:ascii="標楷體" w:eastAsia="標楷體" w:hAnsi="標楷體" w:hint="eastAsia"/>
                <w:b/>
                <w:sz w:val="28"/>
              </w:rPr>
              <w:t>但屬政府或公股指派、遴聘代表或由政府聘任者，不包括之。</w:t>
            </w:r>
          </w:p>
          <w:p w14:paraId="4C278491" w14:textId="77777777" w:rsidR="004A69E0" w:rsidRDefault="004A69E0">
            <w:pPr>
              <w:spacing w:line="400" w:lineRule="exact"/>
              <w:jc w:val="both"/>
              <w:rPr>
                <w:rFonts w:ascii="標楷體" w:eastAsia="標楷體" w:hAnsi="標楷體"/>
                <w:sz w:val="28"/>
              </w:rPr>
            </w:pPr>
          </w:p>
          <w:p w14:paraId="23158106" w14:textId="77777777" w:rsidR="004A69E0" w:rsidRDefault="004A69E0">
            <w:pPr>
              <w:spacing w:line="400" w:lineRule="exact"/>
              <w:jc w:val="both"/>
              <w:rPr>
                <w:rFonts w:ascii="標楷體" w:eastAsia="標楷體" w:hAnsi="標楷體"/>
                <w:b/>
                <w:sz w:val="28"/>
              </w:rPr>
            </w:pPr>
            <w:r>
              <w:rPr>
                <w:rFonts w:ascii="標楷體" w:eastAsia="標楷體" w:hAnsi="標楷體" w:hint="eastAsia"/>
                <w:b/>
                <w:sz w:val="28"/>
              </w:rPr>
              <w:t>二親等以內親屬關係如下：</w:t>
            </w:r>
          </w:p>
          <w:p w14:paraId="0B038E90"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血親:</w:t>
            </w:r>
          </w:p>
          <w:p w14:paraId="2280D373"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一親等：父母、子女。</w:t>
            </w:r>
          </w:p>
          <w:p w14:paraId="433CB1E7"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二親等：兄弟姊妹、(外)祖父母、(外)孫子女。</w:t>
            </w:r>
          </w:p>
          <w:p w14:paraId="0A81BD91" w14:textId="77777777" w:rsidR="004A69E0" w:rsidRDefault="004A69E0">
            <w:pPr>
              <w:spacing w:line="400" w:lineRule="exact"/>
              <w:jc w:val="both"/>
              <w:rPr>
                <w:rFonts w:ascii="標楷體" w:eastAsia="標楷體" w:hAnsi="標楷體"/>
                <w:sz w:val="28"/>
              </w:rPr>
            </w:pPr>
            <w:r>
              <w:rPr>
                <w:rFonts w:ascii="標楷體" w:eastAsia="標楷體" w:hAnsi="標楷體" w:hint="eastAsia"/>
                <w:sz w:val="28"/>
              </w:rPr>
              <w:t>姻親:</w:t>
            </w:r>
          </w:p>
          <w:p w14:paraId="2E522491" w14:textId="77777777" w:rsidR="004A69E0" w:rsidRDefault="004A69E0">
            <w:pPr>
              <w:spacing w:line="400" w:lineRule="exact"/>
              <w:ind w:left="1154" w:hangingChars="412" w:hanging="1154"/>
              <w:jc w:val="both"/>
              <w:rPr>
                <w:rFonts w:ascii="標楷體" w:eastAsia="標楷體" w:hAnsi="標楷體"/>
                <w:sz w:val="28"/>
              </w:rPr>
            </w:pPr>
            <w:r>
              <w:rPr>
                <w:rFonts w:ascii="標楷體" w:eastAsia="標楷體" w:hAnsi="標楷體" w:hint="eastAsia"/>
                <w:sz w:val="28"/>
              </w:rPr>
              <w:t>一親等：子媳、女婿、繼父、繼母、公婆、岳父母、繼子、繼女、配偶之子媳、女婿。</w:t>
            </w:r>
          </w:p>
          <w:p w14:paraId="20518DB1" w14:textId="77777777" w:rsidR="004A69E0" w:rsidRDefault="004A69E0">
            <w:pPr>
              <w:spacing w:line="400" w:lineRule="exact"/>
              <w:ind w:left="1154" w:hangingChars="412" w:hanging="1154"/>
              <w:jc w:val="both"/>
              <w:rPr>
                <w:rFonts w:ascii="標楷體" w:eastAsia="標楷體" w:hAnsi="標楷體"/>
                <w:sz w:val="28"/>
              </w:rPr>
            </w:pPr>
            <w:r>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73B58FEC" w14:textId="77777777" w:rsidR="004A69E0" w:rsidRDefault="004A69E0">
            <w:pPr>
              <w:spacing w:line="400" w:lineRule="exact"/>
              <w:ind w:left="1154" w:hangingChars="412" w:hanging="1154"/>
              <w:jc w:val="both"/>
              <w:rPr>
                <w:rFonts w:ascii="標楷體" w:eastAsia="標楷體" w:hAnsi="標楷體"/>
                <w:sz w:val="28"/>
              </w:rPr>
            </w:pPr>
          </w:p>
          <w:p w14:paraId="175F3BA9" w14:textId="77777777" w:rsidR="004A69E0" w:rsidRDefault="004A69E0">
            <w:pPr>
              <w:spacing w:line="400" w:lineRule="exact"/>
              <w:ind w:left="1155" w:hangingChars="412" w:hanging="1155"/>
              <w:jc w:val="both"/>
              <w:rPr>
                <w:rFonts w:ascii="標楷體" w:eastAsia="標楷體" w:hAnsi="標楷體"/>
                <w:b/>
                <w:sz w:val="28"/>
              </w:rPr>
            </w:pPr>
            <w:r>
              <w:rPr>
                <w:rFonts w:ascii="標楷體" w:eastAsia="標楷體" w:hAnsi="標楷體" w:hint="eastAsia"/>
                <w:b/>
                <w:sz w:val="28"/>
              </w:rPr>
              <w:t>一定金額定義：</w:t>
            </w:r>
          </w:p>
          <w:p w14:paraId="3B807DAA" w14:textId="77777777" w:rsidR="004A69E0" w:rsidRDefault="004A69E0">
            <w:pPr>
              <w:spacing w:line="400" w:lineRule="exact"/>
              <w:ind w:left="2"/>
              <w:jc w:val="both"/>
              <w:rPr>
                <w:rFonts w:ascii="標楷體" w:eastAsia="標楷體" w:hAnsi="標楷體"/>
                <w:sz w:val="28"/>
              </w:rPr>
            </w:pPr>
            <w:r>
              <w:rPr>
                <w:rFonts w:ascii="標楷體" w:eastAsia="標楷體" w:hAnsi="標楷體" w:hint="eastAsia"/>
                <w:sz w:val="28"/>
              </w:rPr>
              <w:t>指每筆新臺幣1萬元。同年度（每年1月1日起至12月31日止）同一補助對象合計不逾10萬元。</w:t>
            </w:r>
          </w:p>
          <w:p w14:paraId="4B61B03C" w14:textId="77777777" w:rsidR="004A69E0" w:rsidRDefault="004A69E0">
            <w:pPr>
              <w:rPr>
                <w:rFonts w:ascii="標楷體" w:eastAsia="標楷體" w:hAnsi="標楷體"/>
                <w:sz w:val="28"/>
              </w:rPr>
            </w:pPr>
          </w:p>
          <w:p w14:paraId="7DB2C097" w14:textId="77777777" w:rsidR="004A69E0" w:rsidRDefault="004A69E0">
            <w:pPr>
              <w:rPr>
                <w:rFonts w:ascii="標楷體" w:eastAsia="標楷體" w:hAnsi="標楷體"/>
                <w:szCs w:val="24"/>
              </w:rPr>
            </w:pPr>
            <w:r>
              <w:rPr>
                <w:rFonts w:ascii="標楷體" w:eastAsia="標楷體" w:hAnsi="標楷體" w:hint="eastAsia"/>
                <w:color w:val="000000"/>
                <w:szCs w:val="24"/>
              </w:rPr>
              <w:t>※除上述表列中之「公職人員」遇案須迴避外，其餘公務員雖非利衝法之規範對象，惟於執行職務時，涉及本人或關係人之利益，仍應注意公務員服務法、行政程序法等相關迴避規定。</w:t>
            </w:r>
          </w:p>
        </w:tc>
      </w:tr>
    </w:tbl>
    <w:p w14:paraId="2858C122" w14:textId="77777777" w:rsidR="004A69E0" w:rsidRPr="004A69E0" w:rsidRDefault="004A69E0" w:rsidP="00C62F52">
      <w:pPr>
        <w:snapToGrid w:val="0"/>
        <w:rPr>
          <w:rFonts w:ascii="Times New Roman" w:eastAsia="標楷體" w:hAnsi="Times New Roman"/>
          <w:szCs w:val="24"/>
        </w:rPr>
      </w:pPr>
    </w:p>
    <w:p w14:paraId="6FF606B9" w14:textId="77777777" w:rsidR="004A69E0" w:rsidRDefault="004A69E0" w:rsidP="00C62F52">
      <w:pPr>
        <w:snapToGrid w:val="0"/>
        <w:rPr>
          <w:rFonts w:ascii="Times New Roman" w:eastAsia="標楷體" w:hAnsi="Times New Roman"/>
          <w:szCs w:val="24"/>
        </w:rPr>
      </w:pPr>
    </w:p>
    <w:p w14:paraId="4C6CCB16" w14:textId="77777777" w:rsidR="004A69E0" w:rsidRDefault="004A69E0" w:rsidP="00C62F52">
      <w:pPr>
        <w:snapToGrid w:val="0"/>
        <w:rPr>
          <w:rFonts w:ascii="Times New Roman" w:eastAsia="標楷體" w:hAnsi="Times New Roman"/>
          <w:szCs w:val="24"/>
        </w:rPr>
      </w:pPr>
    </w:p>
    <w:p w14:paraId="04B7E9C8" w14:textId="77777777" w:rsidR="004A69E0" w:rsidRDefault="004A69E0" w:rsidP="00C62F52">
      <w:pPr>
        <w:snapToGrid w:val="0"/>
        <w:rPr>
          <w:rFonts w:ascii="Times New Roman" w:eastAsia="標楷體" w:hAnsi="Times New Roman"/>
          <w:szCs w:val="24"/>
        </w:rPr>
      </w:pPr>
    </w:p>
    <w:p w14:paraId="1E904885" w14:textId="77777777" w:rsidR="00C62F52" w:rsidRPr="009C29DE" w:rsidRDefault="00C62F52" w:rsidP="00C62F52">
      <w:pPr>
        <w:snapToGrid w:val="0"/>
        <w:rPr>
          <w:rFonts w:ascii="標楷體" w:eastAsia="標楷體" w:hAnsi="標楷體" w:hint="eastAsia"/>
          <w:b/>
          <w:sz w:val="32"/>
          <w:szCs w:val="32"/>
        </w:rPr>
      </w:pPr>
      <w:r w:rsidRPr="00651FB9">
        <w:rPr>
          <w:rFonts w:ascii="Times New Roman" w:eastAsia="標楷體" w:hAnsi="Times New Roman" w:hint="eastAsia"/>
          <w:szCs w:val="24"/>
        </w:rPr>
        <w:lastRenderedPageBreak/>
        <w:t>附件</w:t>
      </w:r>
      <w:r w:rsidR="004A69E0">
        <w:rPr>
          <w:rFonts w:ascii="Times New Roman" w:eastAsia="標楷體" w:hAnsi="Times New Roman" w:hint="eastAsia"/>
          <w:szCs w:val="24"/>
        </w:rPr>
        <w:t>七</w:t>
      </w:r>
      <w:r>
        <w:rPr>
          <w:rFonts w:ascii="Times New Roman" w:eastAsia="標楷體" w:hAnsi="Times New Roman" w:hint="eastAsia"/>
          <w:sz w:val="22"/>
        </w:rPr>
        <w:t xml:space="preserve">          </w:t>
      </w:r>
      <w:r w:rsidRPr="009C29DE">
        <w:rPr>
          <w:rFonts w:ascii="標楷體" w:eastAsia="標楷體" w:hAnsi="標楷體"/>
          <w:b/>
          <w:sz w:val="32"/>
          <w:szCs w:val="32"/>
        </w:rPr>
        <w:t>公職人員利益衝突迴避法第14條第2項</w:t>
      </w:r>
    </w:p>
    <w:p w14:paraId="203AC5E6" w14:textId="77777777" w:rsidR="00C62F52" w:rsidRPr="009C29DE" w:rsidRDefault="00C62F52" w:rsidP="00C62F52">
      <w:pPr>
        <w:spacing w:line="400" w:lineRule="exact"/>
        <w:ind w:left="993" w:hangingChars="310" w:hanging="993"/>
        <w:jc w:val="center"/>
        <w:outlineLvl w:val="0"/>
        <w:rPr>
          <w:rFonts w:ascii="標楷體" w:eastAsia="標楷體" w:hAnsi="標楷體"/>
          <w:b/>
          <w:sz w:val="32"/>
          <w:szCs w:val="32"/>
        </w:rPr>
      </w:pPr>
      <w:bookmarkStart w:id="28" w:name="_Toc86743972"/>
      <w:r w:rsidRPr="009C29DE">
        <w:rPr>
          <w:rFonts w:ascii="標楷體" w:eastAsia="標楷體" w:hAnsi="標楷體"/>
          <w:b/>
          <w:sz w:val="32"/>
          <w:szCs w:val="32"/>
        </w:rPr>
        <w:t>公職人員及關係人身分關係揭露表範本</w:t>
      </w:r>
      <w:bookmarkEnd w:id="28"/>
    </w:p>
    <w:p w14:paraId="09C6C926" w14:textId="77777777" w:rsidR="00C62F52" w:rsidRPr="009C29DE" w:rsidRDefault="00C62F52" w:rsidP="00C62F52">
      <w:pPr>
        <w:spacing w:line="400" w:lineRule="exact"/>
        <w:jc w:val="center"/>
        <w:rPr>
          <w:rFonts w:ascii="標楷體" w:eastAsia="標楷體" w:hAnsi="標楷體"/>
          <w:b/>
          <w:sz w:val="28"/>
          <w:szCs w:val="28"/>
        </w:rPr>
      </w:pPr>
      <w:r w:rsidRPr="009C29DE">
        <w:rPr>
          <w:rFonts w:ascii="標楷體" w:eastAsia="標楷體" w:hAnsi="標楷體"/>
          <w:b/>
          <w:sz w:val="28"/>
          <w:szCs w:val="28"/>
        </w:rPr>
        <w:t>【A.事前揭露】：本表由公職人員或關係人填寫</w:t>
      </w:r>
      <w:r w:rsidRPr="009C29DE">
        <w:rPr>
          <w:rFonts w:ascii="標楷體" w:eastAsia="標楷體" w:hAnsi="標楷體"/>
          <w:b/>
          <w:color w:val="FF0000"/>
          <w:sz w:val="28"/>
          <w:szCs w:val="28"/>
        </w:rPr>
        <w:t>（填寫範例）</w:t>
      </w:r>
    </w:p>
    <w:p w14:paraId="2A1F59F3" w14:textId="77777777" w:rsidR="00C62F52" w:rsidRPr="009C29DE" w:rsidRDefault="00C62F52" w:rsidP="00C62F52">
      <w:pPr>
        <w:pStyle w:val="a6"/>
        <w:spacing w:line="300" w:lineRule="exact"/>
        <w:ind w:leftChars="-119" w:left="-106" w:rightChars="-47" w:right="-113" w:hangingChars="75" w:hanging="180"/>
        <w:rPr>
          <w:rFonts w:ascii="標楷體" w:eastAsia="標楷體" w:hAnsi="標楷體"/>
          <w:color w:val="000000"/>
          <w:szCs w:val="24"/>
        </w:rPr>
      </w:pPr>
      <w:r w:rsidRPr="009C29DE">
        <w:rPr>
          <w:rFonts w:ascii="標楷體" w:eastAsia="標楷體" w:hAnsi="標楷體"/>
          <w:color w:val="000000"/>
          <w:szCs w:val="24"/>
        </w:rPr>
        <w:t>（公職人員或其關係人與公職人員服務之機關團體或受其監督之機關團體為補助或交易行為前，應主動於申請或投標文件內據實表明其身分關係）</w:t>
      </w:r>
    </w:p>
    <w:p w14:paraId="0FCA7A06" w14:textId="77777777" w:rsidR="00C62F52" w:rsidRPr="009C29DE" w:rsidRDefault="00C62F52" w:rsidP="00C62F52">
      <w:pPr>
        <w:pStyle w:val="a6"/>
        <w:spacing w:line="340" w:lineRule="exact"/>
        <w:ind w:leftChars="-119" w:left="-106" w:rightChars="-295" w:right="-708" w:hangingChars="75" w:hanging="180"/>
        <w:rPr>
          <w:rFonts w:ascii="標楷體" w:eastAsia="標楷體" w:hAnsi="標楷體"/>
          <w:b/>
          <w:szCs w:val="24"/>
        </w:rPr>
      </w:pPr>
      <w:r w:rsidRPr="009C29DE">
        <w:rPr>
          <w:rFonts w:ascii="標楷體" w:eastAsia="標楷體" w:hAnsi="標楷體"/>
          <w:b/>
          <w:color w:val="FF0000"/>
          <w:szCs w:val="24"/>
          <w:shd w:val="pct15" w:color="auto" w:fill="FFFFFF"/>
        </w:rPr>
        <w:t>※交易或補助對象屬公職人員或關係人者，請填寫此表。非屬公職人員或關係人者，免填此表。</w:t>
      </w:r>
    </w:p>
    <w:p w14:paraId="65B7FB3D" w14:textId="77777777" w:rsidR="00C62F52" w:rsidRPr="009C29DE" w:rsidRDefault="00C62F52" w:rsidP="00C62F52">
      <w:pPr>
        <w:spacing w:line="500" w:lineRule="exact"/>
        <w:ind w:leftChars="-177" w:left="-425" w:firstLineChars="1" w:firstLine="2"/>
        <w:rPr>
          <w:rFonts w:ascii="標楷體" w:eastAsia="標楷體" w:hAnsi="標楷體"/>
          <w:sz w:val="20"/>
          <w:szCs w:val="20"/>
        </w:rPr>
      </w:pPr>
      <w:r w:rsidRPr="009C29DE">
        <w:rPr>
          <w:rFonts w:ascii="標楷體" w:eastAsia="標楷體" w:hAnsi="標楷體"/>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27"/>
        <w:gridCol w:w="639"/>
        <w:gridCol w:w="2910"/>
      </w:tblGrid>
      <w:tr w:rsidR="00C62F52" w:rsidRPr="009C29DE" w14:paraId="16FB479C" w14:textId="77777777" w:rsidTr="00850098">
        <w:trPr>
          <w:trHeight w:val="327"/>
          <w:jc w:val="center"/>
        </w:trPr>
        <w:tc>
          <w:tcPr>
            <w:tcW w:w="7227" w:type="dxa"/>
            <w:shd w:val="clear" w:color="auto" w:fill="F2F2F2"/>
            <w:vAlign w:val="center"/>
          </w:tcPr>
          <w:p w14:paraId="5E2E42CD" w14:textId="77777777" w:rsidR="00C62F52" w:rsidRPr="009C29DE" w:rsidRDefault="00C62F52" w:rsidP="00850098">
            <w:pPr>
              <w:spacing w:line="440" w:lineRule="exact"/>
              <w:ind w:rightChars="-316" w:right="-758"/>
              <w:jc w:val="both"/>
              <w:rPr>
                <w:rFonts w:ascii="標楷體" w:eastAsia="標楷體" w:hAnsi="標楷體"/>
                <w:sz w:val="28"/>
                <w:szCs w:val="28"/>
              </w:rPr>
            </w:pPr>
            <w:r w:rsidRPr="009C29DE">
              <w:rPr>
                <w:rFonts w:ascii="標楷體" w:eastAsia="標楷體" w:hAnsi="標楷體"/>
                <w:sz w:val="28"/>
                <w:szCs w:val="28"/>
              </w:rPr>
              <w:t>參與交易或補助案件名稱：</w:t>
            </w:r>
            <w:r w:rsidRPr="009C29DE">
              <w:rPr>
                <w:rFonts w:ascii="標楷體" w:eastAsia="標楷體" w:hAnsi="標楷體"/>
                <w:color w:val="FF0000"/>
              </w:rPr>
              <w:t xml:space="preserve">廉政市公所委託廉政研究採購案  </w:t>
            </w:r>
          </w:p>
        </w:tc>
        <w:tc>
          <w:tcPr>
            <w:tcW w:w="639" w:type="dxa"/>
            <w:shd w:val="clear" w:color="auto" w:fill="F2F2F2"/>
            <w:vAlign w:val="center"/>
          </w:tcPr>
          <w:p w14:paraId="2FC5A50A" w14:textId="77777777" w:rsidR="00C62F52" w:rsidRPr="009C29DE" w:rsidRDefault="00C62F52" w:rsidP="00850098">
            <w:pPr>
              <w:spacing w:line="440" w:lineRule="exact"/>
              <w:ind w:rightChars="-316" w:right="-758"/>
              <w:jc w:val="both"/>
              <w:rPr>
                <w:rFonts w:ascii="標楷體" w:eastAsia="標楷體" w:hAnsi="標楷體"/>
                <w:sz w:val="28"/>
                <w:szCs w:val="28"/>
              </w:rPr>
            </w:pPr>
            <w:r w:rsidRPr="009C29DE">
              <w:rPr>
                <w:rFonts w:ascii="標楷體" w:eastAsia="標楷體" w:hAnsi="標楷體"/>
                <w:sz w:val="28"/>
                <w:szCs w:val="28"/>
              </w:rPr>
              <w:t>案號</w:t>
            </w:r>
          </w:p>
        </w:tc>
        <w:tc>
          <w:tcPr>
            <w:tcW w:w="2910" w:type="dxa"/>
            <w:shd w:val="clear" w:color="auto" w:fill="F2F2F2"/>
            <w:vAlign w:val="center"/>
          </w:tcPr>
          <w:p w14:paraId="4C59400E" w14:textId="77777777" w:rsidR="00C62F52" w:rsidRPr="009C29DE" w:rsidRDefault="00C62F52" w:rsidP="00850098">
            <w:pPr>
              <w:spacing w:line="440" w:lineRule="exact"/>
              <w:ind w:rightChars="-316" w:right="-758"/>
              <w:jc w:val="both"/>
              <w:rPr>
                <w:rFonts w:ascii="標楷體" w:eastAsia="標楷體" w:hAnsi="標楷體"/>
                <w:sz w:val="20"/>
                <w:szCs w:val="20"/>
              </w:rPr>
            </w:pPr>
            <w:r w:rsidRPr="009C29DE">
              <w:rPr>
                <w:rFonts w:ascii="標楷體" w:eastAsia="標楷體" w:hAnsi="標楷體"/>
                <w:color w:val="FF0000"/>
                <w:sz w:val="20"/>
                <w:szCs w:val="20"/>
              </w:rPr>
              <w:t>AB99999</w:t>
            </w:r>
            <w:r w:rsidRPr="009C29DE">
              <w:rPr>
                <w:rFonts w:ascii="標楷體" w:eastAsia="標楷體" w:hAnsi="標楷體"/>
                <w:sz w:val="20"/>
                <w:szCs w:val="20"/>
              </w:rPr>
              <w:t xml:space="preserve">     （無案號者免填）</w:t>
            </w:r>
          </w:p>
        </w:tc>
      </w:tr>
      <w:tr w:rsidR="00C62F52" w:rsidRPr="009C29DE" w14:paraId="5965ABC7" w14:textId="77777777" w:rsidTr="00850098">
        <w:trPr>
          <w:trHeight w:val="327"/>
          <w:jc w:val="center"/>
        </w:trPr>
        <w:tc>
          <w:tcPr>
            <w:tcW w:w="10776" w:type="dxa"/>
            <w:gridSpan w:val="3"/>
            <w:shd w:val="clear" w:color="auto" w:fill="F2F2F2"/>
            <w:vAlign w:val="center"/>
          </w:tcPr>
          <w:p w14:paraId="40F6DC13" w14:textId="77777777" w:rsidR="00C62F52" w:rsidRPr="009C29DE" w:rsidRDefault="00C62F52" w:rsidP="00850098">
            <w:pPr>
              <w:spacing w:line="440" w:lineRule="exact"/>
              <w:ind w:rightChars="-316" w:right="-758"/>
              <w:jc w:val="both"/>
              <w:rPr>
                <w:rFonts w:ascii="標楷體" w:eastAsia="標楷體" w:hAnsi="標楷體"/>
                <w:sz w:val="28"/>
                <w:szCs w:val="28"/>
              </w:rPr>
            </w:pPr>
            <w:r w:rsidRPr="009C29DE">
              <w:rPr>
                <w:rFonts w:ascii="標楷體" w:eastAsia="標楷體" w:hAnsi="標楷體"/>
                <w:sz w:val="28"/>
                <w:szCs w:val="28"/>
              </w:rPr>
              <w:t>本案補助或交易對象係公職人員或其關係人：</w:t>
            </w:r>
          </w:p>
        </w:tc>
      </w:tr>
      <w:tr w:rsidR="00C62F52" w:rsidRPr="009C29DE" w14:paraId="75A64897" w14:textId="77777777" w:rsidTr="00850098">
        <w:trPr>
          <w:trHeight w:val="297"/>
          <w:jc w:val="center"/>
        </w:trPr>
        <w:tc>
          <w:tcPr>
            <w:tcW w:w="10776" w:type="dxa"/>
            <w:gridSpan w:val="3"/>
            <w:vAlign w:val="center"/>
          </w:tcPr>
          <w:p w14:paraId="2C7BDA32" w14:textId="77777777" w:rsidR="00C62F52" w:rsidRPr="009C29DE" w:rsidRDefault="00C62F52" w:rsidP="00850098">
            <w:pPr>
              <w:spacing w:line="440" w:lineRule="exact"/>
              <w:ind w:rightChars="-316" w:right="-758"/>
              <w:jc w:val="both"/>
              <w:rPr>
                <w:rFonts w:ascii="標楷體" w:eastAsia="標楷體" w:hAnsi="標楷體"/>
                <w:sz w:val="28"/>
                <w:szCs w:val="28"/>
              </w:rPr>
            </w:pPr>
            <w:r w:rsidRPr="009C29DE">
              <w:rPr>
                <w:rFonts w:ascii="標楷體" w:eastAsia="標楷體" w:hAnsi="標楷體"/>
                <w:sz w:val="28"/>
                <w:szCs w:val="28"/>
              </w:rPr>
              <w:t>□公職人員</w:t>
            </w:r>
            <w:r w:rsidRPr="009C29DE">
              <w:rPr>
                <w:rFonts w:ascii="標楷體" w:eastAsia="標楷體" w:hAnsi="標楷體"/>
                <w:sz w:val="20"/>
                <w:szCs w:val="20"/>
              </w:rPr>
              <w:t>（勾選此項者，無需填寫表2）</w:t>
            </w:r>
          </w:p>
          <w:p w14:paraId="266E6F08" w14:textId="77777777" w:rsidR="00C62F52" w:rsidRPr="009C29DE" w:rsidRDefault="00C62F52" w:rsidP="00850098">
            <w:pPr>
              <w:spacing w:line="440" w:lineRule="exact"/>
              <w:ind w:rightChars="-316" w:right="-758"/>
              <w:jc w:val="both"/>
              <w:rPr>
                <w:rFonts w:ascii="標楷體" w:eastAsia="標楷體" w:hAnsi="標楷體"/>
                <w:sz w:val="28"/>
                <w:szCs w:val="28"/>
              </w:rPr>
            </w:pPr>
            <w:r w:rsidRPr="009C29DE">
              <w:rPr>
                <w:rFonts w:ascii="標楷體" w:eastAsia="標楷體" w:hAnsi="標楷體"/>
                <w:sz w:val="28"/>
                <w:szCs w:val="28"/>
              </w:rPr>
              <w:t xml:space="preserve">  姓名：</w:t>
            </w:r>
            <w:r w:rsidRPr="009C29DE">
              <w:rPr>
                <w:rFonts w:ascii="標楷體" w:eastAsia="標楷體" w:hAnsi="標楷體"/>
                <w:sz w:val="28"/>
                <w:szCs w:val="28"/>
                <w:u w:val="single"/>
              </w:rPr>
              <w:t xml:space="preserve">        </w:t>
            </w:r>
            <w:r w:rsidRPr="009C29DE">
              <w:rPr>
                <w:rFonts w:ascii="標楷體" w:eastAsia="標楷體" w:hAnsi="標楷體"/>
                <w:sz w:val="28"/>
                <w:szCs w:val="28"/>
              </w:rPr>
              <w:t>服務機關團體：</w:t>
            </w:r>
            <w:r w:rsidRPr="009C29DE">
              <w:rPr>
                <w:rFonts w:ascii="標楷體" w:eastAsia="標楷體" w:hAnsi="標楷體"/>
                <w:sz w:val="28"/>
                <w:szCs w:val="28"/>
                <w:u w:val="single"/>
              </w:rPr>
              <w:t xml:space="preserve">        </w:t>
            </w:r>
            <w:r w:rsidRPr="009C29DE">
              <w:rPr>
                <w:rFonts w:ascii="標楷體" w:eastAsia="標楷體" w:hAnsi="標楷體"/>
                <w:sz w:val="28"/>
                <w:szCs w:val="28"/>
              </w:rPr>
              <w:t>職稱：</w:t>
            </w:r>
            <w:r w:rsidRPr="009C29DE">
              <w:rPr>
                <w:rFonts w:ascii="標楷體" w:eastAsia="標楷體" w:hAnsi="標楷體"/>
                <w:sz w:val="28"/>
                <w:szCs w:val="28"/>
                <w:u w:val="single"/>
              </w:rPr>
              <w:t xml:space="preserve">       </w:t>
            </w:r>
          </w:p>
        </w:tc>
      </w:tr>
      <w:tr w:rsidR="00C62F52" w:rsidRPr="009C29DE" w14:paraId="19A8ECB4" w14:textId="77777777" w:rsidTr="00850098">
        <w:trPr>
          <w:trHeight w:val="405"/>
          <w:jc w:val="center"/>
        </w:trPr>
        <w:tc>
          <w:tcPr>
            <w:tcW w:w="10776" w:type="dxa"/>
            <w:gridSpan w:val="3"/>
            <w:vAlign w:val="center"/>
          </w:tcPr>
          <w:p w14:paraId="073BBC06" w14:textId="77777777" w:rsidR="00C62F52" w:rsidRPr="009C29DE" w:rsidRDefault="00C62F52" w:rsidP="00850098">
            <w:pPr>
              <w:spacing w:line="500" w:lineRule="exact"/>
              <w:ind w:leftChars="-52" w:left="-125" w:firstLineChars="44" w:firstLine="123"/>
              <w:jc w:val="both"/>
              <w:rPr>
                <w:rFonts w:ascii="標楷體" w:eastAsia="標楷體" w:hAnsi="標楷體"/>
                <w:sz w:val="28"/>
                <w:szCs w:val="28"/>
              </w:rPr>
            </w:pPr>
            <w:r w:rsidRPr="009C29DE">
              <w:rPr>
                <w:rFonts w:ascii="標楷體" w:eastAsia="標楷體" w:hAnsi="標楷體"/>
                <w:color w:val="FF0000"/>
                <w:sz w:val="28"/>
                <w:szCs w:val="28"/>
              </w:rPr>
              <w:t>■</w:t>
            </w:r>
            <w:r w:rsidRPr="009C29DE">
              <w:rPr>
                <w:rFonts w:ascii="標楷體" w:eastAsia="標楷體" w:hAnsi="標楷體"/>
                <w:sz w:val="28"/>
                <w:szCs w:val="28"/>
              </w:rPr>
              <w:t>公職人員之關係人</w:t>
            </w:r>
            <w:r w:rsidRPr="009C29DE">
              <w:rPr>
                <w:rFonts w:ascii="標楷體" w:eastAsia="標楷體" w:hAnsi="標楷體"/>
                <w:sz w:val="20"/>
                <w:szCs w:val="20"/>
              </w:rPr>
              <w:t>（勾選此項者，請繼續填寫表2）</w:t>
            </w:r>
          </w:p>
        </w:tc>
      </w:tr>
    </w:tbl>
    <w:p w14:paraId="008D638D" w14:textId="77777777" w:rsidR="00C62F52" w:rsidRPr="009C29DE" w:rsidRDefault="00C62F52" w:rsidP="00C62F52">
      <w:pPr>
        <w:spacing w:line="500" w:lineRule="exact"/>
        <w:ind w:leftChars="-177" w:left="-425" w:firstLineChars="1" w:firstLine="2"/>
        <w:rPr>
          <w:rFonts w:ascii="標楷體" w:eastAsia="標楷體" w:hAnsi="標楷體"/>
          <w:sz w:val="20"/>
          <w:szCs w:val="20"/>
        </w:rPr>
      </w:pPr>
      <w:r w:rsidRPr="009C29DE">
        <w:rPr>
          <w:rFonts w:ascii="標楷體" w:eastAsia="標楷體" w:hAnsi="標楷體"/>
          <w:sz w:val="20"/>
          <w:szCs w:val="20"/>
        </w:rPr>
        <w:t>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541"/>
        <w:gridCol w:w="997"/>
        <w:gridCol w:w="2404"/>
        <w:gridCol w:w="2555"/>
      </w:tblGrid>
      <w:tr w:rsidR="00C62F52" w:rsidRPr="009C29DE" w14:paraId="3FAD8501" w14:textId="77777777" w:rsidTr="00850098">
        <w:trPr>
          <w:trHeight w:val="400"/>
          <w:jc w:val="center"/>
        </w:trPr>
        <w:tc>
          <w:tcPr>
            <w:tcW w:w="10773" w:type="dxa"/>
            <w:gridSpan w:val="5"/>
            <w:tcBorders>
              <w:bottom w:val="single" w:sz="4" w:space="0" w:color="auto"/>
            </w:tcBorders>
            <w:shd w:val="clear" w:color="auto" w:fill="F2F2F2"/>
          </w:tcPr>
          <w:p w14:paraId="4B30C781" w14:textId="77777777" w:rsidR="00C62F52" w:rsidRPr="009C29DE" w:rsidRDefault="00C62F52" w:rsidP="00850098">
            <w:pPr>
              <w:spacing w:line="320" w:lineRule="exact"/>
              <w:rPr>
                <w:rFonts w:ascii="標楷體" w:eastAsia="標楷體" w:hAnsi="標楷體"/>
                <w:sz w:val="28"/>
                <w:szCs w:val="28"/>
              </w:rPr>
            </w:pPr>
            <w:r w:rsidRPr="009C29DE">
              <w:rPr>
                <w:rFonts w:ascii="標楷體" w:eastAsia="標楷體" w:hAnsi="標楷體"/>
                <w:sz w:val="28"/>
                <w:szCs w:val="28"/>
              </w:rPr>
              <w:t>公職人員：</w:t>
            </w:r>
          </w:p>
          <w:p w14:paraId="29626AF2"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sz w:val="28"/>
                <w:szCs w:val="28"/>
              </w:rPr>
              <w:t>姓名：</w:t>
            </w:r>
            <w:r w:rsidRPr="009C29DE">
              <w:rPr>
                <w:rFonts w:ascii="標楷體" w:eastAsia="標楷體" w:hAnsi="標楷體"/>
                <w:sz w:val="28"/>
                <w:szCs w:val="28"/>
                <w:u w:val="single"/>
              </w:rPr>
              <w:t xml:space="preserve"> </w:t>
            </w:r>
            <w:r w:rsidRPr="009C29DE">
              <w:rPr>
                <w:rFonts w:ascii="標楷體" w:eastAsia="標楷體" w:hAnsi="標楷體"/>
                <w:color w:val="FF0000"/>
                <w:sz w:val="28"/>
                <w:szCs w:val="28"/>
                <w:u w:val="single"/>
              </w:rPr>
              <w:t>王小明</w:t>
            </w:r>
            <w:r w:rsidRPr="009C29DE">
              <w:rPr>
                <w:rFonts w:ascii="標楷體" w:eastAsia="標楷體" w:hAnsi="標楷體"/>
                <w:sz w:val="28"/>
                <w:szCs w:val="28"/>
                <w:u w:val="single"/>
              </w:rPr>
              <w:t xml:space="preserve">       </w:t>
            </w:r>
            <w:r w:rsidRPr="009C29DE">
              <w:rPr>
                <w:rFonts w:ascii="標楷體" w:eastAsia="標楷體" w:hAnsi="標楷體"/>
                <w:sz w:val="28"/>
                <w:szCs w:val="28"/>
              </w:rPr>
              <w:t>服務機關團體：</w:t>
            </w:r>
            <w:r w:rsidRPr="009C29DE">
              <w:rPr>
                <w:rFonts w:ascii="標楷體" w:eastAsia="標楷體" w:hAnsi="標楷體"/>
                <w:color w:val="FF0000"/>
                <w:sz w:val="28"/>
                <w:szCs w:val="28"/>
                <w:u w:val="single"/>
              </w:rPr>
              <w:t>廉政市民代表會</w:t>
            </w:r>
            <w:r w:rsidRPr="009C29DE">
              <w:rPr>
                <w:rFonts w:ascii="標楷體" w:eastAsia="標楷體" w:hAnsi="標楷體"/>
                <w:sz w:val="28"/>
                <w:szCs w:val="28"/>
                <w:u w:val="single"/>
              </w:rPr>
              <w:t xml:space="preserve">  </w:t>
            </w:r>
            <w:r w:rsidRPr="009C29DE">
              <w:rPr>
                <w:rFonts w:ascii="標楷體" w:eastAsia="標楷體" w:hAnsi="標楷體"/>
                <w:sz w:val="28"/>
                <w:szCs w:val="28"/>
              </w:rPr>
              <w:t>職稱：</w:t>
            </w:r>
            <w:r w:rsidRPr="009C29DE">
              <w:rPr>
                <w:rFonts w:ascii="標楷體" w:eastAsia="標楷體" w:hAnsi="標楷體"/>
                <w:color w:val="FF0000"/>
                <w:sz w:val="28"/>
                <w:szCs w:val="28"/>
                <w:u w:val="single"/>
              </w:rPr>
              <w:t>市民代表</w:t>
            </w:r>
            <w:r w:rsidRPr="009C29DE">
              <w:rPr>
                <w:rFonts w:ascii="標楷體" w:eastAsia="標楷體" w:hAnsi="標楷體"/>
                <w:sz w:val="28"/>
                <w:szCs w:val="28"/>
                <w:u w:val="single"/>
              </w:rPr>
              <w:t xml:space="preserve">   </w:t>
            </w:r>
          </w:p>
        </w:tc>
      </w:tr>
      <w:tr w:rsidR="00C62F52" w:rsidRPr="009C29DE" w14:paraId="2AAE0B89" w14:textId="77777777" w:rsidTr="00850098">
        <w:trPr>
          <w:trHeight w:val="1323"/>
          <w:jc w:val="center"/>
        </w:trPr>
        <w:tc>
          <w:tcPr>
            <w:tcW w:w="10773" w:type="dxa"/>
            <w:gridSpan w:val="5"/>
            <w:tcBorders>
              <w:bottom w:val="single" w:sz="12" w:space="0" w:color="auto"/>
            </w:tcBorders>
            <w:shd w:val="clear" w:color="auto" w:fill="F2F2F2"/>
          </w:tcPr>
          <w:p w14:paraId="7ED44EF3" w14:textId="77777777" w:rsidR="00C62F52" w:rsidRPr="009C29DE" w:rsidRDefault="00C62F52" w:rsidP="00850098">
            <w:pPr>
              <w:spacing w:line="400" w:lineRule="exact"/>
              <w:ind w:leftChars="-413" w:left="-123" w:hangingChars="310" w:hanging="868"/>
              <w:rPr>
                <w:rFonts w:ascii="標楷體" w:eastAsia="標楷體" w:hAnsi="標楷體"/>
                <w:sz w:val="28"/>
                <w:szCs w:val="28"/>
                <w:u w:val="single"/>
              </w:rPr>
            </w:pPr>
            <w:r w:rsidRPr="009C29DE">
              <w:rPr>
                <w:rFonts w:ascii="標楷體" w:eastAsia="標楷體" w:hAnsi="標楷體"/>
                <w:sz w:val="28"/>
                <w:szCs w:val="28"/>
              </w:rPr>
              <w:t>關係人 關係人（屬自然人者）：姓名</w:t>
            </w:r>
            <w:r w:rsidRPr="009C29DE">
              <w:rPr>
                <w:rFonts w:ascii="標楷體" w:eastAsia="標楷體" w:hAnsi="標楷體"/>
                <w:sz w:val="28"/>
                <w:szCs w:val="28"/>
                <w:u w:val="single"/>
              </w:rPr>
              <w:t xml:space="preserve">        </w:t>
            </w:r>
          </w:p>
          <w:p w14:paraId="31E5CD72" w14:textId="77777777" w:rsidR="00C62F52" w:rsidRPr="009C29DE" w:rsidRDefault="00C62F52" w:rsidP="00850098">
            <w:pPr>
              <w:spacing w:line="400" w:lineRule="exact"/>
              <w:rPr>
                <w:rFonts w:ascii="標楷體" w:eastAsia="標楷體" w:hAnsi="標楷體"/>
                <w:sz w:val="28"/>
                <w:szCs w:val="28"/>
              </w:rPr>
            </w:pPr>
            <w:r w:rsidRPr="009C29DE">
              <w:rPr>
                <w:rFonts w:ascii="標楷體" w:eastAsia="標楷體" w:hAnsi="標楷體"/>
                <w:sz w:val="28"/>
                <w:szCs w:val="28"/>
              </w:rPr>
              <w:t>關係人（屬營利事業、非營利之法人或非法人團體）：</w:t>
            </w:r>
          </w:p>
          <w:p w14:paraId="580749FB" w14:textId="77777777" w:rsidR="00C62F52" w:rsidRPr="009C29DE" w:rsidRDefault="00C62F52" w:rsidP="00850098">
            <w:pPr>
              <w:spacing w:line="400" w:lineRule="exact"/>
              <w:rPr>
                <w:rFonts w:ascii="標楷體" w:eastAsia="標楷體" w:hAnsi="標楷體"/>
                <w:sz w:val="28"/>
                <w:szCs w:val="28"/>
                <w:u w:val="single"/>
              </w:rPr>
            </w:pPr>
            <w:r w:rsidRPr="009C29DE">
              <w:rPr>
                <w:rFonts w:ascii="標楷體" w:eastAsia="標楷體" w:hAnsi="標楷體"/>
                <w:sz w:val="28"/>
                <w:szCs w:val="28"/>
              </w:rPr>
              <w:t xml:space="preserve">       名稱</w:t>
            </w:r>
            <w:r w:rsidRPr="009C29DE">
              <w:rPr>
                <w:rFonts w:ascii="標楷體" w:eastAsia="標楷體" w:hAnsi="標楷體"/>
                <w:color w:val="FF0000"/>
                <w:sz w:val="28"/>
                <w:szCs w:val="28"/>
                <w:u w:val="single"/>
              </w:rPr>
              <w:t xml:space="preserve"> 財團法人陽光廉政基金會</w:t>
            </w:r>
            <w:r w:rsidRPr="009C29DE">
              <w:rPr>
                <w:rFonts w:ascii="標楷體" w:eastAsia="標楷體" w:hAnsi="標楷體"/>
                <w:sz w:val="28"/>
                <w:szCs w:val="28"/>
              </w:rPr>
              <w:t>統一編號</w:t>
            </w:r>
            <w:r w:rsidRPr="009C29DE">
              <w:rPr>
                <w:rFonts w:ascii="標楷體" w:eastAsia="標楷體" w:hAnsi="標楷體"/>
                <w:color w:val="FF0000"/>
                <w:sz w:val="28"/>
                <w:szCs w:val="28"/>
                <w:u w:val="single"/>
              </w:rPr>
              <w:t>12345678</w:t>
            </w:r>
            <w:r w:rsidRPr="009C29DE">
              <w:rPr>
                <w:rFonts w:ascii="標楷體" w:eastAsia="標楷體" w:hAnsi="標楷體"/>
                <w:sz w:val="28"/>
                <w:szCs w:val="28"/>
              </w:rPr>
              <w:t>代表人或管理人姓名</w:t>
            </w:r>
            <w:r w:rsidRPr="009C29DE">
              <w:rPr>
                <w:rFonts w:ascii="標楷體" w:eastAsia="標楷體" w:hAnsi="標楷體"/>
                <w:color w:val="FF0000"/>
                <w:sz w:val="28"/>
                <w:szCs w:val="28"/>
                <w:u w:val="single"/>
              </w:rPr>
              <w:t>楊清廉</w:t>
            </w:r>
            <w:r w:rsidRPr="009C29DE">
              <w:rPr>
                <w:rFonts w:ascii="標楷體" w:eastAsia="標楷體" w:hAnsi="標楷體"/>
                <w:sz w:val="28"/>
                <w:szCs w:val="28"/>
              </w:rPr>
              <w:t xml:space="preserve">             </w:t>
            </w:r>
          </w:p>
        </w:tc>
      </w:tr>
      <w:tr w:rsidR="00C62F52" w:rsidRPr="009C29DE" w14:paraId="441EB1B1" w14:textId="77777777" w:rsidTr="00850098">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71FD4914" w14:textId="77777777" w:rsidR="00C62F52" w:rsidRPr="009C29DE" w:rsidRDefault="00C62F52" w:rsidP="00850098">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1CE97AF4" w14:textId="77777777" w:rsidR="00C62F52" w:rsidRPr="009C29DE" w:rsidRDefault="00C62F52" w:rsidP="00850098">
            <w:pPr>
              <w:spacing w:line="320" w:lineRule="exact"/>
              <w:jc w:val="center"/>
              <w:rPr>
                <w:rFonts w:ascii="標楷體" w:eastAsia="標楷體" w:hAnsi="標楷體"/>
                <w:b/>
              </w:rPr>
            </w:pPr>
            <w:r w:rsidRPr="009C29DE">
              <w:rPr>
                <w:rFonts w:ascii="標楷體" w:eastAsia="標楷體" w:hAnsi="標楷體"/>
                <w:b/>
              </w:rPr>
              <w:t>關係人與公職人員間係第3條第1項各款之關係</w:t>
            </w:r>
          </w:p>
        </w:tc>
      </w:tr>
      <w:tr w:rsidR="00C62F52" w:rsidRPr="009C29DE" w14:paraId="707AE4CD" w14:textId="77777777" w:rsidTr="00850098">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8939EFA"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0246C832"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kern w:val="0"/>
              </w:rPr>
              <w:t>公職人員之配偶或共同生活之家屬</w:t>
            </w:r>
          </w:p>
        </w:tc>
      </w:tr>
      <w:tr w:rsidR="00C62F52" w:rsidRPr="009C29DE" w14:paraId="62BF5000" w14:textId="77777777" w:rsidTr="00850098">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35A886FC"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1D4F3B5B"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kern w:val="0"/>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03A4C251"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kern w:val="0"/>
              </w:rPr>
              <w:t>稱謂：</w:t>
            </w:r>
          </w:p>
        </w:tc>
      </w:tr>
      <w:tr w:rsidR="00C62F52" w:rsidRPr="009C29DE" w14:paraId="20E833DD" w14:textId="77777777" w:rsidTr="00850098">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606D0124"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50D1A68E"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kern w:val="0"/>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15EF85AE"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 xml:space="preserve">受託人名稱：         </w:t>
            </w:r>
          </w:p>
        </w:tc>
      </w:tr>
      <w:tr w:rsidR="00C62F52" w:rsidRPr="009C29DE" w14:paraId="40CB8DC4" w14:textId="77777777" w:rsidTr="00850098">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071A5BFD"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color w:val="FF0000"/>
              </w:rPr>
              <w:t>■</w:t>
            </w:r>
            <w:r w:rsidRPr="009C29DE">
              <w:rPr>
                <w:rFonts w:ascii="標楷體" w:eastAsia="標楷體" w:hAnsi="標楷體"/>
              </w:rPr>
              <w:t>第4款</w:t>
            </w:r>
          </w:p>
          <w:p w14:paraId="19479CF4" w14:textId="77777777" w:rsidR="00C62F52" w:rsidRPr="009C29DE" w:rsidRDefault="00C62F52" w:rsidP="00850098">
            <w:pPr>
              <w:spacing w:line="320" w:lineRule="exact"/>
              <w:rPr>
                <w:rFonts w:ascii="標楷體" w:eastAsia="標楷體" w:hAnsi="標楷體"/>
                <w:sz w:val="20"/>
                <w:szCs w:val="20"/>
              </w:rPr>
            </w:pPr>
            <w:r w:rsidRPr="009C29DE">
              <w:rPr>
                <w:rFonts w:ascii="標楷體" w:eastAsia="標楷體" w:hAnsi="標楷體"/>
                <w:sz w:val="20"/>
                <w:szCs w:val="20"/>
              </w:rPr>
              <w:t>（請填寫abc欄位）</w:t>
            </w:r>
          </w:p>
        </w:tc>
        <w:tc>
          <w:tcPr>
            <w:tcW w:w="3541" w:type="dxa"/>
            <w:tcBorders>
              <w:top w:val="single" w:sz="6" w:space="0" w:color="auto"/>
              <w:left w:val="single" w:sz="6" w:space="0" w:color="auto"/>
              <w:bottom w:val="single" w:sz="6" w:space="0" w:color="auto"/>
              <w:right w:val="single" w:sz="6" w:space="0" w:color="auto"/>
            </w:tcBorders>
            <w:shd w:val="clear" w:color="auto" w:fill="FFFFFF"/>
          </w:tcPr>
          <w:p w14:paraId="6B5CFE47" w14:textId="77777777" w:rsidR="00C62F52" w:rsidRPr="009C29DE" w:rsidRDefault="00C62F52" w:rsidP="00850098">
            <w:pPr>
              <w:spacing w:line="320" w:lineRule="exact"/>
              <w:rPr>
                <w:rFonts w:ascii="標楷體" w:eastAsia="標楷體" w:hAnsi="標楷體"/>
                <w:sz w:val="22"/>
              </w:rPr>
            </w:pPr>
            <w:r w:rsidRPr="009C29DE">
              <w:rPr>
                <w:rFonts w:ascii="標楷體" w:eastAsia="標楷體" w:hAnsi="標楷體"/>
                <w:sz w:val="22"/>
              </w:rPr>
              <w:t>a.請勾選關係人係屬下列何者：</w:t>
            </w:r>
          </w:p>
          <w:p w14:paraId="6993C820"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□營利事業</w:t>
            </w:r>
          </w:p>
          <w:p w14:paraId="657167D6"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color w:val="FF0000"/>
              </w:rPr>
              <w:t>■</w:t>
            </w:r>
            <w:r w:rsidRPr="009C29DE">
              <w:rPr>
                <w:rFonts w:ascii="標楷體" w:eastAsia="標楷體" w:hAnsi="標楷體"/>
              </w:rPr>
              <w:t>非營利法人</w:t>
            </w:r>
          </w:p>
          <w:p w14:paraId="4AA97261" w14:textId="77777777" w:rsidR="00C62F52" w:rsidRPr="009C29DE" w:rsidRDefault="00C62F52" w:rsidP="00850098">
            <w:pPr>
              <w:spacing w:line="320" w:lineRule="exact"/>
              <w:ind w:left="458" w:hangingChars="191" w:hanging="458"/>
              <w:rPr>
                <w:rFonts w:ascii="標楷體" w:eastAsia="標楷體" w:hAnsi="標楷體"/>
              </w:rPr>
            </w:pPr>
            <w:r w:rsidRPr="009C29DE">
              <w:rPr>
                <w:rFonts w:ascii="標楷體" w:eastAsia="標楷體" w:hAnsi="標楷體"/>
              </w:rPr>
              <w:t>□非法人團體</w:t>
            </w:r>
          </w:p>
        </w:tc>
        <w:tc>
          <w:tcPr>
            <w:tcW w:w="3401" w:type="dxa"/>
            <w:gridSpan w:val="2"/>
            <w:tcBorders>
              <w:top w:val="single" w:sz="6" w:space="0" w:color="auto"/>
              <w:left w:val="single" w:sz="6" w:space="0" w:color="auto"/>
              <w:bottom w:val="single" w:sz="6" w:space="0" w:color="auto"/>
              <w:right w:val="single" w:sz="6" w:space="0" w:color="auto"/>
            </w:tcBorders>
            <w:shd w:val="clear" w:color="auto" w:fill="FFFFFF"/>
          </w:tcPr>
          <w:p w14:paraId="6195D3D2" w14:textId="77777777" w:rsidR="00C62F52" w:rsidRPr="009C29DE" w:rsidRDefault="00C62F52" w:rsidP="00850098">
            <w:pPr>
              <w:spacing w:line="320" w:lineRule="exact"/>
              <w:jc w:val="both"/>
              <w:rPr>
                <w:rFonts w:ascii="標楷體" w:eastAsia="標楷體" w:hAnsi="標楷體"/>
                <w:sz w:val="20"/>
                <w:szCs w:val="20"/>
              </w:rPr>
            </w:pPr>
            <w:r w:rsidRPr="009C29DE">
              <w:rPr>
                <w:rFonts w:ascii="標楷體" w:eastAsia="標楷體" w:hAnsi="標楷體"/>
                <w:sz w:val="20"/>
                <w:szCs w:val="20"/>
              </w:rPr>
              <w:t>b.請勾選係以下何者擔任職務：</w:t>
            </w:r>
          </w:p>
          <w:p w14:paraId="4BEBFE4C"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□公職人員本人</w:t>
            </w:r>
          </w:p>
          <w:p w14:paraId="37878FBD" w14:textId="77777777" w:rsidR="00C62F52" w:rsidRPr="009C29DE" w:rsidRDefault="00C62F52" w:rsidP="00850098">
            <w:pPr>
              <w:spacing w:line="320" w:lineRule="exact"/>
              <w:ind w:left="317" w:hangingChars="132" w:hanging="317"/>
              <w:rPr>
                <w:rFonts w:ascii="標楷體" w:eastAsia="標楷體" w:hAnsi="標楷體"/>
                <w:kern w:val="0"/>
              </w:rPr>
            </w:pPr>
            <w:r w:rsidRPr="009C29DE">
              <w:rPr>
                <w:rFonts w:ascii="標楷體" w:eastAsia="標楷體" w:hAnsi="標楷體"/>
                <w:color w:val="FF0000"/>
              </w:rPr>
              <w:t>■</w:t>
            </w:r>
            <w:r w:rsidRPr="009C29DE">
              <w:rPr>
                <w:rFonts w:ascii="標楷體" w:eastAsia="標楷體" w:hAnsi="標楷體"/>
              </w:rPr>
              <w:t>公職人員之</w:t>
            </w:r>
            <w:r w:rsidRPr="009C29DE">
              <w:rPr>
                <w:rFonts w:ascii="標楷體" w:eastAsia="標楷體" w:hAnsi="標楷體"/>
                <w:kern w:val="0"/>
              </w:rPr>
              <w:t>配偶或共同生活之家屬。姓名：</w:t>
            </w:r>
            <w:r w:rsidRPr="009C29DE">
              <w:rPr>
                <w:rFonts w:ascii="標楷體" w:eastAsia="標楷體" w:hAnsi="標楷體"/>
                <w:kern w:val="0"/>
                <w:u w:val="single"/>
              </w:rPr>
              <w:t xml:space="preserve"> </w:t>
            </w:r>
            <w:r w:rsidRPr="009C29DE">
              <w:rPr>
                <w:rFonts w:ascii="標楷體" w:eastAsia="標楷體" w:hAnsi="標楷體"/>
                <w:color w:val="FF0000"/>
                <w:kern w:val="0"/>
                <w:u w:val="single"/>
              </w:rPr>
              <w:t>陳小花</w:t>
            </w:r>
            <w:r w:rsidRPr="009C29DE">
              <w:rPr>
                <w:rFonts w:ascii="標楷體" w:eastAsia="標楷體" w:hAnsi="標楷體"/>
                <w:kern w:val="0"/>
                <w:u w:val="single"/>
              </w:rPr>
              <w:t xml:space="preserve"> </w:t>
            </w:r>
          </w:p>
          <w:p w14:paraId="66A20F3D" w14:textId="77777777" w:rsidR="00C62F52" w:rsidRPr="009C29DE" w:rsidRDefault="00C62F52" w:rsidP="00850098">
            <w:pPr>
              <w:spacing w:line="320" w:lineRule="exact"/>
              <w:rPr>
                <w:rFonts w:ascii="標楷體" w:eastAsia="標楷體" w:hAnsi="標楷體"/>
                <w:kern w:val="0"/>
              </w:rPr>
            </w:pPr>
            <w:r w:rsidRPr="009C29DE">
              <w:rPr>
                <w:rFonts w:ascii="標楷體" w:eastAsia="標楷體" w:hAnsi="標楷體"/>
                <w:kern w:val="0"/>
              </w:rPr>
              <w:t>□公職人員二親等以內親屬。</w:t>
            </w:r>
          </w:p>
          <w:p w14:paraId="722F7F3C" w14:textId="77777777" w:rsidR="00C62F52" w:rsidRPr="009C29DE" w:rsidRDefault="00C62F52" w:rsidP="00850098">
            <w:pPr>
              <w:spacing w:line="240" w:lineRule="exact"/>
              <w:ind w:left="319" w:hangingChars="133" w:hanging="319"/>
              <w:rPr>
                <w:rFonts w:ascii="標楷體" w:eastAsia="標楷體" w:hAnsi="標楷體"/>
                <w:kern w:val="0"/>
                <w:sz w:val="20"/>
                <w:szCs w:val="20"/>
              </w:rPr>
            </w:pPr>
            <w:r w:rsidRPr="009C29DE">
              <w:rPr>
                <w:rFonts w:ascii="標楷體" w:eastAsia="標楷體" w:hAnsi="標楷體"/>
                <w:kern w:val="0"/>
              </w:rPr>
              <w:t xml:space="preserve">  親屬稱謂：</w:t>
            </w:r>
            <w:r w:rsidRPr="009C29DE">
              <w:rPr>
                <w:rFonts w:ascii="標楷體" w:eastAsia="標楷體" w:hAnsi="標楷體"/>
                <w:kern w:val="0"/>
                <w:u w:val="single"/>
              </w:rPr>
              <w:t xml:space="preserve">        </w:t>
            </w:r>
            <w:r w:rsidRPr="009C29DE">
              <w:rPr>
                <w:rFonts w:ascii="標楷體" w:eastAsia="標楷體" w:hAnsi="標楷體"/>
                <w:kern w:val="0"/>
                <w:sz w:val="20"/>
                <w:szCs w:val="20"/>
              </w:rPr>
              <w:t>(填寫親屬稱謂例如：兒媳、女婿、兄嫂、弟媳、連襟、妯娌)</w:t>
            </w:r>
          </w:p>
          <w:p w14:paraId="2331061A" w14:textId="77777777" w:rsidR="00C62F52" w:rsidRPr="009C29DE" w:rsidRDefault="00C62F52" w:rsidP="00850098">
            <w:pPr>
              <w:spacing w:line="320" w:lineRule="exact"/>
              <w:rPr>
                <w:rFonts w:ascii="標楷體" w:eastAsia="標楷體" w:hAnsi="標楷體"/>
                <w:sz w:val="20"/>
                <w:szCs w:val="20"/>
              </w:rPr>
            </w:pPr>
            <w:r w:rsidRPr="009C29DE">
              <w:rPr>
                <w:rFonts w:ascii="標楷體" w:eastAsia="標楷體" w:hAnsi="標楷體"/>
                <w:kern w:val="0"/>
              </w:rPr>
              <w:t xml:space="preserve">  姓名：</w:t>
            </w:r>
            <w:r w:rsidRPr="009C29DE">
              <w:rPr>
                <w:rFonts w:ascii="標楷體" w:eastAsia="標楷體" w:hAnsi="標楷體"/>
                <w:kern w:val="0"/>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2AC3DD1A" w14:textId="77777777" w:rsidR="00C62F52" w:rsidRPr="009C29DE" w:rsidRDefault="00C62F52" w:rsidP="00850098">
            <w:pPr>
              <w:spacing w:line="320" w:lineRule="exact"/>
              <w:rPr>
                <w:rFonts w:ascii="標楷體" w:eastAsia="標楷體" w:hAnsi="標楷體"/>
                <w:sz w:val="20"/>
                <w:szCs w:val="20"/>
              </w:rPr>
            </w:pPr>
            <w:r w:rsidRPr="009C29DE">
              <w:rPr>
                <w:rFonts w:ascii="標楷體" w:eastAsia="標楷體" w:hAnsi="標楷體"/>
                <w:sz w:val="20"/>
                <w:szCs w:val="20"/>
              </w:rPr>
              <w:t>c.請勾選擔任職務名稱：</w:t>
            </w:r>
          </w:p>
          <w:p w14:paraId="3705F720"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□負責人</w:t>
            </w:r>
          </w:p>
          <w:p w14:paraId="7AE667CE"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color w:val="FF0000"/>
              </w:rPr>
              <w:t>■</w:t>
            </w:r>
            <w:r w:rsidRPr="009C29DE">
              <w:rPr>
                <w:rFonts w:ascii="標楷體" w:eastAsia="標楷體" w:hAnsi="標楷體"/>
              </w:rPr>
              <w:t>董事</w:t>
            </w:r>
          </w:p>
          <w:p w14:paraId="74293A3A"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□獨立董事</w:t>
            </w:r>
          </w:p>
          <w:p w14:paraId="6CABAE97"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□監察人</w:t>
            </w:r>
          </w:p>
          <w:p w14:paraId="1155C9E0"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□經理人</w:t>
            </w:r>
          </w:p>
          <w:p w14:paraId="232E42F6" w14:textId="77777777" w:rsidR="00C62F52" w:rsidRPr="009C29DE" w:rsidRDefault="00C62F52" w:rsidP="00850098">
            <w:pPr>
              <w:spacing w:line="320" w:lineRule="exact"/>
              <w:rPr>
                <w:rFonts w:ascii="標楷體" w:eastAsia="標楷體" w:hAnsi="標楷體"/>
              </w:rPr>
            </w:pPr>
            <w:r w:rsidRPr="009C29DE">
              <w:rPr>
                <w:rFonts w:ascii="標楷體" w:eastAsia="標楷體" w:hAnsi="標楷體"/>
              </w:rPr>
              <w:t>□相類似職務：</w:t>
            </w:r>
            <w:r w:rsidRPr="009C29DE">
              <w:rPr>
                <w:rFonts w:ascii="標楷體" w:eastAsia="標楷體" w:hAnsi="標楷體"/>
                <w:u w:val="single"/>
              </w:rPr>
              <w:t xml:space="preserve">    </w:t>
            </w:r>
          </w:p>
        </w:tc>
      </w:tr>
      <w:tr w:rsidR="00C62F52" w:rsidRPr="009C29DE" w14:paraId="74DE606E" w14:textId="77777777" w:rsidTr="00850098">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5C0A6D18"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rPr>
              <w:t>□第5款</w:t>
            </w:r>
          </w:p>
        </w:tc>
        <w:tc>
          <w:tcPr>
            <w:tcW w:w="3541" w:type="dxa"/>
            <w:tcBorders>
              <w:top w:val="single" w:sz="6" w:space="0" w:color="auto"/>
              <w:left w:val="single" w:sz="6" w:space="0" w:color="auto"/>
              <w:bottom w:val="single" w:sz="6" w:space="0" w:color="auto"/>
              <w:right w:val="single" w:sz="6" w:space="0" w:color="auto"/>
            </w:tcBorders>
            <w:vAlign w:val="center"/>
          </w:tcPr>
          <w:p w14:paraId="17082A35"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color w:val="000000"/>
                <w:kern w:val="0"/>
              </w:rPr>
              <w:t>經公職人員進用之機要人員</w:t>
            </w:r>
          </w:p>
        </w:tc>
        <w:tc>
          <w:tcPr>
            <w:tcW w:w="5956" w:type="dxa"/>
            <w:gridSpan w:val="3"/>
            <w:tcBorders>
              <w:top w:val="single" w:sz="6" w:space="0" w:color="auto"/>
              <w:left w:val="single" w:sz="6" w:space="0" w:color="auto"/>
              <w:bottom w:val="single" w:sz="6" w:space="0" w:color="auto"/>
              <w:right w:val="single" w:sz="12" w:space="0" w:color="auto"/>
            </w:tcBorders>
            <w:vAlign w:val="center"/>
          </w:tcPr>
          <w:p w14:paraId="2F47E9BA"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color w:val="000000"/>
                <w:kern w:val="0"/>
              </w:rPr>
              <w:t>機要人員之服務機關：</w:t>
            </w:r>
            <w:r w:rsidRPr="009C29DE">
              <w:rPr>
                <w:rFonts w:ascii="標楷體" w:eastAsia="標楷體" w:hAnsi="標楷體"/>
                <w:color w:val="000000"/>
                <w:kern w:val="0"/>
                <w:u w:val="single"/>
              </w:rPr>
              <w:t xml:space="preserve">       </w:t>
            </w:r>
            <w:r w:rsidRPr="009C29DE">
              <w:rPr>
                <w:rFonts w:ascii="標楷體" w:eastAsia="標楷體" w:hAnsi="標楷體"/>
                <w:color w:val="000000"/>
                <w:kern w:val="0"/>
              </w:rPr>
              <w:t xml:space="preserve"> 職稱：</w:t>
            </w:r>
            <w:r w:rsidRPr="009C29DE">
              <w:rPr>
                <w:rFonts w:ascii="標楷體" w:eastAsia="標楷體" w:hAnsi="標楷體"/>
                <w:color w:val="000000"/>
                <w:kern w:val="0"/>
                <w:u w:val="single"/>
              </w:rPr>
              <w:t xml:space="preserve">        </w:t>
            </w:r>
          </w:p>
        </w:tc>
      </w:tr>
      <w:tr w:rsidR="00C62F52" w:rsidRPr="009C29DE" w14:paraId="7CB8C245" w14:textId="77777777" w:rsidTr="00850098">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12265054"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rPr>
              <w:t>□第6款</w:t>
            </w:r>
          </w:p>
        </w:tc>
        <w:tc>
          <w:tcPr>
            <w:tcW w:w="3541" w:type="dxa"/>
            <w:tcBorders>
              <w:top w:val="single" w:sz="6" w:space="0" w:color="auto"/>
              <w:left w:val="single" w:sz="6" w:space="0" w:color="auto"/>
              <w:bottom w:val="single" w:sz="12" w:space="0" w:color="auto"/>
              <w:right w:val="single" w:sz="6" w:space="0" w:color="auto"/>
            </w:tcBorders>
            <w:vAlign w:val="center"/>
          </w:tcPr>
          <w:p w14:paraId="62E45D70"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kern w:val="0"/>
              </w:rPr>
              <w:t>各級民意代表之助理</w:t>
            </w:r>
          </w:p>
        </w:tc>
        <w:tc>
          <w:tcPr>
            <w:tcW w:w="5956" w:type="dxa"/>
            <w:gridSpan w:val="3"/>
            <w:tcBorders>
              <w:top w:val="single" w:sz="6" w:space="0" w:color="auto"/>
              <w:left w:val="single" w:sz="6" w:space="0" w:color="auto"/>
              <w:bottom w:val="single" w:sz="12" w:space="0" w:color="auto"/>
              <w:right w:val="single" w:sz="12" w:space="0" w:color="auto"/>
            </w:tcBorders>
            <w:vAlign w:val="center"/>
          </w:tcPr>
          <w:p w14:paraId="6DE170FE" w14:textId="77777777" w:rsidR="00C62F52" w:rsidRPr="009C29DE" w:rsidRDefault="00C62F52" w:rsidP="00850098">
            <w:pPr>
              <w:spacing w:line="320" w:lineRule="exact"/>
              <w:jc w:val="both"/>
              <w:rPr>
                <w:rFonts w:ascii="標楷體" w:eastAsia="標楷體" w:hAnsi="標楷體"/>
              </w:rPr>
            </w:pPr>
            <w:r w:rsidRPr="009C29DE">
              <w:rPr>
                <w:rFonts w:ascii="標楷體" w:eastAsia="標楷體" w:hAnsi="標楷體"/>
                <w:color w:val="000000"/>
                <w:kern w:val="0"/>
              </w:rPr>
              <w:t>助理之服務機關：</w:t>
            </w:r>
            <w:r w:rsidRPr="009C29DE">
              <w:rPr>
                <w:rFonts w:ascii="標楷體" w:eastAsia="標楷體" w:hAnsi="標楷體"/>
                <w:color w:val="000000"/>
                <w:kern w:val="0"/>
                <w:u w:val="single"/>
              </w:rPr>
              <w:t xml:space="preserve">       </w:t>
            </w:r>
            <w:r w:rsidRPr="009C29DE">
              <w:rPr>
                <w:rFonts w:ascii="標楷體" w:eastAsia="標楷體" w:hAnsi="標楷體"/>
                <w:color w:val="000000"/>
                <w:kern w:val="0"/>
              </w:rPr>
              <w:t xml:space="preserve"> 職稱：</w:t>
            </w:r>
            <w:r w:rsidRPr="009C29DE">
              <w:rPr>
                <w:rFonts w:ascii="標楷體" w:eastAsia="標楷體" w:hAnsi="標楷體"/>
                <w:color w:val="000000"/>
                <w:kern w:val="0"/>
                <w:u w:val="single"/>
              </w:rPr>
              <w:t xml:space="preserve">        </w:t>
            </w:r>
          </w:p>
        </w:tc>
      </w:tr>
    </w:tbl>
    <w:p w14:paraId="5701D6F6" w14:textId="77777777" w:rsidR="00C62F52" w:rsidRPr="009C29DE" w:rsidRDefault="00C62F52" w:rsidP="00C62F52">
      <w:pPr>
        <w:spacing w:line="360" w:lineRule="exact"/>
        <w:ind w:leftChars="-295" w:left="-101" w:hangingChars="253" w:hanging="607"/>
        <w:rPr>
          <w:rFonts w:ascii="標楷體" w:eastAsia="標楷體" w:hAnsi="標楷體"/>
          <w:sz w:val="28"/>
          <w:szCs w:val="28"/>
        </w:rPr>
      </w:pPr>
      <w:r>
        <w:rPr>
          <w:noProof/>
        </w:rPr>
        <w:pict w14:anchorId="7839C5D9">
          <v:roundrect id="AutoShape 110" o:spid="_x0000_s2093" style="position:absolute;left:0;text-align:left;margin-left:104.45pt;margin-top:10.2pt;width:43.2pt;height:40.5pt;z-index:2;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" strokecolor="red" strokeweight="1.5pt">
            <v:textbox style="layout-flow:vertical-ideographic;mso-next-textbox:#AutoShape 110" inset="0,0,0,0">
              <w:txbxContent>
                <w:p w14:paraId="772814A6" w14:textId="77777777" w:rsidR="00C62F52" w:rsidRPr="004F6098" w:rsidRDefault="00C62F52" w:rsidP="00C62F52">
                  <w:pPr>
                    <w:spacing w:line="240" w:lineRule="exact"/>
                    <w:rPr>
                      <w:b/>
                      <w:sz w:val="16"/>
                      <w:szCs w:val="16"/>
                    </w:rPr>
                  </w:pPr>
                  <w:r w:rsidRPr="004F6098">
                    <w:rPr>
                      <w:rFonts w:hint="eastAsia"/>
                      <w:b/>
                      <w:color w:val="FF0000"/>
                      <w:sz w:val="16"/>
                      <w:szCs w:val="16"/>
                    </w:rPr>
                    <w:t>財團法人陽光廉政基金會</w:t>
                  </w:r>
                </w:p>
              </w:txbxContent>
            </v:textbox>
          </v:roundrect>
        </w:pict>
      </w:r>
    </w:p>
    <w:p w14:paraId="7CA08BFB" w14:textId="77777777" w:rsidR="00C62F52" w:rsidRPr="009C29DE" w:rsidRDefault="00C62F52" w:rsidP="00C62F52">
      <w:pPr>
        <w:spacing w:beforeLines="100" w:before="240" w:line="360" w:lineRule="exact"/>
        <w:ind w:leftChars="-166" w:left="310" w:hangingChars="295" w:hanging="708"/>
        <w:rPr>
          <w:rFonts w:ascii="標楷體" w:eastAsia="標楷體" w:hAnsi="標楷體"/>
          <w:sz w:val="28"/>
          <w:szCs w:val="28"/>
        </w:rPr>
      </w:pPr>
      <w:r>
        <w:rPr>
          <w:noProof/>
        </w:rPr>
        <w:pict w14:anchorId="5B68110D">
          <v:roundrect id="AutoShape 111" o:spid="_x0000_s2092" style="position:absolute;left:0;text-align:left;margin-left:153.5pt;margin-top:7.95pt;width:26.4pt;height:24.75pt;z-index:3;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" strokecolor="red" strokeweight="1.5pt">
            <v:textbox style="layout-flow:vertical-ideographic;mso-next-textbox:#AutoShape 111" inset="0,0,0,0">
              <w:txbxContent>
                <w:p w14:paraId="25C37EFB" w14:textId="77777777" w:rsidR="00C62F52" w:rsidRDefault="00C62F52" w:rsidP="00C62F52">
                  <w:pPr>
                    <w:spacing w:line="240" w:lineRule="exact"/>
                    <w:rPr>
                      <w:b/>
                      <w:color w:val="FF0000"/>
                      <w:sz w:val="16"/>
                      <w:szCs w:val="16"/>
                    </w:rPr>
                  </w:pPr>
                  <w:r>
                    <w:rPr>
                      <w:rFonts w:hint="eastAsia"/>
                      <w:b/>
                      <w:color w:val="FF0000"/>
                      <w:sz w:val="16"/>
                      <w:szCs w:val="16"/>
                    </w:rPr>
                    <w:t>楊</w:t>
                  </w:r>
                </w:p>
                <w:p w14:paraId="57EB1A2E" w14:textId="77777777" w:rsidR="00C62F52" w:rsidRPr="004F6098" w:rsidRDefault="00C62F52" w:rsidP="00C62F52">
                  <w:pPr>
                    <w:spacing w:line="240" w:lineRule="exact"/>
                    <w:rPr>
                      <w:b/>
                      <w:color w:val="FF0000"/>
                      <w:sz w:val="16"/>
                      <w:szCs w:val="16"/>
                    </w:rPr>
                  </w:pPr>
                  <w:r>
                    <w:rPr>
                      <w:rFonts w:hint="eastAsia"/>
                      <w:b/>
                      <w:color w:val="FF0000"/>
                      <w:sz w:val="16"/>
                      <w:szCs w:val="16"/>
                    </w:rPr>
                    <w:t>清廉</w:t>
                  </w:r>
                </w:p>
              </w:txbxContent>
            </v:textbox>
          </v:roundrect>
        </w:pict>
      </w:r>
      <w:r w:rsidRPr="009C29DE">
        <w:rPr>
          <w:rFonts w:ascii="標楷體" w:eastAsia="標楷體" w:hAnsi="標楷體"/>
          <w:sz w:val="28"/>
          <w:szCs w:val="28"/>
        </w:rPr>
        <w:t>填表人簽名或蓋章：</w:t>
      </w:r>
    </w:p>
    <w:p w14:paraId="36271C9D" w14:textId="77777777" w:rsidR="00C62F52" w:rsidRPr="009C29DE" w:rsidRDefault="00C62F52" w:rsidP="00C62F52">
      <w:pPr>
        <w:spacing w:line="360" w:lineRule="exact"/>
        <w:ind w:leftChars="-166" w:left="192" w:hangingChars="295" w:hanging="590"/>
        <w:rPr>
          <w:rFonts w:ascii="標楷體" w:eastAsia="標楷體" w:hAnsi="標楷體"/>
          <w:sz w:val="28"/>
          <w:szCs w:val="28"/>
        </w:rPr>
      </w:pPr>
      <w:r w:rsidRPr="009C29DE">
        <w:rPr>
          <w:rFonts w:ascii="標楷體" w:eastAsia="標楷體" w:hAnsi="標楷體"/>
          <w:color w:val="000000"/>
          <w:kern w:val="0"/>
          <w:sz w:val="20"/>
          <w:szCs w:val="20"/>
        </w:rPr>
        <w:t>（</w:t>
      </w:r>
      <w:r w:rsidRPr="009C29DE">
        <w:rPr>
          <w:rFonts w:ascii="標楷體" w:eastAsia="標楷體" w:hAnsi="標楷體"/>
          <w:color w:val="000000"/>
          <w:kern w:val="0"/>
          <w:sz w:val="20"/>
          <w:szCs w:val="20"/>
          <w:u w:val="single"/>
        </w:rPr>
        <w:t>填表人屬</w:t>
      </w:r>
      <w:r w:rsidRPr="009C29DE">
        <w:rPr>
          <w:rFonts w:ascii="標楷體" w:eastAsia="標楷體" w:hAnsi="標楷體"/>
          <w:sz w:val="20"/>
          <w:szCs w:val="20"/>
          <w:u w:val="single"/>
        </w:rPr>
        <w:t>營利事業、非營利之法人或非法人團體者，請一併由該「事業法人團體」</w:t>
      </w:r>
      <w:r w:rsidRPr="009C29DE">
        <w:rPr>
          <w:rFonts w:ascii="標楷體" w:eastAsia="標楷體" w:hAnsi="標楷體"/>
          <w:b/>
          <w:sz w:val="22"/>
          <w:u w:val="single"/>
        </w:rPr>
        <w:t>及</w:t>
      </w:r>
      <w:r w:rsidRPr="009C29DE">
        <w:rPr>
          <w:rFonts w:ascii="標楷體" w:eastAsia="標楷體" w:hAnsi="標楷體"/>
          <w:sz w:val="20"/>
          <w:szCs w:val="20"/>
          <w:u w:val="single"/>
        </w:rPr>
        <w:t>「負責人」蓋章</w:t>
      </w:r>
      <w:r w:rsidRPr="009C29DE">
        <w:rPr>
          <w:rFonts w:ascii="標楷體" w:eastAsia="標楷體" w:hAnsi="標楷體"/>
          <w:color w:val="000000"/>
          <w:kern w:val="0"/>
          <w:sz w:val="20"/>
          <w:szCs w:val="20"/>
        </w:rPr>
        <w:t>）</w:t>
      </w:r>
    </w:p>
    <w:p w14:paraId="15817367" w14:textId="77777777" w:rsidR="00C62F52" w:rsidRPr="009C29DE" w:rsidRDefault="00C62F52" w:rsidP="00C62F52">
      <w:pPr>
        <w:spacing w:line="360" w:lineRule="exact"/>
        <w:ind w:leftChars="-166" w:left="428" w:hangingChars="295" w:hanging="826"/>
        <w:rPr>
          <w:rFonts w:ascii="標楷體" w:eastAsia="標楷體" w:hAnsi="標楷體"/>
          <w:sz w:val="22"/>
        </w:rPr>
      </w:pPr>
      <w:r>
        <w:rPr>
          <w:rFonts w:ascii="標楷體" w:eastAsia="標楷體" w:hAnsi="標楷體" w:hint="eastAsia"/>
          <w:sz w:val="28"/>
          <w:szCs w:val="28"/>
        </w:rPr>
        <w:t xml:space="preserve"> </w:t>
      </w:r>
      <w:r w:rsidRPr="009C29DE">
        <w:rPr>
          <w:rFonts w:ascii="標楷體" w:eastAsia="標楷體" w:hAnsi="標楷體"/>
          <w:sz w:val="28"/>
          <w:szCs w:val="28"/>
        </w:rPr>
        <w:t xml:space="preserve">填表日期： </w:t>
      </w:r>
      <w:r w:rsidRPr="009C29DE">
        <w:rPr>
          <w:rFonts w:ascii="標楷體" w:eastAsia="標楷體" w:hAnsi="標楷體"/>
          <w:color w:val="FF0000"/>
          <w:sz w:val="28"/>
          <w:szCs w:val="28"/>
        </w:rPr>
        <w:t>1</w:t>
      </w:r>
      <w:r>
        <w:rPr>
          <w:rFonts w:ascii="標楷體" w:eastAsia="標楷體" w:hAnsi="標楷體" w:hint="eastAsia"/>
          <w:color w:val="FF0000"/>
          <w:sz w:val="28"/>
          <w:szCs w:val="28"/>
        </w:rPr>
        <w:t>1</w:t>
      </w:r>
      <w:r w:rsidR="00F02AC0">
        <w:rPr>
          <w:rFonts w:ascii="標楷體" w:eastAsia="標楷體" w:hAnsi="標楷體" w:hint="eastAsia"/>
          <w:color w:val="FF0000"/>
          <w:sz w:val="28"/>
          <w:szCs w:val="28"/>
        </w:rPr>
        <w:t>5</w:t>
      </w:r>
      <w:r w:rsidRPr="009C29DE">
        <w:rPr>
          <w:rFonts w:ascii="標楷體" w:eastAsia="標楷體" w:hAnsi="標楷體"/>
          <w:sz w:val="28"/>
          <w:szCs w:val="28"/>
        </w:rPr>
        <w:t xml:space="preserve">  年  </w:t>
      </w:r>
      <w:r>
        <w:rPr>
          <w:rFonts w:ascii="標楷體" w:eastAsia="標楷體" w:hAnsi="標楷體" w:hint="eastAsia"/>
          <w:sz w:val="28"/>
          <w:szCs w:val="28"/>
        </w:rPr>
        <w:t xml:space="preserve"> </w:t>
      </w:r>
      <w:r w:rsidRPr="009C29DE">
        <w:rPr>
          <w:rFonts w:ascii="標楷體" w:eastAsia="標楷體" w:hAnsi="標楷體"/>
          <w:sz w:val="28"/>
          <w:szCs w:val="28"/>
        </w:rPr>
        <w:t xml:space="preserve">    月 </w:t>
      </w:r>
      <w:r>
        <w:rPr>
          <w:rFonts w:ascii="標楷體" w:eastAsia="標楷體" w:hAnsi="標楷體" w:hint="eastAsia"/>
          <w:sz w:val="28"/>
          <w:szCs w:val="28"/>
        </w:rPr>
        <w:t xml:space="preserve"> </w:t>
      </w:r>
      <w:r w:rsidRPr="009C29DE">
        <w:rPr>
          <w:rFonts w:ascii="標楷體" w:eastAsia="標楷體" w:hAnsi="標楷體"/>
          <w:sz w:val="28"/>
          <w:szCs w:val="28"/>
        </w:rPr>
        <w:t xml:space="preserve">  日</w:t>
      </w:r>
    </w:p>
    <w:p w14:paraId="2234EB05" w14:textId="77777777" w:rsidR="00C62F52" w:rsidRPr="009C29DE" w:rsidRDefault="00C62F52" w:rsidP="00C62F52">
      <w:pPr>
        <w:spacing w:line="360" w:lineRule="exact"/>
        <w:ind w:leftChars="-295" w:left="118" w:hangingChars="295" w:hanging="826"/>
        <w:rPr>
          <w:rFonts w:ascii="標楷體" w:eastAsia="標楷體" w:hAnsi="標楷體"/>
          <w:sz w:val="28"/>
          <w:szCs w:val="28"/>
        </w:rPr>
      </w:pPr>
      <w:r>
        <w:rPr>
          <w:rFonts w:ascii="標楷體" w:eastAsia="標楷體" w:hAnsi="標楷體" w:hint="eastAsia"/>
          <w:sz w:val="28"/>
          <w:szCs w:val="28"/>
        </w:rPr>
        <w:lastRenderedPageBreak/>
        <w:t xml:space="preserve">   </w:t>
      </w:r>
      <w:r w:rsidRPr="009C29DE">
        <w:rPr>
          <w:rFonts w:ascii="標楷體" w:eastAsia="標楷體" w:hAnsi="標楷體"/>
          <w:sz w:val="28"/>
          <w:szCs w:val="28"/>
        </w:rPr>
        <w:t>此致機關：</w:t>
      </w:r>
      <w:r w:rsidRPr="009C29DE">
        <w:rPr>
          <w:rFonts w:ascii="標楷體" w:eastAsia="標楷體" w:hAnsi="標楷體"/>
          <w:color w:val="FF0000"/>
          <w:sz w:val="28"/>
          <w:szCs w:val="28"/>
        </w:rPr>
        <w:t>廉政市公所</w:t>
      </w:r>
    </w:p>
    <w:p w14:paraId="6328E5EC" w14:textId="77777777" w:rsidR="00C62F52" w:rsidRPr="009C29DE" w:rsidRDefault="00C62F52" w:rsidP="00C62F52">
      <w:pPr>
        <w:spacing w:line="280" w:lineRule="exact"/>
        <w:ind w:leftChars="-295" w:left="-58" w:hangingChars="295" w:hanging="650"/>
        <w:rPr>
          <w:rFonts w:ascii="標楷體" w:eastAsia="標楷體" w:hAnsi="標楷體"/>
          <w:b/>
          <w:sz w:val="22"/>
          <w:shd w:val="pct15" w:color="auto" w:fill="FFFFFF"/>
        </w:rPr>
      </w:pPr>
    </w:p>
    <w:p w14:paraId="33097709" w14:textId="77777777" w:rsidR="00C62F52" w:rsidRPr="009C29DE" w:rsidRDefault="00C62F52" w:rsidP="00C62F52">
      <w:pPr>
        <w:spacing w:line="280" w:lineRule="exact"/>
        <w:ind w:leftChars="-59" w:left="937" w:hangingChars="490" w:hanging="1079"/>
        <w:rPr>
          <w:rFonts w:ascii="標楷體" w:eastAsia="標楷體" w:hAnsi="標楷體"/>
          <w:b/>
          <w:color w:val="FF0000"/>
          <w:sz w:val="22"/>
        </w:rPr>
      </w:pPr>
      <w:r w:rsidRPr="009C29DE">
        <w:rPr>
          <w:rFonts w:ascii="標楷體" w:eastAsia="標楷體" w:hAnsi="標楷體"/>
          <w:b/>
          <w:color w:val="FF0000"/>
          <w:sz w:val="22"/>
        </w:rPr>
        <w:t>範例案情：廉政市民代表會之市民代表王小明，其配偶陳小花擔任財團法人陽光廉政基金會之董事，基金會董事長為楊清廉。該基金會參加受市民代表王小明監督之機關即廉政市公所之委託廉政研究採購案公開招標之投標</w:t>
      </w:r>
    </w:p>
    <w:p w14:paraId="0D28681E" w14:textId="77777777" w:rsidR="00C62F52" w:rsidRPr="009C29DE" w:rsidRDefault="00C62F52" w:rsidP="00C62F52">
      <w:pPr>
        <w:spacing w:line="280" w:lineRule="exact"/>
        <w:ind w:leftChars="-295" w:left="-58" w:hangingChars="295" w:hanging="650"/>
        <w:rPr>
          <w:rFonts w:ascii="標楷體" w:eastAsia="標楷體" w:hAnsi="標楷體"/>
          <w:b/>
          <w:sz w:val="22"/>
          <w:shd w:val="pct15" w:color="auto" w:fill="FFFFFF"/>
        </w:rPr>
      </w:pPr>
    </w:p>
    <w:p w14:paraId="622F0430" w14:textId="77777777" w:rsidR="00C62F52" w:rsidRPr="009C29DE" w:rsidRDefault="00C62F52" w:rsidP="00C62F52">
      <w:pPr>
        <w:spacing w:line="200" w:lineRule="exact"/>
        <w:ind w:leftChars="-44" w:left="426" w:hangingChars="295" w:hanging="532"/>
        <w:rPr>
          <w:rFonts w:ascii="標楷體" w:eastAsia="標楷體" w:hAnsi="標楷體"/>
          <w:b/>
          <w:sz w:val="18"/>
          <w:szCs w:val="18"/>
        </w:rPr>
      </w:pPr>
      <w:r w:rsidRPr="009C29DE">
        <w:rPr>
          <w:rFonts w:ascii="標楷體" w:eastAsia="標楷體" w:hAnsi="標楷體"/>
          <w:b/>
          <w:sz w:val="18"/>
          <w:szCs w:val="18"/>
          <w:shd w:val="pct15" w:color="auto" w:fill="FFFFFF"/>
        </w:rPr>
        <w:t>※填表說明：</w:t>
      </w:r>
    </w:p>
    <w:p w14:paraId="40C0959B" w14:textId="77777777" w:rsidR="00C62F52" w:rsidRPr="009C29DE" w:rsidRDefault="00C62F52" w:rsidP="00C62F52">
      <w:pPr>
        <w:spacing w:line="200" w:lineRule="exact"/>
        <w:ind w:leftChars="-44" w:left="20" w:rightChars="-375" w:right="-900" w:hangingChars="70" w:hanging="126"/>
        <w:rPr>
          <w:rFonts w:ascii="標楷體" w:eastAsia="標楷體" w:hAnsi="標楷體"/>
          <w:sz w:val="18"/>
          <w:szCs w:val="18"/>
        </w:rPr>
      </w:pPr>
      <w:r w:rsidRPr="009C29DE">
        <w:rPr>
          <w:rFonts w:ascii="標楷體" w:eastAsia="標楷體" w:hAnsi="標楷體"/>
          <w:sz w:val="18"/>
          <w:szCs w:val="18"/>
        </w:rPr>
        <w:t xml:space="preserve">  1.請先填寫表1，選擇補助或交易對象係公職人員或關係人，並於□打勾。</w:t>
      </w:r>
    </w:p>
    <w:p w14:paraId="373831ED" w14:textId="77777777" w:rsidR="00C62F52" w:rsidRPr="009C29DE" w:rsidRDefault="00C62F52" w:rsidP="00C62F52">
      <w:pPr>
        <w:spacing w:line="200" w:lineRule="exact"/>
        <w:ind w:leftChars="-44" w:left="20" w:rightChars="-375" w:right="-900" w:hangingChars="70" w:hanging="126"/>
        <w:rPr>
          <w:rFonts w:ascii="標楷體" w:eastAsia="標楷體" w:hAnsi="標楷體"/>
          <w:sz w:val="18"/>
          <w:szCs w:val="18"/>
        </w:rPr>
      </w:pPr>
      <w:r w:rsidRPr="009C29DE">
        <w:rPr>
          <w:rFonts w:ascii="標楷體" w:eastAsia="標楷體" w:hAnsi="標楷體"/>
          <w:sz w:val="18"/>
          <w:szCs w:val="18"/>
        </w:rPr>
        <w:t xml:space="preserve">  2.補助或交易對象係公職人員者，無須填表2；補助或交易對象為公職人員之關係人者，則須填寫表2。</w:t>
      </w:r>
    </w:p>
    <w:p w14:paraId="01E02A0B" w14:textId="77777777" w:rsidR="00C62F52" w:rsidRPr="009C29DE" w:rsidRDefault="00C62F52" w:rsidP="00C62F52">
      <w:pPr>
        <w:spacing w:line="200" w:lineRule="exact"/>
        <w:ind w:leftChars="-44" w:left="20" w:rightChars="-375" w:right="-900" w:hangingChars="70" w:hanging="126"/>
        <w:rPr>
          <w:rFonts w:ascii="標楷體" w:eastAsia="標楷體" w:hAnsi="標楷體"/>
          <w:sz w:val="18"/>
          <w:szCs w:val="18"/>
        </w:rPr>
      </w:pPr>
      <w:r w:rsidRPr="009C29DE">
        <w:rPr>
          <w:rFonts w:ascii="標楷體" w:eastAsia="標楷體" w:hAnsi="標楷體"/>
          <w:sz w:val="18"/>
          <w:szCs w:val="18"/>
        </w:rPr>
        <w:t xml:space="preserve">  3.表2請填寫公職人員及關係人之基本資料，並勾選填寫關係人與公職人員間屬第3條第1項各款之關係。</w:t>
      </w:r>
    </w:p>
    <w:p w14:paraId="0FB98C6A" w14:textId="77777777" w:rsidR="00C62F52" w:rsidRPr="009C29DE" w:rsidRDefault="00C62F52" w:rsidP="00C62F52">
      <w:pPr>
        <w:spacing w:line="200" w:lineRule="exact"/>
        <w:ind w:leftChars="-44" w:left="20" w:rightChars="-375" w:right="-900" w:hangingChars="70" w:hanging="126"/>
        <w:rPr>
          <w:rFonts w:ascii="標楷體" w:eastAsia="標楷體" w:hAnsi="標楷體"/>
          <w:sz w:val="18"/>
          <w:szCs w:val="18"/>
        </w:rPr>
      </w:pPr>
      <w:r w:rsidRPr="009C29DE">
        <w:rPr>
          <w:rFonts w:ascii="標楷體" w:eastAsia="標楷體" w:hAnsi="標楷體"/>
          <w:sz w:val="18"/>
          <w:szCs w:val="18"/>
        </w:rPr>
        <w:t xml:space="preserve">  4.有其他記載事項請填於備註。</w:t>
      </w:r>
    </w:p>
    <w:p w14:paraId="5C4C7CA0" w14:textId="77777777" w:rsidR="00C62F52" w:rsidRPr="009C29DE" w:rsidRDefault="00C62F52" w:rsidP="00C62F52">
      <w:pPr>
        <w:spacing w:line="200" w:lineRule="exact"/>
        <w:ind w:leftChars="-44" w:left="20" w:rightChars="-375" w:right="-900" w:hangingChars="70" w:hanging="126"/>
        <w:rPr>
          <w:rFonts w:ascii="標楷體" w:eastAsia="標楷體" w:hAnsi="標楷體"/>
          <w:sz w:val="18"/>
          <w:szCs w:val="18"/>
        </w:rPr>
      </w:pPr>
      <w:r w:rsidRPr="009C29DE">
        <w:rPr>
          <w:rFonts w:ascii="標楷體" w:eastAsia="標楷體" w:hAnsi="標楷體"/>
          <w:sz w:val="18"/>
          <w:szCs w:val="18"/>
        </w:rPr>
        <w:t xml:space="preserve">  5.填表人即公職人員或關係人請於簽名欄位簽名或蓋章，並填寫填表日期。</w:t>
      </w:r>
    </w:p>
    <w:p w14:paraId="7D55E6DB" w14:textId="77777777" w:rsidR="00C62F52" w:rsidRPr="009C29DE" w:rsidRDefault="00C62F52" w:rsidP="00C62F52">
      <w:pPr>
        <w:spacing w:line="200" w:lineRule="exact"/>
        <w:ind w:leftChars="-295" w:left="-582" w:rightChars="-375" w:right="-900" w:hangingChars="70" w:hanging="126"/>
        <w:rPr>
          <w:rFonts w:ascii="標楷體" w:eastAsia="標楷體" w:hAnsi="標楷體"/>
          <w:sz w:val="18"/>
          <w:szCs w:val="18"/>
        </w:rPr>
      </w:pPr>
    </w:p>
    <w:p w14:paraId="63864C81" w14:textId="77777777" w:rsidR="00C62F52" w:rsidRPr="009C29DE" w:rsidRDefault="00C62F52" w:rsidP="00C62F52">
      <w:pPr>
        <w:spacing w:line="200" w:lineRule="exact"/>
        <w:ind w:leftChars="-52" w:left="1" w:rightChars="-375" w:right="-900" w:hangingChars="70" w:hanging="126"/>
        <w:rPr>
          <w:rFonts w:ascii="標楷體" w:eastAsia="標楷體" w:hAnsi="標楷體"/>
          <w:b/>
          <w:sz w:val="18"/>
          <w:szCs w:val="18"/>
          <w:shd w:val="pct15" w:color="auto" w:fill="FFFFFF"/>
        </w:rPr>
      </w:pPr>
      <w:r w:rsidRPr="009C29DE">
        <w:rPr>
          <w:rFonts w:ascii="標楷體" w:eastAsia="標楷體" w:hAnsi="標楷體"/>
          <w:b/>
          <w:sz w:val="18"/>
          <w:szCs w:val="18"/>
          <w:shd w:val="pct15" w:color="auto" w:fill="FFFFFF"/>
        </w:rPr>
        <w:t>※相關法條：</w:t>
      </w:r>
    </w:p>
    <w:p w14:paraId="3231CEE6"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公職人員利益衝突迴避法</w:t>
      </w:r>
    </w:p>
    <w:p w14:paraId="3BDB25D2"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第2條</w:t>
      </w:r>
    </w:p>
    <w:p w14:paraId="6146C214"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本法所稱公職人員，其範圍如下：</w:t>
      </w:r>
    </w:p>
    <w:p w14:paraId="72905C78"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一、總統、副總統。</w:t>
      </w:r>
    </w:p>
    <w:p w14:paraId="27385451"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383" w:hangingChars="213" w:hanging="383"/>
        <w:jc w:val="both"/>
        <w:rPr>
          <w:rFonts w:ascii="標楷體" w:eastAsia="標楷體" w:hAnsi="標楷體"/>
          <w:kern w:val="0"/>
          <w:sz w:val="18"/>
          <w:szCs w:val="18"/>
        </w:rPr>
      </w:pPr>
      <w:r w:rsidRPr="009C29DE">
        <w:rPr>
          <w:rFonts w:ascii="標楷體" w:eastAsia="標楷體" w:hAnsi="標楷體"/>
          <w:kern w:val="0"/>
          <w:sz w:val="18"/>
          <w:szCs w:val="18"/>
        </w:rPr>
        <w:t>二、各級政府機關（構）、公營事業總、分支機構之首長、副首長、幕僚長、副幕僚長與該等職務之人。</w:t>
      </w:r>
    </w:p>
    <w:p w14:paraId="3707707B"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三、政務人員。</w:t>
      </w:r>
    </w:p>
    <w:p w14:paraId="3372FC58"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383" w:hangingChars="213" w:hanging="383"/>
        <w:jc w:val="both"/>
        <w:rPr>
          <w:rFonts w:ascii="標楷體" w:eastAsia="標楷體" w:hAnsi="標楷體"/>
          <w:kern w:val="0"/>
          <w:sz w:val="18"/>
          <w:szCs w:val="18"/>
        </w:rPr>
      </w:pPr>
      <w:r w:rsidRPr="009C29DE">
        <w:rPr>
          <w:rFonts w:ascii="標楷體" w:eastAsia="標楷體" w:hAnsi="標楷體"/>
          <w:kern w:val="0"/>
          <w:sz w:val="18"/>
          <w:szCs w:val="18"/>
        </w:rPr>
        <w:t>四、各級公立學校、軍警院校、矯正學校校長、副校長；其設有附屬機構者，該機構之首長、副首長。</w:t>
      </w:r>
    </w:p>
    <w:p w14:paraId="5D4797C1"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五、各級民意機關之民意代表。</w:t>
      </w:r>
    </w:p>
    <w:p w14:paraId="1E95B483"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六、代表政府或公股出任其出資、捐助之私法人之董事、監察人與該等職務之人。</w:t>
      </w:r>
    </w:p>
    <w:p w14:paraId="703AC08E"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七、公法人之董事、監察人、首長、執行長與該等職務之人。</w:t>
      </w:r>
    </w:p>
    <w:p w14:paraId="18FA05EB"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八、政府捐助之財團法人之董事長、執行長、秘書長與該等職務之人。</w:t>
      </w:r>
    </w:p>
    <w:p w14:paraId="4AC1C570"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九、法官、檢察官、戰時軍法官、行政執行官、司法事務官及檢察事務官。</w:t>
      </w:r>
    </w:p>
    <w:p w14:paraId="06C034F4"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十、各級軍事機關（構）及部隊上校編階以上之主官、副主官。</w:t>
      </w:r>
    </w:p>
    <w:p w14:paraId="16BC3143"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383" w:hangingChars="213" w:hanging="383"/>
        <w:jc w:val="both"/>
        <w:rPr>
          <w:rFonts w:ascii="標楷體" w:eastAsia="標楷體" w:hAnsi="標楷體"/>
          <w:kern w:val="0"/>
          <w:sz w:val="18"/>
          <w:szCs w:val="18"/>
        </w:rPr>
      </w:pPr>
      <w:r w:rsidRPr="009C29DE">
        <w:rPr>
          <w:rFonts w:ascii="標楷體" w:eastAsia="標楷體" w:hAnsi="標楷體"/>
          <w:kern w:val="0"/>
          <w:sz w:val="18"/>
          <w:szCs w:val="18"/>
        </w:rPr>
        <w:t>十一、其他各級政府機關（構）、公營事業機構、各級公立學校、軍警院校、矯正學校及附屬機構辦理工務、建築管理、城鄉計畫、政風、會計、審計、採購業務之主管人員。</w:t>
      </w:r>
    </w:p>
    <w:p w14:paraId="4CBA88CB"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十二、其他職務性質特殊，經行政院會同主管府、院核定適用本法之人員。</w:t>
      </w:r>
    </w:p>
    <w:p w14:paraId="2B1EA917" w14:textId="77777777" w:rsidR="00C62F52" w:rsidRPr="009C29DE" w:rsidRDefault="00C62F52" w:rsidP="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both"/>
        <w:rPr>
          <w:rFonts w:ascii="標楷體" w:eastAsia="標楷體" w:hAnsi="標楷體"/>
          <w:kern w:val="0"/>
          <w:sz w:val="18"/>
          <w:szCs w:val="18"/>
        </w:rPr>
      </w:pPr>
      <w:r w:rsidRPr="009C29DE">
        <w:rPr>
          <w:rFonts w:ascii="標楷體" w:eastAsia="標楷體" w:hAnsi="標楷體"/>
          <w:kern w:val="0"/>
          <w:sz w:val="18"/>
          <w:szCs w:val="18"/>
        </w:rPr>
        <w:t>依法代理執行前項公職人員職務之人員，於執行該職務期間亦屬本法之公職人員。</w:t>
      </w:r>
    </w:p>
    <w:p w14:paraId="5249ACEC" w14:textId="77777777" w:rsidR="00C62F52" w:rsidRPr="009C29DE" w:rsidRDefault="00C62F52" w:rsidP="00C62F52">
      <w:pPr>
        <w:spacing w:line="200" w:lineRule="exact"/>
        <w:ind w:leftChars="-295" w:left="-582" w:rightChars="-375" w:right="-900" w:hangingChars="70" w:hanging="126"/>
        <w:jc w:val="both"/>
        <w:rPr>
          <w:rFonts w:ascii="標楷體" w:eastAsia="標楷體" w:hAnsi="標楷體"/>
          <w:sz w:val="18"/>
          <w:szCs w:val="18"/>
        </w:rPr>
      </w:pPr>
    </w:p>
    <w:p w14:paraId="6F7BC434" w14:textId="77777777" w:rsidR="00C62F52" w:rsidRPr="009C29DE" w:rsidRDefault="00C62F52" w:rsidP="00C62F52">
      <w:pPr>
        <w:spacing w:line="200" w:lineRule="exact"/>
        <w:ind w:leftChars="-295" w:left="-582" w:rightChars="-375" w:right="-900" w:hangingChars="70" w:hanging="126"/>
        <w:jc w:val="both"/>
        <w:rPr>
          <w:rFonts w:ascii="標楷體" w:eastAsia="標楷體" w:hAnsi="標楷體"/>
          <w:sz w:val="18"/>
          <w:szCs w:val="18"/>
        </w:rPr>
      </w:pPr>
      <w:r w:rsidRPr="009C29DE">
        <w:rPr>
          <w:rFonts w:ascii="標楷體" w:eastAsia="標楷體" w:hAnsi="標楷體"/>
          <w:sz w:val="18"/>
          <w:szCs w:val="18"/>
        </w:rPr>
        <w:t xml:space="preserve">       第3條</w:t>
      </w:r>
    </w:p>
    <w:p w14:paraId="7A23035C"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本法所定公職人員之關係人，其範圍如下：</w:t>
      </w:r>
    </w:p>
    <w:p w14:paraId="2C44E605"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一、公職人員之配偶或共同生活之家屬。</w:t>
      </w:r>
    </w:p>
    <w:p w14:paraId="6A39228F"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二、公職人員之二親等以內親屬。</w:t>
      </w:r>
    </w:p>
    <w:p w14:paraId="2CEFB280"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三、公職人員或其配偶信託財產之受託人。但依法辦理強制信託時，不在此限。</w:t>
      </w:r>
    </w:p>
    <w:p w14:paraId="029F9738" w14:textId="77777777" w:rsidR="00C62F52" w:rsidRPr="009C29DE" w:rsidRDefault="00C62F52" w:rsidP="00C62F52">
      <w:pPr>
        <w:pStyle w:val="HTML"/>
        <w:spacing w:line="200" w:lineRule="exact"/>
        <w:ind w:left="383" w:hangingChars="213" w:hanging="383"/>
        <w:jc w:val="both"/>
        <w:rPr>
          <w:rFonts w:ascii="標楷體" w:eastAsia="標楷體" w:hAnsi="標楷體" w:cs="Times New Roman"/>
          <w:sz w:val="18"/>
          <w:szCs w:val="18"/>
        </w:rPr>
      </w:pPr>
      <w:r w:rsidRPr="009C29DE">
        <w:rPr>
          <w:rFonts w:ascii="標楷體" w:eastAsia="標楷體" w:hAnsi="標楷體" w:cs="Times New Roman"/>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3F78F418"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五、經公職人員進用之機要人員。</w:t>
      </w:r>
    </w:p>
    <w:p w14:paraId="1E3911C4"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六、各級民意代表之助理。</w:t>
      </w:r>
    </w:p>
    <w:p w14:paraId="0E6B5CE7"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前項第六款所稱之助理指各級民意代表之公費助理、其加入助理工會之助理及其他受其指揮監督之助理。</w:t>
      </w:r>
    </w:p>
    <w:p w14:paraId="47D7D572" w14:textId="77777777" w:rsidR="00C62F52" w:rsidRPr="009C29DE" w:rsidRDefault="00C62F52" w:rsidP="00C62F52">
      <w:pPr>
        <w:spacing w:line="200" w:lineRule="exact"/>
        <w:ind w:leftChars="-295" w:left="-582" w:rightChars="-375" w:right="-900" w:hangingChars="70" w:hanging="126"/>
        <w:jc w:val="both"/>
        <w:rPr>
          <w:rFonts w:ascii="標楷體" w:eastAsia="標楷體" w:hAnsi="標楷體"/>
          <w:sz w:val="18"/>
          <w:szCs w:val="18"/>
        </w:rPr>
      </w:pPr>
      <w:r w:rsidRPr="009C29DE">
        <w:rPr>
          <w:rFonts w:ascii="標楷體" w:eastAsia="標楷體" w:hAnsi="標楷體"/>
          <w:sz w:val="18"/>
          <w:szCs w:val="18"/>
        </w:rPr>
        <w:t xml:space="preserve"> </w:t>
      </w:r>
    </w:p>
    <w:p w14:paraId="3E2453DA" w14:textId="77777777" w:rsidR="00C62F52" w:rsidRPr="009C29DE" w:rsidRDefault="00C62F52" w:rsidP="00C62F52">
      <w:pPr>
        <w:spacing w:line="200" w:lineRule="exact"/>
        <w:ind w:leftChars="-295" w:left="-582" w:rightChars="-375" w:right="-900" w:hangingChars="70" w:hanging="126"/>
        <w:jc w:val="both"/>
        <w:rPr>
          <w:rFonts w:ascii="標楷體" w:eastAsia="標楷體" w:hAnsi="標楷體"/>
          <w:sz w:val="18"/>
          <w:szCs w:val="18"/>
        </w:rPr>
      </w:pPr>
      <w:r w:rsidRPr="009C29DE">
        <w:rPr>
          <w:rFonts w:ascii="標楷體" w:eastAsia="標楷體" w:hAnsi="標楷體"/>
          <w:sz w:val="18"/>
          <w:szCs w:val="18"/>
        </w:rPr>
        <w:t xml:space="preserve">       第14條</w:t>
      </w:r>
    </w:p>
    <w:p w14:paraId="12B19915"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公職人員或其關係人，不得與公職人員服務或受其監督之機關團體為補助、買賣、租賃、承攬或其他具有對價之交易行為。但有下列情形之一者，不在此限：</w:t>
      </w:r>
    </w:p>
    <w:p w14:paraId="424A67A9"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一、依政府採購法以公告程序或同法第一百零五條辦理之採購。</w:t>
      </w:r>
    </w:p>
    <w:p w14:paraId="3B779E9A"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二、依法令規定經由公平競爭方式，以公告程序辦理之採購、標售、標租或招標設定用益物權。</w:t>
      </w:r>
    </w:p>
    <w:p w14:paraId="770C5C79" w14:textId="77777777" w:rsidR="00C62F52" w:rsidRPr="009C29DE" w:rsidRDefault="00C62F52" w:rsidP="00C62F52">
      <w:pPr>
        <w:pStyle w:val="HTML"/>
        <w:spacing w:line="200" w:lineRule="exact"/>
        <w:ind w:left="383" w:hangingChars="213" w:hanging="383"/>
        <w:jc w:val="both"/>
        <w:rPr>
          <w:rFonts w:ascii="標楷體" w:eastAsia="標楷體" w:hAnsi="標楷體" w:cs="Times New Roman"/>
          <w:sz w:val="18"/>
          <w:szCs w:val="18"/>
        </w:rPr>
      </w:pPr>
      <w:r w:rsidRPr="009C29DE">
        <w:rPr>
          <w:rFonts w:ascii="標楷體" w:eastAsia="標楷體" w:hAnsi="標楷體"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14:paraId="304488B1"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四、交易標的為公職人員服務或受其監督之機關團體所提供，並以公定價格交易。</w:t>
      </w:r>
    </w:p>
    <w:p w14:paraId="503CB628" w14:textId="77777777" w:rsidR="00C62F52" w:rsidRPr="009C29DE" w:rsidRDefault="00C62F52" w:rsidP="00C62F52">
      <w:pPr>
        <w:pStyle w:val="HTML"/>
        <w:spacing w:line="200" w:lineRule="exact"/>
        <w:ind w:left="383" w:hangingChars="213" w:hanging="383"/>
        <w:jc w:val="both"/>
        <w:rPr>
          <w:rFonts w:ascii="標楷體" w:eastAsia="標楷體" w:hAnsi="標楷體" w:cs="Times New Roman"/>
          <w:sz w:val="18"/>
          <w:szCs w:val="18"/>
        </w:rPr>
      </w:pPr>
      <w:r w:rsidRPr="009C29DE">
        <w:rPr>
          <w:rFonts w:ascii="標楷體" w:eastAsia="標楷體" w:hAnsi="標楷體" w:cs="Times New Roman"/>
          <w:sz w:val="18"/>
          <w:szCs w:val="18"/>
        </w:rPr>
        <w:t>五、公營事業機構執行國家建設、公共政策或為公益用途申請承租、承購、委託經營、改良利用國有非公用不動產。</w:t>
      </w:r>
    </w:p>
    <w:p w14:paraId="4424FDCA"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六、一定金額以下之補助及交易。</w:t>
      </w:r>
    </w:p>
    <w:p w14:paraId="5A28FF61"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1DA13A3"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前項公開應利用電信網路或其他方式供公眾線上查詢。</w:t>
      </w:r>
    </w:p>
    <w:p w14:paraId="56304787"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第一項但書第六款之一定金額，由行政院會同監察院定之。</w:t>
      </w:r>
    </w:p>
    <w:p w14:paraId="1534F4DD" w14:textId="77777777" w:rsidR="00C62F52" w:rsidRPr="009C29DE" w:rsidRDefault="00C62F52" w:rsidP="00C62F52">
      <w:pPr>
        <w:spacing w:line="200" w:lineRule="exact"/>
        <w:ind w:leftChars="-295" w:left="-582" w:rightChars="-375" w:right="-900" w:hangingChars="70" w:hanging="126"/>
        <w:jc w:val="both"/>
        <w:rPr>
          <w:rFonts w:ascii="標楷體" w:eastAsia="標楷體" w:hAnsi="標楷體"/>
          <w:sz w:val="18"/>
          <w:szCs w:val="18"/>
        </w:rPr>
      </w:pPr>
    </w:p>
    <w:p w14:paraId="2BA28E90" w14:textId="77777777" w:rsidR="00C62F52" w:rsidRPr="009C29DE" w:rsidRDefault="00C62F52" w:rsidP="00C62F52">
      <w:pPr>
        <w:spacing w:line="200" w:lineRule="exact"/>
        <w:ind w:leftChars="-295" w:left="-582" w:rightChars="-375" w:right="-900" w:hangingChars="70" w:hanging="126"/>
        <w:jc w:val="both"/>
        <w:rPr>
          <w:rFonts w:ascii="標楷體" w:eastAsia="標楷體" w:hAnsi="標楷體"/>
          <w:sz w:val="18"/>
          <w:szCs w:val="18"/>
        </w:rPr>
      </w:pPr>
      <w:r w:rsidRPr="009C29DE">
        <w:rPr>
          <w:rFonts w:ascii="標楷體" w:eastAsia="標楷體" w:hAnsi="標楷體"/>
          <w:sz w:val="18"/>
          <w:szCs w:val="18"/>
        </w:rPr>
        <w:t xml:space="preserve">       第18條</w:t>
      </w:r>
    </w:p>
    <w:p w14:paraId="164400B5"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違反第十四條第一項規定者，依下列規定處罰：</w:t>
      </w:r>
    </w:p>
    <w:p w14:paraId="49DBE3CA"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一、交易或補助金額未達新臺幣十萬元者，處新臺幣一萬元以上五萬元以下罰鍰。</w:t>
      </w:r>
    </w:p>
    <w:p w14:paraId="13BE9387" w14:textId="77777777" w:rsidR="00C62F52" w:rsidRPr="009C29DE" w:rsidRDefault="00C62F52" w:rsidP="00C62F52">
      <w:pPr>
        <w:pStyle w:val="HTML"/>
        <w:spacing w:line="200" w:lineRule="exact"/>
        <w:ind w:left="383" w:hangingChars="213" w:hanging="383"/>
        <w:jc w:val="both"/>
        <w:rPr>
          <w:rFonts w:ascii="標楷體" w:eastAsia="標楷體" w:hAnsi="標楷體" w:cs="Times New Roman"/>
          <w:sz w:val="18"/>
          <w:szCs w:val="18"/>
        </w:rPr>
      </w:pPr>
      <w:r w:rsidRPr="009C29DE">
        <w:rPr>
          <w:rFonts w:ascii="標楷體" w:eastAsia="標楷體" w:hAnsi="標楷體" w:cs="Times New Roman"/>
          <w:sz w:val="18"/>
          <w:szCs w:val="18"/>
        </w:rPr>
        <w:t>二、交易或補助金額新臺幣十萬元以上未達一百萬元者，處新臺幣六萬元以上五十萬元以下罰鍰。</w:t>
      </w:r>
    </w:p>
    <w:p w14:paraId="112E5F0A" w14:textId="77777777" w:rsidR="00C62F52" w:rsidRPr="009C29DE" w:rsidRDefault="00C62F52" w:rsidP="00C62F52">
      <w:pPr>
        <w:pStyle w:val="HTML"/>
        <w:spacing w:line="200" w:lineRule="exact"/>
        <w:ind w:left="383" w:hangingChars="213" w:hanging="383"/>
        <w:jc w:val="both"/>
        <w:rPr>
          <w:rFonts w:ascii="標楷體" w:eastAsia="標楷體" w:hAnsi="標楷體" w:cs="Times New Roman"/>
          <w:sz w:val="18"/>
          <w:szCs w:val="18"/>
        </w:rPr>
      </w:pPr>
      <w:r w:rsidRPr="009C29DE">
        <w:rPr>
          <w:rFonts w:ascii="標楷體" w:eastAsia="標楷體" w:hAnsi="標楷體" w:cs="Times New Roman"/>
          <w:sz w:val="18"/>
          <w:szCs w:val="18"/>
        </w:rPr>
        <w:t>三、交易或補助金額新臺幣一百萬元以上未達一千萬元者，處新臺幣六十萬元以上五百萬元以下罰鍰。</w:t>
      </w:r>
    </w:p>
    <w:p w14:paraId="3B00B091"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四、交易或補助金額新臺幣一千萬元以上者，處新臺幣六百萬元以上該交易金額以下罰鍰。</w:t>
      </w:r>
    </w:p>
    <w:p w14:paraId="24826B6A" w14:textId="77777777" w:rsidR="00C62F52" w:rsidRPr="009C29DE" w:rsidRDefault="00C62F52" w:rsidP="00C62F52">
      <w:pPr>
        <w:pStyle w:val="HTML"/>
        <w:spacing w:line="200" w:lineRule="exact"/>
        <w:jc w:val="both"/>
        <w:rPr>
          <w:rFonts w:ascii="標楷體" w:eastAsia="標楷體" w:hAnsi="標楷體" w:cs="Times New Roman"/>
          <w:sz w:val="18"/>
          <w:szCs w:val="18"/>
        </w:rPr>
      </w:pPr>
      <w:r w:rsidRPr="009C29DE">
        <w:rPr>
          <w:rFonts w:ascii="標楷體" w:eastAsia="標楷體" w:hAnsi="標楷體" w:cs="Times New Roman"/>
          <w:sz w:val="18"/>
          <w:szCs w:val="18"/>
        </w:rPr>
        <w:t>前項交易金額依契約所明定或可得確定之價格定之。但結算後之金額高於該價格者，依結算金額。</w:t>
      </w:r>
    </w:p>
    <w:p w14:paraId="3A5F98F3" w14:textId="77777777" w:rsidR="00C62F52" w:rsidRPr="009C29DE" w:rsidRDefault="00C62F52" w:rsidP="00C62F52">
      <w:pPr>
        <w:pStyle w:val="HTML"/>
        <w:spacing w:line="200" w:lineRule="exact"/>
        <w:jc w:val="both"/>
        <w:rPr>
          <w:rFonts w:ascii="標楷體" w:eastAsia="標楷體" w:hAnsi="標楷體" w:cs="Times New Roman" w:hint="eastAsia"/>
          <w:sz w:val="18"/>
          <w:szCs w:val="18"/>
        </w:rPr>
      </w:pPr>
      <w:r w:rsidRPr="009C29DE">
        <w:rPr>
          <w:rFonts w:ascii="標楷體" w:eastAsia="標楷體" w:hAnsi="標楷體" w:cs="Times New Roman"/>
          <w:sz w:val="18"/>
          <w:szCs w:val="18"/>
        </w:rPr>
        <w:t>違反第十四條第二項規定者，處新臺幣五萬元以上五十萬元以下罰鍰，並得按次處罰。</w:t>
      </w:r>
    </w:p>
    <w:p w14:paraId="007B7B26" w14:textId="77777777" w:rsidR="00C62F52" w:rsidRPr="002E0CC7" w:rsidRDefault="00C62F52" w:rsidP="006270BE">
      <w:pPr>
        <w:snapToGrid w:val="0"/>
        <w:ind w:left="480"/>
        <w:rPr>
          <w:rFonts w:ascii="Times New Roman" w:eastAsia="標楷體" w:hAnsi="Times New Roman" w:hint="eastAsia"/>
          <w:sz w:val="22"/>
        </w:rPr>
      </w:pPr>
    </w:p>
    <w:sectPr w:rsidR="00C62F52" w:rsidRPr="002E0CC7" w:rsidSect="005779BA">
      <w:pgSz w:w="11906" w:h="16838" w:code="9"/>
      <w:pgMar w:top="1134" w:right="1134" w:bottom="1134" w:left="1134" w:header="720" w:footer="72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B0B7E" w14:textId="77777777" w:rsidR="005D66A4" w:rsidRDefault="005D66A4" w:rsidP="00910335">
      <w:r>
        <w:separator/>
      </w:r>
    </w:p>
  </w:endnote>
  <w:endnote w:type="continuationSeparator" w:id="0">
    <w:p w14:paraId="3C25B6FA" w14:textId="77777777" w:rsidR="005D66A4" w:rsidRDefault="005D66A4" w:rsidP="00910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ngsana New">
    <w:panose1 w:val="02020603050405020304"/>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03B0" w14:textId="77777777" w:rsidR="00FA0980" w:rsidRDefault="00FA0980" w:rsidP="009A3C5E">
    <w:pPr>
      <w:pStyle w:val="a8"/>
      <w:jc w:val="center"/>
    </w:pPr>
    <w:r>
      <w:rPr>
        <w:rStyle w:val="afb"/>
      </w:rPr>
      <w:fldChar w:fldCharType="begin"/>
    </w:r>
    <w:r>
      <w:rPr>
        <w:rStyle w:val="afb"/>
      </w:rPr>
      <w:instrText xml:space="preserve"> PAGE </w:instrText>
    </w:r>
    <w:r>
      <w:rPr>
        <w:rStyle w:val="afb"/>
      </w:rPr>
      <w:fldChar w:fldCharType="separate"/>
    </w:r>
    <w:r w:rsidR="001C7699">
      <w:rPr>
        <w:rStyle w:val="afb"/>
        <w:noProof/>
      </w:rPr>
      <w:t>16</w:t>
    </w:r>
    <w:r>
      <w:rPr>
        <w:rStyle w:val="af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0C35" w14:textId="77777777" w:rsidR="007D6D9B" w:rsidRDefault="007D6D9B" w:rsidP="007D6D9B">
    <w:pPr>
      <w:pStyle w:val="a8"/>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46D4" w14:textId="77777777" w:rsidR="007D6D9B" w:rsidRDefault="007D6D9B" w:rsidP="007D6D9B">
    <w:pPr>
      <w:pStyle w:val="a8"/>
      <w:jc w:val="center"/>
    </w:pPr>
    <w:r>
      <w:rPr>
        <w:rStyle w:val="afb"/>
      </w:rPr>
      <w:fldChar w:fldCharType="begin"/>
    </w:r>
    <w:r>
      <w:rPr>
        <w:rStyle w:val="afb"/>
      </w:rPr>
      <w:instrText xml:space="preserve"> PAGE </w:instrText>
    </w:r>
    <w:r>
      <w:rPr>
        <w:rStyle w:val="afb"/>
      </w:rPr>
      <w:fldChar w:fldCharType="separate"/>
    </w:r>
    <w:r w:rsidR="001C7699">
      <w:rPr>
        <w:rStyle w:val="afb"/>
        <w:noProof/>
      </w:rPr>
      <w:t>i</w:t>
    </w:r>
    <w:r>
      <w:rPr>
        <w:rStyle w:val="afb"/>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344D" w14:textId="77777777" w:rsidR="007D6D9B" w:rsidRDefault="007D6D9B" w:rsidP="007D6D9B">
    <w:pPr>
      <w:pStyle w:val="a8"/>
      <w:jc w:val="center"/>
    </w:pPr>
    <w:r>
      <w:rPr>
        <w:rStyle w:val="afb"/>
      </w:rPr>
      <w:fldChar w:fldCharType="begin"/>
    </w:r>
    <w:r>
      <w:rPr>
        <w:rStyle w:val="afb"/>
      </w:rPr>
      <w:instrText xml:space="preserve"> PAGE </w:instrText>
    </w:r>
    <w:r>
      <w:rPr>
        <w:rStyle w:val="afb"/>
      </w:rPr>
      <w:fldChar w:fldCharType="separate"/>
    </w:r>
    <w:r w:rsidR="001C7699">
      <w:rPr>
        <w:rStyle w:val="afb"/>
        <w:noProof/>
      </w:rPr>
      <w:t>1</w:t>
    </w:r>
    <w:r>
      <w:rPr>
        <w:rStyle w:val="af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CA5D" w14:textId="77777777" w:rsidR="004760E1" w:rsidRDefault="004760E1" w:rsidP="008333E7">
    <w:pPr>
      <w:pStyle w:val="a8"/>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14:paraId="4B6248FF" w14:textId="77777777" w:rsidR="004760E1" w:rsidRDefault="004760E1" w:rsidP="008333E7">
    <w:pPr>
      <w:pStyle w:val="a8"/>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2F283" w14:textId="77777777" w:rsidR="004760E1" w:rsidRDefault="004760E1" w:rsidP="008333E7">
    <w:pPr>
      <w:pStyle w:val="a8"/>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652D" w14:textId="77777777" w:rsidR="004760E1" w:rsidRDefault="004760E1" w:rsidP="008333E7">
    <w:pPr>
      <w:pStyle w:val="a8"/>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14:paraId="693F22D2" w14:textId="77777777" w:rsidR="004760E1" w:rsidRDefault="004760E1">
    <w:pPr>
      <w:pStyle w:val="a8"/>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9AB8B" w14:textId="77777777" w:rsidR="004760E1" w:rsidRDefault="004760E1">
    <w:pPr>
      <w:pStyle w:val="a8"/>
      <w:jc w:val="center"/>
    </w:pPr>
    <w:r>
      <w:fldChar w:fldCharType="begin"/>
    </w:r>
    <w:r>
      <w:instrText xml:space="preserve"> PAGE   \* MERGEFORMAT </w:instrText>
    </w:r>
    <w:r>
      <w:fldChar w:fldCharType="separate"/>
    </w:r>
    <w:r w:rsidR="001C7699" w:rsidRPr="001C7699">
      <w:rPr>
        <w:noProof/>
        <w:lang w:val="zh-TW"/>
      </w:rPr>
      <w:t>1</w:t>
    </w:r>
    <w:r w:rsidR="001C7699" w:rsidRPr="001C7699">
      <w:rPr>
        <w:noProof/>
        <w:lang w:val="zh-TW"/>
      </w:rPr>
      <w:t>8</w:t>
    </w:r>
    <w:r>
      <w:fldChar w:fldCharType="end"/>
    </w:r>
  </w:p>
  <w:p w14:paraId="4F86C1B8" w14:textId="77777777" w:rsidR="004760E1" w:rsidRPr="00DB1EB5" w:rsidRDefault="004760E1" w:rsidP="008333E7">
    <w:pPr>
      <w:pStyle w:val="a8"/>
      <w:jc w:val="center"/>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C2658" w14:textId="77777777" w:rsidR="004760E1" w:rsidRDefault="004760E1">
    <w:pPr>
      <w:pStyle w:val="a8"/>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14:paraId="7AE7DEFF" w14:textId="77777777" w:rsidR="004760E1" w:rsidRDefault="004760E1">
    <w:pPr>
      <w:pStyle w:val="a8"/>
    </w:pPr>
  </w:p>
  <w:p w14:paraId="2C62E575" w14:textId="77777777" w:rsidR="004760E1" w:rsidRDefault="004760E1"/>
  <w:p w14:paraId="6909870D" w14:textId="77777777" w:rsidR="004760E1" w:rsidRDefault="004760E1"/>
  <w:p w14:paraId="2D8EFDDA" w14:textId="77777777" w:rsidR="004760E1" w:rsidRDefault="004760E1"/>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E7B10" w14:textId="77777777" w:rsidR="004760E1" w:rsidRDefault="004760E1" w:rsidP="00EC6217">
    <w:pPr>
      <w:pStyle w:val="a8"/>
      <w:jc w:val="center"/>
    </w:pPr>
    <w:r>
      <w:rPr>
        <w:rStyle w:val="afb"/>
      </w:rPr>
      <w:fldChar w:fldCharType="begin"/>
    </w:r>
    <w:r>
      <w:rPr>
        <w:rStyle w:val="afb"/>
      </w:rPr>
      <w:instrText xml:space="preserve"> PAGE </w:instrText>
    </w:r>
    <w:r>
      <w:rPr>
        <w:rStyle w:val="afb"/>
      </w:rPr>
      <w:fldChar w:fldCharType="separate"/>
    </w:r>
    <w:r w:rsidR="001C7699">
      <w:rPr>
        <w:rStyle w:val="afb"/>
        <w:noProof/>
      </w:rPr>
      <w:t>2</w:t>
    </w:r>
    <w:r w:rsidR="001C7699">
      <w:rPr>
        <w:rStyle w:val="afb"/>
        <w:noProof/>
      </w:rPr>
      <w:t>1</w:t>
    </w:r>
    <w:r>
      <w:rPr>
        <w:rStyle w:val="afb"/>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B20D1" w14:textId="77777777" w:rsidR="00B80BBA" w:rsidRDefault="00B80BBA">
    <w:pPr>
      <w:pStyle w:val="a8"/>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14:paraId="08E6D283" w14:textId="77777777" w:rsidR="00B80BBA" w:rsidRDefault="00B80BBA">
    <w:pPr>
      <w:pStyle w:val="a8"/>
    </w:pPr>
  </w:p>
  <w:p w14:paraId="1A26A43D" w14:textId="77777777" w:rsidR="00B80BBA" w:rsidRDefault="00B80BBA"/>
  <w:p w14:paraId="577777EC" w14:textId="77777777" w:rsidR="00B80BBA" w:rsidRDefault="00B80BBA"/>
  <w:p w14:paraId="1D4088AE" w14:textId="77777777" w:rsidR="00B80BBA" w:rsidRDefault="00B80BB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60F09" w14:textId="77777777" w:rsidR="00B80BBA" w:rsidRDefault="00B80BBA" w:rsidP="00EC6217">
    <w:pPr>
      <w:pStyle w:val="a8"/>
      <w:jc w:val="center"/>
    </w:pPr>
    <w:r>
      <w:rPr>
        <w:rStyle w:val="afb"/>
      </w:rPr>
      <w:fldChar w:fldCharType="begin"/>
    </w:r>
    <w:r>
      <w:rPr>
        <w:rStyle w:val="afb"/>
      </w:rPr>
      <w:instrText xml:space="preserve"> PAGE </w:instrText>
    </w:r>
    <w:r>
      <w:rPr>
        <w:rStyle w:val="afb"/>
      </w:rPr>
      <w:fldChar w:fldCharType="separate"/>
    </w:r>
    <w:r w:rsidR="00CD63AF">
      <w:rPr>
        <w:rStyle w:val="afb"/>
        <w:noProof/>
      </w:rPr>
      <w:t>4</w:t>
    </w:r>
    <w:r w:rsidR="00CD63AF">
      <w:rPr>
        <w:rStyle w:val="afb"/>
        <w:noProof/>
      </w:rPr>
      <w:t>5</w:t>
    </w:r>
    <w:r>
      <w:rPr>
        <w:rStyle w:val="af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29B9" w14:textId="77777777" w:rsidR="005D66A4" w:rsidRDefault="005D66A4" w:rsidP="00910335">
      <w:r>
        <w:separator/>
      </w:r>
    </w:p>
  </w:footnote>
  <w:footnote w:type="continuationSeparator" w:id="0">
    <w:p w14:paraId="3ACB3003" w14:textId="77777777" w:rsidR="005D66A4" w:rsidRDefault="005D66A4" w:rsidP="00910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35FC"/>
    <w:multiLevelType w:val="hybridMultilevel"/>
    <w:tmpl w:val="5C4A1E52"/>
    <w:lvl w:ilvl="0" w:tplc="412CCAC6">
      <w:start w:val="1"/>
      <w:numFmt w:val="ideographLegalTraditional"/>
      <w:pStyle w:val="1"/>
      <w:suff w:val="nothing"/>
      <w:lvlText w:val="%1、"/>
      <w:lvlJc w:val="left"/>
      <w:pPr>
        <w:ind w:left="480" w:hanging="480"/>
      </w:pPr>
      <w:rPr>
        <w:rFonts w:hint="eastAsia"/>
      </w:rPr>
    </w:lvl>
    <w:lvl w:ilvl="1" w:tplc="D7F68388">
      <w:start w:val="2"/>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B52D4"/>
    <w:multiLevelType w:val="hybridMultilevel"/>
    <w:tmpl w:val="3E3A965A"/>
    <w:lvl w:ilvl="0" w:tplc="4024FC2E">
      <w:start w:val="1"/>
      <w:numFmt w:val="decimal"/>
      <w:lvlText w:val="(%1)"/>
      <w:lvlJc w:val="left"/>
      <w:pPr>
        <w:ind w:left="480" w:hanging="480"/>
      </w:pPr>
      <w:rPr>
        <w:rFonts w:ascii="Times New Roman" w:eastAsia="Times New Roman" w:hAnsi="Times New Roman" w:cs="Times New Roman" w:hint="default"/>
        <w:b w:val="0"/>
        <w:bCs w:val="0"/>
        <w:i w:val="0"/>
        <w:iCs w:val="0"/>
        <w:spacing w:val="-2"/>
        <w:w w:val="100"/>
        <w:sz w:val="22"/>
        <w:szCs w:val="22"/>
        <w:lang w:val="en-US" w:eastAsia="zh-TW" w:bidi="ar-S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5F70691"/>
    <w:multiLevelType w:val="hybridMultilevel"/>
    <w:tmpl w:val="D898F318"/>
    <w:lvl w:ilvl="0" w:tplc="8FC4F73A">
      <w:start w:val="6"/>
      <w:numFmt w:val="ideographLegalTraditional"/>
      <w:lvlText w:val="%1、"/>
      <w:lvlJc w:val="left"/>
      <w:pPr>
        <w:ind w:left="480" w:hanging="480"/>
      </w:pPr>
      <w:rPr>
        <w:rFonts w:hint="eastAsia"/>
        <w:b/>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777EDA"/>
    <w:multiLevelType w:val="hybridMultilevel"/>
    <w:tmpl w:val="EDC646E0"/>
    <w:lvl w:ilvl="0" w:tplc="04090015">
      <w:start w:val="1"/>
      <w:numFmt w:val="taiwaneseCountingThousand"/>
      <w:lvlText w:val="%1、"/>
      <w:lvlJc w:val="left"/>
      <w:pPr>
        <w:ind w:left="480" w:hanging="480"/>
      </w:pPr>
    </w:lvl>
    <w:lvl w:ilvl="1" w:tplc="6F9ACA8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E40A66"/>
    <w:multiLevelType w:val="hybridMultilevel"/>
    <w:tmpl w:val="4E26837E"/>
    <w:lvl w:ilvl="0" w:tplc="FFFFFFFF">
      <w:start w:val="1"/>
      <w:numFmt w:val="taiwaneseCountingThousand"/>
      <w:lvlText w:val="(%1)"/>
      <w:lvlJc w:val="left"/>
      <w:pPr>
        <w:ind w:left="960" w:hanging="480"/>
      </w:pPr>
      <w:rPr>
        <w:rFonts w:ascii="Times New Roman" w:eastAsia="標楷體" w:hAnsi="Times New Roman" w:cs="Times New Roman" w:hint="default"/>
        <w:b w:val="0"/>
        <w:i w:val="0"/>
        <w:strike w:val="0"/>
        <w:color w:val="000000"/>
        <w:sz w:val="28"/>
        <w:szCs w:val="28"/>
        <w:lang w:eastAsia="zh-TW"/>
      </w:rPr>
    </w:lvl>
    <w:lvl w:ilvl="1" w:tplc="FFFFFFFF">
      <w:start w:val="1"/>
      <w:numFmt w:val="taiwaneseCountingThousand"/>
      <w:lvlText w:val="(%2)"/>
      <w:lvlJc w:val="left"/>
      <w:pPr>
        <w:ind w:left="1440" w:hanging="480"/>
      </w:pPr>
      <w:rPr>
        <w:rFonts w:hint="default"/>
      </w:rPr>
    </w:lvl>
    <w:lvl w:ilvl="2" w:tplc="FFFFFFFF">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5" w15:restartNumberingAfterBreak="0">
    <w:nsid w:val="12A56926"/>
    <w:multiLevelType w:val="hybridMultilevel"/>
    <w:tmpl w:val="8D92C2BE"/>
    <w:lvl w:ilvl="0" w:tplc="FFFFFFFF">
      <w:start w:val="1"/>
      <w:numFmt w:val="decimal"/>
      <w:lvlText w:val="%1."/>
      <w:lvlJc w:val="left"/>
      <w:pPr>
        <w:ind w:left="1628" w:hanging="480"/>
      </w:pPr>
    </w:lvl>
    <w:lvl w:ilvl="1" w:tplc="FFFFFFFF" w:tentative="1">
      <w:start w:val="1"/>
      <w:numFmt w:val="ideographTraditional"/>
      <w:lvlText w:val="%2、"/>
      <w:lvlJc w:val="left"/>
      <w:pPr>
        <w:ind w:left="2108" w:hanging="480"/>
      </w:pPr>
    </w:lvl>
    <w:lvl w:ilvl="2" w:tplc="FFFFFFFF" w:tentative="1">
      <w:start w:val="1"/>
      <w:numFmt w:val="lowerRoman"/>
      <w:lvlText w:val="%3."/>
      <w:lvlJc w:val="right"/>
      <w:pPr>
        <w:ind w:left="2588" w:hanging="480"/>
      </w:pPr>
    </w:lvl>
    <w:lvl w:ilvl="3" w:tplc="FFFFFFFF" w:tentative="1">
      <w:start w:val="1"/>
      <w:numFmt w:val="decimal"/>
      <w:lvlText w:val="%4."/>
      <w:lvlJc w:val="left"/>
      <w:pPr>
        <w:ind w:left="3068" w:hanging="480"/>
      </w:pPr>
    </w:lvl>
    <w:lvl w:ilvl="4" w:tplc="FFFFFFFF" w:tentative="1">
      <w:start w:val="1"/>
      <w:numFmt w:val="ideographTraditional"/>
      <w:lvlText w:val="%5、"/>
      <w:lvlJc w:val="left"/>
      <w:pPr>
        <w:ind w:left="3548" w:hanging="480"/>
      </w:pPr>
    </w:lvl>
    <w:lvl w:ilvl="5" w:tplc="FFFFFFFF" w:tentative="1">
      <w:start w:val="1"/>
      <w:numFmt w:val="lowerRoman"/>
      <w:lvlText w:val="%6."/>
      <w:lvlJc w:val="right"/>
      <w:pPr>
        <w:ind w:left="4028" w:hanging="480"/>
      </w:pPr>
    </w:lvl>
    <w:lvl w:ilvl="6" w:tplc="FFFFFFFF" w:tentative="1">
      <w:start w:val="1"/>
      <w:numFmt w:val="decimal"/>
      <w:lvlText w:val="%7."/>
      <w:lvlJc w:val="left"/>
      <w:pPr>
        <w:ind w:left="4508" w:hanging="480"/>
      </w:pPr>
    </w:lvl>
    <w:lvl w:ilvl="7" w:tplc="FFFFFFFF" w:tentative="1">
      <w:start w:val="1"/>
      <w:numFmt w:val="ideographTraditional"/>
      <w:lvlText w:val="%8、"/>
      <w:lvlJc w:val="left"/>
      <w:pPr>
        <w:ind w:left="4988" w:hanging="480"/>
      </w:pPr>
    </w:lvl>
    <w:lvl w:ilvl="8" w:tplc="FFFFFFFF" w:tentative="1">
      <w:start w:val="1"/>
      <w:numFmt w:val="lowerRoman"/>
      <w:lvlText w:val="%9."/>
      <w:lvlJc w:val="right"/>
      <w:pPr>
        <w:ind w:left="5468" w:hanging="480"/>
      </w:pPr>
    </w:lvl>
  </w:abstractNum>
  <w:abstractNum w:abstractNumId="6" w15:restartNumberingAfterBreak="0">
    <w:nsid w:val="14C62725"/>
    <w:multiLevelType w:val="hybridMultilevel"/>
    <w:tmpl w:val="70841676"/>
    <w:lvl w:ilvl="0" w:tplc="4D868168">
      <w:start w:val="1"/>
      <w:numFmt w:val="taiwaneseCountingThousand"/>
      <w:lvlText w:val="(%1)"/>
      <w:lvlJc w:val="left"/>
      <w:pPr>
        <w:ind w:left="960" w:hanging="480"/>
      </w:pPr>
      <w:rPr>
        <w:rFonts w:ascii="Times New Roman" w:eastAsia="標楷體" w:hAnsi="Times New Roman" w:cs="Times New Roman" w:hint="default"/>
        <w:b w:val="0"/>
        <w:i w:val="0"/>
        <w:strike w:val="0"/>
        <w:color w:val="000000"/>
        <w:sz w:val="28"/>
        <w:szCs w:val="28"/>
      </w:rPr>
    </w:lvl>
    <w:lvl w:ilvl="1" w:tplc="2FAC3C48">
      <w:start w:val="1"/>
      <w:numFmt w:val="taiwaneseCountingThousand"/>
      <w:lvlText w:val="(%2)"/>
      <w:lvlJc w:val="left"/>
      <w:pPr>
        <w:ind w:left="1440" w:hanging="480"/>
      </w:pPr>
      <w:rPr>
        <w:rFont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B1A6E3D"/>
    <w:multiLevelType w:val="hybridMultilevel"/>
    <w:tmpl w:val="70841676"/>
    <w:lvl w:ilvl="0" w:tplc="FFFFFFFF">
      <w:start w:val="1"/>
      <w:numFmt w:val="taiwaneseCountingThousand"/>
      <w:lvlText w:val="(%1)"/>
      <w:lvlJc w:val="left"/>
      <w:pPr>
        <w:ind w:left="960" w:hanging="480"/>
      </w:pPr>
      <w:rPr>
        <w:rFonts w:ascii="Times New Roman" w:eastAsia="標楷體" w:hAnsi="Times New Roman" w:cs="Times New Roman" w:hint="default"/>
        <w:b w:val="0"/>
        <w:i w:val="0"/>
        <w:strike w:val="0"/>
        <w:color w:val="000000"/>
        <w:sz w:val="28"/>
        <w:szCs w:val="28"/>
      </w:rPr>
    </w:lvl>
    <w:lvl w:ilvl="1" w:tplc="FFFFFFFF">
      <w:start w:val="1"/>
      <w:numFmt w:val="taiwaneseCountingThousand"/>
      <w:lvlText w:val="(%2)"/>
      <w:lvlJc w:val="left"/>
      <w:pPr>
        <w:ind w:left="1440" w:hanging="480"/>
      </w:pPr>
      <w:rPr>
        <w:rFonts w:hint="default"/>
      </w:rPr>
    </w:lvl>
    <w:lvl w:ilvl="2" w:tplc="FFFFFFFF">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8" w15:restartNumberingAfterBreak="0">
    <w:nsid w:val="1B6C30D7"/>
    <w:multiLevelType w:val="hybridMultilevel"/>
    <w:tmpl w:val="BB16F4F6"/>
    <w:lvl w:ilvl="0" w:tplc="4A52870C">
      <w:start w:val="1"/>
      <w:numFmt w:val="decimal"/>
      <w:lvlText w:val="(%1)"/>
      <w:lvlJc w:val="left"/>
      <w:pPr>
        <w:ind w:left="268" w:hanging="286"/>
      </w:pPr>
      <w:rPr>
        <w:rFonts w:ascii="Times New Roman" w:eastAsia="Times New Roman" w:hAnsi="Times New Roman" w:cs="Times New Roman" w:hint="default"/>
        <w:b w:val="0"/>
        <w:bCs w:val="0"/>
        <w:i w:val="0"/>
        <w:iCs w:val="0"/>
        <w:spacing w:val="0"/>
        <w:w w:val="100"/>
        <w:sz w:val="22"/>
        <w:szCs w:val="22"/>
        <w:lang w:val="en-US" w:eastAsia="zh-TW" w:bidi="ar-SA"/>
      </w:rPr>
    </w:lvl>
    <w:lvl w:ilvl="1" w:tplc="633A1F5C">
      <w:numFmt w:val="bullet"/>
      <w:lvlText w:val="•"/>
      <w:lvlJc w:val="left"/>
      <w:pPr>
        <w:ind w:left="538" w:hanging="286"/>
      </w:pPr>
      <w:rPr>
        <w:rFonts w:hint="default"/>
        <w:lang w:val="en-US" w:eastAsia="zh-TW" w:bidi="ar-SA"/>
      </w:rPr>
    </w:lvl>
    <w:lvl w:ilvl="2" w:tplc="7F7E9D8E">
      <w:numFmt w:val="bullet"/>
      <w:lvlText w:val="•"/>
      <w:lvlJc w:val="left"/>
      <w:pPr>
        <w:ind w:left="817" w:hanging="286"/>
      </w:pPr>
      <w:rPr>
        <w:rFonts w:hint="default"/>
        <w:lang w:val="en-US" w:eastAsia="zh-TW" w:bidi="ar-SA"/>
      </w:rPr>
    </w:lvl>
    <w:lvl w:ilvl="3" w:tplc="DB1C50CA">
      <w:numFmt w:val="bullet"/>
      <w:lvlText w:val="•"/>
      <w:lvlJc w:val="left"/>
      <w:pPr>
        <w:ind w:left="1095" w:hanging="286"/>
      </w:pPr>
      <w:rPr>
        <w:rFonts w:hint="default"/>
        <w:lang w:val="en-US" w:eastAsia="zh-TW" w:bidi="ar-SA"/>
      </w:rPr>
    </w:lvl>
    <w:lvl w:ilvl="4" w:tplc="BAF272E6">
      <w:numFmt w:val="bullet"/>
      <w:lvlText w:val="•"/>
      <w:lvlJc w:val="left"/>
      <w:pPr>
        <w:ind w:left="1374" w:hanging="286"/>
      </w:pPr>
      <w:rPr>
        <w:rFonts w:hint="default"/>
        <w:lang w:val="en-US" w:eastAsia="zh-TW" w:bidi="ar-SA"/>
      </w:rPr>
    </w:lvl>
    <w:lvl w:ilvl="5" w:tplc="47BEDBD6">
      <w:numFmt w:val="bullet"/>
      <w:lvlText w:val="•"/>
      <w:lvlJc w:val="left"/>
      <w:pPr>
        <w:ind w:left="1653" w:hanging="286"/>
      </w:pPr>
      <w:rPr>
        <w:rFonts w:hint="default"/>
        <w:lang w:val="en-US" w:eastAsia="zh-TW" w:bidi="ar-SA"/>
      </w:rPr>
    </w:lvl>
    <w:lvl w:ilvl="6" w:tplc="434AB912">
      <w:numFmt w:val="bullet"/>
      <w:lvlText w:val="•"/>
      <w:lvlJc w:val="left"/>
      <w:pPr>
        <w:ind w:left="1931" w:hanging="286"/>
      </w:pPr>
      <w:rPr>
        <w:rFonts w:hint="default"/>
        <w:lang w:val="en-US" w:eastAsia="zh-TW" w:bidi="ar-SA"/>
      </w:rPr>
    </w:lvl>
    <w:lvl w:ilvl="7" w:tplc="5EAE90F0">
      <w:numFmt w:val="bullet"/>
      <w:lvlText w:val="•"/>
      <w:lvlJc w:val="left"/>
      <w:pPr>
        <w:ind w:left="2210" w:hanging="286"/>
      </w:pPr>
      <w:rPr>
        <w:rFonts w:hint="default"/>
        <w:lang w:val="en-US" w:eastAsia="zh-TW" w:bidi="ar-SA"/>
      </w:rPr>
    </w:lvl>
    <w:lvl w:ilvl="8" w:tplc="E294D61E">
      <w:numFmt w:val="bullet"/>
      <w:lvlText w:val="•"/>
      <w:lvlJc w:val="left"/>
      <w:pPr>
        <w:ind w:left="2488" w:hanging="286"/>
      </w:pPr>
      <w:rPr>
        <w:rFonts w:hint="default"/>
        <w:lang w:val="en-US" w:eastAsia="zh-TW" w:bidi="ar-SA"/>
      </w:rPr>
    </w:lvl>
  </w:abstractNum>
  <w:abstractNum w:abstractNumId="9" w15:restartNumberingAfterBreak="0">
    <w:nsid w:val="1FB21767"/>
    <w:multiLevelType w:val="hybridMultilevel"/>
    <w:tmpl w:val="A9CA18A0"/>
    <w:lvl w:ilvl="0" w:tplc="1CC2C56A">
      <w:start w:val="1"/>
      <w:numFmt w:val="taiwaneseCountingThousand"/>
      <w:lvlText w:val="%1、"/>
      <w:lvlJc w:val="left"/>
      <w:pPr>
        <w:ind w:left="960" w:hanging="480"/>
      </w:pPr>
      <w:rPr>
        <w:rFonts w:hint="eastAsia"/>
        <w:b w:val="0"/>
        <w:i w:val="0"/>
        <w:strike w:val="0"/>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9137E68"/>
    <w:multiLevelType w:val="hybridMultilevel"/>
    <w:tmpl w:val="15D8874E"/>
    <w:lvl w:ilvl="0" w:tplc="4D868168">
      <w:start w:val="1"/>
      <w:numFmt w:val="taiwaneseCountingThousand"/>
      <w:lvlText w:val="(%1)"/>
      <w:lvlJc w:val="left"/>
      <w:pPr>
        <w:ind w:left="960" w:hanging="480"/>
      </w:pPr>
      <w:rPr>
        <w:rFonts w:ascii="Times New Roman" w:eastAsia="標楷體" w:hAnsi="Times New Roman" w:cs="Times New Roman" w:hint="default"/>
        <w:b w:val="0"/>
        <w:i w:val="0"/>
        <w:strike w:val="0"/>
        <w:color w:val="000000"/>
        <w:sz w:val="28"/>
        <w:szCs w:val="28"/>
      </w:rPr>
    </w:lvl>
    <w:lvl w:ilvl="1" w:tplc="2FAC3C48">
      <w:start w:val="1"/>
      <w:numFmt w:val="taiwaneseCountingThousand"/>
      <w:lvlText w:val="(%2)"/>
      <w:lvlJc w:val="left"/>
      <w:pPr>
        <w:ind w:left="1440" w:hanging="480"/>
      </w:pPr>
      <w:rPr>
        <w:rFont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6B911B0"/>
    <w:multiLevelType w:val="hybridMultilevel"/>
    <w:tmpl w:val="8D92C2BE"/>
    <w:lvl w:ilvl="0" w:tplc="0409000F">
      <w:start w:val="1"/>
      <w:numFmt w:val="decimal"/>
      <w:lvlText w:val="%1."/>
      <w:lvlJc w:val="left"/>
      <w:pPr>
        <w:ind w:left="1628" w:hanging="480"/>
      </w:pPr>
    </w:lvl>
    <w:lvl w:ilvl="1" w:tplc="04090019" w:tentative="1">
      <w:start w:val="1"/>
      <w:numFmt w:val="ideographTraditional"/>
      <w:lvlText w:val="%2、"/>
      <w:lvlJc w:val="left"/>
      <w:pPr>
        <w:ind w:left="2108" w:hanging="480"/>
      </w:pPr>
    </w:lvl>
    <w:lvl w:ilvl="2" w:tplc="0409001B" w:tentative="1">
      <w:start w:val="1"/>
      <w:numFmt w:val="lowerRoman"/>
      <w:lvlText w:val="%3."/>
      <w:lvlJc w:val="right"/>
      <w:pPr>
        <w:ind w:left="2588" w:hanging="480"/>
      </w:pPr>
    </w:lvl>
    <w:lvl w:ilvl="3" w:tplc="0409000F" w:tentative="1">
      <w:start w:val="1"/>
      <w:numFmt w:val="decimal"/>
      <w:lvlText w:val="%4."/>
      <w:lvlJc w:val="left"/>
      <w:pPr>
        <w:ind w:left="3068" w:hanging="480"/>
      </w:pPr>
    </w:lvl>
    <w:lvl w:ilvl="4" w:tplc="04090019" w:tentative="1">
      <w:start w:val="1"/>
      <w:numFmt w:val="ideographTraditional"/>
      <w:lvlText w:val="%5、"/>
      <w:lvlJc w:val="left"/>
      <w:pPr>
        <w:ind w:left="3548" w:hanging="480"/>
      </w:pPr>
    </w:lvl>
    <w:lvl w:ilvl="5" w:tplc="0409001B" w:tentative="1">
      <w:start w:val="1"/>
      <w:numFmt w:val="lowerRoman"/>
      <w:lvlText w:val="%6."/>
      <w:lvlJc w:val="right"/>
      <w:pPr>
        <w:ind w:left="4028" w:hanging="480"/>
      </w:pPr>
    </w:lvl>
    <w:lvl w:ilvl="6" w:tplc="0409000F" w:tentative="1">
      <w:start w:val="1"/>
      <w:numFmt w:val="decimal"/>
      <w:lvlText w:val="%7."/>
      <w:lvlJc w:val="left"/>
      <w:pPr>
        <w:ind w:left="4508" w:hanging="480"/>
      </w:pPr>
    </w:lvl>
    <w:lvl w:ilvl="7" w:tplc="04090019" w:tentative="1">
      <w:start w:val="1"/>
      <w:numFmt w:val="ideographTraditional"/>
      <w:lvlText w:val="%8、"/>
      <w:lvlJc w:val="left"/>
      <w:pPr>
        <w:ind w:left="4988" w:hanging="480"/>
      </w:pPr>
    </w:lvl>
    <w:lvl w:ilvl="8" w:tplc="0409001B" w:tentative="1">
      <w:start w:val="1"/>
      <w:numFmt w:val="lowerRoman"/>
      <w:lvlText w:val="%9."/>
      <w:lvlJc w:val="right"/>
      <w:pPr>
        <w:ind w:left="5468" w:hanging="480"/>
      </w:pPr>
    </w:lvl>
  </w:abstractNum>
  <w:abstractNum w:abstractNumId="12" w15:restartNumberingAfterBreak="0">
    <w:nsid w:val="37B54982"/>
    <w:multiLevelType w:val="hybridMultilevel"/>
    <w:tmpl w:val="1CFEA690"/>
    <w:lvl w:ilvl="0" w:tplc="6B1A3C10">
      <w:start w:val="1"/>
      <w:numFmt w:val="taiwaneseCountingThousand"/>
      <w:lvlText w:val="%1、"/>
      <w:lvlJc w:val="left"/>
      <w:pPr>
        <w:ind w:left="2749" w:hanging="480"/>
      </w:pPr>
      <w:rPr>
        <w:color w:val="000000"/>
      </w:rPr>
    </w:lvl>
    <w:lvl w:ilvl="1" w:tplc="04090019" w:tentative="1">
      <w:start w:val="1"/>
      <w:numFmt w:val="ideographTraditional"/>
      <w:lvlText w:val="%2、"/>
      <w:lvlJc w:val="left"/>
      <w:pPr>
        <w:ind w:left="3229" w:hanging="480"/>
      </w:pPr>
    </w:lvl>
    <w:lvl w:ilvl="2" w:tplc="0409001B" w:tentative="1">
      <w:start w:val="1"/>
      <w:numFmt w:val="lowerRoman"/>
      <w:lvlText w:val="%3."/>
      <w:lvlJc w:val="right"/>
      <w:pPr>
        <w:ind w:left="3709" w:hanging="480"/>
      </w:pPr>
    </w:lvl>
    <w:lvl w:ilvl="3" w:tplc="0409000F" w:tentative="1">
      <w:start w:val="1"/>
      <w:numFmt w:val="decimal"/>
      <w:lvlText w:val="%4."/>
      <w:lvlJc w:val="left"/>
      <w:pPr>
        <w:ind w:left="4189" w:hanging="480"/>
      </w:pPr>
    </w:lvl>
    <w:lvl w:ilvl="4" w:tplc="04090019" w:tentative="1">
      <w:start w:val="1"/>
      <w:numFmt w:val="ideographTraditional"/>
      <w:lvlText w:val="%5、"/>
      <w:lvlJc w:val="left"/>
      <w:pPr>
        <w:ind w:left="4669" w:hanging="480"/>
      </w:pPr>
    </w:lvl>
    <w:lvl w:ilvl="5" w:tplc="0409001B" w:tentative="1">
      <w:start w:val="1"/>
      <w:numFmt w:val="lowerRoman"/>
      <w:lvlText w:val="%6."/>
      <w:lvlJc w:val="right"/>
      <w:pPr>
        <w:ind w:left="5149" w:hanging="480"/>
      </w:pPr>
    </w:lvl>
    <w:lvl w:ilvl="6" w:tplc="0409000F" w:tentative="1">
      <w:start w:val="1"/>
      <w:numFmt w:val="decimal"/>
      <w:lvlText w:val="%7."/>
      <w:lvlJc w:val="left"/>
      <w:pPr>
        <w:ind w:left="5629" w:hanging="480"/>
      </w:pPr>
    </w:lvl>
    <w:lvl w:ilvl="7" w:tplc="04090019" w:tentative="1">
      <w:start w:val="1"/>
      <w:numFmt w:val="ideographTraditional"/>
      <w:lvlText w:val="%8、"/>
      <w:lvlJc w:val="left"/>
      <w:pPr>
        <w:ind w:left="6109" w:hanging="480"/>
      </w:pPr>
    </w:lvl>
    <w:lvl w:ilvl="8" w:tplc="0409001B" w:tentative="1">
      <w:start w:val="1"/>
      <w:numFmt w:val="lowerRoman"/>
      <w:lvlText w:val="%9."/>
      <w:lvlJc w:val="right"/>
      <w:pPr>
        <w:ind w:left="6589" w:hanging="480"/>
      </w:pPr>
    </w:lvl>
  </w:abstractNum>
  <w:abstractNum w:abstractNumId="13" w15:restartNumberingAfterBreak="0">
    <w:nsid w:val="3E684BE9"/>
    <w:multiLevelType w:val="hybridMultilevel"/>
    <w:tmpl w:val="15D8874E"/>
    <w:lvl w:ilvl="0" w:tplc="4D868168">
      <w:start w:val="1"/>
      <w:numFmt w:val="taiwaneseCountingThousand"/>
      <w:lvlText w:val="(%1)"/>
      <w:lvlJc w:val="left"/>
      <w:pPr>
        <w:ind w:left="960" w:hanging="480"/>
      </w:pPr>
      <w:rPr>
        <w:rFonts w:ascii="Times New Roman" w:eastAsia="標楷體" w:hAnsi="Times New Roman" w:cs="Times New Roman" w:hint="default"/>
        <w:b w:val="0"/>
        <w:i w:val="0"/>
        <w:strike w:val="0"/>
        <w:color w:val="000000"/>
        <w:sz w:val="28"/>
        <w:szCs w:val="28"/>
      </w:rPr>
    </w:lvl>
    <w:lvl w:ilvl="1" w:tplc="2FAC3C48">
      <w:start w:val="1"/>
      <w:numFmt w:val="taiwaneseCountingThousand"/>
      <w:lvlText w:val="(%2)"/>
      <w:lvlJc w:val="left"/>
      <w:pPr>
        <w:ind w:left="1440" w:hanging="480"/>
      </w:pPr>
      <w:rPr>
        <w:rFont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05C4E26"/>
    <w:multiLevelType w:val="hybridMultilevel"/>
    <w:tmpl w:val="E0A835A6"/>
    <w:lvl w:ilvl="0" w:tplc="04090015">
      <w:start w:val="1"/>
      <w:numFmt w:val="taiwaneseCountingThousand"/>
      <w:lvlText w:val="%1、"/>
      <w:lvlJc w:val="left"/>
      <w:pPr>
        <w:ind w:left="960" w:hanging="480"/>
      </w:pPr>
      <w:rPr>
        <w:rFonts w:hint="eastAsia"/>
        <w:b w:val="0"/>
        <w:i w:val="0"/>
        <w:strike w:val="0"/>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4FF2B4E"/>
    <w:multiLevelType w:val="hybridMultilevel"/>
    <w:tmpl w:val="B4084630"/>
    <w:lvl w:ilvl="0" w:tplc="23A25F80">
      <w:start w:val="1"/>
      <w:numFmt w:val="taiwaneseCountingThousand"/>
      <w:lvlText w:val="(%1)"/>
      <w:lvlJc w:val="left"/>
      <w:pPr>
        <w:ind w:left="960" w:hanging="480"/>
      </w:pPr>
      <w:rPr>
        <w:rFonts w:ascii="Times New Roman" w:eastAsia="標楷體" w:hAnsi="Times New Roman" w:cs="Times New Roman" w:hint="default"/>
        <w:b w:val="0"/>
        <w:bCs w:val="0"/>
        <w:i w:val="0"/>
        <w:strike w:val="0"/>
        <w:color w:val="000000"/>
        <w:sz w:val="28"/>
        <w:szCs w:val="28"/>
      </w:rPr>
    </w:lvl>
    <w:lvl w:ilvl="1" w:tplc="FFFFFFFF" w:tentative="1">
      <w:start w:val="1"/>
      <w:numFmt w:val="ideographTraditional"/>
      <w:lvlText w:val="%2、"/>
      <w:lvlJc w:val="left"/>
      <w:pPr>
        <w:ind w:left="1440" w:hanging="480"/>
      </w:pPr>
    </w:lvl>
    <w:lvl w:ilvl="2" w:tplc="FFFFFFFF">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6" w15:restartNumberingAfterBreak="0">
    <w:nsid w:val="4D4F07C7"/>
    <w:multiLevelType w:val="hybridMultilevel"/>
    <w:tmpl w:val="4E26837E"/>
    <w:lvl w:ilvl="0" w:tplc="FFFFFFFF">
      <w:start w:val="1"/>
      <w:numFmt w:val="taiwaneseCountingThousand"/>
      <w:lvlText w:val="(%1)"/>
      <w:lvlJc w:val="left"/>
      <w:pPr>
        <w:ind w:left="960" w:hanging="480"/>
      </w:pPr>
      <w:rPr>
        <w:rFonts w:ascii="Times New Roman" w:eastAsia="標楷體" w:hAnsi="Times New Roman" w:cs="Times New Roman" w:hint="default"/>
        <w:b w:val="0"/>
        <w:i w:val="0"/>
        <w:strike w:val="0"/>
        <w:color w:val="000000"/>
        <w:sz w:val="28"/>
        <w:szCs w:val="28"/>
        <w:lang w:eastAsia="zh-TW"/>
      </w:rPr>
    </w:lvl>
    <w:lvl w:ilvl="1" w:tplc="FFFFFFFF">
      <w:start w:val="1"/>
      <w:numFmt w:val="taiwaneseCountingThousand"/>
      <w:lvlText w:val="(%2)"/>
      <w:lvlJc w:val="left"/>
      <w:pPr>
        <w:ind w:left="1440" w:hanging="480"/>
      </w:pPr>
      <w:rPr>
        <w:rFonts w:hint="default"/>
      </w:rPr>
    </w:lvl>
    <w:lvl w:ilvl="2" w:tplc="FFFFFFFF">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7" w15:restartNumberingAfterBreak="0">
    <w:nsid w:val="5274048E"/>
    <w:multiLevelType w:val="hybridMultilevel"/>
    <w:tmpl w:val="1CFEA690"/>
    <w:lvl w:ilvl="0" w:tplc="6B1A3C10">
      <w:start w:val="1"/>
      <w:numFmt w:val="taiwaneseCountingThousand"/>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63D2678"/>
    <w:multiLevelType w:val="hybridMultilevel"/>
    <w:tmpl w:val="FDD6A698"/>
    <w:lvl w:ilvl="0" w:tplc="AADADDCC">
      <w:start w:val="1"/>
      <w:numFmt w:val="taiwaneseCountingThousand"/>
      <w:lvlText w:val="(%1)"/>
      <w:lvlJc w:val="left"/>
      <w:pPr>
        <w:ind w:left="960" w:hanging="480"/>
      </w:pPr>
      <w:rPr>
        <w:rFonts w:ascii="Times New Roman" w:eastAsia="標楷體" w:hAnsi="Times New Roman" w:cs="Times New Roman" w:hint="default"/>
        <w:b w:val="0"/>
        <w:bCs w:val="0"/>
        <w:i w:val="0"/>
        <w:strike w:val="0"/>
        <w:color w:val="000000"/>
        <w:sz w:val="28"/>
        <w:szCs w:val="28"/>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7634993"/>
    <w:multiLevelType w:val="hybridMultilevel"/>
    <w:tmpl w:val="BB16F4F6"/>
    <w:lvl w:ilvl="0" w:tplc="4A52870C">
      <w:start w:val="1"/>
      <w:numFmt w:val="decimal"/>
      <w:lvlText w:val="(%1)"/>
      <w:lvlJc w:val="left"/>
      <w:pPr>
        <w:ind w:left="268" w:hanging="286"/>
      </w:pPr>
      <w:rPr>
        <w:rFonts w:ascii="Times New Roman" w:eastAsia="Times New Roman" w:hAnsi="Times New Roman" w:cs="Times New Roman" w:hint="default"/>
        <w:b w:val="0"/>
        <w:bCs w:val="0"/>
        <w:i w:val="0"/>
        <w:iCs w:val="0"/>
        <w:spacing w:val="0"/>
        <w:w w:val="100"/>
        <w:sz w:val="22"/>
        <w:szCs w:val="22"/>
        <w:lang w:val="en-US" w:eastAsia="zh-TW" w:bidi="ar-SA"/>
      </w:rPr>
    </w:lvl>
    <w:lvl w:ilvl="1" w:tplc="633A1F5C">
      <w:numFmt w:val="bullet"/>
      <w:lvlText w:val="•"/>
      <w:lvlJc w:val="left"/>
      <w:pPr>
        <w:ind w:left="538" w:hanging="286"/>
      </w:pPr>
      <w:rPr>
        <w:rFonts w:hint="default"/>
        <w:lang w:val="en-US" w:eastAsia="zh-TW" w:bidi="ar-SA"/>
      </w:rPr>
    </w:lvl>
    <w:lvl w:ilvl="2" w:tplc="7F7E9D8E">
      <w:numFmt w:val="bullet"/>
      <w:lvlText w:val="•"/>
      <w:lvlJc w:val="left"/>
      <w:pPr>
        <w:ind w:left="817" w:hanging="286"/>
      </w:pPr>
      <w:rPr>
        <w:rFonts w:hint="default"/>
        <w:lang w:val="en-US" w:eastAsia="zh-TW" w:bidi="ar-SA"/>
      </w:rPr>
    </w:lvl>
    <w:lvl w:ilvl="3" w:tplc="DB1C50CA">
      <w:numFmt w:val="bullet"/>
      <w:lvlText w:val="•"/>
      <w:lvlJc w:val="left"/>
      <w:pPr>
        <w:ind w:left="1095" w:hanging="286"/>
      </w:pPr>
      <w:rPr>
        <w:rFonts w:hint="default"/>
        <w:lang w:val="en-US" w:eastAsia="zh-TW" w:bidi="ar-SA"/>
      </w:rPr>
    </w:lvl>
    <w:lvl w:ilvl="4" w:tplc="BAF272E6">
      <w:numFmt w:val="bullet"/>
      <w:lvlText w:val="•"/>
      <w:lvlJc w:val="left"/>
      <w:pPr>
        <w:ind w:left="1374" w:hanging="286"/>
      </w:pPr>
      <w:rPr>
        <w:rFonts w:hint="default"/>
        <w:lang w:val="en-US" w:eastAsia="zh-TW" w:bidi="ar-SA"/>
      </w:rPr>
    </w:lvl>
    <w:lvl w:ilvl="5" w:tplc="47BEDBD6">
      <w:numFmt w:val="bullet"/>
      <w:lvlText w:val="•"/>
      <w:lvlJc w:val="left"/>
      <w:pPr>
        <w:ind w:left="1653" w:hanging="286"/>
      </w:pPr>
      <w:rPr>
        <w:rFonts w:hint="default"/>
        <w:lang w:val="en-US" w:eastAsia="zh-TW" w:bidi="ar-SA"/>
      </w:rPr>
    </w:lvl>
    <w:lvl w:ilvl="6" w:tplc="434AB912">
      <w:numFmt w:val="bullet"/>
      <w:lvlText w:val="•"/>
      <w:lvlJc w:val="left"/>
      <w:pPr>
        <w:ind w:left="1931" w:hanging="286"/>
      </w:pPr>
      <w:rPr>
        <w:rFonts w:hint="default"/>
        <w:lang w:val="en-US" w:eastAsia="zh-TW" w:bidi="ar-SA"/>
      </w:rPr>
    </w:lvl>
    <w:lvl w:ilvl="7" w:tplc="5EAE90F0">
      <w:numFmt w:val="bullet"/>
      <w:lvlText w:val="•"/>
      <w:lvlJc w:val="left"/>
      <w:pPr>
        <w:ind w:left="2210" w:hanging="286"/>
      </w:pPr>
      <w:rPr>
        <w:rFonts w:hint="default"/>
        <w:lang w:val="en-US" w:eastAsia="zh-TW" w:bidi="ar-SA"/>
      </w:rPr>
    </w:lvl>
    <w:lvl w:ilvl="8" w:tplc="E294D61E">
      <w:numFmt w:val="bullet"/>
      <w:lvlText w:val="•"/>
      <w:lvlJc w:val="left"/>
      <w:pPr>
        <w:ind w:left="2488" w:hanging="286"/>
      </w:pPr>
      <w:rPr>
        <w:rFonts w:hint="default"/>
        <w:lang w:val="en-US" w:eastAsia="zh-TW" w:bidi="ar-SA"/>
      </w:rPr>
    </w:lvl>
  </w:abstractNum>
  <w:abstractNum w:abstractNumId="21" w15:restartNumberingAfterBreak="0">
    <w:nsid w:val="58CC6039"/>
    <w:multiLevelType w:val="hybridMultilevel"/>
    <w:tmpl w:val="E0A835A6"/>
    <w:lvl w:ilvl="0" w:tplc="04090015">
      <w:start w:val="1"/>
      <w:numFmt w:val="taiwaneseCountingThousand"/>
      <w:lvlText w:val="%1、"/>
      <w:lvlJc w:val="left"/>
      <w:pPr>
        <w:ind w:left="960" w:hanging="480"/>
      </w:pPr>
      <w:rPr>
        <w:rFonts w:hint="eastAsia"/>
        <w:b w:val="0"/>
        <w:i w:val="0"/>
        <w:strike w:val="0"/>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E40114C"/>
    <w:multiLevelType w:val="hybridMultilevel"/>
    <w:tmpl w:val="1CFEA690"/>
    <w:lvl w:ilvl="0" w:tplc="6B1A3C10">
      <w:start w:val="1"/>
      <w:numFmt w:val="taiwaneseCountingThousand"/>
      <w:lvlText w:val="%1、"/>
      <w:lvlJc w:val="left"/>
      <w:pPr>
        <w:ind w:left="3316" w:hanging="480"/>
      </w:pPr>
      <w:rPr>
        <w:color w:val="000000"/>
      </w:rPr>
    </w:lvl>
    <w:lvl w:ilvl="1" w:tplc="04090019" w:tentative="1">
      <w:start w:val="1"/>
      <w:numFmt w:val="ideographTraditional"/>
      <w:lvlText w:val="%2、"/>
      <w:lvlJc w:val="left"/>
      <w:pPr>
        <w:ind w:left="3796" w:hanging="480"/>
      </w:pPr>
    </w:lvl>
    <w:lvl w:ilvl="2" w:tplc="0409001B" w:tentative="1">
      <w:start w:val="1"/>
      <w:numFmt w:val="lowerRoman"/>
      <w:lvlText w:val="%3."/>
      <w:lvlJc w:val="righ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23" w15:restartNumberingAfterBreak="0">
    <w:nsid w:val="5EA224A5"/>
    <w:multiLevelType w:val="hybridMultilevel"/>
    <w:tmpl w:val="64465D7A"/>
    <w:lvl w:ilvl="0" w:tplc="0409000F">
      <w:start w:val="1"/>
      <w:numFmt w:val="decimal"/>
      <w:lvlText w:val="%1."/>
      <w:lvlJc w:val="left"/>
      <w:pPr>
        <w:ind w:left="1628" w:hanging="480"/>
      </w:pPr>
    </w:lvl>
    <w:lvl w:ilvl="1" w:tplc="04090019" w:tentative="1">
      <w:start w:val="1"/>
      <w:numFmt w:val="ideographTraditional"/>
      <w:lvlText w:val="%2、"/>
      <w:lvlJc w:val="left"/>
      <w:pPr>
        <w:ind w:left="2108" w:hanging="480"/>
      </w:pPr>
    </w:lvl>
    <w:lvl w:ilvl="2" w:tplc="0409001B" w:tentative="1">
      <w:start w:val="1"/>
      <w:numFmt w:val="lowerRoman"/>
      <w:lvlText w:val="%3."/>
      <w:lvlJc w:val="right"/>
      <w:pPr>
        <w:ind w:left="2588" w:hanging="480"/>
      </w:pPr>
    </w:lvl>
    <w:lvl w:ilvl="3" w:tplc="0409000F" w:tentative="1">
      <w:start w:val="1"/>
      <w:numFmt w:val="decimal"/>
      <w:lvlText w:val="%4."/>
      <w:lvlJc w:val="left"/>
      <w:pPr>
        <w:ind w:left="3068" w:hanging="480"/>
      </w:pPr>
    </w:lvl>
    <w:lvl w:ilvl="4" w:tplc="04090019" w:tentative="1">
      <w:start w:val="1"/>
      <w:numFmt w:val="ideographTraditional"/>
      <w:lvlText w:val="%5、"/>
      <w:lvlJc w:val="left"/>
      <w:pPr>
        <w:ind w:left="3548" w:hanging="480"/>
      </w:pPr>
    </w:lvl>
    <w:lvl w:ilvl="5" w:tplc="0409001B" w:tentative="1">
      <w:start w:val="1"/>
      <w:numFmt w:val="lowerRoman"/>
      <w:lvlText w:val="%6."/>
      <w:lvlJc w:val="right"/>
      <w:pPr>
        <w:ind w:left="4028" w:hanging="480"/>
      </w:pPr>
    </w:lvl>
    <w:lvl w:ilvl="6" w:tplc="0409000F" w:tentative="1">
      <w:start w:val="1"/>
      <w:numFmt w:val="decimal"/>
      <w:lvlText w:val="%7."/>
      <w:lvlJc w:val="left"/>
      <w:pPr>
        <w:ind w:left="4508" w:hanging="480"/>
      </w:pPr>
    </w:lvl>
    <w:lvl w:ilvl="7" w:tplc="04090019" w:tentative="1">
      <w:start w:val="1"/>
      <w:numFmt w:val="ideographTraditional"/>
      <w:lvlText w:val="%8、"/>
      <w:lvlJc w:val="left"/>
      <w:pPr>
        <w:ind w:left="4988" w:hanging="480"/>
      </w:pPr>
    </w:lvl>
    <w:lvl w:ilvl="8" w:tplc="0409001B" w:tentative="1">
      <w:start w:val="1"/>
      <w:numFmt w:val="lowerRoman"/>
      <w:lvlText w:val="%9."/>
      <w:lvlJc w:val="right"/>
      <w:pPr>
        <w:ind w:left="5468" w:hanging="480"/>
      </w:pPr>
    </w:lvl>
  </w:abstractNum>
  <w:abstractNum w:abstractNumId="24" w15:restartNumberingAfterBreak="0">
    <w:nsid w:val="622625EC"/>
    <w:multiLevelType w:val="hybridMultilevel"/>
    <w:tmpl w:val="A9CA18A0"/>
    <w:lvl w:ilvl="0" w:tplc="1CC2C56A">
      <w:start w:val="1"/>
      <w:numFmt w:val="taiwaneseCountingThousand"/>
      <w:lvlText w:val="%1、"/>
      <w:lvlJc w:val="left"/>
      <w:pPr>
        <w:ind w:left="960" w:hanging="480"/>
      </w:pPr>
      <w:rPr>
        <w:rFonts w:hint="eastAsia"/>
        <w:b w:val="0"/>
        <w:i w:val="0"/>
        <w:strike w:val="0"/>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8734CAD"/>
    <w:multiLevelType w:val="hybridMultilevel"/>
    <w:tmpl w:val="74D69D26"/>
    <w:lvl w:ilvl="0" w:tplc="62326F7A">
      <w:start w:val="1"/>
      <w:numFmt w:val="ideographLegalTraditional"/>
      <w:lvlText w:val="%1、"/>
      <w:lvlJc w:val="left"/>
      <w:pPr>
        <w:ind w:left="480" w:hanging="480"/>
      </w:pPr>
      <w:rPr>
        <w:b/>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BC07FBF"/>
    <w:multiLevelType w:val="hybridMultilevel"/>
    <w:tmpl w:val="E0A835A6"/>
    <w:lvl w:ilvl="0" w:tplc="04090015">
      <w:start w:val="1"/>
      <w:numFmt w:val="taiwaneseCountingThousand"/>
      <w:lvlText w:val="%1、"/>
      <w:lvlJc w:val="left"/>
      <w:pPr>
        <w:ind w:left="960" w:hanging="480"/>
      </w:pPr>
      <w:rPr>
        <w:rFonts w:hint="eastAsia"/>
        <w:b w:val="0"/>
        <w:i w:val="0"/>
        <w:strike w:val="0"/>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E3C385A"/>
    <w:multiLevelType w:val="hybridMultilevel"/>
    <w:tmpl w:val="3C529E54"/>
    <w:lvl w:ilvl="0" w:tplc="0FC0BC22">
      <w:start w:val="5"/>
      <w:numFmt w:val="ideographLegalTradition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C6B6E57"/>
    <w:multiLevelType w:val="hybridMultilevel"/>
    <w:tmpl w:val="B936CCE2"/>
    <w:lvl w:ilvl="0" w:tplc="4024FC2E">
      <w:start w:val="1"/>
      <w:numFmt w:val="decimal"/>
      <w:lvlText w:val="(%1)"/>
      <w:lvlJc w:val="left"/>
      <w:pPr>
        <w:ind w:left="480" w:hanging="480"/>
      </w:pPr>
      <w:rPr>
        <w:rFonts w:ascii="Times New Roman" w:eastAsia="Times New Roman" w:hAnsi="Times New Roman" w:cs="Times New Roman" w:hint="default"/>
        <w:b w:val="0"/>
        <w:bCs w:val="0"/>
        <w:i w:val="0"/>
        <w:iCs w:val="0"/>
        <w:spacing w:val="-2"/>
        <w:w w:val="100"/>
        <w:sz w:val="22"/>
        <w:szCs w:val="22"/>
        <w:lang w:val="en-US" w:eastAsia="zh-TW" w:bidi="ar-S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FC3370D"/>
    <w:multiLevelType w:val="hybridMultilevel"/>
    <w:tmpl w:val="A9CA18A0"/>
    <w:lvl w:ilvl="0" w:tplc="1CC2C56A">
      <w:start w:val="1"/>
      <w:numFmt w:val="taiwaneseCountingThousand"/>
      <w:lvlText w:val="%1、"/>
      <w:lvlJc w:val="left"/>
      <w:pPr>
        <w:ind w:left="960" w:hanging="480"/>
      </w:pPr>
      <w:rPr>
        <w:rFonts w:hint="eastAsia"/>
        <w:b w:val="0"/>
        <w:i w:val="0"/>
        <w:strike w:val="0"/>
        <w:color w:val="auto"/>
        <w:sz w:val="28"/>
        <w:szCs w:val="28"/>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307003916">
    <w:abstractNumId w:val="0"/>
  </w:num>
  <w:num w:numId="2" w16cid:durableId="798767628">
    <w:abstractNumId w:val="21"/>
  </w:num>
  <w:num w:numId="3" w16cid:durableId="469639763">
    <w:abstractNumId w:val="24"/>
  </w:num>
  <w:num w:numId="4" w16cid:durableId="323709281">
    <w:abstractNumId w:val="25"/>
  </w:num>
  <w:num w:numId="5" w16cid:durableId="1921863886">
    <w:abstractNumId w:val="3"/>
  </w:num>
  <w:num w:numId="6" w16cid:durableId="896747621">
    <w:abstractNumId w:val="20"/>
  </w:num>
  <w:num w:numId="7" w16cid:durableId="124541929">
    <w:abstractNumId w:val="17"/>
  </w:num>
  <w:num w:numId="8" w16cid:durableId="1172915734">
    <w:abstractNumId w:val="8"/>
  </w:num>
  <w:num w:numId="9" w16cid:durableId="2016029119">
    <w:abstractNumId w:val="27"/>
  </w:num>
  <w:num w:numId="10" w16cid:durableId="1321927856">
    <w:abstractNumId w:val="2"/>
  </w:num>
  <w:num w:numId="11" w16cid:durableId="1911503784">
    <w:abstractNumId w:val="19"/>
  </w:num>
  <w:num w:numId="12" w16cid:durableId="1862237109">
    <w:abstractNumId w:val="14"/>
  </w:num>
  <w:num w:numId="13" w16cid:durableId="512766843">
    <w:abstractNumId w:val="26"/>
  </w:num>
  <w:num w:numId="14" w16cid:durableId="580288086">
    <w:abstractNumId w:val="9"/>
  </w:num>
  <w:num w:numId="15" w16cid:durableId="139663345">
    <w:abstractNumId w:val="29"/>
  </w:num>
  <w:num w:numId="16" w16cid:durableId="586615166">
    <w:abstractNumId w:val="22"/>
  </w:num>
  <w:num w:numId="17" w16cid:durableId="1520311931">
    <w:abstractNumId w:val="6"/>
  </w:num>
  <w:num w:numId="18" w16cid:durableId="354230790">
    <w:abstractNumId w:val="23"/>
  </w:num>
  <w:num w:numId="19" w16cid:durableId="1906447005">
    <w:abstractNumId w:val="12"/>
  </w:num>
  <w:num w:numId="20" w16cid:durableId="1253196814">
    <w:abstractNumId w:val="10"/>
  </w:num>
  <w:num w:numId="21" w16cid:durableId="583228530">
    <w:abstractNumId w:val="13"/>
  </w:num>
  <w:num w:numId="22" w16cid:durableId="1462530527">
    <w:abstractNumId w:val="15"/>
  </w:num>
  <w:num w:numId="23" w16cid:durableId="1295983903">
    <w:abstractNumId w:val="7"/>
  </w:num>
  <w:num w:numId="24" w16cid:durableId="1287421035">
    <w:abstractNumId w:val="18"/>
  </w:num>
  <w:num w:numId="25" w16cid:durableId="1687365772">
    <w:abstractNumId w:val="4"/>
  </w:num>
  <w:num w:numId="26" w16cid:durableId="1012609920">
    <w:abstractNumId w:val="11"/>
  </w:num>
  <w:num w:numId="27" w16cid:durableId="1974435260">
    <w:abstractNumId w:val="16"/>
  </w:num>
  <w:num w:numId="28" w16cid:durableId="2015644778">
    <w:abstractNumId w:val="5"/>
  </w:num>
  <w:num w:numId="29" w16cid:durableId="1196456552">
    <w:abstractNumId w:val="28"/>
  </w:num>
  <w:num w:numId="30" w16cid:durableId="679309079">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oNotTrackMoves/>
  <w:defaultTabStop w:val="480"/>
  <w:drawingGridHorizontalSpacing w:val="120"/>
  <w:displayHorizontalDrawingGridEvery w:val="0"/>
  <w:displayVerticalDrawingGridEvery w:val="2"/>
  <w:characterSpacingControl w:val="compressPunctuation"/>
  <w:hdrShapeDefaults>
    <o:shapedefaults v:ext="edit" spidmax="2094" style="mso-width-relative:margin;mso-height-relative:margin"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2CCD"/>
    <w:rsid w:val="00001FCE"/>
    <w:rsid w:val="000025EF"/>
    <w:rsid w:val="00002B49"/>
    <w:rsid w:val="00002C0E"/>
    <w:rsid w:val="00003F0F"/>
    <w:rsid w:val="00003F80"/>
    <w:rsid w:val="00007A22"/>
    <w:rsid w:val="00007E5F"/>
    <w:rsid w:val="000113FB"/>
    <w:rsid w:val="00012CCD"/>
    <w:rsid w:val="00012EDE"/>
    <w:rsid w:val="000167CB"/>
    <w:rsid w:val="0001709A"/>
    <w:rsid w:val="00017102"/>
    <w:rsid w:val="00023143"/>
    <w:rsid w:val="00023E4D"/>
    <w:rsid w:val="00024BF2"/>
    <w:rsid w:val="000259BF"/>
    <w:rsid w:val="00025E83"/>
    <w:rsid w:val="0002637B"/>
    <w:rsid w:val="00027A9E"/>
    <w:rsid w:val="00031674"/>
    <w:rsid w:val="000329B1"/>
    <w:rsid w:val="00032CF9"/>
    <w:rsid w:val="0003392E"/>
    <w:rsid w:val="00034426"/>
    <w:rsid w:val="00036FEF"/>
    <w:rsid w:val="00040284"/>
    <w:rsid w:val="000415C5"/>
    <w:rsid w:val="00042027"/>
    <w:rsid w:val="00042D7B"/>
    <w:rsid w:val="00045C82"/>
    <w:rsid w:val="000476C8"/>
    <w:rsid w:val="00050272"/>
    <w:rsid w:val="00050963"/>
    <w:rsid w:val="00050DA6"/>
    <w:rsid w:val="00053ABD"/>
    <w:rsid w:val="00053D16"/>
    <w:rsid w:val="00053FDC"/>
    <w:rsid w:val="0005461C"/>
    <w:rsid w:val="00054B22"/>
    <w:rsid w:val="000603C4"/>
    <w:rsid w:val="000630F1"/>
    <w:rsid w:val="00065216"/>
    <w:rsid w:val="00070353"/>
    <w:rsid w:val="00072DE4"/>
    <w:rsid w:val="000731FB"/>
    <w:rsid w:val="00073B8A"/>
    <w:rsid w:val="00074A21"/>
    <w:rsid w:val="00074BFA"/>
    <w:rsid w:val="0007517D"/>
    <w:rsid w:val="00075F88"/>
    <w:rsid w:val="000763A3"/>
    <w:rsid w:val="00076ACF"/>
    <w:rsid w:val="00077CFD"/>
    <w:rsid w:val="00077E56"/>
    <w:rsid w:val="00080831"/>
    <w:rsid w:val="00081937"/>
    <w:rsid w:val="000830F2"/>
    <w:rsid w:val="00083240"/>
    <w:rsid w:val="00083523"/>
    <w:rsid w:val="00083F31"/>
    <w:rsid w:val="0008485B"/>
    <w:rsid w:val="00085177"/>
    <w:rsid w:val="00085ACE"/>
    <w:rsid w:val="000867A4"/>
    <w:rsid w:val="00086E26"/>
    <w:rsid w:val="00090256"/>
    <w:rsid w:val="00092793"/>
    <w:rsid w:val="000950AF"/>
    <w:rsid w:val="0009591D"/>
    <w:rsid w:val="00095D93"/>
    <w:rsid w:val="00095E9E"/>
    <w:rsid w:val="00096B1E"/>
    <w:rsid w:val="00096FE2"/>
    <w:rsid w:val="00097BA8"/>
    <w:rsid w:val="000A0F65"/>
    <w:rsid w:val="000A5BF7"/>
    <w:rsid w:val="000A6E72"/>
    <w:rsid w:val="000B0CBE"/>
    <w:rsid w:val="000B1018"/>
    <w:rsid w:val="000B1DC4"/>
    <w:rsid w:val="000B255A"/>
    <w:rsid w:val="000B2BDA"/>
    <w:rsid w:val="000B36BA"/>
    <w:rsid w:val="000B36E5"/>
    <w:rsid w:val="000B3855"/>
    <w:rsid w:val="000B5380"/>
    <w:rsid w:val="000B683C"/>
    <w:rsid w:val="000B69DD"/>
    <w:rsid w:val="000C0CC4"/>
    <w:rsid w:val="000C0EDB"/>
    <w:rsid w:val="000C12BA"/>
    <w:rsid w:val="000C2C99"/>
    <w:rsid w:val="000C309E"/>
    <w:rsid w:val="000C3B3F"/>
    <w:rsid w:val="000C450F"/>
    <w:rsid w:val="000C56A1"/>
    <w:rsid w:val="000C6B92"/>
    <w:rsid w:val="000C6DA2"/>
    <w:rsid w:val="000C78F6"/>
    <w:rsid w:val="000C7974"/>
    <w:rsid w:val="000C7BDC"/>
    <w:rsid w:val="000C7CE2"/>
    <w:rsid w:val="000D018B"/>
    <w:rsid w:val="000D0C82"/>
    <w:rsid w:val="000D1054"/>
    <w:rsid w:val="000D1443"/>
    <w:rsid w:val="000D2B8B"/>
    <w:rsid w:val="000D4BC5"/>
    <w:rsid w:val="000D5622"/>
    <w:rsid w:val="000D5879"/>
    <w:rsid w:val="000D59E7"/>
    <w:rsid w:val="000D5A3C"/>
    <w:rsid w:val="000D7B6F"/>
    <w:rsid w:val="000D7CFE"/>
    <w:rsid w:val="000E2035"/>
    <w:rsid w:val="000E2C5E"/>
    <w:rsid w:val="000E3AC6"/>
    <w:rsid w:val="000E4ED6"/>
    <w:rsid w:val="000E6B31"/>
    <w:rsid w:val="000E6F96"/>
    <w:rsid w:val="000E78A0"/>
    <w:rsid w:val="000F0C9B"/>
    <w:rsid w:val="000F2640"/>
    <w:rsid w:val="000F2FB6"/>
    <w:rsid w:val="000F6D3A"/>
    <w:rsid w:val="0010003C"/>
    <w:rsid w:val="0010066B"/>
    <w:rsid w:val="00100F75"/>
    <w:rsid w:val="001017FA"/>
    <w:rsid w:val="00103E77"/>
    <w:rsid w:val="00103EAA"/>
    <w:rsid w:val="001042A7"/>
    <w:rsid w:val="001067E5"/>
    <w:rsid w:val="00107E16"/>
    <w:rsid w:val="001109FF"/>
    <w:rsid w:val="001130AE"/>
    <w:rsid w:val="00114655"/>
    <w:rsid w:val="00114B25"/>
    <w:rsid w:val="00117940"/>
    <w:rsid w:val="00124B42"/>
    <w:rsid w:val="0012568B"/>
    <w:rsid w:val="001257FA"/>
    <w:rsid w:val="00127E95"/>
    <w:rsid w:val="00130126"/>
    <w:rsid w:val="00132EEF"/>
    <w:rsid w:val="00133B32"/>
    <w:rsid w:val="001343C1"/>
    <w:rsid w:val="00136286"/>
    <w:rsid w:val="00136E00"/>
    <w:rsid w:val="00141047"/>
    <w:rsid w:val="00141B2F"/>
    <w:rsid w:val="001446BA"/>
    <w:rsid w:val="00145317"/>
    <w:rsid w:val="00145EC4"/>
    <w:rsid w:val="00146545"/>
    <w:rsid w:val="001468B0"/>
    <w:rsid w:val="00146949"/>
    <w:rsid w:val="00147F14"/>
    <w:rsid w:val="00150B6C"/>
    <w:rsid w:val="00152C6D"/>
    <w:rsid w:val="00152F43"/>
    <w:rsid w:val="00156022"/>
    <w:rsid w:val="001601F2"/>
    <w:rsid w:val="0016028E"/>
    <w:rsid w:val="00160CAD"/>
    <w:rsid w:val="00161B2B"/>
    <w:rsid w:val="001621C5"/>
    <w:rsid w:val="001636E6"/>
    <w:rsid w:val="001653E8"/>
    <w:rsid w:val="0016623D"/>
    <w:rsid w:val="00167421"/>
    <w:rsid w:val="00170867"/>
    <w:rsid w:val="00171C07"/>
    <w:rsid w:val="00173EC5"/>
    <w:rsid w:val="00175639"/>
    <w:rsid w:val="00175B50"/>
    <w:rsid w:val="0018202F"/>
    <w:rsid w:val="0018364D"/>
    <w:rsid w:val="001845DB"/>
    <w:rsid w:val="0018516C"/>
    <w:rsid w:val="001855C4"/>
    <w:rsid w:val="00185996"/>
    <w:rsid w:val="00186E49"/>
    <w:rsid w:val="00186E7E"/>
    <w:rsid w:val="00187AE1"/>
    <w:rsid w:val="00190645"/>
    <w:rsid w:val="00190C27"/>
    <w:rsid w:val="00192C86"/>
    <w:rsid w:val="00194EA6"/>
    <w:rsid w:val="00197068"/>
    <w:rsid w:val="00197BA9"/>
    <w:rsid w:val="001A1612"/>
    <w:rsid w:val="001A1759"/>
    <w:rsid w:val="001A21AC"/>
    <w:rsid w:val="001A2342"/>
    <w:rsid w:val="001A2D41"/>
    <w:rsid w:val="001A49F0"/>
    <w:rsid w:val="001A4D1F"/>
    <w:rsid w:val="001B39FF"/>
    <w:rsid w:val="001B3E9C"/>
    <w:rsid w:val="001B4361"/>
    <w:rsid w:val="001B5EAA"/>
    <w:rsid w:val="001B61DA"/>
    <w:rsid w:val="001B6304"/>
    <w:rsid w:val="001B71DE"/>
    <w:rsid w:val="001B76CC"/>
    <w:rsid w:val="001C145D"/>
    <w:rsid w:val="001C2251"/>
    <w:rsid w:val="001C3E0B"/>
    <w:rsid w:val="001C4106"/>
    <w:rsid w:val="001C4B82"/>
    <w:rsid w:val="001C7699"/>
    <w:rsid w:val="001C7933"/>
    <w:rsid w:val="001D0E57"/>
    <w:rsid w:val="001D3C52"/>
    <w:rsid w:val="001D4B54"/>
    <w:rsid w:val="001D5D07"/>
    <w:rsid w:val="001D697F"/>
    <w:rsid w:val="001D7347"/>
    <w:rsid w:val="001E0638"/>
    <w:rsid w:val="001E4095"/>
    <w:rsid w:val="001E425C"/>
    <w:rsid w:val="001F0782"/>
    <w:rsid w:val="001F0BFE"/>
    <w:rsid w:val="001F1DB4"/>
    <w:rsid w:val="001F3F7C"/>
    <w:rsid w:val="001F41E4"/>
    <w:rsid w:val="001F4314"/>
    <w:rsid w:val="001F432B"/>
    <w:rsid w:val="001F45D8"/>
    <w:rsid w:val="001F5D0D"/>
    <w:rsid w:val="001F67AC"/>
    <w:rsid w:val="001F797F"/>
    <w:rsid w:val="002005CD"/>
    <w:rsid w:val="00201AE7"/>
    <w:rsid w:val="00202DD3"/>
    <w:rsid w:val="002068E6"/>
    <w:rsid w:val="00206DAA"/>
    <w:rsid w:val="0020768F"/>
    <w:rsid w:val="00207EA4"/>
    <w:rsid w:val="00207F9A"/>
    <w:rsid w:val="00212123"/>
    <w:rsid w:val="0021297D"/>
    <w:rsid w:val="002145A2"/>
    <w:rsid w:val="00215388"/>
    <w:rsid w:val="00215FE6"/>
    <w:rsid w:val="00216469"/>
    <w:rsid w:val="00217708"/>
    <w:rsid w:val="0022225C"/>
    <w:rsid w:val="002224E9"/>
    <w:rsid w:val="00223030"/>
    <w:rsid w:val="00223051"/>
    <w:rsid w:val="002239EC"/>
    <w:rsid w:val="002240DC"/>
    <w:rsid w:val="0022584A"/>
    <w:rsid w:val="00227222"/>
    <w:rsid w:val="00230C46"/>
    <w:rsid w:val="002340A9"/>
    <w:rsid w:val="002348E8"/>
    <w:rsid w:val="00234A7E"/>
    <w:rsid w:val="00234DDB"/>
    <w:rsid w:val="00237002"/>
    <w:rsid w:val="00240A8A"/>
    <w:rsid w:val="00242BA6"/>
    <w:rsid w:val="00243C85"/>
    <w:rsid w:val="002447DB"/>
    <w:rsid w:val="0024665E"/>
    <w:rsid w:val="00247205"/>
    <w:rsid w:val="002509F0"/>
    <w:rsid w:val="00251021"/>
    <w:rsid w:val="00252591"/>
    <w:rsid w:val="00252DCF"/>
    <w:rsid w:val="0025334C"/>
    <w:rsid w:val="00253486"/>
    <w:rsid w:val="00253CFD"/>
    <w:rsid w:val="00255BFE"/>
    <w:rsid w:val="002607BC"/>
    <w:rsid w:val="002614C5"/>
    <w:rsid w:val="00263CDD"/>
    <w:rsid w:val="00264CE0"/>
    <w:rsid w:val="002664E4"/>
    <w:rsid w:val="002703F7"/>
    <w:rsid w:val="002741C3"/>
    <w:rsid w:val="00274615"/>
    <w:rsid w:val="0027768F"/>
    <w:rsid w:val="00283121"/>
    <w:rsid w:val="0028367A"/>
    <w:rsid w:val="002838CF"/>
    <w:rsid w:val="00283A43"/>
    <w:rsid w:val="00284EB5"/>
    <w:rsid w:val="0029012D"/>
    <w:rsid w:val="00290A9C"/>
    <w:rsid w:val="0029259D"/>
    <w:rsid w:val="00292B8D"/>
    <w:rsid w:val="002962CF"/>
    <w:rsid w:val="002972B4"/>
    <w:rsid w:val="002975C6"/>
    <w:rsid w:val="00297BE5"/>
    <w:rsid w:val="002A05DB"/>
    <w:rsid w:val="002A2C3D"/>
    <w:rsid w:val="002A364F"/>
    <w:rsid w:val="002A4B71"/>
    <w:rsid w:val="002A7578"/>
    <w:rsid w:val="002B0BD9"/>
    <w:rsid w:val="002B19F9"/>
    <w:rsid w:val="002B1B2E"/>
    <w:rsid w:val="002B1D16"/>
    <w:rsid w:val="002B3E0C"/>
    <w:rsid w:val="002C1514"/>
    <w:rsid w:val="002C295F"/>
    <w:rsid w:val="002C3B39"/>
    <w:rsid w:val="002C5B49"/>
    <w:rsid w:val="002C6270"/>
    <w:rsid w:val="002C699A"/>
    <w:rsid w:val="002D0F87"/>
    <w:rsid w:val="002D19B9"/>
    <w:rsid w:val="002D24E9"/>
    <w:rsid w:val="002D6E59"/>
    <w:rsid w:val="002E0CC7"/>
    <w:rsid w:val="002E2D31"/>
    <w:rsid w:val="002E38D9"/>
    <w:rsid w:val="002E55A0"/>
    <w:rsid w:val="002E582E"/>
    <w:rsid w:val="002F4735"/>
    <w:rsid w:val="002F4B2A"/>
    <w:rsid w:val="002F57B4"/>
    <w:rsid w:val="00300EDC"/>
    <w:rsid w:val="003027A8"/>
    <w:rsid w:val="00302951"/>
    <w:rsid w:val="00302989"/>
    <w:rsid w:val="00302995"/>
    <w:rsid w:val="003032BD"/>
    <w:rsid w:val="0030359C"/>
    <w:rsid w:val="00304C96"/>
    <w:rsid w:val="00306980"/>
    <w:rsid w:val="00307AD1"/>
    <w:rsid w:val="003106CB"/>
    <w:rsid w:val="0031465C"/>
    <w:rsid w:val="003148FA"/>
    <w:rsid w:val="003159ED"/>
    <w:rsid w:val="00315A1A"/>
    <w:rsid w:val="00320835"/>
    <w:rsid w:val="0032164D"/>
    <w:rsid w:val="00321C26"/>
    <w:rsid w:val="0032364B"/>
    <w:rsid w:val="00326490"/>
    <w:rsid w:val="00326AEE"/>
    <w:rsid w:val="00330F67"/>
    <w:rsid w:val="00331321"/>
    <w:rsid w:val="00332494"/>
    <w:rsid w:val="00336F6E"/>
    <w:rsid w:val="00337B88"/>
    <w:rsid w:val="00337FE7"/>
    <w:rsid w:val="00340C2F"/>
    <w:rsid w:val="00341300"/>
    <w:rsid w:val="0034297E"/>
    <w:rsid w:val="00343D06"/>
    <w:rsid w:val="0034437F"/>
    <w:rsid w:val="00346C4A"/>
    <w:rsid w:val="00346E5C"/>
    <w:rsid w:val="0034708E"/>
    <w:rsid w:val="00350031"/>
    <w:rsid w:val="00350E26"/>
    <w:rsid w:val="00356EB7"/>
    <w:rsid w:val="00357453"/>
    <w:rsid w:val="00357FA1"/>
    <w:rsid w:val="00362A65"/>
    <w:rsid w:val="00362DD6"/>
    <w:rsid w:val="00363CA0"/>
    <w:rsid w:val="003643A8"/>
    <w:rsid w:val="00365154"/>
    <w:rsid w:val="00366721"/>
    <w:rsid w:val="00367549"/>
    <w:rsid w:val="00367556"/>
    <w:rsid w:val="003728A4"/>
    <w:rsid w:val="003749D0"/>
    <w:rsid w:val="00375AF6"/>
    <w:rsid w:val="003769EF"/>
    <w:rsid w:val="003777D2"/>
    <w:rsid w:val="00377D9B"/>
    <w:rsid w:val="00377E02"/>
    <w:rsid w:val="0038173E"/>
    <w:rsid w:val="003819CA"/>
    <w:rsid w:val="00383F93"/>
    <w:rsid w:val="0038417B"/>
    <w:rsid w:val="00384C35"/>
    <w:rsid w:val="00384DD1"/>
    <w:rsid w:val="00386796"/>
    <w:rsid w:val="00386CE3"/>
    <w:rsid w:val="003876B0"/>
    <w:rsid w:val="00390135"/>
    <w:rsid w:val="00390446"/>
    <w:rsid w:val="00391FD8"/>
    <w:rsid w:val="003923ED"/>
    <w:rsid w:val="00392605"/>
    <w:rsid w:val="00393119"/>
    <w:rsid w:val="0039552A"/>
    <w:rsid w:val="003A4467"/>
    <w:rsid w:val="003A5C1C"/>
    <w:rsid w:val="003A63CB"/>
    <w:rsid w:val="003A6E43"/>
    <w:rsid w:val="003A6E7E"/>
    <w:rsid w:val="003A7433"/>
    <w:rsid w:val="003B33F8"/>
    <w:rsid w:val="003B3A6B"/>
    <w:rsid w:val="003B3BC6"/>
    <w:rsid w:val="003B4142"/>
    <w:rsid w:val="003B435D"/>
    <w:rsid w:val="003B445C"/>
    <w:rsid w:val="003C174D"/>
    <w:rsid w:val="003C296B"/>
    <w:rsid w:val="003C663D"/>
    <w:rsid w:val="003C7CB2"/>
    <w:rsid w:val="003D1960"/>
    <w:rsid w:val="003D22E0"/>
    <w:rsid w:val="003D26CF"/>
    <w:rsid w:val="003D317C"/>
    <w:rsid w:val="003D323E"/>
    <w:rsid w:val="003D47D1"/>
    <w:rsid w:val="003D4FDE"/>
    <w:rsid w:val="003D72E8"/>
    <w:rsid w:val="003D75FA"/>
    <w:rsid w:val="003E0280"/>
    <w:rsid w:val="003E20B3"/>
    <w:rsid w:val="003E26FE"/>
    <w:rsid w:val="003E5573"/>
    <w:rsid w:val="003E6C48"/>
    <w:rsid w:val="003F053E"/>
    <w:rsid w:val="003F08C5"/>
    <w:rsid w:val="003F0C80"/>
    <w:rsid w:val="003F0E7C"/>
    <w:rsid w:val="003F0F14"/>
    <w:rsid w:val="003F48F5"/>
    <w:rsid w:val="003F4BFC"/>
    <w:rsid w:val="003F79A5"/>
    <w:rsid w:val="003F7CFC"/>
    <w:rsid w:val="00402054"/>
    <w:rsid w:val="004028D7"/>
    <w:rsid w:val="00402B92"/>
    <w:rsid w:val="00403BF8"/>
    <w:rsid w:val="004042BD"/>
    <w:rsid w:val="00405EBC"/>
    <w:rsid w:val="004061A1"/>
    <w:rsid w:val="00407321"/>
    <w:rsid w:val="00410BEB"/>
    <w:rsid w:val="00411E37"/>
    <w:rsid w:val="00412DD5"/>
    <w:rsid w:val="00413CB6"/>
    <w:rsid w:val="00414307"/>
    <w:rsid w:val="004147DE"/>
    <w:rsid w:val="00415195"/>
    <w:rsid w:val="00417F82"/>
    <w:rsid w:val="00420539"/>
    <w:rsid w:val="00420A6C"/>
    <w:rsid w:val="00421DB1"/>
    <w:rsid w:val="00422F19"/>
    <w:rsid w:val="004236A5"/>
    <w:rsid w:val="00423BBC"/>
    <w:rsid w:val="00424E6C"/>
    <w:rsid w:val="00425C53"/>
    <w:rsid w:val="00425D60"/>
    <w:rsid w:val="004324DB"/>
    <w:rsid w:val="00433530"/>
    <w:rsid w:val="00434DCA"/>
    <w:rsid w:val="00435186"/>
    <w:rsid w:val="00436EF6"/>
    <w:rsid w:val="00442767"/>
    <w:rsid w:val="00442E9C"/>
    <w:rsid w:val="0044380B"/>
    <w:rsid w:val="00443A9E"/>
    <w:rsid w:val="00443EAD"/>
    <w:rsid w:val="00444E31"/>
    <w:rsid w:val="00445DD3"/>
    <w:rsid w:val="00447166"/>
    <w:rsid w:val="00447A4E"/>
    <w:rsid w:val="00447B01"/>
    <w:rsid w:val="0045160C"/>
    <w:rsid w:val="004551D3"/>
    <w:rsid w:val="004612D5"/>
    <w:rsid w:val="004628E9"/>
    <w:rsid w:val="00462BA0"/>
    <w:rsid w:val="00462EAA"/>
    <w:rsid w:val="00463001"/>
    <w:rsid w:val="0046301C"/>
    <w:rsid w:val="004642C8"/>
    <w:rsid w:val="00464409"/>
    <w:rsid w:val="004649E5"/>
    <w:rsid w:val="00465B77"/>
    <w:rsid w:val="00466C58"/>
    <w:rsid w:val="00473982"/>
    <w:rsid w:val="004757A1"/>
    <w:rsid w:val="004760E1"/>
    <w:rsid w:val="004771E3"/>
    <w:rsid w:val="00477F86"/>
    <w:rsid w:val="0048093E"/>
    <w:rsid w:val="00480B1D"/>
    <w:rsid w:val="00483D60"/>
    <w:rsid w:val="00483DF9"/>
    <w:rsid w:val="00484368"/>
    <w:rsid w:val="00485C27"/>
    <w:rsid w:val="00486EFC"/>
    <w:rsid w:val="00491851"/>
    <w:rsid w:val="00493B99"/>
    <w:rsid w:val="004948BE"/>
    <w:rsid w:val="0049541E"/>
    <w:rsid w:val="0049603B"/>
    <w:rsid w:val="00496C84"/>
    <w:rsid w:val="00496E80"/>
    <w:rsid w:val="00497FBA"/>
    <w:rsid w:val="004A0126"/>
    <w:rsid w:val="004A04C9"/>
    <w:rsid w:val="004A0F0C"/>
    <w:rsid w:val="004A3BE7"/>
    <w:rsid w:val="004A62DD"/>
    <w:rsid w:val="004A64AB"/>
    <w:rsid w:val="004A669D"/>
    <w:rsid w:val="004A69E0"/>
    <w:rsid w:val="004B1A61"/>
    <w:rsid w:val="004B1B78"/>
    <w:rsid w:val="004B3D09"/>
    <w:rsid w:val="004B4997"/>
    <w:rsid w:val="004C12B8"/>
    <w:rsid w:val="004C4A34"/>
    <w:rsid w:val="004C6C60"/>
    <w:rsid w:val="004D2950"/>
    <w:rsid w:val="004D328D"/>
    <w:rsid w:val="004D4B5B"/>
    <w:rsid w:val="004D60A5"/>
    <w:rsid w:val="004D6E7E"/>
    <w:rsid w:val="004D7A95"/>
    <w:rsid w:val="004E11FB"/>
    <w:rsid w:val="004E17E2"/>
    <w:rsid w:val="004E1B50"/>
    <w:rsid w:val="004E4AC1"/>
    <w:rsid w:val="004E4BFC"/>
    <w:rsid w:val="004F305A"/>
    <w:rsid w:val="004F37D1"/>
    <w:rsid w:val="004F43E9"/>
    <w:rsid w:val="004F6728"/>
    <w:rsid w:val="00500973"/>
    <w:rsid w:val="00503087"/>
    <w:rsid w:val="0050322C"/>
    <w:rsid w:val="005041B8"/>
    <w:rsid w:val="00506B9F"/>
    <w:rsid w:val="00506FED"/>
    <w:rsid w:val="00507BE3"/>
    <w:rsid w:val="005102B4"/>
    <w:rsid w:val="00510BAD"/>
    <w:rsid w:val="00512863"/>
    <w:rsid w:val="00512A81"/>
    <w:rsid w:val="00514247"/>
    <w:rsid w:val="00515D70"/>
    <w:rsid w:val="00515E65"/>
    <w:rsid w:val="005164AA"/>
    <w:rsid w:val="00516738"/>
    <w:rsid w:val="00522288"/>
    <w:rsid w:val="00525D1E"/>
    <w:rsid w:val="005268B1"/>
    <w:rsid w:val="00526D1E"/>
    <w:rsid w:val="00532319"/>
    <w:rsid w:val="005332F6"/>
    <w:rsid w:val="00534556"/>
    <w:rsid w:val="005349F9"/>
    <w:rsid w:val="00535A0F"/>
    <w:rsid w:val="0053607C"/>
    <w:rsid w:val="005363B3"/>
    <w:rsid w:val="005364C7"/>
    <w:rsid w:val="00537612"/>
    <w:rsid w:val="00537789"/>
    <w:rsid w:val="00537981"/>
    <w:rsid w:val="00537C49"/>
    <w:rsid w:val="00541AB0"/>
    <w:rsid w:val="00541DF1"/>
    <w:rsid w:val="005443BF"/>
    <w:rsid w:val="00544B9E"/>
    <w:rsid w:val="00545945"/>
    <w:rsid w:val="00545B58"/>
    <w:rsid w:val="00547CED"/>
    <w:rsid w:val="00547E66"/>
    <w:rsid w:val="00550D13"/>
    <w:rsid w:val="005513FB"/>
    <w:rsid w:val="005530D0"/>
    <w:rsid w:val="0055527D"/>
    <w:rsid w:val="005552BE"/>
    <w:rsid w:val="00555371"/>
    <w:rsid w:val="005566EC"/>
    <w:rsid w:val="00556A20"/>
    <w:rsid w:val="00557017"/>
    <w:rsid w:val="00560824"/>
    <w:rsid w:val="00560C7E"/>
    <w:rsid w:val="0056140D"/>
    <w:rsid w:val="00565661"/>
    <w:rsid w:val="00565D92"/>
    <w:rsid w:val="0056751A"/>
    <w:rsid w:val="00570D73"/>
    <w:rsid w:val="005715D7"/>
    <w:rsid w:val="00573B27"/>
    <w:rsid w:val="00573E98"/>
    <w:rsid w:val="00574F34"/>
    <w:rsid w:val="00576648"/>
    <w:rsid w:val="00576BA9"/>
    <w:rsid w:val="00577449"/>
    <w:rsid w:val="005777B7"/>
    <w:rsid w:val="005779BA"/>
    <w:rsid w:val="00580917"/>
    <w:rsid w:val="005828F0"/>
    <w:rsid w:val="00584AF6"/>
    <w:rsid w:val="00585E5A"/>
    <w:rsid w:val="005863D9"/>
    <w:rsid w:val="00591A82"/>
    <w:rsid w:val="00591ADD"/>
    <w:rsid w:val="0059350E"/>
    <w:rsid w:val="0059460F"/>
    <w:rsid w:val="00594F5B"/>
    <w:rsid w:val="005957FF"/>
    <w:rsid w:val="00596AC8"/>
    <w:rsid w:val="00596F0D"/>
    <w:rsid w:val="00597348"/>
    <w:rsid w:val="005A064A"/>
    <w:rsid w:val="005A0A7F"/>
    <w:rsid w:val="005A15B9"/>
    <w:rsid w:val="005A36B0"/>
    <w:rsid w:val="005A41A3"/>
    <w:rsid w:val="005A4D93"/>
    <w:rsid w:val="005A5A6A"/>
    <w:rsid w:val="005A62C6"/>
    <w:rsid w:val="005B0F47"/>
    <w:rsid w:val="005B1D53"/>
    <w:rsid w:val="005B4858"/>
    <w:rsid w:val="005B4B25"/>
    <w:rsid w:val="005B5045"/>
    <w:rsid w:val="005B6B8E"/>
    <w:rsid w:val="005B7B6F"/>
    <w:rsid w:val="005C1C95"/>
    <w:rsid w:val="005C4C6F"/>
    <w:rsid w:val="005C7879"/>
    <w:rsid w:val="005D0F7B"/>
    <w:rsid w:val="005D21ED"/>
    <w:rsid w:val="005D2978"/>
    <w:rsid w:val="005D3371"/>
    <w:rsid w:val="005D4FEA"/>
    <w:rsid w:val="005D534E"/>
    <w:rsid w:val="005D66A4"/>
    <w:rsid w:val="005D6E90"/>
    <w:rsid w:val="005D6F5B"/>
    <w:rsid w:val="005E336E"/>
    <w:rsid w:val="005E49DB"/>
    <w:rsid w:val="005E4C65"/>
    <w:rsid w:val="005E4DB5"/>
    <w:rsid w:val="005E703A"/>
    <w:rsid w:val="005E7E61"/>
    <w:rsid w:val="005F0B03"/>
    <w:rsid w:val="005F258A"/>
    <w:rsid w:val="005F26F2"/>
    <w:rsid w:val="005F29A7"/>
    <w:rsid w:val="005F3066"/>
    <w:rsid w:val="005F63B7"/>
    <w:rsid w:val="0060039E"/>
    <w:rsid w:val="00602701"/>
    <w:rsid w:val="006031E0"/>
    <w:rsid w:val="006047C5"/>
    <w:rsid w:val="00605DDF"/>
    <w:rsid w:val="00606AF0"/>
    <w:rsid w:val="00607FBB"/>
    <w:rsid w:val="006149B7"/>
    <w:rsid w:val="006152C7"/>
    <w:rsid w:val="00615AD6"/>
    <w:rsid w:val="006211E4"/>
    <w:rsid w:val="006215D5"/>
    <w:rsid w:val="006224F5"/>
    <w:rsid w:val="00622704"/>
    <w:rsid w:val="00623FE9"/>
    <w:rsid w:val="00624827"/>
    <w:rsid w:val="0062587A"/>
    <w:rsid w:val="00626820"/>
    <w:rsid w:val="006270BE"/>
    <w:rsid w:val="0062721A"/>
    <w:rsid w:val="0063035A"/>
    <w:rsid w:val="00632B50"/>
    <w:rsid w:val="00633751"/>
    <w:rsid w:val="00636612"/>
    <w:rsid w:val="00637A90"/>
    <w:rsid w:val="00641D3C"/>
    <w:rsid w:val="00641D40"/>
    <w:rsid w:val="006449A1"/>
    <w:rsid w:val="0064595F"/>
    <w:rsid w:val="00651FB9"/>
    <w:rsid w:val="00652155"/>
    <w:rsid w:val="0065262A"/>
    <w:rsid w:val="006526C6"/>
    <w:rsid w:val="00652A55"/>
    <w:rsid w:val="00653CED"/>
    <w:rsid w:val="00653F65"/>
    <w:rsid w:val="00654F98"/>
    <w:rsid w:val="00656FDA"/>
    <w:rsid w:val="006602E3"/>
    <w:rsid w:val="00661D7B"/>
    <w:rsid w:val="00663577"/>
    <w:rsid w:val="00663753"/>
    <w:rsid w:val="00663842"/>
    <w:rsid w:val="0066434B"/>
    <w:rsid w:val="00664EC7"/>
    <w:rsid w:val="006652A2"/>
    <w:rsid w:val="006669AF"/>
    <w:rsid w:val="00670C07"/>
    <w:rsid w:val="00670FE6"/>
    <w:rsid w:val="006718BE"/>
    <w:rsid w:val="006719B5"/>
    <w:rsid w:val="00671D70"/>
    <w:rsid w:val="00673F02"/>
    <w:rsid w:val="00674326"/>
    <w:rsid w:val="006748AF"/>
    <w:rsid w:val="00675EBD"/>
    <w:rsid w:val="00680F42"/>
    <w:rsid w:val="006816B9"/>
    <w:rsid w:val="0068542D"/>
    <w:rsid w:val="00685ECB"/>
    <w:rsid w:val="006864BE"/>
    <w:rsid w:val="00686A85"/>
    <w:rsid w:val="0069331F"/>
    <w:rsid w:val="0069397C"/>
    <w:rsid w:val="006940F4"/>
    <w:rsid w:val="006941A2"/>
    <w:rsid w:val="00694356"/>
    <w:rsid w:val="006957C8"/>
    <w:rsid w:val="00696AB6"/>
    <w:rsid w:val="006A0298"/>
    <w:rsid w:val="006A08FC"/>
    <w:rsid w:val="006A0B07"/>
    <w:rsid w:val="006A0EA7"/>
    <w:rsid w:val="006A0FB4"/>
    <w:rsid w:val="006A2E3D"/>
    <w:rsid w:val="006A387C"/>
    <w:rsid w:val="006A3B86"/>
    <w:rsid w:val="006A5853"/>
    <w:rsid w:val="006A6437"/>
    <w:rsid w:val="006A7D4C"/>
    <w:rsid w:val="006B2903"/>
    <w:rsid w:val="006B4FBC"/>
    <w:rsid w:val="006B5913"/>
    <w:rsid w:val="006C0624"/>
    <w:rsid w:val="006C06A0"/>
    <w:rsid w:val="006C25DB"/>
    <w:rsid w:val="006C3A19"/>
    <w:rsid w:val="006C462F"/>
    <w:rsid w:val="006C6E24"/>
    <w:rsid w:val="006C7B77"/>
    <w:rsid w:val="006D1133"/>
    <w:rsid w:val="006D21FB"/>
    <w:rsid w:val="006D56DC"/>
    <w:rsid w:val="006D663A"/>
    <w:rsid w:val="006D6962"/>
    <w:rsid w:val="006D7182"/>
    <w:rsid w:val="006D75C1"/>
    <w:rsid w:val="006E06D1"/>
    <w:rsid w:val="006E55F0"/>
    <w:rsid w:val="006E66DA"/>
    <w:rsid w:val="006E724F"/>
    <w:rsid w:val="006F0559"/>
    <w:rsid w:val="006F1A9D"/>
    <w:rsid w:val="006F3D8F"/>
    <w:rsid w:val="006F53A8"/>
    <w:rsid w:val="006F53B4"/>
    <w:rsid w:val="006F6D90"/>
    <w:rsid w:val="006F7ABB"/>
    <w:rsid w:val="00701966"/>
    <w:rsid w:val="0070270E"/>
    <w:rsid w:val="00702EE2"/>
    <w:rsid w:val="0070512C"/>
    <w:rsid w:val="007058D8"/>
    <w:rsid w:val="0070771C"/>
    <w:rsid w:val="00713334"/>
    <w:rsid w:val="007136A2"/>
    <w:rsid w:val="007136E4"/>
    <w:rsid w:val="00713974"/>
    <w:rsid w:val="00714022"/>
    <w:rsid w:val="007143D7"/>
    <w:rsid w:val="00716221"/>
    <w:rsid w:val="00717B23"/>
    <w:rsid w:val="0072079B"/>
    <w:rsid w:val="007229F9"/>
    <w:rsid w:val="007249A2"/>
    <w:rsid w:val="00726472"/>
    <w:rsid w:val="007264C2"/>
    <w:rsid w:val="00727516"/>
    <w:rsid w:val="0072771E"/>
    <w:rsid w:val="007306C6"/>
    <w:rsid w:val="00732393"/>
    <w:rsid w:val="007324F6"/>
    <w:rsid w:val="0073519D"/>
    <w:rsid w:val="00735E8A"/>
    <w:rsid w:val="00737DB9"/>
    <w:rsid w:val="00740A8E"/>
    <w:rsid w:val="0074235A"/>
    <w:rsid w:val="00742833"/>
    <w:rsid w:val="00743AB1"/>
    <w:rsid w:val="007461BB"/>
    <w:rsid w:val="00747652"/>
    <w:rsid w:val="0075185A"/>
    <w:rsid w:val="00754E7E"/>
    <w:rsid w:val="00755711"/>
    <w:rsid w:val="00756336"/>
    <w:rsid w:val="00760F4E"/>
    <w:rsid w:val="00761A83"/>
    <w:rsid w:val="0076379E"/>
    <w:rsid w:val="00764251"/>
    <w:rsid w:val="0076427C"/>
    <w:rsid w:val="0076509D"/>
    <w:rsid w:val="007658B5"/>
    <w:rsid w:val="0076730D"/>
    <w:rsid w:val="00767CDA"/>
    <w:rsid w:val="00767D54"/>
    <w:rsid w:val="00771CC3"/>
    <w:rsid w:val="00772438"/>
    <w:rsid w:val="00772A34"/>
    <w:rsid w:val="0078160C"/>
    <w:rsid w:val="00781742"/>
    <w:rsid w:val="00782472"/>
    <w:rsid w:val="00786B9C"/>
    <w:rsid w:val="00790EEE"/>
    <w:rsid w:val="00790F19"/>
    <w:rsid w:val="0079194E"/>
    <w:rsid w:val="0079706A"/>
    <w:rsid w:val="007A0932"/>
    <w:rsid w:val="007A4077"/>
    <w:rsid w:val="007A4C37"/>
    <w:rsid w:val="007A5356"/>
    <w:rsid w:val="007A5618"/>
    <w:rsid w:val="007A6223"/>
    <w:rsid w:val="007A755F"/>
    <w:rsid w:val="007B0169"/>
    <w:rsid w:val="007B15B5"/>
    <w:rsid w:val="007B16B9"/>
    <w:rsid w:val="007B2630"/>
    <w:rsid w:val="007B3732"/>
    <w:rsid w:val="007B46F5"/>
    <w:rsid w:val="007B4798"/>
    <w:rsid w:val="007B4A76"/>
    <w:rsid w:val="007B4D62"/>
    <w:rsid w:val="007B5234"/>
    <w:rsid w:val="007B52B3"/>
    <w:rsid w:val="007B5DA1"/>
    <w:rsid w:val="007B7335"/>
    <w:rsid w:val="007B7D79"/>
    <w:rsid w:val="007C0192"/>
    <w:rsid w:val="007C0E93"/>
    <w:rsid w:val="007C28C9"/>
    <w:rsid w:val="007C2F14"/>
    <w:rsid w:val="007C3895"/>
    <w:rsid w:val="007C401F"/>
    <w:rsid w:val="007C4064"/>
    <w:rsid w:val="007C5B0F"/>
    <w:rsid w:val="007C6266"/>
    <w:rsid w:val="007C62FB"/>
    <w:rsid w:val="007D0919"/>
    <w:rsid w:val="007D0A03"/>
    <w:rsid w:val="007D1105"/>
    <w:rsid w:val="007D1B29"/>
    <w:rsid w:val="007D29FE"/>
    <w:rsid w:val="007D361C"/>
    <w:rsid w:val="007D3B37"/>
    <w:rsid w:val="007D4EE9"/>
    <w:rsid w:val="007D586A"/>
    <w:rsid w:val="007D5CC6"/>
    <w:rsid w:val="007D6CD0"/>
    <w:rsid w:val="007D6D9B"/>
    <w:rsid w:val="007E0146"/>
    <w:rsid w:val="007E041D"/>
    <w:rsid w:val="007E0D75"/>
    <w:rsid w:val="007E1A24"/>
    <w:rsid w:val="007E255B"/>
    <w:rsid w:val="007E2DF9"/>
    <w:rsid w:val="007E4505"/>
    <w:rsid w:val="007E71A4"/>
    <w:rsid w:val="007F047F"/>
    <w:rsid w:val="007F0ECF"/>
    <w:rsid w:val="007F1B0C"/>
    <w:rsid w:val="007F1DE7"/>
    <w:rsid w:val="007F472B"/>
    <w:rsid w:val="007F5F52"/>
    <w:rsid w:val="00802DF9"/>
    <w:rsid w:val="0080437A"/>
    <w:rsid w:val="00804F1B"/>
    <w:rsid w:val="00811B5E"/>
    <w:rsid w:val="00811E15"/>
    <w:rsid w:val="0081312D"/>
    <w:rsid w:val="008131B9"/>
    <w:rsid w:val="00813498"/>
    <w:rsid w:val="00815432"/>
    <w:rsid w:val="008160D8"/>
    <w:rsid w:val="0082400D"/>
    <w:rsid w:val="00825779"/>
    <w:rsid w:val="00826D1C"/>
    <w:rsid w:val="00826DD0"/>
    <w:rsid w:val="00830DE0"/>
    <w:rsid w:val="008320E7"/>
    <w:rsid w:val="00832F71"/>
    <w:rsid w:val="008333E7"/>
    <w:rsid w:val="008343C9"/>
    <w:rsid w:val="008351B6"/>
    <w:rsid w:val="00835F87"/>
    <w:rsid w:val="00837014"/>
    <w:rsid w:val="0084024E"/>
    <w:rsid w:val="00841751"/>
    <w:rsid w:val="0084316E"/>
    <w:rsid w:val="00843224"/>
    <w:rsid w:val="008437F8"/>
    <w:rsid w:val="00850098"/>
    <w:rsid w:val="008500A1"/>
    <w:rsid w:val="008508C6"/>
    <w:rsid w:val="00853096"/>
    <w:rsid w:val="00855146"/>
    <w:rsid w:val="0085545D"/>
    <w:rsid w:val="00855A05"/>
    <w:rsid w:val="008563F3"/>
    <w:rsid w:val="00862F7E"/>
    <w:rsid w:val="00863FB2"/>
    <w:rsid w:val="0087219A"/>
    <w:rsid w:val="00872730"/>
    <w:rsid w:val="00877B50"/>
    <w:rsid w:val="00881615"/>
    <w:rsid w:val="0088187F"/>
    <w:rsid w:val="00883894"/>
    <w:rsid w:val="00884010"/>
    <w:rsid w:val="00884E1A"/>
    <w:rsid w:val="00890041"/>
    <w:rsid w:val="00890C9E"/>
    <w:rsid w:val="008925E6"/>
    <w:rsid w:val="008929FD"/>
    <w:rsid w:val="00893B07"/>
    <w:rsid w:val="00893B16"/>
    <w:rsid w:val="0089428B"/>
    <w:rsid w:val="008A0FDE"/>
    <w:rsid w:val="008A1295"/>
    <w:rsid w:val="008A78B0"/>
    <w:rsid w:val="008B1342"/>
    <w:rsid w:val="008B1B60"/>
    <w:rsid w:val="008B5588"/>
    <w:rsid w:val="008B5F84"/>
    <w:rsid w:val="008B73DA"/>
    <w:rsid w:val="008B7BB0"/>
    <w:rsid w:val="008C0238"/>
    <w:rsid w:val="008C35AC"/>
    <w:rsid w:val="008D197C"/>
    <w:rsid w:val="008D478C"/>
    <w:rsid w:val="008D55C3"/>
    <w:rsid w:val="008D5AF9"/>
    <w:rsid w:val="008E063C"/>
    <w:rsid w:val="008E227B"/>
    <w:rsid w:val="008E4543"/>
    <w:rsid w:val="008E4AD9"/>
    <w:rsid w:val="008E508E"/>
    <w:rsid w:val="008F1D60"/>
    <w:rsid w:val="008F22DD"/>
    <w:rsid w:val="008F2540"/>
    <w:rsid w:val="008F4584"/>
    <w:rsid w:val="008F469B"/>
    <w:rsid w:val="008F5D1B"/>
    <w:rsid w:val="008F635A"/>
    <w:rsid w:val="008F6BFD"/>
    <w:rsid w:val="008F6D88"/>
    <w:rsid w:val="008F7D7B"/>
    <w:rsid w:val="0090056E"/>
    <w:rsid w:val="009017CB"/>
    <w:rsid w:val="00903867"/>
    <w:rsid w:val="00903CA5"/>
    <w:rsid w:val="00906D31"/>
    <w:rsid w:val="00910335"/>
    <w:rsid w:val="00910437"/>
    <w:rsid w:val="00910A99"/>
    <w:rsid w:val="00910ABD"/>
    <w:rsid w:val="00913496"/>
    <w:rsid w:val="00913BFE"/>
    <w:rsid w:val="00914282"/>
    <w:rsid w:val="009152AB"/>
    <w:rsid w:val="009156B3"/>
    <w:rsid w:val="00916EAF"/>
    <w:rsid w:val="00917340"/>
    <w:rsid w:val="00920A58"/>
    <w:rsid w:val="00920EAB"/>
    <w:rsid w:val="009243AB"/>
    <w:rsid w:val="00924C5E"/>
    <w:rsid w:val="00925A82"/>
    <w:rsid w:val="009343D3"/>
    <w:rsid w:val="00935175"/>
    <w:rsid w:val="009356B6"/>
    <w:rsid w:val="009360A7"/>
    <w:rsid w:val="00940101"/>
    <w:rsid w:val="00941D39"/>
    <w:rsid w:val="00942216"/>
    <w:rsid w:val="00943FE1"/>
    <w:rsid w:val="00944B41"/>
    <w:rsid w:val="00945086"/>
    <w:rsid w:val="0094723A"/>
    <w:rsid w:val="00947C51"/>
    <w:rsid w:val="009519F6"/>
    <w:rsid w:val="00952B95"/>
    <w:rsid w:val="009534C2"/>
    <w:rsid w:val="00953B52"/>
    <w:rsid w:val="00954915"/>
    <w:rsid w:val="00954C05"/>
    <w:rsid w:val="00957638"/>
    <w:rsid w:val="009603BE"/>
    <w:rsid w:val="00961125"/>
    <w:rsid w:val="00962D41"/>
    <w:rsid w:val="009662CD"/>
    <w:rsid w:val="009664CC"/>
    <w:rsid w:val="00967045"/>
    <w:rsid w:val="009677E0"/>
    <w:rsid w:val="009677F3"/>
    <w:rsid w:val="00967FCA"/>
    <w:rsid w:val="00970FAC"/>
    <w:rsid w:val="009710BA"/>
    <w:rsid w:val="00972108"/>
    <w:rsid w:val="00972423"/>
    <w:rsid w:val="00974A3D"/>
    <w:rsid w:val="00977216"/>
    <w:rsid w:val="009773D2"/>
    <w:rsid w:val="00980F92"/>
    <w:rsid w:val="00981758"/>
    <w:rsid w:val="00981A23"/>
    <w:rsid w:val="00982CDC"/>
    <w:rsid w:val="009841CB"/>
    <w:rsid w:val="00984507"/>
    <w:rsid w:val="00985F30"/>
    <w:rsid w:val="00987045"/>
    <w:rsid w:val="00987306"/>
    <w:rsid w:val="00987A42"/>
    <w:rsid w:val="00991448"/>
    <w:rsid w:val="009919DB"/>
    <w:rsid w:val="00992D2D"/>
    <w:rsid w:val="009945A3"/>
    <w:rsid w:val="009949BB"/>
    <w:rsid w:val="009952BD"/>
    <w:rsid w:val="00995FA3"/>
    <w:rsid w:val="00996CC0"/>
    <w:rsid w:val="009A22D4"/>
    <w:rsid w:val="009A3367"/>
    <w:rsid w:val="009A3880"/>
    <w:rsid w:val="009A3C5E"/>
    <w:rsid w:val="009A4F84"/>
    <w:rsid w:val="009A582B"/>
    <w:rsid w:val="009A77FE"/>
    <w:rsid w:val="009B10F2"/>
    <w:rsid w:val="009B18B8"/>
    <w:rsid w:val="009B33B0"/>
    <w:rsid w:val="009B4C56"/>
    <w:rsid w:val="009C1184"/>
    <w:rsid w:val="009C1702"/>
    <w:rsid w:val="009C2B3C"/>
    <w:rsid w:val="009C2E09"/>
    <w:rsid w:val="009C67ED"/>
    <w:rsid w:val="009C6C42"/>
    <w:rsid w:val="009D117B"/>
    <w:rsid w:val="009D13AF"/>
    <w:rsid w:val="009D218A"/>
    <w:rsid w:val="009D219A"/>
    <w:rsid w:val="009D24C1"/>
    <w:rsid w:val="009D3589"/>
    <w:rsid w:val="009D53D6"/>
    <w:rsid w:val="009D65C0"/>
    <w:rsid w:val="009E2051"/>
    <w:rsid w:val="009E233D"/>
    <w:rsid w:val="009E3B22"/>
    <w:rsid w:val="009E612C"/>
    <w:rsid w:val="009E7D3D"/>
    <w:rsid w:val="009F0EBB"/>
    <w:rsid w:val="009F1561"/>
    <w:rsid w:val="009F1A0F"/>
    <w:rsid w:val="009F1A74"/>
    <w:rsid w:val="009F37E2"/>
    <w:rsid w:val="009F4017"/>
    <w:rsid w:val="009F4823"/>
    <w:rsid w:val="009F55D1"/>
    <w:rsid w:val="00A00CC8"/>
    <w:rsid w:val="00A00F51"/>
    <w:rsid w:val="00A02B15"/>
    <w:rsid w:val="00A044A3"/>
    <w:rsid w:val="00A053D4"/>
    <w:rsid w:val="00A061AD"/>
    <w:rsid w:val="00A06F4B"/>
    <w:rsid w:val="00A06F9A"/>
    <w:rsid w:val="00A106A0"/>
    <w:rsid w:val="00A127E2"/>
    <w:rsid w:val="00A12959"/>
    <w:rsid w:val="00A14A2E"/>
    <w:rsid w:val="00A14B5A"/>
    <w:rsid w:val="00A177A4"/>
    <w:rsid w:val="00A200AF"/>
    <w:rsid w:val="00A232F6"/>
    <w:rsid w:val="00A23483"/>
    <w:rsid w:val="00A23D0A"/>
    <w:rsid w:val="00A24782"/>
    <w:rsid w:val="00A24ED2"/>
    <w:rsid w:val="00A263C7"/>
    <w:rsid w:val="00A26841"/>
    <w:rsid w:val="00A302FB"/>
    <w:rsid w:val="00A30695"/>
    <w:rsid w:val="00A30C2C"/>
    <w:rsid w:val="00A32C9F"/>
    <w:rsid w:val="00A34EE9"/>
    <w:rsid w:val="00A37970"/>
    <w:rsid w:val="00A40474"/>
    <w:rsid w:val="00A419F6"/>
    <w:rsid w:val="00A42CB6"/>
    <w:rsid w:val="00A43B3F"/>
    <w:rsid w:val="00A47AF3"/>
    <w:rsid w:val="00A507D1"/>
    <w:rsid w:val="00A50AA2"/>
    <w:rsid w:val="00A53984"/>
    <w:rsid w:val="00A5488B"/>
    <w:rsid w:val="00A54AB6"/>
    <w:rsid w:val="00A56873"/>
    <w:rsid w:val="00A56986"/>
    <w:rsid w:val="00A57C59"/>
    <w:rsid w:val="00A57C96"/>
    <w:rsid w:val="00A60990"/>
    <w:rsid w:val="00A60A46"/>
    <w:rsid w:val="00A60F17"/>
    <w:rsid w:val="00A61632"/>
    <w:rsid w:val="00A62CBD"/>
    <w:rsid w:val="00A63BAA"/>
    <w:rsid w:val="00A660AA"/>
    <w:rsid w:val="00A66BC1"/>
    <w:rsid w:val="00A70859"/>
    <w:rsid w:val="00A72A91"/>
    <w:rsid w:val="00A7497D"/>
    <w:rsid w:val="00A76CB4"/>
    <w:rsid w:val="00A77EE3"/>
    <w:rsid w:val="00A80BA5"/>
    <w:rsid w:val="00A85118"/>
    <w:rsid w:val="00A863D7"/>
    <w:rsid w:val="00A87140"/>
    <w:rsid w:val="00A90147"/>
    <w:rsid w:val="00A90177"/>
    <w:rsid w:val="00A91860"/>
    <w:rsid w:val="00A940F1"/>
    <w:rsid w:val="00A941BD"/>
    <w:rsid w:val="00A943DA"/>
    <w:rsid w:val="00A97850"/>
    <w:rsid w:val="00AA03C1"/>
    <w:rsid w:val="00AA283E"/>
    <w:rsid w:val="00AA3055"/>
    <w:rsid w:val="00AA46B1"/>
    <w:rsid w:val="00AA4BE6"/>
    <w:rsid w:val="00AA5712"/>
    <w:rsid w:val="00AA5873"/>
    <w:rsid w:val="00AA72F4"/>
    <w:rsid w:val="00AB03A1"/>
    <w:rsid w:val="00AB129E"/>
    <w:rsid w:val="00AB1E53"/>
    <w:rsid w:val="00AB2DA9"/>
    <w:rsid w:val="00AB44F1"/>
    <w:rsid w:val="00AB481D"/>
    <w:rsid w:val="00AB5731"/>
    <w:rsid w:val="00AC0C91"/>
    <w:rsid w:val="00AC2985"/>
    <w:rsid w:val="00AC4424"/>
    <w:rsid w:val="00AC6B99"/>
    <w:rsid w:val="00AC738E"/>
    <w:rsid w:val="00AC74F5"/>
    <w:rsid w:val="00AC7B2D"/>
    <w:rsid w:val="00AD0929"/>
    <w:rsid w:val="00AD271B"/>
    <w:rsid w:val="00AD4346"/>
    <w:rsid w:val="00AD6E8E"/>
    <w:rsid w:val="00AE0594"/>
    <w:rsid w:val="00AE090B"/>
    <w:rsid w:val="00AE0A65"/>
    <w:rsid w:val="00AE0BFA"/>
    <w:rsid w:val="00AE2ABD"/>
    <w:rsid w:val="00AE2D9E"/>
    <w:rsid w:val="00AE4608"/>
    <w:rsid w:val="00AE5401"/>
    <w:rsid w:val="00AE5CD8"/>
    <w:rsid w:val="00AE63EF"/>
    <w:rsid w:val="00AF18CE"/>
    <w:rsid w:val="00AF21F7"/>
    <w:rsid w:val="00AF242A"/>
    <w:rsid w:val="00AF398E"/>
    <w:rsid w:val="00AF403A"/>
    <w:rsid w:val="00AF6C78"/>
    <w:rsid w:val="00AF6C9F"/>
    <w:rsid w:val="00AF7560"/>
    <w:rsid w:val="00AF7EFD"/>
    <w:rsid w:val="00B0032D"/>
    <w:rsid w:val="00B00FC9"/>
    <w:rsid w:val="00B0186B"/>
    <w:rsid w:val="00B01BC1"/>
    <w:rsid w:val="00B03375"/>
    <w:rsid w:val="00B0455E"/>
    <w:rsid w:val="00B05B97"/>
    <w:rsid w:val="00B063EB"/>
    <w:rsid w:val="00B07957"/>
    <w:rsid w:val="00B10702"/>
    <w:rsid w:val="00B1128E"/>
    <w:rsid w:val="00B1578C"/>
    <w:rsid w:val="00B1640F"/>
    <w:rsid w:val="00B169D1"/>
    <w:rsid w:val="00B1771A"/>
    <w:rsid w:val="00B17C71"/>
    <w:rsid w:val="00B203F4"/>
    <w:rsid w:val="00B20B1C"/>
    <w:rsid w:val="00B24250"/>
    <w:rsid w:val="00B24BE9"/>
    <w:rsid w:val="00B26E46"/>
    <w:rsid w:val="00B3042C"/>
    <w:rsid w:val="00B30B67"/>
    <w:rsid w:val="00B3335F"/>
    <w:rsid w:val="00B33645"/>
    <w:rsid w:val="00B4365D"/>
    <w:rsid w:val="00B43A69"/>
    <w:rsid w:val="00B44E5E"/>
    <w:rsid w:val="00B45029"/>
    <w:rsid w:val="00B4621F"/>
    <w:rsid w:val="00B46D0D"/>
    <w:rsid w:val="00B4761A"/>
    <w:rsid w:val="00B47FE9"/>
    <w:rsid w:val="00B5093B"/>
    <w:rsid w:val="00B53633"/>
    <w:rsid w:val="00B54F39"/>
    <w:rsid w:val="00B6084E"/>
    <w:rsid w:val="00B608DB"/>
    <w:rsid w:val="00B613D3"/>
    <w:rsid w:val="00B625D3"/>
    <w:rsid w:val="00B632A3"/>
    <w:rsid w:val="00B63A03"/>
    <w:rsid w:val="00B657AF"/>
    <w:rsid w:val="00B6676E"/>
    <w:rsid w:val="00B67B4F"/>
    <w:rsid w:val="00B67DB9"/>
    <w:rsid w:val="00B70B77"/>
    <w:rsid w:val="00B71B6C"/>
    <w:rsid w:val="00B71C84"/>
    <w:rsid w:val="00B7241E"/>
    <w:rsid w:val="00B72BCA"/>
    <w:rsid w:val="00B73193"/>
    <w:rsid w:val="00B73B75"/>
    <w:rsid w:val="00B73F71"/>
    <w:rsid w:val="00B73FFC"/>
    <w:rsid w:val="00B75BCB"/>
    <w:rsid w:val="00B80581"/>
    <w:rsid w:val="00B80BBA"/>
    <w:rsid w:val="00B81BDC"/>
    <w:rsid w:val="00B83C70"/>
    <w:rsid w:val="00B840E5"/>
    <w:rsid w:val="00B85124"/>
    <w:rsid w:val="00B920C3"/>
    <w:rsid w:val="00B92173"/>
    <w:rsid w:val="00B93021"/>
    <w:rsid w:val="00B9367B"/>
    <w:rsid w:val="00B968B2"/>
    <w:rsid w:val="00BA250C"/>
    <w:rsid w:val="00BA3134"/>
    <w:rsid w:val="00BA38F5"/>
    <w:rsid w:val="00BA3C5F"/>
    <w:rsid w:val="00BA6086"/>
    <w:rsid w:val="00BB009C"/>
    <w:rsid w:val="00BB2EFC"/>
    <w:rsid w:val="00BB3585"/>
    <w:rsid w:val="00BB422B"/>
    <w:rsid w:val="00BB4839"/>
    <w:rsid w:val="00BB5252"/>
    <w:rsid w:val="00BC05D0"/>
    <w:rsid w:val="00BC3568"/>
    <w:rsid w:val="00BC3E8B"/>
    <w:rsid w:val="00BC6046"/>
    <w:rsid w:val="00BC6EBF"/>
    <w:rsid w:val="00BD3A92"/>
    <w:rsid w:val="00BD55FD"/>
    <w:rsid w:val="00BD61E8"/>
    <w:rsid w:val="00BE09ED"/>
    <w:rsid w:val="00BE17CB"/>
    <w:rsid w:val="00BE189E"/>
    <w:rsid w:val="00BE321F"/>
    <w:rsid w:val="00BE378D"/>
    <w:rsid w:val="00BE3FA0"/>
    <w:rsid w:val="00BE4D93"/>
    <w:rsid w:val="00BE61C5"/>
    <w:rsid w:val="00BE6552"/>
    <w:rsid w:val="00BF094C"/>
    <w:rsid w:val="00BF1926"/>
    <w:rsid w:val="00BF1A82"/>
    <w:rsid w:val="00BF4DDD"/>
    <w:rsid w:val="00BF6DF6"/>
    <w:rsid w:val="00C01229"/>
    <w:rsid w:val="00C037E5"/>
    <w:rsid w:val="00C10B8F"/>
    <w:rsid w:val="00C1183B"/>
    <w:rsid w:val="00C144F8"/>
    <w:rsid w:val="00C1509A"/>
    <w:rsid w:val="00C151CD"/>
    <w:rsid w:val="00C219F5"/>
    <w:rsid w:val="00C22248"/>
    <w:rsid w:val="00C22276"/>
    <w:rsid w:val="00C24C82"/>
    <w:rsid w:val="00C25B7C"/>
    <w:rsid w:val="00C27791"/>
    <w:rsid w:val="00C27D95"/>
    <w:rsid w:val="00C30F4D"/>
    <w:rsid w:val="00C312FA"/>
    <w:rsid w:val="00C32600"/>
    <w:rsid w:val="00C34840"/>
    <w:rsid w:val="00C3578F"/>
    <w:rsid w:val="00C36165"/>
    <w:rsid w:val="00C36396"/>
    <w:rsid w:val="00C37ED7"/>
    <w:rsid w:val="00C40356"/>
    <w:rsid w:val="00C41330"/>
    <w:rsid w:val="00C4220E"/>
    <w:rsid w:val="00C463F4"/>
    <w:rsid w:val="00C4644B"/>
    <w:rsid w:val="00C47C54"/>
    <w:rsid w:val="00C50F22"/>
    <w:rsid w:val="00C53813"/>
    <w:rsid w:val="00C5451B"/>
    <w:rsid w:val="00C60E26"/>
    <w:rsid w:val="00C60F1B"/>
    <w:rsid w:val="00C6155A"/>
    <w:rsid w:val="00C61D55"/>
    <w:rsid w:val="00C62F52"/>
    <w:rsid w:val="00C6456D"/>
    <w:rsid w:val="00C669CA"/>
    <w:rsid w:val="00C66B63"/>
    <w:rsid w:val="00C706C2"/>
    <w:rsid w:val="00C73697"/>
    <w:rsid w:val="00C74C44"/>
    <w:rsid w:val="00C76454"/>
    <w:rsid w:val="00C77979"/>
    <w:rsid w:val="00C81BED"/>
    <w:rsid w:val="00C81D99"/>
    <w:rsid w:val="00C821BA"/>
    <w:rsid w:val="00C83E1C"/>
    <w:rsid w:val="00C86174"/>
    <w:rsid w:val="00C902CB"/>
    <w:rsid w:val="00C93689"/>
    <w:rsid w:val="00C95B44"/>
    <w:rsid w:val="00CA15FC"/>
    <w:rsid w:val="00CA41CF"/>
    <w:rsid w:val="00CA5BE1"/>
    <w:rsid w:val="00CA6D2D"/>
    <w:rsid w:val="00CB6B52"/>
    <w:rsid w:val="00CB76EE"/>
    <w:rsid w:val="00CB79D2"/>
    <w:rsid w:val="00CC2A85"/>
    <w:rsid w:val="00CC4DCC"/>
    <w:rsid w:val="00CC4FC0"/>
    <w:rsid w:val="00CC6728"/>
    <w:rsid w:val="00CC76A5"/>
    <w:rsid w:val="00CD0804"/>
    <w:rsid w:val="00CD11B0"/>
    <w:rsid w:val="00CD28D9"/>
    <w:rsid w:val="00CD3160"/>
    <w:rsid w:val="00CD34CE"/>
    <w:rsid w:val="00CD3740"/>
    <w:rsid w:val="00CD3F03"/>
    <w:rsid w:val="00CD50CA"/>
    <w:rsid w:val="00CD600D"/>
    <w:rsid w:val="00CD63AF"/>
    <w:rsid w:val="00CD6E0B"/>
    <w:rsid w:val="00CD6F22"/>
    <w:rsid w:val="00CD724A"/>
    <w:rsid w:val="00CD7E7A"/>
    <w:rsid w:val="00CE058C"/>
    <w:rsid w:val="00CE168F"/>
    <w:rsid w:val="00CE2868"/>
    <w:rsid w:val="00CE3B32"/>
    <w:rsid w:val="00CE4AB0"/>
    <w:rsid w:val="00CE4B03"/>
    <w:rsid w:val="00CE75A8"/>
    <w:rsid w:val="00CF0BDE"/>
    <w:rsid w:val="00CF21E4"/>
    <w:rsid w:val="00CF44F6"/>
    <w:rsid w:val="00CF4672"/>
    <w:rsid w:val="00CF7E80"/>
    <w:rsid w:val="00D018DC"/>
    <w:rsid w:val="00D02DE8"/>
    <w:rsid w:val="00D058DA"/>
    <w:rsid w:val="00D11CB1"/>
    <w:rsid w:val="00D11F0E"/>
    <w:rsid w:val="00D13629"/>
    <w:rsid w:val="00D13A9D"/>
    <w:rsid w:val="00D141EB"/>
    <w:rsid w:val="00D153E4"/>
    <w:rsid w:val="00D1647C"/>
    <w:rsid w:val="00D17ECE"/>
    <w:rsid w:val="00D20CCB"/>
    <w:rsid w:val="00D23079"/>
    <w:rsid w:val="00D2545D"/>
    <w:rsid w:val="00D25623"/>
    <w:rsid w:val="00D26349"/>
    <w:rsid w:val="00D30E81"/>
    <w:rsid w:val="00D311D8"/>
    <w:rsid w:val="00D31EA9"/>
    <w:rsid w:val="00D32CD5"/>
    <w:rsid w:val="00D33A5C"/>
    <w:rsid w:val="00D34735"/>
    <w:rsid w:val="00D350DA"/>
    <w:rsid w:val="00D35176"/>
    <w:rsid w:val="00D360C4"/>
    <w:rsid w:val="00D377CA"/>
    <w:rsid w:val="00D40E3B"/>
    <w:rsid w:val="00D42D6D"/>
    <w:rsid w:val="00D4587F"/>
    <w:rsid w:val="00D469B7"/>
    <w:rsid w:val="00D472C6"/>
    <w:rsid w:val="00D47525"/>
    <w:rsid w:val="00D51311"/>
    <w:rsid w:val="00D5397A"/>
    <w:rsid w:val="00D55D4A"/>
    <w:rsid w:val="00D56593"/>
    <w:rsid w:val="00D57514"/>
    <w:rsid w:val="00D57B43"/>
    <w:rsid w:val="00D60B41"/>
    <w:rsid w:val="00D60F8A"/>
    <w:rsid w:val="00D61A38"/>
    <w:rsid w:val="00D61A65"/>
    <w:rsid w:val="00D63452"/>
    <w:rsid w:val="00D6437E"/>
    <w:rsid w:val="00D64DB6"/>
    <w:rsid w:val="00D65497"/>
    <w:rsid w:val="00D66036"/>
    <w:rsid w:val="00D67D08"/>
    <w:rsid w:val="00D7148F"/>
    <w:rsid w:val="00D71A47"/>
    <w:rsid w:val="00D72384"/>
    <w:rsid w:val="00D72BFB"/>
    <w:rsid w:val="00D74493"/>
    <w:rsid w:val="00D755CC"/>
    <w:rsid w:val="00D75628"/>
    <w:rsid w:val="00D75918"/>
    <w:rsid w:val="00D76856"/>
    <w:rsid w:val="00D77A60"/>
    <w:rsid w:val="00D80F68"/>
    <w:rsid w:val="00D81EE6"/>
    <w:rsid w:val="00D82DE0"/>
    <w:rsid w:val="00D85D79"/>
    <w:rsid w:val="00D92210"/>
    <w:rsid w:val="00D923EA"/>
    <w:rsid w:val="00D92D7F"/>
    <w:rsid w:val="00D95525"/>
    <w:rsid w:val="00D961C4"/>
    <w:rsid w:val="00DA0DF9"/>
    <w:rsid w:val="00DA14E1"/>
    <w:rsid w:val="00DA2087"/>
    <w:rsid w:val="00DA2CBC"/>
    <w:rsid w:val="00DA57F5"/>
    <w:rsid w:val="00DA66DE"/>
    <w:rsid w:val="00DA6D73"/>
    <w:rsid w:val="00DA70BC"/>
    <w:rsid w:val="00DA7845"/>
    <w:rsid w:val="00DB20E3"/>
    <w:rsid w:val="00DB593C"/>
    <w:rsid w:val="00DB624B"/>
    <w:rsid w:val="00DB7560"/>
    <w:rsid w:val="00DB7B87"/>
    <w:rsid w:val="00DC384C"/>
    <w:rsid w:val="00DC4981"/>
    <w:rsid w:val="00DC4DE2"/>
    <w:rsid w:val="00DD2A55"/>
    <w:rsid w:val="00DD3DE6"/>
    <w:rsid w:val="00DD4ABB"/>
    <w:rsid w:val="00DD4FE2"/>
    <w:rsid w:val="00DD79E9"/>
    <w:rsid w:val="00DE07C6"/>
    <w:rsid w:val="00DE0A31"/>
    <w:rsid w:val="00DE3682"/>
    <w:rsid w:val="00DE3E0A"/>
    <w:rsid w:val="00DE4BE4"/>
    <w:rsid w:val="00DE5524"/>
    <w:rsid w:val="00DF0254"/>
    <w:rsid w:val="00DF05C5"/>
    <w:rsid w:val="00DF29CD"/>
    <w:rsid w:val="00DF2E12"/>
    <w:rsid w:val="00DF677D"/>
    <w:rsid w:val="00DF6AE6"/>
    <w:rsid w:val="00E02F82"/>
    <w:rsid w:val="00E039DF"/>
    <w:rsid w:val="00E03D40"/>
    <w:rsid w:val="00E03F95"/>
    <w:rsid w:val="00E043C9"/>
    <w:rsid w:val="00E0634A"/>
    <w:rsid w:val="00E06B69"/>
    <w:rsid w:val="00E118AE"/>
    <w:rsid w:val="00E14053"/>
    <w:rsid w:val="00E14293"/>
    <w:rsid w:val="00E14A60"/>
    <w:rsid w:val="00E14C9F"/>
    <w:rsid w:val="00E16C20"/>
    <w:rsid w:val="00E170ED"/>
    <w:rsid w:val="00E22B52"/>
    <w:rsid w:val="00E23A0B"/>
    <w:rsid w:val="00E23FBB"/>
    <w:rsid w:val="00E24C84"/>
    <w:rsid w:val="00E251F8"/>
    <w:rsid w:val="00E254F8"/>
    <w:rsid w:val="00E26D0C"/>
    <w:rsid w:val="00E31F72"/>
    <w:rsid w:val="00E347CB"/>
    <w:rsid w:val="00E34B33"/>
    <w:rsid w:val="00E34FAA"/>
    <w:rsid w:val="00E4569E"/>
    <w:rsid w:val="00E45B78"/>
    <w:rsid w:val="00E4747F"/>
    <w:rsid w:val="00E4793E"/>
    <w:rsid w:val="00E50AFF"/>
    <w:rsid w:val="00E529A5"/>
    <w:rsid w:val="00E5304F"/>
    <w:rsid w:val="00E55DDC"/>
    <w:rsid w:val="00E56881"/>
    <w:rsid w:val="00E62096"/>
    <w:rsid w:val="00E6222C"/>
    <w:rsid w:val="00E6229F"/>
    <w:rsid w:val="00E62ED3"/>
    <w:rsid w:val="00E631ED"/>
    <w:rsid w:val="00E635D3"/>
    <w:rsid w:val="00E649B5"/>
    <w:rsid w:val="00E64E27"/>
    <w:rsid w:val="00E6603D"/>
    <w:rsid w:val="00E667D7"/>
    <w:rsid w:val="00E66AE4"/>
    <w:rsid w:val="00E729EF"/>
    <w:rsid w:val="00E7319D"/>
    <w:rsid w:val="00E73B4F"/>
    <w:rsid w:val="00E75646"/>
    <w:rsid w:val="00E756D6"/>
    <w:rsid w:val="00E76037"/>
    <w:rsid w:val="00E76547"/>
    <w:rsid w:val="00E7689A"/>
    <w:rsid w:val="00E803B4"/>
    <w:rsid w:val="00E81680"/>
    <w:rsid w:val="00E81A1E"/>
    <w:rsid w:val="00E832F3"/>
    <w:rsid w:val="00E8450E"/>
    <w:rsid w:val="00E86C7E"/>
    <w:rsid w:val="00E87851"/>
    <w:rsid w:val="00E90841"/>
    <w:rsid w:val="00E90F95"/>
    <w:rsid w:val="00E949C0"/>
    <w:rsid w:val="00E96420"/>
    <w:rsid w:val="00E96E9C"/>
    <w:rsid w:val="00E97261"/>
    <w:rsid w:val="00EA20FB"/>
    <w:rsid w:val="00EA2837"/>
    <w:rsid w:val="00EA2EEC"/>
    <w:rsid w:val="00EA3896"/>
    <w:rsid w:val="00EA3D5E"/>
    <w:rsid w:val="00EB073C"/>
    <w:rsid w:val="00EB37B4"/>
    <w:rsid w:val="00EB4E35"/>
    <w:rsid w:val="00EB5986"/>
    <w:rsid w:val="00EB71AC"/>
    <w:rsid w:val="00EB7FDB"/>
    <w:rsid w:val="00EC0E75"/>
    <w:rsid w:val="00EC22FC"/>
    <w:rsid w:val="00EC3672"/>
    <w:rsid w:val="00EC4547"/>
    <w:rsid w:val="00EC5124"/>
    <w:rsid w:val="00EC54FF"/>
    <w:rsid w:val="00EC5B84"/>
    <w:rsid w:val="00EC6217"/>
    <w:rsid w:val="00EC76A8"/>
    <w:rsid w:val="00ED223F"/>
    <w:rsid w:val="00ED31A2"/>
    <w:rsid w:val="00ED3B34"/>
    <w:rsid w:val="00ED4905"/>
    <w:rsid w:val="00ED6981"/>
    <w:rsid w:val="00ED79A9"/>
    <w:rsid w:val="00EE0AAA"/>
    <w:rsid w:val="00EE1A74"/>
    <w:rsid w:val="00EE1DEB"/>
    <w:rsid w:val="00EE2329"/>
    <w:rsid w:val="00EE2C7F"/>
    <w:rsid w:val="00EE341A"/>
    <w:rsid w:val="00EE4792"/>
    <w:rsid w:val="00EE51B4"/>
    <w:rsid w:val="00EF15E6"/>
    <w:rsid w:val="00EF26E0"/>
    <w:rsid w:val="00EF6986"/>
    <w:rsid w:val="00EF72C5"/>
    <w:rsid w:val="00EF7D9E"/>
    <w:rsid w:val="00F0075D"/>
    <w:rsid w:val="00F00940"/>
    <w:rsid w:val="00F02AC0"/>
    <w:rsid w:val="00F06196"/>
    <w:rsid w:val="00F065E0"/>
    <w:rsid w:val="00F108D8"/>
    <w:rsid w:val="00F10C45"/>
    <w:rsid w:val="00F12772"/>
    <w:rsid w:val="00F12BE4"/>
    <w:rsid w:val="00F1537F"/>
    <w:rsid w:val="00F15E1A"/>
    <w:rsid w:val="00F15FDF"/>
    <w:rsid w:val="00F162A4"/>
    <w:rsid w:val="00F25CC7"/>
    <w:rsid w:val="00F25D0C"/>
    <w:rsid w:val="00F26250"/>
    <w:rsid w:val="00F2798E"/>
    <w:rsid w:val="00F300D1"/>
    <w:rsid w:val="00F30755"/>
    <w:rsid w:val="00F30BE3"/>
    <w:rsid w:val="00F3179A"/>
    <w:rsid w:val="00F31B45"/>
    <w:rsid w:val="00F31C38"/>
    <w:rsid w:val="00F32D25"/>
    <w:rsid w:val="00F33AF2"/>
    <w:rsid w:val="00F340E4"/>
    <w:rsid w:val="00F344A9"/>
    <w:rsid w:val="00F348E3"/>
    <w:rsid w:val="00F3684D"/>
    <w:rsid w:val="00F40C3F"/>
    <w:rsid w:val="00F429BE"/>
    <w:rsid w:val="00F42D18"/>
    <w:rsid w:val="00F44048"/>
    <w:rsid w:val="00F45312"/>
    <w:rsid w:val="00F47CAC"/>
    <w:rsid w:val="00F50543"/>
    <w:rsid w:val="00F51743"/>
    <w:rsid w:val="00F520F8"/>
    <w:rsid w:val="00F54FF9"/>
    <w:rsid w:val="00F60FBC"/>
    <w:rsid w:val="00F61366"/>
    <w:rsid w:val="00F67249"/>
    <w:rsid w:val="00F67AF1"/>
    <w:rsid w:val="00F706B7"/>
    <w:rsid w:val="00F722DA"/>
    <w:rsid w:val="00F7445B"/>
    <w:rsid w:val="00F74574"/>
    <w:rsid w:val="00F74E5D"/>
    <w:rsid w:val="00F755DF"/>
    <w:rsid w:val="00F75A45"/>
    <w:rsid w:val="00F75AF0"/>
    <w:rsid w:val="00F76C42"/>
    <w:rsid w:val="00F7772F"/>
    <w:rsid w:val="00F77F1D"/>
    <w:rsid w:val="00F80A8F"/>
    <w:rsid w:val="00F825F1"/>
    <w:rsid w:val="00F8317E"/>
    <w:rsid w:val="00F83440"/>
    <w:rsid w:val="00F84F44"/>
    <w:rsid w:val="00F879DE"/>
    <w:rsid w:val="00F901DB"/>
    <w:rsid w:val="00F918F2"/>
    <w:rsid w:val="00F93514"/>
    <w:rsid w:val="00F9546F"/>
    <w:rsid w:val="00F95E96"/>
    <w:rsid w:val="00F96989"/>
    <w:rsid w:val="00F972C1"/>
    <w:rsid w:val="00FA0980"/>
    <w:rsid w:val="00FA0F7E"/>
    <w:rsid w:val="00FA2153"/>
    <w:rsid w:val="00FA336B"/>
    <w:rsid w:val="00FA5690"/>
    <w:rsid w:val="00FA59F8"/>
    <w:rsid w:val="00FA747D"/>
    <w:rsid w:val="00FB063C"/>
    <w:rsid w:val="00FB1256"/>
    <w:rsid w:val="00FB1BEF"/>
    <w:rsid w:val="00FB1C80"/>
    <w:rsid w:val="00FB28E8"/>
    <w:rsid w:val="00FB35C3"/>
    <w:rsid w:val="00FB4D68"/>
    <w:rsid w:val="00FB6413"/>
    <w:rsid w:val="00FC0616"/>
    <w:rsid w:val="00FC1D6C"/>
    <w:rsid w:val="00FC1E65"/>
    <w:rsid w:val="00FC3B52"/>
    <w:rsid w:val="00FC46A3"/>
    <w:rsid w:val="00FC5C10"/>
    <w:rsid w:val="00FD1AA7"/>
    <w:rsid w:val="00FD2AB9"/>
    <w:rsid w:val="00FD3FBC"/>
    <w:rsid w:val="00FD41E6"/>
    <w:rsid w:val="00FD577D"/>
    <w:rsid w:val="00FD708C"/>
    <w:rsid w:val="00FD77A0"/>
    <w:rsid w:val="00FE0D16"/>
    <w:rsid w:val="00FE2EE5"/>
    <w:rsid w:val="00FE35FF"/>
    <w:rsid w:val="00FE44BF"/>
    <w:rsid w:val="00FE5C2E"/>
    <w:rsid w:val="00FE5C87"/>
    <w:rsid w:val="00FE67B2"/>
    <w:rsid w:val="00FE761F"/>
    <w:rsid w:val="00FE7759"/>
    <w:rsid w:val="00FE785A"/>
    <w:rsid w:val="00FF0A3B"/>
    <w:rsid w:val="00FF4ADF"/>
    <w:rsid w:val="00FF56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94" style="mso-width-relative:margin;mso-height-relative:margin" fillcolor="white">
      <v:fill color="white"/>
    </o:shapedefaults>
    <o:shapelayout v:ext="edit">
      <o:idmap v:ext="edit" data="2"/>
    </o:shapelayout>
  </w:shapeDefaults>
  <w:decimalSymbol w:val="."/>
  <w:listSeparator w:val=","/>
  <w14:docId w14:val="36875804"/>
  <w15:chartTrackingRefBased/>
  <w15:docId w15:val="{FFB37B03-4337-4191-8A59-3A5758765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uiPriority="0" w:unhideWhenUsed="1"/>
    <w:lsdException w:name="header" w:semiHidden="1" w:unhideWhenUsed="1"/>
    <w:lsdException w:name="footer" w:semiHidden="1" w:uiPriority="0"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uiPriority="0" w:unhideWhenUsed="1"/>
    <w:lsdException w:name="line number" w:semiHidden="1"/>
    <w:lsdException w:name="page number" w:semiHidden="1" w:uiPriority="0"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0" w:unhideWhenUsed="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uiPriority="0" w:unhideWhenUsed="1"/>
    <w:lsdException w:name="Body Text First Indent" w:semiHidden="1"/>
    <w:lsdException w:name="Body Text First Indent 2" w:semiHidden="1"/>
    <w:lsdException w:name="Note Heading" w:semiHidden="1"/>
    <w:lsdException w:name="Body Text 2" w:semiHidden="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0"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2BDA"/>
    <w:pPr>
      <w:widowControl w:val="0"/>
    </w:pPr>
    <w:rPr>
      <w:kern w:val="2"/>
      <w:sz w:val="24"/>
      <w:szCs w:val="22"/>
    </w:rPr>
  </w:style>
  <w:style w:type="paragraph" w:styleId="10">
    <w:name w:val="heading 1"/>
    <w:basedOn w:val="a"/>
    <w:next w:val="a"/>
    <w:link w:val="11"/>
    <w:semiHidden/>
    <w:qFormat/>
    <w:rsid w:val="00012CCD"/>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uiPriority w:val="9"/>
    <w:semiHidden/>
    <w:qFormat/>
    <w:rsid w:val="00B71B6C"/>
    <w:pPr>
      <w:keepNext/>
      <w:spacing w:line="720" w:lineRule="auto"/>
      <w:outlineLvl w:val="1"/>
    </w:pPr>
    <w:rPr>
      <w:rFonts w:ascii="Calibri Light" w:hAnsi="Calibri Light"/>
      <w:b/>
      <w:bCs/>
      <w:sz w:val="48"/>
      <w:szCs w:val="48"/>
    </w:rPr>
  </w:style>
  <w:style w:type="paragraph" w:styleId="3">
    <w:name w:val="heading 3"/>
    <w:basedOn w:val="a"/>
    <w:next w:val="a"/>
    <w:link w:val="30"/>
    <w:uiPriority w:val="9"/>
    <w:semiHidden/>
    <w:qFormat/>
    <w:rsid w:val="001F0782"/>
    <w:pPr>
      <w:keepNext/>
      <w:spacing w:line="720" w:lineRule="auto"/>
      <w:outlineLvl w:val="2"/>
    </w:pPr>
    <w:rPr>
      <w:rFonts w:ascii="Calibri Light" w:hAnsi="Calibri Light"/>
      <w:b/>
      <w:bCs/>
      <w:sz w:val="36"/>
      <w:szCs w:val="36"/>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link w:val="10"/>
    <w:semiHidden/>
    <w:rsid w:val="00CA15FC"/>
    <w:rPr>
      <w:rFonts w:ascii="Cambria" w:hAnsi="Cambria"/>
      <w:b/>
      <w:bCs/>
      <w:kern w:val="52"/>
      <w:sz w:val="52"/>
      <w:szCs w:val="52"/>
      <w:lang w:val="x-none" w:eastAsia="x-none"/>
    </w:rPr>
  </w:style>
  <w:style w:type="character" w:styleId="a3">
    <w:name w:val="Hyperlink"/>
    <w:uiPriority w:val="99"/>
    <w:semiHidden/>
    <w:rsid w:val="00012CCD"/>
    <w:rPr>
      <w:rFonts w:ascii="Times New Roman" w:hAnsi="Times New Roman" w:cs="Times New Roman" w:hint="default"/>
      <w:color w:val="0000FF"/>
      <w:u w:val="single"/>
    </w:rPr>
  </w:style>
  <w:style w:type="paragraph" w:styleId="a4">
    <w:name w:val="Title"/>
    <w:basedOn w:val="a"/>
    <w:next w:val="a"/>
    <w:link w:val="12"/>
    <w:uiPriority w:val="10"/>
    <w:semiHidden/>
    <w:qFormat/>
    <w:rsid w:val="00012CCD"/>
    <w:pPr>
      <w:spacing w:before="240" w:after="60"/>
      <w:outlineLvl w:val="0"/>
    </w:pPr>
    <w:rPr>
      <w:rFonts w:ascii="Cambria" w:eastAsia="標楷體" w:hAnsi="Cambria"/>
      <w:b/>
      <w:bCs/>
      <w:sz w:val="32"/>
      <w:szCs w:val="32"/>
      <w:lang w:val="x-none" w:eastAsia="x-none"/>
    </w:rPr>
  </w:style>
  <w:style w:type="character" w:customStyle="1" w:styleId="12">
    <w:name w:val="標題 字元1"/>
    <w:link w:val="a4"/>
    <w:uiPriority w:val="10"/>
    <w:semiHidden/>
    <w:locked/>
    <w:rsid w:val="00CA15FC"/>
    <w:rPr>
      <w:rFonts w:ascii="Cambria" w:eastAsia="標楷體" w:hAnsi="Cambria"/>
      <w:b/>
      <w:bCs/>
      <w:kern w:val="2"/>
      <w:sz w:val="32"/>
      <w:szCs w:val="32"/>
      <w:lang w:val="x-none" w:eastAsia="x-none"/>
    </w:rPr>
  </w:style>
  <w:style w:type="character" w:customStyle="1" w:styleId="a5">
    <w:name w:val="標題 字元"/>
    <w:uiPriority w:val="10"/>
    <w:semiHidden/>
    <w:rsid w:val="00012CCD"/>
    <w:rPr>
      <w:rFonts w:ascii="Cambria" w:hAnsi="Cambria" w:cs="Times New Roman"/>
      <w:b/>
      <w:bCs/>
      <w:kern w:val="2"/>
      <w:sz w:val="32"/>
      <w:szCs w:val="32"/>
    </w:rPr>
  </w:style>
  <w:style w:type="paragraph" w:customStyle="1" w:styleId="13">
    <w:name w:val="清單段落1"/>
    <w:basedOn w:val="a"/>
    <w:semiHidden/>
    <w:rsid w:val="00012CCD"/>
    <w:pPr>
      <w:ind w:leftChars="200" w:left="480"/>
    </w:pPr>
  </w:style>
  <w:style w:type="paragraph" w:styleId="a6">
    <w:name w:val="List Paragraph"/>
    <w:aliases w:val="picture,卑南壹,List Paragraph,詳細說明"/>
    <w:basedOn w:val="a"/>
    <w:link w:val="a7"/>
    <w:qFormat/>
    <w:rsid w:val="00012CCD"/>
    <w:pPr>
      <w:ind w:leftChars="200" w:left="480"/>
    </w:pPr>
  </w:style>
  <w:style w:type="paragraph" w:styleId="a8">
    <w:name w:val="footer"/>
    <w:basedOn w:val="a"/>
    <w:link w:val="a9"/>
    <w:semiHidden/>
    <w:rsid w:val="00012CCD"/>
    <w:pPr>
      <w:tabs>
        <w:tab w:val="center" w:pos="4153"/>
        <w:tab w:val="right" w:pos="8306"/>
      </w:tabs>
      <w:snapToGrid w:val="0"/>
    </w:pPr>
    <w:rPr>
      <w:rFonts w:ascii="Times New Roman" w:hAnsi="Times New Roman"/>
      <w:sz w:val="20"/>
      <w:szCs w:val="20"/>
      <w:lang w:val="x-none" w:eastAsia="x-none"/>
    </w:rPr>
  </w:style>
  <w:style w:type="character" w:customStyle="1" w:styleId="a9">
    <w:name w:val="頁尾 字元"/>
    <w:link w:val="a8"/>
    <w:semiHidden/>
    <w:rsid w:val="00CA15FC"/>
    <w:rPr>
      <w:rFonts w:ascii="Times New Roman" w:hAnsi="Times New Roman"/>
      <w:kern w:val="2"/>
      <w:lang w:val="x-none" w:eastAsia="x-none"/>
    </w:rPr>
  </w:style>
  <w:style w:type="paragraph" w:styleId="21">
    <w:name w:val="Body Text Indent 2"/>
    <w:basedOn w:val="a"/>
    <w:link w:val="22"/>
    <w:uiPriority w:val="99"/>
    <w:semiHidden/>
    <w:rsid w:val="00012CCD"/>
    <w:pPr>
      <w:widowControl/>
      <w:tabs>
        <w:tab w:val="left" w:pos="480"/>
      </w:tabs>
      <w:snapToGrid w:val="0"/>
      <w:spacing w:line="360" w:lineRule="auto"/>
      <w:ind w:left="540"/>
    </w:pPr>
    <w:rPr>
      <w:rFonts w:ascii="標楷體" w:eastAsia="標楷體" w:hAnsi="標楷體"/>
      <w:sz w:val="28"/>
      <w:szCs w:val="24"/>
      <w:lang w:val="x-none" w:eastAsia="x-none"/>
    </w:rPr>
  </w:style>
  <w:style w:type="character" w:customStyle="1" w:styleId="22">
    <w:name w:val="本文縮排 2 字元"/>
    <w:link w:val="21"/>
    <w:uiPriority w:val="99"/>
    <w:semiHidden/>
    <w:rsid w:val="00CA15FC"/>
    <w:rPr>
      <w:rFonts w:ascii="標楷體" w:eastAsia="標楷體" w:hAnsi="標楷體"/>
      <w:kern w:val="2"/>
      <w:sz w:val="28"/>
      <w:szCs w:val="24"/>
      <w:lang w:val="x-none" w:eastAsia="x-none"/>
    </w:rPr>
  </w:style>
  <w:style w:type="paragraph" w:styleId="aa">
    <w:name w:val="annotation text"/>
    <w:basedOn w:val="a"/>
    <w:link w:val="ab"/>
    <w:semiHidden/>
    <w:rsid w:val="00012CCD"/>
    <w:pPr>
      <w:adjustRightInd w:val="0"/>
      <w:spacing w:line="360" w:lineRule="atLeast"/>
      <w:textAlignment w:val="baseline"/>
    </w:pPr>
    <w:rPr>
      <w:rFonts w:ascii="Times New Roman" w:hAnsi="Times New Roman"/>
      <w:kern w:val="0"/>
      <w:szCs w:val="20"/>
      <w:lang w:val="x-none" w:eastAsia="x-none"/>
    </w:rPr>
  </w:style>
  <w:style w:type="character" w:customStyle="1" w:styleId="ab">
    <w:name w:val="註解文字 字元"/>
    <w:link w:val="aa"/>
    <w:semiHidden/>
    <w:rsid w:val="00CA15FC"/>
    <w:rPr>
      <w:rFonts w:ascii="Times New Roman" w:hAnsi="Times New Roman"/>
      <w:sz w:val="24"/>
      <w:lang w:val="x-none" w:eastAsia="x-none"/>
    </w:rPr>
  </w:style>
  <w:style w:type="paragraph" w:styleId="31">
    <w:name w:val="Body Text 3"/>
    <w:basedOn w:val="a"/>
    <w:link w:val="32"/>
    <w:semiHidden/>
    <w:rsid w:val="00012CCD"/>
    <w:pPr>
      <w:spacing w:after="120"/>
    </w:pPr>
    <w:rPr>
      <w:rFonts w:ascii="Times New Roman" w:hAnsi="Times New Roman"/>
      <w:sz w:val="16"/>
      <w:szCs w:val="16"/>
      <w:lang w:val="x-none" w:eastAsia="x-none"/>
    </w:rPr>
  </w:style>
  <w:style w:type="character" w:customStyle="1" w:styleId="32">
    <w:name w:val="本文 3 字元"/>
    <w:link w:val="31"/>
    <w:semiHidden/>
    <w:rsid w:val="00CA15FC"/>
    <w:rPr>
      <w:rFonts w:ascii="Times New Roman" w:hAnsi="Times New Roman"/>
      <w:kern w:val="2"/>
      <w:sz w:val="16"/>
      <w:szCs w:val="16"/>
      <w:lang w:val="x-none" w:eastAsia="x-none"/>
    </w:rPr>
  </w:style>
  <w:style w:type="paragraph" w:styleId="ac">
    <w:name w:val="Balloon Text"/>
    <w:basedOn w:val="a"/>
    <w:link w:val="ad"/>
    <w:semiHidden/>
    <w:rsid w:val="00012CCD"/>
    <w:rPr>
      <w:rFonts w:ascii="Cambria" w:hAnsi="Cambria"/>
      <w:sz w:val="18"/>
      <w:szCs w:val="18"/>
      <w:lang w:val="x-none" w:eastAsia="x-none"/>
    </w:rPr>
  </w:style>
  <w:style w:type="character" w:customStyle="1" w:styleId="ad">
    <w:name w:val="註解方塊文字 字元"/>
    <w:link w:val="ac"/>
    <w:semiHidden/>
    <w:rsid w:val="00CA15FC"/>
    <w:rPr>
      <w:rFonts w:ascii="Cambria" w:hAnsi="Cambria"/>
      <w:kern w:val="2"/>
      <w:sz w:val="18"/>
      <w:szCs w:val="18"/>
      <w:lang w:val="x-none" w:eastAsia="x-none"/>
    </w:rPr>
  </w:style>
  <w:style w:type="paragraph" w:styleId="ae">
    <w:name w:val="header"/>
    <w:basedOn w:val="a"/>
    <w:link w:val="af"/>
    <w:uiPriority w:val="99"/>
    <w:semiHidden/>
    <w:rsid w:val="00012CCD"/>
    <w:pPr>
      <w:tabs>
        <w:tab w:val="center" w:pos="4153"/>
        <w:tab w:val="right" w:pos="8306"/>
      </w:tabs>
      <w:snapToGrid w:val="0"/>
    </w:pPr>
    <w:rPr>
      <w:sz w:val="20"/>
      <w:szCs w:val="20"/>
      <w:lang w:val="x-none" w:eastAsia="x-none"/>
    </w:rPr>
  </w:style>
  <w:style w:type="character" w:customStyle="1" w:styleId="af">
    <w:name w:val="頁首 字元"/>
    <w:link w:val="ae"/>
    <w:uiPriority w:val="99"/>
    <w:semiHidden/>
    <w:rsid w:val="00CA15FC"/>
    <w:rPr>
      <w:kern w:val="2"/>
      <w:lang w:val="x-none" w:eastAsia="x-none"/>
    </w:rPr>
  </w:style>
  <w:style w:type="paragraph" w:styleId="af0">
    <w:name w:val="Body Text Indent"/>
    <w:basedOn w:val="a"/>
    <w:link w:val="af1"/>
    <w:uiPriority w:val="99"/>
    <w:semiHidden/>
    <w:rsid w:val="00012CCD"/>
    <w:pPr>
      <w:spacing w:after="120"/>
      <w:ind w:leftChars="200" w:left="480"/>
    </w:pPr>
    <w:rPr>
      <w:lang w:val="x-none" w:eastAsia="x-none"/>
    </w:rPr>
  </w:style>
  <w:style w:type="character" w:customStyle="1" w:styleId="af1">
    <w:name w:val="本文縮排 字元"/>
    <w:link w:val="af0"/>
    <w:uiPriority w:val="99"/>
    <w:semiHidden/>
    <w:rsid w:val="00CA15FC"/>
    <w:rPr>
      <w:kern w:val="2"/>
      <w:sz w:val="24"/>
      <w:szCs w:val="22"/>
      <w:lang w:val="x-none" w:eastAsia="x-none"/>
    </w:rPr>
  </w:style>
  <w:style w:type="paragraph" w:styleId="33">
    <w:name w:val="Body Text Indent 3"/>
    <w:basedOn w:val="a"/>
    <w:link w:val="34"/>
    <w:uiPriority w:val="99"/>
    <w:semiHidden/>
    <w:rsid w:val="00012CCD"/>
    <w:pPr>
      <w:spacing w:after="120"/>
      <w:ind w:leftChars="200" w:left="480"/>
    </w:pPr>
    <w:rPr>
      <w:sz w:val="16"/>
      <w:szCs w:val="16"/>
      <w:lang w:val="x-none" w:eastAsia="x-none"/>
    </w:rPr>
  </w:style>
  <w:style w:type="character" w:customStyle="1" w:styleId="34">
    <w:name w:val="本文縮排 3 字元"/>
    <w:link w:val="33"/>
    <w:uiPriority w:val="99"/>
    <w:semiHidden/>
    <w:rsid w:val="00CA15FC"/>
    <w:rPr>
      <w:kern w:val="2"/>
      <w:sz w:val="16"/>
      <w:szCs w:val="16"/>
      <w:lang w:val="x-none" w:eastAsia="x-none"/>
    </w:rPr>
  </w:style>
  <w:style w:type="paragraph" w:styleId="af2">
    <w:name w:val="Block Text"/>
    <w:basedOn w:val="a"/>
    <w:semiHidden/>
    <w:rsid w:val="00012CCD"/>
    <w:pPr>
      <w:adjustRightInd w:val="0"/>
      <w:spacing w:line="360" w:lineRule="auto"/>
      <w:ind w:left="840" w:right="-214" w:hanging="840"/>
      <w:jc w:val="both"/>
      <w:textAlignment w:val="baseline"/>
    </w:pPr>
    <w:rPr>
      <w:rFonts w:ascii="標楷體" w:eastAsia="標楷體" w:hAnsi="Times New Roman"/>
      <w:kern w:val="0"/>
      <w:sz w:val="28"/>
      <w:szCs w:val="20"/>
    </w:rPr>
  </w:style>
  <w:style w:type="paragraph" w:customStyle="1" w:styleId="14">
    <w:name w:val="1"/>
    <w:basedOn w:val="a"/>
    <w:semiHidden/>
    <w:rsid w:val="00012CCD"/>
    <w:pPr>
      <w:kinsoku w:val="0"/>
      <w:autoSpaceDE w:val="0"/>
      <w:autoSpaceDN w:val="0"/>
      <w:spacing w:before="240" w:line="0" w:lineRule="atLeast"/>
      <w:ind w:left="840" w:hanging="840"/>
    </w:pPr>
    <w:rPr>
      <w:rFonts w:ascii="標楷體" w:eastAsia="標楷體" w:hAnsi="Times New Roman"/>
      <w:sz w:val="32"/>
      <w:szCs w:val="20"/>
    </w:rPr>
  </w:style>
  <w:style w:type="paragraph" w:customStyle="1" w:styleId="1">
    <w:name w:val="樣式1"/>
    <w:basedOn w:val="a4"/>
    <w:link w:val="15"/>
    <w:semiHidden/>
    <w:qFormat/>
    <w:rsid w:val="00012CCD"/>
    <w:pPr>
      <w:numPr>
        <w:numId w:val="1"/>
      </w:numPr>
    </w:pPr>
    <w:rPr>
      <w:rFonts w:ascii="標楷體" w:hAnsi="標楷體"/>
    </w:rPr>
  </w:style>
  <w:style w:type="character" w:customStyle="1" w:styleId="15">
    <w:name w:val="樣式1 字元"/>
    <w:link w:val="1"/>
    <w:semiHidden/>
    <w:rsid w:val="00CA15FC"/>
    <w:rPr>
      <w:rFonts w:ascii="標楷體" w:eastAsia="標楷體" w:hAnsi="標楷體"/>
      <w:b/>
      <w:bCs/>
      <w:kern w:val="2"/>
      <w:sz w:val="32"/>
      <w:szCs w:val="32"/>
      <w:lang w:val="x-none" w:eastAsia="x-none"/>
    </w:rPr>
  </w:style>
  <w:style w:type="paragraph" w:customStyle="1" w:styleId="23">
    <w:name w:val="樣式2"/>
    <w:basedOn w:val="a"/>
    <w:link w:val="24"/>
    <w:semiHidden/>
    <w:qFormat/>
    <w:rsid w:val="00012CCD"/>
    <w:pPr>
      <w:spacing w:beforeLines="50" w:before="180" w:afterLines="50" w:after="180" w:line="240" w:lineRule="atLeast"/>
      <w:jc w:val="center"/>
    </w:pPr>
    <w:rPr>
      <w:rFonts w:eastAsia="標楷體"/>
      <w:bCs/>
      <w:iCs/>
      <w:sz w:val="32"/>
      <w:szCs w:val="32"/>
      <w:lang w:val="x-none" w:eastAsia="x-none"/>
    </w:rPr>
  </w:style>
  <w:style w:type="character" w:customStyle="1" w:styleId="24">
    <w:name w:val="樣式2 字元"/>
    <w:link w:val="23"/>
    <w:semiHidden/>
    <w:rsid w:val="00CA15FC"/>
    <w:rPr>
      <w:rFonts w:eastAsia="標楷體"/>
      <w:bCs/>
      <w:iCs/>
      <w:kern w:val="2"/>
      <w:sz w:val="32"/>
      <w:szCs w:val="32"/>
      <w:lang w:val="x-none" w:eastAsia="x-none"/>
    </w:rPr>
  </w:style>
  <w:style w:type="paragraph" w:styleId="af3">
    <w:name w:val="TOC Heading"/>
    <w:basedOn w:val="10"/>
    <w:next w:val="a"/>
    <w:uiPriority w:val="39"/>
    <w:semiHidden/>
    <w:qFormat/>
    <w:rsid w:val="00012CCD"/>
    <w:pPr>
      <w:keepLines/>
      <w:widowControl/>
      <w:spacing w:before="480" w:after="0" w:line="276" w:lineRule="auto"/>
      <w:outlineLvl w:val="9"/>
    </w:pPr>
    <w:rPr>
      <w:color w:val="365F91"/>
      <w:kern w:val="0"/>
      <w:sz w:val="28"/>
      <w:szCs w:val="28"/>
    </w:rPr>
  </w:style>
  <w:style w:type="paragraph" w:styleId="25">
    <w:name w:val="toc 2"/>
    <w:basedOn w:val="a"/>
    <w:next w:val="a"/>
    <w:uiPriority w:val="39"/>
    <w:unhideWhenUsed/>
    <w:qFormat/>
    <w:rsid w:val="00884E1A"/>
    <w:pPr>
      <w:tabs>
        <w:tab w:val="right" w:leader="dot" w:pos="9628"/>
      </w:tabs>
      <w:spacing w:afterLines="30" w:after="108" w:line="500" w:lineRule="exact"/>
      <w:ind w:leftChars="233" w:left="1119" w:rightChars="250" w:right="600" w:hangingChars="200" w:hanging="560"/>
    </w:pPr>
    <w:rPr>
      <w:rFonts w:ascii="Times New Roman" w:eastAsia="標楷體" w:hAnsi="Times New Roman"/>
      <w:smallCaps/>
      <w:noProof/>
      <w:sz w:val="28"/>
      <w:szCs w:val="28"/>
    </w:rPr>
  </w:style>
  <w:style w:type="paragraph" w:styleId="16">
    <w:name w:val="toc 1"/>
    <w:basedOn w:val="a"/>
    <w:next w:val="a"/>
    <w:uiPriority w:val="39"/>
    <w:unhideWhenUsed/>
    <w:qFormat/>
    <w:rsid w:val="00CA15FC"/>
    <w:pPr>
      <w:tabs>
        <w:tab w:val="right" w:leader="dot" w:pos="9628"/>
      </w:tabs>
      <w:spacing w:afterLines="30" w:after="108" w:line="500" w:lineRule="exact"/>
      <w:ind w:left="1121" w:rightChars="200" w:right="480" w:hangingChars="400" w:hanging="1121"/>
    </w:pPr>
    <w:rPr>
      <w:rFonts w:ascii="Times New Roman" w:eastAsia="標楷體" w:hAnsi="Times New Roman"/>
      <w:b/>
      <w:bCs/>
      <w:caps/>
      <w:noProof/>
      <w:color w:val="000000"/>
      <w:sz w:val="28"/>
      <w:szCs w:val="28"/>
    </w:rPr>
  </w:style>
  <w:style w:type="paragraph" w:styleId="35">
    <w:name w:val="toc 3"/>
    <w:basedOn w:val="a"/>
    <w:next w:val="a"/>
    <w:uiPriority w:val="39"/>
    <w:unhideWhenUsed/>
    <w:qFormat/>
    <w:rsid w:val="00CA15FC"/>
    <w:pPr>
      <w:tabs>
        <w:tab w:val="right" w:leader="dot" w:pos="9628"/>
      </w:tabs>
      <w:spacing w:afterLines="30" w:after="108" w:line="500" w:lineRule="exact"/>
      <w:ind w:leftChars="459" w:left="1329" w:hangingChars="81" w:hanging="227"/>
    </w:pPr>
    <w:rPr>
      <w:rFonts w:ascii="Times New Roman" w:eastAsia="標楷體" w:hAnsi="Times New Roman"/>
      <w:iCs/>
      <w:noProof/>
      <w:sz w:val="28"/>
      <w:szCs w:val="28"/>
    </w:rPr>
  </w:style>
  <w:style w:type="paragraph" w:styleId="4">
    <w:name w:val="toc 4"/>
    <w:basedOn w:val="a"/>
    <w:next w:val="a"/>
    <w:autoRedefine/>
    <w:uiPriority w:val="39"/>
    <w:semiHidden/>
    <w:rsid w:val="00012CCD"/>
    <w:pPr>
      <w:ind w:left="720"/>
    </w:pPr>
    <w:rPr>
      <w:sz w:val="18"/>
      <w:szCs w:val="18"/>
    </w:rPr>
  </w:style>
  <w:style w:type="paragraph" w:styleId="5">
    <w:name w:val="toc 5"/>
    <w:basedOn w:val="a"/>
    <w:next w:val="a"/>
    <w:autoRedefine/>
    <w:uiPriority w:val="39"/>
    <w:semiHidden/>
    <w:rsid w:val="00012CCD"/>
    <w:pPr>
      <w:ind w:left="960"/>
    </w:pPr>
    <w:rPr>
      <w:sz w:val="18"/>
      <w:szCs w:val="18"/>
    </w:rPr>
  </w:style>
  <w:style w:type="paragraph" w:styleId="6">
    <w:name w:val="toc 6"/>
    <w:basedOn w:val="a"/>
    <w:next w:val="a"/>
    <w:autoRedefine/>
    <w:uiPriority w:val="39"/>
    <w:semiHidden/>
    <w:rsid w:val="00012CCD"/>
    <w:pPr>
      <w:ind w:left="1200"/>
    </w:pPr>
    <w:rPr>
      <w:sz w:val="18"/>
      <w:szCs w:val="18"/>
    </w:rPr>
  </w:style>
  <w:style w:type="paragraph" w:styleId="7">
    <w:name w:val="toc 7"/>
    <w:basedOn w:val="a"/>
    <w:next w:val="a"/>
    <w:autoRedefine/>
    <w:uiPriority w:val="39"/>
    <w:semiHidden/>
    <w:rsid w:val="00012CCD"/>
    <w:pPr>
      <w:ind w:left="1440"/>
    </w:pPr>
    <w:rPr>
      <w:sz w:val="18"/>
      <w:szCs w:val="18"/>
    </w:rPr>
  </w:style>
  <w:style w:type="paragraph" w:styleId="8">
    <w:name w:val="toc 8"/>
    <w:basedOn w:val="a"/>
    <w:next w:val="a"/>
    <w:autoRedefine/>
    <w:uiPriority w:val="39"/>
    <w:semiHidden/>
    <w:rsid w:val="00012CCD"/>
    <w:pPr>
      <w:ind w:left="1680"/>
    </w:pPr>
    <w:rPr>
      <w:sz w:val="18"/>
      <w:szCs w:val="18"/>
    </w:rPr>
  </w:style>
  <w:style w:type="paragraph" w:styleId="9">
    <w:name w:val="toc 9"/>
    <w:basedOn w:val="a"/>
    <w:next w:val="a"/>
    <w:autoRedefine/>
    <w:uiPriority w:val="39"/>
    <w:semiHidden/>
    <w:rsid w:val="00012CCD"/>
    <w:pPr>
      <w:ind w:left="1920"/>
    </w:pPr>
    <w:rPr>
      <w:sz w:val="18"/>
      <w:szCs w:val="18"/>
    </w:rPr>
  </w:style>
  <w:style w:type="paragraph" w:styleId="af4">
    <w:name w:val="caption"/>
    <w:basedOn w:val="a"/>
    <w:next w:val="a"/>
    <w:uiPriority w:val="35"/>
    <w:semiHidden/>
    <w:qFormat/>
    <w:rsid w:val="00012CCD"/>
    <w:rPr>
      <w:sz w:val="20"/>
      <w:szCs w:val="20"/>
    </w:rPr>
  </w:style>
  <w:style w:type="paragraph" w:styleId="af5">
    <w:name w:val="table of figures"/>
    <w:basedOn w:val="a"/>
    <w:next w:val="a"/>
    <w:uiPriority w:val="99"/>
    <w:semiHidden/>
    <w:rsid w:val="00012CCD"/>
    <w:pPr>
      <w:ind w:leftChars="400" w:left="400" w:hangingChars="200" w:hanging="200"/>
    </w:pPr>
  </w:style>
  <w:style w:type="paragraph" w:styleId="af6">
    <w:name w:val="Revision"/>
    <w:hidden/>
    <w:uiPriority w:val="99"/>
    <w:semiHidden/>
    <w:rsid w:val="00012CCD"/>
    <w:rPr>
      <w:kern w:val="2"/>
      <w:sz w:val="24"/>
      <w:szCs w:val="22"/>
    </w:rPr>
  </w:style>
  <w:style w:type="character" w:styleId="af7">
    <w:name w:val="annotation reference"/>
    <w:semiHidden/>
    <w:rsid w:val="00012CCD"/>
    <w:rPr>
      <w:sz w:val="18"/>
      <w:szCs w:val="18"/>
    </w:rPr>
  </w:style>
  <w:style w:type="paragraph" w:styleId="af8">
    <w:name w:val="annotation subject"/>
    <w:basedOn w:val="aa"/>
    <w:next w:val="aa"/>
    <w:link w:val="af9"/>
    <w:semiHidden/>
    <w:rsid w:val="00012CCD"/>
    <w:pPr>
      <w:adjustRightInd/>
      <w:spacing w:line="240" w:lineRule="auto"/>
      <w:textAlignment w:val="auto"/>
    </w:pPr>
    <w:rPr>
      <w:b/>
      <w:bCs/>
      <w:kern w:val="2"/>
      <w:szCs w:val="22"/>
    </w:rPr>
  </w:style>
  <w:style w:type="character" w:customStyle="1" w:styleId="af9">
    <w:name w:val="註解主旨 字元"/>
    <w:link w:val="af8"/>
    <w:semiHidden/>
    <w:rsid w:val="00CA15FC"/>
    <w:rPr>
      <w:rFonts w:ascii="Times New Roman" w:hAnsi="Times New Roman"/>
      <w:b/>
      <w:bCs/>
      <w:kern w:val="2"/>
      <w:sz w:val="24"/>
      <w:szCs w:val="22"/>
      <w:lang w:val="x-none" w:eastAsia="x-none"/>
    </w:rPr>
  </w:style>
  <w:style w:type="character" w:styleId="afa">
    <w:name w:val="FollowedHyperlink"/>
    <w:uiPriority w:val="99"/>
    <w:semiHidden/>
    <w:rsid w:val="00012CCD"/>
    <w:rPr>
      <w:color w:val="800080"/>
      <w:u w:val="single"/>
    </w:rPr>
  </w:style>
  <w:style w:type="character" w:styleId="afb">
    <w:name w:val="page number"/>
    <w:basedOn w:val="a0"/>
    <w:semiHidden/>
    <w:rsid w:val="00913496"/>
  </w:style>
  <w:style w:type="paragraph" w:customStyle="1" w:styleId="17">
    <w:name w:val="純文字1"/>
    <w:basedOn w:val="a"/>
    <w:semiHidden/>
    <w:rsid w:val="00515D70"/>
    <w:pPr>
      <w:adjustRightInd w:val="0"/>
      <w:textAlignment w:val="baseline"/>
    </w:pPr>
    <w:rPr>
      <w:rFonts w:ascii="細明體" w:eastAsia="細明體" w:hAnsi="Courier New"/>
      <w:sz w:val="20"/>
      <w:szCs w:val="20"/>
    </w:rPr>
  </w:style>
  <w:style w:type="paragraph" w:styleId="afc">
    <w:name w:val="Body Text"/>
    <w:basedOn w:val="a"/>
    <w:link w:val="afd"/>
    <w:semiHidden/>
    <w:rsid w:val="00B3042C"/>
    <w:pPr>
      <w:spacing w:after="120"/>
    </w:pPr>
    <w:rPr>
      <w:lang w:val="x-none" w:eastAsia="x-none"/>
    </w:rPr>
  </w:style>
  <w:style w:type="character" w:customStyle="1" w:styleId="afd">
    <w:name w:val="本文 字元"/>
    <w:link w:val="afc"/>
    <w:semiHidden/>
    <w:rsid w:val="00CA15FC"/>
    <w:rPr>
      <w:kern w:val="2"/>
      <w:sz w:val="24"/>
      <w:szCs w:val="22"/>
      <w:lang w:val="x-none" w:eastAsia="x-none"/>
    </w:rPr>
  </w:style>
  <w:style w:type="paragraph" w:styleId="afe">
    <w:name w:val="No Spacing"/>
    <w:link w:val="aff"/>
    <w:uiPriority w:val="1"/>
    <w:semiHidden/>
    <w:qFormat/>
    <w:rsid w:val="009B18B8"/>
    <w:rPr>
      <w:sz w:val="22"/>
      <w:szCs w:val="22"/>
    </w:rPr>
  </w:style>
  <w:style w:type="character" w:customStyle="1" w:styleId="aff">
    <w:name w:val="無間距 字元"/>
    <w:link w:val="afe"/>
    <w:uiPriority w:val="1"/>
    <w:semiHidden/>
    <w:rsid w:val="00CA15FC"/>
    <w:rPr>
      <w:sz w:val="22"/>
      <w:szCs w:val="22"/>
    </w:rPr>
  </w:style>
  <w:style w:type="paragraph" w:styleId="aff0">
    <w:name w:val="Date"/>
    <w:basedOn w:val="a"/>
    <w:next w:val="a"/>
    <w:link w:val="aff1"/>
    <w:uiPriority w:val="99"/>
    <w:semiHidden/>
    <w:rsid w:val="00424E6C"/>
    <w:pPr>
      <w:jc w:val="right"/>
    </w:pPr>
    <w:rPr>
      <w:lang w:val="x-none" w:eastAsia="x-none"/>
    </w:rPr>
  </w:style>
  <w:style w:type="character" w:customStyle="1" w:styleId="aff1">
    <w:name w:val="日期 字元"/>
    <w:link w:val="aff0"/>
    <w:uiPriority w:val="99"/>
    <w:semiHidden/>
    <w:rsid w:val="00CA15FC"/>
    <w:rPr>
      <w:kern w:val="2"/>
      <w:sz w:val="24"/>
      <w:szCs w:val="22"/>
      <w:lang w:val="x-none" w:eastAsia="x-none"/>
    </w:rPr>
  </w:style>
  <w:style w:type="character" w:customStyle="1" w:styleId="memotext31">
    <w:name w:val="memo_text31"/>
    <w:semiHidden/>
    <w:rsid w:val="00E7319D"/>
    <w:rPr>
      <w:color w:val="000000"/>
      <w:sz w:val="24"/>
      <w:szCs w:val="24"/>
    </w:rPr>
  </w:style>
  <w:style w:type="paragraph" w:styleId="aff2">
    <w:name w:val="Document Map"/>
    <w:basedOn w:val="a"/>
    <w:link w:val="aff3"/>
    <w:semiHidden/>
    <w:rsid w:val="00E7319D"/>
    <w:rPr>
      <w:rFonts w:ascii="新細明體" w:hAnsi="Times New Roman"/>
      <w:sz w:val="18"/>
      <w:szCs w:val="18"/>
    </w:rPr>
  </w:style>
  <w:style w:type="character" w:customStyle="1" w:styleId="aff3">
    <w:name w:val="文件引導模式 字元"/>
    <w:link w:val="aff2"/>
    <w:semiHidden/>
    <w:rsid w:val="00CA15FC"/>
    <w:rPr>
      <w:rFonts w:ascii="新細明體" w:hAnsi="Times New Roman"/>
      <w:kern w:val="2"/>
      <w:sz w:val="18"/>
      <w:szCs w:val="18"/>
    </w:rPr>
  </w:style>
  <w:style w:type="paragraph" w:customStyle="1" w:styleId="Default">
    <w:name w:val="Default"/>
    <w:link w:val="Default0"/>
    <w:rsid w:val="005A15B9"/>
    <w:pPr>
      <w:widowControl w:val="0"/>
      <w:autoSpaceDE w:val="0"/>
      <w:autoSpaceDN w:val="0"/>
      <w:adjustRightInd w:val="0"/>
    </w:pPr>
    <w:rPr>
      <w:rFonts w:ascii="標楷體" w:eastAsia="標楷體" w:hAnsi="Times New Roman"/>
      <w:color w:val="000000"/>
      <w:sz w:val="24"/>
      <w:szCs w:val="24"/>
    </w:rPr>
  </w:style>
  <w:style w:type="character" w:customStyle="1" w:styleId="Default0">
    <w:name w:val="Default 字元"/>
    <w:link w:val="Default"/>
    <w:semiHidden/>
    <w:rsid w:val="00CA15FC"/>
    <w:rPr>
      <w:rFonts w:ascii="標楷體" w:eastAsia="標楷體" w:hAnsi="Times New Roman"/>
      <w:color w:val="000000"/>
      <w:sz w:val="24"/>
      <w:szCs w:val="24"/>
    </w:rPr>
  </w:style>
  <w:style w:type="paragraph" w:styleId="Web">
    <w:name w:val="Normal (Web)"/>
    <w:basedOn w:val="a"/>
    <w:uiPriority w:val="99"/>
    <w:semiHidden/>
    <w:rsid w:val="00BF094C"/>
    <w:pPr>
      <w:widowControl/>
      <w:spacing w:before="100" w:beforeAutospacing="1" w:after="119"/>
    </w:pPr>
    <w:rPr>
      <w:rFonts w:ascii="新細明體" w:hAnsi="新細明體" w:cs="新細明體"/>
      <w:kern w:val="0"/>
      <w:szCs w:val="24"/>
    </w:rPr>
  </w:style>
  <w:style w:type="character" w:customStyle="1" w:styleId="emailstyle15">
    <w:name w:val="emailstyle15"/>
    <w:rsid w:val="00070353"/>
    <w:rPr>
      <w:rFonts w:ascii="Arial" w:eastAsia="新細明體" w:hAnsi="Arial" w:cs="Arial"/>
      <w:color w:val="000000"/>
      <w:sz w:val="18"/>
    </w:rPr>
  </w:style>
  <w:style w:type="table" w:styleId="aff4">
    <w:name w:val="Table Grid"/>
    <w:basedOn w:val="a1"/>
    <w:rsid w:val="009D117B"/>
    <w:rPr>
      <w:rFonts w:ascii="Times New Roman" w:hAnsi="Times New Roman"/>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Pr>
    <w:tcPr>
      <w:vAlign w:val="center"/>
    </w:tcPr>
    <w:tblStylePr w:type="firstRow">
      <w:tblPr/>
      <w:tcPr>
        <w:shd w:val="clear" w:color="auto" w:fill="D9D9D9"/>
      </w:tcPr>
    </w:tblStylePr>
  </w:style>
  <w:style w:type="table" w:customStyle="1" w:styleId="TableNormal">
    <w:name w:val="Table Normal"/>
    <w:uiPriority w:val="2"/>
    <w:semiHidden/>
    <w:unhideWhenUsed/>
    <w:qFormat/>
    <w:rsid w:val="00935175"/>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semiHidden/>
    <w:qFormat/>
    <w:rsid w:val="00935175"/>
    <w:pPr>
      <w:autoSpaceDE w:val="0"/>
      <w:autoSpaceDN w:val="0"/>
    </w:pPr>
    <w:rPr>
      <w:rFonts w:ascii="標楷體" w:eastAsia="標楷體" w:hAnsi="標楷體" w:cs="標楷體"/>
      <w:kern w:val="0"/>
      <w:sz w:val="22"/>
    </w:rPr>
  </w:style>
  <w:style w:type="character" w:customStyle="1" w:styleId="20">
    <w:name w:val="標題 2 字元"/>
    <w:link w:val="2"/>
    <w:uiPriority w:val="9"/>
    <w:semiHidden/>
    <w:rsid w:val="00CA15FC"/>
    <w:rPr>
      <w:rFonts w:ascii="Calibri Light" w:hAnsi="Calibri Light"/>
      <w:b/>
      <w:bCs/>
      <w:kern w:val="2"/>
      <w:sz w:val="48"/>
      <w:szCs w:val="48"/>
    </w:rPr>
  </w:style>
  <w:style w:type="character" w:customStyle="1" w:styleId="a7">
    <w:name w:val="清單段落 字元"/>
    <w:aliases w:val="picture 字元,卑南壹 字元,List Paragraph 字元,詳細說明 字元"/>
    <w:link w:val="a6"/>
    <w:uiPriority w:val="34"/>
    <w:rsid w:val="00CA15FC"/>
    <w:rPr>
      <w:kern w:val="2"/>
      <w:sz w:val="24"/>
      <w:szCs w:val="22"/>
    </w:rPr>
  </w:style>
  <w:style w:type="paragraph" w:customStyle="1" w:styleId="01">
    <w:name w:val="01臺、"/>
    <w:basedOn w:val="a"/>
    <w:qFormat/>
    <w:rsid w:val="0082400D"/>
    <w:pPr>
      <w:spacing w:beforeLines="50" w:before="50" w:afterLines="102" w:after="102" w:line="400" w:lineRule="exact"/>
      <w:jc w:val="both"/>
      <w:outlineLvl w:val="0"/>
    </w:pPr>
    <w:rPr>
      <w:rFonts w:ascii="Times New Roman" w:eastAsia="標楷體" w:hAnsi="Times New Roman"/>
      <w:b/>
      <w:bCs/>
      <w:color w:val="000000"/>
      <w:sz w:val="36"/>
      <w:szCs w:val="36"/>
    </w:rPr>
  </w:style>
  <w:style w:type="paragraph" w:customStyle="1" w:styleId="02">
    <w:name w:val="02一、"/>
    <w:basedOn w:val="a"/>
    <w:qFormat/>
    <w:rsid w:val="0082400D"/>
    <w:pPr>
      <w:spacing w:afterLines="100" w:after="360" w:line="400" w:lineRule="exact"/>
      <w:ind w:left="657" w:right="57" w:hangingChars="205" w:hanging="657"/>
      <w:outlineLvl w:val="1"/>
    </w:pPr>
    <w:rPr>
      <w:rFonts w:ascii="Times New Roman" w:eastAsia="標楷體" w:hAnsi="Times New Roman"/>
      <w:b/>
      <w:color w:val="000000"/>
      <w:sz w:val="32"/>
      <w:szCs w:val="32"/>
    </w:rPr>
  </w:style>
  <w:style w:type="paragraph" w:customStyle="1" w:styleId="03">
    <w:name w:val="03(一)"/>
    <w:basedOn w:val="02"/>
    <w:qFormat/>
    <w:rsid w:val="0082400D"/>
    <w:pPr>
      <w:spacing w:afterLines="70" w:after="70"/>
      <w:ind w:left="205" w:hanging="205"/>
      <w:outlineLvl w:val="2"/>
    </w:pPr>
    <w:rPr>
      <w:sz w:val="30"/>
      <w:szCs w:val="30"/>
    </w:rPr>
  </w:style>
  <w:style w:type="character" w:customStyle="1" w:styleId="30">
    <w:name w:val="標題 3 字元"/>
    <w:link w:val="3"/>
    <w:uiPriority w:val="9"/>
    <w:semiHidden/>
    <w:rsid w:val="00CA15FC"/>
    <w:rPr>
      <w:rFonts w:ascii="Calibri Light" w:hAnsi="Calibri Light"/>
      <w:b/>
      <w:bCs/>
      <w:kern w:val="2"/>
      <w:sz w:val="36"/>
      <w:szCs w:val="36"/>
    </w:rPr>
  </w:style>
  <w:style w:type="paragraph" w:customStyle="1" w:styleId="cjk">
    <w:name w:val="cjk"/>
    <w:basedOn w:val="a"/>
    <w:semiHidden/>
    <w:rsid w:val="00E62096"/>
    <w:pPr>
      <w:widowControl/>
      <w:suppressAutoHyphens/>
      <w:spacing w:before="280"/>
    </w:pPr>
    <w:rPr>
      <w:rFonts w:ascii="標楷體" w:eastAsia="標楷體" w:hAnsi="標楷體" w:cs="新細明體"/>
      <w:color w:val="000000"/>
      <w:kern w:val="0"/>
      <w:sz w:val="32"/>
      <w:szCs w:val="32"/>
    </w:rPr>
  </w:style>
  <w:style w:type="paragraph" w:customStyle="1" w:styleId="00">
    <w:name w:val="00 內文"/>
    <w:basedOn w:val="a"/>
    <w:link w:val="000"/>
    <w:qFormat/>
    <w:rsid w:val="0028367A"/>
    <w:pPr>
      <w:spacing w:afterLines="30" w:after="30" w:line="500" w:lineRule="exact"/>
      <w:ind w:firstLineChars="200" w:firstLine="200"/>
      <w:jc w:val="both"/>
    </w:pPr>
    <w:rPr>
      <w:rFonts w:ascii="Times New Roman" w:eastAsia="標楷體" w:hAnsi="Times New Roman"/>
      <w:color w:val="000000"/>
      <w:sz w:val="28"/>
      <w:szCs w:val="28"/>
    </w:rPr>
  </w:style>
  <w:style w:type="paragraph" w:customStyle="1" w:styleId="001">
    <w:name w:val="00 內文1"/>
    <w:basedOn w:val="00"/>
    <w:link w:val="0010"/>
    <w:qFormat/>
    <w:rsid w:val="00FB1C80"/>
    <w:pPr>
      <w:spacing w:after="108"/>
      <w:ind w:firstLineChars="0" w:firstLine="0"/>
    </w:pPr>
  </w:style>
  <w:style w:type="character" w:customStyle="1" w:styleId="000">
    <w:name w:val="00 內文 字元"/>
    <w:link w:val="00"/>
    <w:rsid w:val="0028367A"/>
    <w:rPr>
      <w:rFonts w:ascii="Times New Roman" w:eastAsia="標楷體" w:hAnsi="Times New Roman"/>
      <w:color w:val="000000"/>
      <w:kern w:val="2"/>
      <w:sz w:val="28"/>
      <w:szCs w:val="28"/>
    </w:rPr>
  </w:style>
  <w:style w:type="paragraph" w:customStyle="1" w:styleId="08">
    <w:name w:val="08 資料來源"/>
    <w:basedOn w:val="00"/>
    <w:link w:val="080"/>
    <w:qFormat/>
    <w:rsid w:val="00713334"/>
    <w:pPr>
      <w:spacing w:after="180" w:line="360" w:lineRule="exact"/>
      <w:ind w:left="732" w:hangingChars="305" w:hanging="732"/>
    </w:pPr>
    <w:rPr>
      <w:sz w:val="24"/>
    </w:rPr>
  </w:style>
  <w:style w:type="character" w:customStyle="1" w:styleId="0010">
    <w:name w:val="00 內文1 字元"/>
    <w:basedOn w:val="000"/>
    <w:link w:val="001"/>
    <w:rsid w:val="00FB1C80"/>
    <w:rPr>
      <w:rFonts w:ascii="Times New Roman" w:eastAsia="標楷體" w:hAnsi="Times New Roman"/>
      <w:color w:val="000000"/>
      <w:kern w:val="2"/>
      <w:sz w:val="28"/>
      <w:szCs w:val="28"/>
    </w:rPr>
  </w:style>
  <w:style w:type="paragraph" w:customStyle="1" w:styleId="002">
    <w:name w:val="00 附件目錄"/>
    <w:basedOn w:val="31"/>
    <w:link w:val="003"/>
    <w:qFormat/>
    <w:rsid w:val="007D6D9B"/>
    <w:pPr>
      <w:spacing w:afterLines="50" w:after="180" w:line="500" w:lineRule="exact"/>
      <w:outlineLvl w:val="0"/>
    </w:pPr>
    <w:rPr>
      <w:rFonts w:eastAsia="標楷體"/>
      <w:b/>
      <w:bCs/>
      <w:color w:val="000000"/>
      <w:sz w:val="36"/>
      <w:szCs w:val="24"/>
      <w:lang w:eastAsia="zh-TW"/>
    </w:rPr>
  </w:style>
  <w:style w:type="character" w:customStyle="1" w:styleId="080">
    <w:name w:val="08 資料來源 字元"/>
    <w:link w:val="08"/>
    <w:rsid w:val="00713334"/>
    <w:rPr>
      <w:rFonts w:ascii="Times New Roman" w:eastAsia="標楷體" w:hAnsi="Times New Roman"/>
      <w:color w:val="000000"/>
      <w:kern w:val="2"/>
      <w:sz w:val="24"/>
      <w:szCs w:val="28"/>
    </w:rPr>
  </w:style>
  <w:style w:type="paragraph" w:styleId="HTML">
    <w:name w:val="HTML Preformatted"/>
    <w:basedOn w:val="a"/>
    <w:link w:val="HTML0"/>
    <w:uiPriority w:val="99"/>
    <w:unhideWhenUsed/>
    <w:rsid w:val="00C62F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eastAsia="Cambria Math" w:hAnsi="Cambria Math" w:cs="Cambria Math"/>
      <w:kern w:val="0"/>
      <w:szCs w:val="24"/>
    </w:rPr>
  </w:style>
  <w:style w:type="character" w:customStyle="1" w:styleId="003">
    <w:name w:val="00 附件目錄 字元"/>
    <w:link w:val="002"/>
    <w:rsid w:val="007D6D9B"/>
    <w:rPr>
      <w:rFonts w:ascii="Times New Roman" w:eastAsia="標楷體" w:hAnsi="Times New Roman"/>
      <w:b/>
      <w:bCs/>
      <w:color w:val="000000"/>
      <w:kern w:val="2"/>
      <w:sz w:val="36"/>
      <w:szCs w:val="24"/>
      <w:lang w:val="x-none" w:eastAsia="x-none"/>
    </w:rPr>
  </w:style>
  <w:style w:type="character" w:customStyle="1" w:styleId="HTML0">
    <w:name w:val="HTML 預設格式 字元"/>
    <w:link w:val="HTML"/>
    <w:uiPriority w:val="99"/>
    <w:rsid w:val="00C62F52"/>
    <w:rPr>
      <w:rFonts w:ascii="Cambria Math" w:eastAsia="Cambria Math" w:hAnsi="Cambria Math" w:cs="Cambria Math"/>
      <w:sz w:val="24"/>
      <w:szCs w:val="24"/>
    </w:rPr>
  </w:style>
  <w:style w:type="paragraph" w:styleId="aff5">
    <w:name w:val="Plain Text"/>
    <w:basedOn w:val="a"/>
    <w:link w:val="aff6"/>
    <w:uiPriority w:val="99"/>
    <w:semiHidden/>
    <w:unhideWhenUsed/>
    <w:rsid w:val="00FE35FF"/>
    <w:rPr>
      <w:rFonts w:eastAsia="微軟正黑體" w:hAnsi="Courier New" w:cs="Angsana New"/>
      <w:szCs w:val="30"/>
      <w:lang w:bidi="th-TH"/>
    </w:rPr>
  </w:style>
  <w:style w:type="character" w:customStyle="1" w:styleId="aff6">
    <w:name w:val="純文字 字元"/>
    <w:link w:val="aff5"/>
    <w:uiPriority w:val="99"/>
    <w:semiHidden/>
    <w:rsid w:val="00FE35FF"/>
    <w:rPr>
      <w:rFonts w:eastAsia="微軟正黑體" w:hAnsi="Courier New" w:cs="Angsana New"/>
      <w:kern w:val="2"/>
      <w:sz w:val="24"/>
      <w:szCs w:val="30"/>
    </w:rPr>
  </w:style>
  <w:style w:type="character" w:styleId="aff7">
    <w:name w:val="Unresolved Mention"/>
    <w:uiPriority w:val="99"/>
    <w:semiHidden/>
    <w:unhideWhenUsed/>
    <w:rsid w:val="00FE0D16"/>
    <w:rPr>
      <w:color w:val="605E5C"/>
      <w:shd w:val="clear" w:color="auto" w:fill="E1DFDD"/>
    </w:rPr>
  </w:style>
  <w:style w:type="table" w:customStyle="1" w:styleId="40">
    <w:name w:val="表格格線4"/>
    <w:basedOn w:val="a1"/>
    <w:next w:val="aff4"/>
    <w:uiPriority w:val="39"/>
    <w:rsid w:val="004A69E0"/>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9999">
      <w:bodyDiv w:val="1"/>
      <w:marLeft w:val="0"/>
      <w:marRight w:val="0"/>
      <w:marTop w:val="0"/>
      <w:marBottom w:val="0"/>
      <w:divBdr>
        <w:top w:val="none" w:sz="0" w:space="0" w:color="auto"/>
        <w:left w:val="none" w:sz="0" w:space="0" w:color="auto"/>
        <w:bottom w:val="none" w:sz="0" w:space="0" w:color="auto"/>
        <w:right w:val="none" w:sz="0" w:space="0" w:color="auto"/>
      </w:divBdr>
    </w:div>
    <w:div w:id="68895346">
      <w:bodyDiv w:val="1"/>
      <w:marLeft w:val="0"/>
      <w:marRight w:val="0"/>
      <w:marTop w:val="0"/>
      <w:marBottom w:val="0"/>
      <w:divBdr>
        <w:top w:val="none" w:sz="0" w:space="0" w:color="auto"/>
        <w:left w:val="none" w:sz="0" w:space="0" w:color="auto"/>
        <w:bottom w:val="none" w:sz="0" w:space="0" w:color="auto"/>
        <w:right w:val="none" w:sz="0" w:space="0" w:color="auto"/>
      </w:divBdr>
    </w:div>
    <w:div w:id="198787348">
      <w:bodyDiv w:val="1"/>
      <w:marLeft w:val="0"/>
      <w:marRight w:val="0"/>
      <w:marTop w:val="0"/>
      <w:marBottom w:val="0"/>
      <w:divBdr>
        <w:top w:val="none" w:sz="0" w:space="0" w:color="auto"/>
        <w:left w:val="none" w:sz="0" w:space="0" w:color="auto"/>
        <w:bottom w:val="none" w:sz="0" w:space="0" w:color="auto"/>
        <w:right w:val="none" w:sz="0" w:space="0" w:color="auto"/>
      </w:divBdr>
      <w:divsChild>
        <w:div w:id="1780374711">
          <w:marLeft w:val="202"/>
          <w:marRight w:val="0"/>
          <w:marTop w:val="0"/>
          <w:marBottom w:val="0"/>
          <w:divBdr>
            <w:top w:val="none" w:sz="0" w:space="0" w:color="auto"/>
            <w:left w:val="none" w:sz="0" w:space="0" w:color="auto"/>
            <w:bottom w:val="none" w:sz="0" w:space="0" w:color="auto"/>
            <w:right w:val="none" w:sz="0" w:space="0" w:color="auto"/>
          </w:divBdr>
        </w:div>
      </w:divsChild>
    </w:div>
    <w:div w:id="208029045">
      <w:bodyDiv w:val="1"/>
      <w:marLeft w:val="0"/>
      <w:marRight w:val="0"/>
      <w:marTop w:val="0"/>
      <w:marBottom w:val="0"/>
      <w:divBdr>
        <w:top w:val="none" w:sz="0" w:space="0" w:color="auto"/>
        <w:left w:val="none" w:sz="0" w:space="0" w:color="auto"/>
        <w:bottom w:val="none" w:sz="0" w:space="0" w:color="auto"/>
        <w:right w:val="none" w:sz="0" w:space="0" w:color="auto"/>
      </w:divBdr>
    </w:div>
    <w:div w:id="418912115">
      <w:bodyDiv w:val="1"/>
      <w:marLeft w:val="0"/>
      <w:marRight w:val="0"/>
      <w:marTop w:val="0"/>
      <w:marBottom w:val="0"/>
      <w:divBdr>
        <w:top w:val="none" w:sz="0" w:space="0" w:color="auto"/>
        <w:left w:val="none" w:sz="0" w:space="0" w:color="auto"/>
        <w:bottom w:val="none" w:sz="0" w:space="0" w:color="auto"/>
        <w:right w:val="none" w:sz="0" w:space="0" w:color="auto"/>
      </w:divBdr>
      <w:divsChild>
        <w:div w:id="889267906">
          <w:marLeft w:val="720"/>
          <w:marRight w:val="0"/>
          <w:marTop w:val="0"/>
          <w:marBottom w:val="0"/>
          <w:divBdr>
            <w:top w:val="none" w:sz="0" w:space="0" w:color="auto"/>
            <w:left w:val="none" w:sz="0" w:space="0" w:color="auto"/>
            <w:bottom w:val="none" w:sz="0" w:space="0" w:color="auto"/>
            <w:right w:val="none" w:sz="0" w:space="0" w:color="auto"/>
          </w:divBdr>
        </w:div>
        <w:div w:id="977800607">
          <w:marLeft w:val="720"/>
          <w:marRight w:val="0"/>
          <w:marTop w:val="0"/>
          <w:marBottom w:val="0"/>
          <w:divBdr>
            <w:top w:val="none" w:sz="0" w:space="0" w:color="auto"/>
            <w:left w:val="none" w:sz="0" w:space="0" w:color="auto"/>
            <w:bottom w:val="none" w:sz="0" w:space="0" w:color="auto"/>
            <w:right w:val="none" w:sz="0" w:space="0" w:color="auto"/>
          </w:divBdr>
        </w:div>
        <w:div w:id="1138719196">
          <w:marLeft w:val="720"/>
          <w:marRight w:val="0"/>
          <w:marTop w:val="0"/>
          <w:marBottom w:val="0"/>
          <w:divBdr>
            <w:top w:val="none" w:sz="0" w:space="0" w:color="auto"/>
            <w:left w:val="none" w:sz="0" w:space="0" w:color="auto"/>
            <w:bottom w:val="none" w:sz="0" w:space="0" w:color="auto"/>
            <w:right w:val="none" w:sz="0" w:space="0" w:color="auto"/>
          </w:divBdr>
        </w:div>
        <w:div w:id="1235042471">
          <w:marLeft w:val="720"/>
          <w:marRight w:val="0"/>
          <w:marTop w:val="0"/>
          <w:marBottom w:val="0"/>
          <w:divBdr>
            <w:top w:val="none" w:sz="0" w:space="0" w:color="auto"/>
            <w:left w:val="none" w:sz="0" w:space="0" w:color="auto"/>
            <w:bottom w:val="none" w:sz="0" w:space="0" w:color="auto"/>
            <w:right w:val="none" w:sz="0" w:space="0" w:color="auto"/>
          </w:divBdr>
        </w:div>
        <w:div w:id="1498958039">
          <w:marLeft w:val="720"/>
          <w:marRight w:val="0"/>
          <w:marTop w:val="0"/>
          <w:marBottom w:val="0"/>
          <w:divBdr>
            <w:top w:val="none" w:sz="0" w:space="0" w:color="auto"/>
            <w:left w:val="none" w:sz="0" w:space="0" w:color="auto"/>
            <w:bottom w:val="none" w:sz="0" w:space="0" w:color="auto"/>
            <w:right w:val="none" w:sz="0" w:space="0" w:color="auto"/>
          </w:divBdr>
        </w:div>
        <w:div w:id="1605917130">
          <w:marLeft w:val="720"/>
          <w:marRight w:val="0"/>
          <w:marTop w:val="0"/>
          <w:marBottom w:val="0"/>
          <w:divBdr>
            <w:top w:val="none" w:sz="0" w:space="0" w:color="auto"/>
            <w:left w:val="none" w:sz="0" w:space="0" w:color="auto"/>
            <w:bottom w:val="none" w:sz="0" w:space="0" w:color="auto"/>
            <w:right w:val="none" w:sz="0" w:space="0" w:color="auto"/>
          </w:divBdr>
        </w:div>
        <w:div w:id="1688631566">
          <w:marLeft w:val="1440"/>
          <w:marRight w:val="0"/>
          <w:marTop w:val="0"/>
          <w:marBottom w:val="0"/>
          <w:divBdr>
            <w:top w:val="none" w:sz="0" w:space="0" w:color="auto"/>
            <w:left w:val="none" w:sz="0" w:space="0" w:color="auto"/>
            <w:bottom w:val="none" w:sz="0" w:space="0" w:color="auto"/>
            <w:right w:val="none" w:sz="0" w:space="0" w:color="auto"/>
          </w:divBdr>
        </w:div>
        <w:div w:id="2049530884">
          <w:marLeft w:val="720"/>
          <w:marRight w:val="0"/>
          <w:marTop w:val="0"/>
          <w:marBottom w:val="0"/>
          <w:divBdr>
            <w:top w:val="none" w:sz="0" w:space="0" w:color="auto"/>
            <w:left w:val="none" w:sz="0" w:space="0" w:color="auto"/>
            <w:bottom w:val="none" w:sz="0" w:space="0" w:color="auto"/>
            <w:right w:val="none" w:sz="0" w:space="0" w:color="auto"/>
          </w:divBdr>
        </w:div>
        <w:div w:id="2105373395">
          <w:marLeft w:val="720"/>
          <w:marRight w:val="0"/>
          <w:marTop w:val="0"/>
          <w:marBottom w:val="0"/>
          <w:divBdr>
            <w:top w:val="none" w:sz="0" w:space="0" w:color="auto"/>
            <w:left w:val="none" w:sz="0" w:space="0" w:color="auto"/>
            <w:bottom w:val="none" w:sz="0" w:space="0" w:color="auto"/>
            <w:right w:val="none" w:sz="0" w:space="0" w:color="auto"/>
          </w:divBdr>
        </w:div>
      </w:divsChild>
    </w:div>
    <w:div w:id="446237665">
      <w:bodyDiv w:val="1"/>
      <w:marLeft w:val="0"/>
      <w:marRight w:val="0"/>
      <w:marTop w:val="0"/>
      <w:marBottom w:val="0"/>
      <w:divBdr>
        <w:top w:val="none" w:sz="0" w:space="0" w:color="auto"/>
        <w:left w:val="none" w:sz="0" w:space="0" w:color="auto"/>
        <w:bottom w:val="none" w:sz="0" w:space="0" w:color="auto"/>
        <w:right w:val="none" w:sz="0" w:space="0" w:color="auto"/>
      </w:divBdr>
      <w:divsChild>
        <w:div w:id="1352949533">
          <w:marLeft w:val="0"/>
          <w:marRight w:val="120"/>
          <w:marTop w:val="0"/>
          <w:marBottom w:val="0"/>
          <w:divBdr>
            <w:top w:val="none" w:sz="0" w:space="0" w:color="auto"/>
            <w:left w:val="none" w:sz="0" w:space="0" w:color="auto"/>
            <w:bottom w:val="none" w:sz="0" w:space="0" w:color="auto"/>
            <w:right w:val="none" w:sz="0" w:space="0" w:color="auto"/>
          </w:divBdr>
          <w:divsChild>
            <w:div w:id="642125767">
              <w:marLeft w:val="0"/>
              <w:marRight w:val="0"/>
              <w:marTop w:val="0"/>
              <w:marBottom w:val="0"/>
              <w:divBdr>
                <w:top w:val="single" w:sz="6" w:space="0" w:color="ECECEC"/>
                <w:left w:val="single" w:sz="6" w:space="0" w:color="ECECEC"/>
                <w:bottom w:val="single" w:sz="6" w:space="0" w:color="ECECEC"/>
                <w:right w:val="single" w:sz="6" w:space="0" w:color="ECECEC"/>
              </w:divBdr>
              <w:divsChild>
                <w:div w:id="166824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41401">
          <w:marLeft w:val="0"/>
          <w:marRight w:val="0"/>
          <w:marTop w:val="0"/>
          <w:marBottom w:val="0"/>
          <w:divBdr>
            <w:top w:val="none" w:sz="0" w:space="0" w:color="auto"/>
            <w:left w:val="none" w:sz="0" w:space="0" w:color="auto"/>
            <w:bottom w:val="none" w:sz="0" w:space="0" w:color="auto"/>
            <w:right w:val="none" w:sz="0" w:space="0" w:color="auto"/>
          </w:divBdr>
          <w:divsChild>
            <w:div w:id="67655254">
              <w:marLeft w:val="0"/>
              <w:marRight w:val="0"/>
              <w:marTop w:val="0"/>
              <w:marBottom w:val="0"/>
              <w:divBdr>
                <w:top w:val="none" w:sz="0" w:space="0" w:color="auto"/>
                <w:left w:val="none" w:sz="0" w:space="0" w:color="auto"/>
                <w:bottom w:val="none" w:sz="0" w:space="0" w:color="auto"/>
                <w:right w:val="none" w:sz="0" w:space="0" w:color="auto"/>
              </w:divBdr>
            </w:div>
            <w:div w:id="2022271833">
              <w:marLeft w:val="0"/>
              <w:marRight w:val="0"/>
              <w:marTop w:val="0"/>
              <w:marBottom w:val="0"/>
              <w:divBdr>
                <w:top w:val="none" w:sz="0" w:space="0" w:color="auto"/>
                <w:left w:val="none" w:sz="0" w:space="0" w:color="auto"/>
                <w:bottom w:val="none" w:sz="0" w:space="0" w:color="auto"/>
                <w:right w:val="none" w:sz="0" w:space="0" w:color="auto"/>
              </w:divBdr>
              <w:divsChild>
                <w:div w:id="97545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564716">
      <w:bodyDiv w:val="1"/>
      <w:marLeft w:val="0"/>
      <w:marRight w:val="0"/>
      <w:marTop w:val="0"/>
      <w:marBottom w:val="0"/>
      <w:divBdr>
        <w:top w:val="none" w:sz="0" w:space="0" w:color="auto"/>
        <w:left w:val="none" w:sz="0" w:space="0" w:color="auto"/>
        <w:bottom w:val="none" w:sz="0" w:space="0" w:color="auto"/>
        <w:right w:val="none" w:sz="0" w:space="0" w:color="auto"/>
      </w:divBdr>
      <w:divsChild>
        <w:div w:id="179127522">
          <w:marLeft w:val="446"/>
          <w:marRight w:val="0"/>
          <w:marTop w:val="0"/>
          <w:marBottom w:val="0"/>
          <w:divBdr>
            <w:top w:val="none" w:sz="0" w:space="0" w:color="auto"/>
            <w:left w:val="none" w:sz="0" w:space="0" w:color="auto"/>
            <w:bottom w:val="none" w:sz="0" w:space="0" w:color="auto"/>
            <w:right w:val="none" w:sz="0" w:space="0" w:color="auto"/>
          </w:divBdr>
        </w:div>
        <w:div w:id="1440418979">
          <w:marLeft w:val="446"/>
          <w:marRight w:val="0"/>
          <w:marTop w:val="0"/>
          <w:marBottom w:val="0"/>
          <w:divBdr>
            <w:top w:val="none" w:sz="0" w:space="0" w:color="auto"/>
            <w:left w:val="none" w:sz="0" w:space="0" w:color="auto"/>
            <w:bottom w:val="none" w:sz="0" w:space="0" w:color="auto"/>
            <w:right w:val="none" w:sz="0" w:space="0" w:color="auto"/>
          </w:divBdr>
        </w:div>
        <w:div w:id="1568489132">
          <w:marLeft w:val="446"/>
          <w:marRight w:val="0"/>
          <w:marTop w:val="0"/>
          <w:marBottom w:val="0"/>
          <w:divBdr>
            <w:top w:val="none" w:sz="0" w:space="0" w:color="auto"/>
            <w:left w:val="none" w:sz="0" w:space="0" w:color="auto"/>
            <w:bottom w:val="none" w:sz="0" w:space="0" w:color="auto"/>
            <w:right w:val="none" w:sz="0" w:space="0" w:color="auto"/>
          </w:divBdr>
        </w:div>
        <w:div w:id="1608465624">
          <w:marLeft w:val="446"/>
          <w:marRight w:val="0"/>
          <w:marTop w:val="0"/>
          <w:marBottom w:val="0"/>
          <w:divBdr>
            <w:top w:val="none" w:sz="0" w:space="0" w:color="auto"/>
            <w:left w:val="none" w:sz="0" w:space="0" w:color="auto"/>
            <w:bottom w:val="none" w:sz="0" w:space="0" w:color="auto"/>
            <w:right w:val="none" w:sz="0" w:space="0" w:color="auto"/>
          </w:divBdr>
        </w:div>
        <w:div w:id="1765224730">
          <w:marLeft w:val="446"/>
          <w:marRight w:val="0"/>
          <w:marTop w:val="0"/>
          <w:marBottom w:val="0"/>
          <w:divBdr>
            <w:top w:val="none" w:sz="0" w:space="0" w:color="auto"/>
            <w:left w:val="none" w:sz="0" w:space="0" w:color="auto"/>
            <w:bottom w:val="none" w:sz="0" w:space="0" w:color="auto"/>
            <w:right w:val="none" w:sz="0" w:space="0" w:color="auto"/>
          </w:divBdr>
        </w:div>
      </w:divsChild>
    </w:div>
    <w:div w:id="829053756">
      <w:bodyDiv w:val="1"/>
      <w:marLeft w:val="0"/>
      <w:marRight w:val="0"/>
      <w:marTop w:val="0"/>
      <w:marBottom w:val="0"/>
      <w:divBdr>
        <w:top w:val="none" w:sz="0" w:space="0" w:color="auto"/>
        <w:left w:val="none" w:sz="0" w:space="0" w:color="auto"/>
        <w:bottom w:val="none" w:sz="0" w:space="0" w:color="auto"/>
        <w:right w:val="none" w:sz="0" w:space="0" w:color="auto"/>
      </w:divBdr>
      <w:divsChild>
        <w:div w:id="81924687">
          <w:marLeft w:val="720"/>
          <w:marRight w:val="0"/>
          <w:marTop w:val="0"/>
          <w:marBottom w:val="0"/>
          <w:divBdr>
            <w:top w:val="none" w:sz="0" w:space="0" w:color="auto"/>
            <w:left w:val="none" w:sz="0" w:space="0" w:color="auto"/>
            <w:bottom w:val="none" w:sz="0" w:space="0" w:color="auto"/>
            <w:right w:val="none" w:sz="0" w:space="0" w:color="auto"/>
          </w:divBdr>
        </w:div>
        <w:div w:id="282660647">
          <w:marLeft w:val="720"/>
          <w:marRight w:val="0"/>
          <w:marTop w:val="0"/>
          <w:marBottom w:val="0"/>
          <w:divBdr>
            <w:top w:val="none" w:sz="0" w:space="0" w:color="auto"/>
            <w:left w:val="none" w:sz="0" w:space="0" w:color="auto"/>
            <w:bottom w:val="none" w:sz="0" w:space="0" w:color="auto"/>
            <w:right w:val="none" w:sz="0" w:space="0" w:color="auto"/>
          </w:divBdr>
        </w:div>
        <w:div w:id="425925348">
          <w:marLeft w:val="720"/>
          <w:marRight w:val="0"/>
          <w:marTop w:val="0"/>
          <w:marBottom w:val="0"/>
          <w:divBdr>
            <w:top w:val="none" w:sz="0" w:space="0" w:color="auto"/>
            <w:left w:val="none" w:sz="0" w:space="0" w:color="auto"/>
            <w:bottom w:val="none" w:sz="0" w:space="0" w:color="auto"/>
            <w:right w:val="none" w:sz="0" w:space="0" w:color="auto"/>
          </w:divBdr>
        </w:div>
        <w:div w:id="512190243">
          <w:marLeft w:val="720"/>
          <w:marRight w:val="0"/>
          <w:marTop w:val="0"/>
          <w:marBottom w:val="0"/>
          <w:divBdr>
            <w:top w:val="none" w:sz="0" w:space="0" w:color="auto"/>
            <w:left w:val="none" w:sz="0" w:space="0" w:color="auto"/>
            <w:bottom w:val="none" w:sz="0" w:space="0" w:color="auto"/>
            <w:right w:val="none" w:sz="0" w:space="0" w:color="auto"/>
          </w:divBdr>
        </w:div>
        <w:div w:id="746728068">
          <w:marLeft w:val="720"/>
          <w:marRight w:val="0"/>
          <w:marTop w:val="0"/>
          <w:marBottom w:val="0"/>
          <w:divBdr>
            <w:top w:val="none" w:sz="0" w:space="0" w:color="auto"/>
            <w:left w:val="none" w:sz="0" w:space="0" w:color="auto"/>
            <w:bottom w:val="none" w:sz="0" w:space="0" w:color="auto"/>
            <w:right w:val="none" w:sz="0" w:space="0" w:color="auto"/>
          </w:divBdr>
        </w:div>
        <w:div w:id="853959013">
          <w:marLeft w:val="1440"/>
          <w:marRight w:val="0"/>
          <w:marTop w:val="0"/>
          <w:marBottom w:val="0"/>
          <w:divBdr>
            <w:top w:val="none" w:sz="0" w:space="0" w:color="auto"/>
            <w:left w:val="none" w:sz="0" w:space="0" w:color="auto"/>
            <w:bottom w:val="none" w:sz="0" w:space="0" w:color="auto"/>
            <w:right w:val="none" w:sz="0" w:space="0" w:color="auto"/>
          </w:divBdr>
        </w:div>
        <w:div w:id="875853242">
          <w:marLeft w:val="720"/>
          <w:marRight w:val="0"/>
          <w:marTop w:val="0"/>
          <w:marBottom w:val="0"/>
          <w:divBdr>
            <w:top w:val="none" w:sz="0" w:space="0" w:color="auto"/>
            <w:left w:val="none" w:sz="0" w:space="0" w:color="auto"/>
            <w:bottom w:val="none" w:sz="0" w:space="0" w:color="auto"/>
            <w:right w:val="none" w:sz="0" w:space="0" w:color="auto"/>
          </w:divBdr>
        </w:div>
        <w:div w:id="881094650">
          <w:marLeft w:val="720"/>
          <w:marRight w:val="0"/>
          <w:marTop w:val="0"/>
          <w:marBottom w:val="0"/>
          <w:divBdr>
            <w:top w:val="none" w:sz="0" w:space="0" w:color="auto"/>
            <w:left w:val="none" w:sz="0" w:space="0" w:color="auto"/>
            <w:bottom w:val="none" w:sz="0" w:space="0" w:color="auto"/>
            <w:right w:val="none" w:sz="0" w:space="0" w:color="auto"/>
          </w:divBdr>
        </w:div>
        <w:div w:id="1687513448">
          <w:marLeft w:val="720"/>
          <w:marRight w:val="0"/>
          <w:marTop w:val="0"/>
          <w:marBottom w:val="0"/>
          <w:divBdr>
            <w:top w:val="none" w:sz="0" w:space="0" w:color="auto"/>
            <w:left w:val="none" w:sz="0" w:space="0" w:color="auto"/>
            <w:bottom w:val="none" w:sz="0" w:space="0" w:color="auto"/>
            <w:right w:val="none" w:sz="0" w:space="0" w:color="auto"/>
          </w:divBdr>
        </w:div>
      </w:divsChild>
    </w:div>
    <w:div w:id="849416925">
      <w:bodyDiv w:val="1"/>
      <w:marLeft w:val="0"/>
      <w:marRight w:val="0"/>
      <w:marTop w:val="0"/>
      <w:marBottom w:val="0"/>
      <w:divBdr>
        <w:top w:val="none" w:sz="0" w:space="0" w:color="auto"/>
        <w:left w:val="none" w:sz="0" w:space="0" w:color="auto"/>
        <w:bottom w:val="none" w:sz="0" w:space="0" w:color="auto"/>
        <w:right w:val="none" w:sz="0" w:space="0" w:color="auto"/>
      </w:divBdr>
      <w:divsChild>
        <w:div w:id="238172325">
          <w:marLeft w:val="547"/>
          <w:marRight w:val="0"/>
          <w:marTop w:val="0"/>
          <w:marBottom w:val="0"/>
          <w:divBdr>
            <w:top w:val="none" w:sz="0" w:space="0" w:color="auto"/>
            <w:left w:val="none" w:sz="0" w:space="0" w:color="auto"/>
            <w:bottom w:val="none" w:sz="0" w:space="0" w:color="auto"/>
            <w:right w:val="none" w:sz="0" w:space="0" w:color="auto"/>
          </w:divBdr>
        </w:div>
        <w:div w:id="2019386291">
          <w:marLeft w:val="547"/>
          <w:marRight w:val="0"/>
          <w:marTop w:val="0"/>
          <w:marBottom w:val="0"/>
          <w:divBdr>
            <w:top w:val="none" w:sz="0" w:space="0" w:color="auto"/>
            <w:left w:val="none" w:sz="0" w:space="0" w:color="auto"/>
            <w:bottom w:val="none" w:sz="0" w:space="0" w:color="auto"/>
            <w:right w:val="none" w:sz="0" w:space="0" w:color="auto"/>
          </w:divBdr>
        </w:div>
      </w:divsChild>
    </w:div>
    <w:div w:id="896017439">
      <w:bodyDiv w:val="1"/>
      <w:marLeft w:val="0"/>
      <w:marRight w:val="0"/>
      <w:marTop w:val="0"/>
      <w:marBottom w:val="0"/>
      <w:divBdr>
        <w:top w:val="none" w:sz="0" w:space="0" w:color="auto"/>
        <w:left w:val="none" w:sz="0" w:space="0" w:color="auto"/>
        <w:bottom w:val="none" w:sz="0" w:space="0" w:color="auto"/>
        <w:right w:val="none" w:sz="0" w:space="0" w:color="auto"/>
      </w:divBdr>
    </w:div>
    <w:div w:id="1089083982">
      <w:bodyDiv w:val="1"/>
      <w:marLeft w:val="0"/>
      <w:marRight w:val="0"/>
      <w:marTop w:val="0"/>
      <w:marBottom w:val="0"/>
      <w:divBdr>
        <w:top w:val="none" w:sz="0" w:space="0" w:color="auto"/>
        <w:left w:val="none" w:sz="0" w:space="0" w:color="auto"/>
        <w:bottom w:val="none" w:sz="0" w:space="0" w:color="auto"/>
        <w:right w:val="none" w:sz="0" w:space="0" w:color="auto"/>
      </w:divBdr>
      <w:divsChild>
        <w:div w:id="424571777">
          <w:marLeft w:val="0"/>
          <w:marRight w:val="0"/>
          <w:marTop w:val="86"/>
          <w:marBottom w:val="0"/>
          <w:divBdr>
            <w:top w:val="none" w:sz="0" w:space="0" w:color="auto"/>
            <w:left w:val="none" w:sz="0" w:space="0" w:color="auto"/>
            <w:bottom w:val="none" w:sz="0" w:space="0" w:color="auto"/>
            <w:right w:val="none" w:sz="0" w:space="0" w:color="auto"/>
          </w:divBdr>
        </w:div>
        <w:div w:id="745420832">
          <w:marLeft w:val="0"/>
          <w:marRight w:val="0"/>
          <w:marTop w:val="86"/>
          <w:marBottom w:val="0"/>
          <w:divBdr>
            <w:top w:val="none" w:sz="0" w:space="0" w:color="auto"/>
            <w:left w:val="none" w:sz="0" w:space="0" w:color="auto"/>
            <w:bottom w:val="none" w:sz="0" w:space="0" w:color="auto"/>
            <w:right w:val="none" w:sz="0" w:space="0" w:color="auto"/>
          </w:divBdr>
        </w:div>
        <w:div w:id="1504666732">
          <w:marLeft w:val="0"/>
          <w:marRight w:val="0"/>
          <w:marTop w:val="86"/>
          <w:marBottom w:val="0"/>
          <w:divBdr>
            <w:top w:val="none" w:sz="0" w:space="0" w:color="auto"/>
            <w:left w:val="none" w:sz="0" w:space="0" w:color="auto"/>
            <w:bottom w:val="none" w:sz="0" w:space="0" w:color="auto"/>
            <w:right w:val="none" w:sz="0" w:space="0" w:color="auto"/>
          </w:divBdr>
        </w:div>
        <w:div w:id="1530952224">
          <w:marLeft w:val="0"/>
          <w:marRight w:val="0"/>
          <w:marTop w:val="86"/>
          <w:marBottom w:val="0"/>
          <w:divBdr>
            <w:top w:val="none" w:sz="0" w:space="0" w:color="auto"/>
            <w:left w:val="none" w:sz="0" w:space="0" w:color="auto"/>
            <w:bottom w:val="none" w:sz="0" w:space="0" w:color="auto"/>
            <w:right w:val="none" w:sz="0" w:space="0" w:color="auto"/>
          </w:divBdr>
        </w:div>
      </w:divsChild>
    </w:div>
    <w:div w:id="1153333098">
      <w:bodyDiv w:val="1"/>
      <w:marLeft w:val="0"/>
      <w:marRight w:val="0"/>
      <w:marTop w:val="0"/>
      <w:marBottom w:val="0"/>
      <w:divBdr>
        <w:top w:val="none" w:sz="0" w:space="0" w:color="auto"/>
        <w:left w:val="none" w:sz="0" w:space="0" w:color="auto"/>
        <w:bottom w:val="none" w:sz="0" w:space="0" w:color="auto"/>
        <w:right w:val="none" w:sz="0" w:space="0" w:color="auto"/>
      </w:divBdr>
      <w:divsChild>
        <w:div w:id="918564959">
          <w:marLeft w:val="720"/>
          <w:marRight w:val="0"/>
          <w:marTop w:val="86"/>
          <w:marBottom w:val="0"/>
          <w:divBdr>
            <w:top w:val="none" w:sz="0" w:space="0" w:color="auto"/>
            <w:left w:val="none" w:sz="0" w:space="0" w:color="auto"/>
            <w:bottom w:val="none" w:sz="0" w:space="0" w:color="auto"/>
            <w:right w:val="none" w:sz="0" w:space="0" w:color="auto"/>
          </w:divBdr>
        </w:div>
        <w:div w:id="1270241243">
          <w:marLeft w:val="720"/>
          <w:marRight w:val="0"/>
          <w:marTop w:val="86"/>
          <w:marBottom w:val="0"/>
          <w:divBdr>
            <w:top w:val="none" w:sz="0" w:space="0" w:color="auto"/>
            <w:left w:val="none" w:sz="0" w:space="0" w:color="auto"/>
            <w:bottom w:val="none" w:sz="0" w:space="0" w:color="auto"/>
            <w:right w:val="none" w:sz="0" w:space="0" w:color="auto"/>
          </w:divBdr>
        </w:div>
        <w:div w:id="2095125197">
          <w:marLeft w:val="720"/>
          <w:marRight w:val="0"/>
          <w:marTop w:val="86"/>
          <w:marBottom w:val="0"/>
          <w:divBdr>
            <w:top w:val="none" w:sz="0" w:space="0" w:color="auto"/>
            <w:left w:val="none" w:sz="0" w:space="0" w:color="auto"/>
            <w:bottom w:val="none" w:sz="0" w:space="0" w:color="auto"/>
            <w:right w:val="none" w:sz="0" w:space="0" w:color="auto"/>
          </w:divBdr>
        </w:div>
      </w:divsChild>
    </w:div>
    <w:div w:id="1301496877">
      <w:bodyDiv w:val="1"/>
      <w:marLeft w:val="0"/>
      <w:marRight w:val="0"/>
      <w:marTop w:val="0"/>
      <w:marBottom w:val="0"/>
      <w:divBdr>
        <w:top w:val="none" w:sz="0" w:space="0" w:color="auto"/>
        <w:left w:val="none" w:sz="0" w:space="0" w:color="auto"/>
        <w:bottom w:val="none" w:sz="0" w:space="0" w:color="auto"/>
        <w:right w:val="none" w:sz="0" w:space="0" w:color="auto"/>
      </w:divBdr>
      <w:divsChild>
        <w:div w:id="56518689">
          <w:marLeft w:val="2160"/>
          <w:marRight w:val="0"/>
          <w:marTop w:val="0"/>
          <w:marBottom w:val="90"/>
          <w:divBdr>
            <w:top w:val="none" w:sz="0" w:space="0" w:color="auto"/>
            <w:left w:val="none" w:sz="0" w:space="0" w:color="auto"/>
            <w:bottom w:val="none" w:sz="0" w:space="0" w:color="auto"/>
            <w:right w:val="none" w:sz="0" w:space="0" w:color="auto"/>
          </w:divBdr>
        </w:div>
        <w:div w:id="232005853">
          <w:marLeft w:val="1440"/>
          <w:marRight w:val="0"/>
          <w:marTop w:val="0"/>
          <w:marBottom w:val="90"/>
          <w:divBdr>
            <w:top w:val="none" w:sz="0" w:space="0" w:color="auto"/>
            <w:left w:val="none" w:sz="0" w:space="0" w:color="auto"/>
            <w:bottom w:val="none" w:sz="0" w:space="0" w:color="auto"/>
            <w:right w:val="none" w:sz="0" w:space="0" w:color="auto"/>
          </w:divBdr>
        </w:div>
        <w:div w:id="434636278">
          <w:marLeft w:val="2160"/>
          <w:marRight w:val="0"/>
          <w:marTop w:val="0"/>
          <w:marBottom w:val="90"/>
          <w:divBdr>
            <w:top w:val="none" w:sz="0" w:space="0" w:color="auto"/>
            <w:left w:val="none" w:sz="0" w:space="0" w:color="auto"/>
            <w:bottom w:val="none" w:sz="0" w:space="0" w:color="auto"/>
            <w:right w:val="none" w:sz="0" w:space="0" w:color="auto"/>
          </w:divBdr>
        </w:div>
        <w:div w:id="593440193">
          <w:marLeft w:val="720"/>
          <w:marRight w:val="0"/>
          <w:marTop w:val="0"/>
          <w:marBottom w:val="90"/>
          <w:divBdr>
            <w:top w:val="none" w:sz="0" w:space="0" w:color="auto"/>
            <w:left w:val="none" w:sz="0" w:space="0" w:color="auto"/>
            <w:bottom w:val="none" w:sz="0" w:space="0" w:color="auto"/>
            <w:right w:val="none" w:sz="0" w:space="0" w:color="auto"/>
          </w:divBdr>
        </w:div>
        <w:div w:id="618267076">
          <w:marLeft w:val="2160"/>
          <w:marRight w:val="0"/>
          <w:marTop w:val="0"/>
          <w:marBottom w:val="90"/>
          <w:divBdr>
            <w:top w:val="none" w:sz="0" w:space="0" w:color="auto"/>
            <w:left w:val="none" w:sz="0" w:space="0" w:color="auto"/>
            <w:bottom w:val="none" w:sz="0" w:space="0" w:color="auto"/>
            <w:right w:val="none" w:sz="0" w:space="0" w:color="auto"/>
          </w:divBdr>
        </w:div>
        <w:div w:id="712659007">
          <w:marLeft w:val="1440"/>
          <w:marRight w:val="0"/>
          <w:marTop w:val="0"/>
          <w:marBottom w:val="90"/>
          <w:divBdr>
            <w:top w:val="none" w:sz="0" w:space="0" w:color="auto"/>
            <w:left w:val="none" w:sz="0" w:space="0" w:color="auto"/>
            <w:bottom w:val="none" w:sz="0" w:space="0" w:color="auto"/>
            <w:right w:val="none" w:sz="0" w:space="0" w:color="auto"/>
          </w:divBdr>
        </w:div>
        <w:div w:id="727996002">
          <w:marLeft w:val="720"/>
          <w:marRight w:val="0"/>
          <w:marTop w:val="0"/>
          <w:marBottom w:val="90"/>
          <w:divBdr>
            <w:top w:val="none" w:sz="0" w:space="0" w:color="auto"/>
            <w:left w:val="none" w:sz="0" w:space="0" w:color="auto"/>
            <w:bottom w:val="none" w:sz="0" w:space="0" w:color="auto"/>
            <w:right w:val="none" w:sz="0" w:space="0" w:color="auto"/>
          </w:divBdr>
        </w:div>
        <w:div w:id="757142300">
          <w:marLeft w:val="720"/>
          <w:marRight w:val="0"/>
          <w:marTop w:val="0"/>
          <w:marBottom w:val="90"/>
          <w:divBdr>
            <w:top w:val="none" w:sz="0" w:space="0" w:color="auto"/>
            <w:left w:val="none" w:sz="0" w:space="0" w:color="auto"/>
            <w:bottom w:val="none" w:sz="0" w:space="0" w:color="auto"/>
            <w:right w:val="none" w:sz="0" w:space="0" w:color="auto"/>
          </w:divBdr>
        </w:div>
        <w:div w:id="912662708">
          <w:marLeft w:val="720"/>
          <w:marRight w:val="0"/>
          <w:marTop w:val="0"/>
          <w:marBottom w:val="90"/>
          <w:divBdr>
            <w:top w:val="none" w:sz="0" w:space="0" w:color="auto"/>
            <w:left w:val="none" w:sz="0" w:space="0" w:color="auto"/>
            <w:bottom w:val="none" w:sz="0" w:space="0" w:color="auto"/>
            <w:right w:val="none" w:sz="0" w:space="0" w:color="auto"/>
          </w:divBdr>
        </w:div>
        <w:div w:id="1059016640">
          <w:marLeft w:val="1440"/>
          <w:marRight w:val="0"/>
          <w:marTop w:val="0"/>
          <w:marBottom w:val="90"/>
          <w:divBdr>
            <w:top w:val="none" w:sz="0" w:space="0" w:color="auto"/>
            <w:left w:val="none" w:sz="0" w:space="0" w:color="auto"/>
            <w:bottom w:val="none" w:sz="0" w:space="0" w:color="auto"/>
            <w:right w:val="none" w:sz="0" w:space="0" w:color="auto"/>
          </w:divBdr>
        </w:div>
        <w:div w:id="1289822866">
          <w:marLeft w:val="1440"/>
          <w:marRight w:val="0"/>
          <w:marTop w:val="0"/>
          <w:marBottom w:val="90"/>
          <w:divBdr>
            <w:top w:val="none" w:sz="0" w:space="0" w:color="auto"/>
            <w:left w:val="none" w:sz="0" w:space="0" w:color="auto"/>
            <w:bottom w:val="none" w:sz="0" w:space="0" w:color="auto"/>
            <w:right w:val="none" w:sz="0" w:space="0" w:color="auto"/>
          </w:divBdr>
        </w:div>
        <w:div w:id="1383751202">
          <w:marLeft w:val="720"/>
          <w:marRight w:val="0"/>
          <w:marTop w:val="0"/>
          <w:marBottom w:val="90"/>
          <w:divBdr>
            <w:top w:val="none" w:sz="0" w:space="0" w:color="auto"/>
            <w:left w:val="none" w:sz="0" w:space="0" w:color="auto"/>
            <w:bottom w:val="none" w:sz="0" w:space="0" w:color="auto"/>
            <w:right w:val="none" w:sz="0" w:space="0" w:color="auto"/>
          </w:divBdr>
        </w:div>
        <w:div w:id="1464496101">
          <w:marLeft w:val="1440"/>
          <w:marRight w:val="0"/>
          <w:marTop w:val="0"/>
          <w:marBottom w:val="90"/>
          <w:divBdr>
            <w:top w:val="none" w:sz="0" w:space="0" w:color="auto"/>
            <w:left w:val="none" w:sz="0" w:space="0" w:color="auto"/>
            <w:bottom w:val="none" w:sz="0" w:space="0" w:color="auto"/>
            <w:right w:val="none" w:sz="0" w:space="0" w:color="auto"/>
          </w:divBdr>
        </w:div>
        <w:div w:id="1597982214">
          <w:marLeft w:val="2160"/>
          <w:marRight w:val="0"/>
          <w:marTop w:val="0"/>
          <w:marBottom w:val="90"/>
          <w:divBdr>
            <w:top w:val="none" w:sz="0" w:space="0" w:color="auto"/>
            <w:left w:val="none" w:sz="0" w:space="0" w:color="auto"/>
            <w:bottom w:val="none" w:sz="0" w:space="0" w:color="auto"/>
            <w:right w:val="none" w:sz="0" w:space="0" w:color="auto"/>
          </w:divBdr>
        </w:div>
        <w:div w:id="1620457307">
          <w:marLeft w:val="1440"/>
          <w:marRight w:val="0"/>
          <w:marTop w:val="0"/>
          <w:marBottom w:val="90"/>
          <w:divBdr>
            <w:top w:val="none" w:sz="0" w:space="0" w:color="auto"/>
            <w:left w:val="none" w:sz="0" w:space="0" w:color="auto"/>
            <w:bottom w:val="none" w:sz="0" w:space="0" w:color="auto"/>
            <w:right w:val="none" w:sz="0" w:space="0" w:color="auto"/>
          </w:divBdr>
        </w:div>
        <w:div w:id="1664384242">
          <w:marLeft w:val="1440"/>
          <w:marRight w:val="0"/>
          <w:marTop w:val="0"/>
          <w:marBottom w:val="90"/>
          <w:divBdr>
            <w:top w:val="none" w:sz="0" w:space="0" w:color="auto"/>
            <w:left w:val="none" w:sz="0" w:space="0" w:color="auto"/>
            <w:bottom w:val="none" w:sz="0" w:space="0" w:color="auto"/>
            <w:right w:val="none" w:sz="0" w:space="0" w:color="auto"/>
          </w:divBdr>
        </w:div>
        <w:div w:id="1806586462">
          <w:marLeft w:val="720"/>
          <w:marRight w:val="0"/>
          <w:marTop w:val="0"/>
          <w:marBottom w:val="90"/>
          <w:divBdr>
            <w:top w:val="none" w:sz="0" w:space="0" w:color="auto"/>
            <w:left w:val="none" w:sz="0" w:space="0" w:color="auto"/>
            <w:bottom w:val="none" w:sz="0" w:space="0" w:color="auto"/>
            <w:right w:val="none" w:sz="0" w:space="0" w:color="auto"/>
          </w:divBdr>
        </w:div>
        <w:div w:id="1840582245">
          <w:marLeft w:val="720"/>
          <w:marRight w:val="0"/>
          <w:marTop w:val="0"/>
          <w:marBottom w:val="90"/>
          <w:divBdr>
            <w:top w:val="none" w:sz="0" w:space="0" w:color="auto"/>
            <w:left w:val="none" w:sz="0" w:space="0" w:color="auto"/>
            <w:bottom w:val="none" w:sz="0" w:space="0" w:color="auto"/>
            <w:right w:val="none" w:sz="0" w:space="0" w:color="auto"/>
          </w:divBdr>
        </w:div>
        <w:div w:id="1928877585">
          <w:marLeft w:val="1440"/>
          <w:marRight w:val="0"/>
          <w:marTop w:val="0"/>
          <w:marBottom w:val="90"/>
          <w:divBdr>
            <w:top w:val="none" w:sz="0" w:space="0" w:color="auto"/>
            <w:left w:val="none" w:sz="0" w:space="0" w:color="auto"/>
            <w:bottom w:val="none" w:sz="0" w:space="0" w:color="auto"/>
            <w:right w:val="none" w:sz="0" w:space="0" w:color="auto"/>
          </w:divBdr>
        </w:div>
        <w:div w:id="1990206794">
          <w:marLeft w:val="720"/>
          <w:marRight w:val="0"/>
          <w:marTop w:val="0"/>
          <w:marBottom w:val="90"/>
          <w:divBdr>
            <w:top w:val="none" w:sz="0" w:space="0" w:color="auto"/>
            <w:left w:val="none" w:sz="0" w:space="0" w:color="auto"/>
            <w:bottom w:val="none" w:sz="0" w:space="0" w:color="auto"/>
            <w:right w:val="none" w:sz="0" w:space="0" w:color="auto"/>
          </w:divBdr>
        </w:div>
      </w:divsChild>
    </w:div>
    <w:div w:id="1389838104">
      <w:bodyDiv w:val="1"/>
      <w:marLeft w:val="0"/>
      <w:marRight w:val="0"/>
      <w:marTop w:val="0"/>
      <w:marBottom w:val="0"/>
      <w:divBdr>
        <w:top w:val="none" w:sz="0" w:space="0" w:color="auto"/>
        <w:left w:val="none" w:sz="0" w:space="0" w:color="auto"/>
        <w:bottom w:val="none" w:sz="0" w:space="0" w:color="auto"/>
        <w:right w:val="none" w:sz="0" w:space="0" w:color="auto"/>
      </w:divBdr>
    </w:div>
    <w:div w:id="1431511628">
      <w:bodyDiv w:val="1"/>
      <w:marLeft w:val="0"/>
      <w:marRight w:val="0"/>
      <w:marTop w:val="0"/>
      <w:marBottom w:val="0"/>
      <w:divBdr>
        <w:top w:val="none" w:sz="0" w:space="0" w:color="auto"/>
        <w:left w:val="none" w:sz="0" w:space="0" w:color="auto"/>
        <w:bottom w:val="none" w:sz="0" w:space="0" w:color="auto"/>
        <w:right w:val="none" w:sz="0" w:space="0" w:color="auto"/>
      </w:divBdr>
      <w:divsChild>
        <w:div w:id="293605686">
          <w:marLeft w:val="202"/>
          <w:marRight w:val="0"/>
          <w:marTop w:val="0"/>
          <w:marBottom w:val="0"/>
          <w:divBdr>
            <w:top w:val="none" w:sz="0" w:space="0" w:color="auto"/>
            <w:left w:val="none" w:sz="0" w:space="0" w:color="auto"/>
            <w:bottom w:val="none" w:sz="0" w:space="0" w:color="auto"/>
            <w:right w:val="none" w:sz="0" w:space="0" w:color="auto"/>
          </w:divBdr>
        </w:div>
      </w:divsChild>
    </w:div>
    <w:div w:id="1541552461">
      <w:bodyDiv w:val="1"/>
      <w:marLeft w:val="0"/>
      <w:marRight w:val="0"/>
      <w:marTop w:val="0"/>
      <w:marBottom w:val="0"/>
      <w:divBdr>
        <w:top w:val="none" w:sz="0" w:space="0" w:color="auto"/>
        <w:left w:val="none" w:sz="0" w:space="0" w:color="auto"/>
        <w:bottom w:val="none" w:sz="0" w:space="0" w:color="auto"/>
        <w:right w:val="none" w:sz="0" w:space="0" w:color="auto"/>
      </w:divBdr>
      <w:divsChild>
        <w:div w:id="377556242">
          <w:marLeft w:val="720"/>
          <w:marRight w:val="0"/>
          <w:marTop w:val="0"/>
          <w:marBottom w:val="90"/>
          <w:divBdr>
            <w:top w:val="none" w:sz="0" w:space="0" w:color="auto"/>
            <w:left w:val="none" w:sz="0" w:space="0" w:color="auto"/>
            <w:bottom w:val="none" w:sz="0" w:space="0" w:color="auto"/>
            <w:right w:val="none" w:sz="0" w:space="0" w:color="auto"/>
          </w:divBdr>
        </w:div>
        <w:div w:id="1084254461">
          <w:marLeft w:val="720"/>
          <w:marRight w:val="0"/>
          <w:marTop w:val="0"/>
          <w:marBottom w:val="90"/>
          <w:divBdr>
            <w:top w:val="none" w:sz="0" w:space="0" w:color="auto"/>
            <w:left w:val="none" w:sz="0" w:space="0" w:color="auto"/>
            <w:bottom w:val="none" w:sz="0" w:space="0" w:color="auto"/>
            <w:right w:val="none" w:sz="0" w:space="0" w:color="auto"/>
          </w:divBdr>
        </w:div>
        <w:div w:id="1216038910">
          <w:marLeft w:val="720"/>
          <w:marRight w:val="0"/>
          <w:marTop w:val="0"/>
          <w:marBottom w:val="90"/>
          <w:divBdr>
            <w:top w:val="none" w:sz="0" w:space="0" w:color="auto"/>
            <w:left w:val="none" w:sz="0" w:space="0" w:color="auto"/>
            <w:bottom w:val="none" w:sz="0" w:space="0" w:color="auto"/>
            <w:right w:val="none" w:sz="0" w:space="0" w:color="auto"/>
          </w:divBdr>
        </w:div>
        <w:div w:id="1247955093">
          <w:marLeft w:val="720"/>
          <w:marRight w:val="0"/>
          <w:marTop w:val="0"/>
          <w:marBottom w:val="90"/>
          <w:divBdr>
            <w:top w:val="none" w:sz="0" w:space="0" w:color="auto"/>
            <w:left w:val="none" w:sz="0" w:space="0" w:color="auto"/>
            <w:bottom w:val="none" w:sz="0" w:space="0" w:color="auto"/>
            <w:right w:val="none" w:sz="0" w:space="0" w:color="auto"/>
          </w:divBdr>
        </w:div>
        <w:div w:id="2045713779">
          <w:marLeft w:val="720"/>
          <w:marRight w:val="0"/>
          <w:marTop w:val="0"/>
          <w:marBottom w:val="90"/>
          <w:divBdr>
            <w:top w:val="none" w:sz="0" w:space="0" w:color="auto"/>
            <w:left w:val="none" w:sz="0" w:space="0" w:color="auto"/>
            <w:bottom w:val="none" w:sz="0" w:space="0" w:color="auto"/>
            <w:right w:val="none" w:sz="0" w:space="0" w:color="auto"/>
          </w:divBdr>
        </w:div>
      </w:divsChild>
    </w:div>
    <w:div w:id="1640039738">
      <w:bodyDiv w:val="1"/>
      <w:marLeft w:val="0"/>
      <w:marRight w:val="0"/>
      <w:marTop w:val="0"/>
      <w:marBottom w:val="0"/>
      <w:divBdr>
        <w:top w:val="none" w:sz="0" w:space="0" w:color="auto"/>
        <w:left w:val="none" w:sz="0" w:space="0" w:color="auto"/>
        <w:bottom w:val="none" w:sz="0" w:space="0" w:color="auto"/>
        <w:right w:val="none" w:sz="0" w:space="0" w:color="auto"/>
      </w:divBdr>
      <w:divsChild>
        <w:div w:id="1015500067">
          <w:marLeft w:val="547"/>
          <w:marRight w:val="0"/>
          <w:marTop w:val="0"/>
          <w:marBottom w:val="0"/>
          <w:divBdr>
            <w:top w:val="none" w:sz="0" w:space="0" w:color="auto"/>
            <w:left w:val="none" w:sz="0" w:space="0" w:color="auto"/>
            <w:bottom w:val="none" w:sz="0" w:space="0" w:color="auto"/>
            <w:right w:val="none" w:sz="0" w:space="0" w:color="auto"/>
          </w:divBdr>
        </w:div>
      </w:divsChild>
    </w:div>
    <w:div w:id="1668286355">
      <w:bodyDiv w:val="1"/>
      <w:marLeft w:val="0"/>
      <w:marRight w:val="0"/>
      <w:marTop w:val="0"/>
      <w:marBottom w:val="0"/>
      <w:divBdr>
        <w:top w:val="none" w:sz="0" w:space="0" w:color="auto"/>
        <w:left w:val="none" w:sz="0" w:space="0" w:color="auto"/>
        <w:bottom w:val="none" w:sz="0" w:space="0" w:color="auto"/>
        <w:right w:val="none" w:sz="0" w:space="0" w:color="auto"/>
      </w:divBdr>
      <w:divsChild>
        <w:div w:id="173612148">
          <w:marLeft w:val="202"/>
          <w:marRight w:val="0"/>
          <w:marTop w:val="0"/>
          <w:marBottom w:val="0"/>
          <w:divBdr>
            <w:top w:val="none" w:sz="0" w:space="0" w:color="auto"/>
            <w:left w:val="none" w:sz="0" w:space="0" w:color="auto"/>
            <w:bottom w:val="none" w:sz="0" w:space="0" w:color="auto"/>
            <w:right w:val="none" w:sz="0" w:space="0" w:color="auto"/>
          </w:divBdr>
        </w:div>
        <w:div w:id="632515884">
          <w:marLeft w:val="202"/>
          <w:marRight w:val="0"/>
          <w:marTop w:val="0"/>
          <w:marBottom w:val="0"/>
          <w:divBdr>
            <w:top w:val="none" w:sz="0" w:space="0" w:color="auto"/>
            <w:left w:val="none" w:sz="0" w:space="0" w:color="auto"/>
            <w:bottom w:val="none" w:sz="0" w:space="0" w:color="auto"/>
            <w:right w:val="none" w:sz="0" w:space="0" w:color="auto"/>
          </w:divBdr>
        </w:div>
      </w:divsChild>
    </w:div>
    <w:div w:id="1712219602">
      <w:bodyDiv w:val="1"/>
      <w:marLeft w:val="0"/>
      <w:marRight w:val="0"/>
      <w:marTop w:val="0"/>
      <w:marBottom w:val="0"/>
      <w:divBdr>
        <w:top w:val="none" w:sz="0" w:space="0" w:color="auto"/>
        <w:left w:val="none" w:sz="0" w:space="0" w:color="auto"/>
        <w:bottom w:val="none" w:sz="0" w:space="0" w:color="auto"/>
        <w:right w:val="none" w:sz="0" w:space="0" w:color="auto"/>
      </w:divBdr>
      <w:divsChild>
        <w:div w:id="207763266">
          <w:marLeft w:val="360"/>
          <w:marRight w:val="0"/>
          <w:marTop w:val="0"/>
          <w:marBottom w:val="0"/>
          <w:divBdr>
            <w:top w:val="none" w:sz="0" w:space="0" w:color="auto"/>
            <w:left w:val="none" w:sz="0" w:space="0" w:color="auto"/>
            <w:bottom w:val="none" w:sz="0" w:space="0" w:color="auto"/>
            <w:right w:val="none" w:sz="0" w:space="0" w:color="auto"/>
          </w:divBdr>
        </w:div>
        <w:div w:id="354112300">
          <w:marLeft w:val="360"/>
          <w:marRight w:val="0"/>
          <w:marTop w:val="0"/>
          <w:marBottom w:val="0"/>
          <w:divBdr>
            <w:top w:val="none" w:sz="0" w:space="0" w:color="auto"/>
            <w:left w:val="none" w:sz="0" w:space="0" w:color="auto"/>
            <w:bottom w:val="none" w:sz="0" w:space="0" w:color="auto"/>
            <w:right w:val="none" w:sz="0" w:space="0" w:color="auto"/>
          </w:divBdr>
        </w:div>
      </w:divsChild>
    </w:div>
    <w:div w:id="1756052866">
      <w:bodyDiv w:val="1"/>
      <w:marLeft w:val="0"/>
      <w:marRight w:val="0"/>
      <w:marTop w:val="0"/>
      <w:marBottom w:val="0"/>
      <w:divBdr>
        <w:top w:val="none" w:sz="0" w:space="0" w:color="auto"/>
        <w:left w:val="none" w:sz="0" w:space="0" w:color="auto"/>
        <w:bottom w:val="none" w:sz="0" w:space="0" w:color="auto"/>
        <w:right w:val="none" w:sz="0" w:space="0" w:color="auto"/>
      </w:divBdr>
    </w:div>
    <w:div w:id="1790585885">
      <w:bodyDiv w:val="1"/>
      <w:marLeft w:val="0"/>
      <w:marRight w:val="0"/>
      <w:marTop w:val="0"/>
      <w:marBottom w:val="0"/>
      <w:divBdr>
        <w:top w:val="none" w:sz="0" w:space="0" w:color="auto"/>
        <w:left w:val="none" w:sz="0" w:space="0" w:color="auto"/>
        <w:bottom w:val="none" w:sz="0" w:space="0" w:color="auto"/>
        <w:right w:val="none" w:sz="0" w:space="0" w:color="auto"/>
      </w:divBdr>
      <w:divsChild>
        <w:div w:id="349379472">
          <w:marLeft w:val="202"/>
          <w:marRight w:val="0"/>
          <w:marTop w:val="0"/>
          <w:marBottom w:val="0"/>
          <w:divBdr>
            <w:top w:val="none" w:sz="0" w:space="0" w:color="auto"/>
            <w:left w:val="none" w:sz="0" w:space="0" w:color="auto"/>
            <w:bottom w:val="none" w:sz="0" w:space="0" w:color="auto"/>
            <w:right w:val="none" w:sz="0" w:space="0" w:color="auto"/>
          </w:divBdr>
        </w:div>
        <w:div w:id="412556415">
          <w:marLeft w:val="202"/>
          <w:marRight w:val="0"/>
          <w:marTop w:val="0"/>
          <w:marBottom w:val="0"/>
          <w:divBdr>
            <w:top w:val="none" w:sz="0" w:space="0" w:color="auto"/>
            <w:left w:val="none" w:sz="0" w:space="0" w:color="auto"/>
            <w:bottom w:val="none" w:sz="0" w:space="0" w:color="auto"/>
            <w:right w:val="none" w:sz="0" w:space="0" w:color="auto"/>
          </w:divBdr>
        </w:div>
        <w:div w:id="579867623">
          <w:marLeft w:val="202"/>
          <w:marRight w:val="0"/>
          <w:marTop w:val="0"/>
          <w:marBottom w:val="0"/>
          <w:divBdr>
            <w:top w:val="none" w:sz="0" w:space="0" w:color="auto"/>
            <w:left w:val="none" w:sz="0" w:space="0" w:color="auto"/>
            <w:bottom w:val="none" w:sz="0" w:space="0" w:color="auto"/>
            <w:right w:val="none" w:sz="0" w:space="0" w:color="auto"/>
          </w:divBdr>
        </w:div>
        <w:div w:id="1231578422">
          <w:marLeft w:val="202"/>
          <w:marRight w:val="0"/>
          <w:marTop w:val="0"/>
          <w:marBottom w:val="0"/>
          <w:divBdr>
            <w:top w:val="none" w:sz="0" w:space="0" w:color="auto"/>
            <w:left w:val="none" w:sz="0" w:space="0" w:color="auto"/>
            <w:bottom w:val="none" w:sz="0" w:space="0" w:color="auto"/>
            <w:right w:val="none" w:sz="0" w:space="0" w:color="auto"/>
          </w:divBdr>
        </w:div>
        <w:div w:id="1875120870">
          <w:marLeft w:val="202"/>
          <w:marRight w:val="0"/>
          <w:marTop w:val="0"/>
          <w:marBottom w:val="0"/>
          <w:divBdr>
            <w:top w:val="none" w:sz="0" w:space="0" w:color="auto"/>
            <w:left w:val="none" w:sz="0" w:space="0" w:color="auto"/>
            <w:bottom w:val="none" w:sz="0" w:space="0" w:color="auto"/>
            <w:right w:val="none" w:sz="0" w:space="0" w:color="auto"/>
          </w:divBdr>
        </w:div>
        <w:div w:id="2093163109">
          <w:marLeft w:val="202"/>
          <w:marRight w:val="0"/>
          <w:marTop w:val="0"/>
          <w:marBottom w:val="0"/>
          <w:divBdr>
            <w:top w:val="none" w:sz="0" w:space="0" w:color="auto"/>
            <w:left w:val="none" w:sz="0" w:space="0" w:color="auto"/>
            <w:bottom w:val="none" w:sz="0" w:space="0" w:color="auto"/>
            <w:right w:val="none" w:sz="0" w:space="0" w:color="auto"/>
          </w:divBdr>
        </w:div>
      </w:divsChild>
    </w:div>
    <w:div w:id="1805271925">
      <w:bodyDiv w:val="1"/>
      <w:marLeft w:val="0"/>
      <w:marRight w:val="0"/>
      <w:marTop w:val="0"/>
      <w:marBottom w:val="0"/>
      <w:divBdr>
        <w:top w:val="none" w:sz="0" w:space="0" w:color="auto"/>
        <w:left w:val="none" w:sz="0" w:space="0" w:color="auto"/>
        <w:bottom w:val="none" w:sz="0" w:space="0" w:color="auto"/>
        <w:right w:val="none" w:sz="0" w:space="0" w:color="auto"/>
      </w:divBdr>
      <w:divsChild>
        <w:div w:id="41027404">
          <w:marLeft w:val="720"/>
          <w:marRight w:val="0"/>
          <w:marTop w:val="0"/>
          <w:marBottom w:val="90"/>
          <w:divBdr>
            <w:top w:val="none" w:sz="0" w:space="0" w:color="auto"/>
            <w:left w:val="none" w:sz="0" w:space="0" w:color="auto"/>
            <w:bottom w:val="none" w:sz="0" w:space="0" w:color="auto"/>
            <w:right w:val="none" w:sz="0" w:space="0" w:color="auto"/>
          </w:divBdr>
        </w:div>
        <w:div w:id="366296215">
          <w:marLeft w:val="720"/>
          <w:marRight w:val="0"/>
          <w:marTop w:val="0"/>
          <w:marBottom w:val="90"/>
          <w:divBdr>
            <w:top w:val="none" w:sz="0" w:space="0" w:color="auto"/>
            <w:left w:val="none" w:sz="0" w:space="0" w:color="auto"/>
            <w:bottom w:val="none" w:sz="0" w:space="0" w:color="auto"/>
            <w:right w:val="none" w:sz="0" w:space="0" w:color="auto"/>
          </w:divBdr>
        </w:div>
        <w:div w:id="368536565">
          <w:marLeft w:val="720"/>
          <w:marRight w:val="0"/>
          <w:marTop w:val="0"/>
          <w:marBottom w:val="90"/>
          <w:divBdr>
            <w:top w:val="none" w:sz="0" w:space="0" w:color="auto"/>
            <w:left w:val="none" w:sz="0" w:space="0" w:color="auto"/>
            <w:bottom w:val="none" w:sz="0" w:space="0" w:color="auto"/>
            <w:right w:val="none" w:sz="0" w:space="0" w:color="auto"/>
          </w:divBdr>
        </w:div>
        <w:div w:id="576401137">
          <w:marLeft w:val="720"/>
          <w:marRight w:val="0"/>
          <w:marTop w:val="0"/>
          <w:marBottom w:val="90"/>
          <w:divBdr>
            <w:top w:val="none" w:sz="0" w:space="0" w:color="auto"/>
            <w:left w:val="none" w:sz="0" w:space="0" w:color="auto"/>
            <w:bottom w:val="none" w:sz="0" w:space="0" w:color="auto"/>
            <w:right w:val="none" w:sz="0" w:space="0" w:color="auto"/>
          </w:divBdr>
        </w:div>
        <w:div w:id="592863530">
          <w:marLeft w:val="1440"/>
          <w:marRight w:val="0"/>
          <w:marTop w:val="0"/>
          <w:marBottom w:val="90"/>
          <w:divBdr>
            <w:top w:val="none" w:sz="0" w:space="0" w:color="auto"/>
            <w:left w:val="none" w:sz="0" w:space="0" w:color="auto"/>
            <w:bottom w:val="none" w:sz="0" w:space="0" w:color="auto"/>
            <w:right w:val="none" w:sz="0" w:space="0" w:color="auto"/>
          </w:divBdr>
        </w:div>
        <w:div w:id="702940905">
          <w:marLeft w:val="720"/>
          <w:marRight w:val="0"/>
          <w:marTop w:val="0"/>
          <w:marBottom w:val="90"/>
          <w:divBdr>
            <w:top w:val="none" w:sz="0" w:space="0" w:color="auto"/>
            <w:left w:val="none" w:sz="0" w:space="0" w:color="auto"/>
            <w:bottom w:val="none" w:sz="0" w:space="0" w:color="auto"/>
            <w:right w:val="none" w:sz="0" w:space="0" w:color="auto"/>
          </w:divBdr>
        </w:div>
        <w:div w:id="734671293">
          <w:marLeft w:val="720"/>
          <w:marRight w:val="0"/>
          <w:marTop w:val="0"/>
          <w:marBottom w:val="90"/>
          <w:divBdr>
            <w:top w:val="none" w:sz="0" w:space="0" w:color="auto"/>
            <w:left w:val="none" w:sz="0" w:space="0" w:color="auto"/>
            <w:bottom w:val="none" w:sz="0" w:space="0" w:color="auto"/>
            <w:right w:val="none" w:sz="0" w:space="0" w:color="auto"/>
          </w:divBdr>
        </w:div>
        <w:div w:id="935946300">
          <w:marLeft w:val="720"/>
          <w:marRight w:val="0"/>
          <w:marTop w:val="0"/>
          <w:marBottom w:val="90"/>
          <w:divBdr>
            <w:top w:val="none" w:sz="0" w:space="0" w:color="auto"/>
            <w:left w:val="none" w:sz="0" w:space="0" w:color="auto"/>
            <w:bottom w:val="none" w:sz="0" w:space="0" w:color="auto"/>
            <w:right w:val="none" w:sz="0" w:space="0" w:color="auto"/>
          </w:divBdr>
        </w:div>
        <w:div w:id="990452013">
          <w:marLeft w:val="1440"/>
          <w:marRight w:val="0"/>
          <w:marTop w:val="0"/>
          <w:marBottom w:val="90"/>
          <w:divBdr>
            <w:top w:val="none" w:sz="0" w:space="0" w:color="auto"/>
            <w:left w:val="none" w:sz="0" w:space="0" w:color="auto"/>
            <w:bottom w:val="none" w:sz="0" w:space="0" w:color="auto"/>
            <w:right w:val="none" w:sz="0" w:space="0" w:color="auto"/>
          </w:divBdr>
        </w:div>
        <w:div w:id="1137264065">
          <w:marLeft w:val="720"/>
          <w:marRight w:val="0"/>
          <w:marTop w:val="0"/>
          <w:marBottom w:val="90"/>
          <w:divBdr>
            <w:top w:val="none" w:sz="0" w:space="0" w:color="auto"/>
            <w:left w:val="none" w:sz="0" w:space="0" w:color="auto"/>
            <w:bottom w:val="none" w:sz="0" w:space="0" w:color="auto"/>
            <w:right w:val="none" w:sz="0" w:space="0" w:color="auto"/>
          </w:divBdr>
        </w:div>
        <w:div w:id="1202084929">
          <w:marLeft w:val="720"/>
          <w:marRight w:val="0"/>
          <w:marTop w:val="0"/>
          <w:marBottom w:val="90"/>
          <w:divBdr>
            <w:top w:val="none" w:sz="0" w:space="0" w:color="auto"/>
            <w:left w:val="none" w:sz="0" w:space="0" w:color="auto"/>
            <w:bottom w:val="none" w:sz="0" w:space="0" w:color="auto"/>
            <w:right w:val="none" w:sz="0" w:space="0" w:color="auto"/>
          </w:divBdr>
        </w:div>
        <w:div w:id="1270234279">
          <w:marLeft w:val="1440"/>
          <w:marRight w:val="0"/>
          <w:marTop w:val="0"/>
          <w:marBottom w:val="90"/>
          <w:divBdr>
            <w:top w:val="none" w:sz="0" w:space="0" w:color="auto"/>
            <w:left w:val="none" w:sz="0" w:space="0" w:color="auto"/>
            <w:bottom w:val="none" w:sz="0" w:space="0" w:color="auto"/>
            <w:right w:val="none" w:sz="0" w:space="0" w:color="auto"/>
          </w:divBdr>
        </w:div>
        <w:div w:id="1413040125">
          <w:marLeft w:val="720"/>
          <w:marRight w:val="0"/>
          <w:marTop w:val="0"/>
          <w:marBottom w:val="90"/>
          <w:divBdr>
            <w:top w:val="none" w:sz="0" w:space="0" w:color="auto"/>
            <w:left w:val="none" w:sz="0" w:space="0" w:color="auto"/>
            <w:bottom w:val="none" w:sz="0" w:space="0" w:color="auto"/>
            <w:right w:val="none" w:sz="0" w:space="0" w:color="auto"/>
          </w:divBdr>
        </w:div>
        <w:div w:id="1447650325">
          <w:marLeft w:val="720"/>
          <w:marRight w:val="0"/>
          <w:marTop w:val="0"/>
          <w:marBottom w:val="90"/>
          <w:divBdr>
            <w:top w:val="none" w:sz="0" w:space="0" w:color="auto"/>
            <w:left w:val="none" w:sz="0" w:space="0" w:color="auto"/>
            <w:bottom w:val="none" w:sz="0" w:space="0" w:color="auto"/>
            <w:right w:val="none" w:sz="0" w:space="0" w:color="auto"/>
          </w:divBdr>
        </w:div>
        <w:div w:id="1488400448">
          <w:marLeft w:val="720"/>
          <w:marRight w:val="0"/>
          <w:marTop w:val="0"/>
          <w:marBottom w:val="90"/>
          <w:divBdr>
            <w:top w:val="none" w:sz="0" w:space="0" w:color="auto"/>
            <w:left w:val="none" w:sz="0" w:space="0" w:color="auto"/>
            <w:bottom w:val="none" w:sz="0" w:space="0" w:color="auto"/>
            <w:right w:val="none" w:sz="0" w:space="0" w:color="auto"/>
          </w:divBdr>
        </w:div>
        <w:div w:id="1553808347">
          <w:marLeft w:val="720"/>
          <w:marRight w:val="0"/>
          <w:marTop w:val="0"/>
          <w:marBottom w:val="90"/>
          <w:divBdr>
            <w:top w:val="none" w:sz="0" w:space="0" w:color="auto"/>
            <w:left w:val="none" w:sz="0" w:space="0" w:color="auto"/>
            <w:bottom w:val="none" w:sz="0" w:space="0" w:color="auto"/>
            <w:right w:val="none" w:sz="0" w:space="0" w:color="auto"/>
          </w:divBdr>
        </w:div>
        <w:div w:id="1979798942">
          <w:marLeft w:val="1440"/>
          <w:marRight w:val="0"/>
          <w:marTop w:val="0"/>
          <w:marBottom w:val="90"/>
          <w:divBdr>
            <w:top w:val="none" w:sz="0" w:space="0" w:color="auto"/>
            <w:left w:val="none" w:sz="0" w:space="0" w:color="auto"/>
            <w:bottom w:val="none" w:sz="0" w:space="0" w:color="auto"/>
            <w:right w:val="none" w:sz="0" w:space="0" w:color="auto"/>
          </w:divBdr>
        </w:div>
      </w:divsChild>
    </w:div>
    <w:div w:id="185429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hyperlink" Target="https://aicenter2.mohw.gov.tw/" TargetMode="Externa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838D1B-57BE-41DC-90A6-81DF6EC57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3691</Words>
  <Characters>21043</Characters>
  <Application>Microsoft Office Word</Application>
  <DocSecurity>0</DocSecurity>
  <Lines>175</Lines>
  <Paragraphs>49</Paragraphs>
  <ScaleCrop>false</ScaleCrop>
  <Company>行政院衛生署</Company>
  <LinksUpToDate>false</LinksUpToDate>
  <CharactersWithSpaces>24685</CharactersWithSpaces>
  <SharedDoc>false</SharedDoc>
  <HLinks>
    <vt:vector size="138" baseType="variant">
      <vt:variant>
        <vt:i4>1114167</vt:i4>
      </vt:variant>
      <vt:variant>
        <vt:i4>89</vt:i4>
      </vt:variant>
      <vt:variant>
        <vt:i4>0</vt:i4>
      </vt:variant>
      <vt:variant>
        <vt:i4>5</vt:i4>
      </vt:variant>
      <vt:variant>
        <vt:lpwstr/>
      </vt:variant>
      <vt:variant>
        <vt:lpwstr>_Toc170401649</vt:lpwstr>
      </vt:variant>
      <vt:variant>
        <vt:i4>1114167</vt:i4>
      </vt:variant>
      <vt:variant>
        <vt:i4>86</vt:i4>
      </vt:variant>
      <vt:variant>
        <vt:i4>0</vt:i4>
      </vt:variant>
      <vt:variant>
        <vt:i4>5</vt:i4>
      </vt:variant>
      <vt:variant>
        <vt:lpwstr/>
      </vt:variant>
      <vt:variant>
        <vt:lpwstr>_Toc170401648</vt:lpwstr>
      </vt:variant>
      <vt:variant>
        <vt:i4>1114167</vt:i4>
      </vt:variant>
      <vt:variant>
        <vt:i4>83</vt:i4>
      </vt:variant>
      <vt:variant>
        <vt:i4>0</vt:i4>
      </vt:variant>
      <vt:variant>
        <vt:i4>5</vt:i4>
      </vt:variant>
      <vt:variant>
        <vt:lpwstr/>
      </vt:variant>
      <vt:variant>
        <vt:lpwstr>_Toc170401647</vt:lpwstr>
      </vt:variant>
      <vt:variant>
        <vt:i4>1114167</vt:i4>
      </vt:variant>
      <vt:variant>
        <vt:i4>80</vt:i4>
      </vt:variant>
      <vt:variant>
        <vt:i4>0</vt:i4>
      </vt:variant>
      <vt:variant>
        <vt:i4>5</vt:i4>
      </vt:variant>
      <vt:variant>
        <vt:lpwstr/>
      </vt:variant>
      <vt:variant>
        <vt:lpwstr>_Toc170401646</vt:lpwstr>
      </vt:variant>
      <vt:variant>
        <vt:i4>1114167</vt:i4>
      </vt:variant>
      <vt:variant>
        <vt:i4>77</vt:i4>
      </vt:variant>
      <vt:variant>
        <vt:i4>0</vt:i4>
      </vt:variant>
      <vt:variant>
        <vt:i4>5</vt:i4>
      </vt:variant>
      <vt:variant>
        <vt:lpwstr/>
      </vt:variant>
      <vt:variant>
        <vt:lpwstr>_Toc170401645</vt:lpwstr>
      </vt:variant>
      <vt:variant>
        <vt:i4>1114167</vt:i4>
      </vt:variant>
      <vt:variant>
        <vt:i4>74</vt:i4>
      </vt:variant>
      <vt:variant>
        <vt:i4>0</vt:i4>
      </vt:variant>
      <vt:variant>
        <vt:i4>5</vt:i4>
      </vt:variant>
      <vt:variant>
        <vt:lpwstr/>
      </vt:variant>
      <vt:variant>
        <vt:lpwstr>_Toc170401644</vt:lpwstr>
      </vt:variant>
      <vt:variant>
        <vt:i4>1114167</vt:i4>
      </vt:variant>
      <vt:variant>
        <vt:i4>71</vt:i4>
      </vt:variant>
      <vt:variant>
        <vt:i4>0</vt:i4>
      </vt:variant>
      <vt:variant>
        <vt:i4>5</vt:i4>
      </vt:variant>
      <vt:variant>
        <vt:lpwstr/>
      </vt:variant>
      <vt:variant>
        <vt:lpwstr>_Toc170401643</vt:lpwstr>
      </vt:variant>
      <vt:variant>
        <vt:i4>1114167</vt:i4>
      </vt:variant>
      <vt:variant>
        <vt:i4>68</vt:i4>
      </vt:variant>
      <vt:variant>
        <vt:i4>0</vt:i4>
      </vt:variant>
      <vt:variant>
        <vt:i4>5</vt:i4>
      </vt:variant>
      <vt:variant>
        <vt:lpwstr/>
      </vt:variant>
      <vt:variant>
        <vt:lpwstr>_Toc170401642</vt:lpwstr>
      </vt:variant>
      <vt:variant>
        <vt:i4>1114167</vt:i4>
      </vt:variant>
      <vt:variant>
        <vt:i4>65</vt:i4>
      </vt:variant>
      <vt:variant>
        <vt:i4>0</vt:i4>
      </vt:variant>
      <vt:variant>
        <vt:i4>5</vt:i4>
      </vt:variant>
      <vt:variant>
        <vt:lpwstr/>
      </vt:variant>
      <vt:variant>
        <vt:lpwstr>_Toc170401641</vt:lpwstr>
      </vt:variant>
      <vt:variant>
        <vt:i4>1114167</vt:i4>
      </vt:variant>
      <vt:variant>
        <vt:i4>62</vt:i4>
      </vt:variant>
      <vt:variant>
        <vt:i4>0</vt:i4>
      </vt:variant>
      <vt:variant>
        <vt:i4>5</vt:i4>
      </vt:variant>
      <vt:variant>
        <vt:lpwstr/>
      </vt:variant>
      <vt:variant>
        <vt:lpwstr>_Toc170401640</vt:lpwstr>
      </vt:variant>
      <vt:variant>
        <vt:i4>1441847</vt:i4>
      </vt:variant>
      <vt:variant>
        <vt:i4>59</vt:i4>
      </vt:variant>
      <vt:variant>
        <vt:i4>0</vt:i4>
      </vt:variant>
      <vt:variant>
        <vt:i4>5</vt:i4>
      </vt:variant>
      <vt:variant>
        <vt:lpwstr/>
      </vt:variant>
      <vt:variant>
        <vt:lpwstr>_Toc170401639</vt:lpwstr>
      </vt:variant>
      <vt:variant>
        <vt:i4>1441847</vt:i4>
      </vt:variant>
      <vt:variant>
        <vt:i4>56</vt:i4>
      </vt:variant>
      <vt:variant>
        <vt:i4>0</vt:i4>
      </vt:variant>
      <vt:variant>
        <vt:i4>5</vt:i4>
      </vt:variant>
      <vt:variant>
        <vt:lpwstr/>
      </vt:variant>
      <vt:variant>
        <vt:lpwstr>_Toc170401638</vt:lpwstr>
      </vt:variant>
      <vt:variant>
        <vt:i4>1441847</vt:i4>
      </vt:variant>
      <vt:variant>
        <vt:i4>53</vt:i4>
      </vt:variant>
      <vt:variant>
        <vt:i4>0</vt:i4>
      </vt:variant>
      <vt:variant>
        <vt:i4>5</vt:i4>
      </vt:variant>
      <vt:variant>
        <vt:lpwstr/>
      </vt:variant>
      <vt:variant>
        <vt:lpwstr>_Toc170401637</vt:lpwstr>
      </vt:variant>
      <vt:variant>
        <vt:i4>1441847</vt:i4>
      </vt:variant>
      <vt:variant>
        <vt:i4>50</vt:i4>
      </vt:variant>
      <vt:variant>
        <vt:i4>0</vt:i4>
      </vt:variant>
      <vt:variant>
        <vt:i4>5</vt:i4>
      </vt:variant>
      <vt:variant>
        <vt:lpwstr/>
      </vt:variant>
      <vt:variant>
        <vt:lpwstr>_Toc170401636</vt:lpwstr>
      </vt:variant>
      <vt:variant>
        <vt:i4>1441847</vt:i4>
      </vt:variant>
      <vt:variant>
        <vt:i4>47</vt:i4>
      </vt:variant>
      <vt:variant>
        <vt:i4>0</vt:i4>
      </vt:variant>
      <vt:variant>
        <vt:i4>5</vt:i4>
      </vt:variant>
      <vt:variant>
        <vt:lpwstr/>
      </vt:variant>
      <vt:variant>
        <vt:lpwstr>_Toc170401635</vt:lpwstr>
      </vt:variant>
      <vt:variant>
        <vt:i4>1441847</vt:i4>
      </vt:variant>
      <vt:variant>
        <vt:i4>44</vt:i4>
      </vt:variant>
      <vt:variant>
        <vt:i4>0</vt:i4>
      </vt:variant>
      <vt:variant>
        <vt:i4>5</vt:i4>
      </vt:variant>
      <vt:variant>
        <vt:lpwstr/>
      </vt:variant>
      <vt:variant>
        <vt:lpwstr>_Toc170401634</vt:lpwstr>
      </vt:variant>
      <vt:variant>
        <vt:i4>6750310</vt:i4>
      </vt:variant>
      <vt:variant>
        <vt:i4>39</vt:i4>
      </vt:variant>
      <vt:variant>
        <vt:i4>0</vt:i4>
      </vt:variant>
      <vt:variant>
        <vt:i4>5</vt:i4>
      </vt:variant>
      <vt:variant>
        <vt:lpwstr>https://aicenter2.mohw.gov.tw/</vt:lpwstr>
      </vt:variant>
      <vt:variant>
        <vt:lpwstr/>
      </vt:variant>
      <vt:variant>
        <vt:i4>1507384</vt:i4>
      </vt:variant>
      <vt:variant>
        <vt:i4>32</vt:i4>
      </vt:variant>
      <vt:variant>
        <vt:i4>0</vt:i4>
      </vt:variant>
      <vt:variant>
        <vt:i4>5</vt:i4>
      </vt:variant>
      <vt:variant>
        <vt:lpwstr/>
      </vt:variant>
      <vt:variant>
        <vt:lpwstr>_Toc170400939</vt:lpwstr>
      </vt:variant>
      <vt:variant>
        <vt:i4>1507384</vt:i4>
      </vt:variant>
      <vt:variant>
        <vt:i4>26</vt:i4>
      </vt:variant>
      <vt:variant>
        <vt:i4>0</vt:i4>
      </vt:variant>
      <vt:variant>
        <vt:i4>5</vt:i4>
      </vt:variant>
      <vt:variant>
        <vt:lpwstr/>
      </vt:variant>
      <vt:variant>
        <vt:lpwstr>_Toc170400938</vt:lpwstr>
      </vt:variant>
      <vt:variant>
        <vt:i4>1507384</vt:i4>
      </vt:variant>
      <vt:variant>
        <vt:i4>20</vt:i4>
      </vt:variant>
      <vt:variant>
        <vt:i4>0</vt:i4>
      </vt:variant>
      <vt:variant>
        <vt:i4>5</vt:i4>
      </vt:variant>
      <vt:variant>
        <vt:lpwstr/>
      </vt:variant>
      <vt:variant>
        <vt:lpwstr>_Toc170400937</vt:lpwstr>
      </vt:variant>
      <vt:variant>
        <vt:i4>1507384</vt:i4>
      </vt:variant>
      <vt:variant>
        <vt:i4>14</vt:i4>
      </vt:variant>
      <vt:variant>
        <vt:i4>0</vt:i4>
      </vt:variant>
      <vt:variant>
        <vt:i4>5</vt:i4>
      </vt:variant>
      <vt:variant>
        <vt:lpwstr/>
      </vt:variant>
      <vt:variant>
        <vt:lpwstr>_Toc170400936</vt:lpwstr>
      </vt:variant>
      <vt:variant>
        <vt:i4>1507384</vt:i4>
      </vt:variant>
      <vt:variant>
        <vt:i4>8</vt:i4>
      </vt:variant>
      <vt:variant>
        <vt:i4>0</vt:i4>
      </vt:variant>
      <vt:variant>
        <vt:i4>5</vt:i4>
      </vt:variant>
      <vt:variant>
        <vt:lpwstr/>
      </vt:variant>
      <vt:variant>
        <vt:lpwstr>_Toc170400935</vt:lpwstr>
      </vt:variant>
      <vt:variant>
        <vt:i4>1507384</vt:i4>
      </vt:variant>
      <vt:variant>
        <vt:i4>2</vt:i4>
      </vt:variant>
      <vt:variant>
        <vt:i4>0</vt:i4>
      </vt:variant>
      <vt:variant>
        <vt:i4>5</vt:i4>
      </vt:variant>
      <vt:variant>
        <vt:lpwstr/>
      </vt:variant>
      <vt:variant>
        <vt:lpwstr>_Toc170400934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101-103年度「提升急診暨轉診品質計畫」申請作業說明書</dc:title>
  <dc:subject>衛生署中英文網站</dc:subject>
  <dc:creator>行政院衛生署</dc:creator>
  <cp:keywords>轉診</cp:keywords>
  <cp:lastModifiedBy>資訊處林芸妗</cp:lastModifiedBy>
  <cp:revision>2</cp:revision>
  <cp:lastPrinted>2026-08-24T07:12:00Z</cp:lastPrinted>
  <dcterms:created xsi:type="dcterms:W3CDTF">2026-09-11T00:57:00Z</dcterms:created>
  <dcterms:modified xsi:type="dcterms:W3CDTF">2026-09-11T00:57:00Z</dcterms:modified>
  <cp:category>B30</cp:category>
</cp:coreProperties>
</file>