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D978C0" w14:textId="77777777" w:rsidR="00941A5E" w:rsidRPr="008D31AF" w:rsidRDefault="00941A5E" w:rsidP="00A93303">
      <w:pPr>
        <w:jc w:val="center"/>
        <w:rPr>
          <w:b/>
          <w:bCs/>
          <w:color w:val="000000" w:themeColor="text1"/>
          <w:sz w:val="24"/>
          <w:szCs w:val="24"/>
        </w:rPr>
      </w:pPr>
    </w:p>
    <w:p w14:paraId="5AF0CDF8" w14:textId="77777777" w:rsidR="00941A5E" w:rsidRPr="008D31AF" w:rsidRDefault="00941A5E" w:rsidP="00A93303">
      <w:pPr>
        <w:jc w:val="center"/>
        <w:rPr>
          <w:b/>
          <w:bCs/>
          <w:color w:val="000000" w:themeColor="text1"/>
          <w:sz w:val="24"/>
          <w:szCs w:val="24"/>
        </w:rPr>
      </w:pPr>
    </w:p>
    <w:p w14:paraId="44EE14F8" w14:textId="77777777" w:rsidR="00941A5E" w:rsidRPr="008D31AF" w:rsidRDefault="00941A5E" w:rsidP="00A93303">
      <w:pPr>
        <w:jc w:val="center"/>
        <w:rPr>
          <w:b/>
          <w:bCs/>
          <w:color w:val="000000" w:themeColor="text1"/>
          <w:sz w:val="24"/>
          <w:szCs w:val="24"/>
        </w:rPr>
      </w:pPr>
    </w:p>
    <w:p w14:paraId="17C22A9E" w14:textId="77777777" w:rsidR="00782EF8" w:rsidRPr="008D31AF" w:rsidRDefault="00A4591C" w:rsidP="00A4591C">
      <w:pPr>
        <w:jc w:val="center"/>
        <w:rPr>
          <w:b/>
          <w:bCs/>
          <w:color w:val="000000" w:themeColor="text1"/>
          <w:sz w:val="36"/>
          <w:szCs w:val="36"/>
        </w:rPr>
      </w:pPr>
      <w:r w:rsidRPr="008D31AF">
        <w:rPr>
          <w:rFonts w:hint="eastAsia"/>
          <w:b/>
          <w:bCs/>
          <w:color w:val="000000" w:themeColor="text1"/>
          <w:sz w:val="36"/>
          <w:szCs w:val="36"/>
        </w:rPr>
        <w:t>強化社會安全網計畫</w:t>
      </w:r>
      <w:r w:rsidRPr="008D31AF">
        <w:rPr>
          <w:b/>
          <w:bCs/>
          <w:color w:val="000000" w:themeColor="text1"/>
          <w:sz w:val="36"/>
          <w:szCs w:val="36"/>
        </w:rPr>
        <w:t>2.0</w:t>
      </w:r>
      <w:r w:rsidRPr="008D31AF">
        <w:rPr>
          <w:rFonts w:hint="eastAsia"/>
          <w:b/>
          <w:bCs/>
          <w:color w:val="000000" w:themeColor="text1"/>
          <w:sz w:val="36"/>
          <w:szCs w:val="36"/>
        </w:rPr>
        <w:t>公私協力</w:t>
      </w:r>
      <w:r w:rsidRPr="008D31AF">
        <w:rPr>
          <w:b/>
          <w:bCs/>
          <w:color w:val="000000" w:themeColor="text1"/>
          <w:sz w:val="36"/>
          <w:szCs w:val="36"/>
        </w:rPr>
        <w:t>數位應用</w:t>
      </w:r>
      <w:r w:rsidRPr="008D31AF">
        <w:rPr>
          <w:rFonts w:hint="eastAsia"/>
          <w:b/>
          <w:bCs/>
          <w:color w:val="000000" w:themeColor="text1"/>
          <w:sz w:val="36"/>
          <w:szCs w:val="36"/>
        </w:rPr>
        <w:t>輔導</w:t>
      </w:r>
    </w:p>
    <w:p w14:paraId="05789366" w14:textId="477E7934" w:rsidR="00A4591C" w:rsidRPr="008D31AF" w:rsidRDefault="00A4591C" w:rsidP="00A4591C">
      <w:pPr>
        <w:jc w:val="center"/>
        <w:rPr>
          <w:b/>
          <w:bCs/>
          <w:color w:val="000000" w:themeColor="text1"/>
          <w:sz w:val="36"/>
          <w:szCs w:val="36"/>
        </w:rPr>
      </w:pPr>
      <w:r w:rsidRPr="008D31AF">
        <w:rPr>
          <w:b/>
          <w:bCs/>
          <w:color w:val="000000" w:themeColor="text1"/>
          <w:sz w:val="36"/>
          <w:szCs w:val="36"/>
        </w:rPr>
        <w:t>與服務匯流行動實驗</w:t>
      </w:r>
      <w:r w:rsidRPr="008D31AF">
        <w:rPr>
          <w:rFonts w:hint="eastAsia"/>
          <w:b/>
          <w:bCs/>
          <w:color w:val="000000" w:themeColor="text1"/>
          <w:sz w:val="36"/>
          <w:szCs w:val="36"/>
        </w:rPr>
        <w:t>計畫</w:t>
      </w:r>
    </w:p>
    <w:p w14:paraId="372F7414" w14:textId="77777777" w:rsidR="005E0280" w:rsidRPr="008D31AF" w:rsidRDefault="005E0280" w:rsidP="00A4591C">
      <w:pPr>
        <w:jc w:val="center"/>
        <w:rPr>
          <w:b/>
          <w:bCs/>
          <w:color w:val="000000" w:themeColor="text1"/>
          <w:sz w:val="36"/>
          <w:szCs w:val="36"/>
        </w:rPr>
      </w:pPr>
    </w:p>
    <w:p w14:paraId="48B1EECC" w14:textId="77777777" w:rsidR="00067617" w:rsidRPr="008D31AF" w:rsidRDefault="00067617" w:rsidP="00A4591C">
      <w:pPr>
        <w:jc w:val="center"/>
        <w:rPr>
          <w:b/>
          <w:bCs/>
          <w:color w:val="000000" w:themeColor="text1"/>
          <w:sz w:val="36"/>
          <w:szCs w:val="36"/>
        </w:rPr>
      </w:pPr>
    </w:p>
    <w:p w14:paraId="166EEF7F" w14:textId="28108B8E" w:rsidR="00941A5E" w:rsidRPr="008D31AF" w:rsidRDefault="00CE4271" w:rsidP="00A4591C">
      <w:pPr>
        <w:jc w:val="center"/>
        <w:rPr>
          <w:b/>
          <w:bCs/>
          <w:color w:val="000000" w:themeColor="text1"/>
          <w:sz w:val="144"/>
          <w:szCs w:val="144"/>
        </w:rPr>
      </w:pPr>
      <w:r w:rsidRPr="008D31AF">
        <w:rPr>
          <w:rFonts w:hint="eastAsia"/>
          <w:b/>
          <w:bCs/>
          <w:color w:val="000000" w:themeColor="text1"/>
          <w:sz w:val="52"/>
          <w:szCs w:val="52"/>
        </w:rPr>
        <w:t>徵件申請須知</w:t>
      </w:r>
    </w:p>
    <w:p w14:paraId="5647D4B0" w14:textId="77777777" w:rsidR="00CE4271" w:rsidRPr="008D31AF" w:rsidRDefault="00CE4271" w:rsidP="00A93303">
      <w:pPr>
        <w:spacing w:after="140"/>
        <w:jc w:val="center"/>
        <w:rPr>
          <w:b/>
          <w:bCs/>
          <w:color w:val="000000" w:themeColor="text1"/>
          <w:sz w:val="32"/>
          <w:szCs w:val="32"/>
        </w:rPr>
      </w:pPr>
    </w:p>
    <w:p w14:paraId="3BCCD859" w14:textId="77777777" w:rsidR="00CE4271" w:rsidRPr="008D31AF" w:rsidRDefault="00CE4271" w:rsidP="00A93303">
      <w:pPr>
        <w:spacing w:after="140"/>
        <w:jc w:val="center"/>
        <w:rPr>
          <w:b/>
          <w:bCs/>
          <w:color w:val="000000" w:themeColor="text1"/>
          <w:sz w:val="32"/>
          <w:szCs w:val="32"/>
        </w:rPr>
      </w:pPr>
    </w:p>
    <w:p w14:paraId="07BD51AD" w14:textId="77777777" w:rsidR="00CE4271" w:rsidRPr="008D31AF" w:rsidRDefault="00CE4271" w:rsidP="00A93303">
      <w:pPr>
        <w:spacing w:after="140"/>
        <w:jc w:val="center"/>
        <w:rPr>
          <w:b/>
          <w:bCs/>
          <w:color w:val="000000" w:themeColor="text1"/>
          <w:sz w:val="32"/>
          <w:szCs w:val="32"/>
        </w:rPr>
      </w:pPr>
    </w:p>
    <w:p w14:paraId="78DD7725" w14:textId="77777777" w:rsidR="00CE4271" w:rsidRPr="008D31AF" w:rsidRDefault="00CE4271" w:rsidP="00A93303">
      <w:pPr>
        <w:spacing w:after="140"/>
        <w:jc w:val="center"/>
        <w:rPr>
          <w:b/>
          <w:bCs/>
          <w:color w:val="000000" w:themeColor="text1"/>
          <w:sz w:val="32"/>
          <w:szCs w:val="32"/>
        </w:rPr>
      </w:pPr>
    </w:p>
    <w:p w14:paraId="74A550CF" w14:textId="1CB7372F" w:rsidR="00941A5E" w:rsidRPr="008D31AF" w:rsidRDefault="00941A5E" w:rsidP="00A93303">
      <w:pPr>
        <w:spacing w:after="140"/>
        <w:jc w:val="center"/>
        <w:rPr>
          <w:color w:val="000000" w:themeColor="text1"/>
          <w:sz w:val="32"/>
          <w:szCs w:val="32"/>
        </w:rPr>
      </w:pPr>
      <w:r w:rsidRPr="008D31AF">
        <w:rPr>
          <w:b/>
          <w:bCs/>
          <w:color w:val="000000" w:themeColor="text1"/>
          <w:sz w:val="32"/>
          <w:szCs w:val="32"/>
        </w:rPr>
        <w:t>主辦單位：衛生福利部社會及家庭署</w:t>
      </w:r>
    </w:p>
    <w:p w14:paraId="051A0C57" w14:textId="2004979C" w:rsidR="00941A5E" w:rsidRPr="008D31AF" w:rsidRDefault="002F5FDC" w:rsidP="00A93303">
      <w:pPr>
        <w:spacing w:after="1000"/>
        <w:jc w:val="center"/>
        <w:rPr>
          <w:color w:val="000000" w:themeColor="text1"/>
          <w:sz w:val="32"/>
          <w:szCs w:val="32"/>
        </w:rPr>
      </w:pPr>
      <w:r w:rsidRPr="008D31AF">
        <w:rPr>
          <w:rFonts w:hint="eastAsia"/>
          <w:b/>
          <w:bCs/>
          <w:color w:val="000000" w:themeColor="text1"/>
          <w:sz w:val="32"/>
          <w:szCs w:val="32"/>
        </w:rPr>
        <w:t>執行單位</w:t>
      </w:r>
      <w:r w:rsidRPr="008D31AF">
        <w:rPr>
          <w:b/>
          <w:bCs/>
          <w:color w:val="000000" w:themeColor="text1"/>
          <w:sz w:val="32"/>
          <w:szCs w:val="32"/>
        </w:rPr>
        <w:t>：社團法人中華民國全國中小企業總會</w:t>
      </w:r>
    </w:p>
    <w:p w14:paraId="385C54DC" w14:textId="05869523" w:rsidR="002108AD" w:rsidRPr="008D31AF" w:rsidRDefault="002108AD" w:rsidP="002108AD">
      <w:pPr>
        <w:spacing w:line="0" w:lineRule="atLeast"/>
        <w:jc w:val="center"/>
        <w:rPr>
          <w:color w:val="000000" w:themeColor="text1"/>
          <w:sz w:val="24"/>
          <w:szCs w:val="24"/>
        </w:rPr>
      </w:pPr>
      <w:r w:rsidRPr="008D31AF">
        <w:rPr>
          <w:rFonts w:hint="eastAsia"/>
          <w:color w:val="000000" w:themeColor="text1"/>
          <w:sz w:val="24"/>
          <w:szCs w:val="24"/>
        </w:rPr>
        <w:t>(</w:t>
      </w:r>
      <w:r w:rsidRPr="008D31AF">
        <w:rPr>
          <w:color w:val="000000" w:themeColor="text1"/>
          <w:sz w:val="24"/>
          <w:szCs w:val="24"/>
        </w:rPr>
        <w:t>主辦單位保有修改、補充、暫停或終止本徵件作業之權利；本須知如有修正或其他未盡事宜，以主辦單位於官方網站公告之最新內容為準。</w:t>
      </w:r>
      <w:r w:rsidRPr="008D31AF">
        <w:rPr>
          <w:rFonts w:hint="eastAsia"/>
          <w:color w:val="000000" w:themeColor="text1"/>
          <w:sz w:val="24"/>
          <w:szCs w:val="24"/>
        </w:rPr>
        <w:t>)</w:t>
      </w:r>
    </w:p>
    <w:p w14:paraId="5880C8C8" w14:textId="757F869E" w:rsidR="00B21584" w:rsidRPr="008D31AF" w:rsidRDefault="00941A5E" w:rsidP="00A93303">
      <w:pPr>
        <w:jc w:val="center"/>
        <w:rPr>
          <w:b/>
          <w:bCs/>
          <w:color w:val="000000" w:themeColor="text1"/>
          <w:sz w:val="32"/>
          <w:szCs w:val="32"/>
        </w:rPr>
        <w:sectPr w:rsidR="00B21584" w:rsidRPr="008D31AF" w:rsidSect="00B21584">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851" w:footer="992" w:gutter="0"/>
          <w:pgNumType w:fmt="lowerRoman"/>
          <w:cols w:space="425"/>
          <w:titlePg/>
          <w:docGrid w:type="lines" w:linePitch="360"/>
        </w:sectPr>
      </w:pPr>
      <w:r w:rsidRPr="008D31AF">
        <w:rPr>
          <w:b/>
          <w:bCs/>
          <w:color w:val="000000" w:themeColor="text1"/>
          <w:sz w:val="32"/>
          <w:szCs w:val="32"/>
        </w:rPr>
        <w:t>中華民國115年8月</w:t>
      </w:r>
    </w:p>
    <w:p w14:paraId="596F9CF7" w14:textId="3F919985" w:rsidR="0032137E" w:rsidRPr="008D31AF" w:rsidRDefault="00924338" w:rsidP="0026227D">
      <w:pPr>
        <w:widowControl/>
        <w:snapToGrid w:val="0"/>
        <w:spacing w:line="360" w:lineRule="auto"/>
        <w:contextualSpacing/>
        <w:jc w:val="center"/>
        <w:rPr>
          <w:b/>
          <w:bCs/>
          <w:color w:val="000000" w:themeColor="text1"/>
          <w:sz w:val="28"/>
          <w:szCs w:val="28"/>
        </w:rPr>
      </w:pPr>
      <w:r w:rsidRPr="008D31AF">
        <w:rPr>
          <w:rFonts w:hint="eastAsia"/>
          <w:b/>
          <w:bCs/>
          <w:color w:val="000000" w:themeColor="text1"/>
          <w:sz w:val="28"/>
          <w:szCs w:val="28"/>
        </w:rPr>
        <w:lastRenderedPageBreak/>
        <w:t>目 錄</w:t>
      </w:r>
    </w:p>
    <w:p w14:paraId="0B916CCD" w14:textId="3469230C" w:rsidR="005033EF" w:rsidRPr="005033EF" w:rsidRDefault="00704E53" w:rsidP="005033EF">
      <w:pPr>
        <w:pStyle w:val="11"/>
        <w:spacing w:before="0" w:line="500" w:lineRule="exact"/>
        <w:rPr>
          <w:rFonts w:eastAsiaTheme="minorEastAsia" w:cstheme="minorBidi"/>
          <w:b w:val="0"/>
          <w:bCs w:val="0"/>
          <w:i w:val="0"/>
          <w:iCs w:val="0"/>
          <w:noProof/>
          <w:kern w:val="2"/>
          <w14:ligatures w14:val="standardContextual"/>
        </w:rPr>
      </w:pPr>
      <w:r w:rsidRPr="005033EF">
        <w:rPr>
          <w:rFonts w:ascii="微軟正黑體" w:hAnsi="微軟正黑體" w:cs="Times New Roman"/>
          <w:i w:val="0"/>
          <w:iCs w:val="0"/>
          <w:noProof/>
          <w:color w:val="000000" w:themeColor="text1"/>
        </w:rPr>
        <w:fldChar w:fldCharType="begin"/>
      </w:r>
      <w:r w:rsidRPr="005033EF">
        <w:rPr>
          <w:rFonts w:ascii="微軟正黑體" w:hAnsi="微軟正黑體" w:cs="Times New Roman"/>
          <w:i w:val="0"/>
          <w:iCs w:val="0"/>
          <w:noProof/>
          <w:color w:val="000000" w:themeColor="text1"/>
        </w:rPr>
        <w:instrText xml:space="preserve"> TOC \o "1-2" \h \z \u </w:instrText>
      </w:r>
      <w:r w:rsidRPr="005033EF">
        <w:rPr>
          <w:rFonts w:ascii="微軟正黑體" w:hAnsi="微軟正黑體" w:cs="Times New Roman"/>
          <w:i w:val="0"/>
          <w:iCs w:val="0"/>
          <w:noProof/>
          <w:color w:val="000000" w:themeColor="text1"/>
        </w:rPr>
        <w:fldChar w:fldCharType="separate"/>
      </w:r>
      <w:hyperlink w:anchor="_Toc239146955" w:history="1">
        <w:r w:rsidR="005033EF" w:rsidRPr="005033EF">
          <w:rPr>
            <w:rStyle w:val="af"/>
            <w:rFonts w:ascii="微軟正黑體" w:hAnsi="微軟正黑體"/>
            <w:i w:val="0"/>
            <w:iCs w:val="0"/>
            <w:noProof/>
          </w:rPr>
          <w:t>壹、計畫緣起與推動目的</w:t>
        </w:r>
        <w:r w:rsidR="005033EF" w:rsidRPr="005033EF">
          <w:rPr>
            <w:i w:val="0"/>
            <w:iCs w:val="0"/>
            <w:noProof/>
            <w:webHidden/>
          </w:rPr>
          <w:tab/>
        </w:r>
        <w:r w:rsidR="005033EF" w:rsidRPr="005033EF">
          <w:rPr>
            <w:i w:val="0"/>
            <w:iCs w:val="0"/>
            <w:noProof/>
            <w:webHidden/>
          </w:rPr>
          <w:fldChar w:fldCharType="begin"/>
        </w:r>
        <w:r w:rsidR="005033EF" w:rsidRPr="005033EF">
          <w:rPr>
            <w:i w:val="0"/>
            <w:iCs w:val="0"/>
            <w:noProof/>
            <w:webHidden/>
          </w:rPr>
          <w:instrText xml:space="preserve"> PAGEREF _Toc239146955 \h </w:instrText>
        </w:r>
        <w:r w:rsidR="005033EF" w:rsidRPr="005033EF">
          <w:rPr>
            <w:i w:val="0"/>
            <w:iCs w:val="0"/>
            <w:noProof/>
            <w:webHidden/>
          </w:rPr>
        </w:r>
        <w:r w:rsidR="005033EF" w:rsidRPr="005033EF">
          <w:rPr>
            <w:i w:val="0"/>
            <w:iCs w:val="0"/>
            <w:noProof/>
            <w:webHidden/>
          </w:rPr>
          <w:fldChar w:fldCharType="separate"/>
        </w:r>
        <w:r w:rsidR="005033EF" w:rsidRPr="005033EF">
          <w:rPr>
            <w:i w:val="0"/>
            <w:iCs w:val="0"/>
            <w:noProof/>
            <w:webHidden/>
          </w:rPr>
          <w:t>1</w:t>
        </w:r>
        <w:r w:rsidR="005033EF" w:rsidRPr="005033EF">
          <w:rPr>
            <w:i w:val="0"/>
            <w:iCs w:val="0"/>
            <w:noProof/>
            <w:webHidden/>
          </w:rPr>
          <w:fldChar w:fldCharType="end"/>
        </w:r>
      </w:hyperlink>
    </w:p>
    <w:p w14:paraId="6507B3DC" w14:textId="7A7A6CB8" w:rsidR="005033EF" w:rsidRPr="005033EF" w:rsidRDefault="00000000" w:rsidP="005033EF">
      <w:pPr>
        <w:pStyle w:val="11"/>
        <w:spacing w:before="0" w:line="500" w:lineRule="exact"/>
        <w:rPr>
          <w:rFonts w:eastAsiaTheme="minorEastAsia" w:cstheme="minorBidi"/>
          <w:b w:val="0"/>
          <w:bCs w:val="0"/>
          <w:i w:val="0"/>
          <w:iCs w:val="0"/>
          <w:noProof/>
          <w:kern w:val="2"/>
          <w14:ligatures w14:val="standardContextual"/>
        </w:rPr>
      </w:pPr>
      <w:hyperlink w:anchor="_Toc239146956" w:history="1">
        <w:r w:rsidR="005033EF" w:rsidRPr="005033EF">
          <w:rPr>
            <w:rStyle w:val="af"/>
            <w:rFonts w:ascii="微軟正黑體" w:hAnsi="微軟正黑體"/>
            <w:i w:val="0"/>
            <w:iCs w:val="0"/>
            <w:noProof/>
          </w:rPr>
          <w:t>貳、名詞定義</w:t>
        </w:r>
        <w:r w:rsidR="005033EF" w:rsidRPr="005033EF">
          <w:rPr>
            <w:i w:val="0"/>
            <w:iCs w:val="0"/>
            <w:noProof/>
            <w:webHidden/>
          </w:rPr>
          <w:tab/>
        </w:r>
        <w:r w:rsidR="005033EF" w:rsidRPr="005033EF">
          <w:rPr>
            <w:i w:val="0"/>
            <w:iCs w:val="0"/>
            <w:noProof/>
            <w:webHidden/>
          </w:rPr>
          <w:fldChar w:fldCharType="begin"/>
        </w:r>
        <w:r w:rsidR="005033EF" w:rsidRPr="005033EF">
          <w:rPr>
            <w:i w:val="0"/>
            <w:iCs w:val="0"/>
            <w:noProof/>
            <w:webHidden/>
          </w:rPr>
          <w:instrText xml:space="preserve"> PAGEREF _Toc239146956 \h </w:instrText>
        </w:r>
        <w:r w:rsidR="005033EF" w:rsidRPr="005033EF">
          <w:rPr>
            <w:i w:val="0"/>
            <w:iCs w:val="0"/>
            <w:noProof/>
            <w:webHidden/>
          </w:rPr>
        </w:r>
        <w:r w:rsidR="005033EF" w:rsidRPr="005033EF">
          <w:rPr>
            <w:i w:val="0"/>
            <w:iCs w:val="0"/>
            <w:noProof/>
            <w:webHidden/>
          </w:rPr>
          <w:fldChar w:fldCharType="separate"/>
        </w:r>
        <w:r w:rsidR="005033EF" w:rsidRPr="005033EF">
          <w:rPr>
            <w:i w:val="0"/>
            <w:iCs w:val="0"/>
            <w:noProof/>
            <w:webHidden/>
          </w:rPr>
          <w:t>1</w:t>
        </w:r>
        <w:r w:rsidR="005033EF" w:rsidRPr="005033EF">
          <w:rPr>
            <w:i w:val="0"/>
            <w:iCs w:val="0"/>
            <w:noProof/>
            <w:webHidden/>
          </w:rPr>
          <w:fldChar w:fldCharType="end"/>
        </w:r>
      </w:hyperlink>
    </w:p>
    <w:p w14:paraId="738BF262" w14:textId="1D539E4D" w:rsidR="005033EF" w:rsidRPr="005033EF" w:rsidRDefault="00000000" w:rsidP="005033EF">
      <w:pPr>
        <w:pStyle w:val="11"/>
        <w:spacing w:before="0" w:line="500" w:lineRule="exact"/>
        <w:rPr>
          <w:rFonts w:eastAsiaTheme="minorEastAsia" w:cstheme="minorBidi"/>
          <w:b w:val="0"/>
          <w:bCs w:val="0"/>
          <w:i w:val="0"/>
          <w:iCs w:val="0"/>
          <w:noProof/>
          <w:kern w:val="2"/>
          <w14:ligatures w14:val="standardContextual"/>
        </w:rPr>
      </w:pPr>
      <w:hyperlink w:anchor="_Toc239146957" w:history="1">
        <w:r w:rsidR="005033EF" w:rsidRPr="005033EF">
          <w:rPr>
            <w:rStyle w:val="af"/>
            <w:rFonts w:ascii="微軟正黑體" w:hAnsi="微軟正黑體"/>
            <w:i w:val="0"/>
            <w:iCs w:val="0"/>
            <w:noProof/>
          </w:rPr>
          <w:t>參、徵件範圍與提案原則</w:t>
        </w:r>
        <w:r w:rsidR="005033EF" w:rsidRPr="005033EF">
          <w:rPr>
            <w:i w:val="0"/>
            <w:iCs w:val="0"/>
            <w:noProof/>
            <w:webHidden/>
          </w:rPr>
          <w:tab/>
        </w:r>
        <w:r w:rsidR="005033EF" w:rsidRPr="005033EF">
          <w:rPr>
            <w:i w:val="0"/>
            <w:iCs w:val="0"/>
            <w:noProof/>
            <w:webHidden/>
          </w:rPr>
          <w:fldChar w:fldCharType="begin"/>
        </w:r>
        <w:r w:rsidR="005033EF" w:rsidRPr="005033EF">
          <w:rPr>
            <w:i w:val="0"/>
            <w:iCs w:val="0"/>
            <w:noProof/>
            <w:webHidden/>
          </w:rPr>
          <w:instrText xml:space="preserve"> PAGEREF _Toc239146957 \h </w:instrText>
        </w:r>
        <w:r w:rsidR="005033EF" w:rsidRPr="005033EF">
          <w:rPr>
            <w:i w:val="0"/>
            <w:iCs w:val="0"/>
            <w:noProof/>
            <w:webHidden/>
          </w:rPr>
        </w:r>
        <w:r w:rsidR="005033EF" w:rsidRPr="005033EF">
          <w:rPr>
            <w:i w:val="0"/>
            <w:iCs w:val="0"/>
            <w:noProof/>
            <w:webHidden/>
          </w:rPr>
          <w:fldChar w:fldCharType="separate"/>
        </w:r>
        <w:r w:rsidR="005033EF" w:rsidRPr="005033EF">
          <w:rPr>
            <w:i w:val="0"/>
            <w:iCs w:val="0"/>
            <w:noProof/>
            <w:webHidden/>
          </w:rPr>
          <w:t>2</w:t>
        </w:r>
        <w:r w:rsidR="005033EF" w:rsidRPr="005033EF">
          <w:rPr>
            <w:i w:val="0"/>
            <w:iCs w:val="0"/>
            <w:noProof/>
            <w:webHidden/>
          </w:rPr>
          <w:fldChar w:fldCharType="end"/>
        </w:r>
      </w:hyperlink>
    </w:p>
    <w:p w14:paraId="5ADE9648" w14:textId="31021C0B" w:rsidR="005033EF" w:rsidRPr="005033EF" w:rsidRDefault="00000000" w:rsidP="005033EF">
      <w:pPr>
        <w:pStyle w:val="11"/>
        <w:spacing w:before="0" w:line="500" w:lineRule="exact"/>
        <w:rPr>
          <w:rFonts w:eastAsiaTheme="minorEastAsia" w:cstheme="minorBidi"/>
          <w:b w:val="0"/>
          <w:bCs w:val="0"/>
          <w:i w:val="0"/>
          <w:iCs w:val="0"/>
          <w:noProof/>
          <w:kern w:val="2"/>
          <w14:ligatures w14:val="standardContextual"/>
        </w:rPr>
      </w:pPr>
      <w:hyperlink w:anchor="_Toc239146958" w:history="1">
        <w:r w:rsidR="005033EF" w:rsidRPr="005033EF">
          <w:rPr>
            <w:rStyle w:val="af"/>
            <w:rFonts w:ascii="微軟正黑體" w:hAnsi="微軟正黑體"/>
            <w:i w:val="0"/>
            <w:iCs w:val="0"/>
            <w:noProof/>
          </w:rPr>
          <w:t>肆、申請資格</w:t>
        </w:r>
        <w:r w:rsidR="005033EF" w:rsidRPr="005033EF">
          <w:rPr>
            <w:i w:val="0"/>
            <w:iCs w:val="0"/>
            <w:noProof/>
            <w:webHidden/>
          </w:rPr>
          <w:tab/>
        </w:r>
        <w:r w:rsidR="005033EF" w:rsidRPr="005033EF">
          <w:rPr>
            <w:i w:val="0"/>
            <w:iCs w:val="0"/>
            <w:noProof/>
            <w:webHidden/>
          </w:rPr>
          <w:fldChar w:fldCharType="begin"/>
        </w:r>
        <w:r w:rsidR="005033EF" w:rsidRPr="005033EF">
          <w:rPr>
            <w:i w:val="0"/>
            <w:iCs w:val="0"/>
            <w:noProof/>
            <w:webHidden/>
          </w:rPr>
          <w:instrText xml:space="preserve"> PAGEREF _Toc239146958 \h </w:instrText>
        </w:r>
        <w:r w:rsidR="005033EF" w:rsidRPr="005033EF">
          <w:rPr>
            <w:i w:val="0"/>
            <w:iCs w:val="0"/>
            <w:noProof/>
            <w:webHidden/>
          </w:rPr>
        </w:r>
        <w:r w:rsidR="005033EF" w:rsidRPr="005033EF">
          <w:rPr>
            <w:i w:val="0"/>
            <w:iCs w:val="0"/>
            <w:noProof/>
            <w:webHidden/>
          </w:rPr>
          <w:fldChar w:fldCharType="separate"/>
        </w:r>
        <w:r w:rsidR="005033EF" w:rsidRPr="005033EF">
          <w:rPr>
            <w:i w:val="0"/>
            <w:iCs w:val="0"/>
            <w:noProof/>
            <w:webHidden/>
          </w:rPr>
          <w:t>3</w:t>
        </w:r>
        <w:r w:rsidR="005033EF" w:rsidRPr="005033EF">
          <w:rPr>
            <w:i w:val="0"/>
            <w:iCs w:val="0"/>
            <w:noProof/>
            <w:webHidden/>
          </w:rPr>
          <w:fldChar w:fldCharType="end"/>
        </w:r>
      </w:hyperlink>
    </w:p>
    <w:p w14:paraId="28382B96" w14:textId="03A7A208" w:rsidR="005033EF" w:rsidRPr="005033EF" w:rsidRDefault="00000000" w:rsidP="005033EF">
      <w:pPr>
        <w:pStyle w:val="11"/>
        <w:spacing w:before="0" w:line="500" w:lineRule="exact"/>
        <w:rPr>
          <w:rFonts w:eastAsiaTheme="minorEastAsia" w:cstheme="minorBidi"/>
          <w:b w:val="0"/>
          <w:bCs w:val="0"/>
          <w:i w:val="0"/>
          <w:iCs w:val="0"/>
          <w:noProof/>
          <w:kern w:val="2"/>
          <w14:ligatures w14:val="standardContextual"/>
        </w:rPr>
      </w:pPr>
      <w:hyperlink w:anchor="_Toc239146959" w:history="1">
        <w:r w:rsidR="005033EF" w:rsidRPr="005033EF">
          <w:rPr>
            <w:rStyle w:val="af"/>
            <w:rFonts w:ascii="微軟正黑體" w:hAnsi="微軟正黑體"/>
            <w:i w:val="0"/>
            <w:iCs w:val="0"/>
            <w:noProof/>
          </w:rPr>
          <w:t>伍、申請期間</w:t>
        </w:r>
        <w:r w:rsidR="005033EF" w:rsidRPr="005033EF">
          <w:rPr>
            <w:i w:val="0"/>
            <w:iCs w:val="0"/>
            <w:noProof/>
            <w:webHidden/>
          </w:rPr>
          <w:tab/>
        </w:r>
        <w:r w:rsidR="005033EF" w:rsidRPr="005033EF">
          <w:rPr>
            <w:i w:val="0"/>
            <w:iCs w:val="0"/>
            <w:noProof/>
            <w:webHidden/>
          </w:rPr>
          <w:fldChar w:fldCharType="begin"/>
        </w:r>
        <w:r w:rsidR="005033EF" w:rsidRPr="005033EF">
          <w:rPr>
            <w:i w:val="0"/>
            <w:iCs w:val="0"/>
            <w:noProof/>
            <w:webHidden/>
          </w:rPr>
          <w:instrText xml:space="preserve"> PAGEREF _Toc239146959 \h </w:instrText>
        </w:r>
        <w:r w:rsidR="005033EF" w:rsidRPr="005033EF">
          <w:rPr>
            <w:i w:val="0"/>
            <w:iCs w:val="0"/>
            <w:noProof/>
            <w:webHidden/>
          </w:rPr>
        </w:r>
        <w:r w:rsidR="005033EF" w:rsidRPr="005033EF">
          <w:rPr>
            <w:i w:val="0"/>
            <w:iCs w:val="0"/>
            <w:noProof/>
            <w:webHidden/>
          </w:rPr>
          <w:fldChar w:fldCharType="separate"/>
        </w:r>
        <w:r w:rsidR="005033EF" w:rsidRPr="005033EF">
          <w:rPr>
            <w:i w:val="0"/>
            <w:iCs w:val="0"/>
            <w:noProof/>
            <w:webHidden/>
          </w:rPr>
          <w:t>4</w:t>
        </w:r>
        <w:r w:rsidR="005033EF" w:rsidRPr="005033EF">
          <w:rPr>
            <w:i w:val="0"/>
            <w:iCs w:val="0"/>
            <w:noProof/>
            <w:webHidden/>
          </w:rPr>
          <w:fldChar w:fldCharType="end"/>
        </w:r>
      </w:hyperlink>
    </w:p>
    <w:p w14:paraId="0DECF4C2" w14:textId="7C98B762" w:rsidR="005033EF" w:rsidRPr="005033EF" w:rsidRDefault="00000000" w:rsidP="005033EF">
      <w:pPr>
        <w:pStyle w:val="11"/>
        <w:spacing w:before="0" w:line="500" w:lineRule="exact"/>
        <w:rPr>
          <w:rFonts w:eastAsiaTheme="minorEastAsia" w:cstheme="minorBidi"/>
          <w:b w:val="0"/>
          <w:bCs w:val="0"/>
          <w:i w:val="0"/>
          <w:iCs w:val="0"/>
          <w:noProof/>
          <w:kern w:val="2"/>
          <w14:ligatures w14:val="standardContextual"/>
        </w:rPr>
      </w:pPr>
      <w:hyperlink w:anchor="_Toc239146960" w:history="1">
        <w:r w:rsidR="005033EF" w:rsidRPr="005033EF">
          <w:rPr>
            <w:rStyle w:val="af"/>
            <w:rFonts w:ascii="微軟正黑體" w:hAnsi="微軟正黑體"/>
            <w:i w:val="0"/>
            <w:iCs w:val="0"/>
            <w:noProof/>
          </w:rPr>
          <w:t>陸、申請方式</w:t>
        </w:r>
        <w:r w:rsidR="005033EF" w:rsidRPr="005033EF">
          <w:rPr>
            <w:i w:val="0"/>
            <w:iCs w:val="0"/>
            <w:noProof/>
            <w:webHidden/>
          </w:rPr>
          <w:tab/>
        </w:r>
        <w:r w:rsidR="005033EF" w:rsidRPr="005033EF">
          <w:rPr>
            <w:i w:val="0"/>
            <w:iCs w:val="0"/>
            <w:noProof/>
            <w:webHidden/>
          </w:rPr>
          <w:fldChar w:fldCharType="begin"/>
        </w:r>
        <w:r w:rsidR="005033EF" w:rsidRPr="005033EF">
          <w:rPr>
            <w:i w:val="0"/>
            <w:iCs w:val="0"/>
            <w:noProof/>
            <w:webHidden/>
          </w:rPr>
          <w:instrText xml:space="preserve"> PAGEREF _Toc239146960 \h </w:instrText>
        </w:r>
        <w:r w:rsidR="005033EF" w:rsidRPr="005033EF">
          <w:rPr>
            <w:i w:val="0"/>
            <w:iCs w:val="0"/>
            <w:noProof/>
            <w:webHidden/>
          </w:rPr>
        </w:r>
        <w:r w:rsidR="005033EF" w:rsidRPr="005033EF">
          <w:rPr>
            <w:i w:val="0"/>
            <w:iCs w:val="0"/>
            <w:noProof/>
            <w:webHidden/>
          </w:rPr>
          <w:fldChar w:fldCharType="separate"/>
        </w:r>
        <w:r w:rsidR="005033EF" w:rsidRPr="005033EF">
          <w:rPr>
            <w:i w:val="0"/>
            <w:iCs w:val="0"/>
            <w:noProof/>
            <w:webHidden/>
          </w:rPr>
          <w:t>4</w:t>
        </w:r>
        <w:r w:rsidR="005033EF" w:rsidRPr="005033EF">
          <w:rPr>
            <w:i w:val="0"/>
            <w:iCs w:val="0"/>
            <w:noProof/>
            <w:webHidden/>
          </w:rPr>
          <w:fldChar w:fldCharType="end"/>
        </w:r>
      </w:hyperlink>
    </w:p>
    <w:p w14:paraId="56767318" w14:textId="2E44FAFE" w:rsidR="005033EF" w:rsidRPr="005033EF" w:rsidRDefault="00000000" w:rsidP="005033EF">
      <w:pPr>
        <w:pStyle w:val="11"/>
        <w:spacing w:before="0" w:line="500" w:lineRule="exact"/>
        <w:rPr>
          <w:rFonts w:eastAsiaTheme="minorEastAsia" w:cstheme="minorBidi"/>
          <w:b w:val="0"/>
          <w:bCs w:val="0"/>
          <w:i w:val="0"/>
          <w:iCs w:val="0"/>
          <w:noProof/>
          <w:kern w:val="2"/>
          <w14:ligatures w14:val="standardContextual"/>
        </w:rPr>
      </w:pPr>
      <w:hyperlink w:anchor="_Toc239146961" w:history="1">
        <w:r w:rsidR="005033EF" w:rsidRPr="005033EF">
          <w:rPr>
            <w:rStyle w:val="af"/>
            <w:rFonts w:ascii="微軟正黑體" w:hAnsi="微軟正黑體"/>
            <w:i w:val="0"/>
            <w:iCs w:val="0"/>
            <w:noProof/>
          </w:rPr>
          <w:t>柒、試辦單位遴選方式</w:t>
        </w:r>
        <w:r w:rsidR="005033EF" w:rsidRPr="005033EF">
          <w:rPr>
            <w:i w:val="0"/>
            <w:iCs w:val="0"/>
            <w:noProof/>
            <w:webHidden/>
          </w:rPr>
          <w:tab/>
        </w:r>
        <w:r w:rsidR="005033EF" w:rsidRPr="005033EF">
          <w:rPr>
            <w:i w:val="0"/>
            <w:iCs w:val="0"/>
            <w:noProof/>
            <w:webHidden/>
          </w:rPr>
          <w:fldChar w:fldCharType="begin"/>
        </w:r>
        <w:r w:rsidR="005033EF" w:rsidRPr="005033EF">
          <w:rPr>
            <w:i w:val="0"/>
            <w:iCs w:val="0"/>
            <w:noProof/>
            <w:webHidden/>
          </w:rPr>
          <w:instrText xml:space="preserve"> PAGEREF _Toc239146961 \h </w:instrText>
        </w:r>
        <w:r w:rsidR="005033EF" w:rsidRPr="005033EF">
          <w:rPr>
            <w:i w:val="0"/>
            <w:iCs w:val="0"/>
            <w:noProof/>
            <w:webHidden/>
          </w:rPr>
        </w:r>
        <w:r w:rsidR="005033EF" w:rsidRPr="005033EF">
          <w:rPr>
            <w:i w:val="0"/>
            <w:iCs w:val="0"/>
            <w:noProof/>
            <w:webHidden/>
          </w:rPr>
          <w:fldChar w:fldCharType="separate"/>
        </w:r>
        <w:r w:rsidR="005033EF" w:rsidRPr="005033EF">
          <w:rPr>
            <w:i w:val="0"/>
            <w:iCs w:val="0"/>
            <w:noProof/>
            <w:webHidden/>
          </w:rPr>
          <w:t>5</w:t>
        </w:r>
        <w:r w:rsidR="005033EF" w:rsidRPr="005033EF">
          <w:rPr>
            <w:i w:val="0"/>
            <w:iCs w:val="0"/>
            <w:noProof/>
            <w:webHidden/>
          </w:rPr>
          <w:fldChar w:fldCharType="end"/>
        </w:r>
      </w:hyperlink>
    </w:p>
    <w:p w14:paraId="192A378A" w14:textId="50432A83" w:rsidR="005033EF" w:rsidRPr="005033EF" w:rsidRDefault="00000000" w:rsidP="005033EF">
      <w:pPr>
        <w:pStyle w:val="11"/>
        <w:spacing w:before="0" w:line="500" w:lineRule="exact"/>
        <w:rPr>
          <w:rFonts w:eastAsiaTheme="minorEastAsia" w:cstheme="minorBidi"/>
          <w:b w:val="0"/>
          <w:bCs w:val="0"/>
          <w:i w:val="0"/>
          <w:iCs w:val="0"/>
          <w:noProof/>
          <w:kern w:val="2"/>
          <w14:ligatures w14:val="standardContextual"/>
        </w:rPr>
      </w:pPr>
      <w:hyperlink w:anchor="_Toc239146962" w:history="1">
        <w:r w:rsidR="005033EF" w:rsidRPr="005033EF">
          <w:rPr>
            <w:rStyle w:val="af"/>
            <w:rFonts w:ascii="微軟正黑體" w:hAnsi="微軟正黑體"/>
            <w:i w:val="0"/>
            <w:iCs w:val="0"/>
            <w:noProof/>
          </w:rPr>
          <w:t>捌、輔導機制與資源</w:t>
        </w:r>
        <w:r w:rsidR="005033EF" w:rsidRPr="005033EF">
          <w:rPr>
            <w:i w:val="0"/>
            <w:iCs w:val="0"/>
            <w:noProof/>
            <w:webHidden/>
          </w:rPr>
          <w:tab/>
        </w:r>
        <w:r w:rsidR="005033EF" w:rsidRPr="005033EF">
          <w:rPr>
            <w:i w:val="0"/>
            <w:iCs w:val="0"/>
            <w:noProof/>
            <w:webHidden/>
          </w:rPr>
          <w:fldChar w:fldCharType="begin"/>
        </w:r>
        <w:r w:rsidR="005033EF" w:rsidRPr="005033EF">
          <w:rPr>
            <w:i w:val="0"/>
            <w:iCs w:val="0"/>
            <w:noProof/>
            <w:webHidden/>
          </w:rPr>
          <w:instrText xml:space="preserve"> PAGEREF _Toc239146962 \h </w:instrText>
        </w:r>
        <w:r w:rsidR="005033EF" w:rsidRPr="005033EF">
          <w:rPr>
            <w:i w:val="0"/>
            <w:iCs w:val="0"/>
            <w:noProof/>
            <w:webHidden/>
          </w:rPr>
        </w:r>
        <w:r w:rsidR="005033EF" w:rsidRPr="005033EF">
          <w:rPr>
            <w:i w:val="0"/>
            <w:iCs w:val="0"/>
            <w:noProof/>
            <w:webHidden/>
          </w:rPr>
          <w:fldChar w:fldCharType="separate"/>
        </w:r>
        <w:r w:rsidR="005033EF" w:rsidRPr="005033EF">
          <w:rPr>
            <w:i w:val="0"/>
            <w:iCs w:val="0"/>
            <w:noProof/>
            <w:webHidden/>
          </w:rPr>
          <w:t>6</w:t>
        </w:r>
        <w:r w:rsidR="005033EF" w:rsidRPr="005033EF">
          <w:rPr>
            <w:i w:val="0"/>
            <w:iCs w:val="0"/>
            <w:noProof/>
            <w:webHidden/>
          </w:rPr>
          <w:fldChar w:fldCharType="end"/>
        </w:r>
      </w:hyperlink>
    </w:p>
    <w:p w14:paraId="03A1581E" w14:textId="38126055" w:rsidR="005033EF" w:rsidRPr="005033EF" w:rsidRDefault="00000000" w:rsidP="005033EF">
      <w:pPr>
        <w:pStyle w:val="11"/>
        <w:spacing w:before="0" w:line="500" w:lineRule="exact"/>
        <w:rPr>
          <w:rFonts w:eastAsiaTheme="minorEastAsia" w:cstheme="minorBidi"/>
          <w:b w:val="0"/>
          <w:bCs w:val="0"/>
          <w:i w:val="0"/>
          <w:iCs w:val="0"/>
          <w:noProof/>
          <w:kern w:val="2"/>
          <w14:ligatures w14:val="standardContextual"/>
        </w:rPr>
      </w:pPr>
      <w:hyperlink w:anchor="_Toc239146963" w:history="1">
        <w:r w:rsidR="005033EF" w:rsidRPr="005033EF">
          <w:rPr>
            <w:rStyle w:val="af"/>
            <w:rFonts w:ascii="微軟正黑體" w:hAnsi="微軟正黑體"/>
            <w:i w:val="0"/>
            <w:iCs w:val="0"/>
            <w:noProof/>
          </w:rPr>
          <w:t>玖、重要時程</w:t>
        </w:r>
        <w:r w:rsidR="005033EF" w:rsidRPr="005033EF">
          <w:rPr>
            <w:i w:val="0"/>
            <w:iCs w:val="0"/>
            <w:noProof/>
            <w:webHidden/>
          </w:rPr>
          <w:tab/>
        </w:r>
        <w:r w:rsidR="005033EF" w:rsidRPr="005033EF">
          <w:rPr>
            <w:i w:val="0"/>
            <w:iCs w:val="0"/>
            <w:noProof/>
            <w:webHidden/>
          </w:rPr>
          <w:fldChar w:fldCharType="begin"/>
        </w:r>
        <w:r w:rsidR="005033EF" w:rsidRPr="005033EF">
          <w:rPr>
            <w:i w:val="0"/>
            <w:iCs w:val="0"/>
            <w:noProof/>
            <w:webHidden/>
          </w:rPr>
          <w:instrText xml:space="preserve"> PAGEREF _Toc239146963 \h </w:instrText>
        </w:r>
        <w:r w:rsidR="005033EF" w:rsidRPr="005033EF">
          <w:rPr>
            <w:i w:val="0"/>
            <w:iCs w:val="0"/>
            <w:noProof/>
            <w:webHidden/>
          </w:rPr>
        </w:r>
        <w:r w:rsidR="005033EF" w:rsidRPr="005033EF">
          <w:rPr>
            <w:i w:val="0"/>
            <w:iCs w:val="0"/>
            <w:noProof/>
            <w:webHidden/>
          </w:rPr>
          <w:fldChar w:fldCharType="separate"/>
        </w:r>
        <w:r w:rsidR="005033EF" w:rsidRPr="005033EF">
          <w:rPr>
            <w:i w:val="0"/>
            <w:iCs w:val="0"/>
            <w:noProof/>
            <w:webHidden/>
          </w:rPr>
          <w:t>9</w:t>
        </w:r>
        <w:r w:rsidR="005033EF" w:rsidRPr="005033EF">
          <w:rPr>
            <w:i w:val="0"/>
            <w:iCs w:val="0"/>
            <w:noProof/>
            <w:webHidden/>
          </w:rPr>
          <w:fldChar w:fldCharType="end"/>
        </w:r>
      </w:hyperlink>
    </w:p>
    <w:p w14:paraId="5FBE261A" w14:textId="77475F8A" w:rsidR="005033EF" w:rsidRPr="005033EF" w:rsidRDefault="00000000" w:rsidP="005033EF">
      <w:pPr>
        <w:pStyle w:val="11"/>
        <w:spacing w:before="0" w:line="500" w:lineRule="exact"/>
        <w:rPr>
          <w:rFonts w:eastAsiaTheme="minorEastAsia" w:cstheme="minorBidi"/>
          <w:b w:val="0"/>
          <w:bCs w:val="0"/>
          <w:i w:val="0"/>
          <w:iCs w:val="0"/>
          <w:noProof/>
          <w:kern w:val="2"/>
          <w14:ligatures w14:val="standardContextual"/>
        </w:rPr>
      </w:pPr>
      <w:hyperlink w:anchor="_Toc239146964" w:history="1">
        <w:r w:rsidR="005033EF" w:rsidRPr="005033EF">
          <w:rPr>
            <w:rStyle w:val="af"/>
            <w:rFonts w:ascii="微軟正黑體" w:hAnsi="微軟正黑體"/>
            <w:i w:val="0"/>
            <w:iCs w:val="0"/>
            <w:noProof/>
          </w:rPr>
          <w:t>拾、試辦單位應配合事項、服務驗證費撥款及檢核條件</w:t>
        </w:r>
        <w:r w:rsidR="005033EF" w:rsidRPr="005033EF">
          <w:rPr>
            <w:i w:val="0"/>
            <w:iCs w:val="0"/>
            <w:noProof/>
            <w:webHidden/>
          </w:rPr>
          <w:tab/>
        </w:r>
        <w:r w:rsidR="005033EF" w:rsidRPr="005033EF">
          <w:rPr>
            <w:i w:val="0"/>
            <w:iCs w:val="0"/>
            <w:noProof/>
            <w:webHidden/>
          </w:rPr>
          <w:fldChar w:fldCharType="begin"/>
        </w:r>
        <w:r w:rsidR="005033EF" w:rsidRPr="005033EF">
          <w:rPr>
            <w:i w:val="0"/>
            <w:iCs w:val="0"/>
            <w:noProof/>
            <w:webHidden/>
          </w:rPr>
          <w:instrText xml:space="preserve"> PAGEREF _Toc239146964 \h </w:instrText>
        </w:r>
        <w:r w:rsidR="005033EF" w:rsidRPr="005033EF">
          <w:rPr>
            <w:i w:val="0"/>
            <w:iCs w:val="0"/>
            <w:noProof/>
            <w:webHidden/>
          </w:rPr>
        </w:r>
        <w:r w:rsidR="005033EF" w:rsidRPr="005033EF">
          <w:rPr>
            <w:i w:val="0"/>
            <w:iCs w:val="0"/>
            <w:noProof/>
            <w:webHidden/>
          </w:rPr>
          <w:fldChar w:fldCharType="separate"/>
        </w:r>
        <w:r w:rsidR="005033EF" w:rsidRPr="005033EF">
          <w:rPr>
            <w:i w:val="0"/>
            <w:iCs w:val="0"/>
            <w:noProof/>
            <w:webHidden/>
          </w:rPr>
          <w:t>10</w:t>
        </w:r>
        <w:r w:rsidR="005033EF" w:rsidRPr="005033EF">
          <w:rPr>
            <w:i w:val="0"/>
            <w:iCs w:val="0"/>
            <w:noProof/>
            <w:webHidden/>
          </w:rPr>
          <w:fldChar w:fldCharType="end"/>
        </w:r>
      </w:hyperlink>
    </w:p>
    <w:p w14:paraId="1CC89DEC" w14:textId="2C9081DC" w:rsidR="005033EF" w:rsidRPr="005033EF" w:rsidRDefault="00000000" w:rsidP="005033EF">
      <w:pPr>
        <w:pStyle w:val="11"/>
        <w:spacing w:before="0" w:line="500" w:lineRule="exact"/>
        <w:rPr>
          <w:rFonts w:eastAsiaTheme="minorEastAsia" w:cstheme="minorBidi"/>
          <w:b w:val="0"/>
          <w:bCs w:val="0"/>
          <w:i w:val="0"/>
          <w:iCs w:val="0"/>
          <w:noProof/>
          <w:kern w:val="2"/>
          <w14:ligatures w14:val="standardContextual"/>
        </w:rPr>
      </w:pPr>
      <w:hyperlink w:anchor="_Toc239146965" w:history="1">
        <w:r w:rsidR="005033EF" w:rsidRPr="005033EF">
          <w:rPr>
            <w:rStyle w:val="af"/>
            <w:rFonts w:ascii="微軟正黑體" w:hAnsi="微軟正黑體"/>
            <w:i w:val="0"/>
            <w:iCs w:val="0"/>
            <w:noProof/>
          </w:rPr>
          <w:t>附件1：申請表暨提案書（線上填寫）</w:t>
        </w:r>
        <w:r w:rsidR="005033EF" w:rsidRPr="005033EF">
          <w:rPr>
            <w:i w:val="0"/>
            <w:iCs w:val="0"/>
            <w:noProof/>
            <w:webHidden/>
          </w:rPr>
          <w:tab/>
        </w:r>
        <w:r w:rsidR="005033EF" w:rsidRPr="005033EF">
          <w:rPr>
            <w:i w:val="0"/>
            <w:iCs w:val="0"/>
            <w:noProof/>
            <w:webHidden/>
          </w:rPr>
          <w:fldChar w:fldCharType="begin"/>
        </w:r>
        <w:r w:rsidR="005033EF" w:rsidRPr="005033EF">
          <w:rPr>
            <w:i w:val="0"/>
            <w:iCs w:val="0"/>
            <w:noProof/>
            <w:webHidden/>
          </w:rPr>
          <w:instrText xml:space="preserve"> PAGEREF _Toc239146965 \h </w:instrText>
        </w:r>
        <w:r w:rsidR="005033EF" w:rsidRPr="005033EF">
          <w:rPr>
            <w:i w:val="0"/>
            <w:iCs w:val="0"/>
            <w:noProof/>
            <w:webHidden/>
          </w:rPr>
        </w:r>
        <w:r w:rsidR="005033EF" w:rsidRPr="005033EF">
          <w:rPr>
            <w:i w:val="0"/>
            <w:iCs w:val="0"/>
            <w:noProof/>
            <w:webHidden/>
          </w:rPr>
          <w:fldChar w:fldCharType="separate"/>
        </w:r>
        <w:r w:rsidR="005033EF" w:rsidRPr="005033EF">
          <w:rPr>
            <w:i w:val="0"/>
            <w:iCs w:val="0"/>
            <w:noProof/>
            <w:webHidden/>
          </w:rPr>
          <w:t>11</w:t>
        </w:r>
        <w:r w:rsidR="005033EF" w:rsidRPr="005033EF">
          <w:rPr>
            <w:i w:val="0"/>
            <w:iCs w:val="0"/>
            <w:noProof/>
            <w:webHidden/>
          </w:rPr>
          <w:fldChar w:fldCharType="end"/>
        </w:r>
      </w:hyperlink>
    </w:p>
    <w:p w14:paraId="575F1E7B" w14:textId="30C70033" w:rsidR="005033EF" w:rsidRPr="005033EF" w:rsidRDefault="00000000" w:rsidP="005033EF">
      <w:pPr>
        <w:pStyle w:val="11"/>
        <w:spacing w:before="0" w:line="500" w:lineRule="exact"/>
        <w:rPr>
          <w:rFonts w:eastAsiaTheme="minorEastAsia" w:cstheme="minorBidi"/>
          <w:b w:val="0"/>
          <w:bCs w:val="0"/>
          <w:i w:val="0"/>
          <w:iCs w:val="0"/>
          <w:noProof/>
          <w:kern w:val="2"/>
          <w14:ligatures w14:val="standardContextual"/>
        </w:rPr>
      </w:pPr>
      <w:hyperlink w:anchor="_Toc239146966" w:history="1">
        <w:r w:rsidR="005033EF" w:rsidRPr="005033EF">
          <w:rPr>
            <w:rStyle w:val="af"/>
            <w:rFonts w:ascii="微軟正黑體" w:hAnsi="微軟正黑體"/>
            <w:i w:val="0"/>
            <w:iCs w:val="0"/>
            <w:noProof/>
          </w:rPr>
          <w:t>附件2：場域專責參與人員指派聲明</w:t>
        </w:r>
        <w:r w:rsidR="005033EF" w:rsidRPr="005033EF">
          <w:rPr>
            <w:i w:val="0"/>
            <w:iCs w:val="0"/>
            <w:noProof/>
            <w:webHidden/>
          </w:rPr>
          <w:tab/>
        </w:r>
        <w:r w:rsidR="005033EF" w:rsidRPr="005033EF">
          <w:rPr>
            <w:i w:val="0"/>
            <w:iCs w:val="0"/>
            <w:noProof/>
            <w:webHidden/>
          </w:rPr>
          <w:fldChar w:fldCharType="begin"/>
        </w:r>
        <w:r w:rsidR="005033EF" w:rsidRPr="005033EF">
          <w:rPr>
            <w:i w:val="0"/>
            <w:iCs w:val="0"/>
            <w:noProof/>
            <w:webHidden/>
          </w:rPr>
          <w:instrText xml:space="preserve"> PAGEREF _Toc239146966 \h </w:instrText>
        </w:r>
        <w:r w:rsidR="005033EF" w:rsidRPr="005033EF">
          <w:rPr>
            <w:i w:val="0"/>
            <w:iCs w:val="0"/>
            <w:noProof/>
            <w:webHidden/>
          </w:rPr>
        </w:r>
        <w:r w:rsidR="005033EF" w:rsidRPr="005033EF">
          <w:rPr>
            <w:i w:val="0"/>
            <w:iCs w:val="0"/>
            <w:noProof/>
            <w:webHidden/>
          </w:rPr>
          <w:fldChar w:fldCharType="separate"/>
        </w:r>
        <w:r w:rsidR="005033EF" w:rsidRPr="005033EF">
          <w:rPr>
            <w:i w:val="0"/>
            <w:iCs w:val="0"/>
            <w:noProof/>
            <w:webHidden/>
          </w:rPr>
          <w:t>14</w:t>
        </w:r>
        <w:r w:rsidR="005033EF" w:rsidRPr="005033EF">
          <w:rPr>
            <w:i w:val="0"/>
            <w:iCs w:val="0"/>
            <w:noProof/>
            <w:webHidden/>
          </w:rPr>
          <w:fldChar w:fldCharType="end"/>
        </w:r>
      </w:hyperlink>
    </w:p>
    <w:p w14:paraId="772133EA" w14:textId="2F833BBB" w:rsidR="005033EF" w:rsidRPr="005033EF" w:rsidRDefault="00000000" w:rsidP="005033EF">
      <w:pPr>
        <w:pStyle w:val="11"/>
        <w:spacing w:before="0" w:line="500" w:lineRule="exact"/>
        <w:rPr>
          <w:rFonts w:eastAsiaTheme="minorEastAsia" w:cstheme="minorBidi"/>
          <w:b w:val="0"/>
          <w:bCs w:val="0"/>
          <w:i w:val="0"/>
          <w:iCs w:val="0"/>
          <w:noProof/>
          <w:kern w:val="2"/>
          <w14:ligatures w14:val="standardContextual"/>
        </w:rPr>
      </w:pPr>
      <w:hyperlink w:anchor="_Toc239146967" w:history="1">
        <w:r w:rsidR="005033EF" w:rsidRPr="005033EF">
          <w:rPr>
            <w:rStyle w:val="af"/>
            <w:rFonts w:ascii="微軟正黑體" w:hAnsi="微軟正黑體"/>
            <w:i w:val="0"/>
            <w:iCs w:val="0"/>
            <w:noProof/>
          </w:rPr>
          <w:t>附件3：場域專責參與人員變更聲明</w:t>
        </w:r>
        <w:r w:rsidR="005033EF" w:rsidRPr="005033EF">
          <w:rPr>
            <w:i w:val="0"/>
            <w:iCs w:val="0"/>
            <w:noProof/>
            <w:webHidden/>
          </w:rPr>
          <w:tab/>
        </w:r>
        <w:r w:rsidR="005033EF" w:rsidRPr="005033EF">
          <w:rPr>
            <w:i w:val="0"/>
            <w:iCs w:val="0"/>
            <w:noProof/>
            <w:webHidden/>
          </w:rPr>
          <w:fldChar w:fldCharType="begin"/>
        </w:r>
        <w:r w:rsidR="005033EF" w:rsidRPr="005033EF">
          <w:rPr>
            <w:i w:val="0"/>
            <w:iCs w:val="0"/>
            <w:noProof/>
            <w:webHidden/>
          </w:rPr>
          <w:instrText xml:space="preserve"> PAGEREF _Toc239146967 \h </w:instrText>
        </w:r>
        <w:r w:rsidR="005033EF" w:rsidRPr="005033EF">
          <w:rPr>
            <w:i w:val="0"/>
            <w:iCs w:val="0"/>
            <w:noProof/>
            <w:webHidden/>
          </w:rPr>
        </w:r>
        <w:r w:rsidR="005033EF" w:rsidRPr="005033EF">
          <w:rPr>
            <w:i w:val="0"/>
            <w:iCs w:val="0"/>
            <w:noProof/>
            <w:webHidden/>
          </w:rPr>
          <w:fldChar w:fldCharType="separate"/>
        </w:r>
        <w:r w:rsidR="005033EF" w:rsidRPr="005033EF">
          <w:rPr>
            <w:i w:val="0"/>
            <w:iCs w:val="0"/>
            <w:noProof/>
            <w:webHidden/>
          </w:rPr>
          <w:t>15</w:t>
        </w:r>
        <w:r w:rsidR="005033EF" w:rsidRPr="005033EF">
          <w:rPr>
            <w:i w:val="0"/>
            <w:iCs w:val="0"/>
            <w:noProof/>
            <w:webHidden/>
          </w:rPr>
          <w:fldChar w:fldCharType="end"/>
        </w:r>
      </w:hyperlink>
    </w:p>
    <w:p w14:paraId="4FD1930A" w14:textId="406AEB74" w:rsidR="005033EF" w:rsidRPr="005033EF" w:rsidRDefault="00000000" w:rsidP="005033EF">
      <w:pPr>
        <w:pStyle w:val="11"/>
        <w:spacing w:before="0" w:line="500" w:lineRule="exact"/>
        <w:rPr>
          <w:rFonts w:eastAsiaTheme="minorEastAsia" w:cstheme="minorBidi"/>
          <w:b w:val="0"/>
          <w:bCs w:val="0"/>
          <w:i w:val="0"/>
          <w:iCs w:val="0"/>
          <w:noProof/>
          <w:kern w:val="2"/>
          <w14:ligatures w14:val="standardContextual"/>
        </w:rPr>
      </w:pPr>
      <w:hyperlink w:anchor="_Toc239146968" w:history="1">
        <w:r w:rsidR="005033EF" w:rsidRPr="005033EF">
          <w:rPr>
            <w:rStyle w:val="af"/>
            <w:rFonts w:ascii="微軟正黑體" w:hAnsi="微軟正黑體"/>
            <w:i w:val="0"/>
            <w:iCs w:val="0"/>
            <w:noProof/>
          </w:rPr>
          <w:t>附件4：合作備忘錄(組織用印)</w:t>
        </w:r>
        <w:r w:rsidR="005033EF" w:rsidRPr="005033EF">
          <w:rPr>
            <w:i w:val="0"/>
            <w:iCs w:val="0"/>
            <w:noProof/>
            <w:webHidden/>
          </w:rPr>
          <w:tab/>
        </w:r>
        <w:r w:rsidR="005033EF" w:rsidRPr="005033EF">
          <w:rPr>
            <w:i w:val="0"/>
            <w:iCs w:val="0"/>
            <w:noProof/>
            <w:webHidden/>
          </w:rPr>
          <w:fldChar w:fldCharType="begin"/>
        </w:r>
        <w:r w:rsidR="005033EF" w:rsidRPr="005033EF">
          <w:rPr>
            <w:i w:val="0"/>
            <w:iCs w:val="0"/>
            <w:noProof/>
            <w:webHidden/>
          </w:rPr>
          <w:instrText xml:space="preserve"> PAGEREF _Toc239146968 \h </w:instrText>
        </w:r>
        <w:r w:rsidR="005033EF" w:rsidRPr="005033EF">
          <w:rPr>
            <w:i w:val="0"/>
            <w:iCs w:val="0"/>
            <w:noProof/>
            <w:webHidden/>
          </w:rPr>
        </w:r>
        <w:r w:rsidR="005033EF" w:rsidRPr="005033EF">
          <w:rPr>
            <w:i w:val="0"/>
            <w:iCs w:val="0"/>
            <w:noProof/>
            <w:webHidden/>
          </w:rPr>
          <w:fldChar w:fldCharType="separate"/>
        </w:r>
        <w:r w:rsidR="005033EF" w:rsidRPr="005033EF">
          <w:rPr>
            <w:i w:val="0"/>
            <w:iCs w:val="0"/>
            <w:noProof/>
            <w:webHidden/>
          </w:rPr>
          <w:t>16</w:t>
        </w:r>
        <w:r w:rsidR="005033EF" w:rsidRPr="005033EF">
          <w:rPr>
            <w:i w:val="0"/>
            <w:iCs w:val="0"/>
            <w:noProof/>
            <w:webHidden/>
          </w:rPr>
          <w:fldChar w:fldCharType="end"/>
        </w:r>
      </w:hyperlink>
    </w:p>
    <w:p w14:paraId="3602CA5D" w14:textId="4BA6323E" w:rsidR="005033EF" w:rsidRPr="005033EF" w:rsidRDefault="00000000" w:rsidP="005033EF">
      <w:pPr>
        <w:pStyle w:val="11"/>
        <w:spacing w:before="0" w:line="500" w:lineRule="exact"/>
        <w:rPr>
          <w:rFonts w:eastAsiaTheme="minorEastAsia" w:cstheme="minorBidi"/>
          <w:b w:val="0"/>
          <w:bCs w:val="0"/>
          <w:i w:val="0"/>
          <w:iCs w:val="0"/>
          <w:noProof/>
          <w:kern w:val="2"/>
          <w14:ligatures w14:val="standardContextual"/>
        </w:rPr>
      </w:pPr>
      <w:hyperlink w:anchor="_Toc239146969" w:history="1">
        <w:r w:rsidR="005033EF" w:rsidRPr="005033EF">
          <w:rPr>
            <w:rStyle w:val="af"/>
            <w:rFonts w:ascii="微軟正黑體" w:hAnsi="微軟正黑體"/>
            <w:i w:val="0"/>
            <w:iCs w:val="0"/>
            <w:noProof/>
          </w:rPr>
          <w:t>附件5：參與人員個資告知同意暨保密切結書(成為試辦單位後再行簽署)</w:t>
        </w:r>
        <w:r w:rsidR="005033EF" w:rsidRPr="005033EF">
          <w:rPr>
            <w:i w:val="0"/>
            <w:iCs w:val="0"/>
            <w:noProof/>
            <w:webHidden/>
          </w:rPr>
          <w:tab/>
        </w:r>
        <w:r w:rsidR="005033EF" w:rsidRPr="005033EF">
          <w:rPr>
            <w:i w:val="0"/>
            <w:iCs w:val="0"/>
            <w:noProof/>
            <w:webHidden/>
          </w:rPr>
          <w:fldChar w:fldCharType="begin"/>
        </w:r>
        <w:r w:rsidR="005033EF" w:rsidRPr="005033EF">
          <w:rPr>
            <w:i w:val="0"/>
            <w:iCs w:val="0"/>
            <w:noProof/>
            <w:webHidden/>
          </w:rPr>
          <w:instrText xml:space="preserve"> PAGEREF _Toc239146969 \h </w:instrText>
        </w:r>
        <w:r w:rsidR="005033EF" w:rsidRPr="005033EF">
          <w:rPr>
            <w:i w:val="0"/>
            <w:iCs w:val="0"/>
            <w:noProof/>
            <w:webHidden/>
          </w:rPr>
        </w:r>
        <w:r w:rsidR="005033EF" w:rsidRPr="005033EF">
          <w:rPr>
            <w:i w:val="0"/>
            <w:iCs w:val="0"/>
            <w:noProof/>
            <w:webHidden/>
          </w:rPr>
          <w:fldChar w:fldCharType="separate"/>
        </w:r>
        <w:r w:rsidR="005033EF" w:rsidRPr="005033EF">
          <w:rPr>
            <w:i w:val="0"/>
            <w:iCs w:val="0"/>
            <w:noProof/>
            <w:webHidden/>
          </w:rPr>
          <w:t>18</w:t>
        </w:r>
        <w:r w:rsidR="005033EF" w:rsidRPr="005033EF">
          <w:rPr>
            <w:i w:val="0"/>
            <w:iCs w:val="0"/>
            <w:noProof/>
            <w:webHidden/>
          </w:rPr>
          <w:fldChar w:fldCharType="end"/>
        </w:r>
      </w:hyperlink>
    </w:p>
    <w:p w14:paraId="241A228F" w14:textId="2107C16B" w:rsidR="005033EF" w:rsidRDefault="00000000" w:rsidP="005033EF">
      <w:pPr>
        <w:pStyle w:val="11"/>
        <w:spacing w:before="0" w:line="500" w:lineRule="exact"/>
        <w:rPr>
          <w:rStyle w:val="af"/>
          <w:i w:val="0"/>
          <w:iCs w:val="0"/>
          <w:noProof/>
        </w:rPr>
      </w:pPr>
      <w:hyperlink w:anchor="_Toc239146970" w:history="1">
        <w:r w:rsidR="005033EF" w:rsidRPr="005033EF">
          <w:rPr>
            <w:rStyle w:val="af"/>
            <w:i w:val="0"/>
            <w:iCs w:val="0"/>
            <w:noProof/>
          </w:rPr>
          <w:t>附件</w:t>
        </w:r>
        <w:r w:rsidR="005033EF" w:rsidRPr="005033EF">
          <w:rPr>
            <w:rStyle w:val="af"/>
            <w:i w:val="0"/>
            <w:iCs w:val="0"/>
            <w:noProof/>
          </w:rPr>
          <w:t>6</w:t>
        </w:r>
        <w:r w:rsidR="005033EF" w:rsidRPr="005033EF">
          <w:rPr>
            <w:rStyle w:val="af"/>
            <w:i w:val="0"/>
            <w:iCs w:val="0"/>
            <w:noProof/>
          </w:rPr>
          <w:t>：地方政府協力推薦證明書</w:t>
        </w:r>
        <w:r w:rsidR="005033EF" w:rsidRPr="005033EF">
          <w:rPr>
            <w:i w:val="0"/>
            <w:iCs w:val="0"/>
            <w:noProof/>
            <w:webHidden/>
          </w:rPr>
          <w:tab/>
        </w:r>
        <w:r w:rsidR="005033EF" w:rsidRPr="005033EF">
          <w:rPr>
            <w:i w:val="0"/>
            <w:iCs w:val="0"/>
            <w:noProof/>
            <w:webHidden/>
          </w:rPr>
          <w:fldChar w:fldCharType="begin"/>
        </w:r>
        <w:r w:rsidR="005033EF" w:rsidRPr="005033EF">
          <w:rPr>
            <w:i w:val="0"/>
            <w:iCs w:val="0"/>
            <w:noProof/>
            <w:webHidden/>
          </w:rPr>
          <w:instrText xml:space="preserve"> PAGEREF _Toc239146970 \h </w:instrText>
        </w:r>
        <w:r w:rsidR="005033EF" w:rsidRPr="005033EF">
          <w:rPr>
            <w:i w:val="0"/>
            <w:iCs w:val="0"/>
            <w:noProof/>
            <w:webHidden/>
          </w:rPr>
        </w:r>
        <w:r w:rsidR="005033EF" w:rsidRPr="005033EF">
          <w:rPr>
            <w:i w:val="0"/>
            <w:iCs w:val="0"/>
            <w:noProof/>
            <w:webHidden/>
          </w:rPr>
          <w:fldChar w:fldCharType="separate"/>
        </w:r>
        <w:r w:rsidR="005033EF" w:rsidRPr="005033EF">
          <w:rPr>
            <w:i w:val="0"/>
            <w:iCs w:val="0"/>
            <w:noProof/>
            <w:webHidden/>
          </w:rPr>
          <w:t>22</w:t>
        </w:r>
        <w:r w:rsidR="005033EF" w:rsidRPr="005033EF">
          <w:rPr>
            <w:i w:val="0"/>
            <w:iCs w:val="0"/>
            <w:noProof/>
            <w:webHidden/>
          </w:rPr>
          <w:fldChar w:fldCharType="end"/>
        </w:r>
      </w:hyperlink>
    </w:p>
    <w:p w14:paraId="5E459369" w14:textId="640E1B48" w:rsidR="005033EF" w:rsidRDefault="005033EF" w:rsidP="005033EF"/>
    <w:p w14:paraId="469D5FCB" w14:textId="1B726BA8" w:rsidR="005033EF" w:rsidRDefault="005033EF" w:rsidP="005033EF">
      <w:pPr>
        <w:widowControl/>
        <w:spacing w:after="160" w:line="278" w:lineRule="auto"/>
        <w:rPr>
          <w:shd w:val="clear" w:color="auto" w:fill="FFFFFF" w:themeFill="background1"/>
        </w:rPr>
      </w:pPr>
    </w:p>
    <w:p w14:paraId="7680FBA6" w14:textId="77777777" w:rsidR="005033EF" w:rsidRDefault="005033EF" w:rsidP="005033EF">
      <w:pPr>
        <w:widowControl/>
        <w:spacing w:after="160" w:line="278" w:lineRule="auto"/>
        <w:rPr>
          <w:shd w:val="clear" w:color="auto" w:fill="FFFFFF" w:themeFill="background1"/>
        </w:rPr>
      </w:pPr>
    </w:p>
    <w:p w14:paraId="1E5B1B22" w14:textId="77777777" w:rsidR="005033EF" w:rsidRDefault="005033EF" w:rsidP="005033EF">
      <w:pPr>
        <w:widowControl/>
        <w:spacing w:after="160" w:line="278" w:lineRule="auto"/>
        <w:rPr>
          <w:shd w:val="clear" w:color="auto" w:fill="FFFFFF" w:themeFill="background1"/>
        </w:rPr>
      </w:pPr>
    </w:p>
    <w:p w14:paraId="566CB873" w14:textId="77777777" w:rsidR="005033EF" w:rsidRPr="005033EF" w:rsidRDefault="005033EF" w:rsidP="005033EF">
      <w:pPr>
        <w:widowControl/>
        <w:spacing w:after="160" w:line="278" w:lineRule="auto"/>
        <w:rPr>
          <w:shd w:val="clear" w:color="auto" w:fill="FFFFFF" w:themeFill="background1"/>
        </w:rPr>
      </w:pPr>
    </w:p>
    <w:p w14:paraId="29D33123" w14:textId="19AC9A73" w:rsidR="008133CD" w:rsidRPr="008D31AF" w:rsidRDefault="00704E53" w:rsidP="005033EF">
      <w:pPr>
        <w:widowControl/>
        <w:tabs>
          <w:tab w:val="center" w:pos="4677"/>
        </w:tabs>
        <w:snapToGrid w:val="0"/>
        <w:spacing w:line="500" w:lineRule="exact"/>
        <w:contextualSpacing/>
        <w:rPr>
          <w:rFonts w:cs="Times New Roman"/>
          <w:b/>
          <w:bCs/>
          <w:noProof/>
          <w:color w:val="000000" w:themeColor="text1"/>
          <w:sz w:val="24"/>
          <w:szCs w:val="24"/>
        </w:rPr>
        <w:sectPr w:rsidR="008133CD" w:rsidRPr="008D31AF" w:rsidSect="00EC7A54">
          <w:pgSz w:w="11906" w:h="16838"/>
          <w:pgMar w:top="1440" w:right="1133" w:bottom="1440" w:left="1418" w:header="851" w:footer="992" w:gutter="0"/>
          <w:pgNumType w:fmt="lowerRoman" w:start="1"/>
          <w:cols w:space="425"/>
          <w:docGrid w:type="lines" w:linePitch="360"/>
        </w:sectPr>
      </w:pPr>
      <w:r w:rsidRPr="005033EF">
        <w:rPr>
          <w:rFonts w:cs="Times New Roman"/>
          <w:b/>
          <w:bCs/>
          <w:noProof/>
          <w:color w:val="000000" w:themeColor="text1"/>
          <w:sz w:val="24"/>
          <w:szCs w:val="24"/>
        </w:rPr>
        <w:fldChar w:fldCharType="end"/>
      </w:r>
      <w:r w:rsidR="00674E1E">
        <w:rPr>
          <w:rFonts w:cs="Times New Roman"/>
          <w:b/>
          <w:bCs/>
          <w:noProof/>
          <w:color w:val="000000" w:themeColor="text1"/>
          <w:sz w:val="24"/>
          <w:szCs w:val="24"/>
        </w:rPr>
        <w:tab/>
      </w:r>
    </w:p>
    <w:p w14:paraId="77481035" w14:textId="2F85CE2D" w:rsidR="00941A5E" w:rsidRPr="008D31AF" w:rsidRDefault="00941A5E" w:rsidP="0006612F">
      <w:pPr>
        <w:pStyle w:val="1"/>
        <w:spacing w:before="0" w:after="0" w:line="500" w:lineRule="exact"/>
        <w:jc w:val="both"/>
        <w:rPr>
          <w:rFonts w:ascii="微軟正黑體" w:hAnsi="微軟正黑體"/>
        </w:rPr>
      </w:pPr>
      <w:bookmarkStart w:id="0" w:name="_Toc239146955"/>
      <w:r w:rsidRPr="008D31AF">
        <w:rPr>
          <w:rFonts w:ascii="微軟正黑體" w:hAnsi="微軟正黑體"/>
        </w:rPr>
        <w:lastRenderedPageBreak/>
        <w:t>壹、計畫緣起與推動目的</w:t>
      </w:r>
      <w:bookmarkEnd w:id="0"/>
    </w:p>
    <w:p w14:paraId="4A545B9D" w14:textId="119EB797" w:rsidR="00565742" w:rsidRPr="008D31AF" w:rsidRDefault="00565742" w:rsidP="00C753FB">
      <w:pPr>
        <w:spacing w:line="500" w:lineRule="exact"/>
        <w:ind w:firstLineChars="204" w:firstLine="571"/>
        <w:jc w:val="both"/>
        <w:rPr>
          <w:color w:val="000000" w:themeColor="text1"/>
          <w:sz w:val="28"/>
          <w:szCs w:val="28"/>
        </w:rPr>
      </w:pPr>
      <w:r w:rsidRPr="008D31AF">
        <w:rPr>
          <w:rFonts w:hint="eastAsia"/>
          <w:color w:val="000000" w:themeColor="text1"/>
          <w:sz w:val="28"/>
          <w:szCs w:val="28"/>
        </w:rPr>
        <w:t>強化社會安全網計畫自</w:t>
      </w:r>
      <w:r w:rsidRPr="008D31AF">
        <w:rPr>
          <w:color w:val="000000" w:themeColor="text1"/>
          <w:sz w:val="28"/>
          <w:szCs w:val="28"/>
        </w:rPr>
        <w:t>107年推動迄今，衛生福利部社會及家庭署（以下稱主辦單位）與地方政府透過公私協力方式，結合民間團體共同提供多元社會福利服務。隨著「強化社會安全網計畫2.0」服務範疇及協作需求持續擴大，第一線服務人員在執行個案服務過程中，可能面臨資料整理、紀錄轉換、</w:t>
      </w:r>
      <w:r w:rsidR="00084E42">
        <w:rPr>
          <w:rFonts w:hint="eastAsia"/>
          <w:color w:val="000000" w:themeColor="text1"/>
          <w:sz w:val="28"/>
          <w:szCs w:val="28"/>
        </w:rPr>
        <w:t>資料</w:t>
      </w:r>
      <w:r w:rsidRPr="008D31AF">
        <w:rPr>
          <w:color w:val="000000" w:themeColor="text1"/>
          <w:sz w:val="28"/>
          <w:szCs w:val="28"/>
        </w:rPr>
        <w:t>填報、資訊查找、服務銜接或跨單位協作等不同類型的</w:t>
      </w:r>
      <w:r w:rsidR="00084E42">
        <w:rPr>
          <w:rFonts w:hint="eastAsia"/>
          <w:color w:val="000000" w:themeColor="text1"/>
          <w:sz w:val="28"/>
          <w:szCs w:val="28"/>
        </w:rPr>
        <w:t>工作流程</w:t>
      </w:r>
      <w:r w:rsidRPr="008D31AF">
        <w:rPr>
          <w:color w:val="000000" w:themeColor="text1"/>
          <w:sz w:val="28"/>
          <w:szCs w:val="28"/>
        </w:rPr>
        <w:t>負擔。</w:t>
      </w:r>
    </w:p>
    <w:p w14:paraId="44845D4C" w14:textId="5B927889" w:rsidR="00C753FB" w:rsidRPr="008D31AF" w:rsidRDefault="00C753FB" w:rsidP="00C753FB">
      <w:pPr>
        <w:spacing w:line="500" w:lineRule="exact"/>
        <w:ind w:firstLineChars="204" w:firstLine="571"/>
        <w:jc w:val="both"/>
        <w:rPr>
          <w:color w:val="000000" w:themeColor="text1"/>
          <w:sz w:val="28"/>
          <w:szCs w:val="28"/>
        </w:rPr>
      </w:pPr>
      <w:r w:rsidRPr="008D31AF">
        <w:rPr>
          <w:rFonts w:hint="eastAsia"/>
          <w:color w:val="000000" w:themeColor="text1"/>
          <w:sz w:val="28"/>
          <w:szCs w:val="28"/>
        </w:rPr>
        <w:t>為深入瞭解第一線服務現場的實際需求，主辦單位委託社團法人中華民國全國中小企業總會（以下簡稱執行單位）辦理「強化社會安全網計畫</w:t>
      </w:r>
      <w:r w:rsidRPr="008D31AF">
        <w:rPr>
          <w:color w:val="000000" w:themeColor="text1"/>
          <w:sz w:val="28"/>
          <w:szCs w:val="28"/>
        </w:rPr>
        <w:t>2.0公私協力數位應用輔導與服務匯流行動實驗」（以下簡稱本實驗計畫）秉持「科技適應服務，而非服務適應科技」的核心理念，公開徵選3家試辦單位，由試辦單位依據實際服務流程，自主提出亟待改善的</w:t>
      </w:r>
      <w:r w:rsidR="00084E42">
        <w:rPr>
          <w:rFonts w:hint="eastAsia"/>
          <w:color w:val="000000" w:themeColor="text1"/>
          <w:sz w:val="28"/>
          <w:szCs w:val="28"/>
        </w:rPr>
        <w:t>服務</w:t>
      </w:r>
      <w:r w:rsidRPr="008D31AF">
        <w:rPr>
          <w:color w:val="000000" w:themeColor="text1"/>
          <w:sz w:val="28"/>
          <w:szCs w:val="28"/>
        </w:rPr>
        <w:t>流程困境，並由第一線人員採由下而上的方式，與專業團隊共同盤點需求、設計解決方案。</w:t>
      </w:r>
    </w:p>
    <w:p w14:paraId="121CD819" w14:textId="4AF678FE" w:rsidR="00565742" w:rsidRPr="008D31AF" w:rsidRDefault="00C753FB" w:rsidP="00C753FB">
      <w:pPr>
        <w:spacing w:line="500" w:lineRule="exact"/>
        <w:ind w:firstLineChars="204" w:firstLine="571"/>
        <w:jc w:val="both"/>
        <w:rPr>
          <w:color w:val="000000" w:themeColor="text1"/>
          <w:sz w:val="28"/>
          <w:szCs w:val="28"/>
        </w:rPr>
      </w:pPr>
      <w:r w:rsidRPr="008D31AF">
        <w:rPr>
          <w:rFonts w:hint="eastAsia"/>
          <w:color w:val="000000" w:themeColor="text1"/>
          <w:sz w:val="28"/>
          <w:szCs w:val="28"/>
        </w:rPr>
        <w:t>本實驗計畫將透過場域盤點、共同設計、工具開發及應用驗證，評估運用生成式</w:t>
      </w:r>
      <w:r w:rsidRPr="008D31AF">
        <w:rPr>
          <w:color w:val="000000" w:themeColor="text1"/>
          <w:sz w:val="28"/>
          <w:szCs w:val="28"/>
        </w:rPr>
        <w:t>AI或其他數位工具改善</w:t>
      </w:r>
      <w:r w:rsidR="00084E42">
        <w:rPr>
          <w:rFonts w:hint="eastAsia"/>
          <w:color w:val="000000" w:themeColor="text1"/>
          <w:sz w:val="28"/>
          <w:szCs w:val="28"/>
        </w:rPr>
        <w:t>服務</w:t>
      </w:r>
      <w:r w:rsidRPr="008D31AF">
        <w:rPr>
          <w:color w:val="000000" w:themeColor="text1"/>
          <w:sz w:val="28"/>
          <w:szCs w:val="28"/>
        </w:rPr>
        <w:t>流程的可行性。提案不限定特定問題類型或解決方式，並以不增加第一線人員負擔、不強迫改變既有紀錄習慣為原則，運用數位工具協助處理既有非結構化文件及相關</w:t>
      </w:r>
      <w:r w:rsidR="00D155B1">
        <w:rPr>
          <w:rFonts w:hint="eastAsia"/>
          <w:color w:val="000000" w:themeColor="text1"/>
          <w:sz w:val="28"/>
          <w:szCs w:val="28"/>
        </w:rPr>
        <w:t>工作流程</w:t>
      </w:r>
      <w:r w:rsidRPr="008D31AF">
        <w:rPr>
          <w:color w:val="000000" w:themeColor="text1"/>
          <w:sz w:val="28"/>
          <w:szCs w:val="28"/>
        </w:rPr>
        <w:t>作業，期能減少作業時間、降低重複作業或錯漏情形、提升服務資訊運用效率，並建立具示範性及後續推廣潛力的數位應用案例。</w:t>
      </w:r>
    </w:p>
    <w:p w14:paraId="36E55727" w14:textId="77777777" w:rsidR="00082170" w:rsidRPr="008D31AF" w:rsidRDefault="00082170" w:rsidP="0006612F">
      <w:pPr>
        <w:spacing w:line="500" w:lineRule="exact"/>
        <w:jc w:val="both"/>
        <w:rPr>
          <w:color w:val="000000" w:themeColor="text1"/>
          <w:sz w:val="24"/>
          <w:szCs w:val="24"/>
        </w:rPr>
      </w:pPr>
    </w:p>
    <w:p w14:paraId="62201013" w14:textId="0BAD30E1" w:rsidR="003A3395" w:rsidRPr="008D31AF" w:rsidRDefault="00082170" w:rsidP="0006612F">
      <w:pPr>
        <w:pStyle w:val="1"/>
        <w:spacing w:before="0" w:after="0" w:line="500" w:lineRule="exact"/>
        <w:jc w:val="both"/>
        <w:rPr>
          <w:rFonts w:ascii="微軟正黑體" w:hAnsi="微軟正黑體"/>
        </w:rPr>
      </w:pPr>
      <w:bookmarkStart w:id="1" w:name="_Toc239146956"/>
      <w:r w:rsidRPr="008D31AF">
        <w:rPr>
          <w:rFonts w:ascii="微軟正黑體" w:hAnsi="微軟正黑體" w:hint="eastAsia"/>
        </w:rPr>
        <w:t>貳、名詞定義</w:t>
      </w:r>
      <w:bookmarkEnd w:id="1"/>
    </w:p>
    <w:p w14:paraId="26448E8D" w14:textId="1A50F6CD" w:rsidR="00941A5E" w:rsidRPr="008D31AF" w:rsidRDefault="00941A5E" w:rsidP="001F18A2">
      <w:pPr>
        <w:pStyle w:val="aa"/>
        <w:numPr>
          <w:ilvl w:val="0"/>
          <w:numId w:val="18"/>
        </w:numPr>
        <w:spacing w:line="500" w:lineRule="exact"/>
        <w:rPr>
          <w:rFonts w:cstheme="majorBidi"/>
          <w:b/>
          <w:color w:val="000000" w:themeColor="text1"/>
          <w:sz w:val="28"/>
          <w:szCs w:val="28"/>
        </w:rPr>
      </w:pPr>
      <w:r w:rsidRPr="008D31AF">
        <w:rPr>
          <w:rFonts w:cstheme="majorBidi"/>
          <w:b/>
          <w:color w:val="000000" w:themeColor="text1"/>
          <w:sz w:val="28"/>
          <w:szCs w:val="28"/>
        </w:rPr>
        <w:t>試辦</w:t>
      </w:r>
      <w:r w:rsidRPr="008D31AF">
        <w:rPr>
          <w:rFonts w:cstheme="majorBidi" w:hint="eastAsia"/>
          <w:b/>
          <w:color w:val="000000" w:themeColor="text1"/>
          <w:sz w:val="28"/>
          <w:szCs w:val="28"/>
        </w:rPr>
        <w:t>單位</w:t>
      </w:r>
    </w:p>
    <w:p w14:paraId="2F1D6C33" w14:textId="4428509B" w:rsidR="00941A5E" w:rsidRPr="008D31AF" w:rsidRDefault="00941A5E" w:rsidP="001F18A2">
      <w:pPr>
        <w:spacing w:line="500" w:lineRule="exact"/>
        <w:ind w:leftChars="202" w:left="424" w:firstLineChars="192" w:firstLine="538"/>
        <w:jc w:val="both"/>
        <w:rPr>
          <w:color w:val="000000" w:themeColor="text1"/>
          <w:sz w:val="28"/>
          <w:szCs w:val="28"/>
        </w:rPr>
      </w:pPr>
      <w:r w:rsidRPr="008D31AF">
        <w:rPr>
          <w:color w:val="000000" w:themeColor="text1"/>
          <w:sz w:val="28"/>
          <w:szCs w:val="28"/>
        </w:rPr>
        <w:t>指經本實驗計畫選案錄取，提供服務場域、指派專責人力，並與輔導團隊共同進行服務流程盤點、共創設計與應用驗證之非營利組織，為本實驗計畫之核心設計者。</w:t>
      </w:r>
    </w:p>
    <w:p w14:paraId="658DA33F" w14:textId="571BB586" w:rsidR="00F75D32" w:rsidRPr="008D31AF" w:rsidRDefault="002660F1" w:rsidP="001F18A2">
      <w:pPr>
        <w:pStyle w:val="aa"/>
        <w:numPr>
          <w:ilvl w:val="0"/>
          <w:numId w:val="18"/>
        </w:numPr>
        <w:spacing w:line="500" w:lineRule="exact"/>
        <w:rPr>
          <w:rFonts w:cstheme="majorBidi"/>
          <w:b/>
          <w:color w:val="000000" w:themeColor="text1"/>
          <w:sz w:val="28"/>
          <w:szCs w:val="28"/>
        </w:rPr>
      </w:pPr>
      <w:r w:rsidRPr="008D31AF">
        <w:rPr>
          <w:rFonts w:cstheme="majorBidi"/>
          <w:b/>
          <w:color w:val="000000" w:themeColor="text1"/>
          <w:sz w:val="28"/>
          <w:szCs w:val="28"/>
        </w:rPr>
        <w:t>轉介</w:t>
      </w:r>
      <w:r w:rsidRPr="008D31AF">
        <w:rPr>
          <w:rFonts w:cstheme="majorBidi" w:hint="eastAsia"/>
          <w:b/>
          <w:color w:val="000000" w:themeColor="text1"/>
          <w:sz w:val="28"/>
          <w:szCs w:val="28"/>
        </w:rPr>
        <w:t>(</w:t>
      </w:r>
      <w:r w:rsidRPr="008D31AF">
        <w:rPr>
          <w:rFonts w:cstheme="majorBidi"/>
          <w:b/>
          <w:color w:val="000000" w:themeColor="text1"/>
          <w:sz w:val="28"/>
          <w:szCs w:val="28"/>
        </w:rPr>
        <w:t>Referral</w:t>
      </w:r>
      <w:r w:rsidRPr="008D31AF">
        <w:rPr>
          <w:rFonts w:cstheme="majorBidi" w:hint="eastAsia"/>
          <w:b/>
          <w:color w:val="000000" w:themeColor="text1"/>
          <w:sz w:val="28"/>
          <w:szCs w:val="28"/>
        </w:rPr>
        <w:t>s)</w:t>
      </w:r>
    </w:p>
    <w:p w14:paraId="69B02924" w14:textId="1F717549" w:rsidR="00613E78" w:rsidRPr="008D31AF" w:rsidRDefault="00C83DB0" w:rsidP="001F18A2">
      <w:pPr>
        <w:spacing w:line="500" w:lineRule="exact"/>
        <w:ind w:leftChars="202" w:left="424" w:firstLineChars="192" w:firstLine="538"/>
        <w:jc w:val="both"/>
        <w:rPr>
          <w:color w:val="000000" w:themeColor="text1"/>
          <w:sz w:val="28"/>
          <w:szCs w:val="28"/>
        </w:rPr>
      </w:pPr>
      <w:r w:rsidRPr="008D31AF">
        <w:rPr>
          <w:rFonts w:hint="eastAsia"/>
          <w:color w:val="000000" w:themeColor="text1"/>
          <w:sz w:val="28"/>
          <w:szCs w:val="28"/>
        </w:rPr>
        <w:t>轉介係指引導、傳送或連結服務對象(</w:t>
      </w:r>
      <w:r w:rsidRPr="008D31AF">
        <w:rPr>
          <w:color w:val="000000" w:themeColor="text1"/>
          <w:sz w:val="28"/>
          <w:szCs w:val="28"/>
        </w:rPr>
        <w:t>client</w:t>
      </w:r>
      <w:r w:rsidRPr="008D31AF">
        <w:rPr>
          <w:rFonts w:hint="eastAsia"/>
          <w:color w:val="000000" w:themeColor="text1"/>
          <w:sz w:val="28"/>
          <w:szCs w:val="28"/>
        </w:rPr>
        <w:t>)至其他服務地點、方案、機構或不同專業人員，以獲取補充性、專門性服務與協助之專業服務過程</w:t>
      </w:r>
      <w:r w:rsidRPr="008D31AF">
        <w:rPr>
          <w:rFonts w:hint="eastAsia"/>
          <w:color w:val="000000" w:themeColor="text1"/>
          <w:sz w:val="28"/>
          <w:szCs w:val="28"/>
        </w:rPr>
        <w:lastRenderedPageBreak/>
        <w:t>(Barker, 2014)</w:t>
      </w:r>
      <w:r w:rsidRPr="008D31AF">
        <w:rPr>
          <w:color w:val="000000" w:themeColor="text1"/>
        </w:rPr>
        <w:footnoteReference w:id="1"/>
      </w:r>
      <w:r w:rsidRPr="008D31AF">
        <w:rPr>
          <w:rFonts w:hint="eastAsia"/>
          <w:color w:val="000000" w:themeColor="text1"/>
          <w:sz w:val="28"/>
          <w:szCs w:val="28"/>
        </w:rPr>
        <w:t>，</w:t>
      </w:r>
      <w:r w:rsidRPr="008D31AF">
        <w:rPr>
          <w:color w:val="000000" w:themeColor="text1"/>
          <w:sz w:val="28"/>
          <w:szCs w:val="28"/>
        </w:rPr>
        <w:t>指同一服務對象於不同組織、不同服務方案間之服務轉介，或於同一組織內不同部門、同服務方案間之服務轉介</w:t>
      </w:r>
      <w:r w:rsidRPr="008D31AF">
        <w:rPr>
          <w:rFonts w:hint="eastAsia"/>
          <w:color w:val="000000" w:themeColor="text1"/>
          <w:sz w:val="28"/>
          <w:szCs w:val="28"/>
        </w:rPr>
        <w:t>，且可分為下列兩種類型：</w:t>
      </w:r>
    </w:p>
    <w:p w14:paraId="286805CC" w14:textId="77777777" w:rsidR="002246A5" w:rsidRPr="008D31AF" w:rsidRDefault="00F64FD7" w:rsidP="001F18A2">
      <w:pPr>
        <w:pStyle w:val="aa"/>
        <w:numPr>
          <w:ilvl w:val="0"/>
          <w:numId w:val="24"/>
        </w:numPr>
        <w:spacing w:line="500" w:lineRule="exact"/>
        <w:jc w:val="both"/>
        <w:rPr>
          <w:color w:val="000000" w:themeColor="text1"/>
          <w:sz w:val="28"/>
          <w:szCs w:val="28"/>
        </w:rPr>
      </w:pPr>
      <w:r w:rsidRPr="008D31AF">
        <w:rPr>
          <w:rFonts w:hint="eastAsia"/>
          <w:color w:val="000000" w:themeColor="text1"/>
          <w:sz w:val="28"/>
          <w:szCs w:val="28"/>
        </w:rPr>
        <w:t>結案/轉移服務轉介(T</w:t>
      </w:r>
      <w:r w:rsidRPr="008D31AF">
        <w:rPr>
          <w:color w:val="000000" w:themeColor="text1"/>
          <w:sz w:val="28"/>
          <w:szCs w:val="28"/>
        </w:rPr>
        <w:t xml:space="preserve">ermination </w:t>
      </w:r>
      <w:r w:rsidRPr="008D31AF">
        <w:rPr>
          <w:rFonts w:hint="eastAsia"/>
          <w:color w:val="000000" w:themeColor="text1"/>
          <w:sz w:val="28"/>
          <w:szCs w:val="28"/>
        </w:rPr>
        <w:t>/</w:t>
      </w:r>
      <w:r w:rsidRPr="008D31AF">
        <w:rPr>
          <w:color w:val="000000" w:themeColor="text1"/>
          <w:sz w:val="28"/>
          <w:szCs w:val="28"/>
        </w:rPr>
        <w:t>Transfer of</w:t>
      </w:r>
      <w:r w:rsidRPr="008D31AF">
        <w:rPr>
          <w:rFonts w:hint="eastAsia"/>
          <w:color w:val="000000" w:themeColor="text1"/>
          <w:sz w:val="28"/>
          <w:szCs w:val="28"/>
        </w:rPr>
        <w:t xml:space="preserve"> care)：完全轉介(F</w:t>
      </w:r>
      <w:r w:rsidRPr="008D31AF">
        <w:rPr>
          <w:color w:val="000000" w:themeColor="text1"/>
          <w:sz w:val="28"/>
          <w:szCs w:val="28"/>
        </w:rPr>
        <w:t xml:space="preserve">ull </w:t>
      </w:r>
      <w:r w:rsidRPr="008D31AF">
        <w:rPr>
          <w:rFonts w:hint="eastAsia"/>
          <w:color w:val="000000" w:themeColor="text1"/>
          <w:sz w:val="28"/>
          <w:szCs w:val="28"/>
        </w:rPr>
        <w:t>R</w:t>
      </w:r>
      <w:r w:rsidRPr="008D31AF">
        <w:rPr>
          <w:color w:val="000000" w:themeColor="text1"/>
          <w:sz w:val="28"/>
          <w:szCs w:val="28"/>
        </w:rPr>
        <w:t>eferral</w:t>
      </w:r>
      <w:r w:rsidRPr="008D31AF">
        <w:rPr>
          <w:rFonts w:hint="eastAsia"/>
          <w:color w:val="000000" w:themeColor="text1"/>
          <w:sz w:val="28"/>
          <w:szCs w:val="28"/>
        </w:rPr>
        <w:t>)或專(主)責單位轉移。</w:t>
      </w:r>
    </w:p>
    <w:p w14:paraId="196FC1F3" w14:textId="671EEC9C" w:rsidR="00262C60" w:rsidRPr="008D31AF" w:rsidRDefault="007534C3" w:rsidP="001F18A2">
      <w:pPr>
        <w:pStyle w:val="aa"/>
        <w:numPr>
          <w:ilvl w:val="0"/>
          <w:numId w:val="24"/>
        </w:numPr>
        <w:spacing w:line="500" w:lineRule="exact"/>
        <w:jc w:val="both"/>
        <w:rPr>
          <w:color w:val="000000" w:themeColor="text1"/>
          <w:sz w:val="28"/>
          <w:szCs w:val="28"/>
        </w:rPr>
      </w:pPr>
      <w:r w:rsidRPr="008D31AF">
        <w:rPr>
          <w:rFonts w:hint="eastAsia"/>
          <w:color w:val="000000" w:themeColor="text1"/>
          <w:sz w:val="28"/>
          <w:szCs w:val="28"/>
        </w:rPr>
        <w:t>共同服務轉介(</w:t>
      </w:r>
      <w:r w:rsidRPr="008D31AF">
        <w:rPr>
          <w:color w:val="000000" w:themeColor="text1"/>
          <w:sz w:val="28"/>
          <w:szCs w:val="28"/>
        </w:rPr>
        <w:t>Co-working</w:t>
      </w:r>
      <w:r w:rsidRPr="008D31AF">
        <w:rPr>
          <w:rFonts w:hint="eastAsia"/>
          <w:color w:val="000000" w:themeColor="text1"/>
          <w:sz w:val="28"/>
          <w:szCs w:val="28"/>
        </w:rPr>
        <w:t>/</w:t>
      </w:r>
      <w:r w:rsidRPr="008D31AF">
        <w:rPr>
          <w:color w:val="000000" w:themeColor="text1"/>
          <w:sz w:val="28"/>
          <w:szCs w:val="28"/>
        </w:rPr>
        <w:t xml:space="preserve"> Shared service</w:t>
      </w:r>
      <w:r w:rsidRPr="008D31AF">
        <w:rPr>
          <w:rFonts w:hint="eastAsia"/>
          <w:color w:val="000000" w:themeColor="text1"/>
          <w:sz w:val="28"/>
          <w:szCs w:val="28"/>
        </w:rPr>
        <w:t>)：補充或專業性服務部分轉介(P</w:t>
      </w:r>
      <w:r w:rsidRPr="008D31AF">
        <w:rPr>
          <w:color w:val="000000" w:themeColor="text1"/>
          <w:sz w:val="28"/>
          <w:szCs w:val="28"/>
        </w:rPr>
        <w:t>artial</w:t>
      </w:r>
      <w:r w:rsidRPr="008D31AF">
        <w:rPr>
          <w:rFonts w:hint="eastAsia"/>
          <w:color w:val="000000" w:themeColor="text1"/>
          <w:sz w:val="28"/>
          <w:szCs w:val="28"/>
        </w:rPr>
        <w:t xml:space="preserve"> </w:t>
      </w:r>
      <w:r w:rsidRPr="008D31AF">
        <w:rPr>
          <w:color w:val="000000" w:themeColor="text1"/>
          <w:sz w:val="28"/>
          <w:szCs w:val="28"/>
        </w:rPr>
        <w:t>Referral</w:t>
      </w:r>
      <w:r w:rsidRPr="008D31AF">
        <w:rPr>
          <w:rFonts w:hint="eastAsia"/>
          <w:color w:val="000000" w:themeColor="text1"/>
          <w:sz w:val="28"/>
          <w:szCs w:val="28"/>
        </w:rPr>
        <w:t>)或資源補充型轉介。</w:t>
      </w:r>
    </w:p>
    <w:p w14:paraId="0B888484" w14:textId="77777777" w:rsidR="00565742" w:rsidRPr="008D31AF" w:rsidRDefault="00565742" w:rsidP="00565742">
      <w:pPr>
        <w:spacing w:line="500" w:lineRule="exact"/>
        <w:jc w:val="both"/>
        <w:rPr>
          <w:color w:val="000000" w:themeColor="text1"/>
          <w:sz w:val="28"/>
          <w:szCs w:val="28"/>
        </w:rPr>
      </w:pPr>
    </w:p>
    <w:p w14:paraId="027B93D7" w14:textId="1132023A" w:rsidR="00565742" w:rsidRPr="008D31AF" w:rsidRDefault="00565742" w:rsidP="00565742">
      <w:pPr>
        <w:pStyle w:val="1"/>
        <w:spacing w:before="0" w:after="0" w:line="500" w:lineRule="exact"/>
        <w:jc w:val="both"/>
        <w:rPr>
          <w:rFonts w:ascii="微軟正黑體" w:hAnsi="微軟正黑體"/>
        </w:rPr>
      </w:pPr>
      <w:bookmarkStart w:id="2" w:name="_Toc239146957"/>
      <w:r w:rsidRPr="008D31AF">
        <w:rPr>
          <w:rFonts w:ascii="微軟正黑體" w:hAnsi="微軟正黑體"/>
        </w:rPr>
        <w:t>參、徵件範圍與提案原則</w:t>
      </w:r>
      <w:bookmarkEnd w:id="2"/>
      <w:r w:rsidRPr="008D31AF">
        <w:rPr>
          <w:rFonts w:ascii="微軟正黑體" w:hAnsi="微軟正黑體"/>
        </w:rPr>
        <w:t xml:space="preserve"> </w:t>
      </w:r>
    </w:p>
    <w:p w14:paraId="59E3411F" w14:textId="2DEAB8F3" w:rsidR="00565742" w:rsidRPr="008D31AF" w:rsidRDefault="00565742" w:rsidP="001F18A2">
      <w:pPr>
        <w:pStyle w:val="aa"/>
        <w:numPr>
          <w:ilvl w:val="0"/>
          <w:numId w:val="25"/>
        </w:numPr>
        <w:spacing w:line="500" w:lineRule="exact"/>
        <w:rPr>
          <w:rFonts w:cstheme="majorBidi"/>
          <w:b/>
          <w:color w:val="000000" w:themeColor="text1"/>
          <w:sz w:val="28"/>
          <w:szCs w:val="28"/>
        </w:rPr>
      </w:pPr>
      <w:r w:rsidRPr="008D31AF">
        <w:rPr>
          <w:rFonts w:cstheme="majorBidi"/>
          <w:b/>
          <w:color w:val="000000" w:themeColor="text1"/>
          <w:sz w:val="28"/>
          <w:szCs w:val="28"/>
        </w:rPr>
        <w:t xml:space="preserve">提案範圍 </w:t>
      </w:r>
    </w:p>
    <w:p w14:paraId="25E98323" w14:textId="4E290D58" w:rsidR="00C753FB" w:rsidRPr="008D31AF" w:rsidRDefault="00C753FB" w:rsidP="001F18A2">
      <w:pPr>
        <w:spacing w:line="500" w:lineRule="exact"/>
        <w:ind w:leftChars="202" w:left="424" w:firstLineChars="192" w:firstLine="538"/>
        <w:jc w:val="both"/>
        <w:rPr>
          <w:color w:val="000000" w:themeColor="text1"/>
          <w:sz w:val="28"/>
          <w:szCs w:val="28"/>
        </w:rPr>
      </w:pPr>
      <w:r w:rsidRPr="008D31AF">
        <w:rPr>
          <w:color w:val="000000" w:themeColor="text1"/>
          <w:sz w:val="28"/>
          <w:szCs w:val="28"/>
        </w:rPr>
        <w:t>申請單位得依執行社安網2.0服務方案之實際經驗，自主提出具體且可驗證之</w:t>
      </w:r>
      <w:r w:rsidR="00D155B1">
        <w:rPr>
          <w:rFonts w:hint="eastAsia"/>
          <w:color w:val="000000" w:themeColor="text1"/>
          <w:sz w:val="28"/>
          <w:szCs w:val="28"/>
        </w:rPr>
        <w:t>服務</w:t>
      </w:r>
      <w:r w:rsidRPr="008D31AF">
        <w:rPr>
          <w:color w:val="000000" w:themeColor="text1"/>
          <w:sz w:val="28"/>
          <w:szCs w:val="28"/>
        </w:rPr>
        <w:t>流程困境。提案不以跨組織轉介、重複登打或特定數位工具為限，但應與第一線服務人員之作業有關，並具備透過AI或數位工具進行改善及成效量測之可能性。</w:t>
      </w:r>
    </w:p>
    <w:p w14:paraId="0A588DFD" w14:textId="0735C4EC" w:rsidR="00C753FB" w:rsidRPr="008D31AF" w:rsidRDefault="00D155B1" w:rsidP="001F18A2">
      <w:pPr>
        <w:pStyle w:val="aa"/>
        <w:numPr>
          <w:ilvl w:val="0"/>
          <w:numId w:val="25"/>
        </w:numPr>
        <w:spacing w:line="500" w:lineRule="exact"/>
        <w:rPr>
          <w:rFonts w:cstheme="majorBidi"/>
          <w:b/>
          <w:color w:val="000000" w:themeColor="text1"/>
          <w:sz w:val="28"/>
          <w:szCs w:val="28"/>
        </w:rPr>
      </w:pPr>
      <w:r>
        <w:rPr>
          <w:rFonts w:cstheme="majorBidi" w:hint="eastAsia"/>
          <w:b/>
          <w:color w:val="000000" w:themeColor="text1"/>
          <w:sz w:val="28"/>
          <w:szCs w:val="28"/>
        </w:rPr>
        <w:t>服務</w:t>
      </w:r>
      <w:r w:rsidR="00C753FB" w:rsidRPr="008D31AF">
        <w:rPr>
          <w:rFonts w:cstheme="majorBidi"/>
          <w:b/>
          <w:color w:val="000000" w:themeColor="text1"/>
          <w:sz w:val="28"/>
          <w:szCs w:val="28"/>
        </w:rPr>
        <w:t>流程困境參考情境</w:t>
      </w:r>
    </w:p>
    <w:p w14:paraId="024BE633" w14:textId="77777777" w:rsidR="00C753FB" w:rsidRPr="008D31AF" w:rsidRDefault="00C753FB" w:rsidP="001F18A2">
      <w:pPr>
        <w:spacing w:line="500" w:lineRule="exact"/>
        <w:ind w:leftChars="202" w:left="424" w:firstLineChars="192" w:firstLine="538"/>
        <w:jc w:val="both"/>
        <w:rPr>
          <w:color w:val="000000" w:themeColor="text1"/>
          <w:sz w:val="28"/>
          <w:szCs w:val="28"/>
        </w:rPr>
      </w:pPr>
      <w:r w:rsidRPr="008D31AF">
        <w:rPr>
          <w:color w:val="000000" w:themeColor="text1"/>
          <w:sz w:val="28"/>
          <w:szCs w:val="28"/>
        </w:rPr>
        <w:t>可提案情境包括但不限於：</w:t>
      </w:r>
    </w:p>
    <w:p w14:paraId="34CAEA5A" w14:textId="77777777" w:rsidR="00C753FB" w:rsidRPr="008D31AF" w:rsidRDefault="00C753FB" w:rsidP="001F18A2">
      <w:pPr>
        <w:pStyle w:val="aa"/>
        <w:numPr>
          <w:ilvl w:val="0"/>
          <w:numId w:val="26"/>
        </w:numPr>
        <w:spacing w:line="500" w:lineRule="exact"/>
        <w:jc w:val="both"/>
        <w:rPr>
          <w:color w:val="000000" w:themeColor="text1"/>
          <w:sz w:val="28"/>
          <w:szCs w:val="28"/>
        </w:rPr>
      </w:pPr>
      <w:r w:rsidRPr="008D31AF">
        <w:rPr>
          <w:color w:val="000000" w:themeColor="text1"/>
          <w:sz w:val="28"/>
          <w:szCs w:val="28"/>
        </w:rPr>
        <w:t xml:space="preserve">同一資料因不同系統、方案或表單要求而重複輸入。 </w:t>
      </w:r>
    </w:p>
    <w:p w14:paraId="678D3E89" w14:textId="77777777" w:rsidR="00C753FB" w:rsidRPr="008D31AF" w:rsidRDefault="00C753FB" w:rsidP="001F18A2">
      <w:pPr>
        <w:pStyle w:val="aa"/>
        <w:numPr>
          <w:ilvl w:val="0"/>
          <w:numId w:val="26"/>
        </w:numPr>
        <w:spacing w:line="500" w:lineRule="exact"/>
        <w:jc w:val="both"/>
        <w:rPr>
          <w:color w:val="000000" w:themeColor="text1"/>
          <w:sz w:val="28"/>
          <w:szCs w:val="28"/>
        </w:rPr>
      </w:pPr>
      <w:r w:rsidRPr="008D31AF">
        <w:rPr>
          <w:color w:val="000000" w:themeColor="text1"/>
          <w:sz w:val="28"/>
          <w:szCs w:val="28"/>
        </w:rPr>
        <w:t xml:space="preserve">個案資料分散於不同文件、系統或部門，查找及彙整耗時。 </w:t>
      </w:r>
    </w:p>
    <w:p w14:paraId="30A4F552" w14:textId="02968C70" w:rsidR="00C753FB" w:rsidRPr="008D31AF" w:rsidRDefault="00C753FB" w:rsidP="001F18A2">
      <w:pPr>
        <w:pStyle w:val="aa"/>
        <w:numPr>
          <w:ilvl w:val="0"/>
          <w:numId w:val="26"/>
        </w:numPr>
        <w:spacing w:line="500" w:lineRule="exact"/>
        <w:jc w:val="both"/>
        <w:rPr>
          <w:color w:val="000000" w:themeColor="text1"/>
          <w:sz w:val="28"/>
          <w:szCs w:val="28"/>
        </w:rPr>
      </w:pPr>
      <w:r w:rsidRPr="008D31AF">
        <w:rPr>
          <w:color w:val="000000" w:themeColor="text1"/>
          <w:sz w:val="28"/>
          <w:szCs w:val="28"/>
        </w:rPr>
        <w:t xml:space="preserve">個案摘要、服務紀錄或報表需大量人工整理。 </w:t>
      </w:r>
    </w:p>
    <w:p w14:paraId="436425AD" w14:textId="77CECB1F" w:rsidR="00C753FB" w:rsidRPr="008D31AF" w:rsidRDefault="00C753FB" w:rsidP="001F18A2">
      <w:pPr>
        <w:pStyle w:val="aa"/>
        <w:numPr>
          <w:ilvl w:val="0"/>
          <w:numId w:val="26"/>
        </w:numPr>
        <w:spacing w:line="500" w:lineRule="exact"/>
        <w:jc w:val="both"/>
        <w:rPr>
          <w:color w:val="000000" w:themeColor="text1"/>
          <w:sz w:val="28"/>
          <w:szCs w:val="28"/>
        </w:rPr>
      </w:pPr>
      <w:r w:rsidRPr="008D31AF">
        <w:rPr>
          <w:color w:val="000000" w:themeColor="text1"/>
          <w:sz w:val="28"/>
          <w:szCs w:val="28"/>
        </w:rPr>
        <w:t>紙本與數位資料反覆轉換，增加作業</w:t>
      </w:r>
      <w:r w:rsidR="00D155B1">
        <w:rPr>
          <w:rFonts w:hint="eastAsia"/>
          <w:color w:val="000000" w:themeColor="text1"/>
          <w:sz w:val="28"/>
          <w:szCs w:val="28"/>
        </w:rPr>
        <w:t>處理</w:t>
      </w:r>
      <w:r w:rsidRPr="008D31AF">
        <w:rPr>
          <w:color w:val="000000" w:themeColor="text1"/>
          <w:sz w:val="28"/>
          <w:szCs w:val="28"/>
        </w:rPr>
        <w:t xml:space="preserve">時間。 </w:t>
      </w:r>
    </w:p>
    <w:p w14:paraId="74064459" w14:textId="77777777" w:rsidR="00C753FB" w:rsidRPr="008D31AF" w:rsidRDefault="00C753FB" w:rsidP="001F18A2">
      <w:pPr>
        <w:pStyle w:val="aa"/>
        <w:numPr>
          <w:ilvl w:val="0"/>
          <w:numId w:val="26"/>
        </w:numPr>
        <w:spacing w:line="500" w:lineRule="exact"/>
        <w:jc w:val="both"/>
        <w:rPr>
          <w:color w:val="000000" w:themeColor="text1"/>
          <w:sz w:val="28"/>
          <w:szCs w:val="28"/>
        </w:rPr>
      </w:pPr>
      <w:r w:rsidRPr="008D31AF">
        <w:rPr>
          <w:color w:val="000000" w:themeColor="text1"/>
          <w:sz w:val="28"/>
          <w:szCs w:val="28"/>
        </w:rPr>
        <w:t xml:space="preserve">不同部門或方案間難以及時掌握必要的服務資訊。 </w:t>
      </w:r>
    </w:p>
    <w:p w14:paraId="2F78F6C1" w14:textId="77777777" w:rsidR="00C753FB" w:rsidRPr="008D31AF" w:rsidRDefault="00C753FB" w:rsidP="001F18A2">
      <w:pPr>
        <w:pStyle w:val="aa"/>
        <w:numPr>
          <w:ilvl w:val="0"/>
          <w:numId w:val="26"/>
        </w:numPr>
        <w:spacing w:line="500" w:lineRule="exact"/>
        <w:jc w:val="both"/>
        <w:rPr>
          <w:color w:val="000000" w:themeColor="text1"/>
          <w:sz w:val="28"/>
          <w:szCs w:val="28"/>
        </w:rPr>
      </w:pPr>
      <w:r w:rsidRPr="008D31AF">
        <w:rPr>
          <w:color w:val="000000" w:themeColor="text1"/>
          <w:sz w:val="28"/>
          <w:szCs w:val="28"/>
        </w:rPr>
        <w:t xml:space="preserve">轉介、派案、服務銜接或跨單位協作流程繁複。 </w:t>
      </w:r>
    </w:p>
    <w:p w14:paraId="4E9F1DA8" w14:textId="20BE610F" w:rsidR="00C753FB" w:rsidRPr="008D31AF" w:rsidRDefault="00C753FB" w:rsidP="001F18A2">
      <w:pPr>
        <w:pStyle w:val="aa"/>
        <w:numPr>
          <w:ilvl w:val="0"/>
          <w:numId w:val="26"/>
        </w:numPr>
        <w:spacing w:line="500" w:lineRule="exact"/>
        <w:jc w:val="both"/>
        <w:rPr>
          <w:color w:val="000000" w:themeColor="text1"/>
          <w:sz w:val="28"/>
          <w:szCs w:val="28"/>
        </w:rPr>
      </w:pPr>
      <w:r w:rsidRPr="008D31AF">
        <w:rPr>
          <w:color w:val="000000" w:themeColor="text1"/>
          <w:sz w:val="28"/>
          <w:szCs w:val="28"/>
        </w:rPr>
        <w:t>其他影響第一線人員</w:t>
      </w:r>
      <w:r w:rsidR="00D155B1">
        <w:rPr>
          <w:rFonts w:hint="eastAsia"/>
          <w:color w:val="000000" w:themeColor="text1"/>
          <w:sz w:val="28"/>
          <w:szCs w:val="28"/>
        </w:rPr>
        <w:t>工作</w:t>
      </w:r>
      <w:r w:rsidRPr="008D31AF">
        <w:rPr>
          <w:color w:val="000000" w:themeColor="text1"/>
          <w:sz w:val="28"/>
          <w:szCs w:val="28"/>
        </w:rPr>
        <w:t>效率，且可透過AI或數位工具改善之情境。</w:t>
      </w:r>
    </w:p>
    <w:p w14:paraId="1DA4FB01" w14:textId="4E24B709" w:rsidR="00CC1753" w:rsidRPr="008D31AF" w:rsidRDefault="007D62DB" w:rsidP="001F18A2">
      <w:pPr>
        <w:spacing w:line="500" w:lineRule="exact"/>
        <w:ind w:leftChars="202" w:left="424" w:firstLineChars="192" w:firstLine="538"/>
        <w:jc w:val="both"/>
        <w:rPr>
          <w:color w:val="000000" w:themeColor="text1"/>
          <w:sz w:val="28"/>
          <w:szCs w:val="28"/>
        </w:rPr>
      </w:pPr>
      <w:r w:rsidRPr="008D31AF">
        <w:rPr>
          <w:rFonts w:hint="eastAsia"/>
          <w:color w:val="000000" w:themeColor="text1"/>
          <w:sz w:val="28"/>
          <w:szCs w:val="28"/>
        </w:rPr>
        <w:t>試辦單位於填寫附件1申請表暨提案書時，得依前述任一或多項</w:t>
      </w:r>
      <w:r w:rsidR="00D155B1">
        <w:rPr>
          <w:rFonts w:hint="eastAsia"/>
          <w:color w:val="000000" w:themeColor="text1"/>
          <w:sz w:val="28"/>
          <w:szCs w:val="28"/>
        </w:rPr>
        <w:t>服務</w:t>
      </w:r>
      <w:r w:rsidRPr="008D31AF">
        <w:rPr>
          <w:rFonts w:hint="eastAsia"/>
          <w:color w:val="000000" w:themeColor="text1"/>
          <w:sz w:val="28"/>
          <w:szCs w:val="28"/>
        </w:rPr>
        <w:t>流程困境類型自由提案，不限於轉介情境。</w:t>
      </w:r>
    </w:p>
    <w:p w14:paraId="5D47A2F2" w14:textId="77777777" w:rsidR="008F7A83" w:rsidRPr="008D31AF" w:rsidRDefault="008F7A83" w:rsidP="008F7A83">
      <w:pPr>
        <w:pStyle w:val="aa"/>
        <w:spacing w:line="500" w:lineRule="exact"/>
        <w:ind w:left="1018"/>
        <w:jc w:val="both"/>
        <w:rPr>
          <w:color w:val="000000" w:themeColor="text1"/>
          <w:sz w:val="28"/>
          <w:szCs w:val="28"/>
        </w:rPr>
      </w:pPr>
    </w:p>
    <w:p w14:paraId="5276181C" w14:textId="7D2D7DF7" w:rsidR="00B47957" w:rsidRPr="008D31AF" w:rsidRDefault="00C753FB" w:rsidP="0006612F">
      <w:pPr>
        <w:pStyle w:val="1"/>
        <w:spacing w:before="0" w:after="0" w:line="500" w:lineRule="exact"/>
        <w:jc w:val="both"/>
        <w:rPr>
          <w:rFonts w:ascii="微軟正黑體" w:hAnsi="微軟正黑體"/>
          <w:szCs w:val="28"/>
        </w:rPr>
      </w:pPr>
      <w:bookmarkStart w:id="3" w:name="_Toc239146958"/>
      <w:r w:rsidRPr="008D31AF">
        <w:rPr>
          <w:rFonts w:ascii="微軟正黑體" w:hAnsi="微軟正黑體" w:hint="eastAsia"/>
          <w:szCs w:val="28"/>
        </w:rPr>
        <w:lastRenderedPageBreak/>
        <w:t>肆</w:t>
      </w:r>
      <w:r w:rsidR="00B47957" w:rsidRPr="008D31AF">
        <w:rPr>
          <w:rFonts w:ascii="微軟正黑體" w:hAnsi="微軟正黑體"/>
          <w:szCs w:val="28"/>
        </w:rPr>
        <w:t>、申請資格</w:t>
      </w:r>
      <w:bookmarkEnd w:id="3"/>
    </w:p>
    <w:p w14:paraId="5CEF67F6" w14:textId="77777777" w:rsidR="00E56B12" w:rsidRPr="008D31AF" w:rsidRDefault="0074380F" w:rsidP="001F18A2">
      <w:pPr>
        <w:pStyle w:val="aa"/>
        <w:numPr>
          <w:ilvl w:val="0"/>
          <w:numId w:val="27"/>
        </w:numPr>
        <w:spacing w:line="500" w:lineRule="exact"/>
        <w:rPr>
          <w:rFonts w:cstheme="majorBidi"/>
          <w:b/>
          <w:color w:val="000000" w:themeColor="text1"/>
          <w:sz w:val="28"/>
          <w:szCs w:val="28"/>
        </w:rPr>
      </w:pPr>
      <w:r w:rsidRPr="008D31AF">
        <w:rPr>
          <w:rFonts w:hint="eastAsia"/>
          <w:color w:val="000000" w:themeColor="text1"/>
          <w:sz w:val="28"/>
          <w:szCs w:val="28"/>
        </w:rPr>
        <w:t>申請單位：</w:t>
      </w:r>
    </w:p>
    <w:p w14:paraId="28537E55" w14:textId="5B8902EB" w:rsidR="00E56B12" w:rsidRPr="008D31AF" w:rsidRDefault="00E56B12" w:rsidP="00E56B12">
      <w:pPr>
        <w:pStyle w:val="aa"/>
        <w:spacing w:line="500" w:lineRule="exact"/>
        <w:ind w:left="1200"/>
        <w:jc w:val="both"/>
        <w:rPr>
          <w:color w:val="000000" w:themeColor="text1"/>
          <w:sz w:val="28"/>
          <w:szCs w:val="28"/>
        </w:rPr>
      </w:pPr>
      <w:r w:rsidRPr="008D31AF">
        <w:rPr>
          <w:color w:val="000000" w:themeColor="text1"/>
          <w:sz w:val="28"/>
          <w:szCs w:val="28"/>
        </w:rPr>
        <w:t>申請單位應為非營利組織，且近3年內曾受直轄市、縣（市）政府委託、補助或以其他方式承接社安網第一、二期延續至社安網2.0，或社安網2.0新增之服務方案，</w:t>
      </w:r>
      <w:r w:rsidRPr="008D31AF">
        <w:rPr>
          <w:rFonts w:cstheme="majorBidi"/>
          <w:b/>
          <w:color w:val="000000" w:themeColor="text1"/>
          <w:sz w:val="28"/>
          <w:szCs w:val="28"/>
        </w:rPr>
        <w:t>且該組織提供跨體系</w:t>
      </w:r>
      <w:r w:rsidRPr="008D31AF">
        <w:rPr>
          <w:rFonts w:hint="eastAsia"/>
          <w:color w:val="000000" w:themeColor="text1"/>
          <w:sz w:val="28"/>
          <w:szCs w:val="28"/>
        </w:rPr>
        <w:t>、單位之</w:t>
      </w:r>
      <w:r w:rsidRPr="008D31AF">
        <w:rPr>
          <w:rFonts w:cstheme="majorBidi"/>
          <w:b/>
          <w:color w:val="000000" w:themeColor="text1"/>
          <w:sz w:val="28"/>
          <w:szCs w:val="28"/>
        </w:rPr>
        <w:t>家庭服務，</w:t>
      </w:r>
      <w:r w:rsidRPr="008D31AF">
        <w:rPr>
          <w:color w:val="000000" w:themeColor="text1"/>
          <w:sz w:val="28"/>
          <w:szCs w:val="28"/>
        </w:rPr>
        <w:t>並符合下列條件之一：</w:t>
      </w:r>
    </w:p>
    <w:p w14:paraId="2622414C" w14:textId="77777777" w:rsidR="00E56B12" w:rsidRPr="008D31AF" w:rsidRDefault="00E56B12" w:rsidP="00E56B12">
      <w:pPr>
        <w:pStyle w:val="aa"/>
        <w:numPr>
          <w:ilvl w:val="0"/>
          <w:numId w:val="7"/>
        </w:numPr>
        <w:tabs>
          <w:tab w:val="left" w:pos="1134"/>
          <w:tab w:val="left" w:pos="1560"/>
        </w:tabs>
        <w:spacing w:line="500" w:lineRule="exact"/>
        <w:ind w:left="692" w:firstLine="301"/>
        <w:jc w:val="both"/>
        <w:rPr>
          <w:color w:val="000000" w:themeColor="text1"/>
          <w:sz w:val="28"/>
          <w:szCs w:val="28"/>
        </w:rPr>
      </w:pPr>
      <w:r w:rsidRPr="008D31AF">
        <w:rPr>
          <w:color w:val="000000" w:themeColor="text1"/>
          <w:sz w:val="28"/>
          <w:szCs w:val="28"/>
        </w:rPr>
        <w:t xml:space="preserve">曾承接2類以上社安網服務方案。 </w:t>
      </w:r>
    </w:p>
    <w:p w14:paraId="0B2FBFDA" w14:textId="77777777" w:rsidR="00E56B12" w:rsidRPr="008D31AF" w:rsidRDefault="00E56B12" w:rsidP="00E56B12">
      <w:pPr>
        <w:pStyle w:val="aa"/>
        <w:numPr>
          <w:ilvl w:val="0"/>
          <w:numId w:val="7"/>
        </w:numPr>
        <w:tabs>
          <w:tab w:val="left" w:pos="1134"/>
          <w:tab w:val="left" w:pos="1560"/>
        </w:tabs>
        <w:spacing w:line="500" w:lineRule="exact"/>
        <w:ind w:left="692" w:firstLine="301"/>
        <w:jc w:val="both"/>
        <w:rPr>
          <w:color w:val="000000" w:themeColor="text1"/>
          <w:sz w:val="28"/>
          <w:szCs w:val="28"/>
        </w:rPr>
      </w:pPr>
      <w:r w:rsidRPr="008D31AF">
        <w:rPr>
          <w:color w:val="000000" w:themeColor="text1"/>
          <w:sz w:val="28"/>
          <w:szCs w:val="28"/>
        </w:rPr>
        <w:t>曾服務2類以上社安網服務對象。</w:t>
      </w:r>
    </w:p>
    <w:p w14:paraId="43A697D7" w14:textId="0C6FB32E" w:rsidR="00B47957" w:rsidRPr="008D31AF" w:rsidRDefault="00467B55" w:rsidP="00E56B12">
      <w:pPr>
        <w:pStyle w:val="aa"/>
        <w:spacing w:line="500" w:lineRule="exact"/>
        <w:ind w:leftChars="-1" w:left="-1" w:hanging="1"/>
        <w:jc w:val="center"/>
        <w:rPr>
          <w:rFonts w:cstheme="majorBidi"/>
          <w:b/>
          <w:color w:val="000000" w:themeColor="text1"/>
          <w:sz w:val="24"/>
          <w:szCs w:val="24"/>
        </w:rPr>
      </w:pPr>
      <w:r w:rsidRPr="008D31AF">
        <w:rPr>
          <w:rFonts w:cstheme="majorBidi" w:hint="eastAsia"/>
          <w:b/>
          <w:color w:val="000000" w:themeColor="text1"/>
          <w:sz w:val="24"/>
          <w:szCs w:val="24"/>
        </w:rPr>
        <w:t>第一、二期延續至社安網</w:t>
      </w:r>
      <w:r w:rsidRPr="008D31AF">
        <w:rPr>
          <w:rFonts w:cstheme="majorBidi"/>
          <w:b/>
          <w:color w:val="000000" w:themeColor="text1"/>
          <w:sz w:val="24"/>
          <w:szCs w:val="24"/>
        </w:rPr>
        <w:t>2.0</w:t>
      </w:r>
      <w:r w:rsidRPr="008D31AF">
        <w:rPr>
          <w:rFonts w:cstheme="majorBidi" w:hint="eastAsia"/>
          <w:b/>
          <w:color w:val="000000" w:themeColor="text1"/>
          <w:sz w:val="24"/>
          <w:szCs w:val="24"/>
        </w:rPr>
        <w:t>或社安網</w:t>
      </w:r>
      <w:r w:rsidRPr="008D31AF">
        <w:rPr>
          <w:rFonts w:cstheme="majorBidi"/>
          <w:b/>
          <w:color w:val="000000" w:themeColor="text1"/>
          <w:sz w:val="24"/>
          <w:szCs w:val="24"/>
        </w:rPr>
        <w:t>2.0</w:t>
      </w:r>
      <w:r w:rsidRPr="008D31AF">
        <w:rPr>
          <w:rFonts w:cstheme="majorBidi" w:hint="eastAsia"/>
          <w:b/>
          <w:color w:val="000000" w:themeColor="text1"/>
          <w:sz w:val="24"/>
          <w:szCs w:val="24"/>
        </w:rPr>
        <w:t>新增服務方案一覽表</w:t>
      </w:r>
    </w:p>
    <w:tbl>
      <w:tblPr>
        <w:tblW w:w="9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135"/>
        <w:gridCol w:w="5806"/>
        <w:gridCol w:w="2274"/>
      </w:tblGrid>
      <w:tr w:rsidR="009E2471" w:rsidRPr="008D31AF" w14:paraId="7686A3E9" w14:textId="77777777" w:rsidTr="00C73A2F">
        <w:trPr>
          <w:trHeight w:val="299"/>
          <w:tblHeader/>
          <w:jc w:val="center"/>
        </w:trPr>
        <w:tc>
          <w:tcPr>
            <w:tcW w:w="1135" w:type="dxa"/>
            <w:shd w:val="clear" w:color="auto" w:fill="C1E4F5" w:themeFill="accent1" w:themeFillTint="33"/>
            <w:tcMar>
              <w:top w:w="60" w:type="dxa"/>
              <w:left w:w="90" w:type="dxa"/>
              <w:bottom w:w="60" w:type="dxa"/>
              <w:right w:w="90" w:type="dxa"/>
            </w:tcMar>
            <w:vAlign w:val="center"/>
          </w:tcPr>
          <w:p w14:paraId="691BDD0F" w14:textId="77777777" w:rsidR="009E2471" w:rsidRPr="008D31AF" w:rsidRDefault="009E2471" w:rsidP="0006612F">
            <w:pPr>
              <w:spacing w:line="500" w:lineRule="exact"/>
              <w:jc w:val="center"/>
              <w:rPr>
                <w:color w:val="000000" w:themeColor="text1"/>
                <w:sz w:val="28"/>
                <w:szCs w:val="28"/>
              </w:rPr>
            </w:pPr>
            <w:r w:rsidRPr="008D31AF">
              <w:rPr>
                <w:b/>
                <w:bCs/>
                <w:color w:val="000000" w:themeColor="text1"/>
                <w:sz w:val="28"/>
                <w:szCs w:val="28"/>
              </w:rPr>
              <w:t>項次</w:t>
            </w:r>
          </w:p>
        </w:tc>
        <w:tc>
          <w:tcPr>
            <w:tcW w:w="5806" w:type="dxa"/>
            <w:shd w:val="clear" w:color="auto" w:fill="C1E4F5" w:themeFill="accent1" w:themeFillTint="33"/>
            <w:tcMar>
              <w:top w:w="60" w:type="dxa"/>
              <w:left w:w="90" w:type="dxa"/>
              <w:bottom w:w="60" w:type="dxa"/>
              <w:right w:w="90" w:type="dxa"/>
            </w:tcMar>
            <w:vAlign w:val="center"/>
          </w:tcPr>
          <w:p w14:paraId="6CFC6D00" w14:textId="77777777" w:rsidR="009E2471" w:rsidRPr="008D31AF" w:rsidRDefault="009E2471" w:rsidP="0006612F">
            <w:pPr>
              <w:spacing w:line="500" w:lineRule="exact"/>
              <w:jc w:val="center"/>
              <w:rPr>
                <w:color w:val="000000" w:themeColor="text1"/>
                <w:sz w:val="28"/>
                <w:szCs w:val="28"/>
              </w:rPr>
            </w:pPr>
            <w:r w:rsidRPr="008D31AF">
              <w:rPr>
                <w:b/>
                <w:bCs/>
                <w:color w:val="000000" w:themeColor="text1"/>
                <w:sz w:val="28"/>
                <w:szCs w:val="28"/>
              </w:rPr>
              <w:t>方案名稱</w:t>
            </w:r>
          </w:p>
        </w:tc>
        <w:tc>
          <w:tcPr>
            <w:tcW w:w="2274" w:type="dxa"/>
            <w:shd w:val="clear" w:color="auto" w:fill="C1E4F5" w:themeFill="accent1" w:themeFillTint="33"/>
            <w:tcMar>
              <w:top w:w="60" w:type="dxa"/>
              <w:left w:w="90" w:type="dxa"/>
              <w:bottom w:w="60" w:type="dxa"/>
              <w:right w:w="90" w:type="dxa"/>
            </w:tcMar>
            <w:vAlign w:val="center"/>
          </w:tcPr>
          <w:p w14:paraId="2AEE9010" w14:textId="59286BD7" w:rsidR="009E2471" w:rsidRPr="008D31AF" w:rsidRDefault="009A1F13" w:rsidP="0006612F">
            <w:pPr>
              <w:spacing w:line="500" w:lineRule="exact"/>
              <w:jc w:val="center"/>
              <w:rPr>
                <w:color w:val="000000" w:themeColor="text1"/>
                <w:sz w:val="28"/>
                <w:szCs w:val="28"/>
              </w:rPr>
            </w:pPr>
            <w:r w:rsidRPr="008D31AF">
              <w:rPr>
                <w:rFonts w:hint="eastAsia"/>
                <w:b/>
                <w:bCs/>
                <w:color w:val="000000" w:themeColor="text1"/>
                <w:sz w:val="28"/>
                <w:szCs w:val="28"/>
              </w:rPr>
              <w:t>說明</w:t>
            </w:r>
          </w:p>
        </w:tc>
      </w:tr>
      <w:tr w:rsidR="00467B55" w:rsidRPr="008D31AF" w14:paraId="27B27269" w14:textId="77777777" w:rsidTr="007730C7">
        <w:trPr>
          <w:jc w:val="center"/>
        </w:trPr>
        <w:tc>
          <w:tcPr>
            <w:tcW w:w="1135" w:type="dxa"/>
            <w:tcMar>
              <w:top w:w="60" w:type="dxa"/>
              <w:left w:w="90" w:type="dxa"/>
              <w:bottom w:w="60" w:type="dxa"/>
              <w:right w:w="90" w:type="dxa"/>
            </w:tcMar>
            <w:vAlign w:val="center"/>
          </w:tcPr>
          <w:p w14:paraId="264B0AC5" w14:textId="77777777" w:rsidR="00467B55" w:rsidRPr="008D31AF" w:rsidRDefault="00467B55" w:rsidP="0006612F">
            <w:pPr>
              <w:spacing w:line="500" w:lineRule="exact"/>
              <w:jc w:val="center"/>
              <w:rPr>
                <w:color w:val="000000" w:themeColor="text1"/>
                <w:sz w:val="28"/>
                <w:szCs w:val="28"/>
              </w:rPr>
            </w:pPr>
            <w:r w:rsidRPr="008D31AF">
              <w:rPr>
                <w:color w:val="000000" w:themeColor="text1"/>
                <w:sz w:val="28"/>
                <w:szCs w:val="28"/>
              </w:rPr>
              <w:t>1</w:t>
            </w:r>
          </w:p>
        </w:tc>
        <w:tc>
          <w:tcPr>
            <w:tcW w:w="5806" w:type="dxa"/>
            <w:tcMar>
              <w:top w:w="60" w:type="dxa"/>
              <w:left w:w="90" w:type="dxa"/>
              <w:bottom w:w="60" w:type="dxa"/>
              <w:right w:w="90" w:type="dxa"/>
            </w:tcMar>
            <w:vAlign w:val="center"/>
          </w:tcPr>
          <w:p w14:paraId="27E8FB6A" w14:textId="77777777" w:rsidR="00467B55" w:rsidRPr="008D31AF" w:rsidRDefault="00467B55" w:rsidP="0006612F">
            <w:pPr>
              <w:spacing w:line="500" w:lineRule="exact"/>
              <w:jc w:val="both"/>
              <w:rPr>
                <w:color w:val="000000" w:themeColor="text1"/>
                <w:sz w:val="28"/>
                <w:szCs w:val="28"/>
              </w:rPr>
            </w:pPr>
            <w:r w:rsidRPr="008D31AF">
              <w:rPr>
                <w:color w:val="000000" w:themeColor="text1"/>
                <w:sz w:val="28"/>
                <w:szCs w:val="28"/>
              </w:rPr>
              <w:t>育兒指導服務方案</w:t>
            </w:r>
          </w:p>
        </w:tc>
        <w:tc>
          <w:tcPr>
            <w:tcW w:w="2274" w:type="dxa"/>
            <w:vMerge w:val="restart"/>
            <w:tcMar>
              <w:top w:w="60" w:type="dxa"/>
              <w:left w:w="90" w:type="dxa"/>
              <w:bottom w:w="60" w:type="dxa"/>
              <w:right w:w="90" w:type="dxa"/>
            </w:tcMar>
            <w:vAlign w:val="center"/>
          </w:tcPr>
          <w:p w14:paraId="3001CECD" w14:textId="63852FF8" w:rsidR="00467B55" w:rsidRPr="008D31AF" w:rsidRDefault="00467B55" w:rsidP="0006612F">
            <w:pPr>
              <w:spacing w:line="500" w:lineRule="exact"/>
              <w:jc w:val="both"/>
              <w:rPr>
                <w:color w:val="000000" w:themeColor="text1"/>
                <w:sz w:val="28"/>
                <w:szCs w:val="28"/>
              </w:rPr>
            </w:pPr>
            <w:r w:rsidRPr="008D31AF">
              <w:rPr>
                <w:rFonts w:hint="eastAsia"/>
                <w:color w:val="000000" w:themeColor="text1"/>
                <w:sz w:val="28"/>
                <w:szCs w:val="28"/>
              </w:rPr>
              <w:t>延續型</w:t>
            </w:r>
          </w:p>
        </w:tc>
      </w:tr>
      <w:tr w:rsidR="00467B55" w:rsidRPr="008D31AF" w14:paraId="18E49702" w14:textId="77777777" w:rsidTr="007730C7">
        <w:trPr>
          <w:jc w:val="center"/>
        </w:trPr>
        <w:tc>
          <w:tcPr>
            <w:tcW w:w="1135" w:type="dxa"/>
            <w:tcMar>
              <w:top w:w="60" w:type="dxa"/>
              <w:left w:w="90" w:type="dxa"/>
              <w:bottom w:w="60" w:type="dxa"/>
              <w:right w:w="90" w:type="dxa"/>
            </w:tcMar>
            <w:vAlign w:val="center"/>
          </w:tcPr>
          <w:p w14:paraId="03DBFF17" w14:textId="77777777" w:rsidR="00467B55" w:rsidRPr="008D31AF" w:rsidRDefault="00467B55" w:rsidP="0006612F">
            <w:pPr>
              <w:spacing w:line="500" w:lineRule="exact"/>
              <w:jc w:val="center"/>
              <w:rPr>
                <w:color w:val="000000" w:themeColor="text1"/>
                <w:sz w:val="28"/>
                <w:szCs w:val="28"/>
              </w:rPr>
            </w:pPr>
            <w:r w:rsidRPr="008D31AF">
              <w:rPr>
                <w:color w:val="000000" w:themeColor="text1"/>
                <w:sz w:val="28"/>
                <w:szCs w:val="28"/>
              </w:rPr>
              <w:t>2</w:t>
            </w:r>
          </w:p>
        </w:tc>
        <w:tc>
          <w:tcPr>
            <w:tcW w:w="5806" w:type="dxa"/>
            <w:tcMar>
              <w:top w:w="60" w:type="dxa"/>
              <w:left w:w="90" w:type="dxa"/>
              <w:bottom w:w="60" w:type="dxa"/>
              <w:right w:w="90" w:type="dxa"/>
            </w:tcMar>
            <w:vAlign w:val="center"/>
          </w:tcPr>
          <w:p w14:paraId="29D5B9C6" w14:textId="77777777" w:rsidR="00467B55" w:rsidRPr="008D31AF" w:rsidRDefault="00467B55" w:rsidP="0006612F">
            <w:pPr>
              <w:spacing w:line="500" w:lineRule="exact"/>
              <w:jc w:val="both"/>
              <w:rPr>
                <w:color w:val="000000" w:themeColor="text1"/>
                <w:sz w:val="28"/>
                <w:szCs w:val="28"/>
              </w:rPr>
            </w:pPr>
            <w:r w:rsidRPr="008D31AF">
              <w:rPr>
                <w:color w:val="000000" w:themeColor="text1"/>
                <w:sz w:val="28"/>
                <w:szCs w:val="28"/>
              </w:rPr>
              <w:t>發展遲緩兒童社區療育服務</w:t>
            </w:r>
          </w:p>
        </w:tc>
        <w:tc>
          <w:tcPr>
            <w:tcW w:w="2274" w:type="dxa"/>
            <w:vMerge/>
            <w:tcMar>
              <w:top w:w="60" w:type="dxa"/>
              <w:left w:w="90" w:type="dxa"/>
              <w:bottom w:w="60" w:type="dxa"/>
              <w:right w:w="90" w:type="dxa"/>
            </w:tcMar>
            <w:vAlign w:val="center"/>
          </w:tcPr>
          <w:p w14:paraId="07449F0D" w14:textId="46A0E6B7" w:rsidR="00467B55" w:rsidRPr="008D31AF" w:rsidRDefault="00467B55" w:rsidP="0006612F">
            <w:pPr>
              <w:spacing w:line="500" w:lineRule="exact"/>
              <w:jc w:val="both"/>
              <w:rPr>
                <w:color w:val="000000" w:themeColor="text1"/>
                <w:sz w:val="28"/>
                <w:szCs w:val="28"/>
              </w:rPr>
            </w:pPr>
          </w:p>
        </w:tc>
      </w:tr>
      <w:tr w:rsidR="00467B55" w:rsidRPr="008D31AF" w14:paraId="21AF3464" w14:textId="77777777" w:rsidTr="007730C7">
        <w:trPr>
          <w:jc w:val="center"/>
        </w:trPr>
        <w:tc>
          <w:tcPr>
            <w:tcW w:w="1135" w:type="dxa"/>
            <w:tcMar>
              <w:top w:w="60" w:type="dxa"/>
              <w:left w:w="90" w:type="dxa"/>
              <w:bottom w:w="60" w:type="dxa"/>
              <w:right w:w="90" w:type="dxa"/>
            </w:tcMar>
            <w:vAlign w:val="center"/>
          </w:tcPr>
          <w:p w14:paraId="1481DE81" w14:textId="77777777" w:rsidR="00467B55" w:rsidRPr="008D31AF" w:rsidRDefault="00467B55" w:rsidP="0006612F">
            <w:pPr>
              <w:spacing w:line="500" w:lineRule="exact"/>
              <w:jc w:val="center"/>
              <w:rPr>
                <w:color w:val="000000" w:themeColor="text1"/>
                <w:sz w:val="28"/>
                <w:szCs w:val="28"/>
              </w:rPr>
            </w:pPr>
            <w:r w:rsidRPr="008D31AF">
              <w:rPr>
                <w:color w:val="000000" w:themeColor="text1"/>
                <w:sz w:val="28"/>
                <w:szCs w:val="28"/>
              </w:rPr>
              <w:t>3</w:t>
            </w:r>
          </w:p>
        </w:tc>
        <w:tc>
          <w:tcPr>
            <w:tcW w:w="5806" w:type="dxa"/>
            <w:tcMar>
              <w:top w:w="60" w:type="dxa"/>
              <w:left w:w="90" w:type="dxa"/>
              <w:bottom w:w="60" w:type="dxa"/>
              <w:right w:w="90" w:type="dxa"/>
            </w:tcMar>
            <w:vAlign w:val="center"/>
          </w:tcPr>
          <w:p w14:paraId="5541A5DF" w14:textId="77777777" w:rsidR="00467B55" w:rsidRPr="008D31AF" w:rsidRDefault="00467B55" w:rsidP="0006612F">
            <w:pPr>
              <w:spacing w:line="500" w:lineRule="exact"/>
              <w:jc w:val="both"/>
              <w:rPr>
                <w:color w:val="000000" w:themeColor="text1"/>
                <w:sz w:val="28"/>
                <w:szCs w:val="28"/>
              </w:rPr>
            </w:pPr>
            <w:r w:rsidRPr="008D31AF">
              <w:rPr>
                <w:color w:val="000000" w:themeColor="text1"/>
                <w:sz w:val="28"/>
                <w:szCs w:val="28"/>
              </w:rPr>
              <w:t>家庭支持服務資源布建方案</w:t>
            </w:r>
          </w:p>
        </w:tc>
        <w:tc>
          <w:tcPr>
            <w:tcW w:w="2274" w:type="dxa"/>
            <w:vMerge/>
            <w:tcMar>
              <w:top w:w="60" w:type="dxa"/>
              <w:left w:w="90" w:type="dxa"/>
              <w:bottom w:w="60" w:type="dxa"/>
              <w:right w:w="90" w:type="dxa"/>
            </w:tcMar>
            <w:vAlign w:val="center"/>
          </w:tcPr>
          <w:p w14:paraId="52853FE4" w14:textId="4B2D37FC" w:rsidR="00467B55" w:rsidRPr="008D31AF" w:rsidRDefault="00467B55" w:rsidP="0006612F">
            <w:pPr>
              <w:spacing w:line="500" w:lineRule="exact"/>
              <w:jc w:val="both"/>
              <w:rPr>
                <w:color w:val="000000" w:themeColor="text1"/>
                <w:sz w:val="28"/>
                <w:szCs w:val="28"/>
              </w:rPr>
            </w:pPr>
          </w:p>
        </w:tc>
      </w:tr>
      <w:tr w:rsidR="00467B55" w:rsidRPr="008D31AF" w14:paraId="5BB0620F" w14:textId="77777777" w:rsidTr="007730C7">
        <w:trPr>
          <w:jc w:val="center"/>
        </w:trPr>
        <w:tc>
          <w:tcPr>
            <w:tcW w:w="1135" w:type="dxa"/>
            <w:tcMar>
              <w:top w:w="60" w:type="dxa"/>
              <w:left w:w="90" w:type="dxa"/>
              <w:bottom w:w="60" w:type="dxa"/>
              <w:right w:w="90" w:type="dxa"/>
            </w:tcMar>
            <w:vAlign w:val="center"/>
          </w:tcPr>
          <w:p w14:paraId="59799407" w14:textId="77777777" w:rsidR="00467B55" w:rsidRPr="008D31AF" w:rsidRDefault="00467B55" w:rsidP="0006612F">
            <w:pPr>
              <w:spacing w:line="500" w:lineRule="exact"/>
              <w:jc w:val="center"/>
              <w:rPr>
                <w:color w:val="000000" w:themeColor="text1"/>
                <w:sz w:val="28"/>
                <w:szCs w:val="28"/>
              </w:rPr>
            </w:pPr>
            <w:r w:rsidRPr="008D31AF">
              <w:rPr>
                <w:color w:val="000000" w:themeColor="text1"/>
                <w:sz w:val="28"/>
                <w:szCs w:val="28"/>
              </w:rPr>
              <w:t>4</w:t>
            </w:r>
          </w:p>
        </w:tc>
        <w:tc>
          <w:tcPr>
            <w:tcW w:w="5806" w:type="dxa"/>
            <w:tcMar>
              <w:top w:w="60" w:type="dxa"/>
              <w:left w:w="90" w:type="dxa"/>
              <w:bottom w:w="60" w:type="dxa"/>
              <w:right w:w="90" w:type="dxa"/>
            </w:tcMar>
            <w:vAlign w:val="center"/>
          </w:tcPr>
          <w:p w14:paraId="2830B71F" w14:textId="77777777" w:rsidR="00467B55" w:rsidRPr="008D31AF" w:rsidRDefault="00467B55" w:rsidP="0006612F">
            <w:pPr>
              <w:spacing w:line="500" w:lineRule="exact"/>
              <w:jc w:val="both"/>
              <w:rPr>
                <w:color w:val="000000" w:themeColor="text1"/>
                <w:sz w:val="28"/>
                <w:szCs w:val="28"/>
              </w:rPr>
            </w:pPr>
            <w:r w:rsidRPr="008D31AF">
              <w:rPr>
                <w:color w:val="000000" w:themeColor="text1"/>
                <w:sz w:val="28"/>
                <w:szCs w:val="28"/>
              </w:rPr>
              <w:t>兒少及家庭社區支持服務方案</w:t>
            </w:r>
          </w:p>
        </w:tc>
        <w:tc>
          <w:tcPr>
            <w:tcW w:w="2274" w:type="dxa"/>
            <w:vMerge/>
            <w:tcMar>
              <w:top w:w="60" w:type="dxa"/>
              <w:left w:w="90" w:type="dxa"/>
              <w:bottom w:w="60" w:type="dxa"/>
              <w:right w:w="90" w:type="dxa"/>
            </w:tcMar>
            <w:vAlign w:val="center"/>
          </w:tcPr>
          <w:p w14:paraId="6FEDED49" w14:textId="0236082B" w:rsidR="00467B55" w:rsidRPr="008D31AF" w:rsidRDefault="00467B55" w:rsidP="0006612F">
            <w:pPr>
              <w:spacing w:line="500" w:lineRule="exact"/>
              <w:jc w:val="both"/>
              <w:rPr>
                <w:color w:val="000000" w:themeColor="text1"/>
                <w:sz w:val="28"/>
                <w:szCs w:val="28"/>
              </w:rPr>
            </w:pPr>
          </w:p>
        </w:tc>
      </w:tr>
      <w:tr w:rsidR="00467B55" w:rsidRPr="008D31AF" w14:paraId="54918F99" w14:textId="77777777" w:rsidTr="007730C7">
        <w:trPr>
          <w:jc w:val="center"/>
        </w:trPr>
        <w:tc>
          <w:tcPr>
            <w:tcW w:w="1135" w:type="dxa"/>
            <w:tcMar>
              <w:top w:w="60" w:type="dxa"/>
              <w:left w:w="90" w:type="dxa"/>
              <w:bottom w:w="60" w:type="dxa"/>
              <w:right w:w="90" w:type="dxa"/>
            </w:tcMar>
            <w:vAlign w:val="center"/>
          </w:tcPr>
          <w:p w14:paraId="18AEBB4F" w14:textId="77777777" w:rsidR="00467B55" w:rsidRPr="008D31AF" w:rsidRDefault="00467B55" w:rsidP="0006612F">
            <w:pPr>
              <w:spacing w:line="500" w:lineRule="exact"/>
              <w:jc w:val="center"/>
              <w:rPr>
                <w:color w:val="000000" w:themeColor="text1"/>
                <w:sz w:val="28"/>
                <w:szCs w:val="28"/>
              </w:rPr>
            </w:pPr>
            <w:r w:rsidRPr="008D31AF">
              <w:rPr>
                <w:color w:val="000000" w:themeColor="text1"/>
                <w:sz w:val="28"/>
                <w:szCs w:val="28"/>
              </w:rPr>
              <w:t>5</w:t>
            </w:r>
          </w:p>
        </w:tc>
        <w:tc>
          <w:tcPr>
            <w:tcW w:w="5806" w:type="dxa"/>
            <w:tcMar>
              <w:top w:w="60" w:type="dxa"/>
              <w:left w:w="90" w:type="dxa"/>
              <w:bottom w:w="60" w:type="dxa"/>
              <w:right w:w="90" w:type="dxa"/>
            </w:tcMar>
            <w:vAlign w:val="center"/>
          </w:tcPr>
          <w:p w14:paraId="025481B9" w14:textId="77777777" w:rsidR="00467B55" w:rsidRPr="008D31AF" w:rsidRDefault="00467B55" w:rsidP="0006612F">
            <w:pPr>
              <w:spacing w:line="500" w:lineRule="exact"/>
              <w:jc w:val="both"/>
              <w:rPr>
                <w:color w:val="000000" w:themeColor="text1"/>
                <w:sz w:val="28"/>
                <w:szCs w:val="28"/>
              </w:rPr>
            </w:pPr>
            <w:r w:rsidRPr="008D31AF">
              <w:rPr>
                <w:color w:val="000000" w:themeColor="text1"/>
                <w:sz w:val="28"/>
                <w:szCs w:val="28"/>
              </w:rPr>
              <w:t>兒少保護多元親職教育服務方案</w:t>
            </w:r>
          </w:p>
        </w:tc>
        <w:tc>
          <w:tcPr>
            <w:tcW w:w="2274" w:type="dxa"/>
            <w:vMerge/>
            <w:tcMar>
              <w:top w:w="60" w:type="dxa"/>
              <w:left w:w="90" w:type="dxa"/>
              <w:bottom w:w="60" w:type="dxa"/>
              <w:right w:w="90" w:type="dxa"/>
            </w:tcMar>
            <w:vAlign w:val="center"/>
          </w:tcPr>
          <w:p w14:paraId="7F013646" w14:textId="2F18AE7E" w:rsidR="00467B55" w:rsidRPr="008D31AF" w:rsidRDefault="00467B55" w:rsidP="0006612F">
            <w:pPr>
              <w:spacing w:line="500" w:lineRule="exact"/>
              <w:jc w:val="both"/>
              <w:rPr>
                <w:color w:val="000000" w:themeColor="text1"/>
                <w:sz w:val="28"/>
                <w:szCs w:val="28"/>
              </w:rPr>
            </w:pPr>
          </w:p>
        </w:tc>
      </w:tr>
      <w:tr w:rsidR="00467B55" w:rsidRPr="008D31AF" w14:paraId="71AF5A52" w14:textId="77777777" w:rsidTr="007730C7">
        <w:trPr>
          <w:jc w:val="center"/>
        </w:trPr>
        <w:tc>
          <w:tcPr>
            <w:tcW w:w="1135" w:type="dxa"/>
            <w:tcMar>
              <w:top w:w="60" w:type="dxa"/>
              <w:left w:w="90" w:type="dxa"/>
              <w:bottom w:w="60" w:type="dxa"/>
              <w:right w:w="90" w:type="dxa"/>
            </w:tcMar>
            <w:vAlign w:val="center"/>
          </w:tcPr>
          <w:p w14:paraId="6F3EB7DF" w14:textId="77777777" w:rsidR="00467B55" w:rsidRPr="008D31AF" w:rsidRDefault="00467B55" w:rsidP="0006612F">
            <w:pPr>
              <w:spacing w:line="500" w:lineRule="exact"/>
              <w:jc w:val="center"/>
              <w:rPr>
                <w:color w:val="000000" w:themeColor="text1"/>
                <w:sz w:val="28"/>
                <w:szCs w:val="28"/>
              </w:rPr>
            </w:pPr>
            <w:r w:rsidRPr="008D31AF">
              <w:rPr>
                <w:color w:val="000000" w:themeColor="text1"/>
                <w:sz w:val="28"/>
                <w:szCs w:val="28"/>
              </w:rPr>
              <w:t>6</w:t>
            </w:r>
          </w:p>
        </w:tc>
        <w:tc>
          <w:tcPr>
            <w:tcW w:w="5806" w:type="dxa"/>
            <w:tcMar>
              <w:top w:w="60" w:type="dxa"/>
              <w:left w:w="90" w:type="dxa"/>
              <w:bottom w:w="60" w:type="dxa"/>
              <w:right w:w="90" w:type="dxa"/>
            </w:tcMar>
            <w:vAlign w:val="center"/>
          </w:tcPr>
          <w:p w14:paraId="5420D74D" w14:textId="77777777" w:rsidR="00467B55" w:rsidRPr="008D31AF" w:rsidRDefault="00467B55" w:rsidP="0006612F">
            <w:pPr>
              <w:spacing w:line="500" w:lineRule="exact"/>
              <w:jc w:val="both"/>
              <w:rPr>
                <w:color w:val="000000" w:themeColor="text1"/>
                <w:sz w:val="28"/>
                <w:szCs w:val="28"/>
              </w:rPr>
            </w:pPr>
            <w:r w:rsidRPr="008D31AF">
              <w:rPr>
                <w:color w:val="000000" w:themeColor="text1"/>
                <w:sz w:val="28"/>
                <w:szCs w:val="28"/>
              </w:rPr>
              <w:t>兒少保護親屬家庭媒合與支持計畫</w:t>
            </w:r>
          </w:p>
        </w:tc>
        <w:tc>
          <w:tcPr>
            <w:tcW w:w="2274" w:type="dxa"/>
            <w:vMerge/>
            <w:tcMar>
              <w:top w:w="60" w:type="dxa"/>
              <w:left w:w="90" w:type="dxa"/>
              <w:bottom w:w="60" w:type="dxa"/>
              <w:right w:w="90" w:type="dxa"/>
            </w:tcMar>
            <w:vAlign w:val="center"/>
          </w:tcPr>
          <w:p w14:paraId="0AF09764" w14:textId="21A39E6A" w:rsidR="00467B55" w:rsidRPr="008D31AF" w:rsidRDefault="00467B55" w:rsidP="0006612F">
            <w:pPr>
              <w:spacing w:line="500" w:lineRule="exact"/>
              <w:jc w:val="both"/>
              <w:rPr>
                <w:color w:val="000000" w:themeColor="text1"/>
                <w:sz w:val="28"/>
                <w:szCs w:val="28"/>
              </w:rPr>
            </w:pPr>
          </w:p>
        </w:tc>
      </w:tr>
      <w:tr w:rsidR="00467B55" w:rsidRPr="008D31AF" w14:paraId="4928BD23" w14:textId="77777777" w:rsidTr="007730C7">
        <w:trPr>
          <w:jc w:val="center"/>
        </w:trPr>
        <w:tc>
          <w:tcPr>
            <w:tcW w:w="1135" w:type="dxa"/>
            <w:tcMar>
              <w:top w:w="60" w:type="dxa"/>
              <w:left w:w="90" w:type="dxa"/>
              <w:bottom w:w="60" w:type="dxa"/>
              <w:right w:w="90" w:type="dxa"/>
            </w:tcMar>
            <w:vAlign w:val="center"/>
          </w:tcPr>
          <w:p w14:paraId="6F28F82B" w14:textId="77777777" w:rsidR="00467B55" w:rsidRPr="008D31AF" w:rsidRDefault="00467B55" w:rsidP="0006612F">
            <w:pPr>
              <w:spacing w:line="500" w:lineRule="exact"/>
              <w:jc w:val="center"/>
              <w:rPr>
                <w:color w:val="000000" w:themeColor="text1"/>
                <w:sz w:val="28"/>
                <w:szCs w:val="28"/>
              </w:rPr>
            </w:pPr>
            <w:r w:rsidRPr="008D31AF">
              <w:rPr>
                <w:color w:val="000000" w:themeColor="text1"/>
                <w:sz w:val="28"/>
                <w:szCs w:val="28"/>
              </w:rPr>
              <w:t>7</w:t>
            </w:r>
          </w:p>
        </w:tc>
        <w:tc>
          <w:tcPr>
            <w:tcW w:w="5806" w:type="dxa"/>
            <w:tcMar>
              <w:top w:w="60" w:type="dxa"/>
              <w:left w:w="90" w:type="dxa"/>
              <w:bottom w:w="60" w:type="dxa"/>
              <w:right w:w="90" w:type="dxa"/>
            </w:tcMar>
            <w:vAlign w:val="center"/>
          </w:tcPr>
          <w:p w14:paraId="11C5778B" w14:textId="77777777" w:rsidR="00467B55" w:rsidRPr="008D31AF" w:rsidRDefault="00467B55" w:rsidP="0006612F">
            <w:pPr>
              <w:spacing w:line="500" w:lineRule="exact"/>
              <w:jc w:val="both"/>
              <w:rPr>
                <w:color w:val="000000" w:themeColor="text1"/>
                <w:sz w:val="28"/>
                <w:szCs w:val="28"/>
              </w:rPr>
            </w:pPr>
            <w:r w:rsidRPr="008D31AF">
              <w:rPr>
                <w:color w:val="000000" w:themeColor="text1"/>
                <w:sz w:val="28"/>
                <w:szCs w:val="28"/>
              </w:rPr>
              <w:t>精進及擴充兒少安置資源</w:t>
            </w:r>
          </w:p>
        </w:tc>
        <w:tc>
          <w:tcPr>
            <w:tcW w:w="2274" w:type="dxa"/>
            <w:vMerge/>
            <w:tcMar>
              <w:top w:w="60" w:type="dxa"/>
              <w:left w:w="90" w:type="dxa"/>
              <w:bottom w:w="60" w:type="dxa"/>
              <w:right w:w="90" w:type="dxa"/>
            </w:tcMar>
            <w:vAlign w:val="center"/>
          </w:tcPr>
          <w:p w14:paraId="5F87D4F4" w14:textId="51974D84" w:rsidR="00467B55" w:rsidRPr="008D31AF" w:rsidRDefault="00467B55" w:rsidP="0006612F">
            <w:pPr>
              <w:spacing w:line="500" w:lineRule="exact"/>
              <w:jc w:val="both"/>
              <w:rPr>
                <w:color w:val="000000" w:themeColor="text1"/>
                <w:sz w:val="28"/>
                <w:szCs w:val="28"/>
              </w:rPr>
            </w:pPr>
          </w:p>
        </w:tc>
      </w:tr>
      <w:tr w:rsidR="00467B55" w:rsidRPr="008D31AF" w14:paraId="5810F7BF" w14:textId="77777777" w:rsidTr="007730C7">
        <w:trPr>
          <w:jc w:val="center"/>
        </w:trPr>
        <w:tc>
          <w:tcPr>
            <w:tcW w:w="1135" w:type="dxa"/>
            <w:tcMar>
              <w:top w:w="60" w:type="dxa"/>
              <w:left w:w="90" w:type="dxa"/>
              <w:bottom w:w="60" w:type="dxa"/>
              <w:right w:w="90" w:type="dxa"/>
            </w:tcMar>
            <w:vAlign w:val="center"/>
          </w:tcPr>
          <w:p w14:paraId="3AECC334" w14:textId="77777777" w:rsidR="00467B55" w:rsidRPr="008D31AF" w:rsidRDefault="00467B55" w:rsidP="0006612F">
            <w:pPr>
              <w:spacing w:line="500" w:lineRule="exact"/>
              <w:jc w:val="center"/>
              <w:rPr>
                <w:color w:val="000000" w:themeColor="text1"/>
                <w:sz w:val="28"/>
                <w:szCs w:val="28"/>
              </w:rPr>
            </w:pPr>
            <w:r w:rsidRPr="008D31AF">
              <w:rPr>
                <w:color w:val="000000" w:themeColor="text1"/>
                <w:sz w:val="28"/>
                <w:szCs w:val="28"/>
              </w:rPr>
              <w:t>8</w:t>
            </w:r>
          </w:p>
        </w:tc>
        <w:tc>
          <w:tcPr>
            <w:tcW w:w="5806" w:type="dxa"/>
            <w:tcMar>
              <w:top w:w="60" w:type="dxa"/>
              <w:left w:w="90" w:type="dxa"/>
              <w:bottom w:w="60" w:type="dxa"/>
              <w:right w:w="90" w:type="dxa"/>
            </w:tcMar>
            <w:vAlign w:val="center"/>
          </w:tcPr>
          <w:p w14:paraId="2809736A" w14:textId="77777777" w:rsidR="00467B55" w:rsidRPr="008D31AF" w:rsidRDefault="00467B55" w:rsidP="0006612F">
            <w:pPr>
              <w:spacing w:line="500" w:lineRule="exact"/>
              <w:jc w:val="both"/>
              <w:rPr>
                <w:color w:val="000000" w:themeColor="text1"/>
                <w:sz w:val="28"/>
                <w:szCs w:val="28"/>
              </w:rPr>
            </w:pPr>
            <w:r w:rsidRPr="008D31AF">
              <w:rPr>
                <w:color w:val="000000" w:themeColor="text1"/>
                <w:sz w:val="28"/>
                <w:szCs w:val="28"/>
              </w:rPr>
              <w:t>精神障礙者協作模式服務據點計畫</w:t>
            </w:r>
          </w:p>
        </w:tc>
        <w:tc>
          <w:tcPr>
            <w:tcW w:w="2274" w:type="dxa"/>
            <w:vMerge/>
            <w:tcMar>
              <w:top w:w="60" w:type="dxa"/>
              <w:left w:w="90" w:type="dxa"/>
              <w:bottom w:w="60" w:type="dxa"/>
              <w:right w:w="90" w:type="dxa"/>
            </w:tcMar>
            <w:vAlign w:val="center"/>
          </w:tcPr>
          <w:p w14:paraId="0D9D74F7" w14:textId="0727BE9F" w:rsidR="00467B55" w:rsidRPr="008D31AF" w:rsidRDefault="00467B55" w:rsidP="0006612F">
            <w:pPr>
              <w:spacing w:line="500" w:lineRule="exact"/>
              <w:jc w:val="both"/>
              <w:rPr>
                <w:color w:val="000000" w:themeColor="text1"/>
                <w:sz w:val="28"/>
                <w:szCs w:val="28"/>
              </w:rPr>
            </w:pPr>
          </w:p>
        </w:tc>
      </w:tr>
      <w:tr w:rsidR="009E2471" w:rsidRPr="008D31AF" w14:paraId="3BC390D7" w14:textId="77777777" w:rsidTr="007730C7">
        <w:trPr>
          <w:jc w:val="center"/>
        </w:trPr>
        <w:tc>
          <w:tcPr>
            <w:tcW w:w="1135" w:type="dxa"/>
            <w:tcMar>
              <w:top w:w="60" w:type="dxa"/>
              <w:left w:w="90" w:type="dxa"/>
              <w:bottom w:w="60" w:type="dxa"/>
              <w:right w:w="90" w:type="dxa"/>
            </w:tcMar>
            <w:vAlign w:val="center"/>
          </w:tcPr>
          <w:p w14:paraId="1DFD2D7C" w14:textId="77777777" w:rsidR="009E2471" w:rsidRPr="008D31AF" w:rsidRDefault="009E2471" w:rsidP="0006612F">
            <w:pPr>
              <w:spacing w:line="500" w:lineRule="exact"/>
              <w:jc w:val="center"/>
              <w:rPr>
                <w:color w:val="000000" w:themeColor="text1"/>
                <w:sz w:val="28"/>
                <w:szCs w:val="28"/>
              </w:rPr>
            </w:pPr>
            <w:r w:rsidRPr="008D31AF">
              <w:rPr>
                <w:color w:val="000000" w:themeColor="text1"/>
                <w:sz w:val="28"/>
                <w:szCs w:val="28"/>
              </w:rPr>
              <w:t>9</w:t>
            </w:r>
          </w:p>
        </w:tc>
        <w:tc>
          <w:tcPr>
            <w:tcW w:w="5806" w:type="dxa"/>
            <w:tcMar>
              <w:top w:w="60" w:type="dxa"/>
              <w:left w:w="90" w:type="dxa"/>
              <w:bottom w:w="60" w:type="dxa"/>
              <w:right w:w="90" w:type="dxa"/>
            </w:tcMar>
            <w:vAlign w:val="center"/>
          </w:tcPr>
          <w:p w14:paraId="14C6B262" w14:textId="77777777" w:rsidR="009E2471" w:rsidRPr="008D31AF" w:rsidRDefault="009E2471" w:rsidP="0006612F">
            <w:pPr>
              <w:spacing w:line="500" w:lineRule="exact"/>
              <w:jc w:val="both"/>
              <w:rPr>
                <w:color w:val="000000" w:themeColor="text1"/>
                <w:sz w:val="28"/>
                <w:szCs w:val="28"/>
              </w:rPr>
            </w:pPr>
            <w:r w:rsidRPr="008D31AF">
              <w:rPr>
                <w:color w:val="000000" w:themeColor="text1"/>
                <w:sz w:val="28"/>
                <w:szCs w:val="28"/>
              </w:rPr>
              <w:t>強化獨居老人關懷服務計畫</w:t>
            </w:r>
          </w:p>
        </w:tc>
        <w:tc>
          <w:tcPr>
            <w:tcW w:w="2274" w:type="dxa"/>
            <w:tcMar>
              <w:top w:w="60" w:type="dxa"/>
              <w:left w:w="90" w:type="dxa"/>
              <w:bottom w:w="60" w:type="dxa"/>
              <w:right w:w="90" w:type="dxa"/>
            </w:tcMar>
            <w:vAlign w:val="center"/>
          </w:tcPr>
          <w:p w14:paraId="25B62641" w14:textId="3BA31A8D" w:rsidR="00BD65B3" w:rsidRPr="008D31AF" w:rsidRDefault="0074380F" w:rsidP="0006612F">
            <w:pPr>
              <w:spacing w:line="500" w:lineRule="exact"/>
              <w:jc w:val="both"/>
              <w:rPr>
                <w:color w:val="000000" w:themeColor="text1"/>
                <w:sz w:val="28"/>
                <w:szCs w:val="28"/>
              </w:rPr>
            </w:pPr>
            <w:r w:rsidRPr="008D31AF">
              <w:rPr>
                <w:rFonts w:hint="eastAsia"/>
                <w:color w:val="000000" w:themeColor="text1"/>
                <w:sz w:val="28"/>
                <w:szCs w:val="28"/>
              </w:rPr>
              <w:t>社安網2.0新增</w:t>
            </w:r>
          </w:p>
        </w:tc>
      </w:tr>
      <w:tr w:rsidR="009E2471" w:rsidRPr="008D31AF" w14:paraId="627B6248" w14:textId="77777777" w:rsidTr="007730C7">
        <w:trPr>
          <w:jc w:val="center"/>
        </w:trPr>
        <w:tc>
          <w:tcPr>
            <w:tcW w:w="1135" w:type="dxa"/>
            <w:tcMar>
              <w:top w:w="60" w:type="dxa"/>
              <w:left w:w="90" w:type="dxa"/>
              <w:bottom w:w="60" w:type="dxa"/>
              <w:right w:w="90" w:type="dxa"/>
            </w:tcMar>
            <w:vAlign w:val="center"/>
          </w:tcPr>
          <w:p w14:paraId="5898611E" w14:textId="77777777" w:rsidR="009E2471" w:rsidRPr="008D31AF" w:rsidRDefault="009E2471" w:rsidP="0006612F">
            <w:pPr>
              <w:spacing w:line="500" w:lineRule="exact"/>
              <w:jc w:val="center"/>
              <w:rPr>
                <w:color w:val="000000" w:themeColor="text1"/>
                <w:sz w:val="28"/>
                <w:szCs w:val="28"/>
              </w:rPr>
            </w:pPr>
            <w:r w:rsidRPr="008D31AF">
              <w:rPr>
                <w:color w:val="000000" w:themeColor="text1"/>
                <w:sz w:val="28"/>
                <w:szCs w:val="28"/>
              </w:rPr>
              <w:t>10</w:t>
            </w:r>
          </w:p>
        </w:tc>
        <w:tc>
          <w:tcPr>
            <w:tcW w:w="5806" w:type="dxa"/>
            <w:tcMar>
              <w:top w:w="60" w:type="dxa"/>
              <w:left w:w="90" w:type="dxa"/>
              <w:bottom w:w="60" w:type="dxa"/>
              <w:right w:w="90" w:type="dxa"/>
            </w:tcMar>
            <w:vAlign w:val="center"/>
          </w:tcPr>
          <w:p w14:paraId="68D2B402" w14:textId="77777777" w:rsidR="009E2471" w:rsidRPr="008D31AF" w:rsidRDefault="009E2471" w:rsidP="0006612F">
            <w:pPr>
              <w:spacing w:line="500" w:lineRule="exact"/>
              <w:jc w:val="both"/>
              <w:rPr>
                <w:color w:val="000000" w:themeColor="text1"/>
                <w:sz w:val="28"/>
                <w:szCs w:val="28"/>
              </w:rPr>
            </w:pPr>
            <w:r w:rsidRPr="008D31AF">
              <w:rPr>
                <w:color w:val="000000" w:themeColor="text1"/>
                <w:sz w:val="28"/>
                <w:szCs w:val="28"/>
              </w:rPr>
              <w:t>實物給付服務</w:t>
            </w:r>
          </w:p>
        </w:tc>
        <w:tc>
          <w:tcPr>
            <w:tcW w:w="2274" w:type="dxa"/>
            <w:tcMar>
              <w:top w:w="60" w:type="dxa"/>
              <w:left w:w="90" w:type="dxa"/>
              <w:bottom w:w="60" w:type="dxa"/>
              <w:right w:w="90" w:type="dxa"/>
            </w:tcMar>
            <w:vAlign w:val="center"/>
          </w:tcPr>
          <w:p w14:paraId="76509115" w14:textId="37793E20" w:rsidR="009E2471" w:rsidRPr="008D31AF" w:rsidRDefault="0074380F" w:rsidP="0006612F">
            <w:pPr>
              <w:spacing w:line="500" w:lineRule="exact"/>
              <w:jc w:val="both"/>
              <w:rPr>
                <w:color w:val="000000" w:themeColor="text1"/>
                <w:sz w:val="28"/>
                <w:szCs w:val="28"/>
              </w:rPr>
            </w:pPr>
            <w:r w:rsidRPr="008D31AF">
              <w:rPr>
                <w:rFonts w:hint="eastAsia"/>
                <w:color w:val="000000" w:themeColor="text1"/>
                <w:sz w:val="28"/>
                <w:szCs w:val="28"/>
              </w:rPr>
              <w:t>社安網2.0新增</w:t>
            </w:r>
          </w:p>
        </w:tc>
      </w:tr>
    </w:tbl>
    <w:p w14:paraId="327659F2" w14:textId="60CC1168" w:rsidR="00B47957" w:rsidRPr="008D31AF" w:rsidRDefault="00F51AC4" w:rsidP="001F18A2">
      <w:pPr>
        <w:pStyle w:val="aa"/>
        <w:numPr>
          <w:ilvl w:val="0"/>
          <w:numId w:val="27"/>
        </w:numPr>
        <w:spacing w:line="500" w:lineRule="exact"/>
        <w:rPr>
          <w:rFonts w:cstheme="majorBidi"/>
          <w:b/>
          <w:color w:val="000000" w:themeColor="text1"/>
          <w:sz w:val="28"/>
          <w:szCs w:val="28"/>
        </w:rPr>
      </w:pPr>
      <w:r w:rsidRPr="008D31AF">
        <w:rPr>
          <w:rFonts w:cstheme="majorBidi" w:hint="eastAsia"/>
          <w:b/>
          <w:color w:val="000000" w:themeColor="text1"/>
          <w:sz w:val="28"/>
          <w:szCs w:val="28"/>
        </w:rPr>
        <w:t>申請單位參與實驗計畫之人員資格</w:t>
      </w:r>
    </w:p>
    <w:p w14:paraId="01656113" w14:textId="1953189C" w:rsidR="00B47957" w:rsidRPr="008D31AF" w:rsidRDefault="000C7134" w:rsidP="001F18A2">
      <w:pPr>
        <w:spacing w:line="500" w:lineRule="exact"/>
        <w:ind w:leftChars="202" w:left="424" w:firstLineChars="192" w:firstLine="538"/>
        <w:jc w:val="both"/>
        <w:rPr>
          <w:color w:val="000000" w:themeColor="text1"/>
          <w:sz w:val="28"/>
          <w:szCs w:val="28"/>
        </w:rPr>
      </w:pPr>
      <w:r w:rsidRPr="008D31AF">
        <w:rPr>
          <w:rFonts w:hint="eastAsia"/>
          <w:color w:val="000000" w:themeColor="text1"/>
          <w:sz w:val="28"/>
          <w:szCs w:val="28"/>
        </w:rPr>
        <w:t>單位內</w:t>
      </w:r>
      <w:r w:rsidRPr="008D31AF">
        <w:rPr>
          <w:color w:val="000000" w:themeColor="text1"/>
          <w:sz w:val="28"/>
          <w:szCs w:val="28"/>
        </w:rPr>
        <w:t>具決策能力主管至少1位、具2年以上實務工作經驗者至少2位，</w:t>
      </w:r>
      <w:r w:rsidRPr="008D31AF">
        <w:rPr>
          <w:rFonts w:hint="eastAsia"/>
          <w:color w:val="000000" w:themeColor="text1"/>
          <w:sz w:val="28"/>
          <w:szCs w:val="28"/>
        </w:rPr>
        <w:t>全員</w:t>
      </w:r>
      <w:r w:rsidRPr="008D31AF">
        <w:rPr>
          <w:color w:val="000000" w:themeColor="text1"/>
          <w:sz w:val="28"/>
          <w:szCs w:val="28"/>
        </w:rPr>
        <w:t>專責參與</w:t>
      </w:r>
      <w:r w:rsidRPr="008D31AF">
        <w:rPr>
          <w:rFonts w:hint="eastAsia"/>
          <w:color w:val="000000" w:themeColor="text1"/>
          <w:sz w:val="28"/>
          <w:szCs w:val="28"/>
        </w:rPr>
        <w:t>實驗計畫</w:t>
      </w:r>
      <w:r w:rsidRPr="008D31AF">
        <w:rPr>
          <w:color w:val="000000" w:themeColor="text1"/>
          <w:sz w:val="28"/>
          <w:szCs w:val="28"/>
        </w:rPr>
        <w:t>全程各階段工作，並提交場域專責參與人員指派聲明（附件2）。</w:t>
      </w:r>
    </w:p>
    <w:p w14:paraId="686DAB86" w14:textId="018C3E6D" w:rsidR="00B11A8F" w:rsidRPr="008D31AF" w:rsidRDefault="001F18A2" w:rsidP="0006612F">
      <w:pPr>
        <w:pStyle w:val="1"/>
        <w:spacing w:before="0" w:after="0" w:line="500" w:lineRule="exact"/>
        <w:jc w:val="both"/>
        <w:rPr>
          <w:rFonts w:ascii="微軟正黑體" w:hAnsi="微軟正黑體"/>
        </w:rPr>
      </w:pPr>
      <w:bookmarkStart w:id="4" w:name="_Toc239146959"/>
      <w:r w:rsidRPr="008D31AF">
        <w:rPr>
          <w:rFonts w:ascii="微軟正黑體" w:hAnsi="微軟正黑體" w:hint="eastAsia"/>
        </w:rPr>
        <w:lastRenderedPageBreak/>
        <w:t>伍</w:t>
      </w:r>
      <w:r w:rsidR="00C72A67" w:rsidRPr="008D31AF">
        <w:rPr>
          <w:rFonts w:ascii="微軟正黑體" w:hAnsi="微軟正黑體" w:hint="eastAsia"/>
        </w:rPr>
        <w:t>、申請期間</w:t>
      </w:r>
      <w:bookmarkEnd w:id="4"/>
    </w:p>
    <w:p w14:paraId="525A25DF" w14:textId="704D439D" w:rsidR="00B11A8F" w:rsidRPr="008D31AF" w:rsidRDefault="00B11A8F" w:rsidP="0006612F">
      <w:pPr>
        <w:spacing w:line="500" w:lineRule="exact"/>
        <w:ind w:firstLineChars="198" w:firstLine="554"/>
        <w:jc w:val="both"/>
        <w:rPr>
          <w:color w:val="000000" w:themeColor="text1"/>
          <w:sz w:val="28"/>
          <w:szCs w:val="28"/>
        </w:rPr>
      </w:pPr>
      <w:r w:rsidRPr="008D31AF">
        <w:rPr>
          <w:color w:val="000000" w:themeColor="text1"/>
          <w:sz w:val="28"/>
          <w:szCs w:val="28"/>
        </w:rPr>
        <w:t>自本須知公告日起至115年9月24日（四）17時止。</w:t>
      </w:r>
    </w:p>
    <w:p w14:paraId="6D8C2FCA" w14:textId="5F27BFD1" w:rsidR="000C7134" w:rsidRPr="008D31AF" w:rsidRDefault="001F18A2" w:rsidP="0006612F">
      <w:pPr>
        <w:pStyle w:val="1"/>
        <w:spacing w:before="0" w:after="0" w:line="500" w:lineRule="exact"/>
        <w:rPr>
          <w:rFonts w:ascii="微軟正黑體" w:hAnsi="微軟正黑體"/>
        </w:rPr>
      </w:pPr>
      <w:bookmarkStart w:id="5" w:name="_Toc239146960"/>
      <w:r w:rsidRPr="008D31AF">
        <w:rPr>
          <w:rFonts w:ascii="微軟正黑體" w:hAnsi="微軟正黑體" w:hint="eastAsia"/>
        </w:rPr>
        <w:t>陸</w:t>
      </w:r>
      <w:r w:rsidR="000C7134" w:rsidRPr="008D31AF">
        <w:rPr>
          <w:rFonts w:ascii="微軟正黑體" w:hAnsi="微軟正黑體" w:hint="eastAsia"/>
        </w:rPr>
        <w:t>、申請方式</w:t>
      </w:r>
      <w:bookmarkEnd w:id="5"/>
    </w:p>
    <w:p w14:paraId="676BAEF5" w14:textId="0833E0BD" w:rsidR="00B11A8F" w:rsidRPr="008D31AF" w:rsidRDefault="000C7134" w:rsidP="00E56B12">
      <w:pPr>
        <w:pStyle w:val="aa"/>
        <w:numPr>
          <w:ilvl w:val="0"/>
          <w:numId w:val="29"/>
        </w:numPr>
        <w:spacing w:line="500" w:lineRule="exact"/>
        <w:rPr>
          <w:rFonts w:cstheme="majorBidi"/>
          <w:b/>
          <w:color w:val="000000" w:themeColor="text1"/>
          <w:sz w:val="28"/>
          <w:szCs w:val="28"/>
        </w:rPr>
      </w:pPr>
      <w:r w:rsidRPr="008D31AF">
        <w:rPr>
          <w:rFonts w:cstheme="majorBidi" w:hint="eastAsia"/>
          <w:b/>
          <w:color w:val="000000" w:themeColor="text1"/>
          <w:sz w:val="28"/>
          <w:szCs w:val="28"/>
        </w:rPr>
        <w:t>線上申請</w:t>
      </w:r>
    </w:p>
    <w:p w14:paraId="4281D073" w14:textId="3C03E096" w:rsidR="007A065F" w:rsidRPr="008D31AF" w:rsidRDefault="00401E7E" w:rsidP="001F18A2">
      <w:pPr>
        <w:spacing w:line="500" w:lineRule="exact"/>
        <w:ind w:leftChars="202" w:left="424" w:firstLineChars="198" w:firstLine="554"/>
        <w:jc w:val="both"/>
        <w:rPr>
          <w:color w:val="000000" w:themeColor="text1"/>
          <w:sz w:val="28"/>
          <w:szCs w:val="28"/>
        </w:rPr>
      </w:pPr>
      <w:r w:rsidRPr="008D31AF">
        <w:rPr>
          <w:rFonts w:hint="eastAsia"/>
          <w:noProof/>
          <w:color w:val="000000" w:themeColor="text1"/>
          <w:sz w:val="28"/>
          <w:szCs w:val="28"/>
          <w14:ligatures w14:val="standardContextual"/>
        </w:rPr>
        <w:drawing>
          <wp:anchor distT="0" distB="0" distL="114300" distR="114300" simplePos="0" relativeHeight="251655168" behindDoc="0" locked="0" layoutInCell="1" allowOverlap="1" wp14:anchorId="21E4CEE9" wp14:editId="692A3381">
            <wp:simplePos x="0" y="0"/>
            <wp:positionH relativeFrom="margin">
              <wp:align>right</wp:align>
            </wp:positionH>
            <wp:positionV relativeFrom="paragraph">
              <wp:posOffset>318770</wp:posOffset>
            </wp:positionV>
            <wp:extent cx="928116" cy="928116"/>
            <wp:effectExtent l="0" t="0" r="5715" b="5715"/>
            <wp:wrapNone/>
            <wp:docPr id="1707454750"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454750" name="圖片 1707454750"/>
                    <pic:cNvPicPr/>
                  </pic:nvPicPr>
                  <pic:blipFill>
                    <a:blip r:embed="rId14">
                      <a:extLst>
                        <a:ext uri="{28A0092B-C50C-407E-A947-70E740481C1C}">
                          <a14:useLocalDpi xmlns:a14="http://schemas.microsoft.com/office/drawing/2010/main" val="0"/>
                        </a:ext>
                      </a:extLst>
                    </a:blip>
                    <a:stretch>
                      <a:fillRect/>
                    </a:stretch>
                  </pic:blipFill>
                  <pic:spPr>
                    <a:xfrm>
                      <a:off x="0" y="0"/>
                      <a:ext cx="928116" cy="928116"/>
                    </a:xfrm>
                    <a:prstGeom prst="rect">
                      <a:avLst/>
                    </a:prstGeom>
                  </pic:spPr>
                </pic:pic>
              </a:graphicData>
            </a:graphic>
            <wp14:sizeRelH relativeFrom="margin">
              <wp14:pctWidth>0</wp14:pctWidth>
            </wp14:sizeRelH>
            <wp14:sizeRelV relativeFrom="margin">
              <wp14:pctHeight>0</wp14:pctHeight>
            </wp14:sizeRelV>
          </wp:anchor>
        </w:drawing>
      </w:r>
      <w:r w:rsidRPr="008D31AF">
        <w:rPr>
          <w:rFonts w:hint="eastAsia"/>
          <w:color w:val="000000" w:themeColor="text1"/>
          <w:sz w:val="28"/>
          <w:szCs w:val="28"/>
        </w:rPr>
        <w:t>於申請期限內完成線上表單填寫，並依欄位說明上傳應備證明文件電子檔。申請連結：</w:t>
      </w:r>
      <w:hyperlink r:id="rId15" w:history="1">
        <w:r w:rsidRPr="008D31AF">
          <w:rPr>
            <w:rStyle w:val="af"/>
            <w:color w:val="000000" w:themeColor="text1"/>
            <w:sz w:val="28"/>
            <w:szCs w:val="28"/>
          </w:rPr>
          <w:t>https://forms.gle/5yL7RaWqtn7w4eB3A</w:t>
        </w:r>
      </w:hyperlink>
    </w:p>
    <w:p w14:paraId="790D1276" w14:textId="0D75570F" w:rsidR="0058151E" w:rsidRPr="008D31AF" w:rsidRDefault="0058151E" w:rsidP="001F18A2">
      <w:pPr>
        <w:spacing w:line="500" w:lineRule="exact"/>
        <w:ind w:leftChars="202" w:left="424"/>
        <w:jc w:val="both"/>
        <w:rPr>
          <w:color w:val="000000" w:themeColor="text1"/>
          <w:sz w:val="28"/>
          <w:szCs w:val="28"/>
        </w:rPr>
      </w:pPr>
      <w:r w:rsidRPr="008D31AF">
        <w:rPr>
          <w:color w:val="000000" w:themeColor="text1"/>
          <w:sz w:val="28"/>
          <w:szCs w:val="28"/>
        </w:rPr>
        <w:t>（逾期</w:t>
      </w:r>
      <w:r w:rsidRPr="008D31AF">
        <w:rPr>
          <w:rFonts w:hint="eastAsia"/>
          <w:color w:val="000000" w:themeColor="text1"/>
          <w:sz w:val="28"/>
          <w:szCs w:val="28"/>
        </w:rPr>
        <w:t>申請</w:t>
      </w:r>
      <w:r w:rsidRPr="008D31AF">
        <w:rPr>
          <w:color w:val="000000" w:themeColor="text1"/>
          <w:sz w:val="28"/>
          <w:szCs w:val="28"/>
        </w:rPr>
        <w:t>或紙本寄送者不予受理）</w:t>
      </w:r>
    </w:p>
    <w:p w14:paraId="6C9B4633" w14:textId="778ACD70" w:rsidR="00B11A8F" w:rsidRPr="008D31AF" w:rsidRDefault="000C7134" w:rsidP="00E56B12">
      <w:pPr>
        <w:pStyle w:val="aa"/>
        <w:numPr>
          <w:ilvl w:val="0"/>
          <w:numId w:val="29"/>
        </w:numPr>
        <w:spacing w:line="500" w:lineRule="exact"/>
        <w:rPr>
          <w:rFonts w:cstheme="majorBidi"/>
          <w:b/>
          <w:color w:val="000000" w:themeColor="text1"/>
          <w:sz w:val="28"/>
          <w:szCs w:val="28"/>
        </w:rPr>
      </w:pPr>
      <w:r w:rsidRPr="008D31AF">
        <w:rPr>
          <w:rFonts w:cstheme="majorBidi" w:hint="eastAsia"/>
          <w:b/>
          <w:color w:val="000000" w:themeColor="text1"/>
          <w:sz w:val="28"/>
          <w:szCs w:val="28"/>
        </w:rPr>
        <w:t>申請文件</w:t>
      </w:r>
    </w:p>
    <w:p w14:paraId="1922AADB" w14:textId="3064CC31" w:rsidR="00D31A86" w:rsidRPr="008D31AF" w:rsidRDefault="00B11A8F" w:rsidP="00E56B12">
      <w:pPr>
        <w:pStyle w:val="aa"/>
        <w:numPr>
          <w:ilvl w:val="0"/>
          <w:numId w:val="33"/>
        </w:numPr>
        <w:tabs>
          <w:tab w:val="left" w:pos="1134"/>
          <w:tab w:val="left" w:pos="1560"/>
        </w:tabs>
        <w:spacing w:line="500" w:lineRule="exact"/>
        <w:ind w:left="692" w:firstLine="301"/>
        <w:rPr>
          <w:color w:val="000000" w:themeColor="text1"/>
          <w:sz w:val="28"/>
          <w:szCs w:val="28"/>
        </w:rPr>
      </w:pPr>
      <w:r w:rsidRPr="008D31AF">
        <w:rPr>
          <w:color w:val="000000" w:themeColor="text1"/>
          <w:sz w:val="28"/>
          <w:szCs w:val="28"/>
        </w:rPr>
        <w:t>線上填寫「申請表暨提案書」（附件1）。</w:t>
      </w:r>
    </w:p>
    <w:p w14:paraId="4A7191A4" w14:textId="31956D85" w:rsidR="007B50B4" w:rsidRPr="008D31AF" w:rsidRDefault="00EA030E" w:rsidP="00E56B12">
      <w:pPr>
        <w:pStyle w:val="aa"/>
        <w:numPr>
          <w:ilvl w:val="0"/>
          <w:numId w:val="33"/>
        </w:numPr>
        <w:tabs>
          <w:tab w:val="left" w:pos="1134"/>
          <w:tab w:val="left" w:pos="1560"/>
        </w:tabs>
        <w:spacing w:line="500" w:lineRule="exact"/>
        <w:ind w:left="692" w:firstLine="301"/>
        <w:rPr>
          <w:color w:val="000000" w:themeColor="text1"/>
          <w:sz w:val="28"/>
          <w:szCs w:val="28"/>
        </w:rPr>
      </w:pPr>
      <w:r w:rsidRPr="008D31AF">
        <w:rPr>
          <w:rFonts w:hint="eastAsia"/>
          <w:color w:val="000000" w:themeColor="text1"/>
          <w:sz w:val="28"/>
          <w:szCs w:val="28"/>
        </w:rPr>
        <w:t>證明文件：(正本</w:t>
      </w:r>
      <w:r w:rsidRPr="008D31AF">
        <w:rPr>
          <w:color w:val="000000" w:themeColor="text1"/>
          <w:sz w:val="28"/>
          <w:szCs w:val="28"/>
        </w:rPr>
        <w:t>掃描為PDF格式後上傳</w:t>
      </w:r>
      <w:r w:rsidRPr="008D31AF">
        <w:rPr>
          <w:rFonts w:hint="eastAsia"/>
          <w:color w:val="000000" w:themeColor="text1"/>
          <w:sz w:val="28"/>
          <w:szCs w:val="28"/>
        </w:rPr>
        <w:t>)</w:t>
      </w:r>
    </w:p>
    <w:p w14:paraId="01743D07" w14:textId="78B6521C" w:rsidR="007B50B4" w:rsidRPr="008D31AF" w:rsidRDefault="007B50B4" w:rsidP="00E56B12">
      <w:pPr>
        <w:pStyle w:val="aa"/>
        <w:numPr>
          <w:ilvl w:val="1"/>
          <w:numId w:val="33"/>
        </w:numPr>
        <w:spacing w:line="500" w:lineRule="exact"/>
        <w:ind w:left="1560" w:hanging="284"/>
        <w:rPr>
          <w:color w:val="000000" w:themeColor="text1"/>
          <w:sz w:val="28"/>
          <w:szCs w:val="28"/>
        </w:rPr>
      </w:pPr>
      <w:r w:rsidRPr="008D31AF">
        <w:rPr>
          <w:color w:val="000000" w:themeColor="text1"/>
          <w:sz w:val="28"/>
          <w:szCs w:val="28"/>
        </w:rPr>
        <w:t>組織立案登記或設立證明。</w:t>
      </w:r>
    </w:p>
    <w:p w14:paraId="5E88A341" w14:textId="1572143F" w:rsidR="00B11A8F" w:rsidRPr="008D31AF" w:rsidRDefault="00292487" w:rsidP="002108AD">
      <w:pPr>
        <w:pStyle w:val="aa"/>
        <w:numPr>
          <w:ilvl w:val="1"/>
          <w:numId w:val="33"/>
        </w:numPr>
        <w:spacing w:line="500" w:lineRule="exact"/>
        <w:ind w:left="1560" w:hanging="284"/>
        <w:rPr>
          <w:color w:val="000000" w:themeColor="text1"/>
          <w:sz w:val="28"/>
          <w:szCs w:val="28"/>
        </w:rPr>
      </w:pPr>
      <w:r w:rsidRPr="008D31AF">
        <w:rPr>
          <w:color w:val="000000" w:themeColor="text1"/>
          <w:sz w:val="28"/>
          <w:szCs w:val="28"/>
        </w:rPr>
        <w:t>近3年內曾受直轄市、縣（市）政府委託、補助或以其他方式承接社安網第一、二期延續至社安網2.0，或社安網2.0新增之服務方案</w:t>
      </w:r>
      <w:r w:rsidR="002108AD" w:rsidRPr="008D31AF">
        <w:rPr>
          <w:color w:val="000000" w:themeColor="text1"/>
          <w:sz w:val="28"/>
          <w:szCs w:val="28"/>
        </w:rPr>
        <w:t>之證明</w:t>
      </w:r>
      <w:r w:rsidR="002108AD" w:rsidRPr="008D31AF">
        <w:rPr>
          <w:rFonts w:hint="eastAsia"/>
          <w:color w:val="000000" w:themeColor="text1"/>
          <w:sz w:val="28"/>
          <w:szCs w:val="28"/>
        </w:rPr>
        <w:t>。(</w:t>
      </w:r>
      <w:r w:rsidR="002108AD" w:rsidRPr="008D31AF">
        <w:rPr>
          <w:color w:val="000000" w:themeColor="text1"/>
          <w:sz w:val="28"/>
          <w:szCs w:val="28"/>
        </w:rPr>
        <w:t>曾承接2類以上社安網服務方案或服務2類以上服務對象。</w:t>
      </w:r>
      <w:r w:rsidR="002108AD" w:rsidRPr="008D31AF">
        <w:rPr>
          <w:rFonts w:hint="eastAsia"/>
          <w:color w:val="000000" w:themeColor="text1"/>
          <w:sz w:val="28"/>
          <w:szCs w:val="28"/>
        </w:rPr>
        <w:t>)</w:t>
      </w:r>
    </w:p>
    <w:p w14:paraId="5A651E09" w14:textId="1DCF058D" w:rsidR="00855AD5" w:rsidRPr="008D31AF" w:rsidRDefault="00063BEA" w:rsidP="00E56B12">
      <w:pPr>
        <w:pStyle w:val="aa"/>
        <w:numPr>
          <w:ilvl w:val="0"/>
          <w:numId w:val="33"/>
        </w:numPr>
        <w:tabs>
          <w:tab w:val="left" w:pos="1134"/>
          <w:tab w:val="left" w:pos="1560"/>
        </w:tabs>
        <w:spacing w:line="500" w:lineRule="exact"/>
        <w:ind w:left="692" w:firstLine="301"/>
        <w:rPr>
          <w:color w:val="000000" w:themeColor="text1"/>
          <w:sz w:val="28"/>
          <w:szCs w:val="28"/>
        </w:rPr>
      </w:pPr>
      <w:r w:rsidRPr="008D31AF">
        <w:rPr>
          <w:rFonts w:hint="eastAsia"/>
          <w:color w:val="000000" w:themeColor="text1"/>
          <w:sz w:val="28"/>
          <w:szCs w:val="28"/>
        </w:rPr>
        <w:t>簽署文件：(</w:t>
      </w:r>
      <w:r w:rsidRPr="008D31AF">
        <w:rPr>
          <w:color w:val="000000" w:themeColor="text1"/>
          <w:sz w:val="28"/>
          <w:szCs w:val="28"/>
        </w:rPr>
        <w:t>掃描為PDF格式後上傳</w:t>
      </w:r>
      <w:r w:rsidRPr="008D31AF">
        <w:rPr>
          <w:rFonts w:hint="eastAsia"/>
          <w:color w:val="000000" w:themeColor="text1"/>
          <w:sz w:val="28"/>
          <w:szCs w:val="28"/>
        </w:rPr>
        <w:t>)</w:t>
      </w:r>
    </w:p>
    <w:p w14:paraId="52CCEDE7" w14:textId="352479A2" w:rsidR="005C1147" w:rsidRDefault="00860069" w:rsidP="00574D51">
      <w:pPr>
        <w:pStyle w:val="aa"/>
        <w:spacing w:line="500" w:lineRule="exact"/>
        <w:ind w:left="1560"/>
        <w:rPr>
          <w:color w:val="000000" w:themeColor="text1"/>
          <w:sz w:val="28"/>
          <w:szCs w:val="28"/>
        </w:rPr>
      </w:pPr>
      <w:r>
        <w:rPr>
          <w:rFonts w:hint="eastAsia"/>
          <w:color w:val="000000" w:themeColor="text1"/>
          <w:sz w:val="28"/>
          <w:szCs w:val="28"/>
        </w:rPr>
        <w:t>1.</w:t>
      </w:r>
      <w:r w:rsidR="00855AD5" w:rsidRPr="008D31AF">
        <w:rPr>
          <w:color w:val="000000" w:themeColor="text1"/>
          <w:sz w:val="28"/>
          <w:szCs w:val="28"/>
        </w:rPr>
        <w:t>場域專責參與人員指派聲明（附件2）</w:t>
      </w:r>
      <w:r w:rsidR="00855AD5" w:rsidRPr="008D31AF">
        <w:rPr>
          <w:rFonts w:hint="eastAsia"/>
          <w:color w:val="000000" w:themeColor="text1"/>
          <w:sz w:val="28"/>
          <w:szCs w:val="28"/>
        </w:rPr>
        <w:t>。</w:t>
      </w:r>
    </w:p>
    <w:p w14:paraId="3E8C8931" w14:textId="1D9AE232" w:rsidR="00BD2BE7" w:rsidRPr="008D31AF" w:rsidRDefault="00860069" w:rsidP="00574D51">
      <w:pPr>
        <w:pStyle w:val="aa"/>
        <w:spacing w:line="500" w:lineRule="exact"/>
        <w:ind w:left="1560"/>
        <w:rPr>
          <w:color w:val="000000" w:themeColor="text1"/>
          <w:sz w:val="28"/>
          <w:szCs w:val="28"/>
        </w:rPr>
      </w:pPr>
      <w:r>
        <w:rPr>
          <w:rFonts w:hint="eastAsia"/>
          <w:color w:val="000000" w:themeColor="text1"/>
          <w:sz w:val="28"/>
          <w:szCs w:val="28"/>
        </w:rPr>
        <w:t>2.地方政府協力推薦證明書</w:t>
      </w:r>
      <w:r w:rsidRPr="008D31AF">
        <w:rPr>
          <w:color w:val="000000" w:themeColor="text1"/>
          <w:sz w:val="28"/>
          <w:szCs w:val="28"/>
        </w:rPr>
        <w:t>（</w:t>
      </w:r>
      <w:r>
        <w:rPr>
          <w:rFonts w:hint="eastAsia"/>
          <w:color w:val="000000" w:themeColor="text1"/>
          <w:sz w:val="28"/>
          <w:szCs w:val="28"/>
        </w:rPr>
        <w:t>無則免附</w:t>
      </w:r>
      <w:r w:rsidRPr="008D31AF">
        <w:rPr>
          <w:color w:val="000000" w:themeColor="text1"/>
          <w:sz w:val="28"/>
          <w:szCs w:val="28"/>
        </w:rPr>
        <w:t>）（附件</w:t>
      </w:r>
      <w:r>
        <w:rPr>
          <w:rFonts w:hint="eastAsia"/>
          <w:color w:val="000000" w:themeColor="text1"/>
          <w:sz w:val="28"/>
          <w:szCs w:val="28"/>
        </w:rPr>
        <w:t>6</w:t>
      </w:r>
      <w:r w:rsidRPr="008D31AF">
        <w:rPr>
          <w:color w:val="000000" w:themeColor="text1"/>
          <w:sz w:val="28"/>
          <w:szCs w:val="28"/>
        </w:rPr>
        <w:t>）</w:t>
      </w:r>
      <w:r w:rsidRPr="008D31AF">
        <w:rPr>
          <w:rFonts w:hint="eastAsia"/>
          <w:color w:val="000000" w:themeColor="text1"/>
          <w:sz w:val="28"/>
          <w:szCs w:val="28"/>
        </w:rPr>
        <w:t>。</w:t>
      </w:r>
    </w:p>
    <w:p w14:paraId="057BFE9A" w14:textId="595D40B8" w:rsidR="00A16111" w:rsidRPr="008D31AF" w:rsidRDefault="000C7134" w:rsidP="00E56B12">
      <w:pPr>
        <w:pStyle w:val="aa"/>
        <w:numPr>
          <w:ilvl w:val="0"/>
          <w:numId w:val="29"/>
        </w:numPr>
        <w:spacing w:line="500" w:lineRule="exact"/>
        <w:rPr>
          <w:rFonts w:cstheme="majorBidi"/>
          <w:b/>
          <w:color w:val="000000" w:themeColor="text1"/>
          <w:sz w:val="28"/>
          <w:szCs w:val="28"/>
        </w:rPr>
      </w:pPr>
      <w:r w:rsidRPr="008D31AF">
        <w:rPr>
          <w:rFonts w:cstheme="majorBidi" w:hint="eastAsia"/>
          <w:b/>
          <w:color w:val="000000" w:themeColor="text1"/>
          <w:sz w:val="28"/>
          <w:szCs w:val="28"/>
        </w:rPr>
        <w:t>諮詢窗口</w:t>
      </w:r>
    </w:p>
    <w:p w14:paraId="00E2FD2A" w14:textId="408B7EDE" w:rsidR="00A16111" w:rsidRPr="008D31AF" w:rsidRDefault="00A16111" w:rsidP="00E56B12">
      <w:pPr>
        <w:spacing w:line="500" w:lineRule="exact"/>
        <w:ind w:firstLineChars="152" w:firstLine="426"/>
        <w:jc w:val="both"/>
        <w:rPr>
          <w:color w:val="000000" w:themeColor="text1"/>
          <w:sz w:val="28"/>
          <w:szCs w:val="28"/>
        </w:rPr>
      </w:pPr>
      <w:r w:rsidRPr="008D31AF">
        <w:rPr>
          <w:color w:val="000000" w:themeColor="text1"/>
          <w:sz w:val="28"/>
          <w:szCs w:val="28"/>
        </w:rPr>
        <w:t>申請相關問題，請洽</w:t>
      </w:r>
      <w:r w:rsidRPr="008D31AF">
        <w:rPr>
          <w:rFonts w:hint="eastAsia"/>
          <w:color w:val="000000" w:themeColor="text1"/>
          <w:sz w:val="28"/>
          <w:szCs w:val="28"/>
        </w:rPr>
        <w:t>本計畫</w:t>
      </w:r>
      <w:r w:rsidRPr="008D31AF">
        <w:rPr>
          <w:color w:val="000000" w:themeColor="text1"/>
          <w:sz w:val="28"/>
          <w:szCs w:val="28"/>
        </w:rPr>
        <w:t>專案聯絡窗口：</w:t>
      </w:r>
    </w:p>
    <w:p w14:paraId="1F16F5F9" w14:textId="168621AE" w:rsidR="00A16111" w:rsidRPr="008D31AF" w:rsidRDefault="00A16111" w:rsidP="00E56B12">
      <w:pPr>
        <w:spacing w:line="500" w:lineRule="exact"/>
        <w:ind w:firstLineChars="152" w:firstLine="426"/>
        <w:rPr>
          <w:color w:val="000000" w:themeColor="text1"/>
          <w:sz w:val="28"/>
          <w:szCs w:val="28"/>
        </w:rPr>
      </w:pPr>
      <w:r w:rsidRPr="008D31AF">
        <w:rPr>
          <w:color w:val="000000" w:themeColor="text1"/>
          <w:sz w:val="28"/>
          <w:szCs w:val="28"/>
        </w:rPr>
        <w:t>胡先生</w:t>
      </w:r>
      <w:r w:rsidRPr="008D31AF">
        <w:rPr>
          <w:rFonts w:hint="eastAsia"/>
          <w:color w:val="000000" w:themeColor="text1"/>
          <w:sz w:val="28"/>
          <w:szCs w:val="28"/>
        </w:rPr>
        <w:t>：</w:t>
      </w:r>
      <w:r w:rsidRPr="008D31AF">
        <w:rPr>
          <w:color w:val="000000" w:themeColor="text1"/>
          <w:sz w:val="28"/>
          <w:szCs w:val="28"/>
        </w:rPr>
        <w:t>電話02-23660812</w:t>
      </w:r>
      <w:r w:rsidRPr="008D31AF">
        <w:rPr>
          <w:rFonts w:hint="eastAsia"/>
          <w:color w:val="000000" w:themeColor="text1"/>
          <w:sz w:val="28"/>
          <w:szCs w:val="28"/>
        </w:rPr>
        <w:t>#</w:t>
      </w:r>
      <w:r w:rsidRPr="008D31AF">
        <w:rPr>
          <w:color w:val="000000" w:themeColor="text1"/>
          <w:sz w:val="28"/>
          <w:szCs w:val="28"/>
        </w:rPr>
        <w:t>327；電子信箱</w:t>
      </w:r>
      <w:hyperlink r:id="rId16" w:history="1">
        <w:r w:rsidRPr="008D31AF">
          <w:rPr>
            <w:rStyle w:val="af"/>
            <w:color w:val="000000" w:themeColor="text1"/>
            <w:sz w:val="28"/>
            <w:szCs w:val="28"/>
          </w:rPr>
          <w:t>eason_hu@nasme.org.tw</w:t>
        </w:r>
      </w:hyperlink>
    </w:p>
    <w:p w14:paraId="4EE71066" w14:textId="3DE28D1A" w:rsidR="00A16111" w:rsidRPr="008D31AF" w:rsidRDefault="00A16111" w:rsidP="00E56B12">
      <w:pPr>
        <w:spacing w:line="500" w:lineRule="exact"/>
        <w:ind w:firstLineChars="152" w:firstLine="426"/>
        <w:rPr>
          <w:color w:val="000000" w:themeColor="text1"/>
          <w:sz w:val="28"/>
          <w:szCs w:val="28"/>
        </w:rPr>
      </w:pPr>
      <w:r w:rsidRPr="008D31AF">
        <w:rPr>
          <w:color w:val="000000" w:themeColor="text1"/>
          <w:sz w:val="28"/>
          <w:szCs w:val="28"/>
        </w:rPr>
        <w:t>李先生</w:t>
      </w:r>
      <w:r w:rsidRPr="008D31AF">
        <w:rPr>
          <w:rFonts w:hint="eastAsia"/>
          <w:color w:val="000000" w:themeColor="text1"/>
          <w:sz w:val="28"/>
          <w:szCs w:val="28"/>
        </w:rPr>
        <w:t>：</w:t>
      </w:r>
      <w:r w:rsidRPr="008D31AF">
        <w:rPr>
          <w:color w:val="000000" w:themeColor="text1"/>
          <w:sz w:val="28"/>
          <w:szCs w:val="28"/>
        </w:rPr>
        <w:t>電話02-23660812</w:t>
      </w:r>
      <w:r w:rsidRPr="008D31AF">
        <w:rPr>
          <w:rFonts w:hint="eastAsia"/>
          <w:color w:val="000000" w:themeColor="text1"/>
          <w:sz w:val="28"/>
          <w:szCs w:val="28"/>
        </w:rPr>
        <w:t>#</w:t>
      </w:r>
      <w:r w:rsidRPr="008D31AF">
        <w:rPr>
          <w:color w:val="000000" w:themeColor="text1"/>
          <w:sz w:val="28"/>
          <w:szCs w:val="28"/>
        </w:rPr>
        <w:t>322；電子信箱</w:t>
      </w:r>
      <w:hyperlink r:id="rId17" w:history="1">
        <w:r w:rsidRPr="008D31AF">
          <w:rPr>
            <w:rStyle w:val="af"/>
            <w:color w:val="000000" w:themeColor="text1"/>
            <w:sz w:val="28"/>
            <w:szCs w:val="28"/>
          </w:rPr>
          <w:t>vic_li@nasme.org.tw</w:t>
        </w:r>
      </w:hyperlink>
    </w:p>
    <w:p w14:paraId="50E61B9C" w14:textId="5563E47F" w:rsidR="009F282E" w:rsidRPr="008D31AF" w:rsidRDefault="00935C4A" w:rsidP="0006612F">
      <w:pPr>
        <w:pStyle w:val="1"/>
        <w:spacing w:before="0" w:after="0" w:line="500" w:lineRule="exact"/>
        <w:rPr>
          <w:rFonts w:ascii="微軟正黑體" w:hAnsi="微軟正黑體"/>
        </w:rPr>
      </w:pPr>
      <w:r w:rsidRPr="008D31AF">
        <w:rPr>
          <w:rFonts w:ascii="微軟正黑體" w:hAnsi="微軟正黑體"/>
        </w:rPr>
        <w:br w:type="page"/>
      </w:r>
      <w:bookmarkStart w:id="6" w:name="_Toc239146961"/>
      <w:r w:rsidR="00E56B12" w:rsidRPr="008D31AF">
        <w:rPr>
          <w:rFonts w:ascii="微軟正黑體" w:hAnsi="微軟正黑體" w:hint="eastAsia"/>
        </w:rPr>
        <w:lastRenderedPageBreak/>
        <w:t>柒</w:t>
      </w:r>
      <w:r w:rsidRPr="008D31AF">
        <w:rPr>
          <w:rFonts w:ascii="微軟正黑體" w:hAnsi="微軟正黑體"/>
        </w:rPr>
        <w:t>、</w:t>
      </w:r>
      <w:r w:rsidRPr="008D31AF">
        <w:rPr>
          <w:rFonts w:ascii="微軟正黑體" w:hAnsi="微軟正黑體" w:hint="eastAsia"/>
        </w:rPr>
        <w:t>試辦單位遴選方式</w:t>
      </w:r>
      <w:bookmarkEnd w:id="6"/>
    </w:p>
    <w:p w14:paraId="43E197CB" w14:textId="7A99C24D" w:rsidR="00FE1E6B" w:rsidRPr="008D31AF" w:rsidRDefault="003B5C7B" w:rsidP="00E56B12">
      <w:pPr>
        <w:pStyle w:val="aa"/>
        <w:numPr>
          <w:ilvl w:val="0"/>
          <w:numId w:val="30"/>
        </w:numPr>
        <w:spacing w:line="500" w:lineRule="exact"/>
        <w:rPr>
          <w:rFonts w:cstheme="majorBidi"/>
          <w:b/>
          <w:color w:val="000000" w:themeColor="text1"/>
          <w:sz w:val="28"/>
          <w:szCs w:val="28"/>
        </w:rPr>
      </w:pPr>
      <w:r w:rsidRPr="008D31AF">
        <w:rPr>
          <w:rFonts w:cstheme="majorBidi" w:hint="eastAsia"/>
          <w:b/>
          <w:color w:val="000000" w:themeColor="text1"/>
          <w:sz w:val="28"/>
          <w:szCs w:val="28"/>
        </w:rPr>
        <w:t>遴</w:t>
      </w:r>
      <w:r w:rsidRPr="008D31AF">
        <w:rPr>
          <w:rFonts w:cstheme="majorBidi"/>
          <w:b/>
          <w:color w:val="000000" w:themeColor="text1"/>
          <w:sz w:val="28"/>
          <w:szCs w:val="28"/>
        </w:rPr>
        <w:t>選流程</w:t>
      </w:r>
    </w:p>
    <w:p w14:paraId="2445A52B" w14:textId="06486E43" w:rsidR="00F51AC4" w:rsidRPr="008D31AF" w:rsidRDefault="00F51AC4" w:rsidP="00E56B12">
      <w:pPr>
        <w:pStyle w:val="aa"/>
        <w:numPr>
          <w:ilvl w:val="0"/>
          <w:numId w:val="31"/>
        </w:numPr>
        <w:tabs>
          <w:tab w:val="left" w:pos="1134"/>
          <w:tab w:val="left" w:pos="1560"/>
        </w:tabs>
        <w:spacing w:line="500" w:lineRule="exact"/>
        <w:ind w:firstLine="303"/>
        <w:rPr>
          <w:color w:val="000000" w:themeColor="text1"/>
          <w:sz w:val="28"/>
          <w:szCs w:val="28"/>
        </w:rPr>
      </w:pPr>
      <w:r w:rsidRPr="008D31AF">
        <w:rPr>
          <w:rFonts w:hint="eastAsia"/>
          <w:color w:val="000000" w:themeColor="text1"/>
          <w:sz w:val="28"/>
          <w:szCs w:val="28"/>
        </w:rPr>
        <w:t>資格審查：</w:t>
      </w:r>
    </w:p>
    <w:p w14:paraId="062B884E" w14:textId="6F5DB281" w:rsidR="00A75536" w:rsidRPr="008D31AF" w:rsidRDefault="00A75536" w:rsidP="00E56B12">
      <w:pPr>
        <w:pStyle w:val="aa"/>
        <w:spacing w:line="500" w:lineRule="exact"/>
        <w:ind w:left="993" w:firstLineChars="202" w:firstLine="566"/>
        <w:jc w:val="both"/>
        <w:rPr>
          <w:color w:val="000000" w:themeColor="text1"/>
          <w:sz w:val="28"/>
          <w:szCs w:val="28"/>
        </w:rPr>
      </w:pPr>
      <w:r w:rsidRPr="008D31AF">
        <w:rPr>
          <w:color w:val="000000" w:themeColor="text1"/>
          <w:sz w:val="28"/>
          <w:szCs w:val="28"/>
        </w:rPr>
        <w:t>由執行單位依本須知所定申請資格及應備文件，進行下列</w:t>
      </w:r>
      <w:r w:rsidRPr="008D31AF">
        <w:rPr>
          <w:rFonts w:hint="eastAsia"/>
          <w:color w:val="000000" w:themeColor="text1"/>
          <w:sz w:val="28"/>
          <w:szCs w:val="28"/>
        </w:rPr>
        <w:t>書面</w:t>
      </w:r>
      <w:r w:rsidRPr="008D31AF">
        <w:rPr>
          <w:color w:val="000000" w:themeColor="text1"/>
          <w:sz w:val="28"/>
          <w:szCs w:val="28"/>
        </w:rPr>
        <w:t>審查</w:t>
      </w:r>
      <w:r w:rsidRPr="008D31AF">
        <w:rPr>
          <w:rFonts w:hint="eastAsia"/>
          <w:color w:val="000000" w:themeColor="text1"/>
          <w:sz w:val="28"/>
          <w:szCs w:val="28"/>
        </w:rPr>
        <w:t>；</w:t>
      </w:r>
      <w:r w:rsidRPr="008D31AF">
        <w:rPr>
          <w:color w:val="000000" w:themeColor="text1"/>
          <w:sz w:val="28"/>
          <w:szCs w:val="28"/>
        </w:rPr>
        <w:t>申請資料如有缺漏，經通知限期補正仍未完成者，不進入初審。</w:t>
      </w:r>
    </w:p>
    <w:p w14:paraId="4F18D57A" w14:textId="49407998" w:rsidR="00A75536" w:rsidRPr="008D31AF" w:rsidRDefault="00A75536" w:rsidP="00E56B12">
      <w:pPr>
        <w:pStyle w:val="aa"/>
        <w:numPr>
          <w:ilvl w:val="0"/>
          <w:numId w:val="6"/>
        </w:numPr>
        <w:tabs>
          <w:tab w:val="left" w:pos="1701"/>
        </w:tabs>
        <w:spacing w:line="500" w:lineRule="exact"/>
        <w:ind w:firstLine="244"/>
        <w:jc w:val="both"/>
        <w:rPr>
          <w:color w:val="000000" w:themeColor="text1"/>
          <w:sz w:val="28"/>
          <w:szCs w:val="28"/>
        </w:rPr>
      </w:pPr>
      <w:r w:rsidRPr="008D31AF">
        <w:rPr>
          <w:color w:val="000000" w:themeColor="text1"/>
          <w:sz w:val="28"/>
          <w:szCs w:val="28"/>
        </w:rPr>
        <w:t xml:space="preserve">申請組織是否符合本實驗計畫申請資格。 </w:t>
      </w:r>
    </w:p>
    <w:p w14:paraId="06C28B8E" w14:textId="77777777" w:rsidR="00A75536" w:rsidRPr="008D31AF" w:rsidRDefault="00A75536" w:rsidP="00E56B12">
      <w:pPr>
        <w:pStyle w:val="aa"/>
        <w:numPr>
          <w:ilvl w:val="0"/>
          <w:numId w:val="6"/>
        </w:numPr>
        <w:tabs>
          <w:tab w:val="left" w:pos="1701"/>
        </w:tabs>
        <w:spacing w:line="500" w:lineRule="exact"/>
        <w:ind w:firstLine="244"/>
        <w:jc w:val="both"/>
        <w:rPr>
          <w:color w:val="000000" w:themeColor="text1"/>
          <w:sz w:val="28"/>
          <w:szCs w:val="28"/>
        </w:rPr>
      </w:pPr>
      <w:r w:rsidRPr="008D31AF">
        <w:rPr>
          <w:color w:val="000000" w:themeColor="text1"/>
          <w:sz w:val="28"/>
          <w:szCs w:val="28"/>
        </w:rPr>
        <w:t xml:space="preserve">申請表、提案書及相關證明文件是否齊備。 </w:t>
      </w:r>
    </w:p>
    <w:p w14:paraId="70707F14" w14:textId="77777777" w:rsidR="00A75536" w:rsidRPr="008D31AF" w:rsidRDefault="00A75536" w:rsidP="00E56B12">
      <w:pPr>
        <w:pStyle w:val="aa"/>
        <w:numPr>
          <w:ilvl w:val="0"/>
          <w:numId w:val="6"/>
        </w:numPr>
        <w:tabs>
          <w:tab w:val="left" w:pos="1701"/>
        </w:tabs>
        <w:spacing w:line="500" w:lineRule="exact"/>
        <w:ind w:firstLine="244"/>
        <w:jc w:val="both"/>
        <w:rPr>
          <w:color w:val="000000" w:themeColor="text1"/>
          <w:sz w:val="28"/>
          <w:szCs w:val="28"/>
        </w:rPr>
      </w:pPr>
      <w:r w:rsidRPr="008D31AF">
        <w:rPr>
          <w:color w:val="000000" w:themeColor="text1"/>
          <w:sz w:val="28"/>
          <w:szCs w:val="28"/>
        </w:rPr>
        <w:t xml:space="preserve">指派之決策主管及實務工作人員是否符合規定。 </w:t>
      </w:r>
    </w:p>
    <w:p w14:paraId="0CEAE53E" w14:textId="73D7D505" w:rsidR="00D3469E" w:rsidRPr="008D31AF" w:rsidRDefault="009C77D4" w:rsidP="00E56B12">
      <w:pPr>
        <w:pStyle w:val="aa"/>
        <w:numPr>
          <w:ilvl w:val="0"/>
          <w:numId w:val="31"/>
        </w:numPr>
        <w:tabs>
          <w:tab w:val="left" w:pos="1134"/>
          <w:tab w:val="left" w:pos="1560"/>
        </w:tabs>
        <w:spacing w:line="500" w:lineRule="exact"/>
        <w:ind w:firstLine="303"/>
        <w:rPr>
          <w:color w:val="000000" w:themeColor="text1"/>
          <w:sz w:val="28"/>
          <w:szCs w:val="28"/>
        </w:rPr>
      </w:pPr>
      <w:r w:rsidRPr="008D31AF">
        <w:rPr>
          <w:rFonts w:hint="eastAsia"/>
          <w:color w:val="000000" w:themeColor="text1"/>
          <w:sz w:val="28"/>
          <w:szCs w:val="28"/>
        </w:rPr>
        <w:t>初審</w:t>
      </w:r>
      <w:r w:rsidRPr="008D31AF">
        <w:rPr>
          <w:color w:val="000000" w:themeColor="text1"/>
          <w:sz w:val="28"/>
          <w:szCs w:val="28"/>
        </w:rPr>
        <w:t>：</w:t>
      </w:r>
    </w:p>
    <w:p w14:paraId="1C2DABF8" w14:textId="13624DE9" w:rsidR="00D3469E" w:rsidRPr="008D31AF" w:rsidRDefault="00A75536" w:rsidP="00E56B12">
      <w:pPr>
        <w:pStyle w:val="aa"/>
        <w:spacing w:line="500" w:lineRule="exact"/>
        <w:ind w:left="993" w:firstLineChars="202" w:firstLine="566"/>
        <w:jc w:val="both"/>
        <w:rPr>
          <w:color w:val="000000" w:themeColor="text1"/>
          <w:sz w:val="28"/>
          <w:szCs w:val="28"/>
        </w:rPr>
      </w:pPr>
      <w:r w:rsidRPr="008D31AF">
        <w:rPr>
          <w:color w:val="000000" w:themeColor="text1"/>
          <w:sz w:val="28"/>
          <w:szCs w:val="28"/>
        </w:rPr>
        <w:t>由評審小組依組織所提</w:t>
      </w:r>
      <w:r w:rsidRPr="008D31AF">
        <w:rPr>
          <w:rFonts w:hint="eastAsia"/>
          <w:color w:val="000000" w:themeColor="text1"/>
          <w:sz w:val="28"/>
          <w:szCs w:val="28"/>
        </w:rPr>
        <w:t>之申請表暨提案書內容</w:t>
      </w:r>
      <w:r w:rsidRPr="008D31AF">
        <w:rPr>
          <w:color w:val="000000" w:themeColor="text1"/>
          <w:sz w:val="28"/>
          <w:szCs w:val="28"/>
        </w:rPr>
        <w:t>進行</w:t>
      </w:r>
      <w:r w:rsidRPr="008D31AF">
        <w:rPr>
          <w:rFonts w:hint="eastAsia"/>
          <w:color w:val="000000" w:themeColor="text1"/>
          <w:sz w:val="28"/>
          <w:szCs w:val="28"/>
        </w:rPr>
        <w:t>書面</w:t>
      </w:r>
      <w:r w:rsidRPr="008D31AF">
        <w:rPr>
          <w:color w:val="000000" w:themeColor="text1"/>
          <w:sz w:val="28"/>
          <w:szCs w:val="28"/>
        </w:rPr>
        <w:t>審查。</w:t>
      </w:r>
    </w:p>
    <w:p w14:paraId="3532BCAB" w14:textId="71F538FE" w:rsidR="00D3469E" w:rsidRPr="008D31AF" w:rsidRDefault="009C77D4" w:rsidP="00E56B12">
      <w:pPr>
        <w:pStyle w:val="aa"/>
        <w:numPr>
          <w:ilvl w:val="0"/>
          <w:numId w:val="31"/>
        </w:numPr>
        <w:tabs>
          <w:tab w:val="left" w:pos="1134"/>
          <w:tab w:val="left" w:pos="1560"/>
        </w:tabs>
        <w:spacing w:line="500" w:lineRule="exact"/>
        <w:ind w:firstLine="303"/>
        <w:rPr>
          <w:color w:val="000000" w:themeColor="text1"/>
          <w:sz w:val="28"/>
          <w:szCs w:val="28"/>
        </w:rPr>
      </w:pPr>
      <w:r w:rsidRPr="008D31AF">
        <w:rPr>
          <w:rFonts w:hint="eastAsia"/>
          <w:color w:val="000000" w:themeColor="text1"/>
          <w:sz w:val="28"/>
          <w:szCs w:val="28"/>
        </w:rPr>
        <w:t>複審</w:t>
      </w:r>
      <w:r w:rsidRPr="008D31AF">
        <w:rPr>
          <w:color w:val="000000" w:themeColor="text1"/>
          <w:sz w:val="28"/>
          <w:szCs w:val="28"/>
        </w:rPr>
        <w:t>：</w:t>
      </w:r>
    </w:p>
    <w:p w14:paraId="14F2D2AE" w14:textId="1FE2AD53" w:rsidR="00A75536" w:rsidRPr="008D31AF" w:rsidRDefault="00A75536" w:rsidP="00E56B12">
      <w:pPr>
        <w:pStyle w:val="aa"/>
        <w:spacing w:line="500" w:lineRule="exact"/>
        <w:ind w:left="993" w:firstLineChars="202" w:firstLine="566"/>
        <w:jc w:val="both"/>
        <w:rPr>
          <w:color w:val="000000" w:themeColor="text1"/>
          <w:sz w:val="28"/>
          <w:szCs w:val="28"/>
        </w:rPr>
      </w:pPr>
      <w:r w:rsidRPr="008D31AF">
        <w:rPr>
          <w:color w:val="000000" w:themeColor="text1"/>
          <w:sz w:val="28"/>
          <w:szCs w:val="28"/>
        </w:rPr>
        <w:t>由評審小組</w:t>
      </w:r>
      <w:r w:rsidRPr="008D31AF">
        <w:rPr>
          <w:rFonts w:hint="eastAsia"/>
          <w:color w:val="000000" w:themeColor="text1"/>
          <w:sz w:val="28"/>
          <w:szCs w:val="28"/>
        </w:rPr>
        <w:t>前往</w:t>
      </w:r>
      <w:r w:rsidRPr="008D31AF">
        <w:rPr>
          <w:color w:val="000000" w:themeColor="text1"/>
          <w:sz w:val="28"/>
          <w:szCs w:val="28"/>
        </w:rPr>
        <w:t>入</w:t>
      </w:r>
      <w:r w:rsidRPr="008D31AF">
        <w:rPr>
          <w:rFonts w:hint="eastAsia"/>
          <w:color w:val="000000" w:themeColor="text1"/>
          <w:sz w:val="28"/>
          <w:szCs w:val="28"/>
        </w:rPr>
        <w:t>選複審之單位</w:t>
      </w:r>
      <w:r w:rsidRPr="008D31AF">
        <w:rPr>
          <w:color w:val="000000" w:themeColor="text1"/>
          <w:sz w:val="28"/>
          <w:szCs w:val="28"/>
        </w:rPr>
        <w:t>進行</w:t>
      </w:r>
      <w:r w:rsidRPr="008D31AF">
        <w:rPr>
          <w:rFonts w:hint="eastAsia"/>
          <w:color w:val="000000" w:themeColor="text1"/>
          <w:sz w:val="28"/>
          <w:szCs w:val="28"/>
        </w:rPr>
        <w:t>實地</w:t>
      </w:r>
      <w:r w:rsidRPr="008D31AF">
        <w:rPr>
          <w:color w:val="000000" w:themeColor="text1"/>
          <w:sz w:val="28"/>
          <w:szCs w:val="28"/>
        </w:rPr>
        <w:t>訪查，以核實申請內容。</w:t>
      </w:r>
    </w:p>
    <w:p w14:paraId="09A34E5C" w14:textId="0CD874B4" w:rsidR="00D3469E" w:rsidRPr="008D31AF" w:rsidRDefault="00FE1E6B" w:rsidP="00E56B12">
      <w:pPr>
        <w:pStyle w:val="aa"/>
        <w:numPr>
          <w:ilvl w:val="0"/>
          <w:numId w:val="31"/>
        </w:numPr>
        <w:tabs>
          <w:tab w:val="left" w:pos="1134"/>
          <w:tab w:val="left" w:pos="1560"/>
        </w:tabs>
        <w:spacing w:line="500" w:lineRule="exact"/>
        <w:ind w:firstLine="303"/>
        <w:rPr>
          <w:color w:val="000000" w:themeColor="text1"/>
          <w:sz w:val="28"/>
          <w:szCs w:val="28"/>
        </w:rPr>
      </w:pPr>
      <w:r w:rsidRPr="008D31AF">
        <w:rPr>
          <w:color w:val="000000" w:themeColor="text1"/>
          <w:sz w:val="28"/>
          <w:szCs w:val="28"/>
        </w:rPr>
        <w:t>決審：</w:t>
      </w:r>
    </w:p>
    <w:p w14:paraId="240989EA" w14:textId="4DD686AC" w:rsidR="009A33AA" w:rsidRPr="008D31AF" w:rsidRDefault="005F62CE" w:rsidP="00E56B12">
      <w:pPr>
        <w:pStyle w:val="aa"/>
        <w:spacing w:line="500" w:lineRule="exact"/>
        <w:ind w:left="993" w:firstLineChars="202" w:firstLine="566"/>
        <w:jc w:val="both"/>
        <w:rPr>
          <w:color w:val="000000" w:themeColor="text1"/>
          <w:sz w:val="28"/>
          <w:szCs w:val="28"/>
        </w:rPr>
      </w:pPr>
      <w:r w:rsidRPr="008D31AF">
        <w:rPr>
          <w:color w:val="000000" w:themeColor="text1"/>
          <w:sz w:val="28"/>
          <w:szCs w:val="28"/>
        </w:rPr>
        <w:t>評審</w:t>
      </w:r>
      <w:r w:rsidRPr="008D31AF">
        <w:rPr>
          <w:rFonts w:hint="eastAsia"/>
          <w:color w:val="000000" w:themeColor="text1"/>
          <w:sz w:val="28"/>
          <w:szCs w:val="28"/>
        </w:rPr>
        <w:t>小組將</w:t>
      </w:r>
      <w:r w:rsidRPr="008D31AF">
        <w:rPr>
          <w:color w:val="000000" w:themeColor="text1"/>
          <w:sz w:val="28"/>
          <w:szCs w:val="28"/>
        </w:rPr>
        <w:t>綜合考量</w:t>
      </w:r>
      <w:r w:rsidRPr="008D31AF">
        <w:rPr>
          <w:rFonts w:hint="eastAsia"/>
          <w:color w:val="000000" w:themeColor="text1"/>
          <w:sz w:val="28"/>
          <w:szCs w:val="28"/>
        </w:rPr>
        <w:t>複審審查</w:t>
      </w:r>
      <w:r w:rsidRPr="008D31AF">
        <w:rPr>
          <w:color w:val="000000" w:themeColor="text1"/>
          <w:sz w:val="28"/>
          <w:szCs w:val="28"/>
        </w:rPr>
        <w:t>評分</w:t>
      </w:r>
      <w:r w:rsidRPr="008D31AF">
        <w:rPr>
          <w:rFonts w:hint="eastAsia"/>
          <w:color w:val="000000" w:themeColor="text1"/>
          <w:sz w:val="28"/>
          <w:szCs w:val="28"/>
        </w:rPr>
        <w:t>(評分指標如表1)</w:t>
      </w:r>
      <w:r w:rsidRPr="008D31AF">
        <w:rPr>
          <w:color w:val="000000" w:themeColor="text1"/>
          <w:sz w:val="28"/>
          <w:szCs w:val="28"/>
        </w:rPr>
        <w:t>與</w:t>
      </w:r>
      <w:r w:rsidRPr="008D31AF">
        <w:rPr>
          <w:rFonts w:hint="eastAsia"/>
          <w:color w:val="000000" w:themeColor="text1"/>
          <w:sz w:val="28"/>
          <w:szCs w:val="28"/>
        </w:rPr>
        <w:t>審查</w:t>
      </w:r>
      <w:r w:rsidRPr="008D31AF">
        <w:rPr>
          <w:color w:val="000000" w:themeColor="text1"/>
          <w:sz w:val="28"/>
          <w:szCs w:val="28"/>
        </w:rPr>
        <w:t>意見，</w:t>
      </w:r>
      <w:r w:rsidRPr="008D31AF">
        <w:rPr>
          <w:rFonts w:hint="eastAsia"/>
          <w:color w:val="000000" w:themeColor="text1"/>
          <w:sz w:val="28"/>
          <w:szCs w:val="28"/>
        </w:rPr>
        <w:t>並</w:t>
      </w:r>
      <w:r w:rsidRPr="008D31AF">
        <w:rPr>
          <w:color w:val="000000" w:themeColor="text1"/>
          <w:sz w:val="28"/>
          <w:szCs w:val="28"/>
        </w:rPr>
        <w:t>經共識</w:t>
      </w:r>
      <w:r w:rsidRPr="008D31AF">
        <w:rPr>
          <w:rFonts w:hint="eastAsia"/>
          <w:color w:val="000000" w:themeColor="text1"/>
          <w:sz w:val="28"/>
          <w:szCs w:val="28"/>
        </w:rPr>
        <w:t>會議</w:t>
      </w:r>
      <w:r w:rsidRPr="008D31AF">
        <w:rPr>
          <w:color w:val="000000" w:themeColor="text1"/>
          <w:sz w:val="28"/>
          <w:szCs w:val="28"/>
        </w:rPr>
        <w:t>討論後，議定正取3</w:t>
      </w:r>
      <w:r w:rsidRPr="008D31AF">
        <w:rPr>
          <w:rFonts w:hint="eastAsia"/>
          <w:color w:val="000000" w:themeColor="text1"/>
          <w:sz w:val="28"/>
          <w:szCs w:val="28"/>
        </w:rPr>
        <w:t>案</w:t>
      </w:r>
      <w:r w:rsidRPr="008D31AF">
        <w:rPr>
          <w:color w:val="000000" w:themeColor="text1"/>
          <w:sz w:val="28"/>
          <w:szCs w:val="28"/>
        </w:rPr>
        <w:t>試辦單位名單</w:t>
      </w:r>
      <w:r w:rsidRPr="008D31AF">
        <w:rPr>
          <w:rFonts w:hint="eastAsia"/>
          <w:color w:val="000000" w:themeColor="text1"/>
          <w:sz w:val="28"/>
          <w:szCs w:val="28"/>
        </w:rPr>
        <w:t>，</w:t>
      </w:r>
      <w:r w:rsidR="002B05A1" w:rsidRPr="008D31AF">
        <w:rPr>
          <w:rFonts w:hint="eastAsia"/>
          <w:color w:val="000000" w:themeColor="text1"/>
          <w:sz w:val="28"/>
          <w:szCs w:val="28"/>
        </w:rPr>
        <w:t>若</w:t>
      </w:r>
      <w:r w:rsidRPr="008D31AF">
        <w:rPr>
          <w:color w:val="000000" w:themeColor="text1"/>
          <w:sz w:val="28"/>
          <w:szCs w:val="28"/>
        </w:rPr>
        <w:t>正取</w:t>
      </w:r>
      <w:r w:rsidR="002B05A1" w:rsidRPr="008D31AF">
        <w:rPr>
          <w:rFonts w:hint="eastAsia"/>
          <w:color w:val="000000" w:themeColor="text1"/>
          <w:sz w:val="28"/>
          <w:szCs w:val="28"/>
        </w:rPr>
        <w:t>單位</w:t>
      </w:r>
      <w:r w:rsidRPr="008D31AF">
        <w:rPr>
          <w:color w:val="000000" w:themeColor="text1"/>
          <w:sz w:val="28"/>
          <w:szCs w:val="28"/>
        </w:rPr>
        <w:t>如主動放棄、未於期限內完成合作文件簽署，或確認無法配合計畫執行時，主辦單位得依</w:t>
      </w:r>
      <w:r w:rsidRPr="008D31AF">
        <w:rPr>
          <w:rFonts w:hint="eastAsia"/>
          <w:color w:val="000000" w:themeColor="text1"/>
          <w:sz w:val="28"/>
          <w:szCs w:val="28"/>
        </w:rPr>
        <w:t>順</w:t>
      </w:r>
      <w:r w:rsidRPr="008D31AF">
        <w:rPr>
          <w:color w:val="000000" w:themeColor="text1"/>
          <w:sz w:val="28"/>
          <w:szCs w:val="28"/>
        </w:rPr>
        <w:t>位通知遞補。</w:t>
      </w:r>
    </w:p>
    <w:p w14:paraId="3B242119" w14:textId="3FFF9641" w:rsidR="007A202C" w:rsidRPr="008D31AF" w:rsidRDefault="00B542E5" w:rsidP="005B22A1">
      <w:pPr>
        <w:spacing w:line="500" w:lineRule="exact"/>
        <w:jc w:val="center"/>
        <w:rPr>
          <w:color w:val="000000" w:themeColor="text1"/>
          <w:sz w:val="28"/>
          <w:szCs w:val="28"/>
        </w:rPr>
      </w:pPr>
      <w:r w:rsidRPr="008D31AF">
        <w:rPr>
          <w:rFonts w:hint="eastAsia"/>
          <w:color w:val="000000" w:themeColor="text1"/>
          <w:sz w:val="28"/>
          <w:szCs w:val="28"/>
        </w:rPr>
        <w:t>表1、評分</w:t>
      </w:r>
      <w:r w:rsidRPr="008D31AF">
        <w:rPr>
          <w:color w:val="000000" w:themeColor="text1"/>
          <w:sz w:val="28"/>
          <w:szCs w:val="28"/>
        </w:rPr>
        <w:t>指標與</w:t>
      </w:r>
      <w:r w:rsidRPr="008D31AF">
        <w:rPr>
          <w:rFonts w:hint="eastAsia"/>
          <w:color w:val="000000" w:themeColor="text1"/>
          <w:sz w:val="28"/>
          <w:szCs w:val="28"/>
        </w:rPr>
        <w:t>配比</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09"/>
        <w:gridCol w:w="2121"/>
        <w:gridCol w:w="5954"/>
        <w:gridCol w:w="850"/>
      </w:tblGrid>
      <w:tr w:rsidR="0062201C" w:rsidRPr="008D31AF" w14:paraId="66E329BD" w14:textId="77777777" w:rsidTr="00C73A2F">
        <w:trPr>
          <w:trHeight w:val="511"/>
          <w:tblHeader/>
          <w:jc w:val="center"/>
        </w:trPr>
        <w:tc>
          <w:tcPr>
            <w:tcW w:w="709" w:type="dxa"/>
            <w:shd w:val="clear" w:color="auto" w:fill="C1E4F5" w:themeFill="accent1" w:themeFillTint="33"/>
          </w:tcPr>
          <w:p w14:paraId="7CC1A089" w14:textId="48E94B75" w:rsidR="0062201C" w:rsidRPr="008D31AF" w:rsidRDefault="000C7134" w:rsidP="0006612F">
            <w:pPr>
              <w:spacing w:line="500" w:lineRule="exact"/>
              <w:jc w:val="center"/>
              <w:rPr>
                <w:b/>
                <w:bCs/>
                <w:color w:val="000000" w:themeColor="text1"/>
                <w:sz w:val="28"/>
                <w:szCs w:val="28"/>
              </w:rPr>
            </w:pPr>
            <w:r w:rsidRPr="008D31AF">
              <w:rPr>
                <w:rFonts w:hint="eastAsia"/>
                <w:b/>
                <w:bCs/>
                <w:color w:val="000000" w:themeColor="text1"/>
                <w:sz w:val="28"/>
                <w:szCs w:val="28"/>
              </w:rPr>
              <w:t>項次</w:t>
            </w:r>
          </w:p>
        </w:tc>
        <w:tc>
          <w:tcPr>
            <w:tcW w:w="2121" w:type="dxa"/>
            <w:shd w:val="clear" w:color="auto" w:fill="C1E4F5" w:themeFill="accent1" w:themeFillTint="33"/>
            <w:tcMar>
              <w:top w:w="60" w:type="dxa"/>
              <w:left w:w="90" w:type="dxa"/>
              <w:bottom w:w="60" w:type="dxa"/>
              <w:right w:w="90" w:type="dxa"/>
            </w:tcMar>
            <w:vAlign w:val="center"/>
          </w:tcPr>
          <w:p w14:paraId="1A72A3C9" w14:textId="5E68FD13" w:rsidR="0062201C" w:rsidRPr="008D31AF" w:rsidRDefault="0062201C" w:rsidP="0006612F">
            <w:pPr>
              <w:spacing w:line="500" w:lineRule="exact"/>
              <w:jc w:val="center"/>
              <w:rPr>
                <w:color w:val="000000" w:themeColor="text1"/>
                <w:sz w:val="28"/>
                <w:szCs w:val="28"/>
              </w:rPr>
            </w:pPr>
            <w:r w:rsidRPr="008D31AF">
              <w:rPr>
                <w:b/>
                <w:bCs/>
                <w:color w:val="000000" w:themeColor="text1"/>
                <w:sz w:val="28"/>
                <w:szCs w:val="28"/>
              </w:rPr>
              <w:t>核心指標</w:t>
            </w:r>
          </w:p>
        </w:tc>
        <w:tc>
          <w:tcPr>
            <w:tcW w:w="5954" w:type="dxa"/>
            <w:shd w:val="clear" w:color="auto" w:fill="C1E4F5" w:themeFill="accent1" w:themeFillTint="33"/>
            <w:tcMar>
              <w:top w:w="60" w:type="dxa"/>
              <w:left w:w="90" w:type="dxa"/>
              <w:bottom w:w="60" w:type="dxa"/>
              <w:right w:w="90" w:type="dxa"/>
            </w:tcMar>
            <w:vAlign w:val="center"/>
          </w:tcPr>
          <w:p w14:paraId="3B0222BF" w14:textId="688E8D4A" w:rsidR="0062201C" w:rsidRPr="008D31AF" w:rsidRDefault="000C7134" w:rsidP="0006612F">
            <w:pPr>
              <w:spacing w:line="500" w:lineRule="exact"/>
              <w:jc w:val="center"/>
              <w:rPr>
                <w:color w:val="000000" w:themeColor="text1"/>
                <w:sz w:val="28"/>
                <w:szCs w:val="28"/>
              </w:rPr>
            </w:pPr>
            <w:r w:rsidRPr="008D31AF">
              <w:rPr>
                <w:rFonts w:hint="eastAsia"/>
                <w:b/>
                <w:bCs/>
                <w:color w:val="000000" w:themeColor="text1"/>
                <w:sz w:val="28"/>
                <w:szCs w:val="28"/>
              </w:rPr>
              <w:t>評分內容</w:t>
            </w:r>
          </w:p>
        </w:tc>
        <w:tc>
          <w:tcPr>
            <w:tcW w:w="850" w:type="dxa"/>
            <w:shd w:val="clear" w:color="auto" w:fill="C1E4F5" w:themeFill="accent1" w:themeFillTint="33"/>
            <w:tcMar>
              <w:top w:w="60" w:type="dxa"/>
              <w:left w:w="90" w:type="dxa"/>
              <w:bottom w:w="60" w:type="dxa"/>
              <w:right w:w="90" w:type="dxa"/>
            </w:tcMar>
            <w:vAlign w:val="center"/>
          </w:tcPr>
          <w:p w14:paraId="5BFBD339" w14:textId="430D811C" w:rsidR="0062201C" w:rsidRPr="008D31AF" w:rsidRDefault="000C7134" w:rsidP="0006612F">
            <w:pPr>
              <w:spacing w:line="500" w:lineRule="exact"/>
              <w:jc w:val="center"/>
              <w:rPr>
                <w:b/>
                <w:bCs/>
                <w:color w:val="000000" w:themeColor="text1"/>
                <w:sz w:val="28"/>
                <w:szCs w:val="28"/>
              </w:rPr>
            </w:pPr>
            <w:r w:rsidRPr="008D31AF">
              <w:rPr>
                <w:rFonts w:hint="eastAsia"/>
                <w:b/>
                <w:bCs/>
                <w:color w:val="000000" w:themeColor="text1"/>
                <w:sz w:val="28"/>
                <w:szCs w:val="28"/>
              </w:rPr>
              <w:t>配比</w:t>
            </w:r>
          </w:p>
        </w:tc>
      </w:tr>
      <w:tr w:rsidR="00C030D4" w:rsidRPr="008D31AF" w14:paraId="400919B3" w14:textId="77777777" w:rsidTr="002108AD">
        <w:trPr>
          <w:trHeight w:val="1010"/>
          <w:jc w:val="center"/>
        </w:trPr>
        <w:tc>
          <w:tcPr>
            <w:tcW w:w="709" w:type="dxa"/>
            <w:vAlign w:val="center"/>
          </w:tcPr>
          <w:p w14:paraId="0B909237" w14:textId="64B42F32" w:rsidR="00C030D4" w:rsidRPr="008D31AF" w:rsidRDefault="00C030D4" w:rsidP="00C030D4">
            <w:pPr>
              <w:spacing w:line="500" w:lineRule="exact"/>
              <w:jc w:val="center"/>
              <w:rPr>
                <w:color w:val="000000" w:themeColor="text1"/>
                <w:sz w:val="28"/>
                <w:szCs w:val="28"/>
              </w:rPr>
            </w:pPr>
            <w:r w:rsidRPr="008D31AF">
              <w:rPr>
                <w:rFonts w:hint="eastAsia"/>
                <w:color w:val="000000" w:themeColor="text1"/>
                <w:sz w:val="28"/>
                <w:szCs w:val="28"/>
              </w:rPr>
              <w:t>1</w:t>
            </w:r>
          </w:p>
        </w:tc>
        <w:tc>
          <w:tcPr>
            <w:tcW w:w="2121" w:type="dxa"/>
            <w:tcMar>
              <w:top w:w="60" w:type="dxa"/>
              <w:left w:w="90" w:type="dxa"/>
              <w:bottom w:w="60" w:type="dxa"/>
              <w:right w:w="90" w:type="dxa"/>
            </w:tcMar>
            <w:vAlign w:val="center"/>
          </w:tcPr>
          <w:p w14:paraId="33C5376A" w14:textId="345DD3AB" w:rsidR="00C030D4" w:rsidRPr="008D31AF" w:rsidRDefault="005254D3" w:rsidP="00C030D4">
            <w:pPr>
              <w:spacing w:line="500" w:lineRule="exact"/>
              <w:jc w:val="both"/>
              <w:rPr>
                <w:color w:val="000000" w:themeColor="text1"/>
                <w:sz w:val="28"/>
                <w:szCs w:val="28"/>
              </w:rPr>
            </w:pPr>
            <w:r w:rsidRPr="005254D3">
              <w:rPr>
                <w:color w:val="000000" w:themeColor="text1"/>
                <w:sz w:val="28"/>
                <w:szCs w:val="28"/>
              </w:rPr>
              <w:t>個案服務與網絡合作流程改善需求與應用情境適配性</w:t>
            </w:r>
          </w:p>
        </w:tc>
        <w:tc>
          <w:tcPr>
            <w:tcW w:w="5954" w:type="dxa"/>
            <w:tcMar>
              <w:top w:w="60" w:type="dxa"/>
              <w:left w:w="90" w:type="dxa"/>
              <w:bottom w:w="60" w:type="dxa"/>
              <w:right w:w="90" w:type="dxa"/>
            </w:tcMar>
            <w:vAlign w:val="center"/>
          </w:tcPr>
          <w:p w14:paraId="793A8D75" w14:textId="0A4FB31F" w:rsidR="002108AD" w:rsidRPr="008D31AF" w:rsidRDefault="002108AD" w:rsidP="002108AD">
            <w:pPr>
              <w:spacing w:line="500" w:lineRule="exact"/>
              <w:jc w:val="both"/>
              <w:rPr>
                <w:color w:val="000000" w:themeColor="text1"/>
                <w:sz w:val="28"/>
                <w:szCs w:val="28"/>
              </w:rPr>
            </w:pPr>
            <w:r w:rsidRPr="008D31AF">
              <w:rPr>
                <w:rFonts w:hint="eastAsia"/>
                <w:color w:val="000000" w:themeColor="text1"/>
                <w:sz w:val="28"/>
                <w:szCs w:val="28"/>
              </w:rPr>
              <w:t>(1)</w:t>
            </w:r>
            <w:r w:rsidRPr="008D31AF">
              <w:rPr>
                <w:color w:val="000000" w:themeColor="text1"/>
                <w:sz w:val="28"/>
                <w:szCs w:val="28"/>
              </w:rPr>
              <w:t>問題是否明確、是否屬第一線負擔</w:t>
            </w:r>
          </w:p>
          <w:p w14:paraId="2FEBABBC" w14:textId="5EC626C3" w:rsidR="00C030D4" w:rsidRPr="008D31AF" w:rsidRDefault="002108AD" w:rsidP="002108AD">
            <w:pPr>
              <w:spacing w:line="500" w:lineRule="exact"/>
              <w:jc w:val="both"/>
              <w:rPr>
                <w:color w:val="000000" w:themeColor="text1"/>
                <w:sz w:val="28"/>
                <w:szCs w:val="28"/>
              </w:rPr>
            </w:pPr>
            <w:r w:rsidRPr="008D31AF">
              <w:rPr>
                <w:rFonts w:hint="eastAsia"/>
                <w:color w:val="000000" w:themeColor="text1"/>
                <w:sz w:val="28"/>
                <w:szCs w:val="28"/>
              </w:rPr>
              <w:t>(2)</w:t>
            </w:r>
            <w:r w:rsidRPr="008D31AF">
              <w:rPr>
                <w:color w:val="000000" w:themeColor="text1"/>
                <w:sz w:val="28"/>
                <w:szCs w:val="28"/>
              </w:rPr>
              <w:t>是否符合本案目的</w:t>
            </w:r>
          </w:p>
        </w:tc>
        <w:tc>
          <w:tcPr>
            <w:tcW w:w="850" w:type="dxa"/>
            <w:tcMar>
              <w:top w:w="60" w:type="dxa"/>
              <w:left w:w="90" w:type="dxa"/>
              <w:bottom w:w="60" w:type="dxa"/>
              <w:right w:w="90" w:type="dxa"/>
            </w:tcMar>
            <w:vAlign w:val="center"/>
          </w:tcPr>
          <w:p w14:paraId="7F28170C" w14:textId="77777777" w:rsidR="00C030D4" w:rsidRPr="008D31AF" w:rsidRDefault="00C030D4" w:rsidP="00C030D4">
            <w:pPr>
              <w:spacing w:line="500" w:lineRule="exact"/>
              <w:jc w:val="center"/>
              <w:rPr>
                <w:color w:val="000000" w:themeColor="text1"/>
                <w:sz w:val="28"/>
                <w:szCs w:val="28"/>
              </w:rPr>
            </w:pPr>
            <w:r w:rsidRPr="008D31AF">
              <w:rPr>
                <w:color w:val="000000" w:themeColor="text1"/>
                <w:sz w:val="28"/>
                <w:szCs w:val="28"/>
              </w:rPr>
              <w:t>30</w:t>
            </w:r>
            <w:r w:rsidRPr="008D31AF">
              <w:rPr>
                <w:rFonts w:hint="eastAsia"/>
                <w:color w:val="000000" w:themeColor="text1"/>
                <w:sz w:val="28"/>
                <w:szCs w:val="28"/>
              </w:rPr>
              <w:t>%</w:t>
            </w:r>
          </w:p>
        </w:tc>
      </w:tr>
      <w:tr w:rsidR="00C030D4" w:rsidRPr="008D31AF" w14:paraId="0D158868" w14:textId="77777777" w:rsidTr="002108AD">
        <w:trPr>
          <w:trHeight w:val="1027"/>
          <w:jc w:val="center"/>
        </w:trPr>
        <w:tc>
          <w:tcPr>
            <w:tcW w:w="709" w:type="dxa"/>
            <w:vAlign w:val="center"/>
          </w:tcPr>
          <w:p w14:paraId="73A6FA49" w14:textId="6F836E39" w:rsidR="00C030D4" w:rsidRPr="008D31AF" w:rsidRDefault="00C030D4" w:rsidP="00C030D4">
            <w:pPr>
              <w:spacing w:line="500" w:lineRule="exact"/>
              <w:jc w:val="center"/>
              <w:rPr>
                <w:color w:val="000000" w:themeColor="text1"/>
                <w:sz w:val="28"/>
                <w:szCs w:val="28"/>
              </w:rPr>
            </w:pPr>
            <w:r w:rsidRPr="008D31AF">
              <w:rPr>
                <w:rFonts w:hint="eastAsia"/>
                <w:color w:val="000000" w:themeColor="text1"/>
                <w:sz w:val="28"/>
                <w:szCs w:val="28"/>
              </w:rPr>
              <w:t>2</w:t>
            </w:r>
          </w:p>
        </w:tc>
        <w:tc>
          <w:tcPr>
            <w:tcW w:w="2121" w:type="dxa"/>
            <w:tcMar>
              <w:top w:w="60" w:type="dxa"/>
              <w:left w:w="90" w:type="dxa"/>
              <w:bottom w:w="60" w:type="dxa"/>
              <w:right w:w="90" w:type="dxa"/>
            </w:tcMar>
            <w:vAlign w:val="center"/>
          </w:tcPr>
          <w:p w14:paraId="382BC90F" w14:textId="74A50336" w:rsidR="00C030D4" w:rsidRPr="008D31AF" w:rsidRDefault="00937416" w:rsidP="00C030D4">
            <w:pPr>
              <w:spacing w:line="500" w:lineRule="exact"/>
              <w:jc w:val="both"/>
              <w:rPr>
                <w:color w:val="000000" w:themeColor="text1"/>
                <w:sz w:val="28"/>
                <w:szCs w:val="28"/>
              </w:rPr>
            </w:pPr>
            <w:r>
              <w:rPr>
                <w:rFonts w:hint="eastAsia"/>
                <w:color w:val="000000" w:themeColor="text1"/>
                <w:sz w:val="28"/>
                <w:szCs w:val="28"/>
              </w:rPr>
              <w:t>工作</w:t>
            </w:r>
            <w:r w:rsidR="00C030D4" w:rsidRPr="008D31AF">
              <w:rPr>
                <w:color w:val="000000" w:themeColor="text1"/>
                <w:sz w:val="28"/>
                <w:szCs w:val="28"/>
              </w:rPr>
              <w:t>痛點明確性與成效可量測性</w:t>
            </w:r>
          </w:p>
        </w:tc>
        <w:tc>
          <w:tcPr>
            <w:tcW w:w="5954" w:type="dxa"/>
            <w:tcMar>
              <w:top w:w="60" w:type="dxa"/>
              <w:left w:w="90" w:type="dxa"/>
              <w:bottom w:w="60" w:type="dxa"/>
              <w:right w:w="90" w:type="dxa"/>
            </w:tcMar>
            <w:vAlign w:val="center"/>
          </w:tcPr>
          <w:p w14:paraId="02CD26E9" w14:textId="24954275" w:rsidR="00C030D4" w:rsidRPr="008D31AF" w:rsidRDefault="00C030D4" w:rsidP="00C030D4">
            <w:pPr>
              <w:spacing w:line="500" w:lineRule="exact"/>
              <w:jc w:val="both"/>
              <w:rPr>
                <w:color w:val="000000" w:themeColor="text1"/>
                <w:sz w:val="28"/>
                <w:szCs w:val="28"/>
              </w:rPr>
            </w:pPr>
            <w:r w:rsidRPr="008D31AF">
              <w:rPr>
                <w:rFonts w:hint="eastAsia"/>
                <w:color w:val="000000" w:themeColor="text1"/>
                <w:sz w:val="28"/>
                <w:szCs w:val="28"/>
              </w:rPr>
              <w:t>(1) 困境發生流程、涉及人員、系統或文件，以及造成之影響是否具體</w:t>
            </w:r>
            <w:r w:rsidRPr="008D31AF">
              <w:rPr>
                <w:rFonts w:hint="eastAsia"/>
                <w:color w:val="000000" w:themeColor="text1"/>
                <w:sz w:val="28"/>
                <w:szCs w:val="28"/>
              </w:rPr>
              <w:br/>
              <w:t>(2) 能否提供代表案例、發生頻率、作業時間、</w:t>
            </w:r>
            <w:r w:rsidRPr="008D31AF">
              <w:rPr>
                <w:rFonts w:hint="eastAsia"/>
                <w:color w:val="000000" w:themeColor="text1"/>
                <w:sz w:val="28"/>
                <w:szCs w:val="28"/>
              </w:rPr>
              <w:lastRenderedPageBreak/>
              <w:t>案件量、重複欄位或錯漏情形，作為前後測基線</w:t>
            </w:r>
          </w:p>
        </w:tc>
        <w:tc>
          <w:tcPr>
            <w:tcW w:w="850" w:type="dxa"/>
            <w:tcMar>
              <w:top w:w="60" w:type="dxa"/>
              <w:left w:w="90" w:type="dxa"/>
              <w:bottom w:w="60" w:type="dxa"/>
              <w:right w:w="90" w:type="dxa"/>
            </w:tcMar>
            <w:vAlign w:val="center"/>
          </w:tcPr>
          <w:p w14:paraId="135A5FAF" w14:textId="1BFD6249" w:rsidR="00C030D4" w:rsidRPr="008D31AF" w:rsidRDefault="00C030D4" w:rsidP="00C030D4">
            <w:pPr>
              <w:spacing w:line="500" w:lineRule="exact"/>
              <w:jc w:val="center"/>
              <w:rPr>
                <w:color w:val="000000" w:themeColor="text1"/>
                <w:sz w:val="28"/>
                <w:szCs w:val="28"/>
              </w:rPr>
            </w:pPr>
            <w:r w:rsidRPr="008D31AF">
              <w:rPr>
                <w:rFonts w:hint="eastAsia"/>
                <w:color w:val="000000" w:themeColor="text1"/>
                <w:sz w:val="28"/>
                <w:szCs w:val="28"/>
              </w:rPr>
              <w:lastRenderedPageBreak/>
              <w:t>2</w:t>
            </w:r>
            <w:r w:rsidRPr="008D31AF">
              <w:rPr>
                <w:color w:val="000000" w:themeColor="text1"/>
                <w:sz w:val="28"/>
                <w:szCs w:val="28"/>
              </w:rPr>
              <w:t>5</w:t>
            </w:r>
            <w:r w:rsidRPr="008D31AF">
              <w:rPr>
                <w:rFonts w:hint="eastAsia"/>
                <w:color w:val="000000" w:themeColor="text1"/>
                <w:sz w:val="28"/>
                <w:szCs w:val="28"/>
              </w:rPr>
              <w:t>%</w:t>
            </w:r>
          </w:p>
        </w:tc>
      </w:tr>
      <w:tr w:rsidR="00C030D4" w:rsidRPr="008D31AF" w14:paraId="0DBF9D7D" w14:textId="77777777" w:rsidTr="002108AD">
        <w:trPr>
          <w:trHeight w:val="635"/>
          <w:jc w:val="center"/>
        </w:trPr>
        <w:tc>
          <w:tcPr>
            <w:tcW w:w="709" w:type="dxa"/>
            <w:vAlign w:val="center"/>
          </w:tcPr>
          <w:p w14:paraId="793A94F2" w14:textId="2028717A" w:rsidR="00C030D4" w:rsidRPr="008D31AF" w:rsidRDefault="00C030D4" w:rsidP="00C030D4">
            <w:pPr>
              <w:spacing w:line="500" w:lineRule="exact"/>
              <w:jc w:val="center"/>
              <w:rPr>
                <w:color w:val="000000" w:themeColor="text1"/>
                <w:sz w:val="28"/>
                <w:szCs w:val="28"/>
              </w:rPr>
            </w:pPr>
            <w:r w:rsidRPr="008D31AF">
              <w:rPr>
                <w:rFonts w:hint="eastAsia"/>
                <w:color w:val="000000" w:themeColor="text1"/>
                <w:sz w:val="28"/>
                <w:szCs w:val="28"/>
              </w:rPr>
              <w:t>3</w:t>
            </w:r>
          </w:p>
        </w:tc>
        <w:tc>
          <w:tcPr>
            <w:tcW w:w="2121" w:type="dxa"/>
            <w:tcMar>
              <w:top w:w="60" w:type="dxa"/>
              <w:left w:w="90" w:type="dxa"/>
              <w:bottom w:w="60" w:type="dxa"/>
              <w:right w:w="90" w:type="dxa"/>
            </w:tcMar>
            <w:vAlign w:val="center"/>
          </w:tcPr>
          <w:p w14:paraId="0E1EC15F" w14:textId="1DE2CCF1" w:rsidR="00C030D4" w:rsidRPr="008D31AF" w:rsidRDefault="00C030D4" w:rsidP="00C030D4">
            <w:pPr>
              <w:spacing w:line="500" w:lineRule="exact"/>
              <w:jc w:val="both"/>
              <w:rPr>
                <w:color w:val="000000" w:themeColor="text1"/>
                <w:sz w:val="28"/>
                <w:szCs w:val="28"/>
              </w:rPr>
            </w:pPr>
            <w:r w:rsidRPr="008D31AF">
              <w:rPr>
                <w:color w:val="000000" w:themeColor="text1"/>
                <w:sz w:val="28"/>
                <w:szCs w:val="28"/>
              </w:rPr>
              <w:t>組織支持與共創投入能力</w:t>
            </w:r>
          </w:p>
        </w:tc>
        <w:tc>
          <w:tcPr>
            <w:tcW w:w="5954" w:type="dxa"/>
            <w:tcMar>
              <w:top w:w="60" w:type="dxa"/>
              <w:left w:w="90" w:type="dxa"/>
              <w:bottom w:w="60" w:type="dxa"/>
              <w:right w:w="90" w:type="dxa"/>
            </w:tcMar>
            <w:vAlign w:val="center"/>
          </w:tcPr>
          <w:p w14:paraId="5666F840" w14:textId="77777777" w:rsidR="00C030D4" w:rsidRPr="008D31AF" w:rsidRDefault="00C030D4" w:rsidP="00C030D4">
            <w:pPr>
              <w:spacing w:line="500" w:lineRule="exact"/>
              <w:jc w:val="both"/>
              <w:rPr>
                <w:color w:val="000000" w:themeColor="text1"/>
                <w:sz w:val="28"/>
                <w:szCs w:val="28"/>
              </w:rPr>
            </w:pPr>
            <w:r w:rsidRPr="008D31AF">
              <w:rPr>
                <w:rFonts w:hint="eastAsia"/>
                <w:color w:val="000000" w:themeColor="text1"/>
                <w:sz w:val="28"/>
                <w:szCs w:val="28"/>
              </w:rPr>
              <w:t>(1) 主管支持、專責窗口、人力穩定度</w:t>
            </w:r>
          </w:p>
          <w:p w14:paraId="4CED06D8" w14:textId="474E833F" w:rsidR="00C030D4" w:rsidRPr="008D31AF" w:rsidRDefault="00C030D4" w:rsidP="00C030D4">
            <w:pPr>
              <w:spacing w:line="500" w:lineRule="exact"/>
              <w:jc w:val="both"/>
              <w:rPr>
                <w:color w:val="000000" w:themeColor="text1"/>
                <w:sz w:val="28"/>
                <w:szCs w:val="28"/>
              </w:rPr>
            </w:pPr>
            <w:r w:rsidRPr="008D31AF">
              <w:rPr>
                <w:rFonts w:hint="eastAsia"/>
                <w:color w:val="000000" w:themeColor="text1"/>
                <w:sz w:val="28"/>
                <w:szCs w:val="28"/>
              </w:rPr>
              <w:t>(2) 能否配合工作坊、文件盤點、基線量測、系統試用、兩次優化及成果分享</w:t>
            </w:r>
          </w:p>
        </w:tc>
        <w:tc>
          <w:tcPr>
            <w:tcW w:w="850" w:type="dxa"/>
            <w:tcMar>
              <w:top w:w="60" w:type="dxa"/>
              <w:left w:w="90" w:type="dxa"/>
              <w:bottom w:w="60" w:type="dxa"/>
              <w:right w:w="90" w:type="dxa"/>
            </w:tcMar>
            <w:vAlign w:val="center"/>
          </w:tcPr>
          <w:p w14:paraId="3C2C6230" w14:textId="62B05D77" w:rsidR="00C030D4" w:rsidRPr="008D31AF" w:rsidRDefault="00C030D4" w:rsidP="00C030D4">
            <w:pPr>
              <w:spacing w:line="500" w:lineRule="exact"/>
              <w:jc w:val="center"/>
              <w:rPr>
                <w:color w:val="000000" w:themeColor="text1"/>
                <w:sz w:val="28"/>
                <w:szCs w:val="28"/>
              </w:rPr>
            </w:pPr>
            <w:r w:rsidRPr="008D31AF">
              <w:rPr>
                <w:rFonts w:hint="eastAsia"/>
                <w:color w:val="000000" w:themeColor="text1"/>
                <w:sz w:val="28"/>
                <w:szCs w:val="28"/>
              </w:rPr>
              <w:t>20%</w:t>
            </w:r>
          </w:p>
        </w:tc>
      </w:tr>
      <w:tr w:rsidR="00C030D4" w:rsidRPr="008D31AF" w14:paraId="7C5DA71A" w14:textId="77777777" w:rsidTr="002108AD">
        <w:trPr>
          <w:trHeight w:val="774"/>
          <w:jc w:val="center"/>
        </w:trPr>
        <w:tc>
          <w:tcPr>
            <w:tcW w:w="709" w:type="dxa"/>
            <w:vAlign w:val="center"/>
          </w:tcPr>
          <w:p w14:paraId="6D3E4939" w14:textId="4AC2B9C2" w:rsidR="00C030D4" w:rsidRPr="008D31AF" w:rsidRDefault="00C030D4" w:rsidP="00C030D4">
            <w:pPr>
              <w:spacing w:line="500" w:lineRule="exact"/>
              <w:jc w:val="center"/>
              <w:rPr>
                <w:color w:val="000000" w:themeColor="text1"/>
                <w:sz w:val="28"/>
                <w:szCs w:val="28"/>
              </w:rPr>
            </w:pPr>
            <w:r w:rsidRPr="008D31AF">
              <w:rPr>
                <w:rFonts w:hint="eastAsia"/>
                <w:color w:val="000000" w:themeColor="text1"/>
                <w:sz w:val="28"/>
                <w:szCs w:val="28"/>
              </w:rPr>
              <w:t>4</w:t>
            </w:r>
          </w:p>
        </w:tc>
        <w:tc>
          <w:tcPr>
            <w:tcW w:w="2121" w:type="dxa"/>
            <w:tcMar>
              <w:top w:w="60" w:type="dxa"/>
              <w:left w:w="90" w:type="dxa"/>
              <w:bottom w:w="60" w:type="dxa"/>
              <w:right w:w="90" w:type="dxa"/>
            </w:tcMar>
            <w:vAlign w:val="center"/>
          </w:tcPr>
          <w:p w14:paraId="098BFBFB" w14:textId="6F68E775" w:rsidR="00C030D4" w:rsidRPr="008D31AF" w:rsidRDefault="00C030D4" w:rsidP="00C030D4">
            <w:pPr>
              <w:spacing w:line="500" w:lineRule="exact"/>
              <w:jc w:val="both"/>
              <w:rPr>
                <w:color w:val="000000" w:themeColor="text1"/>
                <w:sz w:val="28"/>
                <w:szCs w:val="28"/>
              </w:rPr>
            </w:pPr>
            <w:r w:rsidRPr="008D31AF">
              <w:rPr>
                <w:color w:val="000000" w:themeColor="text1"/>
                <w:sz w:val="28"/>
                <w:szCs w:val="28"/>
              </w:rPr>
              <w:t>資料現況與盤點配合能力</w:t>
            </w:r>
          </w:p>
        </w:tc>
        <w:tc>
          <w:tcPr>
            <w:tcW w:w="5954" w:type="dxa"/>
            <w:tcMar>
              <w:top w:w="60" w:type="dxa"/>
              <w:left w:w="90" w:type="dxa"/>
              <w:bottom w:w="60" w:type="dxa"/>
              <w:right w:w="90" w:type="dxa"/>
            </w:tcMar>
            <w:vAlign w:val="center"/>
          </w:tcPr>
          <w:p w14:paraId="41F8DCD8" w14:textId="77777777" w:rsidR="00C030D4" w:rsidRPr="008D31AF" w:rsidRDefault="00C030D4" w:rsidP="00C030D4">
            <w:pPr>
              <w:spacing w:line="500" w:lineRule="exact"/>
              <w:jc w:val="both"/>
              <w:rPr>
                <w:color w:val="000000" w:themeColor="text1"/>
                <w:sz w:val="28"/>
                <w:szCs w:val="28"/>
              </w:rPr>
            </w:pPr>
            <w:r w:rsidRPr="008D31AF">
              <w:rPr>
                <w:rFonts w:hint="eastAsia"/>
                <w:color w:val="000000" w:themeColor="text1"/>
                <w:sz w:val="28"/>
                <w:szCs w:val="28"/>
              </w:rPr>
              <w:t>(1) 能否說明資料來源、檔案格式、儲存方式及權限</w:t>
            </w:r>
          </w:p>
          <w:p w14:paraId="5A4E91CA" w14:textId="033D2057" w:rsidR="00C030D4" w:rsidRPr="008D31AF" w:rsidRDefault="00C030D4" w:rsidP="00C030D4">
            <w:pPr>
              <w:spacing w:line="500" w:lineRule="exact"/>
              <w:jc w:val="both"/>
              <w:rPr>
                <w:color w:val="000000" w:themeColor="text1"/>
                <w:sz w:val="28"/>
                <w:szCs w:val="28"/>
              </w:rPr>
            </w:pPr>
            <w:r w:rsidRPr="008D31AF">
              <w:rPr>
                <w:rFonts w:hint="eastAsia"/>
                <w:color w:val="000000" w:themeColor="text1"/>
                <w:sz w:val="28"/>
                <w:szCs w:val="28"/>
              </w:rPr>
              <w:t>(2) 是否願意提供去識別化樣本、配合資料字典及共享規則討論</w:t>
            </w:r>
          </w:p>
        </w:tc>
        <w:tc>
          <w:tcPr>
            <w:tcW w:w="850" w:type="dxa"/>
            <w:tcMar>
              <w:top w:w="60" w:type="dxa"/>
              <w:left w:w="90" w:type="dxa"/>
              <w:bottom w:w="60" w:type="dxa"/>
              <w:right w:w="90" w:type="dxa"/>
            </w:tcMar>
            <w:vAlign w:val="center"/>
          </w:tcPr>
          <w:p w14:paraId="133BE8C6" w14:textId="22FE7AFE" w:rsidR="00C030D4" w:rsidRPr="008D31AF" w:rsidRDefault="00C030D4" w:rsidP="00C030D4">
            <w:pPr>
              <w:spacing w:line="500" w:lineRule="exact"/>
              <w:jc w:val="center"/>
              <w:rPr>
                <w:color w:val="000000" w:themeColor="text1"/>
                <w:sz w:val="28"/>
                <w:szCs w:val="28"/>
              </w:rPr>
            </w:pPr>
            <w:r w:rsidRPr="008D31AF">
              <w:rPr>
                <w:rFonts w:hint="eastAsia"/>
                <w:color w:val="000000" w:themeColor="text1"/>
                <w:sz w:val="28"/>
                <w:szCs w:val="28"/>
              </w:rPr>
              <w:t>15%</w:t>
            </w:r>
          </w:p>
        </w:tc>
      </w:tr>
      <w:tr w:rsidR="00C030D4" w:rsidRPr="008D31AF" w14:paraId="7166FA66" w14:textId="77777777" w:rsidTr="002108AD">
        <w:trPr>
          <w:trHeight w:val="147"/>
          <w:jc w:val="center"/>
        </w:trPr>
        <w:tc>
          <w:tcPr>
            <w:tcW w:w="709" w:type="dxa"/>
            <w:vAlign w:val="center"/>
          </w:tcPr>
          <w:p w14:paraId="5CAFE510" w14:textId="2B5D1B40" w:rsidR="00C030D4" w:rsidRPr="008D31AF" w:rsidRDefault="00C030D4" w:rsidP="00C030D4">
            <w:pPr>
              <w:spacing w:line="500" w:lineRule="exact"/>
              <w:jc w:val="center"/>
              <w:rPr>
                <w:color w:val="000000" w:themeColor="text1"/>
                <w:sz w:val="28"/>
                <w:szCs w:val="28"/>
              </w:rPr>
            </w:pPr>
            <w:r w:rsidRPr="008D31AF">
              <w:rPr>
                <w:rFonts w:hint="eastAsia"/>
                <w:color w:val="000000" w:themeColor="text1"/>
                <w:sz w:val="28"/>
                <w:szCs w:val="28"/>
              </w:rPr>
              <w:t>5</w:t>
            </w:r>
          </w:p>
        </w:tc>
        <w:tc>
          <w:tcPr>
            <w:tcW w:w="2121" w:type="dxa"/>
            <w:tcMar>
              <w:top w:w="60" w:type="dxa"/>
              <w:left w:w="90" w:type="dxa"/>
              <w:bottom w:w="60" w:type="dxa"/>
              <w:right w:w="90" w:type="dxa"/>
            </w:tcMar>
            <w:vAlign w:val="center"/>
          </w:tcPr>
          <w:p w14:paraId="62F38F85" w14:textId="520175B3" w:rsidR="00C030D4" w:rsidRPr="008D31AF" w:rsidRDefault="00C030D4" w:rsidP="00C030D4">
            <w:pPr>
              <w:spacing w:line="500" w:lineRule="exact"/>
              <w:jc w:val="both"/>
              <w:rPr>
                <w:color w:val="000000" w:themeColor="text1"/>
                <w:sz w:val="28"/>
                <w:szCs w:val="28"/>
              </w:rPr>
            </w:pPr>
            <w:r w:rsidRPr="008D31AF">
              <w:rPr>
                <w:color w:val="000000" w:themeColor="text1"/>
                <w:sz w:val="28"/>
                <w:szCs w:val="28"/>
              </w:rPr>
              <w:t>成果擴散潛力</w:t>
            </w:r>
          </w:p>
        </w:tc>
        <w:tc>
          <w:tcPr>
            <w:tcW w:w="5954" w:type="dxa"/>
            <w:tcMar>
              <w:top w:w="60" w:type="dxa"/>
              <w:left w:w="90" w:type="dxa"/>
              <w:bottom w:w="60" w:type="dxa"/>
              <w:right w:w="90" w:type="dxa"/>
            </w:tcMar>
            <w:vAlign w:val="center"/>
          </w:tcPr>
          <w:p w14:paraId="1C609DF0" w14:textId="77777777" w:rsidR="00C030D4" w:rsidRPr="008D31AF" w:rsidRDefault="00C030D4" w:rsidP="00C030D4">
            <w:pPr>
              <w:spacing w:line="500" w:lineRule="exact"/>
              <w:jc w:val="both"/>
              <w:rPr>
                <w:color w:val="000000" w:themeColor="text1"/>
                <w:sz w:val="28"/>
                <w:szCs w:val="28"/>
              </w:rPr>
            </w:pPr>
            <w:r w:rsidRPr="008D31AF">
              <w:rPr>
                <w:rFonts w:hint="eastAsia"/>
                <w:color w:val="000000" w:themeColor="text1"/>
                <w:sz w:val="28"/>
                <w:szCs w:val="28"/>
              </w:rPr>
              <w:t>(1) 成果能否複製至相似組織</w:t>
            </w:r>
          </w:p>
          <w:p w14:paraId="34D5D30F" w14:textId="4197B889" w:rsidR="00C030D4" w:rsidRPr="008D31AF" w:rsidRDefault="00C030D4" w:rsidP="00C030D4">
            <w:pPr>
              <w:spacing w:line="500" w:lineRule="exact"/>
              <w:jc w:val="both"/>
              <w:rPr>
                <w:color w:val="000000" w:themeColor="text1"/>
                <w:sz w:val="28"/>
                <w:szCs w:val="28"/>
              </w:rPr>
            </w:pPr>
            <w:r w:rsidRPr="008D31AF">
              <w:rPr>
                <w:rFonts w:hint="eastAsia"/>
                <w:color w:val="000000" w:themeColor="text1"/>
                <w:sz w:val="28"/>
                <w:szCs w:val="28"/>
              </w:rPr>
              <w:t>(2) 參與成果分享及後續推廣</w:t>
            </w:r>
          </w:p>
        </w:tc>
        <w:tc>
          <w:tcPr>
            <w:tcW w:w="850" w:type="dxa"/>
            <w:tcMar>
              <w:top w:w="60" w:type="dxa"/>
              <w:left w:w="90" w:type="dxa"/>
              <w:bottom w:w="60" w:type="dxa"/>
              <w:right w:w="90" w:type="dxa"/>
            </w:tcMar>
            <w:vAlign w:val="center"/>
          </w:tcPr>
          <w:p w14:paraId="0A0EB5F4" w14:textId="17C1372C" w:rsidR="00C030D4" w:rsidRPr="008D31AF" w:rsidRDefault="00C030D4" w:rsidP="00C030D4">
            <w:pPr>
              <w:spacing w:line="500" w:lineRule="exact"/>
              <w:jc w:val="center"/>
              <w:rPr>
                <w:color w:val="000000" w:themeColor="text1"/>
                <w:sz w:val="28"/>
                <w:szCs w:val="28"/>
              </w:rPr>
            </w:pPr>
            <w:r w:rsidRPr="008D31AF">
              <w:rPr>
                <w:rFonts w:hint="eastAsia"/>
                <w:color w:val="000000" w:themeColor="text1"/>
                <w:sz w:val="28"/>
                <w:szCs w:val="28"/>
              </w:rPr>
              <w:t>10%</w:t>
            </w:r>
          </w:p>
        </w:tc>
      </w:tr>
    </w:tbl>
    <w:p w14:paraId="6558103D" w14:textId="750A7103" w:rsidR="006B0DF6" w:rsidRPr="008D31AF" w:rsidRDefault="00B61E98" w:rsidP="00B61E98">
      <w:pPr>
        <w:rPr>
          <w:b/>
          <w:bCs/>
          <w:color w:val="000000" w:themeColor="text1"/>
          <w:sz w:val="28"/>
          <w:szCs w:val="28"/>
        </w:rPr>
      </w:pPr>
      <w:r w:rsidRPr="008D31AF">
        <w:rPr>
          <w:rFonts w:hint="eastAsia"/>
          <w:b/>
          <w:bCs/>
          <w:color w:val="000000" w:themeColor="text1"/>
          <w:sz w:val="28"/>
          <w:szCs w:val="28"/>
        </w:rPr>
        <w:t>二、遴選結果公告</w:t>
      </w:r>
    </w:p>
    <w:p w14:paraId="7E73ED04" w14:textId="03AC82D2" w:rsidR="006B0DF6" w:rsidRPr="008D31AF" w:rsidRDefault="005C0144" w:rsidP="0005312F">
      <w:pPr>
        <w:spacing w:line="500" w:lineRule="exact"/>
        <w:ind w:firstLineChars="354" w:firstLine="991"/>
        <w:jc w:val="both"/>
        <w:rPr>
          <w:color w:val="000000" w:themeColor="text1"/>
          <w:sz w:val="28"/>
          <w:szCs w:val="28"/>
        </w:rPr>
      </w:pPr>
      <w:r w:rsidRPr="008D31AF">
        <w:rPr>
          <w:rFonts w:hint="eastAsia"/>
          <w:color w:val="000000" w:themeColor="text1"/>
          <w:sz w:val="28"/>
          <w:szCs w:val="28"/>
        </w:rPr>
        <w:t>入選名單將公告於「社會安全網」官方網站最新消息(</w:t>
      </w:r>
      <w:r w:rsidRPr="008D31AF">
        <w:rPr>
          <w:color w:val="000000" w:themeColor="text1"/>
          <w:sz w:val="28"/>
          <w:szCs w:val="28"/>
        </w:rPr>
        <w:t>https://topics.mohw.gov.tw/SS/mp-204.html</w:t>
      </w:r>
      <w:r w:rsidRPr="008D31AF">
        <w:rPr>
          <w:rFonts w:hint="eastAsia"/>
          <w:color w:val="000000" w:themeColor="text1"/>
          <w:sz w:val="28"/>
          <w:szCs w:val="28"/>
        </w:rPr>
        <w:t>)，並以電子郵件</w:t>
      </w:r>
      <w:r w:rsidRPr="008D31AF">
        <w:rPr>
          <w:color w:val="000000" w:themeColor="text1"/>
          <w:sz w:val="28"/>
          <w:szCs w:val="28"/>
        </w:rPr>
        <w:t>及電話通知。</w:t>
      </w:r>
      <w:r w:rsidRPr="008D31AF">
        <w:rPr>
          <w:rFonts w:hint="eastAsia"/>
          <w:color w:val="000000" w:themeColor="text1"/>
          <w:sz w:val="28"/>
          <w:szCs w:val="28"/>
        </w:rPr>
        <w:t>入選單位</w:t>
      </w:r>
      <w:r w:rsidRPr="008D31AF">
        <w:rPr>
          <w:color w:val="000000" w:themeColor="text1"/>
          <w:sz w:val="28"/>
          <w:szCs w:val="28"/>
        </w:rPr>
        <w:t>應於</w:t>
      </w:r>
      <w:r w:rsidRPr="008D31AF">
        <w:rPr>
          <w:rFonts w:hint="eastAsia"/>
          <w:color w:val="000000" w:themeColor="text1"/>
          <w:sz w:val="28"/>
          <w:szCs w:val="28"/>
        </w:rPr>
        <w:t>執行單位</w:t>
      </w:r>
      <w:r w:rsidRPr="008D31AF">
        <w:rPr>
          <w:color w:val="000000" w:themeColor="text1"/>
          <w:sz w:val="28"/>
          <w:szCs w:val="28"/>
        </w:rPr>
        <w:t>規定期限內完成合作備忘錄（</w:t>
      </w:r>
      <w:r w:rsidRPr="008D31AF">
        <w:rPr>
          <w:rFonts w:hint="eastAsia"/>
          <w:color w:val="000000" w:themeColor="text1"/>
          <w:sz w:val="28"/>
          <w:szCs w:val="28"/>
        </w:rPr>
        <w:t>附件4</w:t>
      </w:r>
      <w:r w:rsidRPr="008D31AF">
        <w:rPr>
          <w:color w:val="000000" w:themeColor="text1"/>
          <w:sz w:val="28"/>
          <w:szCs w:val="28"/>
        </w:rPr>
        <w:t>）之簽署，並由</w:t>
      </w:r>
      <w:r w:rsidRPr="008D31AF">
        <w:rPr>
          <w:rFonts w:hint="eastAsia"/>
          <w:color w:val="000000" w:themeColor="text1"/>
          <w:sz w:val="28"/>
          <w:szCs w:val="28"/>
        </w:rPr>
        <w:t>單位</w:t>
      </w:r>
      <w:r w:rsidRPr="008D31AF">
        <w:rPr>
          <w:color w:val="000000" w:themeColor="text1"/>
          <w:sz w:val="28"/>
          <w:szCs w:val="28"/>
        </w:rPr>
        <w:t>及參與人員簽署</w:t>
      </w:r>
      <w:r w:rsidRPr="008D31AF">
        <w:rPr>
          <w:rFonts w:hint="eastAsia"/>
          <w:color w:val="000000" w:themeColor="text1"/>
          <w:sz w:val="28"/>
          <w:szCs w:val="28"/>
        </w:rPr>
        <w:t>參與人員個資</w:t>
      </w:r>
      <w:r w:rsidRPr="008D31AF">
        <w:rPr>
          <w:color w:val="000000" w:themeColor="text1"/>
          <w:sz w:val="28"/>
          <w:szCs w:val="28"/>
        </w:rPr>
        <w:t>告知</w:t>
      </w:r>
      <w:r w:rsidRPr="008D31AF">
        <w:rPr>
          <w:rFonts w:hint="eastAsia"/>
          <w:color w:val="000000" w:themeColor="text1"/>
          <w:sz w:val="28"/>
          <w:szCs w:val="28"/>
        </w:rPr>
        <w:t>同意</w:t>
      </w:r>
      <w:r w:rsidRPr="008D31AF">
        <w:rPr>
          <w:color w:val="000000" w:themeColor="text1"/>
          <w:sz w:val="28"/>
          <w:szCs w:val="28"/>
        </w:rPr>
        <w:t>暨</w:t>
      </w:r>
      <w:r w:rsidRPr="008D31AF">
        <w:rPr>
          <w:rFonts w:hint="eastAsia"/>
          <w:color w:val="000000" w:themeColor="text1"/>
          <w:sz w:val="28"/>
          <w:szCs w:val="28"/>
        </w:rPr>
        <w:t>保密切結</w:t>
      </w:r>
      <w:r w:rsidRPr="008D31AF">
        <w:rPr>
          <w:color w:val="000000" w:themeColor="text1"/>
          <w:sz w:val="28"/>
          <w:szCs w:val="28"/>
        </w:rPr>
        <w:t>書（附件</w:t>
      </w:r>
      <w:r w:rsidRPr="008D31AF">
        <w:rPr>
          <w:rFonts w:hint="eastAsia"/>
          <w:color w:val="000000" w:themeColor="text1"/>
          <w:sz w:val="28"/>
          <w:szCs w:val="28"/>
        </w:rPr>
        <w:t>5</w:t>
      </w:r>
      <w:r w:rsidRPr="008D31AF">
        <w:rPr>
          <w:color w:val="000000" w:themeColor="text1"/>
          <w:sz w:val="28"/>
          <w:szCs w:val="28"/>
        </w:rPr>
        <w:t>），始得納入本實驗計畫。</w:t>
      </w:r>
    </w:p>
    <w:p w14:paraId="17C6C3B0" w14:textId="043EBE5D" w:rsidR="007C0DB0" w:rsidRPr="008D31AF" w:rsidRDefault="0005312F" w:rsidP="0006612F">
      <w:pPr>
        <w:pStyle w:val="1"/>
        <w:spacing w:before="0" w:after="0" w:line="500" w:lineRule="exact"/>
        <w:jc w:val="both"/>
        <w:rPr>
          <w:rFonts w:ascii="微軟正黑體" w:hAnsi="微軟正黑體"/>
          <w:szCs w:val="28"/>
        </w:rPr>
      </w:pPr>
      <w:bookmarkStart w:id="7" w:name="_Toc239146962"/>
      <w:r w:rsidRPr="008D31AF">
        <w:rPr>
          <w:rFonts w:ascii="微軟正黑體" w:hAnsi="微軟正黑體" w:hint="eastAsia"/>
          <w:szCs w:val="28"/>
        </w:rPr>
        <w:t>捌、輔導機制與資源</w:t>
      </w:r>
      <w:bookmarkEnd w:id="7"/>
    </w:p>
    <w:p w14:paraId="3F4DFBCC" w14:textId="76A7FE04" w:rsidR="007C0DB0" w:rsidRPr="008D31AF" w:rsidRDefault="00FD5421" w:rsidP="0006612F">
      <w:pPr>
        <w:spacing w:line="500" w:lineRule="exact"/>
        <w:ind w:firstLineChars="204" w:firstLine="571"/>
        <w:jc w:val="both"/>
        <w:rPr>
          <w:color w:val="000000" w:themeColor="text1"/>
          <w:sz w:val="28"/>
          <w:szCs w:val="28"/>
        </w:rPr>
      </w:pPr>
      <w:r w:rsidRPr="008D31AF">
        <w:rPr>
          <w:rFonts w:hint="eastAsia"/>
          <w:color w:val="000000" w:themeColor="text1"/>
          <w:sz w:val="28"/>
          <w:szCs w:val="28"/>
        </w:rPr>
        <w:t>本實驗計畫由「輔導團隊」於輔導期間全力支援協助試辦單位梳理流程、陪伴協作、技術開發等，依行動實驗四階段機制逐步推進。</w:t>
      </w:r>
    </w:p>
    <w:p w14:paraId="2DC1982D" w14:textId="6671E5DE" w:rsidR="007C0DB0" w:rsidRPr="008D31AF" w:rsidRDefault="00B61E98" w:rsidP="00B61E98">
      <w:pPr>
        <w:rPr>
          <w:b/>
          <w:bCs/>
          <w:color w:val="000000" w:themeColor="text1"/>
          <w:sz w:val="28"/>
          <w:szCs w:val="28"/>
        </w:rPr>
      </w:pPr>
      <w:r w:rsidRPr="008D31AF">
        <w:rPr>
          <w:rFonts w:hint="eastAsia"/>
          <w:b/>
          <w:bCs/>
          <w:color w:val="000000" w:themeColor="text1"/>
          <w:sz w:val="28"/>
          <w:szCs w:val="28"/>
        </w:rPr>
        <w:t>一、</w:t>
      </w:r>
      <w:r w:rsidR="007C0DB0" w:rsidRPr="008D31AF">
        <w:rPr>
          <w:rFonts w:hint="eastAsia"/>
          <w:b/>
          <w:bCs/>
          <w:color w:val="000000" w:themeColor="text1"/>
          <w:sz w:val="28"/>
          <w:szCs w:val="28"/>
        </w:rPr>
        <w:t>輔導團隊角色</w:t>
      </w:r>
    </w:p>
    <w:p w14:paraId="4E280CA5" w14:textId="77777777" w:rsidR="0074380F" w:rsidRPr="008D31AF" w:rsidRDefault="007C0DB0" w:rsidP="0074380F">
      <w:pPr>
        <w:pStyle w:val="aa"/>
        <w:numPr>
          <w:ilvl w:val="0"/>
          <w:numId w:val="19"/>
        </w:numPr>
        <w:spacing w:line="500" w:lineRule="exact"/>
        <w:ind w:leftChars="37" w:left="560" w:hanging="482"/>
        <w:jc w:val="both"/>
        <w:rPr>
          <w:color w:val="000000" w:themeColor="text1"/>
          <w:sz w:val="28"/>
          <w:szCs w:val="28"/>
        </w:rPr>
      </w:pPr>
      <w:r w:rsidRPr="008D31AF">
        <w:rPr>
          <w:b/>
          <w:bCs/>
          <w:color w:val="000000" w:themeColor="text1"/>
          <w:sz w:val="28"/>
          <w:szCs w:val="28"/>
        </w:rPr>
        <w:t>服務設計師：</w:t>
      </w:r>
      <w:r w:rsidRPr="008D31AF">
        <w:rPr>
          <w:color w:val="000000" w:themeColor="text1"/>
          <w:sz w:val="28"/>
          <w:szCs w:val="28"/>
        </w:rPr>
        <w:t>負責盤點試辦單位現行服務流程、使用表單、資料欄位及跨組織協作方式，引導試辦單位共同研擬服務流程、資料交換格式、AI審閱介面及跨組織協作規範。</w:t>
      </w:r>
    </w:p>
    <w:p w14:paraId="082705FA" w14:textId="77777777" w:rsidR="0074380F" w:rsidRPr="008D31AF" w:rsidRDefault="007C0DB0" w:rsidP="0074380F">
      <w:pPr>
        <w:pStyle w:val="aa"/>
        <w:numPr>
          <w:ilvl w:val="0"/>
          <w:numId w:val="19"/>
        </w:numPr>
        <w:spacing w:line="500" w:lineRule="exact"/>
        <w:ind w:leftChars="37" w:left="560" w:hanging="482"/>
        <w:jc w:val="both"/>
        <w:rPr>
          <w:color w:val="000000" w:themeColor="text1"/>
          <w:sz w:val="28"/>
          <w:szCs w:val="28"/>
        </w:rPr>
      </w:pPr>
      <w:r w:rsidRPr="008D31AF">
        <w:rPr>
          <w:b/>
          <w:bCs/>
          <w:color w:val="000000" w:themeColor="text1"/>
          <w:sz w:val="28"/>
          <w:szCs w:val="28"/>
        </w:rPr>
        <w:lastRenderedPageBreak/>
        <w:t>陪跑教練：</w:t>
      </w:r>
      <w:r w:rsidRPr="008D31AF">
        <w:rPr>
          <w:color w:val="000000" w:themeColor="text1"/>
          <w:sz w:val="28"/>
          <w:szCs w:val="28"/>
        </w:rPr>
        <w:t>擔任試辦單位與主辦單位、服務設計師及技術顧問間之溝通轉譯與陪伴角色，協助各方釐清需求、整合意見、追蹤執行情形及處理協作問題</w:t>
      </w:r>
      <w:r w:rsidRPr="008D31AF">
        <w:rPr>
          <w:rFonts w:hint="eastAsia"/>
          <w:color w:val="000000" w:themeColor="text1"/>
          <w:sz w:val="28"/>
          <w:szCs w:val="28"/>
        </w:rPr>
        <w:t>，</w:t>
      </w:r>
      <w:r w:rsidRPr="008D31AF">
        <w:rPr>
          <w:color w:val="000000" w:themeColor="text1"/>
          <w:sz w:val="28"/>
          <w:szCs w:val="28"/>
        </w:rPr>
        <w:t>確保服務需求能正確轉化為技術規格並落實於試辦場域。</w:t>
      </w:r>
    </w:p>
    <w:p w14:paraId="1C4482D9" w14:textId="314D93AC" w:rsidR="007C0DB0" w:rsidRPr="008D31AF" w:rsidRDefault="007C0DB0" w:rsidP="0074380F">
      <w:pPr>
        <w:pStyle w:val="aa"/>
        <w:numPr>
          <w:ilvl w:val="0"/>
          <w:numId w:val="19"/>
        </w:numPr>
        <w:spacing w:line="500" w:lineRule="exact"/>
        <w:ind w:leftChars="37" w:left="560" w:hanging="482"/>
        <w:jc w:val="both"/>
        <w:rPr>
          <w:color w:val="000000" w:themeColor="text1"/>
          <w:sz w:val="28"/>
          <w:szCs w:val="28"/>
        </w:rPr>
      </w:pPr>
      <w:r w:rsidRPr="008D31AF">
        <w:rPr>
          <w:b/>
          <w:bCs/>
          <w:color w:val="000000" w:themeColor="text1"/>
          <w:sz w:val="28"/>
          <w:szCs w:val="28"/>
        </w:rPr>
        <w:t>技術顧問：</w:t>
      </w:r>
      <w:r w:rsidRPr="008D31AF">
        <w:rPr>
          <w:color w:val="000000" w:themeColor="text1"/>
          <w:sz w:val="28"/>
          <w:szCs w:val="28"/>
        </w:rPr>
        <w:t>負責各項技術工作，包括AI模型選型與評估、境內模型基準測試、試辦底盤架構設計、功能與程式開發、地端部署規劃、系統建置</w:t>
      </w:r>
      <w:r w:rsidRPr="008D31AF">
        <w:rPr>
          <w:rFonts w:hint="eastAsia"/>
          <w:color w:val="000000" w:themeColor="text1"/>
          <w:sz w:val="28"/>
          <w:szCs w:val="28"/>
        </w:rPr>
        <w:t>等</w:t>
      </w:r>
      <w:r w:rsidRPr="008D31AF">
        <w:rPr>
          <w:color w:val="000000" w:themeColor="text1"/>
          <w:sz w:val="28"/>
          <w:szCs w:val="28"/>
        </w:rPr>
        <w:t>，並依試辦單位實際需求及驗證結果持續優化系統。</w:t>
      </w:r>
    </w:p>
    <w:p w14:paraId="0B5C736F" w14:textId="77777777" w:rsidR="007C0DB0" w:rsidRPr="008D31AF" w:rsidRDefault="007C0DB0" w:rsidP="0005312F">
      <w:pPr>
        <w:rPr>
          <w:b/>
          <w:bCs/>
          <w:color w:val="000000" w:themeColor="text1"/>
          <w:sz w:val="28"/>
          <w:szCs w:val="28"/>
        </w:rPr>
      </w:pPr>
      <w:r w:rsidRPr="008D31AF">
        <w:rPr>
          <w:rFonts w:hint="eastAsia"/>
          <w:b/>
          <w:bCs/>
          <w:color w:val="000000" w:themeColor="text1"/>
          <w:sz w:val="28"/>
          <w:szCs w:val="28"/>
        </w:rPr>
        <w:t>二、行動實驗四階段</w:t>
      </w:r>
      <w:r w:rsidRPr="008D31AF">
        <w:rPr>
          <w:b/>
          <w:bCs/>
          <w:color w:val="000000" w:themeColor="text1"/>
          <w:sz w:val="28"/>
          <w:szCs w:val="28"/>
        </w:rPr>
        <w:t>及培力交流活動</w:t>
      </w:r>
    </w:p>
    <w:p w14:paraId="74C5306E" w14:textId="0C94A6AC" w:rsidR="007C0DB0" w:rsidRPr="008D31AF" w:rsidRDefault="00FD5421" w:rsidP="0006612F">
      <w:pPr>
        <w:pStyle w:val="aa"/>
        <w:spacing w:line="500" w:lineRule="exact"/>
        <w:ind w:left="249" w:firstLineChars="197" w:firstLine="552"/>
        <w:jc w:val="both"/>
        <w:rPr>
          <w:color w:val="000000" w:themeColor="text1"/>
          <w:sz w:val="28"/>
          <w:szCs w:val="28"/>
        </w:rPr>
      </w:pPr>
      <w:r w:rsidRPr="008D31AF">
        <w:rPr>
          <w:color w:val="000000" w:themeColor="text1"/>
          <w:sz w:val="28"/>
          <w:szCs w:val="28"/>
        </w:rPr>
        <w:t>本實驗計畫依「</w:t>
      </w:r>
      <w:r w:rsidRPr="008D31AF">
        <w:rPr>
          <w:rFonts w:hint="eastAsia"/>
          <w:color w:val="000000" w:themeColor="text1"/>
          <w:sz w:val="28"/>
          <w:szCs w:val="28"/>
        </w:rPr>
        <w:t>場域盤點、共創設計、開發協作、應用驗證</w:t>
      </w:r>
      <w:r w:rsidRPr="008D31AF">
        <w:rPr>
          <w:color w:val="000000" w:themeColor="text1"/>
          <w:sz w:val="28"/>
          <w:szCs w:val="28"/>
        </w:rPr>
        <w:t>」四階段推動，並</w:t>
      </w:r>
      <w:r w:rsidRPr="008D31AF">
        <w:rPr>
          <w:rFonts w:hint="eastAsia"/>
          <w:color w:val="000000" w:themeColor="text1"/>
          <w:sz w:val="28"/>
          <w:szCs w:val="28"/>
        </w:rPr>
        <w:t>於</w:t>
      </w:r>
      <w:r w:rsidRPr="008D31AF">
        <w:rPr>
          <w:color w:val="000000" w:themeColor="text1"/>
          <w:sz w:val="28"/>
          <w:szCs w:val="28"/>
        </w:rPr>
        <w:t>各階段辦理數位培力訓練、交流工作坊及成果分享會，逐步完成需求盤點、共同規範研擬、工具建置、實務驗證與成果擴散</w:t>
      </w:r>
      <w:r w:rsidR="00D1602C" w:rsidRPr="008D31AF">
        <w:rPr>
          <w:rFonts w:hint="eastAsia"/>
          <w:color w:val="000000" w:themeColor="text1"/>
          <w:sz w:val="28"/>
          <w:szCs w:val="28"/>
        </w:rPr>
        <w:t>，如下圖</w:t>
      </w:r>
      <w:r w:rsidRPr="008D31AF">
        <w:rPr>
          <w:color w:val="000000" w:themeColor="text1"/>
          <w:sz w:val="28"/>
          <w:szCs w:val="28"/>
        </w:rPr>
        <w:t>。</w:t>
      </w:r>
    </w:p>
    <w:p w14:paraId="4A6376D5" w14:textId="554496E7" w:rsidR="0040400C" w:rsidRPr="008D31AF" w:rsidRDefault="0040400C" w:rsidP="0006612F">
      <w:pPr>
        <w:spacing w:line="500" w:lineRule="exact"/>
        <w:rPr>
          <w:color w:val="000000" w:themeColor="text1"/>
        </w:rPr>
      </w:pPr>
    </w:p>
    <w:p w14:paraId="01255D80" w14:textId="05AA21F4" w:rsidR="0040400C" w:rsidRPr="008D31AF" w:rsidRDefault="0040400C" w:rsidP="0006612F">
      <w:pPr>
        <w:spacing w:line="500" w:lineRule="exact"/>
        <w:rPr>
          <w:color w:val="000000" w:themeColor="text1"/>
        </w:rPr>
      </w:pPr>
      <w:r w:rsidRPr="008D31AF">
        <w:rPr>
          <w:rFonts w:cstheme="majorBidi"/>
          <w:b/>
          <w:noProof/>
          <w:color w:val="000000" w:themeColor="text1"/>
          <w:sz w:val="28"/>
          <w:szCs w:val="48"/>
          <w14:ligatures w14:val="standardContextual"/>
        </w:rPr>
        <w:lastRenderedPageBreak/>
        <w:drawing>
          <wp:anchor distT="0" distB="0" distL="114300" distR="114300" simplePos="0" relativeHeight="251660288" behindDoc="0" locked="0" layoutInCell="1" allowOverlap="1" wp14:anchorId="10BBC408" wp14:editId="3A592556">
            <wp:simplePos x="0" y="0"/>
            <wp:positionH relativeFrom="margin">
              <wp:align>left</wp:align>
            </wp:positionH>
            <wp:positionV relativeFrom="paragraph">
              <wp:posOffset>1380490</wp:posOffset>
            </wp:positionV>
            <wp:extent cx="8583930" cy="5836285"/>
            <wp:effectExtent l="2222" t="0" r="0" b="0"/>
            <wp:wrapSquare wrapText="bothSides"/>
            <wp:docPr id="194993454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934544" name="圖片 1949934544"/>
                    <pic:cNvPicPr/>
                  </pic:nvPicPr>
                  <pic:blipFill>
                    <a:blip r:embed="rId18">
                      <a:extLst>
                        <a:ext uri="{28A0092B-C50C-407E-A947-70E740481C1C}">
                          <a14:useLocalDpi xmlns:a14="http://schemas.microsoft.com/office/drawing/2010/main" val="0"/>
                        </a:ext>
                      </a:extLst>
                    </a:blip>
                    <a:stretch>
                      <a:fillRect/>
                    </a:stretch>
                  </pic:blipFill>
                  <pic:spPr>
                    <a:xfrm rot="16200000">
                      <a:off x="0" y="0"/>
                      <a:ext cx="8583930" cy="5836285"/>
                    </a:xfrm>
                    <a:prstGeom prst="rect">
                      <a:avLst/>
                    </a:prstGeom>
                  </pic:spPr>
                </pic:pic>
              </a:graphicData>
            </a:graphic>
            <wp14:sizeRelH relativeFrom="margin">
              <wp14:pctWidth>0</wp14:pctWidth>
            </wp14:sizeRelH>
            <wp14:sizeRelV relativeFrom="margin">
              <wp14:pctHeight>0</wp14:pctHeight>
            </wp14:sizeRelV>
          </wp:anchor>
        </w:drawing>
      </w:r>
      <w:r w:rsidRPr="008D31AF">
        <w:rPr>
          <w:color w:val="000000" w:themeColor="text1"/>
        </w:rPr>
        <w:br w:type="page"/>
      </w:r>
    </w:p>
    <w:p w14:paraId="0EE4A6A3" w14:textId="519187A7" w:rsidR="00B90CCB" w:rsidRPr="0033573E" w:rsidRDefault="0005312F" w:rsidP="0033573E">
      <w:pPr>
        <w:pStyle w:val="1"/>
        <w:rPr>
          <w:b w:val="0"/>
          <w:bCs/>
        </w:rPr>
      </w:pPr>
      <w:bookmarkStart w:id="8" w:name="_Toc239146963"/>
      <w:r w:rsidRPr="0033573E">
        <w:rPr>
          <w:rStyle w:val="10"/>
          <w:rFonts w:ascii="微軟正黑體" w:hAnsi="微軟正黑體" w:hint="eastAsia"/>
          <w:b/>
          <w:bCs/>
        </w:rPr>
        <w:lastRenderedPageBreak/>
        <w:t>玖</w:t>
      </w:r>
      <w:r w:rsidR="00B542E5" w:rsidRPr="0033573E">
        <w:rPr>
          <w:rStyle w:val="10"/>
          <w:rFonts w:ascii="微軟正黑體" w:hAnsi="微軟正黑體"/>
          <w:b/>
          <w:bCs/>
        </w:rPr>
        <w:t>、</w:t>
      </w:r>
      <w:r w:rsidR="00B542E5" w:rsidRPr="0033573E">
        <w:rPr>
          <w:rStyle w:val="10"/>
          <w:rFonts w:ascii="微軟正黑體" w:hAnsi="微軟正黑體" w:hint="eastAsia"/>
          <w:b/>
          <w:bCs/>
        </w:rPr>
        <w:t>重要時程</w:t>
      </w:r>
      <w:bookmarkEnd w:id="8"/>
    </w:p>
    <w:tbl>
      <w:tblPr>
        <w:tblW w:w="5373"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10"/>
        <w:gridCol w:w="3297"/>
        <w:gridCol w:w="3261"/>
        <w:gridCol w:w="3079"/>
      </w:tblGrid>
      <w:tr w:rsidR="009D61D3" w:rsidRPr="008D31AF" w14:paraId="2B46DDAC" w14:textId="77777777" w:rsidTr="00C73A2F">
        <w:trPr>
          <w:trHeight w:val="579"/>
          <w:tblHeader/>
        </w:trPr>
        <w:tc>
          <w:tcPr>
            <w:tcW w:w="343" w:type="pct"/>
            <w:shd w:val="clear" w:color="auto" w:fill="C1E4F5" w:themeFill="accent1" w:themeFillTint="33"/>
            <w:vAlign w:val="center"/>
          </w:tcPr>
          <w:p w14:paraId="6A64E7E1" w14:textId="316BC709" w:rsidR="009D61D3" w:rsidRPr="008D31AF" w:rsidRDefault="009D61D3" w:rsidP="0006612F">
            <w:pPr>
              <w:spacing w:line="500" w:lineRule="exact"/>
              <w:jc w:val="center"/>
              <w:rPr>
                <w:b/>
                <w:bCs/>
                <w:color w:val="000000" w:themeColor="text1"/>
                <w:sz w:val="28"/>
                <w:szCs w:val="28"/>
              </w:rPr>
            </w:pPr>
            <w:r w:rsidRPr="008D31AF">
              <w:rPr>
                <w:rFonts w:hint="eastAsia"/>
                <w:b/>
                <w:bCs/>
                <w:color w:val="000000" w:themeColor="text1"/>
                <w:sz w:val="28"/>
                <w:szCs w:val="28"/>
              </w:rPr>
              <w:t>序</w:t>
            </w:r>
          </w:p>
        </w:tc>
        <w:tc>
          <w:tcPr>
            <w:tcW w:w="1593" w:type="pct"/>
            <w:shd w:val="clear" w:color="auto" w:fill="C1E4F5" w:themeFill="accent1" w:themeFillTint="33"/>
            <w:vAlign w:val="center"/>
          </w:tcPr>
          <w:p w14:paraId="2A309CFE" w14:textId="321F008D" w:rsidR="009D61D3" w:rsidRPr="008D31AF" w:rsidRDefault="009D61D3" w:rsidP="0006612F">
            <w:pPr>
              <w:spacing w:line="500" w:lineRule="exact"/>
              <w:jc w:val="center"/>
              <w:rPr>
                <w:b/>
                <w:bCs/>
                <w:color w:val="000000" w:themeColor="text1"/>
                <w:sz w:val="28"/>
                <w:szCs w:val="28"/>
              </w:rPr>
            </w:pPr>
            <w:r w:rsidRPr="008D31AF">
              <w:rPr>
                <w:rFonts w:hint="eastAsia"/>
                <w:b/>
                <w:bCs/>
                <w:color w:val="000000" w:themeColor="text1"/>
                <w:sz w:val="28"/>
                <w:szCs w:val="28"/>
              </w:rPr>
              <w:t>項目</w:t>
            </w:r>
          </w:p>
        </w:tc>
        <w:tc>
          <w:tcPr>
            <w:tcW w:w="1576" w:type="pct"/>
            <w:shd w:val="clear" w:color="auto" w:fill="C1E4F5" w:themeFill="accent1" w:themeFillTint="33"/>
            <w:tcMar>
              <w:top w:w="60" w:type="dxa"/>
              <w:left w:w="90" w:type="dxa"/>
              <w:bottom w:w="60" w:type="dxa"/>
              <w:right w:w="90" w:type="dxa"/>
            </w:tcMar>
            <w:vAlign w:val="center"/>
          </w:tcPr>
          <w:p w14:paraId="724446C9" w14:textId="702C5D7C" w:rsidR="009D61D3" w:rsidRPr="008D31AF" w:rsidRDefault="009D61D3" w:rsidP="0006612F">
            <w:pPr>
              <w:spacing w:line="500" w:lineRule="exact"/>
              <w:jc w:val="center"/>
              <w:rPr>
                <w:color w:val="000000" w:themeColor="text1"/>
                <w:sz w:val="28"/>
                <w:szCs w:val="28"/>
              </w:rPr>
            </w:pPr>
            <w:r w:rsidRPr="008D31AF">
              <w:rPr>
                <w:rFonts w:hint="eastAsia"/>
                <w:color w:val="000000" w:themeColor="text1"/>
                <w:sz w:val="28"/>
                <w:szCs w:val="28"/>
              </w:rPr>
              <w:t>時程</w:t>
            </w:r>
          </w:p>
        </w:tc>
        <w:tc>
          <w:tcPr>
            <w:tcW w:w="1489" w:type="pct"/>
            <w:shd w:val="clear" w:color="auto" w:fill="C1E4F5" w:themeFill="accent1" w:themeFillTint="33"/>
            <w:vAlign w:val="center"/>
          </w:tcPr>
          <w:p w14:paraId="3A210FC4" w14:textId="0628EECB" w:rsidR="009D61D3" w:rsidRPr="008D31AF" w:rsidRDefault="009D61D3" w:rsidP="0006612F">
            <w:pPr>
              <w:spacing w:line="500" w:lineRule="exact"/>
              <w:jc w:val="center"/>
              <w:rPr>
                <w:b/>
                <w:bCs/>
                <w:color w:val="000000" w:themeColor="text1"/>
                <w:sz w:val="28"/>
                <w:szCs w:val="28"/>
              </w:rPr>
            </w:pPr>
            <w:r w:rsidRPr="008D31AF">
              <w:rPr>
                <w:rFonts w:hint="eastAsia"/>
                <w:b/>
                <w:bCs/>
                <w:color w:val="000000" w:themeColor="text1"/>
                <w:sz w:val="28"/>
                <w:szCs w:val="28"/>
              </w:rPr>
              <w:t>備註</w:t>
            </w:r>
          </w:p>
        </w:tc>
      </w:tr>
      <w:tr w:rsidR="009D61D3" w:rsidRPr="008D31AF" w14:paraId="1DB9AEA0" w14:textId="77777777" w:rsidTr="002108AD">
        <w:trPr>
          <w:trHeight w:val="788"/>
        </w:trPr>
        <w:tc>
          <w:tcPr>
            <w:tcW w:w="343" w:type="pct"/>
            <w:vAlign w:val="center"/>
          </w:tcPr>
          <w:p w14:paraId="66F1584C" w14:textId="77777777" w:rsidR="009D61D3" w:rsidRPr="008D31AF" w:rsidRDefault="009D61D3" w:rsidP="0006612F">
            <w:pPr>
              <w:pStyle w:val="aa"/>
              <w:numPr>
                <w:ilvl w:val="0"/>
                <w:numId w:val="8"/>
              </w:numPr>
              <w:spacing w:line="500" w:lineRule="exact"/>
              <w:jc w:val="center"/>
              <w:rPr>
                <w:color w:val="000000" w:themeColor="text1"/>
                <w:sz w:val="28"/>
                <w:szCs w:val="28"/>
              </w:rPr>
            </w:pPr>
          </w:p>
        </w:tc>
        <w:tc>
          <w:tcPr>
            <w:tcW w:w="1593" w:type="pct"/>
            <w:vAlign w:val="center"/>
          </w:tcPr>
          <w:p w14:paraId="5144B849" w14:textId="7C9906D5" w:rsidR="009D61D3" w:rsidRPr="008D31AF" w:rsidRDefault="000D37BB" w:rsidP="0006612F">
            <w:pPr>
              <w:spacing w:line="500" w:lineRule="exact"/>
              <w:jc w:val="both"/>
              <w:rPr>
                <w:color w:val="000000" w:themeColor="text1"/>
                <w:sz w:val="28"/>
                <w:szCs w:val="28"/>
              </w:rPr>
            </w:pPr>
            <w:r w:rsidRPr="008D31AF">
              <w:rPr>
                <w:rFonts w:hint="eastAsia"/>
                <w:color w:val="000000" w:themeColor="text1"/>
                <w:sz w:val="28"/>
                <w:szCs w:val="28"/>
              </w:rPr>
              <w:t>公開徵案</w:t>
            </w:r>
          </w:p>
        </w:tc>
        <w:tc>
          <w:tcPr>
            <w:tcW w:w="1576" w:type="pct"/>
            <w:tcMar>
              <w:top w:w="60" w:type="dxa"/>
              <w:left w:w="90" w:type="dxa"/>
              <w:bottom w:w="60" w:type="dxa"/>
              <w:right w:w="90" w:type="dxa"/>
            </w:tcMar>
            <w:vAlign w:val="center"/>
          </w:tcPr>
          <w:p w14:paraId="26B1063F" w14:textId="77777777" w:rsidR="008E2A77" w:rsidRPr="008D31AF" w:rsidRDefault="000D37BB" w:rsidP="0006612F">
            <w:pPr>
              <w:spacing w:line="500" w:lineRule="exact"/>
              <w:jc w:val="both"/>
              <w:rPr>
                <w:b/>
                <w:bCs/>
                <w:color w:val="000000" w:themeColor="text1"/>
                <w:sz w:val="28"/>
                <w:szCs w:val="28"/>
              </w:rPr>
            </w:pPr>
            <w:r w:rsidRPr="008D31AF">
              <w:rPr>
                <w:rFonts w:hint="eastAsia"/>
                <w:b/>
                <w:bCs/>
                <w:color w:val="000000" w:themeColor="text1"/>
                <w:sz w:val="28"/>
                <w:szCs w:val="28"/>
              </w:rPr>
              <w:t>即日(官網公告)起</w:t>
            </w:r>
          </w:p>
          <w:p w14:paraId="1F9FA5A9" w14:textId="4AC2BFB5" w:rsidR="009D61D3" w:rsidRPr="008D31AF" w:rsidRDefault="00EF1D6B" w:rsidP="0006612F">
            <w:pPr>
              <w:spacing w:line="500" w:lineRule="exact"/>
              <w:jc w:val="both"/>
              <w:rPr>
                <w:color w:val="000000" w:themeColor="text1"/>
                <w:sz w:val="28"/>
                <w:szCs w:val="28"/>
              </w:rPr>
            </w:pPr>
            <w:r w:rsidRPr="008D31AF">
              <w:rPr>
                <w:rFonts w:hint="eastAsia"/>
                <w:color w:val="000000" w:themeColor="text1"/>
                <w:sz w:val="28"/>
                <w:szCs w:val="28"/>
              </w:rPr>
              <w:t>至115/9/24(四)17時止</w:t>
            </w:r>
          </w:p>
        </w:tc>
        <w:tc>
          <w:tcPr>
            <w:tcW w:w="1489" w:type="pct"/>
            <w:vAlign w:val="center"/>
          </w:tcPr>
          <w:p w14:paraId="6A22CB23" w14:textId="442B8A06" w:rsidR="009D61D3" w:rsidRPr="008D31AF" w:rsidRDefault="00487D80" w:rsidP="0006612F">
            <w:pPr>
              <w:spacing w:line="500" w:lineRule="exact"/>
              <w:rPr>
                <w:color w:val="000000" w:themeColor="text1"/>
                <w:sz w:val="28"/>
                <w:szCs w:val="28"/>
              </w:rPr>
            </w:pPr>
            <w:r w:rsidRPr="008D31AF">
              <w:rPr>
                <w:rFonts w:hint="eastAsia"/>
                <w:color w:val="000000" w:themeColor="text1"/>
                <w:sz w:val="28"/>
                <w:szCs w:val="28"/>
              </w:rPr>
              <w:t>開放線上申請</w:t>
            </w:r>
          </w:p>
        </w:tc>
      </w:tr>
      <w:tr w:rsidR="009D61D3" w:rsidRPr="008D31AF" w14:paraId="07874CC7" w14:textId="77777777" w:rsidTr="002108AD">
        <w:trPr>
          <w:trHeight w:val="455"/>
        </w:trPr>
        <w:tc>
          <w:tcPr>
            <w:tcW w:w="343" w:type="pct"/>
            <w:vAlign w:val="center"/>
          </w:tcPr>
          <w:p w14:paraId="670C5D3E" w14:textId="77777777" w:rsidR="009D61D3" w:rsidRPr="008D31AF" w:rsidRDefault="009D61D3" w:rsidP="0006612F">
            <w:pPr>
              <w:pStyle w:val="aa"/>
              <w:numPr>
                <w:ilvl w:val="0"/>
                <w:numId w:val="8"/>
              </w:numPr>
              <w:spacing w:line="500" w:lineRule="exact"/>
              <w:jc w:val="center"/>
              <w:rPr>
                <w:color w:val="000000" w:themeColor="text1"/>
                <w:sz w:val="28"/>
                <w:szCs w:val="28"/>
              </w:rPr>
            </w:pPr>
          </w:p>
        </w:tc>
        <w:tc>
          <w:tcPr>
            <w:tcW w:w="1593" w:type="pct"/>
            <w:vAlign w:val="center"/>
          </w:tcPr>
          <w:p w14:paraId="45D8D1FF" w14:textId="5B1BB4FA" w:rsidR="00A9196D" w:rsidRPr="008D31AF" w:rsidRDefault="00A9196D" w:rsidP="0006612F">
            <w:pPr>
              <w:spacing w:line="500" w:lineRule="exact"/>
              <w:jc w:val="both"/>
              <w:rPr>
                <w:color w:val="000000" w:themeColor="text1"/>
                <w:sz w:val="28"/>
                <w:szCs w:val="28"/>
              </w:rPr>
            </w:pPr>
            <w:r w:rsidRPr="008D31AF">
              <w:rPr>
                <w:rFonts w:hint="eastAsia"/>
                <w:color w:val="000000" w:themeColor="text1"/>
                <w:sz w:val="28"/>
                <w:szCs w:val="28"/>
              </w:rPr>
              <w:t>初審</w:t>
            </w:r>
          </w:p>
        </w:tc>
        <w:tc>
          <w:tcPr>
            <w:tcW w:w="1576" w:type="pct"/>
            <w:tcMar>
              <w:top w:w="60" w:type="dxa"/>
              <w:left w:w="90" w:type="dxa"/>
              <w:bottom w:w="60" w:type="dxa"/>
              <w:right w:w="90" w:type="dxa"/>
            </w:tcMar>
            <w:vAlign w:val="center"/>
          </w:tcPr>
          <w:p w14:paraId="49AECAFE" w14:textId="4E34DC60" w:rsidR="009D61D3" w:rsidRPr="008D31AF" w:rsidRDefault="00E270D0" w:rsidP="0006612F">
            <w:pPr>
              <w:spacing w:line="500" w:lineRule="exact"/>
              <w:rPr>
                <w:color w:val="000000" w:themeColor="text1"/>
                <w:sz w:val="28"/>
                <w:szCs w:val="28"/>
              </w:rPr>
            </w:pPr>
            <w:r w:rsidRPr="008D31AF">
              <w:rPr>
                <w:rFonts w:hint="eastAsia"/>
                <w:color w:val="000000" w:themeColor="text1"/>
                <w:sz w:val="28"/>
                <w:szCs w:val="28"/>
              </w:rPr>
              <w:t>115/</w:t>
            </w:r>
            <w:r w:rsidRPr="008D31AF">
              <w:rPr>
                <w:color w:val="000000" w:themeColor="text1"/>
                <w:sz w:val="28"/>
                <w:szCs w:val="28"/>
              </w:rPr>
              <w:t>9</w:t>
            </w:r>
            <w:r w:rsidRPr="008D31AF">
              <w:rPr>
                <w:rFonts w:hint="eastAsia"/>
                <w:color w:val="000000" w:themeColor="text1"/>
                <w:sz w:val="28"/>
                <w:szCs w:val="28"/>
              </w:rPr>
              <w:t>/</w:t>
            </w:r>
            <w:r w:rsidRPr="008D31AF">
              <w:rPr>
                <w:color w:val="000000" w:themeColor="text1"/>
                <w:sz w:val="28"/>
                <w:szCs w:val="28"/>
              </w:rPr>
              <w:t>29</w:t>
            </w:r>
            <w:r w:rsidRPr="008D31AF">
              <w:rPr>
                <w:rFonts w:hint="eastAsia"/>
                <w:color w:val="000000" w:themeColor="text1"/>
                <w:sz w:val="28"/>
                <w:szCs w:val="28"/>
              </w:rPr>
              <w:t>(二)至1</w:t>
            </w:r>
            <w:r w:rsidRPr="008D31AF">
              <w:rPr>
                <w:color w:val="000000" w:themeColor="text1"/>
                <w:sz w:val="28"/>
                <w:szCs w:val="28"/>
              </w:rPr>
              <w:t>0</w:t>
            </w:r>
            <w:r w:rsidRPr="008D31AF">
              <w:rPr>
                <w:rFonts w:hint="eastAsia"/>
                <w:color w:val="000000" w:themeColor="text1"/>
                <w:sz w:val="28"/>
                <w:szCs w:val="28"/>
              </w:rPr>
              <w:t>/</w:t>
            </w:r>
            <w:r w:rsidRPr="008D31AF">
              <w:rPr>
                <w:color w:val="000000" w:themeColor="text1"/>
                <w:sz w:val="28"/>
                <w:szCs w:val="28"/>
              </w:rPr>
              <w:t>5</w:t>
            </w:r>
            <w:r w:rsidRPr="008D31AF">
              <w:rPr>
                <w:rFonts w:hint="eastAsia"/>
                <w:color w:val="000000" w:themeColor="text1"/>
                <w:sz w:val="28"/>
                <w:szCs w:val="28"/>
              </w:rPr>
              <w:t>(一)</w:t>
            </w:r>
          </w:p>
        </w:tc>
        <w:tc>
          <w:tcPr>
            <w:tcW w:w="1489" w:type="pct"/>
            <w:vAlign w:val="center"/>
          </w:tcPr>
          <w:p w14:paraId="292329C2" w14:textId="66A68910" w:rsidR="009D61D3" w:rsidRPr="008D31AF" w:rsidRDefault="009D61D3" w:rsidP="0006612F">
            <w:pPr>
              <w:spacing w:line="500" w:lineRule="exact"/>
              <w:rPr>
                <w:color w:val="000000" w:themeColor="text1"/>
                <w:sz w:val="28"/>
                <w:szCs w:val="28"/>
              </w:rPr>
            </w:pPr>
          </w:p>
        </w:tc>
      </w:tr>
      <w:tr w:rsidR="009D61D3" w:rsidRPr="008D31AF" w14:paraId="1701575A" w14:textId="77777777" w:rsidTr="002108AD">
        <w:trPr>
          <w:trHeight w:val="455"/>
        </w:trPr>
        <w:tc>
          <w:tcPr>
            <w:tcW w:w="343" w:type="pct"/>
            <w:vAlign w:val="center"/>
          </w:tcPr>
          <w:p w14:paraId="7BC50260" w14:textId="77777777" w:rsidR="009D61D3" w:rsidRPr="008D31AF" w:rsidRDefault="009D61D3" w:rsidP="0006612F">
            <w:pPr>
              <w:pStyle w:val="aa"/>
              <w:numPr>
                <w:ilvl w:val="0"/>
                <w:numId w:val="8"/>
              </w:numPr>
              <w:spacing w:line="500" w:lineRule="exact"/>
              <w:jc w:val="center"/>
              <w:rPr>
                <w:color w:val="000000" w:themeColor="text1"/>
                <w:sz w:val="28"/>
                <w:szCs w:val="28"/>
              </w:rPr>
            </w:pPr>
          </w:p>
        </w:tc>
        <w:tc>
          <w:tcPr>
            <w:tcW w:w="1593" w:type="pct"/>
            <w:vAlign w:val="center"/>
          </w:tcPr>
          <w:p w14:paraId="208019BB" w14:textId="4DE4BBAE" w:rsidR="009D61D3" w:rsidRPr="008D31AF" w:rsidRDefault="0052172F" w:rsidP="0006612F">
            <w:pPr>
              <w:spacing w:line="500" w:lineRule="exact"/>
              <w:jc w:val="both"/>
              <w:rPr>
                <w:color w:val="000000" w:themeColor="text1"/>
                <w:sz w:val="28"/>
                <w:szCs w:val="28"/>
              </w:rPr>
            </w:pPr>
            <w:r w:rsidRPr="008D31AF">
              <w:rPr>
                <w:rFonts w:hint="eastAsia"/>
                <w:color w:val="000000" w:themeColor="text1"/>
                <w:sz w:val="28"/>
                <w:szCs w:val="28"/>
              </w:rPr>
              <w:t>複審</w:t>
            </w:r>
          </w:p>
        </w:tc>
        <w:tc>
          <w:tcPr>
            <w:tcW w:w="1576" w:type="pct"/>
            <w:tcMar>
              <w:top w:w="60" w:type="dxa"/>
              <w:left w:w="90" w:type="dxa"/>
              <w:bottom w:w="60" w:type="dxa"/>
              <w:right w:w="90" w:type="dxa"/>
            </w:tcMar>
            <w:vAlign w:val="center"/>
          </w:tcPr>
          <w:p w14:paraId="54E8AAF4" w14:textId="44966542" w:rsidR="009D61D3" w:rsidRPr="008D31AF" w:rsidRDefault="00E270D0" w:rsidP="0006612F">
            <w:pPr>
              <w:spacing w:line="500" w:lineRule="exact"/>
              <w:rPr>
                <w:color w:val="000000" w:themeColor="text1"/>
                <w:sz w:val="28"/>
                <w:szCs w:val="28"/>
              </w:rPr>
            </w:pPr>
            <w:r w:rsidRPr="008D31AF">
              <w:rPr>
                <w:rFonts w:hint="eastAsia"/>
                <w:color w:val="000000" w:themeColor="text1"/>
                <w:sz w:val="28"/>
                <w:szCs w:val="28"/>
              </w:rPr>
              <w:t>115/</w:t>
            </w:r>
            <w:r w:rsidRPr="008D31AF">
              <w:rPr>
                <w:color w:val="000000" w:themeColor="text1"/>
                <w:sz w:val="28"/>
                <w:szCs w:val="28"/>
              </w:rPr>
              <w:t>10</w:t>
            </w:r>
            <w:r w:rsidRPr="008D31AF">
              <w:rPr>
                <w:rFonts w:hint="eastAsia"/>
                <w:color w:val="000000" w:themeColor="text1"/>
                <w:sz w:val="28"/>
                <w:szCs w:val="28"/>
              </w:rPr>
              <w:t>/</w:t>
            </w:r>
            <w:r w:rsidRPr="008D31AF">
              <w:rPr>
                <w:color w:val="000000" w:themeColor="text1"/>
                <w:sz w:val="28"/>
                <w:szCs w:val="28"/>
              </w:rPr>
              <w:t>12</w:t>
            </w:r>
            <w:r w:rsidRPr="008D31AF">
              <w:rPr>
                <w:rFonts w:hint="eastAsia"/>
                <w:color w:val="000000" w:themeColor="text1"/>
                <w:sz w:val="28"/>
                <w:szCs w:val="28"/>
              </w:rPr>
              <w:t>(一)至</w:t>
            </w:r>
            <w:r w:rsidRPr="008D31AF">
              <w:rPr>
                <w:color w:val="000000" w:themeColor="text1"/>
                <w:sz w:val="28"/>
                <w:szCs w:val="28"/>
              </w:rPr>
              <w:t>10</w:t>
            </w:r>
            <w:r w:rsidRPr="008D31AF">
              <w:rPr>
                <w:rFonts w:hint="eastAsia"/>
                <w:color w:val="000000" w:themeColor="text1"/>
                <w:sz w:val="28"/>
                <w:szCs w:val="28"/>
              </w:rPr>
              <w:t>/</w:t>
            </w:r>
            <w:r w:rsidRPr="008D31AF">
              <w:rPr>
                <w:color w:val="000000" w:themeColor="text1"/>
                <w:sz w:val="28"/>
                <w:szCs w:val="28"/>
              </w:rPr>
              <w:t>23</w:t>
            </w:r>
            <w:r w:rsidRPr="008D31AF">
              <w:rPr>
                <w:rFonts w:hint="eastAsia"/>
                <w:color w:val="000000" w:themeColor="text1"/>
                <w:sz w:val="28"/>
                <w:szCs w:val="28"/>
              </w:rPr>
              <w:t>(五)</w:t>
            </w:r>
          </w:p>
        </w:tc>
        <w:tc>
          <w:tcPr>
            <w:tcW w:w="1489" w:type="pct"/>
            <w:vAlign w:val="center"/>
          </w:tcPr>
          <w:p w14:paraId="1BD55021" w14:textId="73C2BF10" w:rsidR="009D61D3" w:rsidRPr="008D31AF" w:rsidRDefault="00315444" w:rsidP="0006612F">
            <w:pPr>
              <w:spacing w:line="500" w:lineRule="exact"/>
              <w:rPr>
                <w:color w:val="000000" w:themeColor="text1"/>
                <w:sz w:val="28"/>
                <w:szCs w:val="28"/>
              </w:rPr>
            </w:pPr>
            <w:r w:rsidRPr="008D31AF">
              <w:rPr>
                <w:color w:val="000000" w:themeColor="text1"/>
                <w:sz w:val="28"/>
                <w:szCs w:val="28"/>
              </w:rPr>
              <w:t>場域訪查及需求訪談</w:t>
            </w:r>
          </w:p>
        </w:tc>
      </w:tr>
      <w:tr w:rsidR="009D61D3" w:rsidRPr="008D31AF" w14:paraId="3970AC6A" w14:textId="77777777" w:rsidTr="002108AD">
        <w:trPr>
          <w:trHeight w:val="455"/>
        </w:trPr>
        <w:tc>
          <w:tcPr>
            <w:tcW w:w="343" w:type="pct"/>
            <w:vAlign w:val="center"/>
          </w:tcPr>
          <w:p w14:paraId="36E20748" w14:textId="77777777" w:rsidR="009D61D3" w:rsidRPr="008D31AF" w:rsidRDefault="009D61D3" w:rsidP="0006612F">
            <w:pPr>
              <w:pStyle w:val="aa"/>
              <w:numPr>
                <w:ilvl w:val="0"/>
                <w:numId w:val="8"/>
              </w:numPr>
              <w:spacing w:line="500" w:lineRule="exact"/>
              <w:jc w:val="center"/>
              <w:rPr>
                <w:color w:val="000000" w:themeColor="text1"/>
                <w:sz w:val="28"/>
                <w:szCs w:val="28"/>
              </w:rPr>
            </w:pPr>
          </w:p>
        </w:tc>
        <w:tc>
          <w:tcPr>
            <w:tcW w:w="1593" w:type="pct"/>
            <w:vAlign w:val="center"/>
          </w:tcPr>
          <w:p w14:paraId="2F2B4B36" w14:textId="32883494" w:rsidR="009D61D3" w:rsidRPr="008D31AF" w:rsidRDefault="0052172F" w:rsidP="0006612F">
            <w:pPr>
              <w:spacing w:line="500" w:lineRule="exact"/>
              <w:jc w:val="both"/>
              <w:rPr>
                <w:color w:val="000000" w:themeColor="text1"/>
                <w:sz w:val="28"/>
                <w:szCs w:val="28"/>
              </w:rPr>
            </w:pPr>
            <w:r w:rsidRPr="008D31AF">
              <w:rPr>
                <w:rFonts w:hint="eastAsia"/>
                <w:color w:val="000000" w:themeColor="text1"/>
                <w:sz w:val="28"/>
                <w:szCs w:val="28"/>
              </w:rPr>
              <w:t>決審</w:t>
            </w:r>
          </w:p>
        </w:tc>
        <w:tc>
          <w:tcPr>
            <w:tcW w:w="1576" w:type="pct"/>
            <w:tcMar>
              <w:top w:w="60" w:type="dxa"/>
              <w:left w:w="90" w:type="dxa"/>
              <w:bottom w:w="60" w:type="dxa"/>
              <w:right w:w="90" w:type="dxa"/>
            </w:tcMar>
            <w:vAlign w:val="center"/>
          </w:tcPr>
          <w:p w14:paraId="7B876D84" w14:textId="361D411D" w:rsidR="009D61D3" w:rsidRPr="008D31AF" w:rsidRDefault="00E270D0" w:rsidP="0006612F">
            <w:pPr>
              <w:spacing w:line="500" w:lineRule="exact"/>
              <w:jc w:val="both"/>
              <w:rPr>
                <w:color w:val="000000" w:themeColor="text1"/>
                <w:sz w:val="28"/>
                <w:szCs w:val="28"/>
              </w:rPr>
            </w:pPr>
            <w:r w:rsidRPr="008D31AF">
              <w:rPr>
                <w:rFonts w:hint="eastAsia"/>
                <w:color w:val="000000" w:themeColor="text1"/>
                <w:sz w:val="28"/>
                <w:szCs w:val="28"/>
              </w:rPr>
              <w:t>115/10/27(二)</w:t>
            </w:r>
          </w:p>
        </w:tc>
        <w:tc>
          <w:tcPr>
            <w:tcW w:w="1489" w:type="pct"/>
            <w:vAlign w:val="center"/>
          </w:tcPr>
          <w:p w14:paraId="1BFDF55F" w14:textId="103A220C" w:rsidR="009D61D3" w:rsidRPr="008D31AF" w:rsidRDefault="00315444" w:rsidP="0006612F">
            <w:pPr>
              <w:spacing w:line="500" w:lineRule="exact"/>
              <w:rPr>
                <w:color w:val="000000" w:themeColor="text1"/>
                <w:sz w:val="28"/>
                <w:szCs w:val="28"/>
              </w:rPr>
            </w:pPr>
            <w:r w:rsidRPr="008D31AF">
              <w:rPr>
                <w:color w:val="000000" w:themeColor="text1"/>
                <w:sz w:val="28"/>
                <w:szCs w:val="28"/>
              </w:rPr>
              <w:t>議定正取3</w:t>
            </w:r>
            <w:r w:rsidRPr="008D31AF">
              <w:rPr>
                <w:rFonts w:hint="eastAsia"/>
                <w:color w:val="000000" w:themeColor="text1"/>
                <w:sz w:val="28"/>
                <w:szCs w:val="28"/>
              </w:rPr>
              <w:t>案</w:t>
            </w:r>
          </w:p>
        </w:tc>
      </w:tr>
      <w:tr w:rsidR="009D61D3" w:rsidRPr="008D31AF" w14:paraId="67F67F90" w14:textId="77777777" w:rsidTr="002108AD">
        <w:trPr>
          <w:trHeight w:val="431"/>
        </w:trPr>
        <w:tc>
          <w:tcPr>
            <w:tcW w:w="343" w:type="pct"/>
            <w:vAlign w:val="center"/>
          </w:tcPr>
          <w:p w14:paraId="0C9A8707" w14:textId="77777777" w:rsidR="009D61D3" w:rsidRPr="008D31AF" w:rsidRDefault="009D61D3" w:rsidP="0006612F">
            <w:pPr>
              <w:pStyle w:val="aa"/>
              <w:numPr>
                <w:ilvl w:val="0"/>
                <w:numId w:val="8"/>
              </w:numPr>
              <w:spacing w:line="500" w:lineRule="exact"/>
              <w:jc w:val="center"/>
              <w:rPr>
                <w:color w:val="000000" w:themeColor="text1"/>
                <w:sz w:val="28"/>
                <w:szCs w:val="28"/>
              </w:rPr>
            </w:pPr>
          </w:p>
        </w:tc>
        <w:tc>
          <w:tcPr>
            <w:tcW w:w="1593" w:type="pct"/>
            <w:vAlign w:val="center"/>
          </w:tcPr>
          <w:p w14:paraId="651D3CC7" w14:textId="2C92DA8A" w:rsidR="009D61D3" w:rsidRPr="008D31AF" w:rsidRDefault="00BC33D6" w:rsidP="0006612F">
            <w:pPr>
              <w:spacing w:line="500" w:lineRule="exact"/>
              <w:jc w:val="both"/>
              <w:rPr>
                <w:color w:val="000000" w:themeColor="text1"/>
                <w:sz w:val="28"/>
                <w:szCs w:val="28"/>
              </w:rPr>
            </w:pPr>
            <w:r w:rsidRPr="008D31AF">
              <w:rPr>
                <w:rFonts w:hint="eastAsia"/>
                <w:color w:val="000000" w:themeColor="text1"/>
                <w:sz w:val="28"/>
                <w:szCs w:val="28"/>
              </w:rPr>
              <w:t>入選名單公告及通知</w:t>
            </w:r>
          </w:p>
        </w:tc>
        <w:tc>
          <w:tcPr>
            <w:tcW w:w="1576" w:type="pct"/>
            <w:tcMar>
              <w:top w:w="60" w:type="dxa"/>
              <w:left w:w="90" w:type="dxa"/>
              <w:bottom w:w="60" w:type="dxa"/>
              <w:right w:w="90" w:type="dxa"/>
            </w:tcMar>
            <w:vAlign w:val="center"/>
          </w:tcPr>
          <w:p w14:paraId="3FCB2670" w14:textId="767B82B8" w:rsidR="004D0AC7" w:rsidRPr="008D31AF" w:rsidRDefault="00E270D0" w:rsidP="0006612F">
            <w:pPr>
              <w:spacing w:line="500" w:lineRule="exact"/>
              <w:jc w:val="both"/>
              <w:rPr>
                <w:color w:val="000000" w:themeColor="text1"/>
                <w:sz w:val="28"/>
                <w:szCs w:val="28"/>
              </w:rPr>
            </w:pPr>
            <w:r w:rsidRPr="008D31AF">
              <w:rPr>
                <w:rFonts w:hint="eastAsia"/>
                <w:color w:val="000000" w:themeColor="text1"/>
                <w:sz w:val="28"/>
                <w:szCs w:val="28"/>
              </w:rPr>
              <w:t>115/10/29(四)</w:t>
            </w:r>
          </w:p>
        </w:tc>
        <w:tc>
          <w:tcPr>
            <w:tcW w:w="1489" w:type="pct"/>
            <w:vAlign w:val="center"/>
          </w:tcPr>
          <w:p w14:paraId="437A7F81" w14:textId="3408183D" w:rsidR="009D61D3" w:rsidRPr="008D31AF" w:rsidRDefault="00F03122" w:rsidP="0006612F">
            <w:pPr>
              <w:spacing w:line="500" w:lineRule="exact"/>
              <w:rPr>
                <w:color w:val="000000" w:themeColor="text1"/>
                <w:sz w:val="28"/>
                <w:szCs w:val="28"/>
              </w:rPr>
            </w:pPr>
            <w:r w:rsidRPr="008D31AF">
              <w:rPr>
                <w:rFonts w:hint="eastAsia"/>
                <w:color w:val="000000" w:themeColor="text1"/>
                <w:sz w:val="28"/>
                <w:szCs w:val="28"/>
              </w:rPr>
              <w:t>於「社會安全網」官方網站公告並以電子郵件</w:t>
            </w:r>
            <w:r w:rsidRPr="008D31AF">
              <w:rPr>
                <w:color w:val="000000" w:themeColor="text1"/>
                <w:sz w:val="28"/>
                <w:szCs w:val="28"/>
              </w:rPr>
              <w:t>及電話通知</w:t>
            </w:r>
          </w:p>
        </w:tc>
      </w:tr>
      <w:tr w:rsidR="00ED50F5" w:rsidRPr="008D31AF" w14:paraId="1D3F69BF" w14:textId="77777777" w:rsidTr="002108AD">
        <w:trPr>
          <w:trHeight w:val="431"/>
        </w:trPr>
        <w:tc>
          <w:tcPr>
            <w:tcW w:w="343" w:type="pct"/>
            <w:vAlign w:val="center"/>
          </w:tcPr>
          <w:p w14:paraId="53DA757D" w14:textId="77777777" w:rsidR="00ED50F5" w:rsidRPr="008D31AF" w:rsidRDefault="00ED50F5" w:rsidP="0006612F">
            <w:pPr>
              <w:pStyle w:val="aa"/>
              <w:numPr>
                <w:ilvl w:val="0"/>
                <w:numId w:val="8"/>
              </w:numPr>
              <w:spacing w:line="500" w:lineRule="exact"/>
              <w:jc w:val="center"/>
              <w:rPr>
                <w:color w:val="000000" w:themeColor="text1"/>
                <w:sz w:val="28"/>
                <w:szCs w:val="28"/>
              </w:rPr>
            </w:pPr>
          </w:p>
        </w:tc>
        <w:tc>
          <w:tcPr>
            <w:tcW w:w="1593" w:type="pct"/>
            <w:vAlign w:val="center"/>
          </w:tcPr>
          <w:p w14:paraId="7EDA1C61" w14:textId="01AF8E1B" w:rsidR="00ED50F5" w:rsidRPr="008D31AF" w:rsidRDefault="00674BA4" w:rsidP="0006612F">
            <w:pPr>
              <w:spacing w:line="500" w:lineRule="exact"/>
              <w:jc w:val="both"/>
              <w:rPr>
                <w:color w:val="000000" w:themeColor="text1"/>
                <w:sz w:val="28"/>
                <w:szCs w:val="28"/>
              </w:rPr>
            </w:pPr>
            <w:r w:rsidRPr="008D31AF">
              <w:rPr>
                <w:rFonts w:hint="eastAsia"/>
                <w:color w:val="000000" w:themeColor="text1"/>
                <w:sz w:val="28"/>
                <w:szCs w:val="28"/>
              </w:rPr>
              <w:t>試辦單位共識暨啟動會議</w:t>
            </w:r>
          </w:p>
        </w:tc>
        <w:tc>
          <w:tcPr>
            <w:tcW w:w="1576" w:type="pct"/>
            <w:tcMar>
              <w:top w:w="60" w:type="dxa"/>
              <w:left w:w="90" w:type="dxa"/>
              <w:bottom w:w="60" w:type="dxa"/>
              <w:right w:w="90" w:type="dxa"/>
            </w:tcMar>
            <w:vAlign w:val="center"/>
          </w:tcPr>
          <w:p w14:paraId="107FC04F" w14:textId="09D1A68E" w:rsidR="00ED50F5" w:rsidRPr="008D31AF" w:rsidRDefault="00946D6F" w:rsidP="0006612F">
            <w:pPr>
              <w:spacing w:line="500" w:lineRule="exact"/>
              <w:jc w:val="both"/>
              <w:rPr>
                <w:color w:val="000000" w:themeColor="text1"/>
                <w:sz w:val="28"/>
                <w:szCs w:val="28"/>
              </w:rPr>
            </w:pPr>
            <w:r w:rsidRPr="008D31AF">
              <w:rPr>
                <w:rFonts w:hint="eastAsia"/>
                <w:color w:val="000000" w:themeColor="text1"/>
                <w:sz w:val="28"/>
                <w:szCs w:val="28"/>
              </w:rPr>
              <w:t>115年11月</w:t>
            </w:r>
          </w:p>
        </w:tc>
        <w:tc>
          <w:tcPr>
            <w:tcW w:w="1489" w:type="pct"/>
            <w:vAlign w:val="center"/>
          </w:tcPr>
          <w:p w14:paraId="10014EF9" w14:textId="57FF6F7B" w:rsidR="00ED50F5" w:rsidRPr="008D31AF" w:rsidRDefault="00ED50F5" w:rsidP="0006612F">
            <w:pPr>
              <w:spacing w:line="500" w:lineRule="exact"/>
              <w:rPr>
                <w:color w:val="000000" w:themeColor="text1"/>
                <w:sz w:val="28"/>
                <w:szCs w:val="28"/>
              </w:rPr>
            </w:pPr>
          </w:p>
        </w:tc>
      </w:tr>
      <w:tr w:rsidR="009D61D3" w:rsidRPr="008D31AF" w14:paraId="67701A80" w14:textId="77777777" w:rsidTr="002108AD">
        <w:trPr>
          <w:trHeight w:val="473"/>
        </w:trPr>
        <w:tc>
          <w:tcPr>
            <w:tcW w:w="343" w:type="pct"/>
            <w:vAlign w:val="center"/>
          </w:tcPr>
          <w:p w14:paraId="0743A466" w14:textId="77777777" w:rsidR="009D61D3" w:rsidRPr="008D31AF" w:rsidRDefault="009D61D3" w:rsidP="0006612F">
            <w:pPr>
              <w:pStyle w:val="aa"/>
              <w:numPr>
                <w:ilvl w:val="0"/>
                <w:numId w:val="8"/>
              </w:numPr>
              <w:spacing w:line="500" w:lineRule="exact"/>
              <w:jc w:val="center"/>
              <w:rPr>
                <w:color w:val="000000" w:themeColor="text1"/>
                <w:sz w:val="28"/>
                <w:szCs w:val="28"/>
              </w:rPr>
            </w:pPr>
          </w:p>
        </w:tc>
        <w:tc>
          <w:tcPr>
            <w:tcW w:w="1593" w:type="pct"/>
            <w:vAlign w:val="center"/>
          </w:tcPr>
          <w:p w14:paraId="1C899D0F" w14:textId="792D19A8" w:rsidR="009D61D3" w:rsidRPr="008D31AF" w:rsidRDefault="001777CC" w:rsidP="0006612F">
            <w:pPr>
              <w:spacing w:line="500" w:lineRule="exact"/>
              <w:jc w:val="both"/>
              <w:rPr>
                <w:color w:val="000000" w:themeColor="text1"/>
                <w:sz w:val="28"/>
                <w:szCs w:val="28"/>
              </w:rPr>
            </w:pPr>
            <w:r w:rsidRPr="008D31AF">
              <w:rPr>
                <w:color w:val="000000" w:themeColor="text1"/>
                <w:sz w:val="28"/>
                <w:szCs w:val="28"/>
              </w:rPr>
              <w:t>階段一</w:t>
            </w:r>
            <w:r w:rsidRPr="008D31AF">
              <w:rPr>
                <w:rFonts w:hint="eastAsia"/>
                <w:color w:val="000000" w:themeColor="text1"/>
                <w:sz w:val="28"/>
                <w:szCs w:val="28"/>
              </w:rPr>
              <w:t xml:space="preserve"> 場域盤點工作坊</w:t>
            </w:r>
          </w:p>
        </w:tc>
        <w:tc>
          <w:tcPr>
            <w:tcW w:w="1576" w:type="pct"/>
            <w:tcMar>
              <w:top w:w="60" w:type="dxa"/>
              <w:left w:w="90" w:type="dxa"/>
              <w:bottom w:w="60" w:type="dxa"/>
              <w:right w:w="90" w:type="dxa"/>
            </w:tcMar>
            <w:vAlign w:val="center"/>
          </w:tcPr>
          <w:p w14:paraId="622F6C83" w14:textId="22C1BA88" w:rsidR="009D61D3" w:rsidRPr="008D31AF" w:rsidRDefault="009D61D3" w:rsidP="0006612F">
            <w:pPr>
              <w:spacing w:line="500" w:lineRule="exact"/>
              <w:jc w:val="both"/>
              <w:rPr>
                <w:color w:val="000000" w:themeColor="text1"/>
                <w:sz w:val="28"/>
                <w:szCs w:val="28"/>
              </w:rPr>
            </w:pPr>
            <w:r w:rsidRPr="008D31AF">
              <w:rPr>
                <w:color w:val="000000" w:themeColor="text1"/>
                <w:sz w:val="28"/>
                <w:szCs w:val="28"/>
              </w:rPr>
              <w:t>115</w:t>
            </w:r>
            <w:r w:rsidRPr="008D31AF">
              <w:rPr>
                <w:rFonts w:hint="eastAsia"/>
                <w:color w:val="000000" w:themeColor="text1"/>
                <w:sz w:val="28"/>
                <w:szCs w:val="28"/>
              </w:rPr>
              <w:t>年11月</w:t>
            </w:r>
          </w:p>
        </w:tc>
        <w:tc>
          <w:tcPr>
            <w:tcW w:w="1489" w:type="pct"/>
            <w:vAlign w:val="center"/>
          </w:tcPr>
          <w:p w14:paraId="7A3FD94C" w14:textId="0C74ACDF" w:rsidR="009D61D3" w:rsidRPr="008D31AF" w:rsidRDefault="00713E40" w:rsidP="0006612F">
            <w:pPr>
              <w:spacing w:line="500" w:lineRule="exact"/>
              <w:rPr>
                <w:color w:val="000000" w:themeColor="text1"/>
                <w:sz w:val="28"/>
                <w:szCs w:val="28"/>
              </w:rPr>
            </w:pPr>
            <w:r w:rsidRPr="008D31AF">
              <w:rPr>
                <w:rFonts w:hint="eastAsia"/>
                <w:color w:val="000000" w:themeColor="text1"/>
                <w:sz w:val="28"/>
                <w:szCs w:val="28"/>
              </w:rPr>
              <w:t>每案至少3場</w:t>
            </w:r>
          </w:p>
        </w:tc>
      </w:tr>
      <w:tr w:rsidR="009D61D3" w:rsidRPr="008D31AF" w14:paraId="4C940C15" w14:textId="77777777" w:rsidTr="002108AD">
        <w:trPr>
          <w:trHeight w:val="473"/>
        </w:trPr>
        <w:tc>
          <w:tcPr>
            <w:tcW w:w="343" w:type="pct"/>
            <w:vAlign w:val="center"/>
          </w:tcPr>
          <w:p w14:paraId="23C5B2AF" w14:textId="77777777" w:rsidR="009D61D3" w:rsidRPr="008D31AF" w:rsidRDefault="009D61D3" w:rsidP="0006612F">
            <w:pPr>
              <w:pStyle w:val="aa"/>
              <w:numPr>
                <w:ilvl w:val="0"/>
                <w:numId w:val="8"/>
              </w:numPr>
              <w:spacing w:line="500" w:lineRule="exact"/>
              <w:jc w:val="center"/>
              <w:rPr>
                <w:color w:val="000000" w:themeColor="text1"/>
                <w:sz w:val="28"/>
                <w:szCs w:val="28"/>
              </w:rPr>
            </w:pPr>
          </w:p>
        </w:tc>
        <w:tc>
          <w:tcPr>
            <w:tcW w:w="1593" w:type="pct"/>
            <w:vAlign w:val="center"/>
          </w:tcPr>
          <w:p w14:paraId="238D0597" w14:textId="62D33598" w:rsidR="009D61D3" w:rsidRPr="008D31AF" w:rsidRDefault="001777CC" w:rsidP="0006612F">
            <w:pPr>
              <w:spacing w:line="500" w:lineRule="exact"/>
              <w:jc w:val="both"/>
              <w:rPr>
                <w:color w:val="000000" w:themeColor="text1"/>
                <w:sz w:val="28"/>
                <w:szCs w:val="28"/>
              </w:rPr>
            </w:pPr>
            <w:r w:rsidRPr="008D31AF">
              <w:rPr>
                <w:color w:val="000000" w:themeColor="text1"/>
                <w:sz w:val="28"/>
                <w:szCs w:val="28"/>
              </w:rPr>
              <w:t>階段二 共</w:t>
            </w:r>
            <w:r w:rsidRPr="008D31AF">
              <w:rPr>
                <w:rFonts w:hint="eastAsia"/>
                <w:color w:val="000000" w:themeColor="text1"/>
                <w:sz w:val="28"/>
                <w:szCs w:val="28"/>
              </w:rPr>
              <w:t>創設計工作坊</w:t>
            </w:r>
          </w:p>
        </w:tc>
        <w:tc>
          <w:tcPr>
            <w:tcW w:w="1576" w:type="pct"/>
            <w:tcMar>
              <w:top w:w="60" w:type="dxa"/>
              <w:left w:w="90" w:type="dxa"/>
              <w:bottom w:w="60" w:type="dxa"/>
              <w:right w:w="90" w:type="dxa"/>
            </w:tcMar>
            <w:vAlign w:val="center"/>
          </w:tcPr>
          <w:p w14:paraId="17E3C49E" w14:textId="5355F066" w:rsidR="009D61D3" w:rsidRPr="008D31AF" w:rsidRDefault="009D61D3" w:rsidP="0006612F">
            <w:pPr>
              <w:spacing w:line="500" w:lineRule="exact"/>
              <w:jc w:val="both"/>
              <w:rPr>
                <w:color w:val="000000" w:themeColor="text1"/>
                <w:sz w:val="28"/>
                <w:szCs w:val="28"/>
              </w:rPr>
            </w:pPr>
            <w:r w:rsidRPr="008D31AF">
              <w:rPr>
                <w:color w:val="000000" w:themeColor="text1"/>
                <w:sz w:val="28"/>
                <w:szCs w:val="28"/>
              </w:rPr>
              <w:t>11</w:t>
            </w:r>
            <w:r w:rsidRPr="008D31AF">
              <w:rPr>
                <w:rFonts w:hint="eastAsia"/>
                <w:color w:val="000000" w:themeColor="text1"/>
                <w:sz w:val="28"/>
                <w:szCs w:val="28"/>
              </w:rPr>
              <w:t>5年12月</w:t>
            </w:r>
          </w:p>
        </w:tc>
        <w:tc>
          <w:tcPr>
            <w:tcW w:w="1489" w:type="pct"/>
            <w:vAlign w:val="center"/>
          </w:tcPr>
          <w:p w14:paraId="01FA94E4" w14:textId="2E240E21" w:rsidR="009D61D3" w:rsidRPr="008D31AF" w:rsidRDefault="00713E40" w:rsidP="0006612F">
            <w:pPr>
              <w:spacing w:line="500" w:lineRule="exact"/>
              <w:rPr>
                <w:color w:val="000000" w:themeColor="text1"/>
                <w:sz w:val="28"/>
                <w:szCs w:val="28"/>
              </w:rPr>
            </w:pPr>
            <w:r w:rsidRPr="008D31AF">
              <w:rPr>
                <w:rFonts w:hint="eastAsia"/>
                <w:color w:val="000000" w:themeColor="text1"/>
                <w:sz w:val="28"/>
                <w:szCs w:val="28"/>
              </w:rPr>
              <w:t>至少2場</w:t>
            </w:r>
          </w:p>
        </w:tc>
      </w:tr>
      <w:tr w:rsidR="009D61D3" w:rsidRPr="008D31AF" w14:paraId="75D7DC7F" w14:textId="77777777" w:rsidTr="002108AD">
        <w:trPr>
          <w:trHeight w:val="473"/>
        </w:trPr>
        <w:tc>
          <w:tcPr>
            <w:tcW w:w="343" w:type="pct"/>
            <w:vAlign w:val="center"/>
          </w:tcPr>
          <w:p w14:paraId="09C5E2C4" w14:textId="77777777" w:rsidR="009D61D3" w:rsidRPr="008D31AF" w:rsidRDefault="009D61D3" w:rsidP="0006612F">
            <w:pPr>
              <w:pStyle w:val="aa"/>
              <w:numPr>
                <w:ilvl w:val="0"/>
                <w:numId w:val="8"/>
              </w:numPr>
              <w:spacing w:line="500" w:lineRule="exact"/>
              <w:jc w:val="center"/>
              <w:rPr>
                <w:color w:val="000000" w:themeColor="text1"/>
                <w:sz w:val="28"/>
                <w:szCs w:val="28"/>
              </w:rPr>
            </w:pPr>
          </w:p>
        </w:tc>
        <w:tc>
          <w:tcPr>
            <w:tcW w:w="1593" w:type="pct"/>
            <w:vAlign w:val="center"/>
          </w:tcPr>
          <w:p w14:paraId="00366F30" w14:textId="0445E4F6" w:rsidR="009D61D3" w:rsidRPr="008D31AF" w:rsidRDefault="001777CC" w:rsidP="0006612F">
            <w:pPr>
              <w:spacing w:line="500" w:lineRule="exact"/>
              <w:jc w:val="both"/>
              <w:rPr>
                <w:color w:val="000000" w:themeColor="text1"/>
                <w:sz w:val="28"/>
                <w:szCs w:val="28"/>
              </w:rPr>
            </w:pPr>
            <w:r w:rsidRPr="008D31AF">
              <w:rPr>
                <w:color w:val="000000" w:themeColor="text1"/>
                <w:sz w:val="28"/>
                <w:szCs w:val="28"/>
              </w:rPr>
              <w:t>階段三 開發協作</w:t>
            </w:r>
          </w:p>
        </w:tc>
        <w:tc>
          <w:tcPr>
            <w:tcW w:w="1576" w:type="pct"/>
            <w:tcMar>
              <w:top w:w="60" w:type="dxa"/>
              <w:left w:w="90" w:type="dxa"/>
              <w:bottom w:w="60" w:type="dxa"/>
              <w:right w:w="90" w:type="dxa"/>
            </w:tcMar>
            <w:vAlign w:val="center"/>
          </w:tcPr>
          <w:p w14:paraId="339C5CD7" w14:textId="11D6CE61" w:rsidR="009D61D3" w:rsidRPr="008D31AF" w:rsidRDefault="009D61D3" w:rsidP="0006612F">
            <w:pPr>
              <w:spacing w:line="500" w:lineRule="exact"/>
              <w:jc w:val="both"/>
              <w:rPr>
                <w:color w:val="000000" w:themeColor="text1"/>
                <w:sz w:val="28"/>
                <w:szCs w:val="28"/>
              </w:rPr>
            </w:pPr>
            <w:r w:rsidRPr="008D31AF">
              <w:rPr>
                <w:color w:val="000000" w:themeColor="text1"/>
                <w:sz w:val="28"/>
                <w:szCs w:val="28"/>
              </w:rPr>
              <w:t>116</w:t>
            </w:r>
            <w:r w:rsidRPr="008D31AF">
              <w:rPr>
                <w:rFonts w:hint="eastAsia"/>
                <w:color w:val="000000" w:themeColor="text1"/>
                <w:sz w:val="28"/>
                <w:szCs w:val="28"/>
              </w:rPr>
              <w:t>年</w:t>
            </w:r>
            <w:r w:rsidRPr="008D31AF">
              <w:rPr>
                <w:color w:val="000000" w:themeColor="text1"/>
                <w:sz w:val="28"/>
                <w:szCs w:val="28"/>
              </w:rPr>
              <w:t>1</w:t>
            </w:r>
            <w:r w:rsidRPr="008D31AF">
              <w:rPr>
                <w:rFonts w:hint="eastAsia"/>
                <w:color w:val="000000" w:themeColor="text1"/>
                <w:sz w:val="28"/>
                <w:szCs w:val="28"/>
              </w:rPr>
              <w:t>月至</w:t>
            </w:r>
            <w:r w:rsidRPr="008D31AF">
              <w:rPr>
                <w:color w:val="000000" w:themeColor="text1"/>
                <w:sz w:val="28"/>
                <w:szCs w:val="28"/>
              </w:rPr>
              <w:t>4</w:t>
            </w:r>
            <w:r w:rsidRPr="008D31AF">
              <w:rPr>
                <w:rFonts w:hint="eastAsia"/>
                <w:color w:val="000000" w:themeColor="text1"/>
                <w:sz w:val="28"/>
                <w:szCs w:val="28"/>
              </w:rPr>
              <w:t>月</w:t>
            </w:r>
          </w:p>
        </w:tc>
        <w:tc>
          <w:tcPr>
            <w:tcW w:w="1489" w:type="pct"/>
            <w:vAlign w:val="center"/>
          </w:tcPr>
          <w:p w14:paraId="441CE637" w14:textId="30D65EB4" w:rsidR="009D61D3" w:rsidRPr="008D31AF" w:rsidRDefault="009D61D3" w:rsidP="0006612F">
            <w:pPr>
              <w:spacing w:line="500" w:lineRule="exact"/>
              <w:jc w:val="both"/>
              <w:rPr>
                <w:color w:val="000000" w:themeColor="text1"/>
                <w:sz w:val="28"/>
                <w:szCs w:val="28"/>
              </w:rPr>
            </w:pPr>
          </w:p>
        </w:tc>
      </w:tr>
      <w:tr w:rsidR="00706128" w:rsidRPr="008D31AF" w14:paraId="27CAD284" w14:textId="77777777" w:rsidTr="002108AD">
        <w:trPr>
          <w:trHeight w:val="473"/>
        </w:trPr>
        <w:tc>
          <w:tcPr>
            <w:tcW w:w="343" w:type="pct"/>
            <w:vAlign w:val="center"/>
          </w:tcPr>
          <w:p w14:paraId="07F8A5DA" w14:textId="77777777" w:rsidR="00706128" w:rsidRPr="008D31AF" w:rsidRDefault="00706128" w:rsidP="0006612F">
            <w:pPr>
              <w:pStyle w:val="aa"/>
              <w:numPr>
                <w:ilvl w:val="0"/>
                <w:numId w:val="8"/>
              </w:numPr>
              <w:spacing w:line="500" w:lineRule="exact"/>
              <w:jc w:val="center"/>
              <w:rPr>
                <w:color w:val="000000" w:themeColor="text1"/>
                <w:sz w:val="28"/>
                <w:szCs w:val="28"/>
              </w:rPr>
            </w:pPr>
          </w:p>
        </w:tc>
        <w:tc>
          <w:tcPr>
            <w:tcW w:w="1593" w:type="pct"/>
            <w:vAlign w:val="center"/>
          </w:tcPr>
          <w:p w14:paraId="68FF5EA8" w14:textId="44871458" w:rsidR="00706128" w:rsidRPr="008D31AF" w:rsidRDefault="00706128" w:rsidP="0006612F">
            <w:pPr>
              <w:spacing w:line="500" w:lineRule="exact"/>
              <w:jc w:val="both"/>
              <w:rPr>
                <w:color w:val="000000" w:themeColor="text1"/>
                <w:sz w:val="28"/>
                <w:szCs w:val="28"/>
              </w:rPr>
            </w:pPr>
            <w:r w:rsidRPr="008D31AF">
              <w:rPr>
                <w:color w:val="000000" w:themeColor="text1"/>
                <w:sz w:val="28"/>
                <w:szCs w:val="28"/>
              </w:rPr>
              <w:t>團體數位培力訓練</w:t>
            </w:r>
          </w:p>
        </w:tc>
        <w:tc>
          <w:tcPr>
            <w:tcW w:w="1576" w:type="pct"/>
            <w:tcMar>
              <w:top w:w="60" w:type="dxa"/>
              <w:left w:w="90" w:type="dxa"/>
              <w:bottom w:w="60" w:type="dxa"/>
              <w:right w:w="90" w:type="dxa"/>
            </w:tcMar>
            <w:vAlign w:val="center"/>
          </w:tcPr>
          <w:p w14:paraId="27DF314B" w14:textId="3F53C817" w:rsidR="00706128" w:rsidRPr="008D31AF" w:rsidRDefault="00706128" w:rsidP="0006612F">
            <w:pPr>
              <w:spacing w:line="500" w:lineRule="exact"/>
              <w:jc w:val="both"/>
              <w:rPr>
                <w:color w:val="000000" w:themeColor="text1"/>
                <w:sz w:val="28"/>
                <w:szCs w:val="28"/>
              </w:rPr>
            </w:pPr>
            <w:r w:rsidRPr="008D31AF">
              <w:rPr>
                <w:color w:val="000000" w:themeColor="text1"/>
                <w:sz w:val="28"/>
                <w:szCs w:val="28"/>
              </w:rPr>
              <w:t>116年4月</w:t>
            </w:r>
          </w:p>
        </w:tc>
        <w:tc>
          <w:tcPr>
            <w:tcW w:w="1489" w:type="pct"/>
            <w:vAlign w:val="center"/>
          </w:tcPr>
          <w:p w14:paraId="3872D10E" w14:textId="390189B0" w:rsidR="00706128" w:rsidRPr="008D31AF" w:rsidRDefault="00C743E9" w:rsidP="0006612F">
            <w:pPr>
              <w:spacing w:line="500" w:lineRule="exact"/>
              <w:jc w:val="both"/>
              <w:rPr>
                <w:color w:val="000000" w:themeColor="text1"/>
                <w:sz w:val="28"/>
                <w:szCs w:val="28"/>
              </w:rPr>
            </w:pPr>
            <w:r w:rsidRPr="008D31AF">
              <w:rPr>
                <w:rFonts w:hint="eastAsia"/>
                <w:color w:val="000000" w:themeColor="text1"/>
                <w:sz w:val="28"/>
                <w:szCs w:val="28"/>
              </w:rPr>
              <w:t>原型底盤試用教學</w:t>
            </w:r>
          </w:p>
        </w:tc>
      </w:tr>
      <w:tr w:rsidR="003A6897" w:rsidRPr="008D31AF" w14:paraId="7D221A55" w14:textId="77777777" w:rsidTr="002108AD">
        <w:trPr>
          <w:trHeight w:val="473"/>
        </w:trPr>
        <w:tc>
          <w:tcPr>
            <w:tcW w:w="343" w:type="pct"/>
            <w:vAlign w:val="center"/>
          </w:tcPr>
          <w:p w14:paraId="0AC6A1AD" w14:textId="77777777" w:rsidR="003A6897" w:rsidRPr="008D31AF" w:rsidRDefault="003A6897" w:rsidP="0006612F">
            <w:pPr>
              <w:pStyle w:val="aa"/>
              <w:numPr>
                <w:ilvl w:val="0"/>
                <w:numId w:val="8"/>
              </w:numPr>
              <w:spacing w:line="500" w:lineRule="exact"/>
              <w:jc w:val="center"/>
              <w:rPr>
                <w:color w:val="000000" w:themeColor="text1"/>
                <w:sz w:val="28"/>
                <w:szCs w:val="28"/>
              </w:rPr>
            </w:pPr>
          </w:p>
        </w:tc>
        <w:tc>
          <w:tcPr>
            <w:tcW w:w="1593" w:type="pct"/>
            <w:vAlign w:val="center"/>
          </w:tcPr>
          <w:p w14:paraId="3957EDF9" w14:textId="43AA576F" w:rsidR="003A6897" w:rsidRPr="008D31AF" w:rsidRDefault="003A6897" w:rsidP="0006612F">
            <w:pPr>
              <w:spacing w:line="500" w:lineRule="exact"/>
              <w:jc w:val="both"/>
              <w:rPr>
                <w:color w:val="000000" w:themeColor="text1"/>
                <w:sz w:val="28"/>
                <w:szCs w:val="28"/>
              </w:rPr>
            </w:pPr>
            <w:r w:rsidRPr="008D31AF">
              <w:rPr>
                <w:color w:val="000000" w:themeColor="text1"/>
                <w:sz w:val="28"/>
                <w:szCs w:val="28"/>
              </w:rPr>
              <w:t xml:space="preserve">階段四 </w:t>
            </w:r>
            <w:r w:rsidRPr="008D31AF">
              <w:rPr>
                <w:rFonts w:hint="eastAsia"/>
                <w:color w:val="000000" w:themeColor="text1"/>
                <w:sz w:val="28"/>
                <w:szCs w:val="28"/>
              </w:rPr>
              <w:t>應用驗證</w:t>
            </w:r>
          </w:p>
        </w:tc>
        <w:tc>
          <w:tcPr>
            <w:tcW w:w="3065" w:type="pct"/>
            <w:gridSpan w:val="2"/>
            <w:tcMar>
              <w:top w:w="60" w:type="dxa"/>
              <w:left w:w="90" w:type="dxa"/>
              <w:bottom w:w="60" w:type="dxa"/>
              <w:right w:w="90" w:type="dxa"/>
            </w:tcMar>
            <w:vAlign w:val="center"/>
          </w:tcPr>
          <w:p w14:paraId="34AB79E3" w14:textId="2724407A" w:rsidR="003A6897" w:rsidRPr="008D31AF" w:rsidRDefault="003A6897" w:rsidP="0006612F">
            <w:pPr>
              <w:spacing w:line="500" w:lineRule="exact"/>
              <w:rPr>
                <w:color w:val="000000" w:themeColor="text1"/>
                <w:sz w:val="28"/>
                <w:szCs w:val="28"/>
              </w:rPr>
            </w:pPr>
            <w:r w:rsidRPr="008D31AF">
              <w:rPr>
                <w:color w:val="000000" w:themeColor="text1"/>
                <w:sz w:val="28"/>
                <w:szCs w:val="28"/>
              </w:rPr>
              <w:t>116年5月至</w:t>
            </w:r>
            <w:r w:rsidR="00A34887" w:rsidRPr="008D31AF">
              <w:rPr>
                <w:rFonts w:hint="eastAsia"/>
                <w:color w:val="000000" w:themeColor="text1"/>
                <w:sz w:val="28"/>
                <w:szCs w:val="28"/>
              </w:rPr>
              <w:t>10</w:t>
            </w:r>
            <w:r w:rsidRPr="008D31AF">
              <w:rPr>
                <w:color w:val="000000" w:themeColor="text1"/>
                <w:sz w:val="28"/>
                <w:szCs w:val="28"/>
              </w:rPr>
              <w:t>月</w:t>
            </w:r>
          </w:p>
        </w:tc>
      </w:tr>
      <w:tr w:rsidR="00CF2BFF" w:rsidRPr="008D31AF" w14:paraId="6197D24A" w14:textId="77777777" w:rsidTr="002108AD">
        <w:trPr>
          <w:trHeight w:val="473"/>
        </w:trPr>
        <w:tc>
          <w:tcPr>
            <w:tcW w:w="343" w:type="pct"/>
            <w:vAlign w:val="center"/>
          </w:tcPr>
          <w:p w14:paraId="1A6F7416" w14:textId="77777777" w:rsidR="00CF2BFF" w:rsidRPr="008D31AF" w:rsidRDefault="00CF2BFF" w:rsidP="0006612F">
            <w:pPr>
              <w:pStyle w:val="aa"/>
              <w:numPr>
                <w:ilvl w:val="0"/>
                <w:numId w:val="8"/>
              </w:numPr>
              <w:spacing w:line="500" w:lineRule="exact"/>
              <w:jc w:val="center"/>
              <w:rPr>
                <w:color w:val="000000" w:themeColor="text1"/>
                <w:sz w:val="28"/>
                <w:szCs w:val="28"/>
              </w:rPr>
            </w:pPr>
          </w:p>
        </w:tc>
        <w:tc>
          <w:tcPr>
            <w:tcW w:w="1593" w:type="pct"/>
            <w:vAlign w:val="center"/>
          </w:tcPr>
          <w:p w14:paraId="40C53D18" w14:textId="0342740D" w:rsidR="00CF2BFF" w:rsidRPr="008D31AF" w:rsidRDefault="00706128" w:rsidP="0006612F">
            <w:pPr>
              <w:spacing w:line="500" w:lineRule="exact"/>
              <w:jc w:val="both"/>
              <w:rPr>
                <w:color w:val="000000" w:themeColor="text1"/>
                <w:sz w:val="28"/>
                <w:szCs w:val="28"/>
              </w:rPr>
            </w:pPr>
            <w:r w:rsidRPr="008D31AF">
              <w:rPr>
                <w:color w:val="000000" w:themeColor="text1"/>
                <w:sz w:val="28"/>
                <w:szCs w:val="28"/>
              </w:rPr>
              <w:t>交流工作坊</w:t>
            </w:r>
            <w:r w:rsidRPr="008D31AF">
              <w:rPr>
                <w:rFonts w:hint="eastAsia"/>
                <w:color w:val="000000" w:themeColor="text1"/>
                <w:sz w:val="28"/>
                <w:szCs w:val="28"/>
              </w:rPr>
              <w:t>Ⅰ</w:t>
            </w:r>
          </w:p>
        </w:tc>
        <w:tc>
          <w:tcPr>
            <w:tcW w:w="1576" w:type="pct"/>
            <w:tcMar>
              <w:top w:w="60" w:type="dxa"/>
              <w:left w:w="90" w:type="dxa"/>
              <w:bottom w:w="60" w:type="dxa"/>
              <w:right w:w="90" w:type="dxa"/>
            </w:tcMar>
            <w:vAlign w:val="center"/>
          </w:tcPr>
          <w:p w14:paraId="69C59809" w14:textId="2D2987A3" w:rsidR="00CF2BFF" w:rsidRPr="008D31AF" w:rsidRDefault="00CF2BFF" w:rsidP="0006612F">
            <w:pPr>
              <w:spacing w:line="500" w:lineRule="exact"/>
              <w:jc w:val="both"/>
              <w:rPr>
                <w:color w:val="000000" w:themeColor="text1"/>
                <w:sz w:val="28"/>
                <w:szCs w:val="28"/>
              </w:rPr>
            </w:pPr>
            <w:r w:rsidRPr="008D31AF">
              <w:rPr>
                <w:color w:val="000000" w:themeColor="text1"/>
                <w:sz w:val="28"/>
                <w:szCs w:val="28"/>
              </w:rPr>
              <w:t>116年5月</w:t>
            </w:r>
          </w:p>
        </w:tc>
        <w:tc>
          <w:tcPr>
            <w:tcW w:w="1489" w:type="pct"/>
            <w:vAlign w:val="center"/>
          </w:tcPr>
          <w:p w14:paraId="5C6674B3" w14:textId="690B4F5F" w:rsidR="00CF2BFF" w:rsidRPr="008D31AF" w:rsidRDefault="000E1773" w:rsidP="0006612F">
            <w:pPr>
              <w:spacing w:line="500" w:lineRule="exact"/>
              <w:jc w:val="both"/>
              <w:rPr>
                <w:color w:val="000000" w:themeColor="text1"/>
                <w:sz w:val="28"/>
                <w:szCs w:val="28"/>
              </w:rPr>
            </w:pPr>
            <w:r w:rsidRPr="008D31AF">
              <w:rPr>
                <w:rFonts w:hint="eastAsia"/>
                <w:color w:val="000000" w:themeColor="text1"/>
                <w:sz w:val="28"/>
                <w:szCs w:val="28"/>
              </w:rPr>
              <w:t>原型底盤試用回饋</w:t>
            </w:r>
          </w:p>
        </w:tc>
      </w:tr>
      <w:tr w:rsidR="000E1773" w:rsidRPr="008D31AF" w14:paraId="0B68C1C2" w14:textId="77777777" w:rsidTr="002108AD">
        <w:trPr>
          <w:trHeight w:val="473"/>
        </w:trPr>
        <w:tc>
          <w:tcPr>
            <w:tcW w:w="343" w:type="pct"/>
            <w:vAlign w:val="center"/>
          </w:tcPr>
          <w:p w14:paraId="593AC300" w14:textId="77777777" w:rsidR="000E1773" w:rsidRPr="008D31AF" w:rsidRDefault="000E1773" w:rsidP="0006612F">
            <w:pPr>
              <w:pStyle w:val="aa"/>
              <w:numPr>
                <w:ilvl w:val="0"/>
                <w:numId w:val="8"/>
              </w:numPr>
              <w:spacing w:line="500" w:lineRule="exact"/>
              <w:jc w:val="center"/>
              <w:rPr>
                <w:color w:val="000000" w:themeColor="text1"/>
                <w:sz w:val="28"/>
                <w:szCs w:val="28"/>
              </w:rPr>
            </w:pPr>
          </w:p>
        </w:tc>
        <w:tc>
          <w:tcPr>
            <w:tcW w:w="1593" w:type="pct"/>
            <w:vAlign w:val="center"/>
          </w:tcPr>
          <w:p w14:paraId="3E57BA6E" w14:textId="705A8886" w:rsidR="000E1773" w:rsidRPr="008D31AF" w:rsidRDefault="000E1773" w:rsidP="0006612F">
            <w:pPr>
              <w:spacing w:line="500" w:lineRule="exact"/>
              <w:jc w:val="both"/>
              <w:rPr>
                <w:color w:val="000000" w:themeColor="text1"/>
                <w:sz w:val="28"/>
                <w:szCs w:val="28"/>
              </w:rPr>
            </w:pPr>
            <w:r w:rsidRPr="008D31AF">
              <w:rPr>
                <w:color w:val="000000" w:themeColor="text1"/>
                <w:sz w:val="28"/>
                <w:szCs w:val="28"/>
              </w:rPr>
              <w:t>期中</w:t>
            </w:r>
            <w:r w:rsidRPr="008D31AF">
              <w:rPr>
                <w:rFonts w:hint="eastAsia"/>
                <w:color w:val="000000" w:themeColor="text1"/>
                <w:sz w:val="28"/>
                <w:szCs w:val="28"/>
              </w:rPr>
              <w:t>成果分享</w:t>
            </w:r>
          </w:p>
        </w:tc>
        <w:tc>
          <w:tcPr>
            <w:tcW w:w="1576" w:type="pct"/>
            <w:tcMar>
              <w:top w:w="60" w:type="dxa"/>
              <w:left w:w="90" w:type="dxa"/>
              <w:bottom w:w="60" w:type="dxa"/>
              <w:right w:w="90" w:type="dxa"/>
            </w:tcMar>
            <w:vAlign w:val="center"/>
          </w:tcPr>
          <w:p w14:paraId="4697E939" w14:textId="1115738C" w:rsidR="000E1773" w:rsidRPr="008D31AF" w:rsidRDefault="000E1773" w:rsidP="0006612F">
            <w:pPr>
              <w:spacing w:line="500" w:lineRule="exact"/>
              <w:jc w:val="both"/>
              <w:rPr>
                <w:color w:val="000000" w:themeColor="text1"/>
                <w:sz w:val="28"/>
                <w:szCs w:val="28"/>
              </w:rPr>
            </w:pPr>
            <w:r w:rsidRPr="008D31AF">
              <w:rPr>
                <w:color w:val="000000" w:themeColor="text1"/>
                <w:sz w:val="28"/>
                <w:szCs w:val="28"/>
              </w:rPr>
              <w:t>116年6月</w:t>
            </w:r>
          </w:p>
        </w:tc>
        <w:tc>
          <w:tcPr>
            <w:tcW w:w="1489" w:type="pct"/>
            <w:vAlign w:val="center"/>
          </w:tcPr>
          <w:p w14:paraId="4CDB12B0" w14:textId="749D7474" w:rsidR="000E1773" w:rsidRPr="008D31AF" w:rsidRDefault="000E1773" w:rsidP="0006612F">
            <w:pPr>
              <w:spacing w:line="500" w:lineRule="exact"/>
              <w:jc w:val="both"/>
              <w:rPr>
                <w:color w:val="000000" w:themeColor="text1"/>
                <w:sz w:val="28"/>
                <w:szCs w:val="28"/>
              </w:rPr>
            </w:pPr>
            <w:r w:rsidRPr="008D31AF">
              <w:rPr>
                <w:rFonts w:hint="eastAsia"/>
                <w:color w:val="000000" w:themeColor="text1"/>
                <w:sz w:val="28"/>
                <w:szCs w:val="28"/>
              </w:rPr>
              <w:t>階段性成果展示</w:t>
            </w:r>
          </w:p>
        </w:tc>
      </w:tr>
      <w:tr w:rsidR="000E1773" w:rsidRPr="008D31AF" w14:paraId="54153DC4" w14:textId="77777777" w:rsidTr="002108AD">
        <w:trPr>
          <w:trHeight w:val="473"/>
        </w:trPr>
        <w:tc>
          <w:tcPr>
            <w:tcW w:w="343" w:type="pct"/>
            <w:vAlign w:val="center"/>
          </w:tcPr>
          <w:p w14:paraId="7F39E948" w14:textId="77777777" w:rsidR="000E1773" w:rsidRPr="008D31AF" w:rsidRDefault="000E1773" w:rsidP="0006612F">
            <w:pPr>
              <w:pStyle w:val="aa"/>
              <w:numPr>
                <w:ilvl w:val="0"/>
                <w:numId w:val="8"/>
              </w:numPr>
              <w:spacing w:line="500" w:lineRule="exact"/>
              <w:jc w:val="center"/>
              <w:rPr>
                <w:color w:val="000000" w:themeColor="text1"/>
                <w:sz w:val="28"/>
                <w:szCs w:val="28"/>
              </w:rPr>
            </w:pPr>
          </w:p>
        </w:tc>
        <w:tc>
          <w:tcPr>
            <w:tcW w:w="1593" w:type="pct"/>
            <w:vAlign w:val="center"/>
          </w:tcPr>
          <w:p w14:paraId="6BB775E0" w14:textId="276AD8E3" w:rsidR="000E1773" w:rsidRPr="008D31AF" w:rsidRDefault="000E1773" w:rsidP="0006612F">
            <w:pPr>
              <w:spacing w:line="500" w:lineRule="exact"/>
              <w:jc w:val="both"/>
              <w:rPr>
                <w:color w:val="000000" w:themeColor="text1"/>
                <w:sz w:val="28"/>
                <w:szCs w:val="28"/>
              </w:rPr>
            </w:pPr>
            <w:r w:rsidRPr="008D31AF">
              <w:rPr>
                <w:color w:val="000000" w:themeColor="text1"/>
                <w:sz w:val="28"/>
                <w:szCs w:val="28"/>
              </w:rPr>
              <w:t>交流工作坊</w:t>
            </w:r>
            <w:r w:rsidRPr="008D31AF">
              <w:rPr>
                <w:rFonts w:hint="eastAsia"/>
                <w:color w:val="000000" w:themeColor="text1"/>
                <w:sz w:val="28"/>
                <w:szCs w:val="28"/>
              </w:rPr>
              <w:t>Ⅱ</w:t>
            </w:r>
          </w:p>
        </w:tc>
        <w:tc>
          <w:tcPr>
            <w:tcW w:w="1576" w:type="pct"/>
            <w:tcMar>
              <w:top w:w="60" w:type="dxa"/>
              <w:left w:w="90" w:type="dxa"/>
              <w:bottom w:w="60" w:type="dxa"/>
              <w:right w:w="90" w:type="dxa"/>
            </w:tcMar>
            <w:vAlign w:val="center"/>
          </w:tcPr>
          <w:p w14:paraId="783202FD" w14:textId="46A151A0" w:rsidR="000E1773" w:rsidRPr="008D31AF" w:rsidRDefault="000E1773" w:rsidP="0006612F">
            <w:pPr>
              <w:spacing w:line="500" w:lineRule="exact"/>
              <w:jc w:val="both"/>
              <w:rPr>
                <w:color w:val="000000" w:themeColor="text1"/>
                <w:sz w:val="28"/>
                <w:szCs w:val="28"/>
              </w:rPr>
            </w:pPr>
            <w:r w:rsidRPr="008D31AF">
              <w:rPr>
                <w:color w:val="000000" w:themeColor="text1"/>
                <w:sz w:val="28"/>
                <w:szCs w:val="28"/>
              </w:rPr>
              <w:t>116年</w:t>
            </w:r>
            <w:r w:rsidRPr="008D31AF">
              <w:rPr>
                <w:rFonts w:hint="eastAsia"/>
                <w:color w:val="000000" w:themeColor="text1"/>
                <w:sz w:val="28"/>
                <w:szCs w:val="28"/>
              </w:rPr>
              <w:t>9</w:t>
            </w:r>
            <w:r w:rsidRPr="008D31AF">
              <w:rPr>
                <w:color w:val="000000" w:themeColor="text1"/>
                <w:sz w:val="28"/>
                <w:szCs w:val="28"/>
              </w:rPr>
              <w:t>月</w:t>
            </w:r>
          </w:p>
        </w:tc>
        <w:tc>
          <w:tcPr>
            <w:tcW w:w="1489" w:type="pct"/>
            <w:vAlign w:val="center"/>
          </w:tcPr>
          <w:p w14:paraId="31A9A46A" w14:textId="4F5DC41B" w:rsidR="000E1773" w:rsidRPr="008D31AF" w:rsidRDefault="00406009" w:rsidP="0006612F">
            <w:pPr>
              <w:spacing w:line="500" w:lineRule="exact"/>
              <w:jc w:val="both"/>
              <w:rPr>
                <w:b/>
                <w:bCs/>
                <w:color w:val="000000" w:themeColor="text1"/>
                <w:sz w:val="28"/>
                <w:szCs w:val="28"/>
              </w:rPr>
            </w:pPr>
            <w:r w:rsidRPr="008D31AF">
              <w:rPr>
                <w:rFonts w:hint="eastAsia"/>
                <w:color w:val="000000" w:themeColor="text1"/>
                <w:sz w:val="28"/>
                <w:szCs w:val="28"/>
              </w:rPr>
              <w:t>優化底盤試用回饋</w:t>
            </w:r>
          </w:p>
        </w:tc>
      </w:tr>
      <w:tr w:rsidR="000E1773" w:rsidRPr="008D31AF" w14:paraId="7B5F1DEB" w14:textId="77777777" w:rsidTr="002108AD">
        <w:trPr>
          <w:trHeight w:val="473"/>
        </w:trPr>
        <w:tc>
          <w:tcPr>
            <w:tcW w:w="343" w:type="pct"/>
            <w:vAlign w:val="center"/>
          </w:tcPr>
          <w:p w14:paraId="75659997" w14:textId="77777777" w:rsidR="000E1773" w:rsidRPr="008D31AF" w:rsidRDefault="000E1773" w:rsidP="0006612F">
            <w:pPr>
              <w:pStyle w:val="aa"/>
              <w:numPr>
                <w:ilvl w:val="0"/>
                <w:numId w:val="8"/>
              </w:numPr>
              <w:spacing w:line="500" w:lineRule="exact"/>
              <w:jc w:val="center"/>
              <w:rPr>
                <w:color w:val="000000" w:themeColor="text1"/>
                <w:sz w:val="28"/>
                <w:szCs w:val="28"/>
              </w:rPr>
            </w:pPr>
          </w:p>
        </w:tc>
        <w:tc>
          <w:tcPr>
            <w:tcW w:w="1593" w:type="pct"/>
            <w:vAlign w:val="center"/>
          </w:tcPr>
          <w:p w14:paraId="55C21949" w14:textId="0D2456A7" w:rsidR="000E1773" w:rsidRPr="008D31AF" w:rsidRDefault="000E1773" w:rsidP="0006612F">
            <w:pPr>
              <w:spacing w:line="500" w:lineRule="exact"/>
              <w:jc w:val="both"/>
              <w:rPr>
                <w:color w:val="000000" w:themeColor="text1"/>
                <w:sz w:val="28"/>
                <w:szCs w:val="28"/>
              </w:rPr>
            </w:pPr>
            <w:r w:rsidRPr="008D31AF">
              <w:rPr>
                <w:color w:val="000000" w:themeColor="text1"/>
                <w:sz w:val="28"/>
                <w:szCs w:val="28"/>
              </w:rPr>
              <w:t>團體數位培力訓練</w:t>
            </w:r>
          </w:p>
        </w:tc>
        <w:tc>
          <w:tcPr>
            <w:tcW w:w="1576" w:type="pct"/>
            <w:tcMar>
              <w:top w:w="60" w:type="dxa"/>
              <w:left w:w="90" w:type="dxa"/>
              <w:bottom w:w="60" w:type="dxa"/>
              <w:right w:w="90" w:type="dxa"/>
            </w:tcMar>
            <w:vAlign w:val="center"/>
          </w:tcPr>
          <w:p w14:paraId="1250E0DC" w14:textId="1462DC65" w:rsidR="000E1773" w:rsidRPr="008D31AF" w:rsidRDefault="000E1773" w:rsidP="0006612F">
            <w:pPr>
              <w:spacing w:line="500" w:lineRule="exact"/>
              <w:jc w:val="both"/>
              <w:rPr>
                <w:color w:val="000000" w:themeColor="text1"/>
                <w:sz w:val="28"/>
                <w:szCs w:val="28"/>
              </w:rPr>
            </w:pPr>
            <w:r w:rsidRPr="008D31AF">
              <w:rPr>
                <w:color w:val="000000" w:themeColor="text1"/>
                <w:sz w:val="28"/>
                <w:szCs w:val="28"/>
              </w:rPr>
              <w:t>116年9月</w:t>
            </w:r>
          </w:p>
        </w:tc>
        <w:tc>
          <w:tcPr>
            <w:tcW w:w="1489" w:type="pct"/>
            <w:vAlign w:val="center"/>
          </w:tcPr>
          <w:p w14:paraId="43CF1B82" w14:textId="394CD87A" w:rsidR="000E1773" w:rsidRPr="008D31AF" w:rsidRDefault="00C743E9" w:rsidP="0006612F">
            <w:pPr>
              <w:spacing w:line="500" w:lineRule="exact"/>
              <w:jc w:val="both"/>
              <w:rPr>
                <w:b/>
                <w:bCs/>
                <w:color w:val="000000" w:themeColor="text1"/>
                <w:sz w:val="28"/>
                <w:szCs w:val="28"/>
              </w:rPr>
            </w:pPr>
            <w:r w:rsidRPr="008D31AF">
              <w:rPr>
                <w:rFonts w:hint="eastAsia"/>
                <w:color w:val="000000" w:themeColor="text1"/>
                <w:sz w:val="28"/>
                <w:szCs w:val="28"/>
              </w:rPr>
              <w:t>優化底盤試用教學</w:t>
            </w:r>
          </w:p>
        </w:tc>
      </w:tr>
      <w:tr w:rsidR="000E1773" w:rsidRPr="008D31AF" w14:paraId="1DBEF571" w14:textId="77777777" w:rsidTr="002108AD">
        <w:trPr>
          <w:trHeight w:val="473"/>
        </w:trPr>
        <w:tc>
          <w:tcPr>
            <w:tcW w:w="343" w:type="pct"/>
            <w:vAlign w:val="center"/>
          </w:tcPr>
          <w:p w14:paraId="767982D4" w14:textId="77777777" w:rsidR="000E1773" w:rsidRPr="008D31AF" w:rsidRDefault="000E1773" w:rsidP="0006612F">
            <w:pPr>
              <w:pStyle w:val="aa"/>
              <w:numPr>
                <w:ilvl w:val="0"/>
                <w:numId w:val="8"/>
              </w:numPr>
              <w:spacing w:line="500" w:lineRule="exact"/>
              <w:jc w:val="center"/>
              <w:rPr>
                <w:color w:val="000000" w:themeColor="text1"/>
                <w:sz w:val="28"/>
                <w:szCs w:val="28"/>
              </w:rPr>
            </w:pPr>
          </w:p>
        </w:tc>
        <w:tc>
          <w:tcPr>
            <w:tcW w:w="1593" w:type="pct"/>
            <w:vAlign w:val="center"/>
          </w:tcPr>
          <w:p w14:paraId="3612D333" w14:textId="590E20BF" w:rsidR="000E1773" w:rsidRPr="008D31AF" w:rsidRDefault="000E1773" w:rsidP="0006612F">
            <w:pPr>
              <w:spacing w:line="500" w:lineRule="exact"/>
              <w:jc w:val="both"/>
              <w:rPr>
                <w:color w:val="000000" w:themeColor="text1"/>
                <w:sz w:val="28"/>
                <w:szCs w:val="28"/>
              </w:rPr>
            </w:pPr>
            <w:r w:rsidRPr="008D31AF">
              <w:rPr>
                <w:rFonts w:hint="eastAsia"/>
                <w:color w:val="000000" w:themeColor="text1"/>
                <w:sz w:val="28"/>
                <w:szCs w:val="28"/>
              </w:rPr>
              <w:t>期末成果分享</w:t>
            </w:r>
          </w:p>
        </w:tc>
        <w:tc>
          <w:tcPr>
            <w:tcW w:w="1576" w:type="pct"/>
            <w:tcMar>
              <w:top w:w="60" w:type="dxa"/>
              <w:left w:w="90" w:type="dxa"/>
              <w:bottom w:w="60" w:type="dxa"/>
              <w:right w:w="90" w:type="dxa"/>
            </w:tcMar>
            <w:vAlign w:val="center"/>
          </w:tcPr>
          <w:p w14:paraId="20592FAF" w14:textId="2808C88A" w:rsidR="000E1773" w:rsidRPr="008D31AF" w:rsidRDefault="000E1773" w:rsidP="0006612F">
            <w:pPr>
              <w:spacing w:line="500" w:lineRule="exact"/>
              <w:jc w:val="both"/>
              <w:rPr>
                <w:b/>
                <w:bCs/>
                <w:color w:val="000000" w:themeColor="text1"/>
                <w:sz w:val="28"/>
                <w:szCs w:val="28"/>
              </w:rPr>
            </w:pPr>
            <w:r w:rsidRPr="008D31AF">
              <w:rPr>
                <w:color w:val="000000" w:themeColor="text1"/>
                <w:sz w:val="28"/>
                <w:szCs w:val="28"/>
              </w:rPr>
              <w:t>116年</w:t>
            </w:r>
            <w:r w:rsidRPr="008D31AF">
              <w:rPr>
                <w:rFonts w:hint="eastAsia"/>
                <w:color w:val="000000" w:themeColor="text1"/>
                <w:sz w:val="28"/>
                <w:szCs w:val="28"/>
              </w:rPr>
              <w:t>10</w:t>
            </w:r>
            <w:r w:rsidRPr="008D31AF">
              <w:rPr>
                <w:color w:val="000000" w:themeColor="text1"/>
                <w:sz w:val="28"/>
                <w:szCs w:val="28"/>
              </w:rPr>
              <w:t>月</w:t>
            </w:r>
          </w:p>
        </w:tc>
        <w:tc>
          <w:tcPr>
            <w:tcW w:w="1489" w:type="pct"/>
            <w:vAlign w:val="center"/>
          </w:tcPr>
          <w:p w14:paraId="77AB7A85" w14:textId="3084887F" w:rsidR="000E1773" w:rsidRPr="008D31AF" w:rsidRDefault="000E1773" w:rsidP="0006612F">
            <w:pPr>
              <w:spacing w:line="500" w:lineRule="exact"/>
              <w:jc w:val="both"/>
              <w:rPr>
                <w:color w:val="000000" w:themeColor="text1"/>
                <w:sz w:val="28"/>
                <w:szCs w:val="28"/>
              </w:rPr>
            </w:pPr>
            <w:r w:rsidRPr="008D31AF">
              <w:rPr>
                <w:rFonts w:hint="eastAsia"/>
                <w:color w:val="000000" w:themeColor="text1"/>
                <w:sz w:val="28"/>
                <w:szCs w:val="28"/>
              </w:rPr>
              <w:t>辦理公開成果發表</w:t>
            </w:r>
          </w:p>
        </w:tc>
      </w:tr>
    </w:tbl>
    <w:p w14:paraId="7BAE6ABE" w14:textId="76471FB9" w:rsidR="00004C61" w:rsidRPr="008D31AF" w:rsidRDefault="0005312F" w:rsidP="0006612F">
      <w:pPr>
        <w:pStyle w:val="1"/>
        <w:spacing w:before="0" w:after="0" w:line="500" w:lineRule="exact"/>
        <w:rPr>
          <w:rFonts w:ascii="微軟正黑體" w:hAnsi="微軟正黑體"/>
        </w:rPr>
      </w:pPr>
      <w:bookmarkStart w:id="9" w:name="_Toc239146964"/>
      <w:r w:rsidRPr="008D31AF">
        <w:rPr>
          <w:rFonts w:ascii="微軟正黑體" w:hAnsi="微軟正黑體" w:hint="eastAsia"/>
        </w:rPr>
        <w:lastRenderedPageBreak/>
        <w:t>拾、試辦單位應配合事項、服務驗證費撥款及檢核條件</w:t>
      </w:r>
      <w:bookmarkEnd w:id="9"/>
    </w:p>
    <w:p w14:paraId="4E0155C8" w14:textId="35E3E3C8" w:rsidR="00905AC9" w:rsidRPr="008D31AF" w:rsidRDefault="00B61E98" w:rsidP="00B61E98">
      <w:pPr>
        <w:rPr>
          <w:b/>
          <w:bCs/>
          <w:color w:val="000000" w:themeColor="text1"/>
          <w:sz w:val="28"/>
          <w:szCs w:val="28"/>
        </w:rPr>
      </w:pPr>
      <w:r w:rsidRPr="008D31AF">
        <w:rPr>
          <w:rFonts w:hint="eastAsia"/>
          <w:b/>
          <w:bCs/>
          <w:color w:val="000000" w:themeColor="text1"/>
          <w:sz w:val="28"/>
          <w:szCs w:val="28"/>
        </w:rPr>
        <w:t>一、</w:t>
      </w:r>
      <w:r w:rsidRPr="008D31AF">
        <w:rPr>
          <w:b/>
          <w:bCs/>
          <w:color w:val="000000" w:themeColor="text1"/>
          <w:sz w:val="28"/>
          <w:szCs w:val="28"/>
        </w:rPr>
        <w:t>試辦單位應配合事項</w:t>
      </w:r>
    </w:p>
    <w:p w14:paraId="2444A87C" w14:textId="0BFDDAB1" w:rsidR="00905AC9" w:rsidRPr="008D31AF" w:rsidRDefault="00905AC9" w:rsidP="00905AC9">
      <w:pPr>
        <w:spacing w:line="500" w:lineRule="exact"/>
        <w:jc w:val="both"/>
        <w:rPr>
          <w:color w:val="000000" w:themeColor="text1"/>
          <w:sz w:val="28"/>
          <w:szCs w:val="28"/>
        </w:rPr>
      </w:pPr>
      <w:r w:rsidRPr="008D31AF">
        <w:rPr>
          <w:color w:val="000000" w:themeColor="text1"/>
          <w:sz w:val="28"/>
          <w:szCs w:val="28"/>
        </w:rPr>
        <w:t>試辦單位應配合參與個別及共同工作坊、提供文件樣本與完成前後測量測，並於開發及場域試用期間提供實務回饋，協助AI數位工具持續調整與優化。並應完成下列應辦事項：</w:t>
      </w:r>
    </w:p>
    <w:p w14:paraId="1C9C70AA" w14:textId="77777777" w:rsidR="00905AC9" w:rsidRPr="008D31AF" w:rsidRDefault="00905AC9" w:rsidP="00905AC9">
      <w:pPr>
        <w:numPr>
          <w:ilvl w:val="0"/>
          <w:numId w:val="20"/>
        </w:numPr>
        <w:spacing w:line="500" w:lineRule="exact"/>
        <w:contextualSpacing/>
        <w:jc w:val="both"/>
        <w:rPr>
          <w:color w:val="000000" w:themeColor="text1"/>
          <w:sz w:val="28"/>
          <w:szCs w:val="28"/>
        </w:rPr>
      </w:pPr>
      <w:r w:rsidRPr="008D31AF">
        <w:rPr>
          <w:color w:val="000000" w:themeColor="text1"/>
          <w:sz w:val="28"/>
          <w:szCs w:val="28"/>
        </w:rPr>
        <w:t>提交示範案例及完整成果報告，並於期末實證成果分享會公開發表。</w:t>
      </w:r>
    </w:p>
    <w:p w14:paraId="389AE76D" w14:textId="77777777" w:rsidR="00905AC9" w:rsidRPr="008D31AF" w:rsidRDefault="00905AC9" w:rsidP="00905AC9">
      <w:pPr>
        <w:numPr>
          <w:ilvl w:val="0"/>
          <w:numId w:val="20"/>
        </w:numPr>
        <w:spacing w:line="500" w:lineRule="exact"/>
        <w:contextualSpacing/>
        <w:jc w:val="both"/>
        <w:rPr>
          <w:color w:val="000000" w:themeColor="text1"/>
          <w:sz w:val="28"/>
          <w:szCs w:val="28"/>
        </w:rPr>
      </w:pPr>
      <w:r w:rsidRPr="008D31AF">
        <w:rPr>
          <w:color w:val="000000" w:themeColor="text1"/>
          <w:sz w:val="28"/>
          <w:szCs w:val="28"/>
        </w:rPr>
        <w:t>出席期中及期末成果分享會。</w:t>
      </w:r>
    </w:p>
    <w:p w14:paraId="34B7B6FD" w14:textId="4B46DFB3" w:rsidR="00905AC9" w:rsidRPr="008D31AF" w:rsidRDefault="00905AC9" w:rsidP="00B61E98">
      <w:pPr>
        <w:numPr>
          <w:ilvl w:val="0"/>
          <w:numId w:val="20"/>
        </w:numPr>
        <w:spacing w:line="500" w:lineRule="exact"/>
        <w:contextualSpacing/>
        <w:jc w:val="both"/>
        <w:rPr>
          <w:color w:val="000000" w:themeColor="text1"/>
          <w:sz w:val="28"/>
          <w:szCs w:val="28"/>
        </w:rPr>
      </w:pPr>
      <w:r w:rsidRPr="008D31AF">
        <w:rPr>
          <w:color w:val="000000" w:themeColor="text1"/>
          <w:sz w:val="28"/>
          <w:szCs w:val="28"/>
        </w:rPr>
        <w:t>同意經完整去識別化之示範案例、共擬會議產出與基線量測資料，納入本計畫「推動社安網2.0公私協力數位應用輔導</w:t>
      </w:r>
      <w:r w:rsidR="00574D51" w:rsidRPr="008D31AF">
        <w:rPr>
          <w:rFonts w:hint="eastAsia"/>
          <w:color w:val="000000" w:themeColor="text1"/>
          <w:sz w:val="28"/>
          <w:szCs w:val="28"/>
        </w:rPr>
        <w:t>與</w:t>
      </w:r>
      <w:r w:rsidRPr="008D31AF">
        <w:rPr>
          <w:color w:val="000000" w:themeColor="text1"/>
          <w:sz w:val="28"/>
          <w:szCs w:val="28"/>
        </w:rPr>
        <w:t>服務匯流行動指南」等相關成果擴散媒介。</w:t>
      </w:r>
    </w:p>
    <w:p w14:paraId="6D41F082" w14:textId="745FC295" w:rsidR="00004C61" w:rsidRPr="008D31AF" w:rsidRDefault="00905AC9" w:rsidP="00B61E98">
      <w:pPr>
        <w:rPr>
          <w:b/>
          <w:bCs/>
          <w:color w:val="000000" w:themeColor="text1"/>
          <w:sz w:val="28"/>
          <w:szCs w:val="28"/>
        </w:rPr>
      </w:pPr>
      <w:r w:rsidRPr="008D31AF">
        <w:rPr>
          <w:rFonts w:hint="eastAsia"/>
          <w:b/>
          <w:bCs/>
          <w:color w:val="000000" w:themeColor="text1"/>
          <w:sz w:val="28"/>
          <w:szCs w:val="28"/>
        </w:rPr>
        <w:t>二、試辦單位之服務驗證費撥付及檢核條件</w:t>
      </w:r>
    </w:p>
    <w:p w14:paraId="2C163B18" w14:textId="7A1FE469" w:rsidR="00004C61" w:rsidRPr="008D31AF" w:rsidRDefault="00FD5421" w:rsidP="0006612F">
      <w:pPr>
        <w:spacing w:line="500" w:lineRule="exact"/>
        <w:ind w:firstLineChars="192" w:firstLine="538"/>
        <w:jc w:val="both"/>
        <w:rPr>
          <w:color w:val="000000" w:themeColor="text1"/>
          <w:sz w:val="28"/>
          <w:szCs w:val="28"/>
        </w:rPr>
      </w:pPr>
      <w:r w:rsidRPr="008D31AF">
        <w:rPr>
          <w:rFonts w:hint="eastAsia"/>
          <w:color w:val="000000" w:themeColor="text1"/>
          <w:sz w:val="28"/>
          <w:szCs w:val="28"/>
        </w:rPr>
        <w:t>本實驗計畫提供每一試辦單位上限新臺幣（以下同）</w:t>
      </w:r>
      <w:r w:rsidRPr="008D31AF">
        <w:rPr>
          <w:color w:val="000000" w:themeColor="text1"/>
          <w:sz w:val="28"/>
          <w:szCs w:val="28"/>
        </w:rPr>
        <w:t>20萬元之服務驗證費，依輔導期程分二階段核發，經輔導團隊初核、治理委員會複核及主辦單位審定通過後，始得撥付：</w:t>
      </w:r>
    </w:p>
    <w:tbl>
      <w:tblPr>
        <w:tblW w:w="9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67"/>
        <w:gridCol w:w="5528"/>
        <w:gridCol w:w="2550"/>
      </w:tblGrid>
      <w:tr w:rsidR="00987279" w:rsidRPr="008D31AF" w14:paraId="621E675A" w14:textId="77777777" w:rsidTr="00415C44">
        <w:trPr>
          <w:tblHeader/>
          <w:jc w:val="center"/>
        </w:trPr>
        <w:tc>
          <w:tcPr>
            <w:tcW w:w="1567" w:type="dxa"/>
            <w:shd w:val="clear" w:color="auto" w:fill="1F3864"/>
            <w:tcMar>
              <w:top w:w="60" w:type="dxa"/>
              <w:left w:w="90" w:type="dxa"/>
              <w:bottom w:w="60" w:type="dxa"/>
              <w:right w:w="90" w:type="dxa"/>
            </w:tcMar>
            <w:vAlign w:val="center"/>
          </w:tcPr>
          <w:p w14:paraId="50EAFCB8" w14:textId="77777777" w:rsidR="00987279" w:rsidRPr="008D31AF" w:rsidRDefault="00987279" w:rsidP="0006612F">
            <w:pPr>
              <w:spacing w:line="500" w:lineRule="exact"/>
              <w:jc w:val="center"/>
              <w:rPr>
                <w:color w:val="000000" w:themeColor="text1"/>
                <w:sz w:val="28"/>
                <w:szCs w:val="28"/>
              </w:rPr>
            </w:pPr>
            <w:r w:rsidRPr="008D31AF">
              <w:rPr>
                <w:b/>
                <w:bCs/>
                <w:color w:val="000000" w:themeColor="text1"/>
                <w:sz w:val="28"/>
                <w:szCs w:val="28"/>
              </w:rPr>
              <w:t>期別</w:t>
            </w:r>
          </w:p>
        </w:tc>
        <w:tc>
          <w:tcPr>
            <w:tcW w:w="5528" w:type="dxa"/>
            <w:shd w:val="clear" w:color="auto" w:fill="1F3864"/>
            <w:tcMar>
              <w:top w:w="60" w:type="dxa"/>
              <w:left w:w="90" w:type="dxa"/>
              <w:bottom w:w="60" w:type="dxa"/>
              <w:right w:w="90" w:type="dxa"/>
            </w:tcMar>
            <w:vAlign w:val="center"/>
          </w:tcPr>
          <w:p w14:paraId="61EE01AC" w14:textId="77777777" w:rsidR="00987279" w:rsidRPr="008D31AF" w:rsidRDefault="00987279" w:rsidP="0006612F">
            <w:pPr>
              <w:spacing w:line="500" w:lineRule="exact"/>
              <w:jc w:val="center"/>
              <w:rPr>
                <w:color w:val="000000" w:themeColor="text1"/>
                <w:sz w:val="28"/>
                <w:szCs w:val="28"/>
              </w:rPr>
            </w:pPr>
            <w:r w:rsidRPr="008D31AF">
              <w:rPr>
                <w:b/>
                <w:bCs/>
                <w:color w:val="000000" w:themeColor="text1"/>
                <w:sz w:val="28"/>
                <w:szCs w:val="28"/>
              </w:rPr>
              <w:t>撥款條件</w:t>
            </w:r>
          </w:p>
        </w:tc>
        <w:tc>
          <w:tcPr>
            <w:tcW w:w="2550" w:type="dxa"/>
            <w:shd w:val="clear" w:color="auto" w:fill="1F3864"/>
            <w:tcMar>
              <w:top w:w="60" w:type="dxa"/>
              <w:left w:w="90" w:type="dxa"/>
              <w:bottom w:w="60" w:type="dxa"/>
              <w:right w:w="90" w:type="dxa"/>
            </w:tcMar>
            <w:vAlign w:val="center"/>
          </w:tcPr>
          <w:p w14:paraId="02C313BB" w14:textId="77777777" w:rsidR="00987279" w:rsidRPr="008D31AF" w:rsidRDefault="00987279" w:rsidP="0006612F">
            <w:pPr>
              <w:spacing w:line="500" w:lineRule="exact"/>
              <w:jc w:val="center"/>
              <w:rPr>
                <w:color w:val="000000" w:themeColor="text1"/>
                <w:sz w:val="28"/>
                <w:szCs w:val="28"/>
              </w:rPr>
            </w:pPr>
            <w:r w:rsidRPr="008D31AF">
              <w:rPr>
                <w:b/>
                <w:bCs/>
                <w:color w:val="000000" w:themeColor="text1"/>
                <w:sz w:val="28"/>
                <w:szCs w:val="28"/>
              </w:rPr>
              <w:t>比例（金額）</w:t>
            </w:r>
          </w:p>
        </w:tc>
      </w:tr>
      <w:tr w:rsidR="00987279" w:rsidRPr="008D31AF" w14:paraId="52CCD081" w14:textId="77777777" w:rsidTr="00415C44">
        <w:trPr>
          <w:jc w:val="center"/>
        </w:trPr>
        <w:tc>
          <w:tcPr>
            <w:tcW w:w="1567" w:type="dxa"/>
            <w:tcMar>
              <w:top w:w="60" w:type="dxa"/>
              <w:left w:w="90" w:type="dxa"/>
              <w:bottom w:w="60" w:type="dxa"/>
              <w:right w:w="90" w:type="dxa"/>
            </w:tcMar>
            <w:vAlign w:val="center"/>
          </w:tcPr>
          <w:p w14:paraId="436FC9DA" w14:textId="77777777" w:rsidR="00987279" w:rsidRPr="008D31AF" w:rsidRDefault="00987279" w:rsidP="0006612F">
            <w:pPr>
              <w:spacing w:line="500" w:lineRule="exact"/>
              <w:jc w:val="center"/>
              <w:rPr>
                <w:color w:val="000000" w:themeColor="text1"/>
                <w:sz w:val="28"/>
                <w:szCs w:val="28"/>
              </w:rPr>
            </w:pPr>
            <w:r w:rsidRPr="008D31AF">
              <w:rPr>
                <w:color w:val="000000" w:themeColor="text1"/>
                <w:sz w:val="28"/>
                <w:szCs w:val="28"/>
              </w:rPr>
              <w:t>第1期</w:t>
            </w:r>
          </w:p>
        </w:tc>
        <w:tc>
          <w:tcPr>
            <w:tcW w:w="5528" w:type="dxa"/>
            <w:tcMar>
              <w:top w:w="60" w:type="dxa"/>
              <w:left w:w="90" w:type="dxa"/>
              <w:bottom w:w="60" w:type="dxa"/>
              <w:right w:w="90" w:type="dxa"/>
            </w:tcMar>
            <w:vAlign w:val="center"/>
          </w:tcPr>
          <w:p w14:paraId="329F8816" w14:textId="1B4C9D77" w:rsidR="00987279" w:rsidRPr="008D31AF" w:rsidRDefault="00FF30A8" w:rsidP="0006612F">
            <w:pPr>
              <w:spacing w:line="500" w:lineRule="exact"/>
              <w:jc w:val="both"/>
              <w:rPr>
                <w:color w:val="000000" w:themeColor="text1"/>
                <w:sz w:val="28"/>
                <w:szCs w:val="28"/>
              </w:rPr>
            </w:pPr>
            <w:r w:rsidRPr="008D31AF">
              <w:rPr>
                <w:color w:val="000000" w:themeColor="text1"/>
                <w:sz w:val="28"/>
                <w:szCs w:val="28"/>
              </w:rPr>
              <w:t>出席跨組織共創會議，完成服務紀錄介面共創設計，並依提案情境完成資料欄位、資訊整合或輸出樣板定義（包含但不限於個案摘要、格式轉換或轉介資訊包）及資料共享規則初步共識。</w:t>
            </w:r>
          </w:p>
        </w:tc>
        <w:tc>
          <w:tcPr>
            <w:tcW w:w="2550" w:type="dxa"/>
            <w:tcMar>
              <w:top w:w="60" w:type="dxa"/>
              <w:left w:w="90" w:type="dxa"/>
              <w:bottom w:w="60" w:type="dxa"/>
              <w:right w:w="90" w:type="dxa"/>
            </w:tcMar>
            <w:vAlign w:val="center"/>
          </w:tcPr>
          <w:p w14:paraId="2D34904E" w14:textId="77777777" w:rsidR="00987279" w:rsidRPr="008D31AF" w:rsidRDefault="00987279" w:rsidP="0006612F">
            <w:pPr>
              <w:spacing w:line="500" w:lineRule="exact"/>
              <w:jc w:val="center"/>
              <w:rPr>
                <w:color w:val="000000" w:themeColor="text1"/>
                <w:sz w:val="28"/>
                <w:szCs w:val="28"/>
              </w:rPr>
            </w:pPr>
            <w:r w:rsidRPr="008D31AF">
              <w:rPr>
                <w:color w:val="000000" w:themeColor="text1"/>
                <w:sz w:val="28"/>
                <w:szCs w:val="28"/>
              </w:rPr>
              <w:t>50%（10萬元）</w:t>
            </w:r>
          </w:p>
        </w:tc>
      </w:tr>
      <w:tr w:rsidR="00987279" w:rsidRPr="008D31AF" w14:paraId="7B89D556" w14:textId="77777777" w:rsidTr="00415C44">
        <w:trPr>
          <w:jc w:val="center"/>
        </w:trPr>
        <w:tc>
          <w:tcPr>
            <w:tcW w:w="1567" w:type="dxa"/>
            <w:tcMar>
              <w:top w:w="60" w:type="dxa"/>
              <w:left w:w="90" w:type="dxa"/>
              <w:bottom w:w="60" w:type="dxa"/>
              <w:right w:w="90" w:type="dxa"/>
            </w:tcMar>
            <w:vAlign w:val="center"/>
          </w:tcPr>
          <w:p w14:paraId="1667BF74" w14:textId="77777777" w:rsidR="00987279" w:rsidRPr="008D31AF" w:rsidRDefault="00987279" w:rsidP="0006612F">
            <w:pPr>
              <w:spacing w:line="500" w:lineRule="exact"/>
              <w:jc w:val="center"/>
              <w:rPr>
                <w:color w:val="000000" w:themeColor="text1"/>
                <w:sz w:val="28"/>
                <w:szCs w:val="28"/>
              </w:rPr>
            </w:pPr>
            <w:r w:rsidRPr="008D31AF">
              <w:rPr>
                <w:color w:val="000000" w:themeColor="text1"/>
                <w:sz w:val="28"/>
                <w:szCs w:val="28"/>
              </w:rPr>
              <w:t>第2期</w:t>
            </w:r>
          </w:p>
        </w:tc>
        <w:tc>
          <w:tcPr>
            <w:tcW w:w="5528" w:type="dxa"/>
            <w:tcMar>
              <w:top w:w="60" w:type="dxa"/>
              <w:left w:w="90" w:type="dxa"/>
              <w:bottom w:w="60" w:type="dxa"/>
              <w:right w:w="90" w:type="dxa"/>
            </w:tcMar>
            <w:vAlign w:val="center"/>
          </w:tcPr>
          <w:p w14:paraId="25288FC5" w14:textId="77777777" w:rsidR="00987279" w:rsidRPr="008D31AF" w:rsidRDefault="00987279" w:rsidP="0006612F">
            <w:pPr>
              <w:spacing w:line="500" w:lineRule="exact"/>
              <w:jc w:val="both"/>
              <w:rPr>
                <w:color w:val="000000" w:themeColor="text1"/>
                <w:sz w:val="28"/>
                <w:szCs w:val="28"/>
              </w:rPr>
            </w:pPr>
            <w:r w:rsidRPr="008D31AF">
              <w:rPr>
                <w:color w:val="000000" w:themeColor="text1"/>
                <w:sz w:val="28"/>
                <w:szCs w:val="28"/>
              </w:rPr>
              <w:t>完成共創成果之應用驗證、基線後測，提交示範案例與完整成果報告。</w:t>
            </w:r>
          </w:p>
        </w:tc>
        <w:tc>
          <w:tcPr>
            <w:tcW w:w="2550" w:type="dxa"/>
            <w:tcMar>
              <w:top w:w="60" w:type="dxa"/>
              <w:left w:w="90" w:type="dxa"/>
              <w:bottom w:w="60" w:type="dxa"/>
              <w:right w:w="90" w:type="dxa"/>
            </w:tcMar>
            <w:vAlign w:val="center"/>
          </w:tcPr>
          <w:p w14:paraId="20204F1C" w14:textId="77777777" w:rsidR="00987279" w:rsidRPr="008D31AF" w:rsidRDefault="00987279" w:rsidP="0006612F">
            <w:pPr>
              <w:spacing w:line="500" w:lineRule="exact"/>
              <w:jc w:val="center"/>
              <w:rPr>
                <w:color w:val="000000" w:themeColor="text1"/>
                <w:sz w:val="28"/>
                <w:szCs w:val="28"/>
              </w:rPr>
            </w:pPr>
            <w:r w:rsidRPr="008D31AF">
              <w:rPr>
                <w:color w:val="000000" w:themeColor="text1"/>
                <w:sz w:val="28"/>
                <w:szCs w:val="28"/>
              </w:rPr>
              <w:t>50%（10萬元）</w:t>
            </w:r>
          </w:p>
        </w:tc>
      </w:tr>
    </w:tbl>
    <w:p w14:paraId="4216ED31" w14:textId="1254D2AA" w:rsidR="004F630A" w:rsidRPr="008D31AF" w:rsidRDefault="004F630A" w:rsidP="00594230">
      <w:pPr>
        <w:spacing w:line="500" w:lineRule="exact"/>
        <w:ind w:left="418"/>
        <w:jc w:val="both"/>
        <w:rPr>
          <w:color w:val="000000" w:themeColor="text1"/>
        </w:rPr>
      </w:pPr>
    </w:p>
    <w:p w14:paraId="35CA3C72" w14:textId="2CB6A6E0" w:rsidR="00B30E44" w:rsidRPr="008D31AF" w:rsidRDefault="00B30E44" w:rsidP="00A93303">
      <w:pPr>
        <w:pStyle w:val="1"/>
        <w:spacing w:before="0" w:after="0" w:line="500" w:lineRule="exact"/>
        <w:rPr>
          <w:rFonts w:ascii="微軟正黑體" w:hAnsi="微軟正黑體"/>
        </w:rPr>
      </w:pPr>
      <w:bookmarkStart w:id="10" w:name="_Toc235626902"/>
      <w:bookmarkStart w:id="11" w:name="_Toc239146965"/>
      <w:r w:rsidRPr="008D31AF">
        <w:rPr>
          <w:rFonts w:ascii="微軟正黑體" w:hAnsi="微軟正黑體" w:hint="eastAsia"/>
        </w:rPr>
        <w:lastRenderedPageBreak/>
        <w:t>附件</w:t>
      </w:r>
      <w:r w:rsidRPr="008D31AF">
        <w:rPr>
          <w:rFonts w:ascii="微軟正黑體" w:hAnsi="微軟正黑體"/>
        </w:rPr>
        <w:t>1</w:t>
      </w:r>
      <w:r w:rsidRPr="008D31AF">
        <w:rPr>
          <w:rFonts w:ascii="微軟正黑體" w:hAnsi="微軟正黑體" w:hint="eastAsia"/>
        </w:rPr>
        <w:t>：申請表暨提案書（線上填寫）</w:t>
      </w:r>
      <w:bookmarkEnd w:id="10"/>
      <w:bookmarkEnd w:id="11"/>
    </w:p>
    <w:tbl>
      <w:tblPr>
        <w:tblW w:w="1020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127"/>
        <w:gridCol w:w="708"/>
        <w:gridCol w:w="1190"/>
        <w:gridCol w:w="1750"/>
        <w:gridCol w:w="1738"/>
        <w:gridCol w:w="2693"/>
      </w:tblGrid>
      <w:tr w:rsidR="00DF27D1" w:rsidRPr="008D31AF" w14:paraId="300D5FDD" w14:textId="77777777" w:rsidTr="00B45A7D">
        <w:trPr>
          <w:tblHeader/>
        </w:trPr>
        <w:tc>
          <w:tcPr>
            <w:tcW w:w="10206" w:type="dxa"/>
            <w:gridSpan w:val="6"/>
            <w:shd w:val="clear" w:color="auto" w:fill="1F3864"/>
            <w:tcMar>
              <w:top w:w="60" w:type="dxa"/>
              <w:left w:w="90" w:type="dxa"/>
              <w:bottom w:w="60" w:type="dxa"/>
              <w:right w:w="90" w:type="dxa"/>
            </w:tcMar>
            <w:vAlign w:val="center"/>
          </w:tcPr>
          <w:p w14:paraId="4EA1CB9F" w14:textId="77777777" w:rsidR="00DF27D1" w:rsidRPr="008D31AF" w:rsidRDefault="00DF27D1" w:rsidP="00862CD3">
            <w:pPr>
              <w:spacing w:line="440" w:lineRule="exact"/>
              <w:jc w:val="center"/>
              <w:rPr>
                <w:color w:val="000000" w:themeColor="text1"/>
                <w:sz w:val="24"/>
                <w:szCs w:val="24"/>
              </w:rPr>
            </w:pPr>
            <w:r w:rsidRPr="008D31AF">
              <w:rPr>
                <w:b/>
                <w:bCs/>
                <w:color w:val="000000" w:themeColor="text1"/>
                <w:sz w:val="24"/>
                <w:szCs w:val="24"/>
              </w:rPr>
              <w:t>申請表暨提案書</w:t>
            </w:r>
          </w:p>
        </w:tc>
      </w:tr>
      <w:tr w:rsidR="00DF27D1" w:rsidRPr="008D31AF" w14:paraId="47B03260" w14:textId="77777777" w:rsidTr="00B45A7D">
        <w:tc>
          <w:tcPr>
            <w:tcW w:w="10206" w:type="dxa"/>
            <w:gridSpan w:val="6"/>
            <w:shd w:val="clear" w:color="auto" w:fill="D9E2F3"/>
            <w:tcMar>
              <w:top w:w="60" w:type="dxa"/>
              <w:left w:w="90" w:type="dxa"/>
              <w:bottom w:w="60" w:type="dxa"/>
              <w:right w:w="90" w:type="dxa"/>
            </w:tcMar>
            <w:vAlign w:val="center"/>
          </w:tcPr>
          <w:p w14:paraId="0C23779B" w14:textId="77777777" w:rsidR="00DF27D1" w:rsidRPr="008D31AF" w:rsidRDefault="00DF27D1" w:rsidP="00862CD3">
            <w:pPr>
              <w:spacing w:line="440" w:lineRule="exact"/>
              <w:rPr>
                <w:color w:val="000000" w:themeColor="text1"/>
                <w:sz w:val="24"/>
                <w:szCs w:val="24"/>
              </w:rPr>
            </w:pPr>
            <w:r w:rsidRPr="008D31AF">
              <w:rPr>
                <w:color w:val="000000" w:themeColor="text1"/>
                <w:sz w:val="24"/>
                <w:szCs w:val="24"/>
              </w:rPr>
              <w:t>一、申請組織基本資料</w:t>
            </w:r>
          </w:p>
        </w:tc>
      </w:tr>
      <w:tr w:rsidR="00DF27D1" w:rsidRPr="008D31AF" w14:paraId="0C4E297C" w14:textId="77777777" w:rsidTr="00B45A7D">
        <w:tc>
          <w:tcPr>
            <w:tcW w:w="2835" w:type="dxa"/>
            <w:gridSpan w:val="2"/>
            <w:tcMar>
              <w:top w:w="60" w:type="dxa"/>
              <w:left w:w="90" w:type="dxa"/>
              <w:bottom w:w="60" w:type="dxa"/>
              <w:right w:w="90" w:type="dxa"/>
            </w:tcMar>
            <w:vAlign w:val="center"/>
          </w:tcPr>
          <w:p w14:paraId="4D896823" w14:textId="77777777" w:rsidR="00DF27D1" w:rsidRPr="008D31AF" w:rsidRDefault="00DF27D1" w:rsidP="00862CD3">
            <w:pPr>
              <w:spacing w:line="440" w:lineRule="exact"/>
              <w:rPr>
                <w:color w:val="000000" w:themeColor="text1"/>
                <w:sz w:val="24"/>
                <w:szCs w:val="24"/>
              </w:rPr>
            </w:pPr>
            <w:r w:rsidRPr="008D31AF">
              <w:rPr>
                <w:color w:val="000000" w:themeColor="text1"/>
                <w:sz w:val="24"/>
                <w:szCs w:val="24"/>
              </w:rPr>
              <w:t>組織名稱</w:t>
            </w:r>
          </w:p>
        </w:tc>
        <w:tc>
          <w:tcPr>
            <w:tcW w:w="7371" w:type="dxa"/>
            <w:gridSpan w:val="4"/>
            <w:tcMar>
              <w:top w:w="60" w:type="dxa"/>
              <w:left w:w="90" w:type="dxa"/>
              <w:bottom w:w="60" w:type="dxa"/>
              <w:right w:w="90" w:type="dxa"/>
            </w:tcMar>
            <w:vAlign w:val="center"/>
          </w:tcPr>
          <w:p w14:paraId="2B6CE9B2" w14:textId="77777777" w:rsidR="00DF27D1" w:rsidRPr="008D31AF" w:rsidRDefault="00DF27D1" w:rsidP="00862CD3">
            <w:pPr>
              <w:spacing w:line="440" w:lineRule="exact"/>
              <w:rPr>
                <w:color w:val="000000" w:themeColor="text1"/>
                <w:sz w:val="24"/>
                <w:szCs w:val="24"/>
              </w:rPr>
            </w:pPr>
          </w:p>
        </w:tc>
      </w:tr>
      <w:tr w:rsidR="00DF27D1" w:rsidRPr="008D31AF" w14:paraId="33F767A5" w14:textId="77777777" w:rsidTr="00B45A7D">
        <w:tc>
          <w:tcPr>
            <w:tcW w:w="2835" w:type="dxa"/>
            <w:gridSpan w:val="2"/>
            <w:tcMar>
              <w:top w:w="60" w:type="dxa"/>
              <w:left w:w="90" w:type="dxa"/>
              <w:bottom w:w="60" w:type="dxa"/>
              <w:right w:w="90" w:type="dxa"/>
            </w:tcMar>
            <w:vAlign w:val="center"/>
          </w:tcPr>
          <w:p w14:paraId="2D9A2907" w14:textId="77777777" w:rsidR="00DF27D1" w:rsidRPr="008D31AF" w:rsidRDefault="00DF27D1" w:rsidP="00862CD3">
            <w:pPr>
              <w:spacing w:line="440" w:lineRule="exact"/>
              <w:rPr>
                <w:color w:val="000000" w:themeColor="text1"/>
                <w:sz w:val="24"/>
                <w:szCs w:val="24"/>
              </w:rPr>
            </w:pPr>
            <w:r w:rsidRPr="008D31AF">
              <w:rPr>
                <w:rFonts w:hint="eastAsia"/>
                <w:color w:val="000000" w:themeColor="text1"/>
                <w:sz w:val="24"/>
                <w:szCs w:val="24"/>
              </w:rPr>
              <w:t>單位地址</w:t>
            </w:r>
          </w:p>
        </w:tc>
        <w:tc>
          <w:tcPr>
            <w:tcW w:w="7371" w:type="dxa"/>
            <w:gridSpan w:val="4"/>
            <w:tcMar>
              <w:top w:w="60" w:type="dxa"/>
              <w:left w:w="90" w:type="dxa"/>
              <w:bottom w:w="60" w:type="dxa"/>
              <w:right w:w="90" w:type="dxa"/>
            </w:tcMar>
            <w:vAlign w:val="center"/>
          </w:tcPr>
          <w:p w14:paraId="0E24C71D" w14:textId="77777777" w:rsidR="00DF27D1" w:rsidRPr="008D31AF" w:rsidRDefault="00DF27D1" w:rsidP="00862CD3">
            <w:pPr>
              <w:spacing w:line="440" w:lineRule="exact"/>
              <w:rPr>
                <w:color w:val="000000" w:themeColor="text1"/>
                <w:sz w:val="24"/>
                <w:szCs w:val="24"/>
              </w:rPr>
            </w:pPr>
          </w:p>
        </w:tc>
      </w:tr>
      <w:tr w:rsidR="00DF27D1" w:rsidRPr="008D31AF" w14:paraId="4DA2D3AC" w14:textId="77777777" w:rsidTr="00B45A7D">
        <w:tc>
          <w:tcPr>
            <w:tcW w:w="2835" w:type="dxa"/>
            <w:gridSpan w:val="2"/>
            <w:tcMar>
              <w:top w:w="60" w:type="dxa"/>
              <w:left w:w="90" w:type="dxa"/>
              <w:bottom w:w="60" w:type="dxa"/>
              <w:right w:w="90" w:type="dxa"/>
            </w:tcMar>
            <w:vAlign w:val="center"/>
          </w:tcPr>
          <w:p w14:paraId="3550030D" w14:textId="77777777" w:rsidR="00DF27D1" w:rsidRPr="008D31AF" w:rsidRDefault="00DF27D1" w:rsidP="00862CD3">
            <w:pPr>
              <w:spacing w:line="440" w:lineRule="exact"/>
              <w:rPr>
                <w:color w:val="000000" w:themeColor="text1"/>
                <w:sz w:val="24"/>
                <w:szCs w:val="24"/>
              </w:rPr>
            </w:pPr>
            <w:r w:rsidRPr="008D31AF">
              <w:rPr>
                <w:color w:val="000000" w:themeColor="text1"/>
                <w:sz w:val="24"/>
                <w:szCs w:val="24"/>
              </w:rPr>
              <w:t>承接社安網2.0服務方案</w:t>
            </w:r>
          </w:p>
        </w:tc>
        <w:tc>
          <w:tcPr>
            <w:tcW w:w="7371" w:type="dxa"/>
            <w:gridSpan w:val="4"/>
            <w:tcMar>
              <w:top w:w="60" w:type="dxa"/>
              <w:left w:w="90" w:type="dxa"/>
              <w:bottom w:w="60" w:type="dxa"/>
              <w:right w:w="90" w:type="dxa"/>
            </w:tcMar>
            <w:vAlign w:val="center"/>
          </w:tcPr>
          <w:p w14:paraId="5991E8F5" w14:textId="77777777" w:rsidR="00DF27D1" w:rsidRPr="008D31AF" w:rsidRDefault="00DF27D1" w:rsidP="00862CD3">
            <w:pPr>
              <w:spacing w:line="440" w:lineRule="exact"/>
              <w:rPr>
                <w:color w:val="000000" w:themeColor="text1"/>
                <w:sz w:val="24"/>
                <w:szCs w:val="24"/>
              </w:rPr>
            </w:pPr>
            <w:r w:rsidRPr="008D31AF">
              <w:rPr>
                <w:color w:val="000000" w:themeColor="text1"/>
                <w:sz w:val="24"/>
                <w:szCs w:val="24"/>
              </w:rPr>
              <w:t>（請勾選至少2類）</w:t>
            </w:r>
          </w:p>
        </w:tc>
      </w:tr>
      <w:tr w:rsidR="00DF27D1" w:rsidRPr="008D31AF" w14:paraId="0A3A99D5" w14:textId="77777777" w:rsidTr="00B45A7D">
        <w:tc>
          <w:tcPr>
            <w:tcW w:w="2835" w:type="dxa"/>
            <w:gridSpan w:val="2"/>
            <w:tcMar>
              <w:top w:w="60" w:type="dxa"/>
              <w:left w:w="90" w:type="dxa"/>
              <w:bottom w:w="60" w:type="dxa"/>
              <w:right w:w="90" w:type="dxa"/>
            </w:tcMar>
            <w:vAlign w:val="center"/>
          </w:tcPr>
          <w:p w14:paraId="7A9F5110" w14:textId="77777777" w:rsidR="00DF27D1" w:rsidRPr="008D31AF" w:rsidRDefault="00DF27D1" w:rsidP="00862CD3">
            <w:pPr>
              <w:spacing w:line="440" w:lineRule="exact"/>
              <w:rPr>
                <w:color w:val="000000" w:themeColor="text1"/>
                <w:sz w:val="24"/>
                <w:szCs w:val="24"/>
              </w:rPr>
            </w:pPr>
            <w:r w:rsidRPr="008D31AF">
              <w:rPr>
                <w:color w:val="000000" w:themeColor="text1"/>
                <w:sz w:val="24"/>
                <w:szCs w:val="24"/>
              </w:rPr>
              <w:t>申請案聯絡人</w:t>
            </w:r>
          </w:p>
        </w:tc>
        <w:tc>
          <w:tcPr>
            <w:tcW w:w="7371" w:type="dxa"/>
            <w:gridSpan w:val="4"/>
            <w:tcMar>
              <w:top w:w="60" w:type="dxa"/>
              <w:left w:w="90" w:type="dxa"/>
              <w:bottom w:w="60" w:type="dxa"/>
              <w:right w:w="90" w:type="dxa"/>
            </w:tcMar>
            <w:vAlign w:val="center"/>
          </w:tcPr>
          <w:p w14:paraId="4CF5BC03" w14:textId="77777777" w:rsidR="00DF27D1" w:rsidRPr="008D31AF" w:rsidRDefault="00DF27D1" w:rsidP="00862CD3">
            <w:pPr>
              <w:spacing w:line="440" w:lineRule="exact"/>
              <w:rPr>
                <w:color w:val="000000" w:themeColor="text1"/>
                <w:sz w:val="24"/>
                <w:szCs w:val="24"/>
              </w:rPr>
            </w:pPr>
            <w:r w:rsidRPr="008D31AF">
              <w:rPr>
                <w:color w:val="000000" w:themeColor="text1"/>
                <w:sz w:val="24"/>
                <w:szCs w:val="24"/>
              </w:rPr>
              <w:t>姓名：　　職稱：　　電子信箱：　　辦公室/行動電話：</w:t>
            </w:r>
          </w:p>
        </w:tc>
      </w:tr>
      <w:tr w:rsidR="00DF27D1" w:rsidRPr="008D31AF" w14:paraId="2C89EAAF" w14:textId="77777777" w:rsidTr="00B45A7D">
        <w:tc>
          <w:tcPr>
            <w:tcW w:w="2835" w:type="dxa"/>
            <w:gridSpan w:val="2"/>
            <w:tcMar>
              <w:top w:w="60" w:type="dxa"/>
              <w:left w:w="90" w:type="dxa"/>
              <w:bottom w:w="60" w:type="dxa"/>
              <w:right w:w="90" w:type="dxa"/>
            </w:tcMar>
            <w:vAlign w:val="center"/>
          </w:tcPr>
          <w:p w14:paraId="052C3296" w14:textId="77777777" w:rsidR="00DF27D1" w:rsidRPr="008D31AF" w:rsidRDefault="00DF27D1" w:rsidP="00862CD3">
            <w:pPr>
              <w:spacing w:line="440" w:lineRule="exact"/>
              <w:rPr>
                <w:color w:val="000000" w:themeColor="text1"/>
                <w:sz w:val="24"/>
                <w:szCs w:val="24"/>
              </w:rPr>
            </w:pPr>
            <w:r w:rsidRPr="008D31AF">
              <w:rPr>
                <w:color w:val="000000" w:themeColor="text1"/>
                <w:sz w:val="24"/>
                <w:szCs w:val="24"/>
              </w:rPr>
              <w:t>組織官方網站及社群</w:t>
            </w:r>
          </w:p>
        </w:tc>
        <w:tc>
          <w:tcPr>
            <w:tcW w:w="7371" w:type="dxa"/>
            <w:gridSpan w:val="4"/>
            <w:tcMar>
              <w:top w:w="60" w:type="dxa"/>
              <w:left w:w="90" w:type="dxa"/>
              <w:bottom w:w="60" w:type="dxa"/>
              <w:right w:w="90" w:type="dxa"/>
            </w:tcMar>
            <w:vAlign w:val="center"/>
          </w:tcPr>
          <w:p w14:paraId="0B9D4C6F" w14:textId="77777777" w:rsidR="00DF27D1" w:rsidRPr="008D31AF" w:rsidRDefault="00DF27D1" w:rsidP="00862CD3">
            <w:pPr>
              <w:spacing w:line="440" w:lineRule="exact"/>
              <w:rPr>
                <w:color w:val="000000" w:themeColor="text1"/>
                <w:sz w:val="24"/>
                <w:szCs w:val="24"/>
              </w:rPr>
            </w:pPr>
          </w:p>
        </w:tc>
      </w:tr>
      <w:tr w:rsidR="00DF27D1" w:rsidRPr="008D31AF" w14:paraId="22797438" w14:textId="77777777" w:rsidTr="00B45A7D">
        <w:tc>
          <w:tcPr>
            <w:tcW w:w="10206" w:type="dxa"/>
            <w:gridSpan w:val="6"/>
            <w:shd w:val="clear" w:color="auto" w:fill="D9E2F3"/>
            <w:tcMar>
              <w:top w:w="60" w:type="dxa"/>
              <w:left w:w="90" w:type="dxa"/>
              <w:bottom w:w="60" w:type="dxa"/>
              <w:right w:w="90" w:type="dxa"/>
            </w:tcMar>
            <w:vAlign w:val="center"/>
          </w:tcPr>
          <w:p w14:paraId="41FD036E" w14:textId="77777777" w:rsidR="00DF27D1" w:rsidRPr="008D31AF" w:rsidRDefault="00DF27D1" w:rsidP="00862CD3">
            <w:pPr>
              <w:spacing w:line="440" w:lineRule="exact"/>
              <w:rPr>
                <w:color w:val="000000" w:themeColor="text1"/>
                <w:sz w:val="24"/>
                <w:szCs w:val="24"/>
              </w:rPr>
            </w:pPr>
            <w:r w:rsidRPr="008D31AF">
              <w:rPr>
                <w:color w:val="000000" w:themeColor="text1"/>
                <w:sz w:val="24"/>
                <w:szCs w:val="24"/>
              </w:rPr>
              <w:t>二、申請案人員組成</w:t>
            </w:r>
          </w:p>
        </w:tc>
      </w:tr>
      <w:tr w:rsidR="00DF27D1" w:rsidRPr="008D31AF" w14:paraId="6F0687AD" w14:textId="77777777" w:rsidTr="00B45A7D">
        <w:tc>
          <w:tcPr>
            <w:tcW w:w="2835" w:type="dxa"/>
            <w:gridSpan w:val="2"/>
            <w:tcMar>
              <w:top w:w="60" w:type="dxa"/>
              <w:left w:w="90" w:type="dxa"/>
              <w:bottom w:w="60" w:type="dxa"/>
              <w:right w:w="90" w:type="dxa"/>
            </w:tcMar>
            <w:vAlign w:val="center"/>
          </w:tcPr>
          <w:p w14:paraId="286C5958" w14:textId="77777777" w:rsidR="00DF27D1" w:rsidRPr="008D31AF" w:rsidRDefault="00DF27D1" w:rsidP="00862CD3">
            <w:pPr>
              <w:spacing w:line="440" w:lineRule="exact"/>
              <w:rPr>
                <w:color w:val="000000" w:themeColor="text1"/>
                <w:sz w:val="24"/>
                <w:szCs w:val="24"/>
              </w:rPr>
            </w:pPr>
            <w:r w:rsidRPr="008D31AF">
              <w:rPr>
                <w:color w:val="000000" w:themeColor="text1"/>
                <w:sz w:val="24"/>
                <w:szCs w:val="24"/>
              </w:rPr>
              <w:t>決策能力主管（至少1位）</w:t>
            </w:r>
          </w:p>
        </w:tc>
        <w:tc>
          <w:tcPr>
            <w:tcW w:w="7371" w:type="dxa"/>
            <w:gridSpan w:val="4"/>
            <w:tcMar>
              <w:top w:w="60" w:type="dxa"/>
              <w:left w:w="90" w:type="dxa"/>
              <w:bottom w:w="60" w:type="dxa"/>
              <w:right w:w="90" w:type="dxa"/>
            </w:tcMar>
            <w:vAlign w:val="center"/>
          </w:tcPr>
          <w:p w14:paraId="5FAC4601" w14:textId="77777777" w:rsidR="00DF27D1" w:rsidRPr="008D31AF" w:rsidRDefault="00DF27D1" w:rsidP="00862CD3">
            <w:pPr>
              <w:spacing w:line="440" w:lineRule="exact"/>
              <w:rPr>
                <w:color w:val="000000" w:themeColor="text1"/>
                <w:sz w:val="24"/>
                <w:szCs w:val="24"/>
              </w:rPr>
            </w:pPr>
            <w:r w:rsidRPr="008D31AF">
              <w:rPr>
                <w:color w:val="000000" w:themeColor="text1"/>
                <w:sz w:val="24"/>
                <w:szCs w:val="24"/>
              </w:rPr>
              <w:t>單位／職稱／姓名</w:t>
            </w:r>
          </w:p>
        </w:tc>
      </w:tr>
      <w:tr w:rsidR="00DF27D1" w:rsidRPr="008D31AF" w14:paraId="2DA2474D" w14:textId="77777777" w:rsidTr="00B45A7D">
        <w:tc>
          <w:tcPr>
            <w:tcW w:w="2835" w:type="dxa"/>
            <w:gridSpan w:val="2"/>
            <w:tcMar>
              <w:top w:w="60" w:type="dxa"/>
              <w:left w:w="90" w:type="dxa"/>
              <w:bottom w:w="60" w:type="dxa"/>
              <w:right w:w="90" w:type="dxa"/>
            </w:tcMar>
            <w:vAlign w:val="center"/>
          </w:tcPr>
          <w:p w14:paraId="688FE697" w14:textId="77777777" w:rsidR="00DF27D1" w:rsidRPr="008D31AF" w:rsidRDefault="00DF27D1" w:rsidP="00862CD3">
            <w:pPr>
              <w:spacing w:line="440" w:lineRule="exact"/>
              <w:rPr>
                <w:color w:val="000000" w:themeColor="text1"/>
                <w:sz w:val="24"/>
                <w:szCs w:val="24"/>
              </w:rPr>
            </w:pPr>
            <w:r w:rsidRPr="008D31AF">
              <w:rPr>
                <w:color w:val="000000" w:themeColor="text1"/>
                <w:sz w:val="24"/>
                <w:szCs w:val="24"/>
              </w:rPr>
              <w:t>實務工作人員（2年以上經驗，至少2位）</w:t>
            </w:r>
          </w:p>
        </w:tc>
        <w:tc>
          <w:tcPr>
            <w:tcW w:w="7371" w:type="dxa"/>
            <w:gridSpan w:val="4"/>
            <w:tcMar>
              <w:top w:w="60" w:type="dxa"/>
              <w:left w:w="90" w:type="dxa"/>
              <w:bottom w:w="60" w:type="dxa"/>
              <w:right w:w="90" w:type="dxa"/>
            </w:tcMar>
            <w:vAlign w:val="center"/>
          </w:tcPr>
          <w:p w14:paraId="738E1AAD" w14:textId="77777777" w:rsidR="00DF27D1" w:rsidRPr="008D31AF" w:rsidRDefault="00DF27D1" w:rsidP="00862CD3">
            <w:pPr>
              <w:spacing w:line="440" w:lineRule="exact"/>
              <w:rPr>
                <w:color w:val="000000" w:themeColor="text1"/>
                <w:sz w:val="24"/>
                <w:szCs w:val="24"/>
              </w:rPr>
            </w:pPr>
            <w:r w:rsidRPr="008D31AF">
              <w:rPr>
                <w:color w:val="000000" w:themeColor="text1"/>
                <w:sz w:val="24"/>
                <w:szCs w:val="24"/>
              </w:rPr>
              <w:t>單位／職稱／姓名／年資</w:t>
            </w:r>
          </w:p>
        </w:tc>
      </w:tr>
      <w:tr w:rsidR="00DF27D1" w:rsidRPr="008D31AF" w14:paraId="2905677C" w14:textId="77777777" w:rsidTr="00B45A7D">
        <w:tc>
          <w:tcPr>
            <w:tcW w:w="10206" w:type="dxa"/>
            <w:gridSpan w:val="6"/>
            <w:shd w:val="clear" w:color="auto" w:fill="D9E2F3"/>
            <w:tcMar>
              <w:top w:w="60" w:type="dxa"/>
              <w:left w:w="90" w:type="dxa"/>
              <w:bottom w:w="60" w:type="dxa"/>
              <w:right w:w="90" w:type="dxa"/>
            </w:tcMar>
            <w:vAlign w:val="center"/>
          </w:tcPr>
          <w:p w14:paraId="4596108A" w14:textId="1D559B87" w:rsidR="00DF27D1" w:rsidRPr="008D31AF" w:rsidRDefault="00DF27D1" w:rsidP="00862CD3">
            <w:pPr>
              <w:spacing w:line="440" w:lineRule="exact"/>
              <w:rPr>
                <w:color w:val="000000" w:themeColor="text1"/>
                <w:sz w:val="24"/>
                <w:szCs w:val="24"/>
              </w:rPr>
            </w:pPr>
            <w:r w:rsidRPr="008D31AF">
              <w:rPr>
                <w:color w:val="000000" w:themeColor="text1"/>
                <w:sz w:val="24"/>
                <w:szCs w:val="24"/>
              </w:rPr>
              <w:t>三、</w:t>
            </w:r>
            <w:r w:rsidR="00AD33BC" w:rsidRPr="00AD33BC">
              <w:rPr>
                <w:color w:val="000000" w:themeColor="text1"/>
                <w:sz w:val="24"/>
                <w:szCs w:val="24"/>
              </w:rPr>
              <w:t>個案服務與網絡合作工作流程改善需求與應用情境</w:t>
            </w:r>
          </w:p>
        </w:tc>
      </w:tr>
      <w:tr w:rsidR="00AA233A" w:rsidRPr="008D31AF" w14:paraId="000000A1" w14:textId="000000A1" w:rsidTr="00B45A7D">
        <w:tc>
          <w:tcPr>
            <w:tcW w:w="2835" w:type="dxa"/>
            <w:gridSpan w:val="2"/>
            <w:tcMar>
              <w:top w:w="60" w:type="dxa"/>
              <w:left w:w="90" w:type="dxa"/>
              <w:bottom w:w="60" w:type="dxa"/>
              <w:right w:w="90" w:type="dxa"/>
            </w:tcMar>
            <w:vAlign w:val="center"/>
          </w:tcPr>
          <w:p w14:paraId="5D3E04F1" w14:textId="751B6384" w:rsidR="00AA233A" w:rsidRPr="008D31AF" w:rsidRDefault="00AA233A" w:rsidP="00AA233A">
            <w:pPr>
              <w:spacing w:line="440" w:lineRule="exact"/>
              <w:rPr>
                <w:color w:val="000000" w:themeColor="text1"/>
                <w:sz w:val="24"/>
                <w:szCs w:val="24"/>
              </w:rPr>
            </w:pPr>
            <w:r w:rsidRPr="008D31AF">
              <w:rPr>
                <w:color w:val="000000" w:themeColor="text1"/>
                <w:sz w:val="24"/>
                <w:szCs w:val="24"/>
              </w:rPr>
              <w:t>提案情境與適用方案</w:t>
            </w:r>
          </w:p>
        </w:tc>
        <w:tc>
          <w:tcPr>
            <w:tcW w:w="7371" w:type="dxa"/>
            <w:gridSpan w:val="4"/>
            <w:tcMar>
              <w:top w:w="60" w:type="dxa"/>
              <w:left w:w="90" w:type="dxa"/>
              <w:bottom w:w="60" w:type="dxa"/>
              <w:right w:w="90" w:type="dxa"/>
            </w:tcMar>
            <w:vAlign w:val="center"/>
          </w:tcPr>
          <w:p w14:paraId="2F507881" w14:textId="57C81B5E" w:rsidR="00AA233A" w:rsidRPr="008D31AF" w:rsidRDefault="00AA233A" w:rsidP="00AA233A">
            <w:pPr>
              <w:spacing w:line="440" w:lineRule="exact"/>
              <w:rPr>
                <w:color w:val="000000" w:themeColor="text1"/>
                <w:sz w:val="24"/>
                <w:szCs w:val="24"/>
              </w:rPr>
            </w:pPr>
            <w:r w:rsidRPr="008D31AF">
              <w:rPr>
                <w:color w:val="000000" w:themeColor="text1"/>
                <w:sz w:val="24"/>
                <w:szCs w:val="24"/>
              </w:rPr>
              <w:t>請簡要命名提案情境，並說明適用之社安網2.0方案、服務對象，以及涉及之部門、角色、合作單位或系統。</w:t>
            </w:r>
          </w:p>
        </w:tc>
      </w:tr>
      <w:tr w:rsidR="00AA233A" w:rsidRPr="008D31AF" w14:paraId="73C4755D" w14:textId="77777777" w:rsidTr="00B45A7D">
        <w:tc>
          <w:tcPr>
            <w:tcW w:w="2835" w:type="dxa"/>
            <w:gridSpan w:val="2"/>
            <w:tcMar>
              <w:top w:w="60" w:type="dxa"/>
              <w:left w:w="90" w:type="dxa"/>
              <w:bottom w:w="60" w:type="dxa"/>
              <w:right w:w="90" w:type="dxa"/>
            </w:tcMar>
            <w:vAlign w:val="center"/>
          </w:tcPr>
          <w:p w14:paraId="4F5FC25C" w14:textId="3105F939" w:rsidR="00AA233A" w:rsidRPr="008D31AF" w:rsidRDefault="00AA233A" w:rsidP="00AA233A">
            <w:pPr>
              <w:spacing w:line="440" w:lineRule="exact"/>
              <w:rPr>
                <w:color w:val="000000" w:themeColor="text1"/>
                <w:sz w:val="24"/>
                <w:szCs w:val="24"/>
              </w:rPr>
            </w:pPr>
            <w:r w:rsidRPr="008D31AF">
              <w:rPr>
                <w:color w:val="000000" w:themeColor="text1"/>
                <w:sz w:val="24"/>
                <w:szCs w:val="24"/>
              </w:rPr>
              <w:t>現行</w:t>
            </w:r>
            <w:r w:rsidR="00AD33BC">
              <w:rPr>
                <w:rFonts w:hint="eastAsia"/>
                <w:color w:val="000000" w:themeColor="text1"/>
                <w:sz w:val="24"/>
                <w:szCs w:val="24"/>
              </w:rPr>
              <w:t>工作</w:t>
            </w:r>
            <w:r w:rsidRPr="008D31AF">
              <w:rPr>
                <w:color w:val="000000" w:themeColor="text1"/>
                <w:sz w:val="24"/>
                <w:szCs w:val="24"/>
              </w:rPr>
              <w:t>流程</w:t>
            </w:r>
          </w:p>
        </w:tc>
        <w:tc>
          <w:tcPr>
            <w:tcW w:w="7371" w:type="dxa"/>
            <w:gridSpan w:val="4"/>
            <w:tcMar>
              <w:top w:w="60" w:type="dxa"/>
              <w:left w:w="90" w:type="dxa"/>
              <w:bottom w:w="60" w:type="dxa"/>
              <w:right w:w="90" w:type="dxa"/>
            </w:tcMar>
            <w:vAlign w:val="center"/>
          </w:tcPr>
          <w:p w14:paraId="28F25570" w14:textId="3ACB1F69" w:rsidR="00AA233A" w:rsidRPr="008D31AF" w:rsidRDefault="00AA233A" w:rsidP="00AA233A">
            <w:pPr>
              <w:spacing w:line="440" w:lineRule="exact"/>
              <w:rPr>
                <w:color w:val="000000" w:themeColor="text1"/>
                <w:sz w:val="24"/>
                <w:szCs w:val="24"/>
              </w:rPr>
            </w:pPr>
            <w:r w:rsidRPr="008D31AF">
              <w:rPr>
                <w:color w:val="000000" w:themeColor="text1"/>
                <w:sz w:val="24"/>
                <w:szCs w:val="24"/>
              </w:rPr>
              <w:t>請依實際作業順序，說明資料如何進入、由誰處理、使用哪些文件或系統、如何流動，以及最後產出何種紀錄或文件。</w:t>
            </w:r>
          </w:p>
        </w:tc>
      </w:tr>
      <w:tr w:rsidR="00AA233A" w:rsidRPr="008D31AF" w14:paraId="6CB5EEC8" w14:textId="77777777" w:rsidTr="00B45A7D">
        <w:tc>
          <w:tcPr>
            <w:tcW w:w="2835" w:type="dxa"/>
            <w:gridSpan w:val="2"/>
            <w:tcMar>
              <w:top w:w="60" w:type="dxa"/>
              <w:left w:w="90" w:type="dxa"/>
              <w:bottom w:w="60" w:type="dxa"/>
              <w:right w:w="90" w:type="dxa"/>
            </w:tcMar>
            <w:vAlign w:val="center"/>
          </w:tcPr>
          <w:p w14:paraId="52D75C28" w14:textId="703F8DAD" w:rsidR="00AA233A" w:rsidRPr="008D31AF" w:rsidRDefault="00AA233A" w:rsidP="00AA233A">
            <w:pPr>
              <w:spacing w:line="440" w:lineRule="exact"/>
              <w:rPr>
                <w:color w:val="000000" w:themeColor="text1"/>
                <w:sz w:val="24"/>
                <w:szCs w:val="24"/>
              </w:rPr>
            </w:pPr>
            <w:r w:rsidRPr="008D31AF">
              <w:rPr>
                <w:color w:val="000000" w:themeColor="text1"/>
                <w:sz w:val="24"/>
                <w:szCs w:val="24"/>
              </w:rPr>
              <w:t>核心流程困境（可複選）</w:t>
            </w:r>
          </w:p>
        </w:tc>
        <w:tc>
          <w:tcPr>
            <w:tcW w:w="7371" w:type="dxa"/>
            <w:gridSpan w:val="4"/>
            <w:tcMar>
              <w:top w:w="60" w:type="dxa"/>
              <w:left w:w="90" w:type="dxa"/>
              <w:bottom w:w="60" w:type="dxa"/>
              <w:right w:w="90" w:type="dxa"/>
            </w:tcMar>
            <w:vAlign w:val="center"/>
          </w:tcPr>
          <w:p w14:paraId="2AF74F9C" w14:textId="7F17B5C6" w:rsidR="00AA233A" w:rsidRPr="008D31AF" w:rsidRDefault="00AA233A" w:rsidP="00AA233A">
            <w:pPr>
              <w:spacing w:line="440" w:lineRule="exact"/>
              <w:jc w:val="both"/>
              <w:rPr>
                <w:color w:val="000000" w:themeColor="text1"/>
                <w:sz w:val="24"/>
                <w:szCs w:val="24"/>
              </w:rPr>
            </w:pPr>
            <w:r w:rsidRPr="008D31AF">
              <w:rPr>
                <w:color w:val="000000" w:themeColor="text1"/>
                <w:sz w:val="24"/>
                <w:szCs w:val="24"/>
              </w:rPr>
              <w:t>□同一資料重複登打　□資料分散或難以查找　□紙本與數位資料反覆轉換</w:t>
            </w:r>
            <w:r w:rsidRPr="008D31AF">
              <w:rPr>
                <w:color w:val="000000" w:themeColor="text1"/>
                <w:sz w:val="24"/>
                <w:szCs w:val="24"/>
              </w:rPr>
              <w:br/>
              <w:t>□不同系統／表單格式不一　□不同部門／方案間不易掌握個案已參與之服務</w:t>
            </w:r>
            <w:r w:rsidRPr="008D31AF">
              <w:rPr>
                <w:color w:val="000000" w:themeColor="text1"/>
                <w:sz w:val="24"/>
                <w:szCs w:val="24"/>
              </w:rPr>
              <w:br/>
              <w:t>□個案摘要需人工整理　□轉介／派案／服務銜接作業　□其他：＿＿＿＿＿＿</w:t>
            </w:r>
          </w:p>
        </w:tc>
      </w:tr>
      <w:tr w:rsidR="00AA233A" w:rsidRPr="008D31AF" w14:paraId="36566A7A" w14:textId="77777777" w:rsidTr="00B45A7D">
        <w:tc>
          <w:tcPr>
            <w:tcW w:w="2835" w:type="dxa"/>
            <w:gridSpan w:val="2"/>
            <w:tcMar>
              <w:top w:w="60" w:type="dxa"/>
              <w:left w:w="90" w:type="dxa"/>
              <w:bottom w:w="60" w:type="dxa"/>
              <w:right w:w="90" w:type="dxa"/>
            </w:tcMar>
            <w:vAlign w:val="center"/>
          </w:tcPr>
          <w:p w14:paraId="1A966A11" w14:textId="248F20B8" w:rsidR="00AA233A" w:rsidRPr="008D31AF" w:rsidRDefault="00AA233A" w:rsidP="00AA233A">
            <w:pPr>
              <w:spacing w:line="440" w:lineRule="exact"/>
              <w:rPr>
                <w:color w:val="000000" w:themeColor="text1"/>
                <w:sz w:val="24"/>
                <w:szCs w:val="24"/>
              </w:rPr>
            </w:pPr>
            <w:r w:rsidRPr="008D31AF">
              <w:rPr>
                <w:color w:val="000000" w:themeColor="text1"/>
                <w:sz w:val="24"/>
                <w:szCs w:val="24"/>
              </w:rPr>
              <w:t>發生頻率與造成影響</w:t>
            </w:r>
          </w:p>
        </w:tc>
        <w:tc>
          <w:tcPr>
            <w:tcW w:w="7371" w:type="dxa"/>
            <w:gridSpan w:val="4"/>
            <w:tcMar>
              <w:top w:w="60" w:type="dxa"/>
              <w:left w:w="90" w:type="dxa"/>
              <w:bottom w:w="60" w:type="dxa"/>
              <w:right w:w="90" w:type="dxa"/>
            </w:tcMar>
            <w:vAlign w:val="center"/>
          </w:tcPr>
          <w:p w14:paraId="176FC7F3" w14:textId="33E7B4E6" w:rsidR="00AA233A" w:rsidRPr="008D31AF" w:rsidRDefault="00AA233A" w:rsidP="00AA233A">
            <w:pPr>
              <w:spacing w:line="440" w:lineRule="exact"/>
              <w:jc w:val="both"/>
              <w:rPr>
                <w:color w:val="000000" w:themeColor="text1"/>
                <w:sz w:val="24"/>
                <w:szCs w:val="24"/>
              </w:rPr>
            </w:pPr>
            <w:r w:rsidRPr="008D31AF">
              <w:rPr>
                <w:color w:val="000000" w:themeColor="text1"/>
                <w:sz w:val="24"/>
                <w:szCs w:val="24"/>
              </w:rPr>
              <w:t>請說明發生頻率、每月案件量、平均作業時間、重複登打欄位或次數、涉及人員，以及可能造成之延誤、錯漏或資訊落差。</w:t>
            </w:r>
          </w:p>
        </w:tc>
      </w:tr>
      <w:tr w:rsidR="00AA233A" w:rsidRPr="008D31AF" w14:paraId="16A24409" w14:textId="77777777" w:rsidTr="00B45A7D">
        <w:tc>
          <w:tcPr>
            <w:tcW w:w="2835" w:type="dxa"/>
            <w:gridSpan w:val="2"/>
            <w:tcMar>
              <w:top w:w="60" w:type="dxa"/>
              <w:left w:w="90" w:type="dxa"/>
              <w:bottom w:w="60" w:type="dxa"/>
              <w:right w:w="90" w:type="dxa"/>
            </w:tcMar>
            <w:vAlign w:val="center"/>
          </w:tcPr>
          <w:p w14:paraId="2C3FA2D0" w14:textId="1D9B9B72" w:rsidR="00AA233A" w:rsidRPr="008D31AF" w:rsidRDefault="00AA233A" w:rsidP="00AA233A">
            <w:pPr>
              <w:spacing w:line="440" w:lineRule="exact"/>
              <w:rPr>
                <w:color w:val="000000" w:themeColor="text1"/>
                <w:sz w:val="24"/>
                <w:szCs w:val="24"/>
              </w:rPr>
            </w:pPr>
            <w:r w:rsidRPr="008D31AF">
              <w:rPr>
                <w:color w:val="000000" w:themeColor="text1"/>
                <w:sz w:val="24"/>
                <w:szCs w:val="24"/>
              </w:rPr>
              <w:lastRenderedPageBreak/>
              <w:t>預期改善目標與應用</w:t>
            </w:r>
          </w:p>
        </w:tc>
        <w:tc>
          <w:tcPr>
            <w:tcW w:w="7371" w:type="dxa"/>
            <w:gridSpan w:val="4"/>
            <w:tcMar>
              <w:top w:w="60" w:type="dxa"/>
              <w:left w:w="90" w:type="dxa"/>
              <w:bottom w:w="60" w:type="dxa"/>
              <w:right w:w="90" w:type="dxa"/>
            </w:tcMar>
            <w:vAlign w:val="center"/>
          </w:tcPr>
          <w:p w14:paraId="2055CCE6" w14:textId="374BF397" w:rsidR="00AA233A" w:rsidRPr="008D31AF" w:rsidRDefault="00AA233A" w:rsidP="00AA233A">
            <w:pPr>
              <w:spacing w:line="440" w:lineRule="exact"/>
              <w:jc w:val="both"/>
              <w:rPr>
                <w:color w:val="000000" w:themeColor="text1"/>
                <w:sz w:val="24"/>
                <w:szCs w:val="24"/>
              </w:rPr>
            </w:pPr>
            <w:r w:rsidRPr="008D31AF">
              <w:rPr>
                <w:color w:val="000000" w:themeColor="text1"/>
                <w:sz w:val="24"/>
                <w:szCs w:val="24"/>
              </w:rPr>
              <w:t>請補充說明預期產出及希望降低之作業時間、錯漏或其他具體成效。</w:t>
            </w:r>
          </w:p>
        </w:tc>
      </w:tr>
      <w:tr w:rsidR="00DF27D1" w:rsidRPr="008D31AF" w14:paraId="765344D3" w14:textId="77777777" w:rsidTr="00B45A7D">
        <w:tc>
          <w:tcPr>
            <w:tcW w:w="10206" w:type="dxa"/>
            <w:gridSpan w:val="6"/>
            <w:shd w:val="clear" w:color="auto" w:fill="D9E2F3"/>
            <w:tcMar>
              <w:top w:w="60" w:type="dxa"/>
              <w:left w:w="90" w:type="dxa"/>
              <w:bottom w:w="60" w:type="dxa"/>
              <w:right w:w="90" w:type="dxa"/>
            </w:tcMar>
            <w:vAlign w:val="center"/>
          </w:tcPr>
          <w:p w14:paraId="48FEE991" w14:textId="77777777" w:rsidR="00DF27D1" w:rsidRPr="008D31AF" w:rsidRDefault="00DF27D1" w:rsidP="00862CD3">
            <w:pPr>
              <w:spacing w:line="440" w:lineRule="exact"/>
              <w:rPr>
                <w:color w:val="000000" w:themeColor="text1"/>
                <w:sz w:val="24"/>
                <w:szCs w:val="24"/>
              </w:rPr>
            </w:pPr>
            <w:r w:rsidRPr="008D31AF">
              <w:rPr>
                <w:color w:val="000000" w:themeColor="text1"/>
                <w:sz w:val="24"/>
                <w:szCs w:val="24"/>
              </w:rPr>
              <w:t>四、組織服務現況與參與規劃</w:t>
            </w:r>
          </w:p>
        </w:tc>
      </w:tr>
      <w:tr w:rsidR="009A256F" w:rsidRPr="008D31AF" w14:paraId="348EA9BE" w14:textId="77777777" w:rsidTr="00B45A7D">
        <w:tc>
          <w:tcPr>
            <w:tcW w:w="2835" w:type="dxa"/>
            <w:gridSpan w:val="2"/>
            <w:tcMar>
              <w:top w:w="60" w:type="dxa"/>
              <w:left w:w="90" w:type="dxa"/>
              <w:bottom w:w="60" w:type="dxa"/>
              <w:right w:w="90" w:type="dxa"/>
            </w:tcMar>
            <w:vAlign w:val="center"/>
          </w:tcPr>
          <w:p w14:paraId="73845B18" w14:textId="2F6AF780" w:rsidR="009A256F" w:rsidRPr="008D31AF" w:rsidRDefault="009A256F" w:rsidP="009A256F">
            <w:pPr>
              <w:spacing w:line="440" w:lineRule="exact"/>
              <w:rPr>
                <w:color w:val="000000" w:themeColor="text1"/>
                <w:sz w:val="24"/>
                <w:szCs w:val="24"/>
              </w:rPr>
            </w:pPr>
            <w:r w:rsidRPr="008D31AF">
              <w:rPr>
                <w:color w:val="000000" w:themeColor="text1"/>
                <w:sz w:val="24"/>
                <w:szCs w:val="24"/>
              </w:rPr>
              <w:t>服務現況與場域痛點</w:t>
            </w:r>
          </w:p>
        </w:tc>
        <w:tc>
          <w:tcPr>
            <w:tcW w:w="7371" w:type="dxa"/>
            <w:gridSpan w:val="4"/>
            <w:tcMar>
              <w:top w:w="60" w:type="dxa"/>
              <w:left w:w="90" w:type="dxa"/>
              <w:bottom w:w="60" w:type="dxa"/>
              <w:right w:w="90" w:type="dxa"/>
            </w:tcMar>
            <w:vAlign w:val="center"/>
          </w:tcPr>
          <w:p w14:paraId="37A79F15" w14:textId="41368E3B" w:rsidR="00574D51" w:rsidRPr="008D31AF" w:rsidRDefault="00574D51" w:rsidP="00574D51">
            <w:pPr>
              <w:spacing w:line="440" w:lineRule="exact"/>
              <w:jc w:val="both"/>
              <w:rPr>
                <w:color w:val="000000" w:themeColor="text1"/>
                <w:sz w:val="24"/>
                <w:szCs w:val="24"/>
              </w:rPr>
            </w:pPr>
            <w:r w:rsidRPr="008D31AF">
              <w:rPr>
                <w:b/>
                <w:bCs/>
                <w:color w:val="000000" w:themeColor="text1"/>
                <w:sz w:val="24"/>
                <w:szCs w:val="24"/>
              </w:rPr>
              <w:t>請</w:t>
            </w:r>
            <w:r w:rsidRPr="008D31AF">
              <w:rPr>
                <w:color w:val="000000" w:themeColor="text1"/>
                <w:sz w:val="24"/>
                <w:szCs w:val="24"/>
              </w:rPr>
              <w:t>補充說明申請單位整體服務現況、既有跨部門／跨方案／跨組織協作方式，以及除本次提案外的其他主要</w:t>
            </w:r>
            <w:r w:rsidR="00AD33BC">
              <w:rPr>
                <w:rFonts w:hint="eastAsia"/>
                <w:color w:val="000000" w:themeColor="text1"/>
                <w:sz w:val="24"/>
                <w:szCs w:val="24"/>
              </w:rPr>
              <w:t>服務</w:t>
            </w:r>
            <w:r w:rsidRPr="008D31AF">
              <w:rPr>
                <w:color w:val="000000" w:themeColor="text1"/>
                <w:sz w:val="24"/>
                <w:szCs w:val="24"/>
              </w:rPr>
              <w:t>流程困境</w:t>
            </w:r>
            <w:r w:rsidRPr="008D31AF">
              <w:rPr>
                <w:rFonts w:hint="eastAsia"/>
                <w:color w:val="000000" w:themeColor="text1"/>
                <w:sz w:val="24"/>
                <w:szCs w:val="24"/>
              </w:rPr>
              <w:t>。</w:t>
            </w:r>
          </w:p>
        </w:tc>
      </w:tr>
      <w:tr w:rsidR="009A256F" w:rsidRPr="008D31AF" w14:paraId="0D6D6509" w14:textId="77777777" w:rsidTr="00B45A7D">
        <w:tc>
          <w:tcPr>
            <w:tcW w:w="2835" w:type="dxa"/>
            <w:gridSpan w:val="2"/>
            <w:tcMar>
              <w:top w:w="60" w:type="dxa"/>
              <w:left w:w="90" w:type="dxa"/>
              <w:bottom w:w="60" w:type="dxa"/>
              <w:right w:w="90" w:type="dxa"/>
            </w:tcMar>
            <w:vAlign w:val="center"/>
          </w:tcPr>
          <w:p w14:paraId="6012B1F1" w14:textId="373068B9" w:rsidR="009A256F" w:rsidRPr="008D31AF" w:rsidRDefault="009A256F" w:rsidP="009A256F">
            <w:pPr>
              <w:spacing w:line="440" w:lineRule="exact"/>
              <w:rPr>
                <w:color w:val="000000" w:themeColor="text1"/>
                <w:sz w:val="24"/>
                <w:szCs w:val="24"/>
              </w:rPr>
            </w:pPr>
            <w:r w:rsidRPr="008D31AF">
              <w:rPr>
                <w:color w:val="000000" w:themeColor="text1"/>
                <w:sz w:val="24"/>
                <w:szCs w:val="24"/>
              </w:rPr>
              <w:t>目前主要使用之服務紀錄方式（可複選）</w:t>
            </w:r>
          </w:p>
        </w:tc>
        <w:tc>
          <w:tcPr>
            <w:tcW w:w="7371" w:type="dxa"/>
            <w:gridSpan w:val="4"/>
            <w:tcMar>
              <w:top w:w="60" w:type="dxa"/>
              <w:left w:w="90" w:type="dxa"/>
              <w:bottom w:w="60" w:type="dxa"/>
              <w:right w:w="90" w:type="dxa"/>
            </w:tcMar>
            <w:vAlign w:val="center"/>
          </w:tcPr>
          <w:p w14:paraId="4841552C" w14:textId="29142546" w:rsidR="009A256F" w:rsidRPr="008D31AF" w:rsidRDefault="009A256F" w:rsidP="009A256F">
            <w:pPr>
              <w:spacing w:line="440" w:lineRule="exact"/>
              <w:jc w:val="both"/>
              <w:rPr>
                <w:color w:val="000000" w:themeColor="text1"/>
                <w:sz w:val="24"/>
                <w:szCs w:val="24"/>
              </w:rPr>
            </w:pPr>
            <w:r w:rsidRPr="008D31AF">
              <w:rPr>
                <w:color w:val="000000" w:themeColor="text1"/>
                <w:sz w:val="24"/>
                <w:szCs w:val="24"/>
              </w:rPr>
              <w:t>□紙本文件　□Word　□Excel　□雲端表單　□專屬資訊系統　□其他：</w:t>
            </w:r>
            <w:r w:rsidRPr="008D31AF">
              <w:rPr>
                <w:rFonts w:hint="eastAsia"/>
                <w:color w:val="000000" w:themeColor="text1"/>
                <w:sz w:val="24"/>
                <w:szCs w:val="24"/>
              </w:rPr>
              <w:t>ˍˍˍˍˍˍˍˍˍˍ</w:t>
            </w:r>
          </w:p>
        </w:tc>
      </w:tr>
      <w:tr w:rsidR="009A256F" w:rsidRPr="008D31AF" w14:paraId="4B5DD2FE" w14:textId="77777777" w:rsidTr="00B45A7D">
        <w:tc>
          <w:tcPr>
            <w:tcW w:w="2835" w:type="dxa"/>
            <w:gridSpan w:val="2"/>
            <w:tcMar>
              <w:top w:w="60" w:type="dxa"/>
              <w:left w:w="90" w:type="dxa"/>
              <w:bottom w:w="60" w:type="dxa"/>
              <w:right w:w="90" w:type="dxa"/>
            </w:tcMar>
            <w:vAlign w:val="center"/>
          </w:tcPr>
          <w:p w14:paraId="38C9BAE6" w14:textId="033F3795" w:rsidR="009A256F" w:rsidRPr="008D31AF" w:rsidRDefault="003B2041" w:rsidP="009A256F">
            <w:pPr>
              <w:spacing w:line="440" w:lineRule="exact"/>
              <w:rPr>
                <w:color w:val="000000" w:themeColor="text1"/>
                <w:sz w:val="24"/>
                <w:szCs w:val="24"/>
              </w:rPr>
            </w:pPr>
            <w:r w:rsidRPr="008D31AF">
              <w:rPr>
                <w:color w:val="000000" w:themeColor="text1"/>
                <w:sz w:val="24"/>
                <w:szCs w:val="24"/>
              </w:rPr>
              <w:t>代表性案例樣本提供意願</w:t>
            </w:r>
            <w:r w:rsidRPr="008D31AF">
              <w:rPr>
                <w:rFonts w:hint="eastAsia"/>
                <w:color w:val="000000" w:themeColor="text1"/>
                <w:sz w:val="24"/>
                <w:szCs w:val="24"/>
              </w:rPr>
              <w:t xml:space="preserve">  </w:t>
            </w:r>
          </w:p>
        </w:tc>
        <w:tc>
          <w:tcPr>
            <w:tcW w:w="7371" w:type="dxa"/>
            <w:gridSpan w:val="4"/>
            <w:tcMar>
              <w:top w:w="60" w:type="dxa"/>
              <w:left w:w="90" w:type="dxa"/>
              <w:bottom w:w="60" w:type="dxa"/>
              <w:right w:w="90" w:type="dxa"/>
            </w:tcMar>
            <w:vAlign w:val="center"/>
          </w:tcPr>
          <w:p w14:paraId="2E13DEF9" w14:textId="7AB6311E" w:rsidR="009A256F" w:rsidRPr="008D31AF" w:rsidRDefault="005774E0" w:rsidP="009A256F">
            <w:pPr>
              <w:spacing w:line="440" w:lineRule="exact"/>
              <w:jc w:val="both"/>
              <w:rPr>
                <w:color w:val="000000" w:themeColor="text1"/>
                <w:sz w:val="24"/>
                <w:szCs w:val="24"/>
              </w:rPr>
            </w:pPr>
            <w:r w:rsidRPr="008D31AF">
              <w:rPr>
                <w:color w:val="000000" w:themeColor="text1"/>
                <w:sz w:val="24"/>
              </w:rPr>
              <w:t>是否願意於複審或行動實驗階段，提供與上述提案情境相關之</w:t>
            </w:r>
            <w:r w:rsidRPr="008D31AF">
              <w:rPr>
                <w:b/>
                <w:bCs/>
                <w:color w:val="000000" w:themeColor="text1"/>
                <w:sz w:val="24"/>
              </w:rPr>
              <w:t>去識別化</w:t>
            </w:r>
            <w:r w:rsidRPr="008D31AF">
              <w:rPr>
                <w:color w:val="000000" w:themeColor="text1"/>
                <w:sz w:val="24"/>
              </w:rPr>
              <w:t>代表性案例（如服務紀錄、表單、流程文件等）作為輔導團隊盤點與基線量測之用？</w:t>
            </w:r>
            <w:r w:rsidRPr="008D31AF">
              <w:rPr>
                <w:color w:val="000000" w:themeColor="text1"/>
                <w:sz w:val="24"/>
              </w:rPr>
              <w:br/>
              <w:t>□願意，可提供 ___ 份／筆　□原則願意，需先確認去識別化範圍　□尚無法確定</w:t>
            </w:r>
          </w:p>
        </w:tc>
      </w:tr>
      <w:tr w:rsidR="00DF27D1" w:rsidRPr="008D31AF" w14:paraId="4F1CF462" w14:textId="77777777" w:rsidTr="00B45A7D">
        <w:tc>
          <w:tcPr>
            <w:tcW w:w="2835" w:type="dxa"/>
            <w:gridSpan w:val="2"/>
            <w:tcMar>
              <w:top w:w="60" w:type="dxa"/>
              <w:left w:w="90" w:type="dxa"/>
              <w:bottom w:w="60" w:type="dxa"/>
              <w:right w:w="90" w:type="dxa"/>
            </w:tcMar>
            <w:vAlign w:val="center"/>
          </w:tcPr>
          <w:p w14:paraId="697440A0" w14:textId="77777777" w:rsidR="00DF27D1" w:rsidRPr="008D31AF" w:rsidRDefault="00DF27D1" w:rsidP="00862CD3">
            <w:pPr>
              <w:spacing w:line="440" w:lineRule="exact"/>
              <w:rPr>
                <w:color w:val="000000" w:themeColor="text1"/>
                <w:sz w:val="24"/>
                <w:szCs w:val="24"/>
              </w:rPr>
            </w:pPr>
            <w:r w:rsidRPr="008D31AF">
              <w:rPr>
                <w:color w:val="000000" w:themeColor="text1"/>
                <w:sz w:val="24"/>
                <w:szCs w:val="24"/>
              </w:rPr>
              <w:t>參與行動實驗之配合規劃</w:t>
            </w:r>
          </w:p>
        </w:tc>
        <w:tc>
          <w:tcPr>
            <w:tcW w:w="7371" w:type="dxa"/>
            <w:gridSpan w:val="4"/>
            <w:tcMar>
              <w:top w:w="60" w:type="dxa"/>
              <w:left w:w="90" w:type="dxa"/>
              <w:bottom w:w="60" w:type="dxa"/>
              <w:right w:w="90" w:type="dxa"/>
            </w:tcMar>
            <w:vAlign w:val="center"/>
          </w:tcPr>
          <w:p w14:paraId="2BE0189C" w14:textId="77777777" w:rsidR="00DF27D1" w:rsidRPr="008D31AF" w:rsidRDefault="00DF27D1" w:rsidP="00862CD3">
            <w:pPr>
              <w:spacing w:line="440" w:lineRule="exact"/>
              <w:jc w:val="both"/>
              <w:rPr>
                <w:color w:val="000000" w:themeColor="text1"/>
                <w:sz w:val="24"/>
                <w:szCs w:val="24"/>
              </w:rPr>
            </w:pPr>
            <w:r w:rsidRPr="008D31AF">
              <w:rPr>
                <w:color w:val="000000" w:themeColor="text1"/>
                <w:sz w:val="24"/>
                <w:szCs w:val="24"/>
              </w:rPr>
              <w:t>（對共創設計、AI工具導入及資料共享規則協商之配合規劃）</w:t>
            </w:r>
          </w:p>
        </w:tc>
      </w:tr>
      <w:tr w:rsidR="00DF27D1" w:rsidRPr="008D31AF" w14:paraId="57A1253A" w14:textId="77777777" w:rsidTr="00B45A7D">
        <w:tc>
          <w:tcPr>
            <w:tcW w:w="2835" w:type="dxa"/>
            <w:gridSpan w:val="2"/>
            <w:tcMar>
              <w:top w:w="60" w:type="dxa"/>
              <w:left w:w="90" w:type="dxa"/>
              <w:bottom w:w="60" w:type="dxa"/>
              <w:right w:w="90" w:type="dxa"/>
            </w:tcMar>
            <w:vAlign w:val="center"/>
          </w:tcPr>
          <w:p w14:paraId="24D83A08" w14:textId="77777777" w:rsidR="00DF27D1" w:rsidRPr="008D31AF" w:rsidRDefault="00DF27D1" w:rsidP="00862CD3">
            <w:pPr>
              <w:spacing w:line="440" w:lineRule="exact"/>
              <w:rPr>
                <w:color w:val="000000" w:themeColor="text1"/>
                <w:sz w:val="24"/>
                <w:szCs w:val="24"/>
              </w:rPr>
            </w:pPr>
            <w:r w:rsidRPr="008D31AF">
              <w:rPr>
                <w:color w:val="000000" w:themeColor="text1"/>
                <w:sz w:val="24"/>
                <w:szCs w:val="24"/>
              </w:rPr>
              <w:t>人力分工規劃</w:t>
            </w:r>
          </w:p>
        </w:tc>
        <w:tc>
          <w:tcPr>
            <w:tcW w:w="7371" w:type="dxa"/>
            <w:gridSpan w:val="4"/>
            <w:tcMar>
              <w:top w:w="60" w:type="dxa"/>
              <w:left w:w="90" w:type="dxa"/>
              <w:bottom w:w="60" w:type="dxa"/>
              <w:right w:w="90" w:type="dxa"/>
            </w:tcMar>
            <w:vAlign w:val="center"/>
          </w:tcPr>
          <w:p w14:paraId="16370400" w14:textId="77777777" w:rsidR="00DF27D1" w:rsidRPr="008D31AF" w:rsidRDefault="00DF27D1" w:rsidP="00862CD3">
            <w:pPr>
              <w:spacing w:line="440" w:lineRule="exact"/>
              <w:jc w:val="both"/>
              <w:rPr>
                <w:color w:val="000000" w:themeColor="text1"/>
                <w:sz w:val="24"/>
                <w:szCs w:val="24"/>
              </w:rPr>
            </w:pPr>
            <w:r w:rsidRPr="008D31AF">
              <w:rPr>
                <w:color w:val="000000" w:themeColor="text1"/>
                <w:sz w:val="24"/>
                <w:szCs w:val="24"/>
              </w:rPr>
              <w:t>（擬投入人員之專業背景、負責事項及各階段時間投入）</w:t>
            </w:r>
          </w:p>
        </w:tc>
      </w:tr>
      <w:tr w:rsidR="00DF27D1" w:rsidRPr="008D31AF" w14:paraId="51C6EAE6" w14:textId="77777777" w:rsidTr="00B45A7D">
        <w:tc>
          <w:tcPr>
            <w:tcW w:w="2835" w:type="dxa"/>
            <w:gridSpan w:val="2"/>
            <w:tcMar>
              <w:top w:w="60" w:type="dxa"/>
              <w:left w:w="90" w:type="dxa"/>
              <w:bottom w:w="60" w:type="dxa"/>
              <w:right w:w="90" w:type="dxa"/>
            </w:tcMar>
            <w:vAlign w:val="center"/>
          </w:tcPr>
          <w:p w14:paraId="5C1E08DF" w14:textId="77777777" w:rsidR="00DF27D1" w:rsidRPr="008D31AF" w:rsidRDefault="00DF27D1" w:rsidP="00862CD3">
            <w:pPr>
              <w:spacing w:line="440" w:lineRule="exact"/>
              <w:rPr>
                <w:color w:val="000000" w:themeColor="text1"/>
                <w:sz w:val="24"/>
                <w:szCs w:val="24"/>
              </w:rPr>
            </w:pPr>
            <w:r w:rsidRPr="008D31AF">
              <w:rPr>
                <w:color w:val="000000" w:themeColor="text1"/>
                <w:sz w:val="24"/>
                <w:szCs w:val="24"/>
              </w:rPr>
              <w:t>擴散潛力說明</w:t>
            </w:r>
          </w:p>
        </w:tc>
        <w:tc>
          <w:tcPr>
            <w:tcW w:w="7371" w:type="dxa"/>
            <w:gridSpan w:val="4"/>
            <w:tcMar>
              <w:top w:w="60" w:type="dxa"/>
              <w:left w:w="90" w:type="dxa"/>
              <w:bottom w:w="60" w:type="dxa"/>
              <w:right w:w="90" w:type="dxa"/>
            </w:tcMar>
            <w:vAlign w:val="center"/>
          </w:tcPr>
          <w:p w14:paraId="074734F2" w14:textId="77777777" w:rsidR="00DF27D1" w:rsidRPr="008D31AF" w:rsidRDefault="00DF27D1" w:rsidP="00862CD3">
            <w:pPr>
              <w:spacing w:line="440" w:lineRule="exact"/>
              <w:jc w:val="both"/>
              <w:rPr>
                <w:color w:val="000000" w:themeColor="text1"/>
                <w:sz w:val="24"/>
                <w:szCs w:val="24"/>
              </w:rPr>
            </w:pPr>
            <w:r w:rsidRPr="008D31AF">
              <w:rPr>
                <w:color w:val="000000" w:themeColor="text1"/>
                <w:sz w:val="24"/>
                <w:szCs w:val="24"/>
              </w:rPr>
              <w:t>（組織服務型態或推動經驗對後續擴散、其他組織複製應用之潛力）</w:t>
            </w:r>
          </w:p>
        </w:tc>
      </w:tr>
      <w:tr w:rsidR="00DF27D1" w:rsidRPr="008D31AF" w14:paraId="78967E86" w14:textId="77777777" w:rsidTr="00B45A7D">
        <w:tc>
          <w:tcPr>
            <w:tcW w:w="2835" w:type="dxa"/>
            <w:gridSpan w:val="2"/>
            <w:tcMar>
              <w:top w:w="60" w:type="dxa"/>
              <w:left w:w="90" w:type="dxa"/>
              <w:bottom w:w="60" w:type="dxa"/>
              <w:right w:w="90" w:type="dxa"/>
            </w:tcMar>
            <w:vAlign w:val="center"/>
          </w:tcPr>
          <w:p w14:paraId="572E623A" w14:textId="77777777" w:rsidR="00DF27D1" w:rsidRPr="008D31AF" w:rsidRDefault="00DF27D1" w:rsidP="00862CD3">
            <w:pPr>
              <w:spacing w:line="440" w:lineRule="exact"/>
              <w:rPr>
                <w:color w:val="000000" w:themeColor="text1"/>
                <w:sz w:val="24"/>
                <w:szCs w:val="24"/>
              </w:rPr>
            </w:pPr>
            <w:r w:rsidRPr="008D31AF">
              <w:rPr>
                <w:color w:val="000000" w:themeColor="text1"/>
                <w:sz w:val="24"/>
                <w:szCs w:val="24"/>
              </w:rPr>
              <w:t>成果延續</w:t>
            </w:r>
          </w:p>
        </w:tc>
        <w:tc>
          <w:tcPr>
            <w:tcW w:w="7371" w:type="dxa"/>
            <w:gridSpan w:val="4"/>
            <w:tcMar>
              <w:top w:w="60" w:type="dxa"/>
              <w:left w:w="90" w:type="dxa"/>
              <w:bottom w:w="60" w:type="dxa"/>
              <w:right w:w="90" w:type="dxa"/>
            </w:tcMar>
            <w:vAlign w:val="center"/>
          </w:tcPr>
          <w:p w14:paraId="297B41C2" w14:textId="77777777" w:rsidR="00DF27D1" w:rsidRPr="008D31AF" w:rsidRDefault="00DF27D1" w:rsidP="00862CD3">
            <w:pPr>
              <w:spacing w:line="440" w:lineRule="exact"/>
              <w:jc w:val="both"/>
              <w:rPr>
                <w:color w:val="000000" w:themeColor="text1"/>
                <w:sz w:val="24"/>
                <w:szCs w:val="24"/>
              </w:rPr>
            </w:pPr>
            <w:r w:rsidRPr="008D31AF">
              <w:rPr>
                <w:color w:val="000000" w:themeColor="text1"/>
                <w:sz w:val="24"/>
                <w:szCs w:val="24"/>
              </w:rPr>
              <w:t>試辦成果預計如何持續運用或延伸？</w:t>
            </w:r>
          </w:p>
        </w:tc>
      </w:tr>
      <w:tr w:rsidR="00DF27D1" w:rsidRPr="008D31AF" w14:paraId="6B40D4B9" w14:textId="77777777" w:rsidTr="00B45A7D">
        <w:tc>
          <w:tcPr>
            <w:tcW w:w="2835" w:type="dxa"/>
            <w:gridSpan w:val="2"/>
            <w:tcMar>
              <w:top w:w="60" w:type="dxa"/>
              <w:left w:w="90" w:type="dxa"/>
              <w:bottom w:w="60" w:type="dxa"/>
              <w:right w:w="90" w:type="dxa"/>
            </w:tcMar>
            <w:vAlign w:val="center"/>
          </w:tcPr>
          <w:p w14:paraId="4080CCB9" w14:textId="77777777" w:rsidR="00DF27D1" w:rsidRPr="008D31AF" w:rsidRDefault="00DF27D1" w:rsidP="00862CD3">
            <w:pPr>
              <w:spacing w:line="440" w:lineRule="exact"/>
              <w:rPr>
                <w:color w:val="000000" w:themeColor="text1"/>
                <w:sz w:val="24"/>
                <w:szCs w:val="24"/>
              </w:rPr>
            </w:pPr>
            <w:r w:rsidRPr="008D31AF">
              <w:rPr>
                <w:color w:val="000000" w:themeColor="text1"/>
                <w:sz w:val="24"/>
                <w:szCs w:val="24"/>
              </w:rPr>
              <w:t>服務驗證費運用規劃</w:t>
            </w:r>
          </w:p>
        </w:tc>
        <w:tc>
          <w:tcPr>
            <w:tcW w:w="7371" w:type="dxa"/>
            <w:gridSpan w:val="4"/>
            <w:tcMar>
              <w:top w:w="60" w:type="dxa"/>
              <w:left w:w="90" w:type="dxa"/>
              <w:bottom w:w="60" w:type="dxa"/>
              <w:right w:w="90" w:type="dxa"/>
            </w:tcMar>
            <w:vAlign w:val="center"/>
          </w:tcPr>
          <w:p w14:paraId="283A9A5E" w14:textId="77777777" w:rsidR="00DF27D1" w:rsidRPr="008D31AF" w:rsidRDefault="00DF27D1" w:rsidP="00862CD3">
            <w:pPr>
              <w:spacing w:line="440" w:lineRule="exact"/>
              <w:jc w:val="both"/>
              <w:rPr>
                <w:color w:val="000000" w:themeColor="text1"/>
                <w:sz w:val="24"/>
                <w:szCs w:val="24"/>
              </w:rPr>
            </w:pPr>
            <w:r w:rsidRPr="008D31AF">
              <w:rPr>
                <w:color w:val="000000" w:themeColor="text1"/>
                <w:sz w:val="24"/>
                <w:szCs w:val="24"/>
              </w:rPr>
              <w:t>【核取方塊｜必填】</w:t>
            </w:r>
            <w:r w:rsidRPr="008D31AF">
              <w:rPr>
                <w:color w:val="000000" w:themeColor="text1"/>
                <w:sz w:val="24"/>
                <w:szCs w:val="24"/>
              </w:rPr>
              <w:br/>
              <w:t>□參與人員工時或代班支持</w:t>
            </w:r>
            <w:r w:rsidRPr="008D31AF">
              <w:rPr>
                <w:color w:val="000000" w:themeColor="text1"/>
                <w:sz w:val="24"/>
                <w:szCs w:val="24"/>
              </w:rPr>
              <w:br/>
              <w:t>□資料及文件整理</w:t>
            </w:r>
            <w:r w:rsidRPr="008D31AF">
              <w:rPr>
                <w:color w:val="000000" w:themeColor="text1"/>
                <w:sz w:val="24"/>
                <w:szCs w:val="24"/>
              </w:rPr>
              <w:br/>
              <w:t>□設備或資訊環境改善</w:t>
            </w:r>
            <w:r w:rsidRPr="008D31AF">
              <w:rPr>
                <w:color w:val="000000" w:themeColor="text1"/>
                <w:sz w:val="24"/>
                <w:szCs w:val="24"/>
              </w:rPr>
              <w:br/>
              <w:t>□跨單位協調及會議</w:t>
            </w:r>
            <w:r w:rsidRPr="008D31AF">
              <w:rPr>
                <w:color w:val="000000" w:themeColor="text1"/>
                <w:sz w:val="24"/>
                <w:szCs w:val="24"/>
              </w:rPr>
              <w:br/>
              <w:t>□教育訓練</w:t>
            </w:r>
            <w:r w:rsidRPr="008D31AF">
              <w:rPr>
                <w:color w:val="000000" w:themeColor="text1"/>
                <w:sz w:val="24"/>
                <w:szCs w:val="24"/>
              </w:rPr>
              <w:br/>
              <w:t>□成果整理與分享</w:t>
            </w:r>
            <w:r w:rsidRPr="008D31AF">
              <w:rPr>
                <w:color w:val="000000" w:themeColor="text1"/>
                <w:sz w:val="24"/>
                <w:szCs w:val="24"/>
              </w:rPr>
              <w:br/>
              <w:t>□其他</w:t>
            </w:r>
          </w:p>
        </w:tc>
      </w:tr>
      <w:tr w:rsidR="00DF27D1" w:rsidRPr="008D31AF" w14:paraId="40B18EF2" w14:textId="77777777" w:rsidTr="00B45A7D">
        <w:tc>
          <w:tcPr>
            <w:tcW w:w="10206" w:type="dxa"/>
            <w:gridSpan w:val="6"/>
            <w:shd w:val="clear" w:color="auto" w:fill="DAE9F7" w:themeFill="text2" w:themeFillTint="1A"/>
            <w:tcMar>
              <w:top w:w="60" w:type="dxa"/>
              <w:left w:w="90" w:type="dxa"/>
              <w:bottom w:w="60" w:type="dxa"/>
              <w:right w:w="90" w:type="dxa"/>
            </w:tcMar>
            <w:vAlign w:val="center"/>
          </w:tcPr>
          <w:p w14:paraId="312DAF79" w14:textId="77777777" w:rsidR="00DF27D1" w:rsidRPr="008D31AF" w:rsidRDefault="00DF27D1" w:rsidP="00862CD3">
            <w:pPr>
              <w:spacing w:line="440" w:lineRule="exact"/>
              <w:jc w:val="both"/>
              <w:rPr>
                <w:color w:val="000000" w:themeColor="text1"/>
                <w:sz w:val="24"/>
                <w:szCs w:val="24"/>
              </w:rPr>
            </w:pPr>
            <w:r w:rsidRPr="008D31AF">
              <w:rPr>
                <w:rFonts w:hint="eastAsia"/>
                <w:color w:val="000000" w:themeColor="text1"/>
                <w:sz w:val="24"/>
                <w:szCs w:val="24"/>
              </w:rPr>
              <w:t>五、複審（實地審查）與入選個別工作坊時間調查</w:t>
            </w:r>
          </w:p>
        </w:tc>
      </w:tr>
      <w:tr w:rsidR="00DF27D1" w:rsidRPr="008D31AF" w14:paraId="19F10611" w14:textId="77777777" w:rsidTr="00B45A7D">
        <w:tc>
          <w:tcPr>
            <w:tcW w:w="2835" w:type="dxa"/>
            <w:gridSpan w:val="2"/>
            <w:tcMar>
              <w:top w:w="60" w:type="dxa"/>
              <w:left w:w="90" w:type="dxa"/>
              <w:bottom w:w="60" w:type="dxa"/>
              <w:right w:w="90" w:type="dxa"/>
            </w:tcMar>
            <w:vAlign w:val="center"/>
          </w:tcPr>
          <w:p w14:paraId="76C5B985" w14:textId="77777777" w:rsidR="00DF27D1" w:rsidRPr="008D31AF" w:rsidRDefault="00DF27D1" w:rsidP="00862CD3">
            <w:pPr>
              <w:spacing w:line="440" w:lineRule="exact"/>
              <w:rPr>
                <w:color w:val="000000" w:themeColor="text1"/>
                <w:sz w:val="24"/>
                <w:szCs w:val="24"/>
              </w:rPr>
            </w:pPr>
            <w:r w:rsidRPr="008D31AF">
              <w:rPr>
                <w:rFonts w:hint="eastAsia"/>
                <w:color w:val="000000" w:themeColor="text1"/>
                <w:sz w:val="24"/>
                <w:szCs w:val="24"/>
              </w:rPr>
              <w:t>複審（實地審查）可配合時間</w:t>
            </w:r>
          </w:p>
        </w:tc>
        <w:tc>
          <w:tcPr>
            <w:tcW w:w="7371" w:type="dxa"/>
            <w:gridSpan w:val="4"/>
            <w:tcMar>
              <w:top w:w="60" w:type="dxa"/>
              <w:left w:w="90" w:type="dxa"/>
              <w:bottom w:w="60" w:type="dxa"/>
              <w:right w:w="90" w:type="dxa"/>
            </w:tcMar>
            <w:vAlign w:val="center"/>
          </w:tcPr>
          <w:p w14:paraId="1A6B1AD4" w14:textId="3744CD5E" w:rsidR="00DF27D1" w:rsidRPr="008D31AF" w:rsidRDefault="00574D51" w:rsidP="00574D51">
            <w:pPr>
              <w:spacing w:line="440" w:lineRule="exact"/>
              <w:jc w:val="both"/>
              <w:rPr>
                <w:color w:val="000000" w:themeColor="text1"/>
                <w:sz w:val="24"/>
                <w:szCs w:val="24"/>
              </w:rPr>
            </w:pPr>
            <w:r w:rsidRPr="008D31AF">
              <w:rPr>
                <w:color w:val="000000" w:themeColor="text1"/>
                <w:sz w:val="24"/>
                <w:szCs w:val="24"/>
              </w:rPr>
              <w:t>請填寫115年10月12日至10月23日期間，可配合辦理實地審查之日期及時段。</w:t>
            </w:r>
          </w:p>
        </w:tc>
      </w:tr>
      <w:tr w:rsidR="00DF27D1" w:rsidRPr="008D31AF" w14:paraId="7AA18AAD" w14:textId="77777777" w:rsidTr="00B45A7D">
        <w:tc>
          <w:tcPr>
            <w:tcW w:w="2835" w:type="dxa"/>
            <w:gridSpan w:val="2"/>
            <w:tcMar>
              <w:top w:w="60" w:type="dxa"/>
              <w:left w:w="90" w:type="dxa"/>
              <w:bottom w:w="60" w:type="dxa"/>
              <w:right w:w="90" w:type="dxa"/>
            </w:tcMar>
            <w:vAlign w:val="center"/>
          </w:tcPr>
          <w:p w14:paraId="4E8285DA" w14:textId="77777777" w:rsidR="00DF27D1" w:rsidRPr="008D31AF" w:rsidRDefault="00DF27D1" w:rsidP="00862CD3">
            <w:pPr>
              <w:spacing w:line="440" w:lineRule="exact"/>
              <w:rPr>
                <w:color w:val="000000" w:themeColor="text1"/>
                <w:sz w:val="24"/>
                <w:szCs w:val="24"/>
              </w:rPr>
            </w:pPr>
            <w:r w:rsidRPr="008D31AF">
              <w:rPr>
                <w:rFonts w:hint="eastAsia"/>
                <w:color w:val="000000" w:themeColor="text1"/>
                <w:sz w:val="24"/>
                <w:szCs w:val="24"/>
              </w:rPr>
              <w:lastRenderedPageBreak/>
              <w:t>入選個別工作坊時間調查</w:t>
            </w:r>
          </w:p>
        </w:tc>
        <w:tc>
          <w:tcPr>
            <w:tcW w:w="7371" w:type="dxa"/>
            <w:gridSpan w:val="4"/>
            <w:tcMar>
              <w:top w:w="60" w:type="dxa"/>
              <w:left w:w="90" w:type="dxa"/>
              <w:bottom w:w="60" w:type="dxa"/>
              <w:right w:w="90" w:type="dxa"/>
            </w:tcMar>
            <w:vAlign w:val="center"/>
          </w:tcPr>
          <w:p w14:paraId="0055E792" w14:textId="77FFF139" w:rsidR="00DF27D1" w:rsidRPr="008D31AF" w:rsidRDefault="00574D51" w:rsidP="00862CD3">
            <w:pPr>
              <w:spacing w:line="440" w:lineRule="exact"/>
              <w:jc w:val="both"/>
              <w:rPr>
                <w:color w:val="000000" w:themeColor="text1"/>
                <w:sz w:val="24"/>
                <w:szCs w:val="24"/>
              </w:rPr>
            </w:pPr>
            <w:r w:rsidRPr="008D31AF">
              <w:rPr>
                <w:color w:val="000000" w:themeColor="text1"/>
                <w:sz w:val="24"/>
                <w:szCs w:val="24"/>
              </w:rPr>
              <w:t>請填寫115年11月可配合辦理個別工作坊之日期，至少提供4個可行日期。</w:t>
            </w:r>
          </w:p>
        </w:tc>
      </w:tr>
      <w:tr w:rsidR="00591989" w:rsidRPr="008D31AF" w14:paraId="286369FE" w14:textId="77777777" w:rsidTr="00B45A7D">
        <w:tc>
          <w:tcPr>
            <w:tcW w:w="10206" w:type="dxa"/>
            <w:gridSpan w:val="6"/>
            <w:shd w:val="clear" w:color="auto" w:fill="DAE9F7" w:themeFill="text2" w:themeFillTint="1A"/>
            <w:tcMar>
              <w:top w:w="60" w:type="dxa"/>
              <w:left w:w="90" w:type="dxa"/>
              <w:bottom w:w="60" w:type="dxa"/>
              <w:right w:w="90" w:type="dxa"/>
            </w:tcMar>
            <w:vAlign w:val="center"/>
          </w:tcPr>
          <w:p w14:paraId="517FA17F" w14:textId="1CA451FF" w:rsidR="00727015" w:rsidRPr="008D31AF" w:rsidRDefault="00591989" w:rsidP="00591989">
            <w:pPr>
              <w:spacing w:line="440" w:lineRule="exact"/>
              <w:jc w:val="both"/>
              <w:rPr>
                <w:color w:val="000000" w:themeColor="text1"/>
                <w:sz w:val="24"/>
                <w:szCs w:val="24"/>
              </w:rPr>
            </w:pPr>
            <w:r w:rsidRPr="008D31AF">
              <w:rPr>
                <w:rFonts w:hint="eastAsia"/>
                <w:color w:val="000000" w:themeColor="text1"/>
                <w:sz w:val="24"/>
                <w:szCs w:val="24"/>
              </w:rPr>
              <w:t>六、組織自評表</w:t>
            </w:r>
          </w:p>
        </w:tc>
      </w:tr>
      <w:tr w:rsidR="00727015" w:rsidRPr="008D31AF" w14:paraId="727C2092" w14:textId="77777777" w:rsidTr="00B45A7D">
        <w:trPr>
          <w:trHeight w:val="373"/>
          <w:tblHeader/>
        </w:trPr>
        <w:tc>
          <w:tcPr>
            <w:tcW w:w="2127" w:type="dxa"/>
            <w:shd w:val="clear" w:color="auto" w:fill="F2F2F2" w:themeFill="background1" w:themeFillShade="F2"/>
            <w:tcMar>
              <w:top w:w="60" w:type="dxa"/>
              <w:left w:w="90" w:type="dxa"/>
              <w:bottom w:w="60" w:type="dxa"/>
              <w:right w:w="90" w:type="dxa"/>
            </w:tcMar>
            <w:vAlign w:val="center"/>
          </w:tcPr>
          <w:p w14:paraId="15FA48B8" w14:textId="77777777" w:rsidR="00727015" w:rsidRPr="008D31AF" w:rsidRDefault="00727015" w:rsidP="00EC32FC">
            <w:pPr>
              <w:spacing w:line="440" w:lineRule="exact"/>
              <w:jc w:val="center"/>
              <w:rPr>
                <w:color w:val="000000" w:themeColor="text1"/>
                <w:sz w:val="24"/>
                <w:szCs w:val="24"/>
              </w:rPr>
            </w:pPr>
            <w:r w:rsidRPr="008D31AF">
              <w:rPr>
                <w:b/>
                <w:bCs/>
                <w:color w:val="000000" w:themeColor="text1"/>
                <w:sz w:val="24"/>
                <w:szCs w:val="24"/>
              </w:rPr>
              <w:t>評估面向</w:t>
            </w:r>
          </w:p>
        </w:tc>
        <w:tc>
          <w:tcPr>
            <w:tcW w:w="1898" w:type="dxa"/>
            <w:gridSpan w:val="2"/>
            <w:shd w:val="clear" w:color="auto" w:fill="F2F2F2" w:themeFill="background1" w:themeFillShade="F2"/>
            <w:tcMar>
              <w:top w:w="60" w:type="dxa"/>
              <w:left w:w="90" w:type="dxa"/>
              <w:bottom w:w="60" w:type="dxa"/>
              <w:right w:w="90" w:type="dxa"/>
            </w:tcMar>
            <w:vAlign w:val="center"/>
          </w:tcPr>
          <w:p w14:paraId="3DC46C12" w14:textId="2B730B89" w:rsidR="00727015" w:rsidRPr="008D31AF" w:rsidRDefault="003A70A3" w:rsidP="00EC32FC">
            <w:pPr>
              <w:spacing w:line="440" w:lineRule="exact"/>
              <w:jc w:val="center"/>
              <w:rPr>
                <w:color w:val="000000" w:themeColor="text1"/>
                <w:sz w:val="24"/>
                <w:szCs w:val="24"/>
              </w:rPr>
            </w:pPr>
            <w:r w:rsidRPr="008D31AF">
              <w:rPr>
                <w:rFonts w:hint="eastAsia"/>
                <w:b/>
                <w:bCs/>
                <w:color w:val="000000" w:themeColor="text1"/>
                <w:sz w:val="24"/>
                <w:szCs w:val="24"/>
              </w:rPr>
              <w:t>D</w:t>
            </w:r>
          </w:p>
        </w:tc>
        <w:tc>
          <w:tcPr>
            <w:tcW w:w="1750" w:type="dxa"/>
            <w:shd w:val="clear" w:color="auto" w:fill="F2F2F2" w:themeFill="background1" w:themeFillShade="F2"/>
            <w:tcMar>
              <w:top w:w="60" w:type="dxa"/>
              <w:left w:w="90" w:type="dxa"/>
              <w:bottom w:w="60" w:type="dxa"/>
              <w:right w:w="90" w:type="dxa"/>
            </w:tcMar>
            <w:vAlign w:val="center"/>
          </w:tcPr>
          <w:p w14:paraId="3372D557" w14:textId="66A5A7AD" w:rsidR="00727015" w:rsidRPr="008D31AF" w:rsidRDefault="003A70A3" w:rsidP="00EC32FC">
            <w:pPr>
              <w:spacing w:line="440" w:lineRule="exact"/>
              <w:jc w:val="center"/>
              <w:rPr>
                <w:color w:val="000000" w:themeColor="text1"/>
                <w:sz w:val="24"/>
                <w:szCs w:val="24"/>
              </w:rPr>
            </w:pPr>
            <w:r w:rsidRPr="008D31AF">
              <w:rPr>
                <w:rFonts w:hint="eastAsia"/>
                <w:b/>
                <w:bCs/>
                <w:color w:val="000000" w:themeColor="text1"/>
                <w:sz w:val="24"/>
                <w:szCs w:val="24"/>
              </w:rPr>
              <w:t>C</w:t>
            </w:r>
          </w:p>
        </w:tc>
        <w:tc>
          <w:tcPr>
            <w:tcW w:w="1738" w:type="dxa"/>
            <w:shd w:val="clear" w:color="auto" w:fill="F2F2F2" w:themeFill="background1" w:themeFillShade="F2"/>
            <w:tcMar>
              <w:top w:w="60" w:type="dxa"/>
              <w:left w:w="90" w:type="dxa"/>
              <w:bottom w:w="60" w:type="dxa"/>
              <w:right w:w="90" w:type="dxa"/>
            </w:tcMar>
            <w:vAlign w:val="center"/>
          </w:tcPr>
          <w:p w14:paraId="576F4C89" w14:textId="3B015050" w:rsidR="00727015" w:rsidRPr="008D31AF" w:rsidRDefault="003A70A3" w:rsidP="00EC32FC">
            <w:pPr>
              <w:spacing w:line="440" w:lineRule="exact"/>
              <w:jc w:val="center"/>
              <w:rPr>
                <w:color w:val="000000" w:themeColor="text1"/>
                <w:sz w:val="24"/>
                <w:szCs w:val="24"/>
              </w:rPr>
            </w:pPr>
            <w:r w:rsidRPr="008D31AF">
              <w:rPr>
                <w:rFonts w:hint="eastAsia"/>
                <w:b/>
                <w:bCs/>
                <w:color w:val="000000" w:themeColor="text1"/>
                <w:sz w:val="24"/>
                <w:szCs w:val="24"/>
              </w:rPr>
              <w:t>B</w:t>
            </w:r>
          </w:p>
        </w:tc>
        <w:tc>
          <w:tcPr>
            <w:tcW w:w="2693" w:type="dxa"/>
            <w:shd w:val="clear" w:color="auto" w:fill="F2F2F2" w:themeFill="background1" w:themeFillShade="F2"/>
            <w:tcMar>
              <w:top w:w="60" w:type="dxa"/>
              <w:left w:w="90" w:type="dxa"/>
              <w:bottom w:w="60" w:type="dxa"/>
              <w:right w:w="90" w:type="dxa"/>
            </w:tcMar>
            <w:vAlign w:val="center"/>
          </w:tcPr>
          <w:p w14:paraId="63D80D1E" w14:textId="1C5F1CA1" w:rsidR="00727015" w:rsidRPr="008D31AF" w:rsidRDefault="003A70A3" w:rsidP="00EC32FC">
            <w:pPr>
              <w:spacing w:line="440" w:lineRule="exact"/>
              <w:jc w:val="center"/>
              <w:rPr>
                <w:color w:val="000000" w:themeColor="text1"/>
                <w:sz w:val="24"/>
                <w:szCs w:val="24"/>
              </w:rPr>
            </w:pPr>
            <w:r w:rsidRPr="008D31AF">
              <w:rPr>
                <w:rFonts w:hint="eastAsia"/>
                <w:b/>
                <w:bCs/>
                <w:color w:val="000000" w:themeColor="text1"/>
                <w:sz w:val="24"/>
                <w:szCs w:val="24"/>
              </w:rPr>
              <w:t>A</w:t>
            </w:r>
          </w:p>
        </w:tc>
      </w:tr>
      <w:tr w:rsidR="00727015" w:rsidRPr="008D31AF" w14:paraId="2D97F249" w14:textId="77777777" w:rsidTr="00B45A7D">
        <w:tc>
          <w:tcPr>
            <w:tcW w:w="2127" w:type="dxa"/>
            <w:tcMar>
              <w:top w:w="60" w:type="dxa"/>
              <w:left w:w="90" w:type="dxa"/>
              <w:bottom w:w="60" w:type="dxa"/>
              <w:right w:w="90" w:type="dxa"/>
            </w:tcMar>
            <w:vAlign w:val="center"/>
          </w:tcPr>
          <w:p w14:paraId="1EFA77BA" w14:textId="77777777" w:rsidR="00727015" w:rsidRPr="008D31AF" w:rsidRDefault="00727015" w:rsidP="00EC32FC">
            <w:pPr>
              <w:spacing w:line="440" w:lineRule="exact"/>
              <w:rPr>
                <w:color w:val="000000" w:themeColor="text1"/>
                <w:sz w:val="24"/>
                <w:szCs w:val="24"/>
              </w:rPr>
            </w:pPr>
            <w:r w:rsidRPr="008D31AF">
              <w:rPr>
                <w:color w:val="000000" w:themeColor="text1"/>
                <w:sz w:val="24"/>
                <w:szCs w:val="24"/>
              </w:rPr>
              <w:t>一、資料標準理解度與配合度</w:t>
            </w:r>
          </w:p>
        </w:tc>
        <w:tc>
          <w:tcPr>
            <w:tcW w:w="1898" w:type="dxa"/>
            <w:gridSpan w:val="2"/>
            <w:tcMar>
              <w:top w:w="60" w:type="dxa"/>
              <w:left w:w="90" w:type="dxa"/>
              <w:bottom w:w="60" w:type="dxa"/>
              <w:right w:w="90" w:type="dxa"/>
            </w:tcMar>
            <w:vAlign w:val="center"/>
          </w:tcPr>
          <w:p w14:paraId="09CFE9A0" w14:textId="77777777" w:rsidR="00727015" w:rsidRPr="008D31AF" w:rsidRDefault="00727015" w:rsidP="00EC32FC">
            <w:pPr>
              <w:spacing w:line="440" w:lineRule="exact"/>
              <w:jc w:val="both"/>
              <w:rPr>
                <w:color w:val="000000" w:themeColor="text1"/>
                <w:sz w:val="24"/>
                <w:szCs w:val="24"/>
              </w:rPr>
            </w:pPr>
            <w:r w:rsidRPr="008D31AF">
              <w:rPr>
                <w:color w:val="000000" w:themeColor="text1"/>
                <w:sz w:val="24"/>
                <w:szCs w:val="24"/>
              </w:rPr>
              <w:t>主要以紙本／Word記錄，尚無共同欄位或統一格式。</w:t>
            </w:r>
          </w:p>
        </w:tc>
        <w:tc>
          <w:tcPr>
            <w:tcW w:w="1750" w:type="dxa"/>
            <w:tcMar>
              <w:top w:w="60" w:type="dxa"/>
              <w:left w:w="90" w:type="dxa"/>
              <w:bottom w:w="60" w:type="dxa"/>
              <w:right w:w="90" w:type="dxa"/>
            </w:tcMar>
            <w:vAlign w:val="center"/>
          </w:tcPr>
          <w:p w14:paraId="08424471" w14:textId="77777777" w:rsidR="00727015" w:rsidRPr="008D31AF" w:rsidRDefault="00727015" w:rsidP="00EC32FC">
            <w:pPr>
              <w:spacing w:line="440" w:lineRule="exact"/>
              <w:jc w:val="both"/>
              <w:rPr>
                <w:color w:val="000000" w:themeColor="text1"/>
                <w:sz w:val="24"/>
                <w:szCs w:val="24"/>
              </w:rPr>
            </w:pPr>
            <w:r w:rsidRPr="008D31AF">
              <w:rPr>
                <w:color w:val="000000" w:themeColor="text1"/>
                <w:sz w:val="24"/>
                <w:szCs w:val="24"/>
              </w:rPr>
              <w:t>已用Excel或系統管理部分資料，但格式不一致。</w:t>
            </w:r>
          </w:p>
        </w:tc>
        <w:tc>
          <w:tcPr>
            <w:tcW w:w="1738" w:type="dxa"/>
            <w:tcMar>
              <w:top w:w="60" w:type="dxa"/>
              <w:left w:w="90" w:type="dxa"/>
              <w:bottom w:w="60" w:type="dxa"/>
              <w:right w:w="90" w:type="dxa"/>
            </w:tcMar>
            <w:vAlign w:val="center"/>
          </w:tcPr>
          <w:p w14:paraId="7148680F" w14:textId="77777777" w:rsidR="00727015" w:rsidRPr="008D31AF" w:rsidRDefault="00727015" w:rsidP="00EC32FC">
            <w:pPr>
              <w:spacing w:line="440" w:lineRule="exact"/>
              <w:jc w:val="both"/>
              <w:rPr>
                <w:color w:val="000000" w:themeColor="text1"/>
                <w:sz w:val="24"/>
                <w:szCs w:val="24"/>
              </w:rPr>
            </w:pPr>
            <w:r w:rsidRPr="008D31AF">
              <w:rPr>
                <w:color w:val="000000" w:themeColor="text1"/>
                <w:sz w:val="24"/>
                <w:szCs w:val="24"/>
              </w:rPr>
              <w:t>已建立部分共同欄位或統計方式，可簡易彙整分析。</w:t>
            </w:r>
          </w:p>
        </w:tc>
        <w:tc>
          <w:tcPr>
            <w:tcW w:w="2693" w:type="dxa"/>
            <w:tcMar>
              <w:top w:w="60" w:type="dxa"/>
              <w:left w:w="90" w:type="dxa"/>
              <w:bottom w:w="60" w:type="dxa"/>
              <w:right w:w="90" w:type="dxa"/>
            </w:tcMar>
            <w:vAlign w:val="center"/>
          </w:tcPr>
          <w:p w14:paraId="01CCEC75" w14:textId="77777777" w:rsidR="00727015" w:rsidRPr="008D31AF" w:rsidRDefault="00727015" w:rsidP="00EC32FC">
            <w:pPr>
              <w:spacing w:line="440" w:lineRule="exact"/>
              <w:jc w:val="both"/>
              <w:rPr>
                <w:color w:val="000000" w:themeColor="text1"/>
                <w:sz w:val="24"/>
                <w:szCs w:val="24"/>
              </w:rPr>
            </w:pPr>
            <w:r w:rsidRPr="008D31AF">
              <w:rPr>
                <w:color w:val="000000" w:themeColor="text1"/>
                <w:sz w:val="24"/>
                <w:szCs w:val="24"/>
              </w:rPr>
              <w:t>已建立較完整資料管理機制，願參與共同標準討論。</w:t>
            </w:r>
          </w:p>
        </w:tc>
      </w:tr>
      <w:tr w:rsidR="00727015" w:rsidRPr="008D31AF" w14:paraId="5EB8E298" w14:textId="77777777" w:rsidTr="00B45A7D">
        <w:tc>
          <w:tcPr>
            <w:tcW w:w="2127" w:type="dxa"/>
            <w:tcMar>
              <w:top w:w="60" w:type="dxa"/>
              <w:left w:w="90" w:type="dxa"/>
              <w:bottom w:w="60" w:type="dxa"/>
              <w:right w:w="90" w:type="dxa"/>
            </w:tcMar>
            <w:vAlign w:val="center"/>
          </w:tcPr>
          <w:p w14:paraId="3936B3B0" w14:textId="77777777" w:rsidR="00727015" w:rsidRPr="008D31AF" w:rsidRDefault="00727015" w:rsidP="00EC32FC">
            <w:pPr>
              <w:spacing w:line="440" w:lineRule="exact"/>
              <w:rPr>
                <w:color w:val="000000" w:themeColor="text1"/>
                <w:sz w:val="24"/>
                <w:szCs w:val="24"/>
              </w:rPr>
            </w:pPr>
            <w:r w:rsidRPr="008D31AF">
              <w:rPr>
                <w:color w:val="000000" w:themeColor="text1"/>
                <w:sz w:val="24"/>
                <w:szCs w:val="24"/>
              </w:rPr>
              <w:t>二、主責人領導力及內部支持度 （含資安/個資規範、資訊人員）</w:t>
            </w:r>
          </w:p>
        </w:tc>
        <w:tc>
          <w:tcPr>
            <w:tcW w:w="1898" w:type="dxa"/>
            <w:gridSpan w:val="2"/>
            <w:tcMar>
              <w:top w:w="60" w:type="dxa"/>
              <w:left w:w="90" w:type="dxa"/>
              <w:bottom w:w="60" w:type="dxa"/>
              <w:right w:w="90" w:type="dxa"/>
            </w:tcMar>
            <w:vAlign w:val="center"/>
          </w:tcPr>
          <w:p w14:paraId="02983744" w14:textId="77777777" w:rsidR="00727015" w:rsidRPr="008D31AF" w:rsidRDefault="00727015" w:rsidP="00EC32FC">
            <w:pPr>
              <w:spacing w:line="440" w:lineRule="exact"/>
              <w:jc w:val="both"/>
              <w:rPr>
                <w:color w:val="000000" w:themeColor="text1"/>
                <w:sz w:val="24"/>
                <w:szCs w:val="24"/>
              </w:rPr>
            </w:pPr>
            <w:r w:rsidRPr="008D31AF">
              <w:rPr>
                <w:color w:val="000000" w:themeColor="text1"/>
                <w:sz w:val="24"/>
                <w:szCs w:val="24"/>
              </w:rPr>
              <w:t>尚未指定固定窗口，亦無內部資安／個資規範。</w:t>
            </w:r>
          </w:p>
        </w:tc>
        <w:tc>
          <w:tcPr>
            <w:tcW w:w="1750" w:type="dxa"/>
            <w:tcMar>
              <w:top w:w="60" w:type="dxa"/>
              <w:left w:w="90" w:type="dxa"/>
              <w:bottom w:w="60" w:type="dxa"/>
              <w:right w:w="90" w:type="dxa"/>
            </w:tcMar>
            <w:vAlign w:val="center"/>
          </w:tcPr>
          <w:p w14:paraId="248CD464" w14:textId="77777777" w:rsidR="00727015" w:rsidRPr="008D31AF" w:rsidRDefault="00727015" w:rsidP="00EC32FC">
            <w:pPr>
              <w:spacing w:line="440" w:lineRule="exact"/>
              <w:jc w:val="both"/>
              <w:rPr>
                <w:color w:val="000000" w:themeColor="text1"/>
                <w:sz w:val="24"/>
                <w:szCs w:val="24"/>
              </w:rPr>
            </w:pPr>
            <w:r w:rsidRPr="008D31AF">
              <w:rPr>
                <w:color w:val="000000" w:themeColor="text1"/>
                <w:sz w:val="24"/>
                <w:szCs w:val="24"/>
              </w:rPr>
              <w:t>已指定窗口，跨部門協調有限，規範尚不完備。</w:t>
            </w:r>
          </w:p>
        </w:tc>
        <w:tc>
          <w:tcPr>
            <w:tcW w:w="1738" w:type="dxa"/>
            <w:tcMar>
              <w:top w:w="60" w:type="dxa"/>
              <w:left w:w="90" w:type="dxa"/>
              <w:bottom w:w="60" w:type="dxa"/>
              <w:right w:w="90" w:type="dxa"/>
            </w:tcMar>
            <w:vAlign w:val="center"/>
          </w:tcPr>
          <w:p w14:paraId="49BCCC02" w14:textId="77777777" w:rsidR="00727015" w:rsidRPr="008D31AF" w:rsidRDefault="00727015" w:rsidP="00EC32FC">
            <w:pPr>
              <w:spacing w:line="440" w:lineRule="exact"/>
              <w:jc w:val="both"/>
              <w:rPr>
                <w:color w:val="000000" w:themeColor="text1"/>
                <w:sz w:val="24"/>
                <w:szCs w:val="24"/>
              </w:rPr>
            </w:pPr>
            <w:r w:rsidRPr="008D31AF">
              <w:rPr>
                <w:color w:val="000000" w:themeColor="text1"/>
                <w:sz w:val="24"/>
                <w:szCs w:val="24"/>
              </w:rPr>
              <w:t>獲主管支持可召集相關人員，已具基本規範。</w:t>
            </w:r>
          </w:p>
        </w:tc>
        <w:tc>
          <w:tcPr>
            <w:tcW w:w="2693" w:type="dxa"/>
            <w:tcMar>
              <w:top w:w="60" w:type="dxa"/>
              <w:left w:w="90" w:type="dxa"/>
              <w:bottom w:w="60" w:type="dxa"/>
              <w:right w:w="90" w:type="dxa"/>
            </w:tcMar>
            <w:vAlign w:val="center"/>
          </w:tcPr>
          <w:p w14:paraId="6AEB44BC" w14:textId="77777777" w:rsidR="00727015" w:rsidRPr="008D31AF" w:rsidRDefault="00727015" w:rsidP="00EC32FC">
            <w:pPr>
              <w:spacing w:line="440" w:lineRule="exact"/>
              <w:jc w:val="both"/>
              <w:rPr>
                <w:color w:val="000000" w:themeColor="text1"/>
                <w:sz w:val="24"/>
                <w:szCs w:val="24"/>
              </w:rPr>
            </w:pPr>
            <w:r w:rsidRPr="008D31AF">
              <w:rPr>
                <w:color w:val="000000" w:themeColor="text1"/>
                <w:sz w:val="24"/>
                <w:szCs w:val="24"/>
              </w:rPr>
              <w:t>已建立跨部門合作機制，有專責或穩定委外資訊人員。</w:t>
            </w:r>
          </w:p>
        </w:tc>
      </w:tr>
      <w:tr w:rsidR="003869AA" w:rsidRPr="008D31AF" w14:paraId="0A129C21" w14:textId="77777777" w:rsidTr="00B45A7D">
        <w:tc>
          <w:tcPr>
            <w:tcW w:w="2127" w:type="dxa"/>
            <w:tcMar>
              <w:top w:w="60" w:type="dxa"/>
              <w:left w:w="90" w:type="dxa"/>
              <w:bottom w:w="60" w:type="dxa"/>
              <w:right w:w="90" w:type="dxa"/>
            </w:tcMar>
            <w:vAlign w:val="center"/>
          </w:tcPr>
          <w:p w14:paraId="75D9DC9F" w14:textId="4791728A" w:rsidR="003869AA" w:rsidRPr="008D31AF" w:rsidRDefault="003869AA" w:rsidP="003869AA">
            <w:pPr>
              <w:spacing w:line="440" w:lineRule="exact"/>
              <w:rPr>
                <w:color w:val="000000" w:themeColor="text1"/>
                <w:sz w:val="24"/>
                <w:szCs w:val="24"/>
              </w:rPr>
            </w:pPr>
            <w:r w:rsidRPr="008D31AF">
              <w:rPr>
                <w:color w:val="000000" w:themeColor="text1"/>
                <w:sz w:val="24"/>
                <w:szCs w:val="24"/>
              </w:rPr>
              <w:t>三、</w:t>
            </w:r>
            <w:r w:rsidR="00AD33BC" w:rsidRPr="00AD33BC">
              <w:rPr>
                <w:color w:val="000000" w:themeColor="text1"/>
                <w:sz w:val="24"/>
                <w:szCs w:val="24"/>
              </w:rPr>
              <w:t>個案服務與網絡合作工作流程改善需求與應用情境</w:t>
            </w:r>
            <w:r w:rsidRPr="008D31AF">
              <w:rPr>
                <w:color w:val="000000" w:themeColor="text1"/>
                <w:sz w:val="24"/>
                <w:szCs w:val="24"/>
              </w:rPr>
              <w:t>（含困境頻率與影響）</w:t>
            </w:r>
          </w:p>
        </w:tc>
        <w:tc>
          <w:tcPr>
            <w:tcW w:w="1898" w:type="dxa"/>
            <w:gridSpan w:val="2"/>
            <w:tcMar>
              <w:top w:w="60" w:type="dxa"/>
              <w:left w:w="90" w:type="dxa"/>
              <w:bottom w:w="60" w:type="dxa"/>
              <w:right w:w="90" w:type="dxa"/>
            </w:tcMar>
            <w:vAlign w:val="center"/>
          </w:tcPr>
          <w:p w14:paraId="41F1C62F" w14:textId="2FF23A2E" w:rsidR="003869AA" w:rsidRPr="008D31AF" w:rsidRDefault="003869AA" w:rsidP="003869AA">
            <w:pPr>
              <w:spacing w:line="440" w:lineRule="exact"/>
              <w:jc w:val="both"/>
              <w:rPr>
                <w:color w:val="000000" w:themeColor="text1"/>
                <w:sz w:val="24"/>
                <w:szCs w:val="24"/>
              </w:rPr>
            </w:pPr>
            <w:r w:rsidRPr="008D31AF">
              <w:rPr>
                <w:color w:val="000000" w:themeColor="text1"/>
                <w:sz w:val="24"/>
                <w:szCs w:val="24"/>
              </w:rPr>
              <w:t>尚未能具體說明</w:t>
            </w:r>
            <w:r w:rsidR="00AD33BC">
              <w:rPr>
                <w:rFonts w:hint="eastAsia"/>
                <w:color w:val="000000" w:themeColor="text1"/>
                <w:sz w:val="24"/>
                <w:szCs w:val="24"/>
              </w:rPr>
              <w:t>服務</w:t>
            </w:r>
            <w:r w:rsidRPr="008D31AF">
              <w:rPr>
                <w:color w:val="000000" w:themeColor="text1"/>
                <w:sz w:val="24"/>
                <w:szCs w:val="24"/>
              </w:rPr>
              <w:t>流程困境，或困境發生頻率及影響有限。</w:t>
            </w:r>
          </w:p>
        </w:tc>
        <w:tc>
          <w:tcPr>
            <w:tcW w:w="1750" w:type="dxa"/>
            <w:tcMar>
              <w:top w:w="60" w:type="dxa"/>
              <w:left w:w="90" w:type="dxa"/>
              <w:bottom w:w="60" w:type="dxa"/>
              <w:right w:w="90" w:type="dxa"/>
            </w:tcMar>
            <w:vAlign w:val="center"/>
          </w:tcPr>
          <w:p w14:paraId="734CCDD1" w14:textId="6E8BE118" w:rsidR="003869AA" w:rsidRPr="008D31AF" w:rsidRDefault="003869AA" w:rsidP="003869AA">
            <w:pPr>
              <w:spacing w:line="440" w:lineRule="exact"/>
              <w:jc w:val="both"/>
              <w:rPr>
                <w:color w:val="000000" w:themeColor="text1"/>
                <w:sz w:val="24"/>
                <w:szCs w:val="24"/>
              </w:rPr>
            </w:pPr>
            <w:r w:rsidRPr="008D31AF">
              <w:rPr>
                <w:color w:val="000000" w:themeColor="text1"/>
                <w:sz w:val="24"/>
                <w:szCs w:val="24"/>
              </w:rPr>
              <w:t>已有具體</w:t>
            </w:r>
            <w:r w:rsidR="00AD33BC">
              <w:rPr>
                <w:rFonts w:hint="eastAsia"/>
                <w:color w:val="000000" w:themeColor="text1"/>
                <w:sz w:val="24"/>
                <w:szCs w:val="24"/>
              </w:rPr>
              <w:t>服務</w:t>
            </w:r>
            <w:r w:rsidRPr="008D31AF">
              <w:rPr>
                <w:color w:val="000000" w:themeColor="text1"/>
                <w:sz w:val="24"/>
                <w:szCs w:val="24"/>
              </w:rPr>
              <w:t>流程困境，但影響範圍較小，或尚缺乏可量測基線。</w:t>
            </w:r>
          </w:p>
        </w:tc>
        <w:tc>
          <w:tcPr>
            <w:tcW w:w="1738" w:type="dxa"/>
            <w:tcMar>
              <w:top w:w="60" w:type="dxa"/>
              <w:left w:w="90" w:type="dxa"/>
              <w:bottom w:w="60" w:type="dxa"/>
              <w:right w:w="90" w:type="dxa"/>
            </w:tcMar>
            <w:vAlign w:val="center"/>
          </w:tcPr>
          <w:p w14:paraId="6480B579" w14:textId="0F93D133" w:rsidR="003869AA" w:rsidRPr="008D31AF" w:rsidRDefault="003869AA" w:rsidP="003869AA">
            <w:pPr>
              <w:spacing w:line="440" w:lineRule="exact"/>
              <w:jc w:val="both"/>
              <w:rPr>
                <w:color w:val="000000" w:themeColor="text1"/>
                <w:sz w:val="24"/>
                <w:szCs w:val="24"/>
              </w:rPr>
            </w:pPr>
            <w:r w:rsidRPr="008D31AF">
              <w:rPr>
                <w:color w:val="000000" w:themeColor="text1"/>
                <w:sz w:val="24"/>
                <w:szCs w:val="24"/>
              </w:rPr>
              <w:t>經常發生重複登打、資訊分散或人工整理等困境，且可提出量測方式。</w:t>
            </w:r>
          </w:p>
        </w:tc>
        <w:tc>
          <w:tcPr>
            <w:tcW w:w="2693" w:type="dxa"/>
            <w:tcMar>
              <w:top w:w="60" w:type="dxa"/>
              <w:left w:w="90" w:type="dxa"/>
              <w:bottom w:w="60" w:type="dxa"/>
              <w:right w:w="90" w:type="dxa"/>
            </w:tcMar>
            <w:vAlign w:val="center"/>
          </w:tcPr>
          <w:p w14:paraId="38BEC830" w14:textId="408138AF" w:rsidR="003869AA" w:rsidRPr="008D31AF" w:rsidRDefault="003869AA" w:rsidP="003869AA">
            <w:pPr>
              <w:spacing w:line="440" w:lineRule="exact"/>
              <w:jc w:val="both"/>
              <w:rPr>
                <w:color w:val="000000" w:themeColor="text1"/>
                <w:sz w:val="24"/>
                <w:szCs w:val="24"/>
              </w:rPr>
            </w:pPr>
            <w:r w:rsidRPr="008D31AF">
              <w:rPr>
                <w:color w:val="000000" w:themeColor="text1"/>
                <w:sz w:val="24"/>
                <w:szCs w:val="24"/>
              </w:rPr>
              <w:t>困境涉及跨部門、跨方案或多系統流程，具明確資料整合、AI應用與擴散潛力。</w:t>
            </w:r>
          </w:p>
        </w:tc>
      </w:tr>
      <w:tr w:rsidR="00727015" w:rsidRPr="008D31AF" w14:paraId="01274A75" w14:textId="77777777" w:rsidTr="00B45A7D">
        <w:tc>
          <w:tcPr>
            <w:tcW w:w="2127" w:type="dxa"/>
            <w:tcMar>
              <w:top w:w="60" w:type="dxa"/>
              <w:left w:w="90" w:type="dxa"/>
              <w:bottom w:w="60" w:type="dxa"/>
              <w:right w:w="90" w:type="dxa"/>
            </w:tcMar>
            <w:vAlign w:val="center"/>
          </w:tcPr>
          <w:p w14:paraId="06FC446E" w14:textId="77777777" w:rsidR="00727015" w:rsidRPr="008D31AF" w:rsidRDefault="00727015" w:rsidP="00EC32FC">
            <w:pPr>
              <w:spacing w:line="440" w:lineRule="exact"/>
              <w:rPr>
                <w:color w:val="000000" w:themeColor="text1"/>
                <w:sz w:val="24"/>
                <w:szCs w:val="24"/>
              </w:rPr>
            </w:pPr>
            <w:r w:rsidRPr="008D31AF">
              <w:rPr>
                <w:color w:val="000000" w:themeColor="text1"/>
                <w:sz w:val="24"/>
                <w:szCs w:val="24"/>
              </w:rPr>
              <w:t>四、參與試辦意願與投入程度</w:t>
            </w:r>
          </w:p>
        </w:tc>
        <w:tc>
          <w:tcPr>
            <w:tcW w:w="1898" w:type="dxa"/>
            <w:gridSpan w:val="2"/>
            <w:tcMar>
              <w:top w:w="60" w:type="dxa"/>
              <w:left w:w="90" w:type="dxa"/>
              <w:bottom w:w="60" w:type="dxa"/>
              <w:right w:w="90" w:type="dxa"/>
            </w:tcMar>
            <w:vAlign w:val="center"/>
          </w:tcPr>
          <w:p w14:paraId="16D9EA68" w14:textId="77777777" w:rsidR="00727015" w:rsidRPr="008D31AF" w:rsidRDefault="00727015" w:rsidP="00EC32FC">
            <w:pPr>
              <w:spacing w:line="440" w:lineRule="exact"/>
              <w:rPr>
                <w:color w:val="000000" w:themeColor="text1"/>
                <w:sz w:val="24"/>
                <w:szCs w:val="24"/>
              </w:rPr>
            </w:pPr>
            <w:r w:rsidRPr="008D31AF">
              <w:rPr>
                <w:color w:val="000000" w:themeColor="text1"/>
                <w:sz w:val="24"/>
                <w:szCs w:val="24"/>
              </w:rPr>
              <w:t>有興趣了解，但可投入時間資源有限。</w:t>
            </w:r>
          </w:p>
        </w:tc>
        <w:tc>
          <w:tcPr>
            <w:tcW w:w="1750" w:type="dxa"/>
            <w:tcMar>
              <w:top w:w="60" w:type="dxa"/>
              <w:left w:w="90" w:type="dxa"/>
              <w:bottom w:w="60" w:type="dxa"/>
              <w:right w:w="90" w:type="dxa"/>
            </w:tcMar>
            <w:vAlign w:val="center"/>
          </w:tcPr>
          <w:p w14:paraId="41026555" w14:textId="77777777" w:rsidR="00727015" w:rsidRPr="008D31AF" w:rsidRDefault="00727015" w:rsidP="00EC32FC">
            <w:pPr>
              <w:spacing w:line="440" w:lineRule="exact"/>
              <w:rPr>
                <w:color w:val="000000" w:themeColor="text1"/>
                <w:sz w:val="24"/>
                <w:szCs w:val="24"/>
              </w:rPr>
            </w:pPr>
            <w:r w:rsidRPr="008D31AF">
              <w:rPr>
                <w:color w:val="000000" w:themeColor="text1"/>
                <w:sz w:val="24"/>
                <w:szCs w:val="24"/>
              </w:rPr>
              <w:t>願配合部分會議及活動安排。</w:t>
            </w:r>
          </w:p>
        </w:tc>
        <w:tc>
          <w:tcPr>
            <w:tcW w:w="1738" w:type="dxa"/>
            <w:tcMar>
              <w:top w:w="60" w:type="dxa"/>
              <w:left w:w="90" w:type="dxa"/>
              <w:bottom w:w="60" w:type="dxa"/>
              <w:right w:w="90" w:type="dxa"/>
            </w:tcMar>
            <w:vAlign w:val="center"/>
          </w:tcPr>
          <w:p w14:paraId="13F647A5" w14:textId="77777777" w:rsidR="00727015" w:rsidRPr="008D31AF" w:rsidRDefault="00727015" w:rsidP="00EC32FC">
            <w:pPr>
              <w:spacing w:line="440" w:lineRule="exact"/>
              <w:rPr>
                <w:color w:val="000000" w:themeColor="text1"/>
                <w:sz w:val="24"/>
                <w:szCs w:val="24"/>
              </w:rPr>
            </w:pPr>
            <w:r w:rsidRPr="008D31AF">
              <w:rPr>
                <w:color w:val="000000" w:themeColor="text1"/>
                <w:sz w:val="24"/>
                <w:szCs w:val="24"/>
              </w:rPr>
              <w:t>願投入固定窗口及人員參與試辦活動。</w:t>
            </w:r>
          </w:p>
        </w:tc>
        <w:tc>
          <w:tcPr>
            <w:tcW w:w="2693" w:type="dxa"/>
            <w:tcMar>
              <w:top w:w="60" w:type="dxa"/>
              <w:left w:w="90" w:type="dxa"/>
              <w:bottom w:w="60" w:type="dxa"/>
              <w:right w:w="90" w:type="dxa"/>
            </w:tcMar>
            <w:vAlign w:val="center"/>
          </w:tcPr>
          <w:p w14:paraId="6A274FA5" w14:textId="77777777" w:rsidR="00727015" w:rsidRPr="008D31AF" w:rsidRDefault="00727015" w:rsidP="00EC32FC">
            <w:pPr>
              <w:spacing w:line="440" w:lineRule="exact"/>
              <w:rPr>
                <w:color w:val="000000" w:themeColor="text1"/>
                <w:sz w:val="24"/>
                <w:szCs w:val="24"/>
              </w:rPr>
            </w:pPr>
            <w:r w:rsidRPr="008D31AF">
              <w:rPr>
                <w:color w:val="000000" w:themeColor="text1"/>
                <w:sz w:val="24"/>
                <w:szCs w:val="24"/>
              </w:rPr>
              <w:t>願積極參與共同設計、測試及後續擴散分享。</w:t>
            </w:r>
          </w:p>
        </w:tc>
      </w:tr>
    </w:tbl>
    <w:p w14:paraId="43079D7C" w14:textId="5B22852B" w:rsidR="00B30E44" w:rsidRPr="008D31AF" w:rsidRDefault="00B30E44" w:rsidP="00594230">
      <w:pPr>
        <w:pStyle w:val="aa"/>
        <w:spacing w:line="500" w:lineRule="exact"/>
        <w:ind w:left="0"/>
        <w:jc w:val="both"/>
        <w:rPr>
          <w:b/>
          <w:bCs/>
          <w:color w:val="000000" w:themeColor="text1"/>
          <w:sz w:val="28"/>
          <w:szCs w:val="28"/>
        </w:rPr>
      </w:pPr>
    </w:p>
    <w:p w14:paraId="00CB91E6" w14:textId="78615BC0" w:rsidR="00B30E44" w:rsidRPr="008D31AF" w:rsidRDefault="00B30E44" w:rsidP="00A93303">
      <w:pPr>
        <w:widowControl/>
        <w:spacing w:after="160" w:line="278" w:lineRule="auto"/>
        <w:rPr>
          <w:color w:val="000000" w:themeColor="text1"/>
        </w:rPr>
      </w:pPr>
    </w:p>
    <w:p w14:paraId="0FCD8EDF" w14:textId="77777777" w:rsidR="004837D3" w:rsidRDefault="004837D3" w:rsidP="00A93303">
      <w:pPr>
        <w:widowControl/>
        <w:spacing w:after="160" w:line="278" w:lineRule="auto"/>
        <w:rPr>
          <w:color w:val="000000" w:themeColor="text1"/>
        </w:rPr>
      </w:pPr>
    </w:p>
    <w:p w14:paraId="6FF06FF5" w14:textId="77777777" w:rsidR="00674E1E" w:rsidRDefault="00674E1E" w:rsidP="00A93303">
      <w:pPr>
        <w:widowControl/>
        <w:spacing w:after="160" w:line="278" w:lineRule="auto"/>
        <w:rPr>
          <w:color w:val="000000" w:themeColor="text1"/>
        </w:rPr>
      </w:pPr>
    </w:p>
    <w:p w14:paraId="187108B5" w14:textId="793AE30E" w:rsidR="001F68A4" w:rsidRPr="008D31AF" w:rsidRDefault="00A30378" w:rsidP="001F68A4">
      <w:pPr>
        <w:pStyle w:val="1"/>
        <w:spacing w:before="0" w:after="0" w:line="500" w:lineRule="exact"/>
        <w:rPr>
          <w:rFonts w:ascii="微軟正黑體" w:hAnsi="微軟正黑體"/>
        </w:rPr>
      </w:pPr>
      <w:bookmarkStart w:id="12" w:name="_Toc239146966"/>
      <w:r w:rsidRPr="008D31AF">
        <w:rPr>
          <w:rFonts w:ascii="微軟正黑體" w:hAnsi="微軟正黑體" w:hint="eastAsia"/>
        </w:rPr>
        <w:lastRenderedPageBreak/>
        <w:t>附件2：</w:t>
      </w:r>
      <w:r w:rsidRPr="008D31AF">
        <w:rPr>
          <w:rFonts w:ascii="微軟正黑體" w:hAnsi="微軟正黑體"/>
        </w:rPr>
        <w:t>場域專責參與人員指派聲明</w:t>
      </w:r>
      <w:bookmarkEnd w:id="12"/>
    </w:p>
    <w:p w14:paraId="176352C5" w14:textId="4F3E8BE0" w:rsidR="00DA6AA4" w:rsidRPr="008D31AF" w:rsidRDefault="00F0041B" w:rsidP="0006612F">
      <w:pPr>
        <w:spacing w:line="480" w:lineRule="exact"/>
        <w:jc w:val="right"/>
        <w:rPr>
          <w:b/>
          <w:bCs/>
          <w:color w:val="000000" w:themeColor="text1"/>
          <w:sz w:val="28"/>
          <w:szCs w:val="28"/>
        </w:rPr>
      </w:pPr>
      <w:r w:rsidRPr="008D31AF">
        <w:rPr>
          <w:b/>
          <w:bCs/>
          <w:color w:val="000000" w:themeColor="text1"/>
          <w:sz w:val="28"/>
          <w:szCs w:val="28"/>
        </w:rPr>
        <w:t xml:space="preserve">                               </w:t>
      </w:r>
    </w:p>
    <w:p w14:paraId="5B014FED" w14:textId="77777777" w:rsidR="00C743E9" w:rsidRPr="008D31AF" w:rsidRDefault="00C743E9" w:rsidP="00A93303">
      <w:pPr>
        <w:spacing w:line="480" w:lineRule="exact"/>
        <w:jc w:val="center"/>
        <w:rPr>
          <w:b/>
          <w:bCs/>
          <w:color w:val="000000" w:themeColor="text1"/>
          <w:sz w:val="32"/>
          <w:szCs w:val="32"/>
        </w:rPr>
      </w:pPr>
    </w:p>
    <w:p w14:paraId="47636D66" w14:textId="4BF39754" w:rsidR="00B556C8" w:rsidRPr="008D31AF" w:rsidRDefault="00B556C8" w:rsidP="00A93303">
      <w:pPr>
        <w:spacing w:line="480" w:lineRule="exact"/>
        <w:jc w:val="center"/>
        <w:rPr>
          <w:b/>
          <w:bCs/>
          <w:color w:val="000000" w:themeColor="text1"/>
          <w:sz w:val="32"/>
          <w:szCs w:val="32"/>
        </w:rPr>
      </w:pPr>
      <w:r w:rsidRPr="008D31AF">
        <w:rPr>
          <w:b/>
          <w:bCs/>
          <w:color w:val="000000" w:themeColor="text1"/>
          <w:sz w:val="32"/>
          <w:szCs w:val="32"/>
        </w:rPr>
        <w:t>場域專責參與人員指派聲明</w:t>
      </w:r>
    </w:p>
    <w:p w14:paraId="4C68C6D5" w14:textId="0DD39130" w:rsidR="00B556C8" w:rsidRPr="008D31AF" w:rsidRDefault="00B556C8" w:rsidP="00AD1259">
      <w:pPr>
        <w:spacing w:line="480" w:lineRule="exact"/>
        <w:jc w:val="center"/>
        <w:rPr>
          <w:b/>
          <w:bCs/>
          <w:color w:val="000000" w:themeColor="text1"/>
          <w:sz w:val="28"/>
          <w:szCs w:val="28"/>
          <w:u w:val="single"/>
        </w:rPr>
      </w:pPr>
    </w:p>
    <w:p w14:paraId="31FD8C06" w14:textId="2D4621DE" w:rsidR="001F68A4" w:rsidRPr="008D31AF" w:rsidRDefault="001F68A4" w:rsidP="00A93303">
      <w:pPr>
        <w:spacing w:line="480" w:lineRule="exact"/>
        <w:jc w:val="both"/>
        <w:rPr>
          <w:b/>
          <w:bCs/>
          <w:color w:val="000000" w:themeColor="text1"/>
          <w:sz w:val="24"/>
          <w:szCs w:val="24"/>
        </w:rPr>
      </w:pPr>
    </w:p>
    <w:p w14:paraId="6AA0BEFB" w14:textId="27677212" w:rsidR="00B556C8" w:rsidRPr="008D31AF" w:rsidRDefault="00B556C8" w:rsidP="00574C27">
      <w:pPr>
        <w:spacing w:line="480" w:lineRule="exact"/>
        <w:jc w:val="both"/>
        <w:rPr>
          <w:color w:val="000000" w:themeColor="text1"/>
          <w:sz w:val="28"/>
          <w:szCs w:val="28"/>
        </w:rPr>
      </w:pPr>
      <w:r w:rsidRPr="008D31AF">
        <w:rPr>
          <w:rFonts w:hint="eastAsia"/>
          <w:color w:val="000000" w:themeColor="text1"/>
          <w:sz w:val="28"/>
          <w:szCs w:val="28"/>
        </w:rPr>
        <w:t>本單位（申請組織）＿＿＿＿＿＿＿＿＿＿＿＿＿＿＿＿＿＿＿＿＿茲指派下列人員，代表本單位專責參與「</w:t>
      </w:r>
      <w:r w:rsidRPr="008D31AF">
        <w:rPr>
          <w:rFonts w:hint="eastAsia"/>
          <w:b/>
          <w:color w:val="000000" w:themeColor="text1"/>
          <w:sz w:val="28"/>
          <w:szCs w:val="28"/>
        </w:rPr>
        <w:t>強化社會安全網計畫2.0公私協力數位應用輔導</w:t>
      </w:r>
      <w:r w:rsidR="00F7358C" w:rsidRPr="008D31AF">
        <w:rPr>
          <w:rFonts w:hint="eastAsia"/>
          <w:b/>
          <w:color w:val="000000" w:themeColor="text1"/>
          <w:sz w:val="28"/>
          <w:szCs w:val="28"/>
        </w:rPr>
        <w:t>與</w:t>
      </w:r>
      <w:r w:rsidRPr="008D31AF">
        <w:rPr>
          <w:rFonts w:hint="eastAsia"/>
          <w:b/>
          <w:color w:val="000000" w:themeColor="text1"/>
          <w:sz w:val="28"/>
          <w:szCs w:val="28"/>
        </w:rPr>
        <w:t>服務匯流行動實驗</w:t>
      </w:r>
      <w:r w:rsidRPr="008D31AF">
        <w:rPr>
          <w:rFonts w:hint="eastAsia"/>
          <w:color w:val="000000" w:themeColor="text1"/>
          <w:sz w:val="28"/>
          <w:szCs w:val="28"/>
        </w:rPr>
        <w:t>」全程各階段工作，並同意配合本實驗計畫相關應辦事項：</w:t>
      </w:r>
    </w:p>
    <w:p w14:paraId="76589702" w14:textId="5B62001E" w:rsidR="00C138DD" w:rsidRPr="008D31AF" w:rsidRDefault="00C138DD" w:rsidP="00A93303">
      <w:pPr>
        <w:spacing w:line="480" w:lineRule="exact"/>
        <w:jc w:val="both"/>
        <w:rPr>
          <w:color w:val="000000" w:themeColor="text1"/>
          <w:sz w:val="28"/>
          <w:szCs w:val="28"/>
        </w:rPr>
      </w:pPr>
    </w:p>
    <w:p w14:paraId="14D3800C" w14:textId="77777777" w:rsidR="002F485B" w:rsidRPr="008D31AF" w:rsidRDefault="002F485B" w:rsidP="00A93303">
      <w:pPr>
        <w:spacing w:line="480" w:lineRule="exact"/>
        <w:jc w:val="both"/>
        <w:rPr>
          <w:color w:val="000000" w:themeColor="text1"/>
          <w:sz w:val="28"/>
          <w:szCs w:val="28"/>
        </w:rPr>
        <w:sectPr w:rsidR="002F485B" w:rsidRPr="008D31AF" w:rsidSect="001F18A2">
          <w:footerReference w:type="default" r:id="rId19"/>
          <w:type w:val="continuous"/>
          <w:pgSz w:w="11906" w:h="16838"/>
          <w:pgMar w:top="1440" w:right="849" w:bottom="993" w:left="1418" w:header="851" w:footer="992" w:gutter="0"/>
          <w:pgNumType w:start="1"/>
          <w:cols w:space="425"/>
          <w:docGrid w:type="lines" w:linePitch="360"/>
        </w:sectPr>
      </w:pPr>
    </w:p>
    <w:p w14:paraId="0666B8CB" w14:textId="6C8C2547" w:rsidR="00E22530" w:rsidRPr="008D31AF" w:rsidRDefault="00E22530" w:rsidP="00A93303">
      <w:pPr>
        <w:spacing w:line="480" w:lineRule="exact"/>
        <w:jc w:val="both"/>
        <w:rPr>
          <w:color w:val="000000" w:themeColor="text1"/>
          <w:sz w:val="28"/>
          <w:szCs w:val="28"/>
        </w:rPr>
      </w:pPr>
      <w:r w:rsidRPr="008D31AF">
        <w:rPr>
          <w:rFonts w:hint="eastAsia"/>
          <w:color w:val="000000" w:themeColor="text1"/>
          <w:sz w:val="28"/>
          <w:szCs w:val="28"/>
        </w:rPr>
        <w:t>決策</w:t>
      </w:r>
      <w:r w:rsidR="002108AD" w:rsidRPr="008D31AF">
        <w:rPr>
          <w:rFonts w:hint="eastAsia"/>
          <w:color w:val="000000" w:themeColor="text1"/>
          <w:sz w:val="28"/>
          <w:szCs w:val="28"/>
        </w:rPr>
        <w:t>能力</w:t>
      </w:r>
      <w:r w:rsidRPr="008D31AF">
        <w:rPr>
          <w:rFonts w:hint="eastAsia"/>
          <w:color w:val="000000" w:themeColor="text1"/>
          <w:sz w:val="28"/>
          <w:szCs w:val="28"/>
        </w:rPr>
        <w:t xml:space="preserve">主管： </w:t>
      </w:r>
    </w:p>
    <w:p w14:paraId="679D6DAA" w14:textId="77777777" w:rsidR="00C138DD" w:rsidRPr="008D31AF" w:rsidRDefault="00B556C8" w:rsidP="00A93303">
      <w:pPr>
        <w:spacing w:line="480" w:lineRule="exact"/>
        <w:jc w:val="both"/>
        <w:rPr>
          <w:color w:val="000000" w:themeColor="text1"/>
          <w:sz w:val="28"/>
          <w:szCs w:val="28"/>
        </w:rPr>
      </w:pPr>
      <w:r w:rsidRPr="008D31AF">
        <w:rPr>
          <w:color w:val="000000" w:themeColor="text1"/>
          <w:sz w:val="28"/>
          <w:szCs w:val="28"/>
        </w:rPr>
        <w:t>姓名</w:t>
      </w:r>
      <w:r w:rsidRPr="008D31AF">
        <w:rPr>
          <w:rFonts w:hint="eastAsia"/>
          <w:color w:val="000000" w:themeColor="text1"/>
          <w:sz w:val="28"/>
          <w:szCs w:val="28"/>
        </w:rPr>
        <w:t>：</w:t>
      </w:r>
    </w:p>
    <w:p w14:paraId="22488CAE" w14:textId="77FD0835" w:rsidR="00B556C8" w:rsidRPr="008D31AF" w:rsidRDefault="00B556C8" w:rsidP="00A93303">
      <w:pPr>
        <w:spacing w:line="480" w:lineRule="exact"/>
        <w:jc w:val="both"/>
        <w:rPr>
          <w:color w:val="000000" w:themeColor="text1"/>
          <w:sz w:val="28"/>
          <w:szCs w:val="28"/>
        </w:rPr>
      </w:pPr>
      <w:r w:rsidRPr="008D31AF">
        <w:rPr>
          <w:color w:val="000000" w:themeColor="text1"/>
          <w:sz w:val="28"/>
          <w:szCs w:val="28"/>
        </w:rPr>
        <w:t>職稱</w:t>
      </w:r>
      <w:r w:rsidRPr="008D31AF">
        <w:rPr>
          <w:rFonts w:hint="eastAsia"/>
          <w:color w:val="000000" w:themeColor="text1"/>
          <w:sz w:val="28"/>
          <w:szCs w:val="28"/>
        </w:rPr>
        <w:t>：</w:t>
      </w:r>
    </w:p>
    <w:p w14:paraId="09AE2E4F" w14:textId="1B177578" w:rsidR="00C90222" w:rsidRPr="008D31AF" w:rsidRDefault="00C90222" w:rsidP="00A93303">
      <w:pPr>
        <w:spacing w:line="480" w:lineRule="exact"/>
        <w:jc w:val="both"/>
        <w:rPr>
          <w:color w:val="000000" w:themeColor="text1"/>
          <w:sz w:val="28"/>
          <w:szCs w:val="28"/>
        </w:rPr>
      </w:pPr>
      <w:r w:rsidRPr="008D31AF">
        <w:rPr>
          <w:rFonts w:hint="eastAsia"/>
          <w:color w:val="000000" w:themeColor="text1"/>
          <w:sz w:val="28"/>
          <w:szCs w:val="28"/>
        </w:rPr>
        <w:t>年資：</w:t>
      </w:r>
    </w:p>
    <w:p w14:paraId="2D9F28EB" w14:textId="3B69F06C" w:rsidR="002F485B" w:rsidRPr="008D31AF" w:rsidRDefault="002108AD" w:rsidP="002F485B">
      <w:pPr>
        <w:spacing w:line="480" w:lineRule="exact"/>
        <w:jc w:val="both"/>
        <w:rPr>
          <w:color w:val="000000" w:themeColor="text1"/>
          <w:sz w:val="28"/>
          <w:szCs w:val="28"/>
        </w:rPr>
      </w:pPr>
      <w:r w:rsidRPr="008D31AF">
        <w:rPr>
          <w:rFonts w:hint="eastAsia"/>
          <w:color w:val="000000" w:themeColor="text1"/>
          <w:sz w:val="28"/>
          <w:szCs w:val="28"/>
        </w:rPr>
        <w:t>工作人員</w:t>
      </w:r>
      <w:r w:rsidR="002F485B" w:rsidRPr="008D31AF">
        <w:rPr>
          <w:rFonts w:hint="eastAsia"/>
          <w:color w:val="000000" w:themeColor="text1"/>
          <w:sz w:val="28"/>
          <w:szCs w:val="28"/>
        </w:rPr>
        <w:t>：</w:t>
      </w:r>
    </w:p>
    <w:p w14:paraId="4DF17D09" w14:textId="77777777" w:rsidR="002F485B" w:rsidRPr="008D31AF" w:rsidRDefault="002F485B" w:rsidP="002F485B">
      <w:pPr>
        <w:spacing w:line="480" w:lineRule="exact"/>
        <w:jc w:val="both"/>
        <w:rPr>
          <w:color w:val="000000" w:themeColor="text1"/>
          <w:sz w:val="28"/>
          <w:szCs w:val="28"/>
        </w:rPr>
      </w:pPr>
      <w:r w:rsidRPr="008D31AF">
        <w:rPr>
          <w:color w:val="000000" w:themeColor="text1"/>
          <w:sz w:val="28"/>
          <w:szCs w:val="28"/>
        </w:rPr>
        <w:t>姓名</w:t>
      </w:r>
      <w:r w:rsidRPr="008D31AF">
        <w:rPr>
          <w:rFonts w:hint="eastAsia"/>
          <w:color w:val="000000" w:themeColor="text1"/>
          <w:sz w:val="28"/>
          <w:szCs w:val="28"/>
        </w:rPr>
        <w:t>：</w:t>
      </w:r>
    </w:p>
    <w:p w14:paraId="4456AEEA" w14:textId="77777777" w:rsidR="002F485B" w:rsidRPr="008D31AF" w:rsidRDefault="002F485B" w:rsidP="002F485B">
      <w:pPr>
        <w:spacing w:line="480" w:lineRule="exact"/>
        <w:jc w:val="both"/>
        <w:rPr>
          <w:color w:val="000000" w:themeColor="text1"/>
          <w:sz w:val="28"/>
          <w:szCs w:val="28"/>
        </w:rPr>
      </w:pPr>
      <w:r w:rsidRPr="008D31AF">
        <w:rPr>
          <w:color w:val="000000" w:themeColor="text1"/>
          <w:sz w:val="28"/>
          <w:szCs w:val="28"/>
        </w:rPr>
        <w:t>職稱</w:t>
      </w:r>
      <w:r w:rsidRPr="008D31AF">
        <w:rPr>
          <w:rFonts w:hint="eastAsia"/>
          <w:color w:val="000000" w:themeColor="text1"/>
          <w:sz w:val="28"/>
          <w:szCs w:val="28"/>
        </w:rPr>
        <w:t>：</w:t>
      </w:r>
    </w:p>
    <w:p w14:paraId="4C812F62" w14:textId="77777777" w:rsidR="002F485B" w:rsidRPr="008D31AF" w:rsidRDefault="002F485B" w:rsidP="002F485B">
      <w:pPr>
        <w:spacing w:line="480" w:lineRule="exact"/>
        <w:jc w:val="both"/>
        <w:rPr>
          <w:color w:val="000000" w:themeColor="text1"/>
          <w:sz w:val="28"/>
          <w:szCs w:val="28"/>
        </w:rPr>
      </w:pPr>
      <w:r w:rsidRPr="008D31AF">
        <w:rPr>
          <w:rFonts w:hint="eastAsia"/>
          <w:color w:val="000000" w:themeColor="text1"/>
          <w:sz w:val="28"/>
          <w:szCs w:val="28"/>
        </w:rPr>
        <w:t>年資：</w:t>
      </w:r>
    </w:p>
    <w:p w14:paraId="67C37CC6" w14:textId="3157D3AD" w:rsidR="002108AD" w:rsidRPr="008D31AF" w:rsidRDefault="002108AD" w:rsidP="002F485B">
      <w:pPr>
        <w:spacing w:line="480" w:lineRule="exact"/>
        <w:jc w:val="both"/>
        <w:rPr>
          <w:color w:val="000000" w:themeColor="text1"/>
          <w:sz w:val="28"/>
          <w:szCs w:val="28"/>
        </w:rPr>
      </w:pPr>
      <w:r w:rsidRPr="008D31AF">
        <w:rPr>
          <w:color w:val="000000" w:themeColor="text1"/>
          <w:sz w:val="28"/>
          <w:szCs w:val="28"/>
        </w:rPr>
        <w:t>工作人員</w:t>
      </w:r>
      <w:r w:rsidRPr="008D31AF">
        <w:rPr>
          <w:rFonts w:hint="eastAsia"/>
          <w:color w:val="000000" w:themeColor="text1"/>
          <w:sz w:val="28"/>
          <w:szCs w:val="28"/>
        </w:rPr>
        <w:t xml:space="preserve"> :</w:t>
      </w:r>
    </w:p>
    <w:p w14:paraId="4520F91F" w14:textId="589503E6" w:rsidR="002F485B" w:rsidRPr="008D31AF" w:rsidRDefault="002F485B" w:rsidP="002F485B">
      <w:pPr>
        <w:spacing w:line="480" w:lineRule="exact"/>
        <w:jc w:val="both"/>
        <w:rPr>
          <w:color w:val="000000" w:themeColor="text1"/>
          <w:sz w:val="28"/>
          <w:szCs w:val="28"/>
        </w:rPr>
      </w:pPr>
      <w:r w:rsidRPr="008D31AF">
        <w:rPr>
          <w:color w:val="000000" w:themeColor="text1"/>
          <w:sz w:val="28"/>
          <w:szCs w:val="28"/>
        </w:rPr>
        <w:t>姓名</w:t>
      </w:r>
      <w:r w:rsidRPr="008D31AF">
        <w:rPr>
          <w:rFonts w:hint="eastAsia"/>
          <w:color w:val="000000" w:themeColor="text1"/>
          <w:sz w:val="28"/>
          <w:szCs w:val="28"/>
        </w:rPr>
        <w:t>：</w:t>
      </w:r>
    </w:p>
    <w:p w14:paraId="1D01E169" w14:textId="77777777" w:rsidR="002F485B" w:rsidRPr="008D31AF" w:rsidRDefault="002F485B" w:rsidP="002F485B">
      <w:pPr>
        <w:spacing w:line="480" w:lineRule="exact"/>
        <w:jc w:val="both"/>
        <w:rPr>
          <w:color w:val="000000" w:themeColor="text1"/>
          <w:sz w:val="28"/>
          <w:szCs w:val="28"/>
        </w:rPr>
      </w:pPr>
      <w:r w:rsidRPr="008D31AF">
        <w:rPr>
          <w:color w:val="000000" w:themeColor="text1"/>
          <w:sz w:val="28"/>
          <w:szCs w:val="28"/>
        </w:rPr>
        <w:t>職稱</w:t>
      </w:r>
      <w:r w:rsidRPr="008D31AF">
        <w:rPr>
          <w:rFonts w:hint="eastAsia"/>
          <w:color w:val="000000" w:themeColor="text1"/>
          <w:sz w:val="28"/>
          <w:szCs w:val="28"/>
        </w:rPr>
        <w:t>：</w:t>
      </w:r>
    </w:p>
    <w:p w14:paraId="6C312B58" w14:textId="77777777" w:rsidR="002F485B" w:rsidRPr="008D31AF" w:rsidRDefault="002F485B" w:rsidP="002F485B">
      <w:pPr>
        <w:spacing w:line="480" w:lineRule="exact"/>
        <w:jc w:val="both"/>
        <w:rPr>
          <w:color w:val="000000" w:themeColor="text1"/>
          <w:sz w:val="28"/>
          <w:szCs w:val="28"/>
        </w:rPr>
      </w:pPr>
      <w:r w:rsidRPr="008D31AF">
        <w:rPr>
          <w:rFonts w:hint="eastAsia"/>
          <w:color w:val="000000" w:themeColor="text1"/>
          <w:sz w:val="28"/>
          <w:szCs w:val="28"/>
        </w:rPr>
        <w:t>年資：</w:t>
      </w:r>
    </w:p>
    <w:p w14:paraId="10E41112" w14:textId="77777777" w:rsidR="002F485B" w:rsidRPr="008D31AF" w:rsidRDefault="002F485B" w:rsidP="00A93303">
      <w:pPr>
        <w:spacing w:line="480" w:lineRule="exact"/>
        <w:jc w:val="both"/>
        <w:rPr>
          <w:color w:val="000000" w:themeColor="text1"/>
          <w:sz w:val="28"/>
          <w:szCs w:val="28"/>
        </w:rPr>
        <w:sectPr w:rsidR="002F485B" w:rsidRPr="008D31AF" w:rsidSect="00594230">
          <w:type w:val="continuous"/>
          <w:pgSz w:w="11906" w:h="16838"/>
          <w:pgMar w:top="1440" w:right="1274" w:bottom="993" w:left="1418" w:header="851" w:footer="992" w:gutter="0"/>
          <w:pgNumType w:start="1"/>
          <w:cols w:num="3" w:space="425"/>
          <w:docGrid w:type="lines" w:linePitch="360"/>
        </w:sectPr>
      </w:pPr>
    </w:p>
    <w:p w14:paraId="230A8025" w14:textId="00B8AEBB" w:rsidR="00522AC2" w:rsidRPr="008D31AF" w:rsidRDefault="00522AC2" w:rsidP="00A93303">
      <w:pPr>
        <w:spacing w:line="480" w:lineRule="exact"/>
        <w:jc w:val="both"/>
        <w:rPr>
          <w:color w:val="000000" w:themeColor="text1"/>
          <w:sz w:val="28"/>
          <w:szCs w:val="28"/>
        </w:rPr>
      </w:pPr>
    </w:p>
    <w:p w14:paraId="5EF3E0F6" w14:textId="1C45FBD7" w:rsidR="00B556C8" w:rsidRPr="008D31AF" w:rsidRDefault="00036B0C" w:rsidP="00A93303">
      <w:pPr>
        <w:spacing w:line="480" w:lineRule="exact"/>
        <w:jc w:val="both"/>
        <w:rPr>
          <w:color w:val="000000" w:themeColor="text1"/>
          <w:sz w:val="28"/>
          <w:szCs w:val="28"/>
        </w:rPr>
      </w:pPr>
      <w:r w:rsidRPr="008D31AF">
        <w:rPr>
          <w:rFonts w:hint="eastAsia"/>
          <w:color w:val="000000" w:themeColor="text1"/>
          <w:sz w:val="28"/>
          <w:szCs w:val="28"/>
        </w:rPr>
        <w:t>上開人員如於計畫執行期間有異動之必要，本單位將填寫</w:t>
      </w:r>
      <w:r w:rsidRPr="008D31AF">
        <w:rPr>
          <w:color w:val="000000" w:themeColor="text1"/>
          <w:sz w:val="28"/>
          <w:szCs w:val="28"/>
        </w:rPr>
        <w:t>場域專責參與人員</w:t>
      </w:r>
      <w:r w:rsidRPr="008D31AF">
        <w:rPr>
          <w:rFonts w:hint="eastAsia"/>
          <w:color w:val="000000" w:themeColor="text1"/>
          <w:sz w:val="28"/>
          <w:szCs w:val="28"/>
        </w:rPr>
        <w:t>異動</w:t>
      </w:r>
      <w:r w:rsidRPr="008D31AF">
        <w:rPr>
          <w:color w:val="000000" w:themeColor="text1"/>
          <w:sz w:val="28"/>
          <w:szCs w:val="28"/>
        </w:rPr>
        <w:t>聲明</w:t>
      </w:r>
      <w:r w:rsidRPr="008D31AF">
        <w:rPr>
          <w:rFonts w:hint="eastAsia"/>
          <w:color w:val="000000" w:themeColor="text1"/>
          <w:sz w:val="28"/>
          <w:szCs w:val="28"/>
        </w:rPr>
        <w:t>（附件3），通知執行單位，經執行單位同意後始得更換。</w:t>
      </w:r>
    </w:p>
    <w:p w14:paraId="216499F2" w14:textId="77777777" w:rsidR="00522AC2" w:rsidRPr="008D31AF" w:rsidRDefault="00522AC2" w:rsidP="00A93303">
      <w:pPr>
        <w:spacing w:line="480" w:lineRule="exact"/>
        <w:jc w:val="both"/>
        <w:rPr>
          <w:color w:val="000000" w:themeColor="text1"/>
          <w:sz w:val="28"/>
          <w:szCs w:val="28"/>
        </w:rPr>
      </w:pPr>
    </w:p>
    <w:p w14:paraId="6808D108" w14:textId="2B433554" w:rsidR="00C90222" w:rsidRPr="008D31AF" w:rsidRDefault="00B556C8" w:rsidP="00A93303">
      <w:pPr>
        <w:spacing w:line="480" w:lineRule="exact"/>
        <w:jc w:val="both"/>
        <w:rPr>
          <w:color w:val="000000" w:themeColor="text1"/>
          <w:sz w:val="28"/>
          <w:szCs w:val="28"/>
        </w:rPr>
      </w:pPr>
      <w:r w:rsidRPr="008D31AF">
        <w:rPr>
          <w:rFonts w:hint="eastAsia"/>
          <w:color w:val="000000" w:themeColor="text1"/>
          <w:sz w:val="28"/>
          <w:szCs w:val="28"/>
        </w:rPr>
        <w:t xml:space="preserve">申請組織：（需蓋大小章）　   　　</w:t>
      </w:r>
    </w:p>
    <w:p w14:paraId="29B732D9" w14:textId="77777777" w:rsidR="00C90222" w:rsidRPr="008D31AF" w:rsidRDefault="00B556C8" w:rsidP="00A93303">
      <w:pPr>
        <w:spacing w:line="480" w:lineRule="exact"/>
        <w:jc w:val="both"/>
        <w:rPr>
          <w:color w:val="000000" w:themeColor="text1"/>
          <w:sz w:val="28"/>
          <w:szCs w:val="28"/>
        </w:rPr>
      </w:pPr>
      <w:r w:rsidRPr="008D31AF">
        <w:rPr>
          <w:rFonts w:hint="eastAsia"/>
          <w:color w:val="000000" w:themeColor="text1"/>
          <w:sz w:val="28"/>
          <w:szCs w:val="28"/>
        </w:rPr>
        <w:t xml:space="preserve">負責人：（簽章）　     　　</w:t>
      </w:r>
    </w:p>
    <w:p w14:paraId="1BC3A8E8" w14:textId="3548176B" w:rsidR="00B556C8" w:rsidRPr="008D31AF" w:rsidRDefault="00B556C8" w:rsidP="00A93303">
      <w:pPr>
        <w:spacing w:line="480" w:lineRule="exact"/>
        <w:jc w:val="both"/>
        <w:rPr>
          <w:color w:val="000000" w:themeColor="text1"/>
          <w:sz w:val="28"/>
          <w:szCs w:val="28"/>
        </w:rPr>
      </w:pPr>
      <w:r w:rsidRPr="008D31AF">
        <w:rPr>
          <w:rFonts w:hint="eastAsia"/>
          <w:color w:val="000000" w:themeColor="text1"/>
          <w:sz w:val="28"/>
          <w:szCs w:val="28"/>
        </w:rPr>
        <w:t>聯絡電話：</w:t>
      </w:r>
    </w:p>
    <w:p w14:paraId="2FCC53DE" w14:textId="556A43C4" w:rsidR="00522AC2" w:rsidRPr="008D31AF" w:rsidRDefault="00F01154" w:rsidP="00A93303">
      <w:pPr>
        <w:spacing w:line="480" w:lineRule="exact"/>
        <w:jc w:val="both"/>
        <w:rPr>
          <w:color w:val="000000" w:themeColor="text1"/>
          <w:sz w:val="28"/>
          <w:szCs w:val="28"/>
        </w:rPr>
      </w:pPr>
      <w:r w:rsidRPr="008D31AF">
        <w:rPr>
          <w:rFonts w:hint="eastAsia"/>
          <w:color w:val="000000" w:themeColor="text1"/>
          <w:sz w:val="28"/>
          <w:szCs w:val="28"/>
        </w:rPr>
        <w:t>聯絡地址：</w:t>
      </w:r>
    </w:p>
    <w:p w14:paraId="23237F8B" w14:textId="77777777" w:rsidR="00522AC2" w:rsidRPr="008D31AF" w:rsidRDefault="00522AC2" w:rsidP="00A93303">
      <w:pPr>
        <w:spacing w:line="480" w:lineRule="exact"/>
        <w:jc w:val="both"/>
        <w:rPr>
          <w:color w:val="000000" w:themeColor="text1"/>
          <w:sz w:val="28"/>
          <w:szCs w:val="28"/>
        </w:rPr>
      </w:pPr>
    </w:p>
    <w:p w14:paraId="4671865A" w14:textId="67D34FF7" w:rsidR="00522AC2" w:rsidRPr="008D31AF" w:rsidRDefault="00B556C8" w:rsidP="001F68A4">
      <w:pPr>
        <w:spacing w:line="480" w:lineRule="exact"/>
        <w:jc w:val="center"/>
        <w:rPr>
          <w:color w:val="000000" w:themeColor="text1"/>
          <w:sz w:val="24"/>
          <w:szCs w:val="24"/>
        </w:rPr>
      </w:pPr>
      <w:r w:rsidRPr="008D31AF">
        <w:rPr>
          <w:rFonts w:hint="eastAsia"/>
          <w:color w:val="000000" w:themeColor="text1"/>
          <w:sz w:val="28"/>
          <w:szCs w:val="28"/>
        </w:rPr>
        <w:t xml:space="preserve">中華民國　　　</w:t>
      </w:r>
      <w:r w:rsidRPr="008D31AF">
        <w:rPr>
          <w:color w:val="000000" w:themeColor="text1"/>
          <w:sz w:val="28"/>
          <w:szCs w:val="28"/>
        </w:rPr>
        <w:t xml:space="preserve">　　年　　　　月　　　　日</w:t>
      </w:r>
    </w:p>
    <w:p w14:paraId="022B64A1" w14:textId="77777777" w:rsidR="00C90222" w:rsidRPr="008D31AF" w:rsidRDefault="00C90222" w:rsidP="00C90222">
      <w:pPr>
        <w:spacing w:line="480" w:lineRule="exact"/>
        <w:jc w:val="center"/>
        <w:rPr>
          <w:color w:val="000000" w:themeColor="text1"/>
          <w:sz w:val="24"/>
          <w:szCs w:val="24"/>
        </w:rPr>
      </w:pPr>
    </w:p>
    <w:p w14:paraId="31AB0A24" w14:textId="18609342" w:rsidR="00142B7A" w:rsidRPr="008D31AF" w:rsidRDefault="00142B7A">
      <w:pPr>
        <w:widowControl/>
        <w:spacing w:after="160" w:line="278" w:lineRule="auto"/>
        <w:rPr>
          <w:rFonts w:cstheme="majorBidi"/>
          <w:b/>
          <w:color w:val="000000" w:themeColor="text1"/>
          <w:sz w:val="28"/>
          <w:szCs w:val="48"/>
        </w:rPr>
      </w:pPr>
    </w:p>
    <w:p w14:paraId="75F4AE03" w14:textId="54D4307A" w:rsidR="00142B7A" w:rsidRPr="008D31AF" w:rsidRDefault="00142B7A" w:rsidP="00142B7A">
      <w:pPr>
        <w:pStyle w:val="1"/>
        <w:spacing w:before="0" w:after="0" w:line="500" w:lineRule="exact"/>
        <w:rPr>
          <w:rFonts w:ascii="微軟正黑體" w:hAnsi="微軟正黑體"/>
        </w:rPr>
      </w:pPr>
      <w:bookmarkStart w:id="13" w:name="_Toc239146967"/>
      <w:r w:rsidRPr="008D31AF">
        <w:rPr>
          <w:rFonts w:ascii="微軟正黑體" w:hAnsi="微軟正黑體" w:hint="eastAsia"/>
        </w:rPr>
        <w:lastRenderedPageBreak/>
        <w:t>附件3：</w:t>
      </w:r>
      <w:r w:rsidRPr="008D31AF">
        <w:rPr>
          <w:rFonts w:ascii="微軟正黑體" w:hAnsi="微軟正黑體"/>
        </w:rPr>
        <w:t>場域專責參與人員</w:t>
      </w:r>
      <w:r w:rsidRPr="008D31AF">
        <w:rPr>
          <w:rFonts w:ascii="微軟正黑體" w:hAnsi="微軟正黑體" w:hint="eastAsia"/>
        </w:rPr>
        <w:t>變更</w:t>
      </w:r>
      <w:r w:rsidRPr="008D31AF">
        <w:rPr>
          <w:rFonts w:ascii="微軟正黑體" w:hAnsi="微軟正黑體"/>
        </w:rPr>
        <w:t>聲明</w:t>
      </w:r>
      <w:bookmarkEnd w:id="13"/>
    </w:p>
    <w:p w14:paraId="46C4AF23" w14:textId="77777777" w:rsidR="00142B7A" w:rsidRPr="008D31AF" w:rsidRDefault="00142B7A" w:rsidP="00142B7A">
      <w:pPr>
        <w:spacing w:line="480" w:lineRule="exact"/>
        <w:jc w:val="center"/>
        <w:rPr>
          <w:b/>
          <w:bCs/>
          <w:color w:val="000000" w:themeColor="text1"/>
          <w:sz w:val="32"/>
          <w:szCs w:val="32"/>
        </w:rPr>
      </w:pPr>
    </w:p>
    <w:p w14:paraId="662DB7EA" w14:textId="58E6B9DA" w:rsidR="00142B7A" w:rsidRPr="008D31AF" w:rsidRDefault="00142B7A" w:rsidP="00C5710C">
      <w:pPr>
        <w:spacing w:line="480" w:lineRule="exact"/>
        <w:jc w:val="center"/>
        <w:rPr>
          <w:b/>
          <w:bCs/>
          <w:color w:val="000000" w:themeColor="text1"/>
          <w:sz w:val="32"/>
          <w:szCs w:val="32"/>
        </w:rPr>
      </w:pPr>
      <w:r w:rsidRPr="008D31AF">
        <w:rPr>
          <w:b/>
          <w:bCs/>
          <w:color w:val="000000" w:themeColor="text1"/>
          <w:sz w:val="32"/>
          <w:szCs w:val="32"/>
        </w:rPr>
        <w:t>場域專責參與人員</w:t>
      </w:r>
      <w:r w:rsidRPr="008D31AF">
        <w:rPr>
          <w:rFonts w:hint="eastAsia"/>
          <w:b/>
          <w:bCs/>
          <w:color w:val="000000" w:themeColor="text1"/>
          <w:sz w:val="32"/>
          <w:szCs w:val="32"/>
        </w:rPr>
        <w:t>變更</w:t>
      </w:r>
      <w:r w:rsidRPr="008D31AF">
        <w:rPr>
          <w:b/>
          <w:bCs/>
          <w:color w:val="000000" w:themeColor="text1"/>
          <w:sz w:val="32"/>
          <w:szCs w:val="32"/>
        </w:rPr>
        <w:t>聲明</w:t>
      </w:r>
    </w:p>
    <w:p w14:paraId="02F575D0" w14:textId="77777777" w:rsidR="00142B7A" w:rsidRPr="008D31AF" w:rsidRDefault="00142B7A" w:rsidP="00142B7A">
      <w:pPr>
        <w:spacing w:line="480" w:lineRule="exact"/>
        <w:jc w:val="both"/>
        <w:rPr>
          <w:b/>
          <w:bCs/>
          <w:color w:val="000000" w:themeColor="text1"/>
          <w:sz w:val="24"/>
          <w:szCs w:val="24"/>
        </w:rPr>
      </w:pPr>
    </w:p>
    <w:p w14:paraId="20F59002" w14:textId="4A1DA6C7" w:rsidR="00BB76BB" w:rsidRPr="008D31AF" w:rsidRDefault="00BB76BB" w:rsidP="00BB76BB">
      <w:pPr>
        <w:spacing w:line="480" w:lineRule="exact"/>
        <w:jc w:val="both"/>
        <w:rPr>
          <w:color w:val="000000" w:themeColor="text1"/>
          <w:sz w:val="28"/>
          <w:szCs w:val="28"/>
        </w:rPr>
      </w:pPr>
      <w:r w:rsidRPr="008D31AF">
        <w:rPr>
          <w:rFonts w:hint="eastAsia"/>
          <w:color w:val="000000" w:themeColor="text1"/>
          <w:sz w:val="28"/>
          <w:szCs w:val="28"/>
        </w:rPr>
        <w:t>本單位（申請組織）＿＿＿＿＿＿＿＿＿＿＿＿＿＿＿＿＿＿＿＿＿茲指派下列人員，代表本單位專責參與「</w:t>
      </w:r>
      <w:r w:rsidRPr="008D31AF">
        <w:rPr>
          <w:rFonts w:hint="eastAsia"/>
          <w:b/>
          <w:color w:val="000000" w:themeColor="text1"/>
          <w:sz w:val="28"/>
          <w:szCs w:val="28"/>
        </w:rPr>
        <w:t>強化社會安全網計畫2.0公私協力數位應用輔導</w:t>
      </w:r>
      <w:r w:rsidR="002108AD" w:rsidRPr="008D31AF">
        <w:rPr>
          <w:rFonts w:hint="eastAsia"/>
          <w:b/>
          <w:color w:val="000000" w:themeColor="text1"/>
          <w:sz w:val="28"/>
          <w:szCs w:val="28"/>
        </w:rPr>
        <w:t>與</w:t>
      </w:r>
      <w:r w:rsidRPr="008D31AF">
        <w:rPr>
          <w:rFonts w:hint="eastAsia"/>
          <w:b/>
          <w:color w:val="000000" w:themeColor="text1"/>
          <w:sz w:val="28"/>
          <w:szCs w:val="28"/>
        </w:rPr>
        <w:t>服務匯流行動實驗</w:t>
      </w:r>
      <w:r w:rsidRPr="008D31AF">
        <w:rPr>
          <w:rFonts w:hint="eastAsia"/>
          <w:color w:val="000000" w:themeColor="text1"/>
          <w:sz w:val="28"/>
          <w:szCs w:val="28"/>
        </w:rPr>
        <w:t>」全程各階段工作，並同意配合本實驗計畫相關應辦事項：</w:t>
      </w:r>
    </w:p>
    <w:p w14:paraId="1DB54BF6" w14:textId="6CC01BC0" w:rsidR="00142B7A" w:rsidRPr="008D31AF" w:rsidRDefault="00142B7A" w:rsidP="00142B7A">
      <w:pPr>
        <w:spacing w:line="480" w:lineRule="exact"/>
        <w:jc w:val="both"/>
        <w:rPr>
          <w:color w:val="000000" w:themeColor="text1"/>
          <w:sz w:val="28"/>
          <w:szCs w:val="28"/>
        </w:rPr>
      </w:pPr>
    </w:p>
    <w:p w14:paraId="6324FAAA" w14:textId="77777777" w:rsidR="00D91017" w:rsidRPr="008D31AF" w:rsidRDefault="00D91017" w:rsidP="00142B7A">
      <w:pPr>
        <w:spacing w:line="480" w:lineRule="exact"/>
        <w:jc w:val="both"/>
        <w:rPr>
          <w:color w:val="000000" w:themeColor="text1"/>
          <w:sz w:val="28"/>
          <w:szCs w:val="28"/>
        </w:rPr>
        <w:sectPr w:rsidR="00D91017" w:rsidRPr="008D31AF" w:rsidSect="008C1854">
          <w:type w:val="continuous"/>
          <w:pgSz w:w="11906" w:h="16838"/>
          <w:pgMar w:top="1440" w:right="1274" w:bottom="993" w:left="1418" w:header="851" w:footer="992" w:gutter="0"/>
          <w:pgNumType w:start="14"/>
          <w:cols w:space="425"/>
          <w:docGrid w:type="lines" w:linePitch="360"/>
        </w:sectPr>
      </w:pPr>
    </w:p>
    <w:p w14:paraId="78E39307" w14:textId="77777777" w:rsidR="00142B7A" w:rsidRPr="008D31AF" w:rsidRDefault="00142B7A" w:rsidP="00142B7A">
      <w:pPr>
        <w:spacing w:line="480" w:lineRule="exact"/>
        <w:jc w:val="both"/>
        <w:rPr>
          <w:color w:val="000000" w:themeColor="text1"/>
          <w:sz w:val="28"/>
          <w:szCs w:val="28"/>
        </w:rPr>
      </w:pPr>
      <w:r w:rsidRPr="008D31AF">
        <w:rPr>
          <w:rFonts w:hint="eastAsia"/>
          <w:color w:val="000000" w:themeColor="text1"/>
          <w:sz w:val="28"/>
          <w:szCs w:val="28"/>
        </w:rPr>
        <w:t>決策能力主管</w:t>
      </w:r>
      <w:r w:rsidRPr="008D31AF">
        <w:rPr>
          <w:color w:val="000000" w:themeColor="text1"/>
          <w:sz w:val="28"/>
          <w:szCs w:val="28"/>
        </w:rPr>
        <w:t>：</w:t>
      </w:r>
    </w:p>
    <w:p w14:paraId="4D8C6DC0" w14:textId="77777777" w:rsidR="00142B7A" w:rsidRPr="008D31AF" w:rsidRDefault="00142B7A" w:rsidP="00142B7A">
      <w:pPr>
        <w:spacing w:line="480" w:lineRule="exact"/>
        <w:jc w:val="both"/>
        <w:rPr>
          <w:color w:val="000000" w:themeColor="text1"/>
          <w:sz w:val="28"/>
          <w:szCs w:val="28"/>
        </w:rPr>
      </w:pPr>
      <w:r w:rsidRPr="008D31AF">
        <w:rPr>
          <w:color w:val="000000" w:themeColor="text1"/>
          <w:sz w:val="28"/>
          <w:szCs w:val="28"/>
        </w:rPr>
        <w:t>姓名</w:t>
      </w:r>
      <w:r w:rsidRPr="008D31AF">
        <w:rPr>
          <w:rFonts w:hint="eastAsia"/>
          <w:color w:val="000000" w:themeColor="text1"/>
          <w:sz w:val="28"/>
          <w:szCs w:val="28"/>
        </w:rPr>
        <w:t>：</w:t>
      </w:r>
    </w:p>
    <w:p w14:paraId="1ED3BD62" w14:textId="47AF4508" w:rsidR="00D91017" w:rsidRPr="008D31AF" w:rsidRDefault="001529DE" w:rsidP="00142B7A">
      <w:pPr>
        <w:spacing w:line="480" w:lineRule="exact"/>
        <w:jc w:val="both"/>
        <w:rPr>
          <w:color w:val="000000" w:themeColor="text1"/>
          <w:sz w:val="28"/>
          <w:szCs w:val="28"/>
        </w:rPr>
      </w:pPr>
      <w:r w:rsidRPr="008D31AF">
        <w:rPr>
          <w:rFonts w:hint="eastAsia"/>
          <w:color w:val="000000" w:themeColor="text1"/>
          <w:sz w:val="28"/>
          <w:szCs w:val="28"/>
        </w:rPr>
        <w:t>職稱：</w:t>
      </w:r>
    </w:p>
    <w:p w14:paraId="2DA5A50D" w14:textId="128164FA" w:rsidR="001529DE" w:rsidRPr="008D31AF" w:rsidRDefault="007D0C9E" w:rsidP="00142B7A">
      <w:pPr>
        <w:spacing w:line="480" w:lineRule="exact"/>
        <w:jc w:val="both"/>
        <w:rPr>
          <w:color w:val="000000" w:themeColor="text1"/>
          <w:sz w:val="28"/>
          <w:szCs w:val="28"/>
        </w:rPr>
      </w:pPr>
      <w:r w:rsidRPr="008D31AF">
        <w:rPr>
          <w:rFonts w:hint="eastAsia"/>
          <w:color w:val="000000" w:themeColor="text1"/>
          <w:sz w:val="28"/>
          <w:szCs w:val="28"/>
        </w:rPr>
        <w:t>年資：</w:t>
      </w:r>
    </w:p>
    <w:p w14:paraId="1F5B427B" w14:textId="7C4FF423" w:rsidR="00142B7A" w:rsidRPr="008D31AF" w:rsidRDefault="007D0C9E" w:rsidP="00142B7A">
      <w:pPr>
        <w:spacing w:line="480" w:lineRule="exact"/>
        <w:jc w:val="both"/>
        <w:rPr>
          <w:color w:val="000000" w:themeColor="text1"/>
          <w:sz w:val="28"/>
          <w:szCs w:val="28"/>
        </w:rPr>
      </w:pPr>
      <w:r w:rsidRPr="008D31AF">
        <w:rPr>
          <w:rFonts w:hint="eastAsia"/>
          <w:color w:val="000000" w:themeColor="text1"/>
          <w:sz w:val="28"/>
          <w:szCs w:val="28"/>
        </w:rPr>
        <w:t>工作人員：</w:t>
      </w:r>
    </w:p>
    <w:p w14:paraId="0B123976" w14:textId="6B3DD5ED" w:rsidR="00142B7A" w:rsidRPr="008D31AF" w:rsidRDefault="007D0C9E" w:rsidP="00142B7A">
      <w:pPr>
        <w:spacing w:line="480" w:lineRule="exact"/>
        <w:jc w:val="both"/>
        <w:rPr>
          <w:color w:val="000000" w:themeColor="text1"/>
          <w:sz w:val="28"/>
          <w:szCs w:val="28"/>
        </w:rPr>
      </w:pPr>
      <w:r w:rsidRPr="008D31AF">
        <w:rPr>
          <w:rFonts w:hint="eastAsia"/>
          <w:color w:val="000000" w:themeColor="text1"/>
          <w:sz w:val="28"/>
          <w:szCs w:val="28"/>
        </w:rPr>
        <w:t>姓名：</w:t>
      </w:r>
    </w:p>
    <w:p w14:paraId="04E49DA9" w14:textId="2934F098" w:rsidR="001529DE" w:rsidRPr="008D31AF" w:rsidRDefault="007D0C9E" w:rsidP="001529DE">
      <w:pPr>
        <w:spacing w:line="480" w:lineRule="exact"/>
        <w:jc w:val="both"/>
        <w:rPr>
          <w:color w:val="000000" w:themeColor="text1"/>
          <w:sz w:val="28"/>
          <w:szCs w:val="28"/>
        </w:rPr>
      </w:pPr>
      <w:r w:rsidRPr="008D31AF">
        <w:rPr>
          <w:rFonts w:hint="eastAsia"/>
          <w:color w:val="000000" w:themeColor="text1"/>
          <w:sz w:val="28"/>
          <w:szCs w:val="28"/>
        </w:rPr>
        <w:t>職稱：</w:t>
      </w:r>
    </w:p>
    <w:p w14:paraId="51811F14" w14:textId="404B2D58" w:rsidR="001529DE" w:rsidRPr="008D31AF" w:rsidRDefault="007D0C9E" w:rsidP="001529DE">
      <w:pPr>
        <w:spacing w:line="480" w:lineRule="exact"/>
        <w:jc w:val="both"/>
        <w:rPr>
          <w:color w:val="000000" w:themeColor="text1"/>
          <w:sz w:val="28"/>
          <w:szCs w:val="28"/>
        </w:rPr>
      </w:pPr>
      <w:r w:rsidRPr="008D31AF">
        <w:rPr>
          <w:rFonts w:hint="eastAsia"/>
          <w:color w:val="000000" w:themeColor="text1"/>
          <w:sz w:val="28"/>
          <w:szCs w:val="28"/>
        </w:rPr>
        <w:t>年資：</w:t>
      </w:r>
    </w:p>
    <w:p w14:paraId="6192356E" w14:textId="3E27A6A5" w:rsidR="001529DE" w:rsidRPr="008D31AF" w:rsidRDefault="007D0C9E" w:rsidP="001529DE">
      <w:pPr>
        <w:spacing w:line="480" w:lineRule="exact"/>
        <w:jc w:val="both"/>
        <w:rPr>
          <w:color w:val="000000" w:themeColor="text1"/>
          <w:sz w:val="28"/>
          <w:szCs w:val="28"/>
        </w:rPr>
      </w:pPr>
      <w:r w:rsidRPr="008D31AF">
        <w:rPr>
          <w:rFonts w:hint="eastAsia"/>
          <w:color w:val="000000" w:themeColor="text1"/>
          <w:sz w:val="28"/>
          <w:szCs w:val="28"/>
        </w:rPr>
        <w:t>工作人員：</w:t>
      </w:r>
    </w:p>
    <w:p w14:paraId="55331000" w14:textId="248CFB2C" w:rsidR="00142B7A" w:rsidRPr="008D31AF" w:rsidRDefault="007D0C9E" w:rsidP="00142B7A">
      <w:pPr>
        <w:spacing w:line="480" w:lineRule="exact"/>
        <w:jc w:val="both"/>
        <w:rPr>
          <w:color w:val="000000" w:themeColor="text1"/>
          <w:sz w:val="28"/>
          <w:szCs w:val="28"/>
        </w:rPr>
      </w:pPr>
      <w:r w:rsidRPr="008D31AF">
        <w:rPr>
          <w:rFonts w:hint="eastAsia"/>
          <w:color w:val="000000" w:themeColor="text1"/>
          <w:sz w:val="28"/>
          <w:szCs w:val="28"/>
        </w:rPr>
        <w:t>姓名：</w:t>
      </w:r>
    </w:p>
    <w:p w14:paraId="72126441" w14:textId="142C32F1" w:rsidR="00D91017" w:rsidRPr="008D31AF" w:rsidRDefault="007D0C9E" w:rsidP="00142B7A">
      <w:pPr>
        <w:spacing w:line="480" w:lineRule="exact"/>
        <w:jc w:val="both"/>
        <w:rPr>
          <w:color w:val="000000" w:themeColor="text1"/>
          <w:sz w:val="28"/>
          <w:szCs w:val="28"/>
        </w:rPr>
      </w:pPr>
      <w:r w:rsidRPr="008D31AF">
        <w:rPr>
          <w:rFonts w:hint="eastAsia"/>
          <w:color w:val="000000" w:themeColor="text1"/>
          <w:sz w:val="28"/>
          <w:szCs w:val="28"/>
        </w:rPr>
        <w:t>職稱：</w:t>
      </w:r>
    </w:p>
    <w:p w14:paraId="1CB1296C" w14:textId="51F3312F" w:rsidR="007D0C9E" w:rsidRPr="008D31AF" w:rsidRDefault="007D0C9E" w:rsidP="00142B7A">
      <w:pPr>
        <w:spacing w:line="480" w:lineRule="exact"/>
        <w:jc w:val="both"/>
        <w:rPr>
          <w:color w:val="000000" w:themeColor="text1"/>
          <w:sz w:val="28"/>
          <w:szCs w:val="28"/>
        </w:rPr>
        <w:sectPr w:rsidR="007D0C9E" w:rsidRPr="008D31AF" w:rsidSect="00D91017">
          <w:type w:val="continuous"/>
          <w:pgSz w:w="11906" w:h="16838"/>
          <w:pgMar w:top="1440" w:right="1800" w:bottom="993" w:left="1800" w:header="851" w:footer="992" w:gutter="0"/>
          <w:pgNumType w:start="1"/>
          <w:cols w:num="3" w:space="425"/>
          <w:docGrid w:type="lines" w:linePitch="360"/>
        </w:sectPr>
      </w:pPr>
      <w:r w:rsidRPr="008D31AF">
        <w:rPr>
          <w:rFonts w:hint="eastAsia"/>
          <w:color w:val="000000" w:themeColor="text1"/>
          <w:sz w:val="28"/>
          <w:szCs w:val="28"/>
        </w:rPr>
        <w:t>年資：</w:t>
      </w:r>
    </w:p>
    <w:p w14:paraId="1D57F019" w14:textId="77777777" w:rsidR="007D0C9E" w:rsidRPr="008D31AF" w:rsidRDefault="007D0C9E" w:rsidP="00142B7A">
      <w:pPr>
        <w:spacing w:line="480" w:lineRule="exact"/>
        <w:jc w:val="both"/>
        <w:rPr>
          <w:color w:val="000000" w:themeColor="text1"/>
          <w:sz w:val="28"/>
          <w:szCs w:val="28"/>
        </w:rPr>
      </w:pPr>
    </w:p>
    <w:p w14:paraId="0F54B769" w14:textId="402565B1" w:rsidR="00826CB4" w:rsidRPr="008D31AF" w:rsidRDefault="005B1E55" w:rsidP="008E34B5">
      <w:pPr>
        <w:spacing w:line="360" w:lineRule="auto"/>
        <w:contextualSpacing/>
        <w:jc w:val="both"/>
        <w:rPr>
          <w:color w:val="000000" w:themeColor="text1"/>
          <w:sz w:val="28"/>
          <w:szCs w:val="28"/>
        </w:rPr>
      </w:pPr>
      <w:r w:rsidRPr="008D31AF">
        <w:rPr>
          <w:color w:val="000000" w:themeColor="text1"/>
          <w:sz w:val="28"/>
          <w:szCs w:val="28"/>
        </w:rPr>
        <w:t>＿＿＿＿＿＿因＿＿＿＿＿＿＿＿＿＿＿＿＿＿＿＿＿＿＿＿＿，無法繼續參與本計畫。爰由本</w:t>
      </w:r>
      <w:r w:rsidRPr="008D31AF">
        <w:rPr>
          <w:rFonts w:hint="eastAsia"/>
          <w:color w:val="000000" w:themeColor="text1"/>
          <w:sz w:val="28"/>
          <w:szCs w:val="28"/>
        </w:rPr>
        <w:t>單位</w:t>
      </w:r>
      <w:r w:rsidRPr="008D31AF">
        <w:rPr>
          <w:color w:val="000000" w:themeColor="text1"/>
          <w:sz w:val="28"/>
          <w:szCs w:val="28"/>
        </w:rPr>
        <w:t>申請變更計畫參與人員，改由＿＿＿＿＿＿擔任</w:t>
      </w:r>
      <w:r w:rsidRPr="008D31AF">
        <w:rPr>
          <w:rFonts w:hint="eastAsia"/>
          <w:color w:val="000000" w:themeColor="text1"/>
          <w:sz w:val="28"/>
          <w:szCs w:val="28"/>
        </w:rPr>
        <w:t>□決策能力主管 □工作人員</w:t>
      </w:r>
      <w:r w:rsidRPr="008D31AF">
        <w:rPr>
          <w:color w:val="000000" w:themeColor="text1"/>
          <w:sz w:val="28"/>
          <w:szCs w:val="28"/>
        </w:rPr>
        <w:t>，接續參與本計畫相關工作，敬請同意辦理。</w:t>
      </w:r>
    </w:p>
    <w:p w14:paraId="317A7EF5" w14:textId="77777777" w:rsidR="006738FE" w:rsidRPr="008D31AF" w:rsidRDefault="006738FE" w:rsidP="00142B7A">
      <w:pPr>
        <w:spacing w:line="480" w:lineRule="exact"/>
        <w:jc w:val="both"/>
        <w:rPr>
          <w:color w:val="000000" w:themeColor="text1"/>
          <w:sz w:val="28"/>
          <w:szCs w:val="28"/>
        </w:rPr>
      </w:pPr>
    </w:p>
    <w:p w14:paraId="04BABC74" w14:textId="77777777" w:rsidR="00142B7A" w:rsidRPr="008D31AF" w:rsidRDefault="00142B7A" w:rsidP="00142B7A">
      <w:pPr>
        <w:spacing w:line="480" w:lineRule="exact"/>
        <w:jc w:val="both"/>
        <w:rPr>
          <w:color w:val="000000" w:themeColor="text1"/>
          <w:sz w:val="28"/>
          <w:szCs w:val="28"/>
        </w:rPr>
      </w:pPr>
      <w:r w:rsidRPr="008D31AF">
        <w:rPr>
          <w:rFonts w:hint="eastAsia"/>
          <w:color w:val="000000" w:themeColor="text1"/>
          <w:sz w:val="28"/>
          <w:szCs w:val="28"/>
        </w:rPr>
        <w:t xml:space="preserve">申請組織：（需蓋大小章）　   　　</w:t>
      </w:r>
    </w:p>
    <w:p w14:paraId="0ADC5362" w14:textId="77777777" w:rsidR="00142B7A" w:rsidRPr="008D31AF" w:rsidRDefault="00142B7A" w:rsidP="00142B7A">
      <w:pPr>
        <w:spacing w:line="480" w:lineRule="exact"/>
        <w:jc w:val="both"/>
        <w:rPr>
          <w:color w:val="000000" w:themeColor="text1"/>
          <w:sz w:val="28"/>
          <w:szCs w:val="28"/>
        </w:rPr>
      </w:pPr>
      <w:r w:rsidRPr="008D31AF">
        <w:rPr>
          <w:rFonts w:hint="eastAsia"/>
          <w:color w:val="000000" w:themeColor="text1"/>
          <w:sz w:val="28"/>
          <w:szCs w:val="28"/>
        </w:rPr>
        <w:t xml:space="preserve">負責人：（簽章）　     　　</w:t>
      </w:r>
    </w:p>
    <w:p w14:paraId="417794A4" w14:textId="77777777" w:rsidR="00142B7A" w:rsidRPr="008D31AF" w:rsidRDefault="00142B7A" w:rsidP="00142B7A">
      <w:pPr>
        <w:spacing w:line="480" w:lineRule="exact"/>
        <w:jc w:val="both"/>
        <w:rPr>
          <w:color w:val="000000" w:themeColor="text1"/>
          <w:sz w:val="28"/>
          <w:szCs w:val="28"/>
        </w:rPr>
      </w:pPr>
      <w:r w:rsidRPr="008D31AF">
        <w:rPr>
          <w:rFonts w:hint="eastAsia"/>
          <w:color w:val="000000" w:themeColor="text1"/>
          <w:sz w:val="28"/>
          <w:szCs w:val="28"/>
        </w:rPr>
        <w:t>聯絡電話：</w:t>
      </w:r>
    </w:p>
    <w:p w14:paraId="238E40B4" w14:textId="7251C347" w:rsidR="00142B7A" w:rsidRPr="008D31AF" w:rsidRDefault="00E22530" w:rsidP="00142B7A">
      <w:pPr>
        <w:spacing w:line="480" w:lineRule="exact"/>
        <w:jc w:val="both"/>
        <w:rPr>
          <w:color w:val="000000" w:themeColor="text1"/>
          <w:sz w:val="28"/>
          <w:szCs w:val="28"/>
        </w:rPr>
      </w:pPr>
      <w:r w:rsidRPr="008D31AF">
        <w:rPr>
          <w:rFonts w:hint="eastAsia"/>
          <w:color w:val="000000" w:themeColor="text1"/>
          <w:sz w:val="28"/>
          <w:szCs w:val="28"/>
        </w:rPr>
        <w:t>聯絡地址：</w:t>
      </w:r>
    </w:p>
    <w:p w14:paraId="23550D2A" w14:textId="77777777" w:rsidR="00142B7A" w:rsidRPr="008D31AF" w:rsidRDefault="00142B7A" w:rsidP="00142B7A">
      <w:pPr>
        <w:spacing w:line="480" w:lineRule="exact"/>
        <w:jc w:val="both"/>
        <w:rPr>
          <w:color w:val="000000" w:themeColor="text1"/>
          <w:sz w:val="28"/>
          <w:szCs w:val="28"/>
        </w:rPr>
      </w:pPr>
    </w:p>
    <w:p w14:paraId="6B540CF5" w14:textId="00510B44" w:rsidR="00765531" w:rsidRPr="008D31AF" w:rsidRDefault="00142B7A" w:rsidP="007160A3">
      <w:pPr>
        <w:spacing w:line="480" w:lineRule="exact"/>
        <w:jc w:val="center"/>
        <w:rPr>
          <w:color w:val="000000" w:themeColor="text1"/>
          <w:sz w:val="28"/>
          <w:szCs w:val="28"/>
        </w:rPr>
      </w:pPr>
      <w:r w:rsidRPr="008D31AF">
        <w:rPr>
          <w:rFonts w:hint="eastAsia"/>
          <w:color w:val="000000" w:themeColor="text1"/>
          <w:sz w:val="28"/>
          <w:szCs w:val="28"/>
        </w:rPr>
        <w:t xml:space="preserve">中華民國　　　</w:t>
      </w:r>
      <w:r w:rsidRPr="008D31AF">
        <w:rPr>
          <w:color w:val="000000" w:themeColor="text1"/>
          <w:sz w:val="28"/>
          <w:szCs w:val="28"/>
        </w:rPr>
        <w:t xml:space="preserve">　　年　　　　月　　　　日</w:t>
      </w:r>
    </w:p>
    <w:p w14:paraId="4029D551" w14:textId="77777777" w:rsidR="00765531" w:rsidRPr="008D31AF" w:rsidRDefault="00765531">
      <w:pPr>
        <w:widowControl/>
        <w:spacing w:after="160" w:line="278" w:lineRule="auto"/>
        <w:rPr>
          <w:color w:val="000000" w:themeColor="text1"/>
          <w:sz w:val="28"/>
          <w:szCs w:val="28"/>
        </w:rPr>
      </w:pPr>
      <w:r w:rsidRPr="008D31AF">
        <w:rPr>
          <w:color w:val="000000" w:themeColor="text1"/>
          <w:sz w:val="28"/>
          <w:szCs w:val="28"/>
        </w:rPr>
        <w:br w:type="page"/>
      </w:r>
    </w:p>
    <w:p w14:paraId="43EBC3D2" w14:textId="48C66719" w:rsidR="00F330A4" w:rsidRPr="008D31AF" w:rsidRDefault="00A30378" w:rsidP="00A93303">
      <w:pPr>
        <w:pStyle w:val="1"/>
        <w:spacing w:before="0" w:after="0" w:line="500" w:lineRule="exact"/>
        <w:rPr>
          <w:rFonts w:ascii="微軟正黑體" w:hAnsi="微軟正黑體"/>
        </w:rPr>
      </w:pPr>
      <w:bookmarkStart w:id="14" w:name="_Toc239146968"/>
      <w:r w:rsidRPr="008D31AF">
        <w:rPr>
          <w:rFonts w:ascii="微軟正黑體" w:hAnsi="微軟正黑體"/>
        </w:rPr>
        <w:lastRenderedPageBreak/>
        <w:t>附件</w:t>
      </w:r>
      <w:r w:rsidRPr="008D31AF">
        <w:rPr>
          <w:rFonts w:ascii="微軟正黑體" w:hAnsi="微軟正黑體" w:hint="eastAsia"/>
        </w:rPr>
        <w:t>4：合作備忘錄(組織用印)</w:t>
      </w:r>
      <w:bookmarkEnd w:id="14"/>
    </w:p>
    <w:p w14:paraId="62BBEF0F" w14:textId="77777777" w:rsidR="00E45B77" w:rsidRPr="008D31AF" w:rsidRDefault="00E45B77" w:rsidP="00E45B77">
      <w:pPr>
        <w:spacing w:line="480" w:lineRule="exact"/>
        <w:jc w:val="center"/>
        <w:rPr>
          <w:b/>
          <w:bCs/>
          <w:color w:val="000000" w:themeColor="text1"/>
          <w:sz w:val="32"/>
          <w:szCs w:val="32"/>
        </w:rPr>
      </w:pPr>
      <w:r w:rsidRPr="008D31AF">
        <w:rPr>
          <w:b/>
          <w:bCs/>
          <w:color w:val="000000" w:themeColor="text1"/>
          <w:sz w:val="32"/>
          <w:szCs w:val="32"/>
        </w:rPr>
        <w:t>合作備忘錄</w:t>
      </w:r>
    </w:p>
    <w:p w14:paraId="5ECF0756" w14:textId="77777777" w:rsidR="00E45B77" w:rsidRPr="008D31AF" w:rsidRDefault="00E45B77" w:rsidP="00E45B77">
      <w:pPr>
        <w:spacing w:line="480" w:lineRule="exact"/>
        <w:jc w:val="both"/>
        <w:rPr>
          <w:color w:val="000000" w:themeColor="text1"/>
          <w:sz w:val="24"/>
          <w:szCs w:val="24"/>
        </w:rPr>
      </w:pPr>
    </w:p>
    <w:p w14:paraId="475955DE" w14:textId="5CCCB790" w:rsidR="00E45B77" w:rsidRPr="008D31AF" w:rsidRDefault="00BB43FF" w:rsidP="004A6E98">
      <w:pPr>
        <w:spacing w:line="440" w:lineRule="exact"/>
        <w:jc w:val="both"/>
        <w:rPr>
          <w:color w:val="000000" w:themeColor="text1"/>
          <w:sz w:val="28"/>
          <w:szCs w:val="28"/>
        </w:rPr>
      </w:pPr>
      <w:r w:rsidRPr="008D31AF">
        <w:rPr>
          <w:color w:val="000000" w:themeColor="text1"/>
          <w:sz w:val="28"/>
          <w:szCs w:val="28"/>
        </w:rPr>
        <w:t>本單位＿＿＿＿＿＿＿＿＿＿＿＿＿＿＿＿＿（以下簡稱試辦組織），與執行單位社團法人中華民國全國中小企業總會（以下簡稱執行單位）共同簽署本備忘錄，並同意參與</w:t>
      </w:r>
      <w:r w:rsidRPr="008D31AF">
        <w:rPr>
          <w:rFonts w:hint="eastAsia"/>
          <w:color w:val="000000" w:themeColor="text1"/>
          <w:sz w:val="28"/>
          <w:szCs w:val="28"/>
        </w:rPr>
        <w:t>「</w:t>
      </w:r>
      <w:r w:rsidRPr="008D31AF">
        <w:rPr>
          <w:rFonts w:hint="eastAsia"/>
          <w:b/>
          <w:color w:val="000000" w:themeColor="text1"/>
          <w:sz w:val="28"/>
          <w:szCs w:val="28"/>
        </w:rPr>
        <w:t>強化社會安全網計畫2.0公私協力數位應用輔導及服務匯流行動實驗</w:t>
      </w:r>
      <w:r w:rsidRPr="008D31AF">
        <w:rPr>
          <w:rFonts w:hint="eastAsia"/>
          <w:color w:val="000000" w:themeColor="text1"/>
          <w:sz w:val="28"/>
          <w:szCs w:val="28"/>
        </w:rPr>
        <w:t>」</w:t>
      </w:r>
      <w:r w:rsidRPr="008D31AF">
        <w:rPr>
          <w:color w:val="000000" w:themeColor="text1"/>
          <w:sz w:val="28"/>
          <w:szCs w:val="28"/>
        </w:rPr>
        <w:t>，並遵守下列事項：</w:t>
      </w:r>
    </w:p>
    <w:p w14:paraId="49400781" w14:textId="1C18DCC7" w:rsidR="00E45B77" w:rsidRPr="008D31AF" w:rsidRDefault="00E45B77" w:rsidP="004A6E98">
      <w:pPr>
        <w:spacing w:line="440" w:lineRule="exact"/>
        <w:ind w:left="560" w:hangingChars="200" w:hanging="560"/>
        <w:jc w:val="both"/>
        <w:rPr>
          <w:color w:val="000000" w:themeColor="text1"/>
          <w:sz w:val="28"/>
          <w:szCs w:val="28"/>
        </w:rPr>
      </w:pPr>
      <w:r w:rsidRPr="008D31AF">
        <w:rPr>
          <w:b/>
          <w:bCs/>
          <w:color w:val="000000" w:themeColor="text1"/>
          <w:sz w:val="28"/>
          <w:szCs w:val="28"/>
        </w:rPr>
        <w:t>一、配合</w:t>
      </w:r>
      <w:r w:rsidRPr="008D31AF">
        <w:rPr>
          <w:rFonts w:hint="eastAsia"/>
          <w:b/>
          <w:bCs/>
          <w:color w:val="000000" w:themeColor="text1"/>
          <w:sz w:val="28"/>
          <w:szCs w:val="28"/>
        </w:rPr>
        <w:t>計畫</w:t>
      </w:r>
      <w:r w:rsidRPr="008D31AF">
        <w:rPr>
          <w:b/>
          <w:bCs/>
          <w:color w:val="000000" w:themeColor="text1"/>
          <w:sz w:val="28"/>
          <w:szCs w:val="28"/>
        </w:rPr>
        <w:t>執行</w:t>
      </w:r>
      <w:r w:rsidRPr="008D31AF">
        <w:rPr>
          <w:color w:val="000000" w:themeColor="text1"/>
          <w:sz w:val="28"/>
          <w:szCs w:val="28"/>
        </w:rPr>
        <w:br/>
        <w:t>試辦單位應提供服務場域及專責人力，配合</w:t>
      </w:r>
      <w:r w:rsidRPr="008D31AF">
        <w:rPr>
          <w:rFonts w:hint="eastAsia"/>
          <w:color w:val="000000" w:themeColor="text1"/>
          <w:sz w:val="28"/>
          <w:szCs w:val="28"/>
        </w:rPr>
        <w:t>參與計畫相關活動，例如</w:t>
      </w:r>
      <w:r w:rsidRPr="008D31AF">
        <w:rPr>
          <w:color w:val="000000" w:themeColor="text1"/>
          <w:sz w:val="28"/>
          <w:szCs w:val="28"/>
        </w:rPr>
        <w:t>流程盤點、共創設計、培力訓練、應用驗證、成效量測、訪視查核及成果推廣等工作。提交示範案例及完整成果報告，並於成果分享會公開發表。</w:t>
      </w:r>
    </w:p>
    <w:p w14:paraId="386CC23F" w14:textId="2B7AB9C7" w:rsidR="00E45B77" w:rsidRPr="008D31AF" w:rsidRDefault="00E45B77" w:rsidP="003C43FA">
      <w:pPr>
        <w:spacing w:line="440" w:lineRule="exact"/>
        <w:ind w:left="574" w:hangingChars="205" w:hanging="574"/>
        <w:jc w:val="both"/>
        <w:rPr>
          <w:b/>
          <w:bCs/>
          <w:color w:val="000000" w:themeColor="text1"/>
          <w:sz w:val="28"/>
          <w:szCs w:val="28"/>
        </w:rPr>
      </w:pPr>
      <w:r w:rsidRPr="008D31AF">
        <w:rPr>
          <w:b/>
          <w:bCs/>
          <w:color w:val="000000" w:themeColor="text1"/>
          <w:sz w:val="28"/>
          <w:szCs w:val="28"/>
        </w:rPr>
        <w:t>二、</w:t>
      </w:r>
      <w:r w:rsidRPr="008D31AF">
        <w:rPr>
          <w:rFonts w:hint="eastAsia"/>
          <w:b/>
          <w:bCs/>
          <w:color w:val="000000" w:themeColor="text1"/>
          <w:sz w:val="28"/>
          <w:szCs w:val="28"/>
        </w:rPr>
        <w:t>遵守</w:t>
      </w:r>
      <w:r w:rsidRPr="008D31AF">
        <w:rPr>
          <w:b/>
          <w:bCs/>
          <w:color w:val="000000" w:themeColor="text1"/>
          <w:sz w:val="28"/>
          <w:szCs w:val="28"/>
        </w:rPr>
        <w:t>保密</w:t>
      </w:r>
      <w:r w:rsidRPr="008D31AF">
        <w:rPr>
          <w:rFonts w:hint="eastAsia"/>
          <w:b/>
          <w:bCs/>
          <w:color w:val="000000" w:themeColor="text1"/>
          <w:sz w:val="28"/>
          <w:szCs w:val="28"/>
        </w:rPr>
        <w:t>義務</w:t>
      </w:r>
      <w:r w:rsidRPr="008D31AF">
        <w:rPr>
          <w:color w:val="000000" w:themeColor="text1"/>
          <w:sz w:val="28"/>
          <w:szCs w:val="28"/>
        </w:rPr>
        <w:br/>
        <w:t>試辦單位及其指派參與本實驗計畫之人員，就執行本實驗計畫過程中所悉之非公開資訊，於計畫執行期間及計畫結束後，均應負保密義務，非經主辦單位或執行單位事前書面同意，不得對外揭露、公開、複製或為契約目的以外之使用。試辦單位應督導所屬參與人員切實遵守前開保密義務。</w:t>
      </w:r>
    </w:p>
    <w:p w14:paraId="3F64B152" w14:textId="0ED4E309" w:rsidR="00E45B77" w:rsidRPr="008D31AF" w:rsidRDefault="00E45B77" w:rsidP="004A6E98">
      <w:pPr>
        <w:spacing w:line="440" w:lineRule="exact"/>
        <w:ind w:left="560" w:hangingChars="200" w:hanging="560"/>
        <w:jc w:val="both"/>
        <w:rPr>
          <w:color w:val="000000" w:themeColor="text1"/>
          <w:sz w:val="28"/>
          <w:szCs w:val="28"/>
        </w:rPr>
      </w:pPr>
      <w:r w:rsidRPr="008D31AF">
        <w:rPr>
          <w:b/>
          <w:bCs/>
          <w:color w:val="000000" w:themeColor="text1"/>
          <w:sz w:val="28"/>
          <w:szCs w:val="28"/>
        </w:rPr>
        <w:t>三、個資保護</w:t>
      </w:r>
      <w:r w:rsidRPr="008D31AF">
        <w:rPr>
          <w:rFonts w:hint="eastAsia"/>
          <w:b/>
          <w:bCs/>
          <w:color w:val="000000" w:themeColor="text1"/>
          <w:sz w:val="28"/>
          <w:szCs w:val="28"/>
        </w:rPr>
        <w:t>配合</w:t>
      </w:r>
      <w:r w:rsidRPr="008D31AF">
        <w:rPr>
          <w:b/>
          <w:bCs/>
          <w:color w:val="000000" w:themeColor="text1"/>
          <w:sz w:val="28"/>
          <w:szCs w:val="28"/>
        </w:rPr>
        <w:t>義務</w:t>
      </w:r>
      <w:r w:rsidRPr="008D31AF">
        <w:rPr>
          <w:color w:val="000000" w:themeColor="text1"/>
          <w:sz w:val="28"/>
          <w:szCs w:val="28"/>
        </w:rPr>
        <w:br/>
        <w:t>試辦單位於本實驗計畫過程中，涉及蒐集、處理或利用個人資料者，應遵守個人資料保護法及相關法令規定，採行適當之安全維護措施；並應督導所屬參與人員配合辦理個人資料保護相關作業，不得逾越本實驗計畫目的範圍蒐集、處理、利用或揭露個人資料。</w:t>
      </w:r>
    </w:p>
    <w:p w14:paraId="2FECF404" w14:textId="77777777" w:rsidR="000F006D" w:rsidRPr="008D31AF" w:rsidRDefault="00E45B77" w:rsidP="000F006D">
      <w:pPr>
        <w:spacing w:line="440" w:lineRule="exact"/>
        <w:jc w:val="both"/>
        <w:rPr>
          <w:b/>
          <w:bCs/>
          <w:color w:val="000000" w:themeColor="text1"/>
          <w:sz w:val="28"/>
          <w:szCs w:val="28"/>
        </w:rPr>
      </w:pPr>
      <w:r w:rsidRPr="008D31AF">
        <w:rPr>
          <w:rFonts w:hint="eastAsia"/>
          <w:b/>
          <w:bCs/>
          <w:color w:val="000000" w:themeColor="text1"/>
          <w:sz w:val="28"/>
          <w:szCs w:val="28"/>
        </w:rPr>
        <w:t>四、</w:t>
      </w:r>
      <w:r w:rsidRPr="008D31AF">
        <w:rPr>
          <w:b/>
          <w:bCs/>
          <w:color w:val="000000" w:themeColor="text1"/>
          <w:sz w:val="28"/>
          <w:szCs w:val="28"/>
        </w:rPr>
        <w:t>智慧財產權及成果使用聲明</w:t>
      </w:r>
    </w:p>
    <w:p w14:paraId="4EF3CDA8" w14:textId="31D1D32F" w:rsidR="006232D1" w:rsidRPr="008D31AF" w:rsidRDefault="00747759" w:rsidP="000F006D">
      <w:pPr>
        <w:pStyle w:val="aa"/>
        <w:numPr>
          <w:ilvl w:val="0"/>
          <w:numId w:val="16"/>
        </w:numPr>
        <w:spacing w:line="440" w:lineRule="exact"/>
        <w:ind w:left="980" w:hanging="556"/>
        <w:jc w:val="both"/>
        <w:rPr>
          <w:color w:val="000000" w:themeColor="text1"/>
          <w:sz w:val="28"/>
          <w:szCs w:val="28"/>
        </w:rPr>
      </w:pPr>
      <w:r w:rsidRPr="008D31AF">
        <w:rPr>
          <w:rFonts w:hint="eastAsia"/>
          <w:color w:val="000000" w:themeColor="text1"/>
          <w:sz w:val="28"/>
          <w:szCs w:val="28"/>
        </w:rPr>
        <w:t>試辦單位</w:t>
      </w:r>
      <w:r w:rsidRPr="008D31AF">
        <w:rPr>
          <w:color w:val="000000" w:themeColor="text1"/>
          <w:sz w:val="28"/>
          <w:szCs w:val="28"/>
        </w:rPr>
        <w:t>擔保</w:t>
      </w:r>
      <w:r w:rsidRPr="008D31AF">
        <w:rPr>
          <w:rFonts w:hint="eastAsia"/>
          <w:color w:val="000000" w:themeColor="text1"/>
          <w:sz w:val="28"/>
          <w:szCs w:val="28"/>
        </w:rPr>
        <w:t>參與實驗計畫期間</w:t>
      </w:r>
      <w:r w:rsidRPr="008D31AF">
        <w:rPr>
          <w:color w:val="000000" w:themeColor="text1"/>
          <w:sz w:val="28"/>
          <w:szCs w:val="28"/>
        </w:rPr>
        <w:t>提供之所有資訊，包括但不限於方案內容、圖文、簡報、影音及其他資料，並無侵害他人之智慧財產權、其他權利或違反法令之情事。</w:t>
      </w:r>
    </w:p>
    <w:p w14:paraId="3EEEAE7B" w14:textId="5922A913" w:rsidR="000F006D" w:rsidRPr="008D31AF" w:rsidRDefault="00747759" w:rsidP="00E52435">
      <w:pPr>
        <w:pStyle w:val="aa"/>
        <w:numPr>
          <w:ilvl w:val="0"/>
          <w:numId w:val="16"/>
        </w:numPr>
        <w:spacing w:line="440" w:lineRule="exact"/>
        <w:ind w:left="980" w:hanging="556"/>
        <w:jc w:val="both"/>
        <w:rPr>
          <w:color w:val="000000" w:themeColor="text1"/>
          <w:sz w:val="28"/>
          <w:szCs w:val="28"/>
        </w:rPr>
      </w:pPr>
      <w:r w:rsidRPr="008D31AF">
        <w:rPr>
          <w:rFonts w:hint="eastAsia"/>
          <w:color w:val="000000" w:themeColor="text1"/>
          <w:sz w:val="28"/>
          <w:szCs w:val="28"/>
        </w:rPr>
        <w:t>試辦單位</w:t>
      </w:r>
      <w:r w:rsidRPr="008D31AF">
        <w:rPr>
          <w:color w:val="000000" w:themeColor="text1"/>
          <w:sz w:val="28"/>
          <w:szCs w:val="28"/>
        </w:rPr>
        <w:t>同意將其為本次</w:t>
      </w:r>
      <w:r w:rsidRPr="008D31AF">
        <w:rPr>
          <w:rFonts w:hint="eastAsia"/>
          <w:color w:val="000000" w:themeColor="text1"/>
          <w:sz w:val="28"/>
          <w:szCs w:val="28"/>
        </w:rPr>
        <w:t>實驗計畫</w:t>
      </w:r>
      <w:r w:rsidRPr="008D31AF">
        <w:rPr>
          <w:color w:val="000000" w:themeColor="text1"/>
          <w:sz w:val="28"/>
          <w:szCs w:val="28"/>
        </w:rPr>
        <w:t>所提供之圖文、簡報、照片、影音及其他資料（包括但不限於</w:t>
      </w:r>
      <w:r w:rsidRPr="008D31AF">
        <w:rPr>
          <w:rFonts w:hint="eastAsia"/>
          <w:color w:val="000000" w:themeColor="text1"/>
          <w:sz w:val="28"/>
          <w:szCs w:val="28"/>
        </w:rPr>
        <w:t>試辦單位</w:t>
      </w:r>
      <w:r w:rsidRPr="008D31AF">
        <w:rPr>
          <w:color w:val="000000" w:themeColor="text1"/>
          <w:sz w:val="28"/>
          <w:szCs w:val="28"/>
        </w:rPr>
        <w:t>成員之姓名、肖像、儀表板、公版模組等），無償授權主辦單位或</w:t>
      </w:r>
      <w:r w:rsidR="00574D51" w:rsidRPr="008D31AF">
        <w:rPr>
          <w:rFonts w:hint="eastAsia"/>
          <w:color w:val="000000" w:themeColor="text1"/>
          <w:sz w:val="28"/>
          <w:szCs w:val="28"/>
        </w:rPr>
        <w:t>執行單位</w:t>
      </w:r>
      <w:r w:rsidRPr="008D31AF">
        <w:rPr>
          <w:color w:val="000000" w:themeColor="text1"/>
          <w:sz w:val="28"/>
          <w:szCs w:val="28"/>
        </w:rPr>
        <w:t>以不限區域、時間、次數及非營利之方式使用（包括但不限於印刷、展示、宣傳、報導、出版或公開），或再授權第三人使用，並同意主辦單位得改作、重</w:t>
      </w:r>
      <w:r w:rsidRPr="008D31AF">
        <w:rPr>
          <w:color w:val="000000" w:themeColor="text1"/>
          <w:sz w:val="28"/>
          <w:szCs w:val="28"/>
        </w:rPr>
        <w:lastRenderedPageBreak/>
        <w:t>製或編輯及行使其他著作權法上著作財產權人所得享有之一切權利於相關行銷媒體，且主辦單位均不另予通知申請單位。如未涉及著作人格之誣衊，申請單位及其成員同意對主辦單位不行使著作人格權。</w:t>
      </w:r>
    </w:p>
    <w:p w14:paraId="712B3507" w14:textId="6285C367" w:rsidR="00E239F9" w:rsidRPr="008D31AF" w:rsidRDefault="00747759" w:rsidP="00E239F9">
      <w:pPr>
        <w:pStyle w:val="aa"/>
        <w:numPr>
          <w:ilvl w:val="0"/>
          <w:numId w:val="16"/>
        </w:numPr>
        <w:spacing w:line="440" w:lineRule="exact"/>
        <w:ind w:left="980" w:hanging="556"/>
        <w:jc w:val="both"/>
        <w:rPr>
          <w:color w:val="000000" w:themeColor="text1"/>
          <w:sz w:val="28"/>
          <w:szCs w:val="28"/>
        </w:rPr>
      </w:pPr>
      <w:r w:rsidRPr="008D31AF">
        <w:rPr>
          <w:rFonts w:hint="eastAsia"/>
          <w:color w:val="000000" w:themeColor="text1"/>
          <w:sz w:val="28"/>
          <w:szCs w:val="28"/>
        </w:rPr>
        <w:t>試辦單位</w:t>
      </w:r>
      <w:r w:rsidRPr="008D31AF">
        <w:rPr>
          <w:color w:val="000000" w:themeColor="text1"/>
          <w:sz w:val="28"/>
          <w:szCs w:val="28"/>
        </w:rPr>
        <w:t>同意無償授權主辦單位或</w:t>
      </w:r>
      <w:r w:rsidR="00574D51" w:rsidRPr="008D31AF">
        <w:rPr>
          <w:rFonts w:hint="eastAsia"/>
          <w:color w:val="000000" w:themeColor="text1"/>
          <w:sz w:val="28"/>
          <w:szCs w:val="28"/>
        </w:rPr>
        <w:t>執行單位</w:t>
      </w:r>
      <w:r w:rsidRPr="008D31AF">
        <w:rPr>
          <w:color w:val="000000" w:themeColor="text1"/>
          <w:sz w:val="28"/>
          <w:szCs w:val="28"/>
        </w:rPr>
        <w:t>，得於本</w:t>
      </w:r>
      <w:r w:rsidR="00574D51" w:rsidRPr="008D31AF">
        <w:rPr>
          <w:rFonts w:hint="eastAsia"/>
          <w:color w:val="000000" w:themeColor="text1"/>
          <w:sz w:val="28"/>
          <w:szCs w:val="28"/>
        </w:rPr>
        <w:t>實驗計畫</w:t>
      </w:r>
      <w:r w:rsidRPr="008D31AF">
        <w:rPr>
          <w:color w:val="000000" w:themeColor="text1"/>
          <w:sz w:val="28"/>
          <w:szCs w:val="28"/>
        </w:rPr>
        <w:t>進行過程中，拍攝、錄影或請申請單位提供相關照片或動態影像，做為紀錄、宣傳推廣、行銷</w:t>
      </w:r>
      <w:r w:rsidR="00574D51" w:rsidRPr="008D31AF">
        <w:rPr>
          <w:color w:val="000000" w:themeColor="text1"/>
          <w:sz w:val="28"/>
          <w:szCs w:val="28"/>
        </w:rPr>
        <w:t>本</w:t>
      </w:r>
      <w:r w:rsidR="00574D51" w:rsidRPr="008D31AF">
        <w:rPr>
          <w:rFonts w:hint="eastAsia"/>
          <w:color w:val="000000" w:themeColor="text1"/>
          <w:sz w:val="28"/>
          <w:szCs w:val="28"/>
        </w:rPr>
        <w:t>實驗計畫</w:t>
      </w:r>
      <w:r w:rsidRPr="008D31AF">
        <w:rPr>
          <w:color w:val="000000" w:themeColor="text1"/>
          <w:sz w:val="28"/>
          <w:szCs w:val="28"/>
        </w:rPr>
        <w:t>或相關活動之用，並得以任何形式發表前述之相片或動態影像。</w:t>
      </w:r>
    </w:p>
    <w:p w14:paraId="2402B1EA" w14:textId="6AC0CDD2" w:rsidR="00765531" w:rsidRPr="008D31AF" w:rsidRDefault="00765531" w:rsidP="00E239F9">
      <w:pPr>
        <w:pStyle w:val="aa"/>
        <w:numPr>
          <w:ilvl w:val="0"/>
          <w:numId w:val="16"/>
        </w:numPr>
        <w:spacing w:line="440" w:lineRule="exact"/>
        <w:ind w:left="980" w:hanging="556"/>
        <w:jc w:val="both"/>
        <w:rPr>
          <w:color w:val="000000" w:themeColor="text1"/>
          <w:sz w:val="28"/>
          <w:szCs w:val="28"/>
        </w:rPr>
      </w:pPr>
      <w:r w:rsidRPr="008D31AF">
        <w:rPr>
          <w:color w:val="000000" w:themeColor="text1"/>
          <w:sz w:val="28"/>
          <w:szCs w:val="28"/>
        </w:rPr>
        <w:t>同意經完整去識別化之示範案例、共擬會議產出與基線量測資料，納入本計畫「推動社安網2.0公私協力數位應用輔導</w:t>
      </w:r>
      <w:r w:rsidR="002108AD" w:rsidRPr="008D31AF">
        <w:rPr>
          <w:rFonts w:hint="eastAsia"/>
          <w:color w:val="000000" w:themeColor="text1"/>
          <w:sz w:val="28"/>
          <w:szCs w:val="28"/>
        </w:rPr>
        <w:t>與</w:t>
      </w:r>
      <w:r w:rsidRPr="008D31AF">
        <w:rPr>
          <w:color w:val="000000" w:themeColor="text1"/>
          <w:sz w:val="28"/>
          <w:szCs w:val="28"/>
        </w:rPr>
        <w:t>服務匯流行動指南」等相關成果擴散媒介。</w:t>
      </w:r>
    </w:p>
    <w:p w14:paraId="1C45DBFB" w14:textId="77777777" w:rsidR="00E45B77" w:rsidRPr="008D31AF" w:rsidRDefault="00E45B77" w:rsidP="004A6E98">
      <w:pPr>
        <w:spacing w:line="440" w:lineRule="exact"/>
        <w:ind w:left="518" w:hangingChars="185" w:hanging="518"/>
        <w:jc w:val="both"/>
        <w:rPr>
          <w:color w:val="000000" w:themeColor="text1"/>
          <w:sz w:val="28"/>
          <w:szCs w:val="28"/>
        </w:rPr>
      </w:pPr>
      <w:r w:rsidRPr="008D31AF">
        <w:rPr>
          <w:rFonts w:hint="eastAsia"/>
          <w:b/>
          <w:bCs/>
          <w:color w:val="000000" w:themeColor="text1"/>
          <w:sz w:val="28"/>
          <w:szCs w:val="28"/>
        </w:rPr>
        <w:t>五</w:t>
      </w:r>
      <w:r w:rsidRPr="008D31AF">
        <w:rPr>
          <w:b/>
          <w:bCs/>
          <w:color w:val="000000" w:themeColor="text1"/>
          <w:sz w:val="28"/>
          <w:szCs w:val="28"/>
        </w:rPr>
        <w:t>、個資及影像使用</w:t>
      </w:r>
      <w:r w:rsidRPr="008D31AF">
        <w:rPr>
          <w:color w:val="000000" w:themeColor="text1"/>
          <w:sz w:val="28"/>
          <w:szCs w:val="28"/>
        </w:rPr>
        <w:br/>
        <w:t>個案資料、敏感性資料及未公開資訊不得逕行公開；如有展示或推廣需要，應完成去識別化及必要之同意程序。活動攝影、錄音或錄影涉及可識別個人時，應事先取得當事人同意。</w:t>
      </w:r>
    </w:p>
    <w:p w14:paraId="3F14FC6F" w14:textId="2E0BA291" w:rsidR="00E45B77" w:rsidRPr="008D31AF" w:rsidRDefault="00E45B77" w:rsidP="004A6E98">
      <w:pPr>
        <w:spacing w:line="440" w:lineRule="exact"/>
        <w:ind w:left="532" w:hangingChars="190" w:hanging="532"/>
        <w:jc w:val="both"/>
        <w:rPr>
          <w:color w:val="000000" w:themeColor="text1"/>
          <w:sz w:val="28"/>
          <w:szCs w:val="28"/>
        </w:rPr>
      </w:pPr>
      <w:r w:rsidRPr="008D31AF">
        <w:rPr>
          <w:rFonts w:hint="eastAsia"/>
          <w:b/>
          <w:bCs/>
          <w:color w:val="000000" w:themeColor="text1"/>
          <w:sz w:val="28"/>
          <w:szCs w:val="28"/>
        </w:rPr>
        <w:t>六</w:t>
      </w:r>
      <w:r w:rsidRPr="008D31AF">
        <w:rPr>
          <w:b/>
          <w:bCs/>
          <w:color w:val="000000" w:themeColor="text1"/>
          <w:sz w:val="28"/>
          <w:szCs w:val="28"/>
        </w:rPr>
        <w:t>、違反規定之處理</w:t>
      </w:r>
      <w:r w:rsidRPr="008D31AF">
        <w:rPr>
          <w:color w:val="000000" w:themeColor="text1"/>
          <w:sz w:val="28"/>
          <w:szCs w:val="28"/>
        </w:rPr>
        <w:br/>
      </w:r>
      <w:r w:rsidR="00011E42" w:rsidRPr="008D31AF">
        <w:rPr>
          <w:color w:val="000000" w:themeColor="text1"/>
          <w:sz w:val="28"/>
          <w:szCs w:val="28"/>
        </w:rPr>
        <w:t>試辦組織如違反本備忘錄或本實驗計畫相關規定，執行單位得通知限期改善；屆期未改善或情節重大者，經治理委員會審議及主辦單位核定後，得註銷其資格、停止核撥</w:t>
      </w:r>
      <w:r w:rsidR="00011E42" w:rsidRPr="008D31AF">
        <w:rPr>
          <w:rFonts w:hint="eastAsia"/>
          <w:color w:val="000000" w:themeColor="text1"/>
          <w:sz w:val="28"/>
          <w:szCs w:val="28"/>
        </w:rPr>
        <w:t>服務驗證費</w:t>
      </w:r>
      <w:r w:rsidR="00011E42" w:rsidRPr="008D31AF">
        <w:rPr>
          <w:color w:val="000000" w:themeColor="text1"/>
          <w:sz w:val="28"/>
          <w:szCs w:val="28"/>
        </w:rPr>
        <w:t>，並得以書面通知限期返還全部或部分已撥付之服務驗證費。</w:t>
      </w:r>
    </w:p>
    <w:p w14:paraId="5C0DC394" w14:textId="2FA272A6" w:rsidR="00E45B77" w:rsidRPr="008D31AF" w:rsidRDefault="00E45B77" w:rsidP="004E1C08">
      <w:pPr>
        <w:spacing w:line="440" w:lineRule="exact"/>
        <w:ind w:leftChars="-6" w:left="488" w:hangingChars="179" w:hanging="501"/>
        <w:jc w:val="both"/>
        <w:rPr>
          <w:color w:val="000000" w:themeColor="text1"/>
          <w:sz w:val="28"/>
          <w:szCs w:val="28"/>
        </w:rPr>
      </w:pPr>
      <w:r w:rsidRPr="008D31AF">
        <w:rPr>
          <w:rFonts w:hint="eastAsia"/>
          <w:b/>
          <w:bCs/>
          <w:color w:val="000000" w:themeColor="text1"/>
          <w:sz w:val="28"/>
          <w:szCs w:val="28"/>
        </w:rPr>
        <w:t>七</w:t>
      </w:r>
      <w:r w:rsidRPr="008D31AF">
        <w:rPr>
          <w:b/>
          <w:bCs/>
          <w:color w:val="000000" w:themeColor="text1"/>
          <w:sz w:val="28"/>
          <w:szCs w:val="28"/>
        </w:rPr>
        <w:t>、其他事項</w:t>
      </w:r>
      <w:r w:rsidRPr="008D31AF">
        <w:rPr>
          <w:color w:val="000000" w:themeColor="text1"/>
          <w:sz w:val="28"/>
          <w:szCs w:val="28"/>
        </w:rPr>
        <w:br/>
        <w:t>未盡事宜依申請須知、相關契約、主辦單位公告及相關法令辦理。保密、個資保護及智慧財產權等義務，不因計畫結束或資格註銷而失效。</w:t>
      </w:r>
    </w:p>
    <w:p w14:paraId="0EDA7675" w14:textId="77777777" w:rsidR="00D32D49" w:rsidRPr="008D31AF" w:rsidRDefault="00D32D49" w:rsidP="00D32D49">
      <w:pPr>
        <w:spacing w:line="440" w:lineRule="exact"/>
        <w:jc w:val="both"/>
        <w:rPr>
          <w:color w:val="000000" w:themeColor="text1"/>
        </w:rPr>
      </w:pPr>
      <w:r w:rsidRPr="008D31AF">
        <w:rPr>
          <w:rFonts w:hint="eastAsia"/>
          <w:color w:val="000000" w:themeColor="text1"/>
          <w:sz w:val="28"/>
          <w:szCs w:val="28"/>
        </w:rPr>
        <w:t>本備忘錄一式二份，由執行單位及試辦組織各執一份為憑。</w:t>
      </w:r>
    </w:p>
    <w:p w14:paraId="49B8EE26" w14:textId="77777777" w:rsidR="004E1C08" w:rsidRPr="008D31AF" w:rsidRDefault="004E1C08" w:rsidP="00D32D49">
      <w:pPr>
        <w:spacing w:line="440" w:lineRule="exact"/>
        <w:jc w:val="both"/>
        <w:rPr>
          <w:color w:val="000000" w:themeColor="text1"/>
          <w:sz w:val="28"/>
          <w:szCs w:val="28"/>
        </w:rPr>
        <w:sectPr w:rsidR="004E1C08" w:rsidRPr="008D31AF" w:rsidSect="008C1854">
          <w:footerReference w:type="default" r:id="rId20"/>
          <w:type w:val="continuous"/>
          <w:pgSz w:w="11906" w:h="16838"/>
          <w:pgMar w:top="1440" w:right="1274" w:bottom="993" w:left="1560" w:header="851" w:footer="992" w:gutter="0"/>
          <w:pgNumType w:start="15"/>
          <w:cols w:space="425"/>
          <w:docGrid w:type="lines" w:linePitch="360"/>
        </w:sectPr>
      </w:pPr>
    </w:p>
    <w:p w14:paraId="6DFF31BB" w14:textId="77777777" w:rsidR="00D32D49" w:rsidRPr="008D31AF" w:rsidRDefault="00D32D49" w:rsidP="00D32D49">
      <w:pPr>
        <w:spacing w:line="440" w:lineRule="exact"/>
        <w:jc w:val="both"/>
        <w:rPr>
          <w:color w:val="000000" w:themeColor="text1"/>
          <w:sz w:val="28"/>
          <w:szCs w:val="28"/>
        </w:rPr>
      </w:pPr>
      <w:r w:rsidRPr="008D31AF">
        <w:rPr>
          <w:rFonts w:hint="eastAsia"/>
          <w:color w:val="000000" w:themeColor="text1"/>
          <w:sz w:val="28"/>
          <w:szCs w:val="28"/>
        </w:rPr>
        <w:t xml:space="preserve">試辦組織：（用印）　　　</w:t>
      </w:r>
    </w:p>
    <w:p w14:paraId="7223BADB" w14:textId="77777777" w:rsidR="00D32D49" w:rsidRPr="008D31AF" w:rsidRDefault="00D32D49" w:rsidP="00D32D49">
      <w:pPr>
        <w:spacing w:line="440" w:lineRule="exact"/>
        <w:jc w:val="both"/>
        <w:rPr>
          <w:color w:val="000000" w:themeColor="text1"/>
          <w:sz w:val="28"/>
          <w:szCs w:val="28"/>
        </w:rPr>
      </w:pPr>
      <w:r w:rsidRPr="008D31AF">
        <w:rPr>
          <w:rFonts w:hint="eastAsia"/>
          <w:color w:val="000000" w:themeColor="text1"/>
          <w:sz w:val="28"/>
          <w:szCs w:val="28"/>
        </w:rPr>
        <w:t>負責人：（用印）</w:t>
      </w:r>
    </w:p>
    <w:p w14:paraId="5FC4615D" w14:textId="77777777" w:rsidR="00D32D49" w:rsidRPr="008D31AF" w:rsidRDefault="00D32D49" w:rsidP="00D32D49">
      <w:pPr>
        <w:spacing w:line="440" w:lineRule="exact"/>
        <w:jc w:val="both"/>
        <w:rPr>
          <w:color w:val="000000" w:themeColor="text1"/>
          <w:sz w:val="28"/>
          <w:szCs w:val="28"/>
        </w:rPr>
      </w:pPr>
      <w:r w:rsidRPr="008D31AF">
        <w:rPr>
          <w:color w:val="000000" w:themeColor="text1"/>
          <w:sz w:val="28"/>
          <w:szCs w:val="28"/>
        </w:rPr>
        <w:t>聯絡人：</w:t>
      </w:r>
    </w:p>
    <w:p w14:paraId="0BD805BB" w14:textId="77777777" w:rsidR="00D32D49" w:rsidRPr="008D31AF" w:rsidRDefault="00D32D49" w:rsidP="00D32D49">
      <w:pPr>
        <w:spacing w:line="440" w:lineRule="exact"/>
        <w:jc w:val="both"/>
        <w:rPr>
          <w:color w:val="000000" w:themeColor="text1"/>
          <w:sz w:val="28"/>
          <w:szCs w:val="28"/>
        </w:rPr>
      </w:pPr>
      <w:r w:rsidRPr="008D31AF">
        <w:rPr>
          <w:rFonts w:hint="eastAsia"/>
          <w:color w:val="000000" w:themeColor="text1"/>
          <w:sz w:val="28"/>
          <w:szCs w:val="28"/>
        </w:rPr>
        <w:t xml:space="preserve">聯絡電話：　　　</w:t>
      </w:r>
    </w:p>
    <w:p w14:paraId="79607B58" w14:textId="77777777" w:rsidR="00D32D49" w:rsidRPr="008D31AF" w:rsidRDefault="00D32D49" w:rsidP="00D32D49">
      <w:pPr>
        <w:spacing w:line="440" w:lineRule="exact"/>
        <w:jc w:val="both"/>
        <w:rPr>
          <w:color w:val="000000" w:themeColor="text1"/>
          <w:sz w:val="28"/>
          <w:szCs w:val="28"/>
        </w:rPr>
      </w:pPr>
      <w:r w:rsidRPr="008D31AF">
        <w:rPr>
          <w:rFonts w:hint="eastAsia"/>
          <w:color w:val="000000" w:themeColor="text1"/>
          <w:sz w:val="28"/>
          <w:szCs w:val="28"/>
        </w:rPr>
        <w:t>聯絡地址：</w:t>
      </w:r>
    </w:p>
    <w:p w14:paraId="24DE9A5E" w14:textId="7DA988FB" w:rsidR="00D32D49" w:rsidRPr="008D31AF" w:rsidRDefault="00D32D49" w:rsidP="00D32D49">
      <w:pPr>
        <w:spacing w:line="440" w:lineRule="exact"/>
        <w:jc w:val="both"/>
        <w:rPr>
          <w:color w:val="000000" w:themeColor="text1"/>
        </w:rPr>
      </w:pPr>
      <w:r w:rsidRPr="008D31AF">
        <w:rPr>
          <w:rFonts w:hint="eastAsia"/>
          <w:color w:val="000000" w:themeColor="text1"/>
          <w:sz w:val="28"/>
          <w:szCs w:val="28"/>
        </w:rPr>
        <w:t>執行單位：（用印）</w:t>
      </w:r>
    </w:p>
    <w:p w14:paraId="0AD4DEC5" w14:textId="77777777" w:rsidR="00D32D49" w:rsidRPr="008D31AF" w:rsidRDefault="00D32D49" w:rsidP="00D32D49">
      <w:pPr>
        <w:spacing w:line="440" w:lineRule="exact"/>
        <w:jc w:val="both"/>
        <w:rPr>
          <w:color w:val="000000" w:themeColor="text1"/>
        </w:rPr>
      </w:pPr>
      <w:r w:rsidRPr="008D31AF">
        <w:rPr>
          <w:rFonts w:hint="eastAsia"/>
          <w:color w:val="000000" w:themeColor="text1"/>
          <w:sz w:val="28"/>
          <w:szCs w:val="28"/>
        </w:rPr>
        <w:t xml:space="preserve">負責人：（用印）　　　</w:t>
      </w:r>
    </w:p>
    <w:p w14:paraId="2372DE25" w14:textId="77777777" w:rsidR="00D32D49" w:rsidRPr="008D31AF" w:rsidRDefault="00D32D49" w:rsidP="00D32D49">
      <w:pPr>
        <w:spacing w:line="440" w:lineRule="exact"/>
        <w:jc w:val="both"/>
        <w:rPr>
          <w:color w:val="000000" w:themeColor="text1"/>
          <w:sz w:val="28"/>
          <w:szCs w:val="28"/>
        </w:rPr>
      </w:pPr>
      <w:r w:rsidRPr="008D31AF">
        <w:rPr>
          <w:color w:val="000000" w:themeColor="text1"/>
          <w:sz w:val="28"/>
          <w:szCs w:val="28"/>
        </w:rPr>
        <w:t>聯絡人：</w:t>
      </w:r>
    </w:p>
    <w:p w14:paraId="08C0FC39" w14:textId="77777777" w:rsidR="00D32D49" w:rsidRPr="008D31AF" w:rsidRDefault="00D32D49" w:rsidP="00D32D49">
      <w:pPr>
        <w:spacing w:line="440" w:lineRule="exact"/>
        <w:jc w:val="both"/>
        <w:rPr>
          <w:color w:val="000000" w:themeColor="text1"/>
          <w:sz w:val="28"/>
          <w:szCs w:val="28"/>
        </w:rPr>
      </w:pPr>
      <w:r w:rsidRPr="008D31AF">
        <w:rPr>
          <w:rFonts w:hint="eastAsia"/>
          <w:color w:val="000000" w:themeColor="text1"/>
          <w:sz w:val="28"/>
          <w:szCs w:val="28"/>
        </w:rPr>
        <w:t xml:space="preserve">聯絡電話：　　　</w:t>
      </w:r>
    </w:p>
    <w:p w14:paraId="56950DA2" w14:textId="22851367" w:rsidR="004E1C08" w:rsidRPr="008D31AF" w:rsidRDefault="00D32D49" w:rsidP="00D32D49">
      <w:pPr>
        <w:spacing w:line="440" w:lineRule="exact"/>
        <w:jc w:val="both"/>
        <w:rPr>
          <w:color w:val="000000" w:themeColor="text1"/>
          <w:sz w:val="28"/>
          <w:szCs w:val="28"/>
        </w:rPr>
        <w:sectPr w:rsidR="004E1C08" w:rsidRPr="008D31AF" w:rsidSect="004E1C08">
          <w:type w:val="continuous"/>
          <w:pgSz w:w="11906" w:h="16838"/>
          <w:pgMar w:top="1440" w:right="1274" w:bottom="993" w:left="1560" w:header="851" w:footer="992" w:gutter="0"/>
          <w:pgNumType w:start="15"/>
          <w:cols w:num="2" w:space="425"/>
          <w:docGrid w:type="lines" w:linePitch="360"/>
        </w:sectPr>
      </w:pPr>
      <w:r w:rsidRPr="008D31AF">
        <w:rPr>
          <w:rFonts w:hint="eastAsia"/>
          <w:color w:val="000000" w:themeColor="text1"/>
          <w:sz w:val="28"/>
          <w:szCs w:val="28"/>
        </w:rPr>
        <w:t>聯絡地址</w:t>
      </w:r>
      <w:r w:rsidR="004E1C08" w:rsidRPr="008D31AF">
        <w:rPr>
          <w:rFonts w:hint="eastAsia"/>
          <w:color w:val="000000" w:themeColor="text1"/>
          <w:sz w:val="28"/>
          <w:szCs w:val="28"/>
        </w:rPr>
        <w:t>：</w:t>
      </w:r>
    </w:p>
    <w:p w14:paraId="63A940C0" w14:textId="77D92D60" w:rsidR="004A679B" w:rsidRPr="008D31AF" w:rsidRDefault="00E03FF9" w:rsidP="00E03FF9">
      <w:pPr>
        <w:spacing w:line="440" w:lineRule="exact"/>
        <w:jc w:val="center"/>
        <w:rPr>
          <w:color w:val="000000" w:themeColor="text1"/>
          <w:sz w:val="28"/>
          <w:szCs w:val="28"/>
        </w:rPr>
      </w:pPr>
      <w:r w:rsidRPr="008D31AF">
        <w:rPr>
          <w:rFonts w:hint="eastAsia"/>
          <w:color w:val="000000" w:themeColor="text1"/>
          <w:sz w:val="28"/>
          <w:szCs w:val="28"/>
        </w:rPr>
        <w:t xml:space="preserve">中華民國　　　</w:t>
      </w:r>
      <w:r w:rsidRPr="008D31AF">
        <w:rPr>
          <w:color w:val="000000" w:themeColor="text1"/>
          <w:sz w:val="28"/>
          <w:szCs w:val="28"/>
        </w:rPr>
        <w:t xml:space="preserve">　　　年　　　　月　　　　日</w:t>
      </w:r>
    </w:p>
    <w:p w14:paraId="2CBCE28C" w14:textId="2DFEF646" w:rsidR="002073B3" w:rsidRPr="008D31AF" w:rsidRDefault="00D70031" w:rsidP="00A93303">
      <w:pPr>
        <w:pStyle w:val="1"/>
        <w:spacing w:before="0" w:after="0" w:line="500" w:lineRule="exact"/>
        <w:rPr>
          <w:rFonts w:ascii="微軟正黑體" w:hAnsi="微軟正黑體"/>
        </w:rPr>
      </w:pPr>
      <w:bookmarkStart w:id="15" w:name="_Toc239146969"/>
      <w:r w:rsidRPr="008D31AF">
        <w:rPr>
          <w:rFonts w:ascii="微軟正黑體" w:hAnsi="微軟正黑體" w:hint="eastAsia"/>
        </w:rPr>
        <w:lastRenderedPageBreak/>
        <w:t>附件5：</w:t>
      </w:r>
      <w:r w:rsidRPr="008D31AF">
        <w:rPr>
          <w:rFonts w:ascii="微軟正黑體" w:hAnsi="微軟正黑體"/>
        </w:rPr>
        <w:t>參與人員個資告知同意暨保密切結書</w:t>
      </w:r>
      <w:r w:rsidRPr="008D31AF">
        <w:rPr>
          <w:rFonts w:ascii="微軟正黑體" w:hAnsi="微軟正黑體" w:hint="eastAsia"/>
        </w:rPr>
        <w:t>(</w:t>
      </w:r>
      <w:r w:rsidR="00B45A7D" w:rsidRPr="008D31AF">
        <w:rPr>
          <w:rFonts w:ascii="微軟正黑體" w:hAnsi="微軟正黑體" w:hint="eastAsia"/>
        </w:rPr>
        <w:t>成為試辦</w:t>
      </w:r>
      <w:r w:rsidR="00923205" w:rsidRPr="008D31AF">
        <w:rPr>
          <w:rFonts w:ascii="微軟正黑體" w:hAnsi="微軟正黑體" w:hint="eastAsia"/>
        </w:rPr>
        <w:t>單</w:t>
      </w:r>
      <w:r w:rsidR="00B45A7D" w:rsidRPr="008D31AF">
        <w:rPr>
          <w:rFonts w:ascii="微軟正黑體" w:hAnsi="微軟正黑體" w:hint="eastAsia"/>
        </w:rPr>
        <w:t>位後再行</w:t>
      </w:r>
      <w:r w:rsidRPr="008D31AF">
        <w:rPr>
          <w:rFonts w:ascii="微軟正黑體" w:hAnsi="微軟正黑體" w:hint="eastAsia"/>
        </w:rPr>
        <w:t>簽署)</w:t>
      </w:r>
      <w:bookmarkEnd w:id="15"/>
    </w:p>
    <w:p w14:paraId="4765E2A7" w14:textId="4C7CC4CB" w:rsidR="002073B3" w:rsidRPr="008D31AF" w:rsidRDefault="00B45A7D" w:rsidP="00B45A7D">
      <w:pPr>
        <w:spacing w:line="480" w:lineRule="exact"/>
        <w:jc w:val="center"/>
        <w:rPr>
          <w:b/>
          <w:bCs/>
          <w:color w:val="000000" w:themeColor="text1"/>
          <w:sz w:val="32"/>
          <w:szCs w:val="32"/>
        </w:rPr>
      </w:pPr>
      <w:r w:rsidRPr="008D31AF">
        <w:rPr>
          <w:rFonts w:hint="eastAsia"/>
          <w:b/>
          <w:bCs/>
          <w:color w:val="000000" w:themeColor="text1"/>
          <w:sz w:val="32"/>
          <w:szCs w:val="32"/>
        </w:rPr>
        <w:t>試辦單位</w:t>
      </w:r>
    </w:p>
    <w:p w14:paraId="0D13F0E7" w14:textId="59485807" w:rsidR="001314AC" w:rsidRPr="008D31AF" w:rsidRDefault="002073B3" w:rsidP="002073B3">
      <w:pPr>
        <w:spacing w:line="480" w:lineRule="exact"/>
        <w:jc w:val="center"/>
        <w:rPr>
          <w:b/>
          <w:bCs/>
          <w:color w:val="000000" w:themeColor="text1"/>
          <w:sz w:val="32"/>
          <w:szCs w:val="32"/>
        </w:rPr>
      </w:pPr>
      <w:r w:rsidRPr="008D31AF">
        <w:rPr>
          <w:b/>
          <w:bCs/>
          <w:color w:val="000000" w:themeColor="text1"/>
          <w:sz w:val="32"/>
          <w:szCs w:val="32"/>
        </w:rPr>
        <w:t>參與人員個資告知同意暨保密切結書</w:t>
      </w:r>
    </w:p>
    <w:p w14:paraId="30416EE7" w14:textId="77777777" w:rsidR="002073B3" w:rsidRPr="008D31AF" w:rsidRDefault="002073B3" w:rsidP="00A93303">
      <w:pPr>
        <w:spacing w:line="480" w:lineRule="exact"/>
        <w:jc w:val="both"/>
        <w:rPr>
          <w:color w:val="000000" w:themeColor="text1"/>
          <w:sz w:val="28"/>
          <w:szCs w:val="28"/>
        </w:rPr>
      </w:pPr>
    </w:p>
    <w:p w14:paraId="22744C6F" w14:textId="264A52E3" w:rsidR="0026704C" w:rsidRPr="008D31AF" w:rsidRDefault="0026704C" w:rsidP="00A93303">
      <w:pPr>
        <w:spacing w:line="480" w:lineRule="exact"/>
        <w:jc w:val="both"/>
        <w:rPr>
          <w:color w:val="000000" w:themeColor="text1"/>
          <w:sz w:val="28"/>
          <w:szCs w:val="28"/>
        </w:rPr>
      </w:pPr>
      <w:r w:rsidRPr="008D31AF">
        <w:rPr>
          <w:rFonts w:hint="eastAsia"/>
          <w:color w:val="000000" w:themeColor="text1"/>
          <w:sz w:val="28"/>
          <w:szCs w:val="28"/>
        </w:rPr>
        <w:t>感謝您</w:t>
      </w:r>
      <w:r w:rsidRPr="008D31AF">
        <w:rPr>
          <w:color w:val="000000" w:themeColor="text1"/>
          <w:sz w:val="28"/>
          <w:szCs w:val="28"/>
        </w:rPr>
        <w:t>參與</w:t>
      </w:r>
      <w:r w:rsidRPr="008D31AF">
        <w:rPr>
          <w:rFonts w:hint="eastAsia"/>
          <w:color w:val="000000" w:themeColor="text1"/>
          <w:sz w:val="28"/>
          <w:szCs w:val="28"/>
        </w:rPr>
        <w:t>「</w:t>
      </w:r>
      <w:r w:rsidRPr="008D31AF">
        <w:rPr>
          <w:rFonts w:hint="eastAsia"/>
          <w:b/>
          <w:color w:val="000000" w:themeColor="text1"/>
          <w:sz w:val="28"/>
          <w:szCs w:val="28"/>
        </w:rPr>
        <w:t>強化社會安全網計畫2.0公私協力數位應用輔導</w:t>
      </w:r>
      <w:r w:rsidR="00574D51" w:rsidRPr="008D31AF">
        <w:rPr>
          <w:rFonts w:hint="eastAsia"/>
          <w:b/>
          <w:color w:val="000000" w:themeColor="text1"/>
          <w:sz w:val="28"/>
          <w:szCs w:val="28"/>
        </w:rPr>
        <w:t>與</w:t>
      </w:r>
      <w:r w:rsidRPr="008D31AF">
        <w:rPr>
          <w:rFonts w:hint="eastAsia"/>
          <w:b/>
          <w:color w:val="000000" w:themeColor="text1"/>
          <w:sz w:val="28"/>
          <w:szCs w:val="28"/>
        </w:rPr>
        <w:t>服務匯流行動實驗</w:t>
      </w:r>
      <w:r w:rsidRPr="008D31AF">
        <w:rPr>
          <w:rFonts w:hint="eastAsia"/>
          <w:color w:val="000000" w:themeColor="text1"/>
          <w:sz w:val="28"/>
          <w:szCs w:val="28"/>
        </w:rPr>
        <w:t>」為遵守個人資料保護法規定，依法告知下列事項：</w:t>
      </w:r>
    </w:p>
    <w:p w14:paraId="30F369C1" w14:textId="77777777" w:rsidR="00BB7473" w:rsidRPr="008D31AF" w:rsidRDefault="00BB7473" w:rsidP="00A93303">
      <w:pPr>
        <w:spacing w:line="480" w:lineRule="exact"/>
        <w:jc w:val="both"/>
        <w:rPr>
          <w:color w:val="000000" w:themeColor="text1"/>
          <w:sz w:val="28"/>
          <w:szCs w:val="28"/>
        </w:rPr>
      </w:pPr>
    </w:p>
    <w:p w14:paraId="6C31A246" w14:textId="77777777" w:rsidR="000B122B" w:rsidRPr="008D31AF" w:rsidRDefault="00AC40F5" w:rsidP="00A8502D">
      <w:pPr>
        <w:pStyle w:val="aa"/>
        <w:numPr>
          <w:ilvl w:val="0"/>
          <w:numId w:val="9"/>
        </w:numPr>
        <w:tabs>
          <w:tab w:val="left" w:pos="567"/>
        </w:tabs>
        <w:spacing w:line="480" w:lineRule="exact"/>
        <w:jc w:val="both"/>
        <w:rPr>
          <w:b/>
          <w:bCs/>
          <w:color w:val="000000" w:themeColor="text1"/>
          <w:sz w:val="28"/>
          <w:szCs w:val="28"/>
        </w:rPr>
      </w:pPr>
      <w:r w:rsidRPr="008D31AF">
        <w:rPr>
          <w:rFonts w:hint="eastAsia"/>
          <w:b/>
          <w:bCs/>
          <w:color w:val="000000" w:themeColor="text1"/>
          <w:sz w:val="28"/>
          <w:szCs w:val="28"/>
        </w:rPr>
        <w:t>個人資料蒐集、處理及利用之告知</w:t>
      </w:r>
    </w:p>
    <w:p w14:paraId="0F51A50C" w14:textId="77777777" w:rsidR="00C20CB5" w:rsidRPr="008D31AF" w:rsidRDefault="006B57A5" w:rsidP="006B57A5">
      <w:pPr>
        <w:pStyle w:val="aa"/>
        <w:numPr>
          <w:ilvl w:val="0"/>
          <w:numId w:val="10"/>
        </w:numPr>
        <w:spacing w:line="480" w:lineRule="exact"/>
        <w:jc w:val="both"/>
        <w:rPr>
          <w:color w:val="000000" w:themeColor="text1"/>
          <w:sz w:val="28"/>
          <w:szCs w:val="28"/>
        </w:rPr>
      </w:pPr>
      <w:r w:rsidRPr="008D31AF">
        <w:rPr>
          <w:color w:val="000000" w:themeColor="text1"/>
          <w:sz w:val="28"/>
          <w:szCs w:val="28"/>
        </w:rPr>
        <w:t>蒐集、處理、利用之目的及類別：為執行本實驗計畫招募選案、輔導陪跑及成果管考等事宜，蒐集、處理及利用您的姓名、服務單位及職稱、聯絡方式、學經歷、專業簡介等個人資料。利用之對象為主辦單位、執行單位、輔導團隊及治理委員會，利用之方式為書面及電子形式。</w:t>
      </w:r>
    </w:p>
    <w:p w14:paraId="2D498E49" w14:textId="43903BC4" w:rsidR="006B57A5" w:rsidRPr="008D31AF" w:rsidRDefault="006B57A5" w:rsidP="006B57A5">
      <w:pPr>
        <w:pStyle w:val="aa"/>
        <w:numPr>
          <w:ilvl w:val="0"/>
          <w:numId w:val="10"/>
        </w:numPr>
        <w:spacing w:line="480" w:lineRule="exact"/>
        <w:jc w:val="both"/>
        <w:rPr>
          <w:color w:val="000000" w:themeColor="text1"/>
          <w:sz w:val="28"/>
          <w:szCs w:val="28"/>
        </w:rPr>
      </w:pPr>
      <w:r w:rsidRPr="008D31AF">
        <w:rPr>
          <w:color w:val="000000" w:themeColor="text1"/>
          <w:sz w:val="28"/>
          <w:szCs w:val="28"/>
        </w:rPr>
        <w:t>個人資料僅於中華民國領域內，於上述目的之必要範圍內加以利用，至該目的消失為止如因使用線上表單或雲端服務致個人資料儲存於中華民國領域外，執行單位確保其符合個人資料保護法相關規定。</w:t>
      </w:r>
    </w:p>
    <w:p w14:paraId="4F576B00" w14:textId="77777777" w:rsidR="000B122B" w:rsidRPr="008D31AF" w:rsidRDefault="0026704C" w:rsidP="00A8502D">
      <w:pPr>
        <w:pStyle w:val="aa"/>
        <w:numPr>
          <w:ilvl w:val="0"/>
          <w:numId w:val="10"/>
        </w:numPr>
        <w:spacing w:line="480" w:lineRule="exact"/>
        <w:jc w:val="both"/>
        <w:rPr>
          <w:color w:val="000000" w:themeColor="text1"/>
          <w:sz w:val="28"/>
          <w:szCs w:val="28"/>
        </w:rPr>
      </w:pPr>
      <w:r w:rsidRPr="008D31AF">
        <w:rPr>
          <w:color w:val="000000" w:themeColor="text1"/>
          <w:sz w:val="28"/>
          <w:szCs w:val="28"/>
        </w:rPr>
        <w:t>您依個人資料保護法第3條及第11條規定，得向執行單位或</w:t>
      </w:r>
      <w:r w:rsidRPr="008D31AF">
        <w:rPr>
          <w:rFonts w:hint="eastAsia"/>
          <w:color w:val="000000" w:themeColor="text1"/>
          <w:sz w:val="28"/>
          <w:szCs w:val="28"/>
        </w:rPr>
        <w:t>社家署</w:t>
      </w:r>
      <w:r w:rsidRPr="008D31AF">
        <w:rPr>
          <w:color w:val="000000" w:themeColor="text1"/>
          <w:sz w:val="28"/>
          <w:szCs w:val="28"/>
        </w:rPr>
        <w:t>請求查詢、閱覽、補充或更正、停止蒐集/處理/利用或刪除您的個人資料。</w:t>
      </w:r>
    </w:p>
    <w:p w14:paraId="482F806C" w14:textId="0C9BC814" w:rsidR="0026704C" w:rsidRPr="008D31AF" w:rsidRDefault="0026704C" w:rsidP="00A8502D">
      <w:pPr>
        <w:pStyle w:val="aa"/>
        <w:numPr>
          <w:ilvl w:val="0"/>
          <w:numId w:val="10"/>
        </w:numPr>
        <w:spacing w:line="480" w:lineRule="exact"/>
        <w:jc w:val="both"/>
        <w:rPr>
          <w:color w:val="000000" w:themeColor="text1"/>
          <w:sz w:val="28"/>
          <w:szCs w:val="28"/>
        </w:rPr>
      </w:pPr>
      <w:r w:rsidRPr="008D31AF">
        <w:rPr>
          <w:color w:val="000000" w:themeColor="text1"/>
          <w:sz w:val="28"/>
          <w:szCs w:val="28"/>
        </w:rPr>
        <w:t>如您不提供或未提供正確之個人資料，</w:t>
      </w:r>
      <w:r w:rsidRPr="008D31AF">
        <w:rPr>
          <w:rFonts w:hint="eastAsia"/>
          <w:color w:val="000000" w:themeColor="text1"/>
          <w:sz w:val="28"/>
          <w:szCs w:val="28"/>
        </w:rPr>
        <w:t>或要求停止蒐集、處理、利用、刪除您的個人資料，</w:t>
      </w:r>
      <w:r w:rsidRPr="008D31AF">
        <w:rPr>
          <w:color w:val="000000" w:themeColor="text1"/>
          <w:sz w:val="28"/>
          <w:szCs w:val="28"/>
        </w:rPr>
        <w:t>本實驗計畫招募選案、輔導陪跑</w:t>
      </w:r>
      <w:r w:rsidRPr="008D31AF">
        <w:rPr>
          <w:rFonts w:hint="eastAsia"/>
          <w:color w:val="000000" w:themeColor="text1"/>
          <w:sz w:val="28"/>
          <w:szCs w:val="28"/>
        </w:rPr>
        <w:t>、撥款</w:t>
      </w:r>
      <w:r w:rsidRPr="008D31AF">
        <w:rPr>
          <w:color w:val="000000" w:themeColor="text1"/>
          <w:sz w:val="28"/>
          <w:szCs w:val="28"/>
        </w:rPr>
        <w:t>等作業將無法進行。</w:t>
      </w:r>
    </w:p>
    <w:p w14:paraId="18F24811" w14:textId="77777777" w:rsidR="00B92D6F" w:rsidRPr="008D31AF" w:rsidRDefault="0026704C" w:rsidP="00B92D6F">
      <w:pPr>
        <w:spacing w:line="480" w:lineRule="exact"/>
        <w:ind w:leftChars="270" w:left="567" w:firstLineChars="5" w:firstLine="14"/>
        <w:jc w:val="both"/>
        <w:rPr>
          <w:color w:val="000000" w:themeColor="text1"/>
          <w:sz w:val="28"/>
          <w:szCs w:val="28"/>
        </w:rPr>
      </w:pPr>
      <w:r w:rsidRPr="008D31AF">
        <w:rPr>
          <w:rFonts w:hint="eastAsia"/>
          <w:color w:val="000000" w:themeColor="text1"/>
          <w:sz w:val="28"/>
          <w:szCs w:val="28"/>
        </w:rPr>
        <w:t>本人已充分知悉上述告知事項，同意授權社家署及執行單位於所</w:t>
      </w:r>
    </w:p>
    <w:p w14:paraId="775BA4A6" w14:textId="188A9E94" w:rsidR="0026704C" w:rsidRPr="008D31AF" w:rsidRDefault="0026704C" w:rsidP="00B92D6F">
      <w:pPr>
        <w:spacing w:line="480" w:lineRule="exact"/>
        <w:ind w:leftChars="7" w:left="424" w:hangingChars="146" w:hanging="409"/>
        <w:jc w:val="both"/>
        <w:rPr>
          <w:color w:val="000000" w:themeColor="text1"/>
          <w:sz w:val="28"/>
          <w:szCs w:val="28"/>
        </w:rPr>
      </w:pPr>
      <w:r w:rsidRPr="008D31AF">
        <w:rPr>
          <w:rFonts w:hint="eastAsia"/>
          <w:color w:val="000000" w:themeColor="text1"/>
          <w:sz w:val="28"/>
          <w:szCs w:val="28"/>
        </w:rPr>
        <w:t>列目的之必要範圍內，蒐集、處理及利用本人之個人資料。</w:t>
      </w:r>
    </w:p>
    <w:p w14:paraId="119E8D5B" w14:textId="77777777" w:rsidR="00D47D40" w:rsidRPr="008D31AF" w:rsidRDefault="00D47D40" w:rsidP="00F9733E">
      <w:pPr>
        <w:spacing w:line="480" w:lineRule="exact"/>
        <w:jc w:val="both"/>
        <w:rPr>
          <w:color w:val="000000" w:themeColor="text1"/>
          <w:sz w:val="28"/>
          <w:szCs w:val="28"/>
        </w:rPr>
      </w:pPr>
    </w:p>
    <w:p w14:paraId="2895577E" w14:textId="12471AFE" w:rsidR="000B122B" w:rsidRPr="008D31AF" w:rsidRDefault="000B122B" w:rsidP="00A8502D">
      <w:pPr>
        <w:pStyle w:val="aa"/>
        <w:numPr>
          <w:ilvl w:val="0"/>
          <w:numId w:val="9"/>
        </w:numPr>
        <w:tabs>
          <w:tab w:val="left" w:pos="567"/>
        </w:tabs>
        <w:spacing w:line="480" w:lineRule="exact"/>
        <w:jc w:val="both"/>
        <w:rPr>
          <w:b/>
          <w:bCs/>
          <w:color w:val="000000" w:themeColor="text1"/>
          <w:sz w:val="28"/>
          <w:szCs w:val="28"/>
        </w:rPr>
      </w:pPr>
      <w:r w:rsidRPr="008D31AF">
        <w:rPr>
          <w:rFonts w:hint="eastAsia"/>
          <w:b/>
          <w:bCs/>
          <w:color w:val="000000" w:themeColor="text1"/>
          <w:sz w:val="28"/>
          <w:szCs w:val="28"/>
        </w:rPr>
        <w:t>保密協議</w:t>
      </w:r>
    </w:p>
    <w:p w14:paraId="45272630" w14:textId="5EA52FBA" w:rsidR="000B122B" w:rsidRPr="008D31AF" w:rsidRDefault="00F9733E" w:rsidP="008945D0">
      <w:pPr>
        <w:spacing w:line="480" w:lineRule="exact"/>
        <w:ind w:firstLineChars="195" w:firstLine="546"/>
        <w:jc w:val="both"/>
        <w:rPr>
          <w:color w:val="000000" w:themeColor="text1"/>
          <w:sz w:val="28"/>
          <w:szCs w:val="28"/>
        </w:rPr>
      </w:pPr>
      <w:r w:rsidRPr="008D31AF">
        <w:rPr>
          <w:color w:val="000000" w:themeColor="text1"/>
          <w:sz w:val="28"/>
          <w:szCs w:val="28"/>
        </w:rPr>
        <w:t>參與本案試辦、訪談、共創、測試或其他相關工作，同意遵守下列事項：</w:t>
      </w:r>
    </w:p>
    <w:p w14:paraId="20796D01" w14:textId="2B39C0B0" w:rsidR="00971C7A" w:rsidRPr="008D31AF" w:rsidRDefault="00971C7A" w:rsidP="00971C7A">
      <w:pPr>
        <w:spacing w:line="480" w:lineRule="exact"/>
        <w:jc w:val="both"/>
        <w:rPr>
          <w:color w:val="000000" w:themeColor="text1"/>
          <w:sz w:val="28"/>
          <w:szCs w:val="28"/>
        </w:rPr>
      </w:pPr>
      <w:r w:rsidRPr="008D31AF">
        <w:rPr>
          <w:b/>
          <w:bCs/>
          <w:color w:val="000000" w:themeColor="text1"/>
          <w:sz w:val="28"/>
          <w:szCs w:val="28"/>
        </w:rPr>
        <w:t>第一條　協議目的與適用範圍</w:t>
      </w:r>
      <w:r w:rsidRPr="008D31AF">
        <w:rPr>
          <w:color w:val="000000" w:themeColor="text1"/>
          <w:sz w:val="28"/>
          <w:szCs w:val="28"/>
        </w:rPr>
        <w:br/>
        <w:t>簽署人因參與本案，可能接觸主辦單位、執行單位、試辦單位、合作人員或</w:t>
      </w:r>
      <w:r w:rsidRPr="008D31AF">
        <w:rPr>
          <w:color w:val="000000" w:themeColor="text1"/>
          <w:sz w:val="28"/>
          <w:szCs w:val="28"/>
        </w:rPr>
        <w:lastRenderedPageBreak/>
        <w:t>服務對象之非公開資訊。簽署人同意僅於執行本案所必要之範圍內蒐集、處理、利用及保存該等資訊，並依本協議善盡保密及安全維護義務。</w:t>
      </w:r>
    </w:p>
    <w:p w14:paraId="6D5777DB" w14:textId="1D7C7E87" w:rsidR="00971C7A" w:rsidRPr="008D31AF" w:rsidRDefault="00971C7A" w:rsidP="00971C7A">
      <w:pPr>
        <w:spacing w:line="480" w:lineRule="exact"/>
        <w:jc w:val="both"/>
        <w:rPr>
          <w:color w:val="000000" w:themeColor="text1"/>
          <w:sz w:val="28"/>
          <w:szCs w:val="28"/>
        </w:rPr>
      </w:pPr>
      <w:r w:rsidRPr="008D31AF">
        <w:rPr>
          <w:b/>
          <w:bCs/>
          <w:color w:val="000000" w:themeColor="text1"/>
          <w:sz w:val="28"/>
          <w:szCs w:val="28"/>
        </w:rPr>
        <w:t>第二條　機密資訊之範圍</w:t>
      </w:r>
      <w:r w:rsidRPr="008D31AF">
        <w:rPr>
          <w:color w:val="000000" w:themeColor="text1"/>
          <w:sz w:val="28"/>
          <w:szCs w:val="28"/>
        </w:rPr>
        <w:br/>
        <w:t>本協議所稱機密資訊，包括但不限於：一、尚未公開之計畫文件、會議資料、審議內容、訪談紀錄、田野筆記、問卷、流程圖、欄位對照、系統規格、原型、測試結果、Benchmark量測結果、研究分析及成果草稿。二、試辦單位之內部制度、作業流程、帳號權限、資訊架構、資安設定、營運資訊及其他依法或依約應保密之資料。三、服務對象、家屬、工作人員及其他自然人之個人資料，包含個案紀錄、轉介資料、家庭關係、健康、社會工作服務、影像、聲音及足以直接或間接識別個人之資料。四、以書面、口頭、電子、影像或其他形式提供，並經標示為機密或依其性質及提供情境可合理認定應保密之資訊。</w:t>
      </w:r>
    </w:p>
    <w:p w14:paraId="4F9E0B1D" w14:textId="77777777" w:rsidR="00971C7A" w:rsidRPr="008D31AF" w:rsidRDefault="00971C7A" w:rsidP="00971C7A">
      <w:pPr>
        <w:spacing w:line="480" w:lineRule="exact"/>
        <w:jc w:val="both"/>
        <w:rPr>
          <w:color w:val="000000" w:themeColor="text1"/>
          <w:sz w:val="28"/>
          <w:szCs w:val="28"/>
        </w:rPr>
      </w:pPr>
      <w:r w:rsidRPr="008D31AF">
        <w:rPr>
          <w:b/>
          <w:bCs/>
          <w:color w:val="000000" w:themeColor="text1"/>
          <w:sz w:val="28"/>
          <w:szCs w:val="28"/>
        </w:rPr>
        <w:t>第三條　不屬於機密資訊之情形</w:t>
      </w:r>
      <w:r w:rsidRPr="008D31AF">
        <w:rPr>
          <w:color w:val="000000" w:themeColor="text1"/>
          <w:sz w:val="28"/>
          <w:szCs w:val="28"/>
        </w:rPr>
        <w:br/>
        <w:t>簽署人能提出證明者，下列資訊不受本協議限制：一、取得前已合法持有且無保密義務者。二、非因簽署人違反本協議而已公開或成為公眾所知者。三、自無保密義務之第三人合法取得者。四、未使用機密資訊而獨立開發者。五、經資訊提供者或主辦單位事前書面同意公開者。因法令、法院或主管機關命令必須揭露時，簽署人應於法令允許範圍內事前通知執行單位，並僅揭露必要範圍。</w:t>
      </w:r>
    </w:p>
    <w:p w14:paraId="62CB4F41" w14:textId="6EAE1BC4" w:rsidR="00971C7A" w:rsidRPr="008D31AF" w:rsidRDefault="00971C7A" w:rsidP="00971C7A">
      <w:pPr>
        <w:spacing w:line="480" w:lineRule="exact"/>
        <w:jc w:val="both"/>
        <w:rPr>
          <w:color w:val="000000" w:themeColor="text1"/>
          <w:sz w:val="28"/>
          <w:szCs w:val="28"/>
        </w:rPr>
      </w:pPr>
      <w:r w:rsidRPr="008D31AF">
        <w:rPr>
          <w:b/>
          <w:bCs/>
          <w:color w:val="000000" w:themeColor="text1"/>
          <w:sz w:val="28"/>
          <w:szCs w:val="28"/>
        </w:rPr>
        <w:t>第</w:t>
      </w:r>
      <w:r w:rsidRPr="008D31AF">
        <w:rPr>
          <w:rFonts w:hint="eastAsia"/>
          <w:b/>
          <w:bCs/>
          <w:color w:val="000000" w:themeColor="text1"/>
          <w:sz w:val="28"/>
          <w:szCs w:val="28"/>
        </w:rPr>
        <w:t>四</w:t>
      </w:r>
      <w:r w:rsidRPr="008D31AF">
        <w:rPr>
          <w:b/>
          <w:bCs/>
          <w:color w:val="000000" w:themeColor="text1"/>
          <w:sz w:val="28"/>
          <w:szCs w:val="28"/>
        </w:rPr>
        <w:t>條　試辦單位成員特別義務</w:t>
      </w:r>
    </w:p>
    <w:p w14:paraId="2CAC58D7" w14:textId="56D31942" w:rsidR="00971C7A" w:rsidRPr="008D31AF" w:rsidRDefault="00971C7A" w:rsidP="001F1681">
      <w:pPr>
        <w:pStyle w:val="aa"/>
        <w:numPr>
          <w:ilvl w:val="0"/>
          <w:numId w:val="10"/>
        </w:numPr>
        <w:spacing w:line="480" w:lineRule="exact"/>
        <w:jc w:val="both"/>
        <w:rPr>
          <w:color w:val="000000" w:themeColor="text1"/>
          <w:sz w:val="28"/>
          <w:szCs w:val="28"/>
        </w:rPr>
      </w:pPr>
      <w:r w:rsidRPr="008D31AF">
        <w:rPr>
          <w:color w:val="000000" w:themeColor="text1"/>
          <w:sz w:val="28"/>
          <w:szCs w:val="28"/>
        </w:rPr>
        <w:t>簽署人僅得於所屬試辦單位授權及本案分工範圍內接觸、使用或處理資料，不得逾越職務或自行擴張存取權限。</w:t>
      </w:r>
    </w:p>
    <w:p w14:paraId="6AD8FCFB" w14:textId="7F2C0808" w:rsidR="00971C7A" w:rsidRPr="008D31AF" w:rsidRDefault="00971C7A" w:rsidP="001F1681">
      <w:pPr>
        <w:pStyle w:val="aa"/>
        <w:numPr>
          <w:ilvl w:val="0"/>
          <w:numId w:val="10"/>
        </w:numPr>
        <w:spacing w:line="480" w:lineRule="exact"/>
        <w:jc w:val="both"/>
        <w:rPr>
          <w:color w:val="000000" w:themeColor="text1"/>
          <w:sz w:val="28"/>
          <w:szCs w:val="28"/>
        </w:rPr>
      </w:pPr>
      <w:r w:rsidRPr="008D31AF">
        <w:rPr>
          <w:color w:val="000000" w:themeColor="text1"/>
          <w:sz w:val="28"/>
          <w:szCs w:val="28"/>
        </w:rPr>
        <w:t>簽署人不得自行提供、攜出、複製或傳送所屬試辦單位之資料；因本案確有提供需要時，應先依所屬組織程序取得授權，並確認資料具有合法提供依據及已依最小必要原則完成去識別化。</w:t>
      </w:r>
    </w:p>
    <w:p w14:paraId="216E10F6" w14:textId="77777777" w:rsidR="00971C7A" w:rsidRPr="008D31AF" w:rsidRDefault="00971C7A" w:rsidP="001F1681">
      <w:pPr>
        <w:pStyle w:val="aa"/>
        <w:numPr>
          <w:ilvl w:val="0"/>
          <w:numId w:val="10"/>
        </w:numPr>
        <w:spacing w:line="480" w:lineRule="exact"/>
        <w:jc w:val="both"/>
        <w:rPr>
          <w:color w:val="000000" w:themeColor="text1"/>
          <w:sz w:val="28"/>
          <w:szCs w:val="28"/>
        </w:rPr>
      </w:pPr>
      <w:r w:rsidRPr="008D31AF">
        <w:rPr>
          <w:color w:val="000000" w:themeColor="text1"/>
          <w:sz w:val="28"/>
          <w:szCs w:val="28"/>
        </w:rPr>
        <w:t>簽署人應使用本人獲核准之帳號及設備，不得共用、借用或轉交帳號、密碼、權限或資料；亦不得使未獲授權之同仁、志工、受僱人或其他第三人接觸。</w:t>
      </w:r>
    </w:p>
    <w:p w14:paraId="168D76E0" w14:textId="6067FA58" w:rsidR="00971C7A" w:rsidRPr="008D31AF" w:rsidRDefault="00971C7A" w:rsidP="001F1681">
      <w:pPr>
        <w:pStyle w:val="aa"/>
        <w:numPr>
          <w:ilvl w:val="0"/>
          <w:numId w:val="10"/>
        </w:numPr>
        <w:spacing w:line="480" w:lineRule="exact"/>
        <w:jc w:val="both"/>
        <w:rPr>
          <w:color w:val="000000" w:themeColor="text1"/>
          <w:sz w:val="28"/>
          <w:szCs w:val="28"/>
        </w:rPr>
      </w:pPr>
      <w:r w:rsidRPr="008D31AF">
        <w:rPr>
          <w:color w:val="000000" w:themeColor="text1"/>
          <w:sz w:val="28"/>
          <w:szCs w:val="28"/>
        </w:rPr>
        <w:t>未經所屬試辦單位及執行單位核准，簽署人不得將試辦環境連結正</w:t>
      </w:r>
      <w:r w:rsidRPr="008D31AF">
        <w:rPr>
          <w:color w:val="000000" w:themeColor="text1"/>
          <w:sz w:val="28"/>
          <w:szCs w:val="28"/>
        </w:rPr>
        <w:lastRenderedPageBreak/>
        <w:t>式服務系統、將測試資料回寫正式資料庫，或自行進行系統介接、資料匯出及權限調整。</w:t>
      </w:r>
    </w:p>
    <w:p w14:paraId="4C162A1E" w14:textId="4C651D85" w:rsidR="00971C7A" w:rsidRPr="008D31AF" w:rsidRDefault="00971C7A" w:rsidP="001F1681">
      <w:pPr>
        <w:pStyle w:val="aa"/>
        <w:numPr>
          <w:ilvl w:val="0"/>
          <w:numId w:val="10"/>
        </w:numPr>
        <w:spacing w:line="480" w:lineRule="exact"/>
        <w:jc w:val="both"/>
        <w:rPr>
          <w:color w:val="000000" w:themeColor="text1"/>
          <w:sz w:val="28"/>
          <w:szCs w:val="28"/>
        </w:rPr>
      </w:pPr>
      <w:r w:rsidRPr="008D31AF">
        <w:rPr>
          <w:color w:val="000000" w:themeColor="text1"/>
          <w:sz w:val="28"/>
          <w:szCs w:val="28"/>
        </w:rPr>
        <w:t>簽署人應遵守所屬試辦單位之資料治理、個人資料保護及資訊安全規範；如職務、參與資格或授權範圍變更，應立即通知指定窗口並停止使用不再具權限之資料與系統。試辦單位原有資料、表單、制度及既有智慧財產仍歸原權利人所有。</w:t>
      </w:r>
    </w:p>
    <w:p w14:paraId="095AAA54" w14:textId="6D454B1D" w:rsidR="00971C7A" w:rsidRPr="008D31AF" w:rsidRDefault="00971C7A" w:rsidP="00971C7A">
      <w:pPr>
        <w:spacing w:line="480" w:lineRule="exact"/>
        <w:jc w:val="both"/>
        <w:rPr>
          <w:color w:val="000000" w:themeColor="text1"/>
          <w:sz w:val="28"/>
          <w:szCs w:val="28"/>
        </w:rPr>
      </w:pPr>
      <w:r w:rsidRPr="008D31AF">
        <w:rPr>
          <w:b/>
          <w:bCs/>
          <w:color w:val="000000" w:themeColor="text1"/>
          <w:sz w:val="28"/>
          <w:szCs w:val="28"/>
        </w:rPr>
        <w:t>第</w:t>
      </w:r>
      <w:r w:rsidRPr="008D31AF">
        <w:rPr>
          <w:rFonts w:hint="eastAsia"/>
          <w:b/>
          <w:bCs/>
          <w:color w:val="000000" w:themeColor="text1"/>
          <w:sz w:val="28"/>
          <w:szCs w:val="28"/>
        </w:rPr>
        <w:t>五</w:t>
      </w:r>
      <w:r w:rsidRPr="008D31AF">
        <w:rPr>
          <w:b/>
          <w:bCs/>
          <w:color w:val="000000" w:themeColor="text1"/>
          <w:sz w:val="28"/>
          <w:szCs w:val="28"/>
        </w:rPr>
        <w:t>條　個人資料、AI及資訊安全</w:t>
      </w:r>
      <w:r w:rsidRPr="008D31AF">
        <w:rPr>
          <w:color w:val="000000" w:themeColor="text1"/>
          <w:sz w:val="28"/>
          <w:szCs w:val="28"/>
        </w:rPr>
        <w:br/>
        <w:t>一、涉及個人資料時，應遵守個人資料保護法及相關法令，優先使用去識別化、匿名化或模擬資料；不得嘗試重新識別。二、不得將含有個人資料、個案內容或其他機密資訊之檔案或文字，輸入未經主辦單位或執行單位核准之外部雲端服務、公開式生成式AI、私人帳號或其他第三方系統。三、應使用核准之設備、帳號、儲存位置及傳輸方式，落實權限控管、密碼保護、更新修補及必要之存取紀錄；不得以私人通訊軟體、私人電子郵件或未經核准之可攜式媒體傳送或保存。四、測試、展示及簡報原則上應使用去識別化或模擬資料。</w:t>
      </w:r>
    </w:p>
    <w:p w14:paraId="7644FB6E" w14:textId="648FAD1E" w:rsidR="00971C7A" w:rsidRPr="008D31AF" w:rsidRDefault="00971C7A" w:rsidP="00971C7A">
      <w:pPr>
        <w:spacing w:line="480" w:lineRule="exact"/>
        <w:jc w:val="both"/>
        <w:rPr>
          <w:color w:val="000000" w:themeColor="text1"/>
          <w:sz w:val="28"/>
          <w:szCs w:val="28"/>
        </w:rPr>
      </w:pPr>
      <w:r w:rsidRPr="008D31AF">
        <w:rPr>
          <w:b/>
          <w:bCs/>
          <w:color w:val="000000" w:themeColor="text1"/>
          <w:sz w:val="28"/>
          <w:szCs w:val="28"/>
        </w:rPr>
        <w:t>第</w:t>
      </w:r>
      <w:r w:rsidRPr="008D31AF">
        <w:rPr>
          <w:rFonts w:hint="eastAsia"/>
          <w:b/>
          <w:bCs/>
          <w:color w:val="000000" w:themeColor="text1"/>
          <w:sz w:val="28"/>
          <w:szCs w:val="28"/>
        </w:rPr>
        <w:t>六</w:t>
      </w:r>
      <w:r w:rsidRPr="008D31AF">
        <w:rPr>
          <w:b/>
          <w:bCs/>
          <w:color w:val="000000" w:themeColor="text1"/>
          <w:sz w:val="28"/>
          <w:szCs w:val="28"/>
        </w:rPr>
        <w:t>條　資安或個資事件通報</w:t>
      </w:r>
      <w:r w:rsidRPr="008D31AF">
        <w:rPr>
          <w:color w:val="000000" w:themeColor="text1"/>
          <w:sz w:val="28"/>
          <w:szCs w:val="28"/>
        </w:rPr>
        <w:br/>
        <w:t>發現或合理懷疑機密資訊遭遺失、誤寄、未授權存取、外洩、竄改、毀損，或發生其他資安、個資事件時，簽署人應立即停止相關處理、保全紀錄並採取必要之減損措施，</w:t>
      </w:r>
      <w:r w:rsidRPr="008D31AF">
        <w:rPr>
          <w:rFonts w:hint="eastAsia"/>
          <w:color w:val="000000" w:themeColor="text1"/>
          <w:sz w:val="28"/>
          <w:szCs w:val="28"/>
        </w:rPr>
        <w:t>並於發現後即刻通知</w:t>
      </w:r>
      <w:r w:rsidRPr="008D31AF">
        <w:rPr>
          <w:color w:val="000000" w:themeColor="text1"/>
          <w:sz w:val="28"/>
          <w:szCs w:val="28"/>
        </w:rPr>
        <w:t>執行單位指定窗口，配合主辦單位及執行單位調查、應變、改善與依法通報；未經授權不得自行對外說明。</w:t>
      </w:r>
    </w:p>
    <w:p w14:paraId="4F6E9D87" w14:textId="477AD299" w:rsidR="00971C7A" w:rsidRPr="008D31AF" w:rsidRDefault="00971C7A" w:rsidP="00971C7A">
      <w:pPr>
        <w:spacing w:line="480" w:lineRule="exact"/>
        <w:jc w:val="both"/>
        <w:rPr>
          <w:color w:val="000000" w:themeColor="text1"/>
          <w:sz w:val="28"/>
          <w:szCs w:val="28"/>
        </w:rPr>
      </w:pPr>
      <w:r w:rsidRPr="008D31AF">
        <w:rPr>
          <w:b/>
          <w:bCs/>
          <w:color w:val="000000" w:themeColor="text1"/>
          <w:sz w:val="28"/>
          <w:szCs w:val="28"/>
        </w:rPr>
        <w:t>第</w:t>
      </w:r>
      <w:r w:rsidRPr="008D31AF">
        <w:rPr>
          <w:rFonts w:hint="eastAsia"/>
          <w:b/>
          <w:bCs/>
          <w:color w:val="000000" w:themeColor="text1"/>
          <w:sz w:val="28"/>
          <w:szCs w:val="28"/>
        </w:rPr>
        <w:t>七</w:t>
      </w:r>
      <w:r w:rsidRPr="008D31AF">
        <w:rPr>
          <w:b/>
          <w:bCs/>
          <w:color w:val="000000" w:themeColor="text1"/>
          <w:sz w:val="28"/>
          <w:szCs w:val="28"/>
        </w:rPr>
        <w:t>條　返還、刪除及保存期限</w:t>
      </w:r>
      <w:r w:rsidRPr="008D31AF">
        <w:rPr>
          <w:color w:val="000000" w:themeColor="text1"/>
          <w:sz w:val="28"/>
          <w:szCs w:val="28"/>
        </w:rPr>
        <w:br/>
        <w:t>簽署人於參與本案之目的完成、接獲通知、退出本案或本案終止時，應依主辦單位或執行單位指示返還、移交、刪除或銷毀所持有之機密資訊及其複本，登出或註銷相關權限，並於要求時提供完成證明。依法或依契約必須保存者，應限縮存取並持續負保密義務，保存期限屆滿後即予刪除或銷毀。</w:t>
      </w:r>
    </w:p>
    <w:p w14:paraId="08608AA0" w14:textId="0852A0CB" w:rsidR="00971C7A" w:rsidRPr="008D31AF" w:rsidRDefault="00971C7A" w:rsidP="00971C7A">
      <w:pPr>
        <w:spacing w:line="480" w:lineRule="exact"/>
        <w:jc w:val="both"/>
        <w:rPr>
          <w:color w:val="000000" w:themeColor="text1"/>
          <w:sz w:val="28"/>
          <w:szCs w:val="28"/>
        </w:rPr>
      </w:pPr>
      <w:r w:rsidRPr="008D31AF">
        <w:rPr>
          <w:b/>
          <w:bCs/>
          <w:color w:val="000000" w:themeColor="text1"/>
          <w:sz w:val="28"/>
          <w:szCs w:val="28"/>
        </w:rPr>
        <w:t>第</w:t>
      </w:r>
      <w:r w:rsidRPr="008D31AF">
        <w:rPr>
          <w:rFonts w:hint="eastAsia"/>
          <w:b/>
          <w:bCs/>
          <w:color w:val="000000" w:themeColor="text1"/>
          <w:sz w:val="28"/>
          <w:szCs w:val="28"/>
        </w:rPr>
        <w:t>八</w:t>
      </w:r>
      <w:r w:rsidRPr="008D31AF">
        <w:rPr>
          <w:b/>
          <w:bCs/>
          <w:color w:val="000000" w:themeColor="text1"/>
          <w:sz w:val="28"/>
          <w:szCs w:val="28"/>
        </w:rPr>
        <w:t>條　義務期間及違約責任</w:t>
      </w:r>
      <w:r w:rsidRPr="008D31AF">
        <w:rPr>
          <w:color w:val="000000" w:themeColor="text1"/>
          <w:sz w:val="28"/>
          <w:szCs w:val="28"/>
        </w:rPr>
        <w:br/>
        <w:t>本協議之保密義務自簽署日起生效，不因職務變更、退出本案、契約屆滿、解除或終止而失效；個人資料、依法應保密事項及營業秘密之保密義務，於其受法律保護或仍具秘密性期間持續有效。簽署人違反本協議時，主辦單位</w:t>
      </w:r>
      <w:r w:rsidRPr="008D31AF">
        <w:rPr>
          <w:color w:val="000000" w:themeColor="text1"/>
          <w:sz w:val="28"/>
          <w:szCs w:val="28"/>
        </w:rPr>
        <w:lastRenderedPageBreak/>
        <w:t>或執行單位得要求立即停止、返還或刪除資料、限制或終止參與資格，並得依法請求損害賠償及追究相關責任。</w:t>
      </w:r>
    </w:p>
    <w:p w14:paraId="7AB2C868" w14:textId="318444F9" w:rsidR="00971C7A" w:rsidRPr="008D31AF" w:rsidRDefault="00971C7A" w:rsidP="00971C7A">
      <w:pPr>
        <w:spacing w:line="480" w:lineRule="exact"/>
        <w:jc w:val="both"/>
        <w:rPr>
          <w:color w:val="000000" w:themeColor="text1"/>
          <w:sz w:val="28"/>
          <w:szCs w:val="28"/>
        </w:rPr>
      </w:pPr>
      <w:r w:rsidRPr="008D31AF">
        <w:rPr>
          <w:b/>
          <w:bCs/>
          <w:color w:val="000000" w:themeColor="text1"/>
          <w:sz w:val="28"/>
          <w:szCs w:val="28"/>
        </w:rPr>
        <w:t>第</w:t>
      </w:r>
      <w:r w:rsidRPr="008D31AF">
        <w:rPr>
          <w:rFonts w:hint="eastAsia"/>
          <w:b/>
          <w:bCs/>
          <w:color w:val="000000" w:themeColor="text1"/>
          <w:sz w:val="28"/>
          <w:szCs w:val="28"/>
        </w:rPr>
        <w:t>九</w:t>
      </w:r>
      <w:r w:rsidRPr="008D31AF">
        <w:rPr>
          <w:b/>
          <w:bCs/>
          <w:color w:val="000000" w:themeColor="text1"/>
          <w:sz w:val="28"/>
          <w:szCs w:val="28"/>
        </w:rPr>
        <w:t>條　其他</w:t>
      </w:r>
      <w:r w:rsidRPr="008D31AF">
        <w:rPr>
          <w:color w:val="000000" w:themeColor="text1"/>
          <w:sz w:val="28"/>
          <w:szCs w:val="28"/>
        </w:rPr>
        <w:br/>
        <w:t>本協議未盡事宜，依本案契約、主辦單位及執行單位之資料治理、個人資料保護與資訊安全規範及中華民國法令辦理。本協議之增刪或變更，應以書面為之。因本協議所生爭議，雙方應先以誠信協議處理；如涉訟，以臺灣臺北地方法院為第一審管轄法院。本協議一式三份，由主辦單位、執行單位及簽署人各執一份為憑。</w:t>
      </w:r>
    </w:p>
    <w:p w14:paraId="2E7056C1" w14:textId="77777777" w:rsidR="003D1D7C" w:rsidRPr="008D31AF" w:rsidRDefault="003D1D7C" w:rsidP="00971C7A">
      <w:pPr>
        <w:spacing w:line="480" w:lineRule="exact"/>
        <w:jc w:val="both"/>
        <w:rPr>
          <w:color w:val="000000" w:themeColor="text1"/>
          <w:sz w:val="28"/>
          <w:szCs w:val="28"/>
        </w:rPr>
      </w:pPr>
    </w:p>
    <w:p w14:paraId="313FFC40" w14:textId="77777777" w:rsidR="00971C7A" w:rsidRPr="008D31AF" w:rsidRDefault="00971C7A" w:rsidP="00971C7A">
      <w:pPr>
        <w:spacing w:line="480" w:lineRule="exact"/>
        <w:jc w:val="both"/>
        <w:rPr>
          <w:color w:val="000000" w:themeColor="text1"/>
          <w:sz w:val="28"/>
          <w:szCs w:val="28"/>
        </w:rPr>
      </w:pPr>
    </w:p>
    <w:p w14:paraId="31EA5CAD" w14:textId="77777777" w:rsidR="00971C7A" w:rsidRPr="008D31AF" w:rsidRDefault="00971C7A" w:rsidP="00971C7A">
      <w:pPr>
        <w:spacing w:line="480" w:lineRule="exact"/>
        <w:jc w:val="both"/>
        <w:rPr>
          <w:color w:val="000000" w:themeColor="text1"/>
          <w:sz w:val="28"/>
          <w:szCs w:val="28"/>
        </w:rPr>
      </w:pPr>
    </w:p>
    <w:p w14:paraId="5E82A940" w14:textId="180B021F" w:rsidR="00971C7A" w:rsidRPr="008D31AF" w:rsidRDefault="00971C7A" w:rsidP="00971C7A">
      <w:pPr>
        <w:spacing w:line="480" w:lineRule="exact"/>
        <w:jc w:val="both"/>
        <w:rPr>
          <w:color w:val="000000" w:themeColor="text1"/>
          <w:sz w:val="28"/>
          <w:szCs w:val="28"/>
        </w:rPr>
      </w:pPr>
      <w:r w:rsidRPr="008D31AF">
        <w:rPr>
          <w:color w:val="000000" w:themeColor="text1"/>
          <w:sz w:val="28"/>
          <w:szCs w:val="28"/>
        </w:rPr>
        <w:t xml:space="preserve">所屬試辦單位：　　　</w:t>
      </w:r>
    </w:p>
    <w:p w14:paraId="5A093492" w14:textId="2773E652" w:rsidR="00971C7A" w:rsidRPr="008D31AF" w:rsidRDefault="00971C7A" w:rsidP="00971C7A">
      <w:pPr>
        <w:spacing w:line="480" w:lineRule="exact"/>
        <w:jc w:val="both"/>
        <w:rPr>
          <w:color w:val="000000" w:themeColor="text1"/>
          <w:sz w:val="28"/>
          <w:szCs w:val="28"/>
        </w:rPr>
      </w:pPr>
      <w:r w:rsidRPr="008D31AF">
        <w:rPr>
          <w:color w:val="000000" w:themeColor="text1"/>
          <w:sz w:val="28"/>
          <w:szCs w:val="28"/>
        </w:rPr>
        <w:t>立同意書人姓名</w:t>
      </w:r>
      <w:r w:rsidRPr="008D31AF">
        <w:rPr>
          <w:rFonts w:hint="eastAsia"/>
          <w:color w:val="000000" w:themeColor="text1"/>
          <w:sz w:val="28"/>
          <w:szCs w:val="28"/>
        </w:rPr>
        <w:t>：(簽章)</w:t>
      </w:r>
      <w:r w:rsidRPr="008D31AF">
        <w:rPr>
          <w:color w:val="000000" w:themeColor="text1"/>
          <w:sz w:val="28"/>
          <w:szCs w:val="28"/>
        </w:rPr>
        <w:t xml:space="preserve">　　　</w:t>
      </w:r>
    </w:p>
    <w:p w14:paraId="18E23CC1" w14:textId="77777777" w:rsidR="00971C7A" w:rsidRPr="008D31AF" w:rsidRDefault="00971C7A" w:rsidP="00971C7A">
      <w:pPr>
        <w:spacing w:line="480" w:lineRule="exact"/>
        <w:jc w:val="both"/>
        <w:rPr>
          <w:color w:val="000000" w:themeColor="text1"/>
          <w:sz w:val="28"/>
          <w:szCs w:val="28"/>
        </w:rPr>
      </w:pPr>
      <w:r w:rsidRPr="008D31AF">
        <w:rPr>
          <w:color w:val="000000" w:themeColor="text1"/>
          <w:sz w:val="28"/>
          <w:szCs w:val="28"/>
        </w:rPr>
        <w:t xml:space="preserve">身分證字號後四碼：　　　</w:t>
      </w:r>
    </w:p>
    <w:p w14:paraId="42DBC97B" w14:textId="77777777" w:rsidR="00971C7A" w:rsidRPr="008D31AF" w:rsidRDefault="00971C7A" w:rsidP="00971C7A">
      <w:pPr>
        <w:spacing w:line="480" w:lineRule="exact"/>
        <w:jc w:val="both"/>
        <w:rPr>
          <w:color w:val="000000" w:themeColor="text1"/>
          <w:sz w:val="28"/>
          <w:szCs w:val="28"/>
        </w:rPr>
      </w:pPr>
      <w:r w:rsidRPr="008D31AF">
        <w:rPr>
          <w:color w:val="000000" w:themeColor="text1"/>
          <w:sz w:val="28"/>
          <w:szCs w:val="28"/>
        </w:rPr>
        <w:t xml:space="preserve">聯絡電話：　　　</w:t>
      </w:r>
    </w:p>
    <w:p w14:paraId="174AFCC0" w14:textId="77777777" w:rsidR="00DC3BC5" w:rsidRPr="008D31AF" w:rsidRDefault="00DC3BC5" w:rsidP="00971C7A">
      <w:pPr>
        <w:spacing w:line="480" w:lineRule="exact"/>
        <w:jc w:val="center"/>
        <w:rPr>
          <w:color w:val="000000" w:themeColor="text1"/>
          <w:sz w:val="28"/>
          <w:szCs w:val="28"/>
        </w:rPr>
      </w:pPr>
    </w:p>
    <w:p w14:paraId="3AFC896F" w14:textId="6E56E98F" w:rsidR="00971C7A" w:rsidRPr="008D31AF" w:rsidRDefault="00971C7A" w:rsidP="00971C7A">
      <w:pPr>
        <w:spacing w:line="480" w:lineRule="exact"/>
        <w:jc w:val="center"/>
        <w:rPr>
          <w:color w:val="000000" w:themeColor="text1"/>
          <w:sz w:val="28"/>
          <w:szCs w:val="28"/>
        </w:rPr>
      </w:pPr>
      <w:r w:rsidRPr="008D31AF">
        <w:rPr>
          <w:color w:val="000000" w:themeColor="text1"/>
          <w:sz w:val="28"/>
          <w:szCs w:val="28"/>
        </w:rPr>
        <w:t>中華民國　　　年　　　月　　　日</w:t>
      </w:r>
    </w:p>
    <w:p w14:paraId="54865088" w14:textId="24D037BC" w:rsidR="00971C7A" w:rsidRPr="008D31AF" w:rsidRDefault="00971C7A">
      <w:pPr>
        <w:widowControl/>
        <w:spacing w:after="160" w:line="278" w:lineRule="auto"/>
        <w:rPr>
          <w:rFonts w:cstheme="majorBidi"/>
          <w:b/>
          <w:color w:val="000000" w:themeColor="text1"/>
          <w:sz w:val="28"/>
          <w:szCs w:val="48"/>
        </w:rPr>
      </w:pPr>
    </w:p>
    <w:p w14:paraId="7CFA0B9F" w14:textId="56D9E3DA" w:rsidR="00ED77B6" w:rsidRDefault="00ED77B6" w:rsidP="004C7E08">
      <w:pPr>
        <w:spacing w:line="480" w:lineRule="exact"/>
        <w:jc w:val="center"/>
        <w:rPr>
          <w:b/>
          <w:bCs/>
          <w:color w:val="000000" w:themeColor="text1"/>
          <w:sz w:val="32"/>
          <w:szCs w:val="32"/>
        </w:rPr>
      </w:pPr>
    </w:p>
    <w:p w14:paraId="00070448" w14:textId="77777777" w:rsidR="00ED77B6" w:rsidRDefault="00ED77B6">
      <w:pPr>
        <w:widowControl/>
        <w:spacing w:after="160" w:line="278" w:lineRule="auto"/>
        <w:rPr>
          <w:b/>
          <w:bCs/>
          <w:color w:val="000000" w:themeColor="text1"/>
          <w:sz w:val="32"/>
          <w:szCs w:val="32"/>
        </w:rPr>
      </w:pPr>
      <w:r>
        <w:rPr>
          <w:b/>
          <w:bCs/>
          <w:color w:val="000000" w:themeColor="text1"/>
          <w:sz w:val="32"/>
          <w:szCs w:val="32"/>
        </w:rPr>
        <w:br w:type="page"/>
      </w:r>
    </w:p>
    <w:p w14:paraId="74395760" w14:textId="4FA0461B" w:rsidR="004C7E08" w:rsidRPr="005033EF" w:rsidRDefault="00ED77B6" w:rsidP="005033EF">
      <w:pPr>
        <w:pStyle w:val="1"/>
      </w:pPr>
      <w:bookmarkStart w:id="16" w:name="_Toc239146970"/>
      <w:r w:rsidRPr="005033EF">
        <w:rPr>
          <w:rFonts w:hint="eastAsia"/>
        </w:rPr>
        <w:lastRenderedPageBreak/>
        <w:t>附件</w:t>
      </w:r>
      <w:r w:rsidRPr="005033EF">
        <w:rPr>
          <w:rFonts w:hint="eastAsia"/>
        </w:rPr>
        <w:t>6</w:t>
      </w:r>
      <w:r w:rsidRPr="005033EF">
        <w:rPr>
          <w:rFonts w:hint="eastAsia"/>
        </w:rPr>
        <w:t>：</w:t>
      </w:r>
      <w:r w:rsidR="005033EF" w:rsidRPr="005033EF">
        <w:t>地方政府協力推薦證明書</w:t>
      </w:r>
      <w:bookmarkEnd w:id="16"/>
    </w:p>
    <w:p w14:paraId="5579F1B0" w14:textId="77777777" w:rsidR="00ED77B6" w:rsidRPr="001A32C0" w:rsidRDefault="00ED77B6" w:rsidP="005033EF">
      <w:pPr>
        <w:spacing w:line="500" w:lineRule="exact"/>
        <w:contextualSpacing/>
        <w:jc w:val="center"/>
        <w:rPr>
          <w:b/>
          <w:bCs/>
          <w:sz w:val="32"/>
          <w:szCs w:val="32"/>
        </w:rPr>
      </w:pPr>
      <w:r w:rsidRPr="001A32C0">
        <w:rPr>
          <w:b/>
          <w:bCs/>
          <w:sz w:val="32"/>
          <w:szCs w:val="32"/>
        </w:rPr>
        <w:t>強化社會安全網計畫2.0</w:t>
      </w:r>
    </w:p>
    <w:p w14:paraId="4239C8F3" w14:textId="77777777" w:rsidR="00ED77B6" w:rsidRPr="001A32C0" w:rsidRDefault="00ED77B6" w:rsidP="005033EF">
      <w:pPr>
        <w:spacing w:line="500" w:lineRule="exact"/>
        <w:contextualSpacing/>
        <w:jc w:val="center"/>
        <w:rPr>
          <w:b/>
          <w:bCs/>
          <w:sz w:val="32"/>
          <w:szCs w:val="32"/>
        </w:rPr>
      </w:pPr>
      <w:r w:rsidRPr="001A32C0">
        <w:rPr>
          <w:b/>
          <w:bCs/>
          <w:sz w:val="32"/>
          <w:szCs w:val="32"/>
        </w:rPr>
        <w:t>公私協力數位應用輔導</w:t>
      </w:r>
      <w:r w:rsidRPr="001A32C0">
        <w:rPr>
          <w:rFonts w:hint="eastAsia"/>
          <w:b/>
          <w:bCs/>
          <w:sz w:val="32"/>
          <w:szCs w:val="32"/>
        </w:rPr>
        <w:t>與</w:t>
      </w:r>
      <w:r w:rsidRPr="001A32C0">
        <w:rPr>
          <w:b/>
          <w:bCs/>
          <w:sz w:val="32"/>
          <w:szCs w:val="32"/>
        </w:rPr>
        <w:t>服務匯流行動實驗計畫</w:t>
      </w:r>
    </w:p>
    <w:p w14:paraId="2C6588F3" w14:textId="38EF2B21" w:rsidR="00ED77B6" w:rsidRDefault="00ED77B6" w:rsidP="005033EF">
      <w:pPr>
        <w:spacing w:line="500" w:lineRule="exact"/>
        <w:contextualSpacing/>
        <w:jc w:val="center"/>
        <w:rPr>
          <w:b/>
          <w:bCs/>
          <w:sz w:val="32"/>
          <w:szCs w:val="32"/>
        </w:rPr>
      </w:pPr>
      <w:r w:rsidRPr="001A32C0">
        <w:rPr>
          <w:b/>
          <w:bCs/>
          <w:sz w:val="32"/>
          <w:szCs w:val="32"/>
        </w:rPr>
        <w:t>地方政府協力推薦證明書</w:t>
      </w:r>
    </w:p>
    <w:p w14:paraId="71C8879D" w14:textId="77777777" w:rsidR="005033EF" w:rsidRPr="005033EF" w:rsidRDefault="005033EF" w:rsidP="005033EF">
      <w:pPr>
        <w:spacing w:line="500" w:lineRule="exact"/>
        <w:contextualSpacing/>
        <w:jc w:val="center"/>
        <w:rPr>
          <w:b/>
          <w:bCs/>
          <w:sz w:val="32"/>
          <w:szCs w:val="32"/>
        </w:rPr>
      </w:pPr>
    </w:p>
    <w:p w14:paraId="4E43AB5E" w14:textId="77777777" w:rsidR="00ED77B6" w:rsidRPr="00D1586A" w:rsidRDefault="00ED77B6" w:rsidP="005033EF">
      <w:pPr>
        <w:spacing w:line="500" w:lineRule="exact"/>
        <w:contextualSpacing/>
        <w:rPr>
          <w:sz w:val="28"/>
          <w:szCs w:val="40"/>
        </w:rPr>
      </w:pPr>
      <w:r w:rsidRPr="00D1586A">
        <w:rPr>
          <w:sz w:val="28"/>
          <w:szCs w:val="40"/>
        </w:rPr>
        <w:t>本</w:t>
      </w:r>
      <w:r w:rsidRPr="00D1586A">
        <w:rPr>
          <w:rFonts w:hint="eastAsia"/>
          <w:sz w:val="28"/>
          <w:szCs w:val="40"/>
        </w:rPr>
        <w:t>單位(申請組織)</w:t>
      </w:r>
      <w:r w:rsidRPr="00D1586A">
        <w:rPr>
          <w:sz w:val="28"/>
          <w:szCs w:val="40"/>
        </w:rPr>
        <w:t xml:space="preserve"> </w:t>
      </w:r>
      <w:r w:rsidRPr="00D1586A">
        <w:rPr>
          <w:b/>
          <w:bCs/>
          <w:sz w:val="28"/>
          <w:szCs w:val="40"/>
        </w:rPr>
        <w:t>＿＿＿＿＿＿＿＿＿＿＿＿＿</w:t>
      </w:r>
      <w:r w:rsidRPr="00D1586A">
        <w:rPr>
          <w:sz w:val="28"/>
          <w:szCs w:val="40"/>
        </w:rPr>
        <w:t xml:space="preserve">，獲 </w:t>
      </w:r>
      <w:r w:rsidRPr="00D1586A">
        <w:rPr>
          <w:b/>
          <w:bCs/>
          <w:sz w:val="28"/>
          <w:szCs w:val="40"/>
        </w:rPr>
        <w:t>＿＿＿＿＿＿＿＿＿＿＿＿縣（市）政府＿＿＿＿＿＿＿＿局（處）</w:t>
      </w:r>
      <w:r w:rsidRPr="00D1586A">
        <w:rPr>
          <w:sz w:val="28"/>
          <w:szCs w:val="40"/>
        </w:rPr>
        <w:t xml:space="preserve"> 推</w:t>
      </w:r>
      <w:r w:rsidRPr="00D1586A">
        <w:rPr>
          <w:rFonts w:hint="eastAsia"/>
          <w:sz w:val="28"/>
          <w:szCs w:val="40"/>
        </w:rPr>
        <w:t>薦</w:t>
      </w:r>
      <w:r w:rsidRPr="00D1586A">
        <w:rPr>
          <w:sz w:val="28"/>
          <w:szCs w:val="40"/>
        </w:rPr>
        <w:t>參與參與衛生福利部社會及家庭署辦理之「強化社會安全網計畫2.0公私協力數位應用輔導及服務匯流行動實驗計畫」。</w:t>
      </w:r>
    </w:p>
    <w:p w14:paraId="15120DDE" w14:textId="77777777" w:rsidR="00ED77B6" w:rsidRPr="00D1586A" w:rsidRDefault="00ED77B6" w:rsidP="005033EF">
      <w:pPr>
        <w:spacing w:line="500" w:lineRule="exact"/>
        <w:contextualSpacing/>
        <w:rPr>
          <w:sz w:val="28"/>
          <w:szCs w:val="40"/>
        </w:rPr>
      </w:pPr>
    </w:p>
    <w:p w14:paraId="70AAB385" w14:textId="77777777" w:rsidR="00ED77B6" w:rsidRPr="00D1586A" w:rsidRDefault="00ED77B6" w:rsidP="005033EF">
      <w:pPr>
        <w:spacing w:line="500" w:lineRule="exact"/>
        <w:contextualSpacing/>
        <w:rPr>
          <w:sz w:val="28"/>
          <w:szCs w:val="40"/>
        </w:rPr>
      </w:pPr>
      <w:r w:rsidRPr="00D1586A">
        <w:rPr>
          <w:sz w:val="28"/>
          <w:szCs w:val="40"/>
        </w:rPr>
        <w:t>本</w:t>
      </w:r>
      <w:r w:rsidRPr="00D1586A">
        <w:rPr>
          <w:rFonts w:hint="eastAsia"/>
          <w:sz w:val="28"/>
          <w:szCs w:val="40"/>
        </w:rPr>
        <w:t>單位</w:t>
      </w:r>
      <w:r w:rsidRPr="00D1586A">
        <w:rPr>
          <w:sz w:val="28"/>
          <w:szCs w:val="40"/>
        </w:rPr>
        <w:t>參與本計畫期間，將配合辦理需求及服務流程盤點、個別及共創工作坊、數位應用與場域驗證、成效量測及成果交流等相關工作，並與計畫團隊共同累積社會福利服務數位應用之實證經驗。</w:t>
      </w:r>
    </w:p>
    <w:p w14:paraId="2E32329E" w14:textId="77777777" w:rsidR="00D1586A" w:rsidRPr="000D2B55" w:rsidRDefault="00D1586A" w:rsidP="005033EF">
      <w:pPr>
        <w:spacing w:line="500" w:lineRule="exact"/>
        <w:contextualSpacing/>
        <w:rPr>
          <w:szCs w:val="28"/>
        </w:rPr>
      </w:pPr>
    </w:p>
    <w:p w14:paraId="4AD37774" w14:textId="77777777" w:rsidR="00ED77B6" w:rsidRPr="000D2B55" w:rsidRDefault="00ED77B6" w:rsidP="00B84F68">
      <w:pPr>
        <w:rPr>
          <w:b/>
          <w:bCs/>
          <w:szCs w:val="28"/>
        </w:rPr>
        <w:sectPr w:rsidR="00ED77B6" w:rsidRPr="000D2B55" w:rsidSect="00ED77B6">
          <w:type w:val="continuous"/>
          <w:pgSz w:w="11906" w:h="16838"/>
          <w:pgMar w:top="1440" w:right="1274" w:bottom="993" w:left="1560" w:header="851" w:footer="992" w:gutter="0"/>
          <w:pgNumType w:start="17"/>
          <w:cols w:space="425"/>
          <w:docGrid w:type="lines" w:linePitch="360"/>
        </w:sectPr>
      </w:pPr>
    </w:p>
    <w:p w14:paraId="2D9A896A" w14:textId="77777777" w:rsidR="00ED77B6" w:rsidRPr="000D2B55" w:rsidRDefault="00ED77B6" w:rsidP="007A6DFB">
      <w:pPr>
        <w:spacing w:line="360" w:lineRule="auto"/>
        <w:rPr>
          <w:szCs w:val="28"/>
        </w:rPr>
      </w:pPr>
      <w:r w:rsidRPr="000D2B55">
        <w:rPr>
          <w:noProof/>
          <w:szCs w:val="28"/>
          <w14:ligatures w14:val="standardContextual"/>
        </w:rPr>
        <mc:AlternateContent>
          <mc:Choice Requires="wps">
            <w:drawing>
              <wp:anchor distT="0" distB="0" distL="114300" distR="114300" simplePos="0" relativeHeight="251662336" behindDoc="0" locked="0" layoutInCell="1" allowOverlap="1" wp14:anchorId="5A6EF22F" wp14:editId="3E7B644C">
                <wp:simplePos x="0" y="0"/>
                <wp:positionH relativeFrom="margin">
                  <wp:align>right</wp:align>
                </wp:positionH>
                <wp:positionV relativeFrom="paragraph">
                  <wp:posOffset>236093</wp:posOffset>
                </wp:positionV>
                <wp:extent cx="1237488" cy="950976"/>
                <wp:effectExtent l="0" t="0" r="20320" b="20955"/>
                <wp:wrapNone/>
                <wp:docPr id="643143736" name="矩形 1"/>
                <wp:cNvGraphicFramePr/>
                <a:graphic xmlns:a="http://schemas.openxmlformats.org/drawingml/2006/main">
                  <a:graphicData uri="http://schemas.microsoft.com/office/word/2010/wordprocessingShape">
                    <wps:wsp>
                      <wps:cNvSpPr/>
                      <wps:spPr>
                        <a:xfrm>
                          <a:off x="0" y="0"/>
                          <a:ext cx="1237488" cy="950976"/>
                        </a:xfrm>
                        <a:prstGeom prst="rect">
                          <a:avLst/>
                        </a:prstGeom>
                      </wps:spPr>
                      <wps:style>
                        <a:lnRef idx="2">
                          <a:schemeClr val="dk1"/>
                        </a:lnRef>
                        <a:fillRef idx="1">
                          <a:schemeClr val="lt1"/>
                        </a:fillRef>
                        <a:effectRef idx="0">
                          <a:schemeClr val="dk1"/>
                        </a:effectRef>
                        <a:fontRef idx="minor">
                          <a:schemeClr val="dk1"/>
                        </a:fontRef>
                      </wps:style>
                      <wps:txbx>
                        <w:txbxContent>
                          <w:p w14:paraId="2E29A25D" w14:textId="77777777" w:rsidR="00ED77B6" w:rsidRPr="0018630B" w:rsidRDefault="00ED77B6" w:rsidP="0016049B">
                            <w:pPr>
                              <w:jc w:val="center"/>
                            </w:pPr>
                            <w:r w:rsidRPr="0018630B">
                              <w:rPr>
                                <w:rFonts w:hint="eastAsia"/>
                                <w:szCs w:val="28"/>
                              </w:rPr>
                              <w:t>參與單位</w:t>
                            </w:r>
                            <w:r w:rsidRPr="0018630B">
                              <w:rPr>
                                <w:szCs w:val="28"/>
                              </w:rPr>
                              <w:br/>
                              <w:t>印信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ect w14:anchorId="5A6EF22F" id="矩形 1" o:spid="_x0000_s1026" style="position:absolute;margin-left:46.25pt;margin-top:18.6pt;width:97.45pt;height:74.9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" fillcolor="white [3201]" strokecolor="black [3200]" strokeweight="1.5pt">
                <v:textbox>
                  <w:txbxContent>
                    <w:p w14:paraId="2E29A25D" w14:textId="77777777" w:rsidR="00ED77B6" w:rsidRPr="0018630B" w:rsidRDefault="00ED77B6" w:rsidP="0016049B">
                      <w:pPr>
                        <w:jc w:val="center"/>
                      </w:pPr>
                      <w:r w:rsidRPr="0018630B">
                        <w:rPr>
                          <w:rFonts w:hint="eastAsia"/>
                          <w:szCs w:val="28"/>
                        </w:rPr>
                        <w:t>參與單位</w:t>
                      </w:r>
                      <w:r w:rsidRPr="0018630B">
                        <w:rPr>
                          <w:szCs w:val="28"/>
                        </w:rPr>
                        <w:br/>
                        <w:t>印信</w:t>
                      </w:r>
                    </w:p>
                  </w:txbxContent>
                </v:textbox>
                <w10:wrap anchorx="margin"/>
              </v:rect>
            </w:pict>
          </mc:Fallback>
        </mc:AlternateContent>
      </w:r>
      <w:r w:rsidRPr="000D2B55">
        <w:rPr>
          <w:szCs w:val="28"/>
        </w:rPr>
        <w:t>參與</w:t>
      </w:r>
      <w:r w:rsidRPr="000D2B55">
        <w:rPr>
          <w:rFonts w:hint="eastAsia"/>
          <w:szCs w:val="28"/>
        </w:rPr>
        <w:t>單位</w:t>
      </w:r>
      <w:r w:rsidRPr="000D2B55">
        <w:rPr>
          <w:szCs w:val="28"/>
        </w:rPr>
        <w:t>：</w:t>
      </w:r>
      <w:r w:rsidRPr="000D2B55">
        <w:rPr>
          <w:rFonts w:hint="eastAsia"/>
          <w:szCs w:val="28"/>
        </w:rPr>
        <w:t>____________________________</w:t>
      </w:r>
      <w:r w:rsidRPr="000D2B55">
        <w:rPr>
          <w:szCs w:val="28"/>
        </w:rPr>
        <w:br/>
        <w:t>聯絡人：</w:t>
      </w:r>
      <w:r w:rsidRPr="000D2B55">
        <w:rPr>
          <w:rFonts w:hint="eastAsia"/>
          <w:szCs w:val="28"/>
        </w:rPr>
        <w:t>______________________________</w:t>
      </w:r>
      <w:r w:rsidRPr="000D2B55">
        <w:rPr>
          <w:szCs w:val="28"/>
        </w:rPr>
        <w:br/>
        <w:t>聯絡電話：</w:t>
      </w:r>
      <w:r w:rsidRPr="000D2B55">
        <w:rPr>
          <w:rFonts w:hint="eastAsia"/>
          <w:szCs w:val="28"/>
        </w:rPr>
        <w:t>____________________________</w:t>
      </w:r>
    </w:p>
    <w:p w14:paraId="1C966D0B" w14:textId="77777777" w:rsidR="00ED77B6" w:rsidRPr="000D2B55" w:rsidRDefault="00ED77B6" w:rsidP="00B84F68">
      <w:pPr>
        <w:rPr>
          <w:szCs w:val="28"/>
        </w:rPr>
      </w:pPr>
    </w:p>
    <w:p w14:paraId="51E2080D" w14:textId="1E242784" w:rsidR="00ED77B6" w:rsidRPr="000D2B55" w:rsidRDefault="005033EF" w:rsidP="007A6DFB">
      <w:pPr>
        <w:spacing w:line="360" w:lineRule="auto"/>
        <w:rPr>
          <w:szCs w:val="28"/>
        </w:rPr>
      </w:pPr>
      <w:r w:rsidRPr="000D2B55">
        <w:rPr>
          <w:noProof/>
          <w:szCs w:val="28"/>
          <w14:ligatures w14:val="standardContextual"/>
        </w:rPr>
        <mc:AlternateContent>
          <mc:Choice Requires="wps">
            <w:drawing>
              <wp:anchor distT="0" distB="0" distL="114300" distR="114300" simplePos="0" relativeHeight="251663360" behindDoc="0" locked="0" layoutInCell="1" allowOverlap="1" wp14:anchorId="5FA29AAD" wp14:editId="4C537769">
                <wp:simplePos x="0" y="0"/>
                <wp:positionH relativeFrom="margin">
                  <wp:align>right</wp:align>
                </wp:positionH>
                <wp:positionV relativeFrom="paragraph">
                  <wp:posOffset>355092</wp:posOffset>
                </wp:positionV>
                <wp:extent cx="1200912" cy="944880"/>
                <wp:effectExtent l="0" t="0" r="18415" b="26670"/>
                <wp:wrapNone/>
                <wp:docPr id="619199892" name="矩形 1"/>
                <wp:cNvGraphicFramePr/>
                <a:graphic xmlns:a="http://schemas.openxmlformats.org/drawingml/2006/main">
                  <a:graphicData uri="http://schemas.microsoft.com/office/word/2010/wordprocessingShape">
                    <wps:wsp>
                      <wps:cNvSpPr/>
                      <wps:spPr>
                        <a:xfrm>
                          <a:off x="0" y="0"/>
                          <a:ext cx="1200912" cy="944880"/>
                        </a:xfrm>
                        <a:prstGeom prst="rect">
                          <a:avLst/>
                        </a:prstGeom>
                      </wps:spPr>
                      <wps:style>
                        <a:lnRef idx="2">
                          <a:schemeClr val="dk1"/>
                        </a:lnRef>
                        <a:fillRef idx="1">
                          <a:schemeClr val="lt1"/>
                        </a:fillRef>
                        <a:effectRef idx="0">
                          <a:schemeClr val="dk1"/>
                        </a:effectRef>
                        <a:fontRef idx="minor">
                          <a:schemeClr val="dk1"/>
                        </a:fontRef>
                      </wps:style>
                      <wps:txbx>
                        <w:txbxContent>
                          <w:p w14:paraId="42CA134B" w14:textId="77777777" w:rsidR="00ED77B6" w:rsidRPr="0018630B" w:rsidRDefault="00ED77B6" w:rsidP="0016049B">
                            <w:pPr>
                              <w:jc w:val="center"/>
                              <w:rPr>
                                <w:szCs w:val="28"/>
                              </w:rPr>
                            </w:pPr>
                            <w:r w:rsidRPr="0018630B">
                              <w:rPr>
                                <w:rFonts w:hint="eastAsia"/>
                                <w:szCs w:val="28"/>
                              </w:rPr>
                              <w:t>推薦單位</w:t>
                            </w:r>
                            <w:r w:rsidRPr="0018630B">
                              <w:rPr>
                                <w:szCs w:val="28"/>
                              </w:rPr>
                              <w:br/>
                            </w:r>
                            <w:r w:rsidRPr="0018630B">
                              <w:rPr>
                                <w:rFonts w:hint="eastAsia"/>
                                <w:szCs w:val="28"/>
                              </w:rPr>
                              <w:t>印信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ect w14:anchorId="5FA29AAD" id="_x0000_s1027" style="position:absolute;margin-left:43.35pt;margin-top:27.95pt;width:94.55pt;height:74.4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" fillcolor="white [3201]" strokecolor="black [3200]" strokeweight="1.5pt">
                <v:textbox>
                  <w:txbxContent>
                    <w:p w14:paraId="42CA134B" w14:textId="77777777" w:rsidR="00ED77B6" w:rsidRPr="0018630B" w:rsidRDefault="00ED77B6" w:rsidP="0016049B">
                      <w:pPr>
                        <w:jc w:val="center"/>
                        <w:rPr>
                          <w:szCs w:val="28"/>
                        </w:rPr>
                      </w:pPr>
                      <w:r w:rsidRPr="0018630B">
                        <w:rPr>
                          <w:rFonts w:hint="eastAsia"/>
                          <w:szCs w:val="28"/>
                        </w:rPr>
                        <w:t>推薦單位</w:t>
                      </w:r>
                      <w:r w:rsidRPr="0018630B">
                        <w:rPr>
                          <w:szCs w:val="28"/>
                        </w:rPr>
                        <w:br/>
                      </w:r>
                      <w:r w:rsidRPr="0018630B">
                        <w:rPr>
                          <w:rFonts w:hint="eastAsia"/>
                          <w:szCs w:val="28"/>
                        </w:rPr>
                        <w:t>印信</w:t>
                      </w:r>
                    </w:p>
                  </w:txbxContent>
                </v:textbox>
                <w10:wrap anchorx="margin"/>
              </v:rect>
            </w:pict>
          </mc:Fallback>
        </mc:AlternateContent>
      </w:r>
      <w:r w:rsidR="00ED77B6" w:rsidRPr="000D2B55">
        <w:rPr>
          <w:rFonts w:hint="eastAsia"/>
          <w:szCs w:val="28"/>
        </w:rPr>
        <w:t>推薦單位：____________________________</w:t>
      </w:r>
    </w:p>
    <w:p w14:paraId="675BB862" w14:textId="18736631" w:rsidR="00ED77B6" w:rsidRPr="000D2B55" w:rsidRDefault="00ED77B6" w:rsidP="007A6DFB">
      <w:pPr>
        <w:spacing w:line="360" w:lineRule="auto"/>
        <w:rPr>
          <w:szCs w:val="28"/>
        </w:rPr>
      </w:pPr>
      <w:r w:rsidRPr="000D2B55">
        <w:rPr>
          <w:rFonts w:hint="eastAsia"/>
          <w:szCs w:val="28"/>
        </w:rPr>
        <w:t>聯絡人：______________________________</w:t>
      </w:r>
    </w:p>
    <w:p w14:paraId="23E68B42" w14:textId="77777777" w:rsidR="00ED77B6" w:rsidRDefault="00ED77B6" w:rsidP="007A6DFB">
      <w:pPr>
        <w:spacing w:line="360" w:lineRule="auto"/>
        <w:rPr>
          <w:szCs w:val="28"/>
        </w:rPr>
      </w:pPr>
      <w:r w:rsidRPr="000D2B55">
        <w:rPr>
          <w:rFonts w:hint="eastAsia"/>
          <w:szCs w:val="28"/>
        </w:rPr>
        <w:t>聯絡電話：____________________________</w:t>
      </w:r>
    </w:p>
    <w:p w14:paraId="09298955" w14:textId="77777777" w:rsidR="00561ABC" w:rsidRDefault="00561ABC" w:rsidP="00D1586A">
      <w:pPr>
        <w:spacing w:line="360" w:lineRule="auto"/>
        <w:jc w:val="center"/>
        <w:rPr>
          <w:szCs w:val="28"/>
        </w:rPr>
      </w:pPr>
      <w:r>
        <w:rPr>
          <w:rFonts w:hint="eastAsia"/>
          <w:szCs w:val="28"/>
        </w:rPr>
        <w:t>中華民國    年    月     日</w:t>
      </w:r>
    </w:p>
    <w:p w14:paraId="4C12FD3B" w14:textId="77777777" w:rsidR="00D1586A" w:rsidRDefault="00D1586A" w:rsidP="00D1586A">
      <w:pPr>
        <w:spacing w:line="360" w:lineRule="auto"/>
        <w:rPr>
          <w:szCs w:val="28"/>
        </w:rPr>
        <w:sectPr w:rsidR="00D1586A" w:rsidSect="00ED77B6">
          <w:type w:val="continuous"/>
          <w:pgSz w:w="11906" w:h="16838"/>
          <w:pgMar w:top="1440" w:right="1800" w:bottom="1440" w:left="1800" w:header="851" w:footer="992" w:gutter="0"/>
          <w:cols w:space="425"/>
          <w:docGrid w:type="lines" w:linePitch="360"/>
        </w:sectPr>
      </w:pPr>
    </w:p>
    <w:p w14:paraId="44BD6364" w14:textId="2966DCA1" w:rsidR="00D1586A" w:rsidRPr="000D2B55" w:rsidRDefault="00D1586A" w:rsidP="00D1586A">
      <w:pPr>
        <w:spacing w:line="360" w:lineRule="auto"/>
        <w:rPr>
          <w:szCs w:val="28"/>
        </w:rPr>
        <w:sectPr w:rsidR="00D1586A" w:rsidRPr="000D2B55" w:rsidSect="00D1586A">
          <w:pgSz w:w="11906" w:h="16838"/>
          <w:pgMar w:top="1440" w:right="1800" w:bottom="1440" w:left="1800" w:header="851" w:footer="992" w:gutter="0"/>
          <w:cols w:space="425"/>
          <w:docGrid w:type="lines" w:linePitch="360"/>
        </w:sectPr>
      </w:pPr>
    </w:p>
    <w:p w14:paraId="309ABA5D" w14:textId="77777777" w:rsidR="00ED77B6" w:rsidRPr="000D2B55" w:rsidRDefault="00ED77B6" w:rsidP="00B84F68">
      <w:pPr>
        <w:rPr>
          <w:szCs w:val="28"/>
        </w:rPr>
        <w:sectPr w:rsidR="00ED77B6" w:rsidRPr="000D2B55" w:rsidSect="00ED77B6">
          <w:type w:val="continuous"/>
          <w:pgSz w:w="11906" w:h="16838"/>
          <w:pgMar w:top="1440" w:right="1800" w:bottom="1440" w:left="1800" w:header="851" w:footer="992" w:gutter="0"/>
          <w:cols w:space="425"/>
          <w:docGrid w:type="lines" w:linePitch="360"/>
        </w:sectPr>
      </w:pPr>
    </w:p>
    <w:p w14:paraId="3AEC3CC1" w14:textId="77777777" w:rsidR="00ED77B6" w:rsidRPr="000D2B55" w:rsidRDefault="00ED77B6" w:rsidP="00B84F68">
      <w:pPr>
        <w:rPr>
          <w:szCs w:val="28"/>
        </w:rPr>
        <w:sectPr w:rsidR="00ED77B6" w:rsidRPr="000D2B55" w:rsidSect="00ED77B6">
          <w:type w:val="continuous"/>
          <w:pgSz w:w="11906" w:h="16838"/>
          <w:pgMar w:top="1440" w:right="1800" w:bottom="1440" w:left="1800" w:header="851" w:footer="992" w:gutter="0"/>
          <w:cols w:space="425"/>
          <w:docGrid w:type="lines" w:linePitch="360"/>
        </w:sectPr>
      </w:pPr>
    </w:p>
    <w:p w14:paraId="4A4D4427" w14:textId="64C3FFBC" w:rsidR="00ED77B6" w:rsidRPr="005033EF" w:rsidRDefault="00ED77B6" w:rsidP="00D1586A">
      <w:pPr>
        <w:rPr>
          <w:szCs w:val="28"/>
        </w:rPr>
      </w:pPr>
    </w:p>
    <w:sectPr w:rsidR="00ED77B6" w:rsidRPr="005033EF" w:rsidSect="00E03FF9">
      <w:type w:val="continuous"/>
      <w:pgSz w:w="11906" w:h="16838"/>
      <w:pgMar w:top="1440" w:right="1274" w:bottom="993" w:left="1560" w:header="851" w:footer="992" w:gutter="0"/>
      <w:pgNumType w:start="1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DF3C80" w14:textId="77777777" w:rsidR="00A005B6" w:rsidRDefault="00A005B6" w:rsidP="000E392F">
      <w:r>
        <w:separator/>
      </w:r>
    </w:p>
  </w:endnote>
  <w:endnote w:type="continuationSeparator" w:id="0">
    <w:p w14:paraId="17DD8F81" w14:textId="77777777" w:rsidR="00A005B6" w:rsidRDefault="00A005B6" w:rsidP="000E39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微軟正黑體">
    <w:panose1 w:val="020B0604030504040204"/>
    <w:charset w:val="88"/>
    <w:family w:val="swiss"/>
    <w:pitch w:val="variable"/>
    <w:sig w:usb0="000002A7" w:usb1="28CF4400" w:usb2="00000016" w:usb3="00000000" w:csb0="00100009"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Noto Serif TC ExtraLight">
    <w:panose1 w:val="02020200000000000000"/>
    <w:charset w:val="88"/>
    <w:family w:val="roman"/>
    <w:pitch w:val="variable"/>
    <w:sig w:usb0="20000287" w:usb1="2ADF3C10" w:usb2="00000016" w:usb3="00000000" w:csb0="00120107"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9F7FD" w14:textId="77777777" w:rsidR="00970281" w:rsidRDefault="00970281">
    <w:pPr>
      <w:pStyle w:val="af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8981869"/>
      <w:docPartObj>
        <w:docPartGallery w:val="Page Numbers (Bottom of Page)"/>
        <w:docPartUnique/>
      </w:docPartObj>
    </w:sdtPr>
    <w:sdtContent>
      <w:p w14:paraId="717778E0" w14:textId="715F839C" w:rsidR="003E0CEE" w:rsidRDefault="003E0CEE">
        <w:pPr>
          <w:pStyle w:val="af7"/>
          <w:jc w:val="center"/>
        </w:pPr>
        <w:r>
          <w:fldChar w:fldCharType="begin"/>
        </w:r>
        <w:r>
          <w:instrText>PAGE   \* MERGEFORMAT</w:instrText>
        </w:r>
        <w:r>
          <w:fldChar w:fldCharType="separate"/>
        </w:r>
        <w:r>
          <w:rPr>
            <w:lang w:val="zh-TW"/>
          </w:rPr>
          <w:t>2</w:t>
        </w:r>
        <w:r>
          <w:fldChar w:fldCharType="end"/>
        </w:r>
      </w:p>
    </w:sdtContent>
  </w:sdt>
  <w:p w14:paraId="290A3C03" w14:textId="77777777" w:rsidR="003E0CEE" w:rsidRDefault="003E0CEE">
    <w:pPr>
      <w:pStyle w:val="af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70E76" w14:textId="77777777" w:rsidR="00970281" w:rsidRDefault="00970281">
    <w:pPr>
      <w:pStyle w:val="af7"/>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6001166"/>
      <w:docPartObj>
        <w:docPartGallery w:val="Page Numbers (Bottom of Page)"/>
        <w:docPartUnique/>
      </w:docPartObj>
    </w:sdtPr>
    <w:sdtContent>
      <w:p w14:paraId="3370294C" w14:textId="1148A6D6" w:rsidR="003E0CEE" w:rsidRDefault="003E0CEE">
        <w:pPr>
          <w:pStyle w:val="af7"/>
          <w:jc w:val="center"/>
        </w:pPr>
        <w:r>
          <w:fldChar w:fldCharType="begin"/>
        </w:r>
        <w:r>
          <w:instrText>PAGE   \* MERGEFORMAT</w:instrText>
        </w:r>
        <w:r>
          <w:fldChar w:fldCharType="separate"/>
        </w:r>
        <w:r>
          <w:rPr>
            <w:lang w:val="zh-TW"/>
          </w:rPr>
          <w:t>2</w:t>
        </w:r>
        <w:r>
          <w:fldChar w:fldCharType="end"/>
        </w:r>
      </w:p>
    </w:sdtContent>
  </w:sdt>
  <w:p w14:paraId="0C0C294E" w14:textId="77777777" w:rsidR="003A3395" w:rsidRDefault="003A3395">
    <w:pPr>
      <w:pStyle w:val="af7"/>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195133" w14:textId="2801AEF0" w:rsidR="00B21584" w:rsidRDefault="00970281" w:rsidP="00561ABC">
    <w:pPr>
      <w:pStyle w:val="af7"/>
      <w:jc w:val="center"/>
    </w:pPr>
    <w:r>
      <w:rPr>
        <w:noProof/>
      </w:rPr>
      <mc:AlternateContent>
        <mc:Choice Requires="wps">
          <w:drawing>
            <wp:anchor distT="45720" distB="45720" distL="114300" distR="114300" simplePos="0" relativeHeight="251659264" behindDoc="0" locked="0" layoutInCell="1" allowOverlap="1" wp14:anchorId="63A0F9C3" wp14:editId="40D1132A">
              <wp:simplePos x="0" y="0"/>
              <wp:positionH relativeFrom="column">
                <wp:posOffset>2438851</wp:posOffset>
              </wp:positionH>
              <wp:positionV relativeFrom="paragraph">
                <wp:posOffset>4885</wp:posOffset>
              </wp:positionV>
              <wp:extent cx="335460" cy="262612"/>
              <wp:effectExtent l="0" t="0" r="26670" b="23495"/>
              <wp:wrapNone/>
              <wp:docPr id="71576619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335460" cy="262612"/>
                      </a:xfrm>
                      <a:prstGeom prst="rect">
                        <a:avLst/>
                      </a:prstGeom>
                      <a:solidFill>
                        <a:schemeClr val="bg1"/>
                      </a:solidFill>
                      <a:ln w="9525">
                        <a:solidFill>
                          <a:schemeClr val="bg1"/>
                        </a:solidFill>
                        <a:miter lim="800000"/>
                        <a:headEnd/>
                        <a:tailEnd/>
                      </a:ln>
                    </wps:spPr>
                    <wps:txbx>
                      <w:txbxContent>
                        <w:p w14:paraId="7979CF88" w14:textId="47FE6094" w:rsidR="00970281" w:rsidRDefault="0097028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type w14:anchorId="63A0F9C3" id="_x0000_t202" coordsize="21600,21600" o:spt="202" path="m,l,21600r21600,l21600,xe">
              <v:stroke joinstyle="miter"/>
              <v:path gradientshapeok="t" o:connecttype="rect"/>
            </v:shapetype>
            <v:shape id="文字方塊 2" o:spid="_x0000_s1028" type="#_x0000_t202" style="position:absolute;left:0;text-align:left;margin-left:192.05pt;margin-top:.4pt;width:26.4pt;height:20.7pt;flip:x;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" fillcolor="white [3212]" strokecolor="white [3212]">
              <v:textbox>
                <w:txbxContent>
                  <w:p w14:paraId="7979CF88" w14:textId="47FE6094" w:rsidR="00970281" w:rsidRDefault="00970281"/>
                </w:txbxContent>
              </v:textbox>
            </v:shape>
          </w:pict>
        </mc:Fallback>
      </mc:AlternateContent>
    </w:r>
    <w:sdt>
      <w:sdtPr>
        <w:id w:val="1951586740"/>
        <w:docPartObj>
          <w:docPartGallery w:val="Page Numbers (Bottom of Page)"/>
          <w:docPartUnique/>
        </w:docPartObj>
      </w:sdtPr>
      <w:sdtContent>
        <w:r w:rsidR="003E0CEE">
          <w:fldChar w:fldCharType="begin"/>
        </w:r>
        <w:r w:rsidR="003E0CEE">
          <w:instrText>PAGE   \* MERGEFORMAT</w:instrText>
        </w:r>
        <w:r w:rsidR="003E0CEE">
          <w:fldChar w:fldCharType="separate"/>
        </w:r>
        <w:r w:rsidR="003E0CEE">
          <w:rPr>
            <w:lang w:val="zh-TW"/>
          </w:rPr>
          <w:t>2</w:t>
        </w:r>
        <w:r w:rsidR="003E0CEE">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57DE6C" w14:textId="77777777" w:rsidR="00A005B6" w:rsidRDefault="00A005B6" w:rsidP="000E392F">
      <w:r>
        <w:separator/>
      </w:r>
    </w:p>
  </w:footnote>
  <w:footnote w:type="continuationSeparator" w:id="0">
    <w:p w14:paraId="58EC938F" w14:textId="77777777" w:rsidR="00A005B6" w:rsidRDefault="00A005B6" w:rsidP="000E392F">
      <w:r>
        <w:continuationSeparator/>
      </w:r>
    </w:p>
  </w:footnote>
  <w:footnote w:id="1">
    <w:p w14:paraId="0C585B89" w14:textId="0BA0D27F" w:rsidR="005822D8" w:rsidRPr="005822D8" w:rsidRDefault="005822D8">
      <w:pPr>
        <w:pStyle w:val="aff2"/>
      </w:pPr>
      <w:r>
        <w:rPr>
          <w:rStyle w:val="aff4"/>
        </w:rPr>
        <w:footnoteRef/>
      </w:r>
      <w:r>
        <w:t xml:space="preserve"> </w:t>
      </w:r>
      <w:r w:rsidRPr="0006612F">
        <w:t xml:space="preserve">Barker, R. L. (2014). </w:t>
      </w:r>
      <w:r w:rsidRPr="0006612F">
        <w:rPr>
          <w:i/>
          <w:iCs/>
        </w:rPr>
        <w:t>The social work dictionary</w:t>
      </w:r>
      <w:r w:rsidRPr="0006612F">
        <w:t xml:space="preserve"> (6th ed.). NASW Press.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92494" w14:textId="77777777" w:rsidR="00970281" w:rsidRDefault="00970281">
    <w:pPr>
      <w:pStyle w:val="af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B9BA5" w14:textId="77777777" w:rsidR="00970281" w:rsidRDefault="00970281">
    <w:pPr>
      <w:pStyle w:val="af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C4AAF" w14:textId="77777777" w:rsidR="00970281" w:rsidRDefault="00970281">
    <w:pPr>
      <w:pStyle w:val="af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DB8E5374"/>
    <w:lvl w:ilvl="0">
      <w:start w:val="1"/>
      <w:numFmt w:val="decimal"/>
      <w:pStyle w:val="a"/>
      <w:lvlText w:val="%1."/>
      <w:lvlJc w:val="left"/>
      <w:pPr>
        <w:tabs>
          <w:tab w:val="num" w:pos="361"/>
        </w:tabs>
        <w:ind w:leftChars="200" w:left="361" w:hangingChars="200" w:hanging="360"/>
      </w:pPr>
    </w:lvl>
  </w:abstractNum>
  <w:abstractNum w:abstractNumId="1" w15:restartNumberingAfterBreak="0">
    <w:nsid w:val="06C26C3E"/>
    <w:multiLevelType w:val="hybridMultilevel"/>
    <w:tmpl w:val="6248C0A8"/>
    <w:lvl w:ilvl="0" w:tplc="935CDD16">
      <w:start w:val="1"/>
      <w:numFmt w:val="bullet"/>
      <w:lvlText w:val="•"/>
      <w:lvlJc w:val="left"/>
      <w:pPr>
        <w:ind w:left="960" w:hanging="480"/>
      </w:pPr>
      <w:rPr>
        <w:rFonts w:hint="default"/>
      </w:rPr>
    </w:lvl>
    <w:lvl w:ilvl="1" w:tplc="FFFFFFFF" w:tentative="1">
      <w:start w:val="1"/>
      <w:numFmt w:val="bullet"/>
      <w:lvlText w:val=""/>
      <w:lvlJc w:val="left"/>
      <w:pPr>
        <w:ind w:left="1440" w:hanging="480"/>
      </w:pPr>
      <w:rPr>
        <w:rFonts w:ascii="Wingdings" w:hAnsi="Wingdings" w:hint="default"/>
      </w:rPr>
    </w:lvl>
    <w:lvl w:ilvl="2" w:tplc="FFFFFFFF" w:tentative="1">
      <w:start w:val="1"/>
      <w:numFmt w:val="bullet"/>
      <w:lvlText w:val=""/>
      <w:lvlJc w:val="left"/>
      <w:pPr>
        <w:ind w:left="1920" w:hanging="480"/>
      </w:pPr>
      <w:rPr>
        <w:rFonts w:ascii="Wingdings" w:hAnsi="Wingdings" w:hint="default"/>
      </w:rPr>
    </w:lvl>
    <w:lvl w:ilvl="3" w:tplc="FFFFFFFF" w:tentative="1">
      <w:start w:val="1"/>
      <w:numFmt w:val="bullet"/>
      <w:lvlText w:val=""/>
      <w:lvlJc w:val="left"/>
      <w:pPr>
        <w:ind w:left="2400" w:hanging="480"/>
      </w:pPr>
      <w:rPr>
        <w:rFonts w:ascii="Wingdings" w:hAnsi="Wingdings" w:hint="default"/>
      </w:rPr>
    </w:lvl>
    <w:lvl w:ilvl="4" w:tplc="FFFFFFFF" w:tentative="1">
      <w:start w:val="1"/>
      <w:numFmt w:val="bullet"/>
      <w:lvlText w:val=""/>
      <w:lvlJc w:val="left"/>
      <w:pPr>
        <w:ind w:left="2880" w:hanging="480"/>
      </w:pPr>
      <w:rPr>
        <w:rFonts w:ascii="Wingdings" w:hAnsi="Wingdings" w:hint="default"/>
      </w:rPr>
    </w:lvl>
    <w:lvl w:ilvl="5" w:tplc="FFFFFFFF" w:tentative="1">
      <w:start w:val="1"/>
      <w:numFmt w:val="bullet"/>
      <w:lvlText w:val=""/>
      <w:lvlJc w:val="left"/>
      <w:pPr>
        <w:ind w:left="3360" w:hanging="480"/>
      </w:pPr>
      <w:rPr>
        <w:rFonts w:ascii="Wingdings" w:hAnsi="Wingdings" w:hint="default"/>
      </w:rPr>
    </w:lvl>
    <w:lvl w:ilvl="6" w:tplc="FFFFFFFF" w:tentative="1">
      <w:start w:val="1"/>
      <w:numFmt w:val="bullet"/>
      <w:lvlText w:val=""/>
      <w:lvlJc w:val="left"/>
      <w:pPr>
        <w:ind w:left="3840" w:hanging="480"/>
      </w:pPr>
      <w:rPr>
        <w:rFonts w:ascii="Wingdings" w:hAnsi="Wingdings" w:hint="default"/>
      </w:rPr>
    </w:lvl>
    <w:lvl w:ilvl="7" w:tplc="FFFFFFFF" w:tentative="1">
      <w:start w:val="1"/>
      <w:numFmt w:val="bullet"/>
      <w:lvlText w:val=""/>
      <w:lvlJc w:val="left"/>
      <w:pPr>
        <w:ind w:left="4320" w:hanging="480"/>
      </w:pPr>
      <w:rPr>
        <w:rFonts w:ascii="Wingdings" w:hAnsi="Wingdings" w:hint="default"/>
      </w:rPr>
    </w:lvl>
    <w:lvl w:ilvl="8" w:tplc="FFFFFFFF" w:tentative="1">
      <w:start w:val="1"/>
      <w:numFmt w:val="bullet"/>
      <w:lvlText w:val=""/>
      <w:lvlJc w:val="left"/>
      <w:pPr>
        <w:ind w:left="4800" w:hanging="480"/>
      </w:pPr>
      <w:rPr>
        <w:rFonts w:ascii="Wingdings" w:hAnsi="Wingdings" w:hint="default"/>
      </w:rPr>
    </w:lvl>
  </w:abstractNum>
  <w:abstractNum w:abstractNumId="2" w15:restartNumberingAfterBreak="0">
    <w:nsid w:val="083757C5"/>
    <w:multiLevelType w:val="hybridMultilevel"/>
    <w:tmpl w:val="D08ABDE2"/>
    <w:lvl w:ilvl="0" w:tplc="6420BA26">
      <w:start w:val="1"/>
      <w:numFmt w:val="taiwaneseCountingThousand"/>
      <w:lvlText w:val="(%1)"/>
      <w:lvlJc w:val="left"/>
      <w:pPr>
        <w:ind w:left="1018" w:hanging="480"/>
      </w:pPr>
      <w:rPr>
        <w:rFonts w:hint="default"/>
      </w:rPr>
    </w:lvl>
    <w:lvl w:ilvl="1" w:tplc="04090019" w:tentative="1">
      <w:start w:val="1"/>
      <w:numFmt w:val="ideographTraditional"/>
      <w:lvlText w:val="%2、"/>
      <w:lvlJc w:val="left"/>
      <w:pPr>
        <w:ind w:left="1498" w:hanging="480"/>
      </w:pPr>
    </w:lvl>
    <w:lvl w:ilvl="2" w:tplc="0409001B" w:tentative="1">
      <w:start w:val="1"/>
      <w:numFmt w:val="lowerRoman"/>
      <w:lvlText w:val="%3."/>
      <w:lvlJc w:val="right"/>
      <w:pPr>
        <w:ind w:left="1978" w:hanging="480"/>
      </w:pPr>
    </w:lvl>
    <w:lvl w:ilvl="3" w:tplc="0409000F" w:tentative="1">
      <w:start w:val="1"/>
      <w:numFmt w:val="decimal"/>
      <w:lvlText w:val="%4."/>
      <w:lvlJc w:val="left"/>
      <w:pPr>
        <w:ind w:left="2458" w:hanging="480"/>
      </w:pPr>
    </w:lvl>
    <w:lvl w:ilvl="4" w:tplc="04090019" w:tentative="1">
      <w:start w:val="1"/>
      <w:numFmt w:val="ideographTraditional"/>
      <w:lvlText w:val="%5、"/>
      <w:lvlJc w:val="left"/>
      <w:pPr>
        <w:ind w:left="2938" w:hanging="480"/>
      </w:pPr>
    </w:lvl>
    <w:lvl w:ilvl="5" w:tplc="0409001B" w:tentative="1">
      <w:start w:val="1"/>
      <w:numFmt w:val="lowerRoman"/>
      <w:lvlText w:val="%6."/>
      <w:lvlJc w:val="right"/>
      <w:pPr>
        <w:ind w:left="3418" w:hanging="480"/>
      </w:pPr>
    </w:lvl>
    <w:lvl w:ilvl="6" w:tplc="0409000F" w:tentative="1">
      <w:start w:val="1"/>
      <w:numFmt w:val="decimal"/>
      <w:lvlText w:val="%7."/>
      <w:lvlJc w:val="left"/>
      <w:pPr>
        <w:ind w:left="3898" w:hanging="480"/>
      </w:pPr>
    </w:lvl>
    <w:lvl w:ilvl="7" w:tplc="04090019" w:tentative="1">
      <w:start w:val="1"/>
      <w:numFmt w:val="ideographTraditional"/>
      <w:lvlText w:val="%8、"/>
      <w:lvlJc w:val="left"/>
      <w:pPr>
        <w:ind w:left="4378" w:hanging="480"/>
      </w:pPr>
    </w:lvl>
    <w:lvl w:ilvl="8" w:tplc="0409001B" w:tentative="1">
      <w:start w:val="1"/>
      <w:numFmt w:val="lowerRoman"/>
      <w:lvlText w:val="%9."/>
      <w:lvlJc w:val="right"/>
      <w:pPr>
        <w:ind w:left="4858" w:hanging="480"/>
      </w:pPr>
    </w:lvl>
  </w:abstractNum>
  <w:abstractNum w:abstractNumId="3" w15:restartNumberingAfterBreak="0">
    <w:nsid w:val="098B56E4"/>
    <w:multiLevelType w:val="hybridMultilevel"/>
    <w:tmpl w:val="5498C64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155809E4"/>
    <w:multiLevelType w:val="hybridMultilevel"/>
    <w:tmpl w:val="8AE84B38"/>
    <w:lvl w:ilvl="0" w:tplc="223CD1AC">
      <w:start w:val="1"/>
      <w:numFmt w:val="taiwaneseCountingThousand"/>
      <w:lvlText w:val="%1、"/>
      <w:lvlJc w:val="left"/>
      <w:pPr>
        <w:ind w:left="1200" w:hanging="720"/>
      </w:pPr>
      <w:rPr>
        <w:rFonts w:cs="微軟正黑體" w:hint="default"/>
        <w:b/>
        <w:bCs/>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1B2A5AC0"/>
    <w:multiLevelType w:val="hybridMultilevel"/>
    <w:tmpl w:val="8AE84B38"/>
    <w:lvl w:ilvl="0" w:tplc="FFFFFFFF">
      <w:start w:val="1"/>
      <w:numFmt w:val="taiwaneseCountingThousand"/>
      <w:lvlText w:val="%1、"/>
      <w:lvlJc w:val="left"/>
      <w:pPr>
        <w:ind w:left="862" w:hanging="720"/>
      </w:pPr>
      <w:rPr>
        <w:rFonts w:cs="微軟正黑體" w:hint="default"/>
        <w:b/>
        <w:bCs/>
        <w:color w:val="auto"/>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6" w15:restartNumberingAfterBreak="0">
    <w:nsid w:val="20150749"/>
    <w:multiLevelType w:val="hybridMultilevel"/>
    <w:tmpl w:val="74D8EB52"/>
    <w:lvl w:ilvl="0" w:tplc="FFFFFFFF">
      <w:start w:val="1"/>
      <w:numFmt w:val="taiwaneseCountingThousand"/>
      <w:lvlText w:val="(%1)"/>
      <w:lvlJc w:val="left"/>
      <w:pPr>
        <w:ind w:left="1442" w:hanging="480"/>
      </w:pPr>
      <w:rPr>
        <w:rFonts w:hint="default"/>
      </w:rPr>
    </w:lvl>
    <w:lvl w:ilvl="1" w:tplc="FFFFFFFF" w:tentative="1">
      <w:start w:val="1"/>
      <w:numFmt w:val="ideographTraditional"/>
      <w:lvlText w:val="%2、"/>
      <w:lvlJc w:val="left"/>
      <w:pPr>
        <w:ind w:left="1922" w:hanging="480"/>
      </w:pPr>
    </w:lvl>
    <w:lvl w:ilvl="2" w:tplc="FFFFFFFF" w:tentative="1">
      <w:start w:val="1"/>
      <w:numFmt w:val="lowerRoman"/>
      <w:lvlText w:val="%3."/>
      <w:lvlJc w:val="right"/>
      <w:pPr>
        <w:ind w:left="2402" w:hanging="480"/>
      </w:pPr>
    </w:lvl>
    <w:lvl w:ilvl="3" w:tplc="FFFFFFFF" w:tentative="1">
      <w:start w:val="1"/>
      <w:numFmt w:val="decimal"/>
      <w:lvlText w:val="%4."/>
      <w:lvlJc w:val="left"/>
      <w:pPr>
        <w:ind w:left="2882" w:hanging="480"/>
      </w:pPr>
    </w:lvl>
    <w:lvl w:ilvl="4" w:tplc="FFFFFFFF" w:tentative="1">
      <w:start w:val="1"/>
      <w:numFmt w:val="ideographTraditional"/>
      <w:lvlText w:val="%5、"/>
      <w:lvlJc w:val="left"/>
      <w:pPr>
        <w:ind w:left="3362" w:hanging="480"/>
      </w:pPr>
    </w:lvl>
    <w:lvl w:ilvl="5" w:tplc="FFFFFFFF" w:tentative="1">
      <w:start w:val="1"/>
      <w:numFmt w:val="lowerRoman"/>
      <w:lvlText w:val="%6."/>
      <w:lvlJc w:val="right"/>
      <w:pPr>
        <w:ind w:left="3842" w:hanging="480"/>
      </w:pPr>
    </w:lvl>
    <w:lvl w:ilvl="6" w:tplc="FFFFFFFF" w:tentative="1">
      <w:start w:val="1"/>
      <w:numFmt w:val="decimal"/>
      <w:lvlText w:val="%7."/>
      <w:lvlJc w:val="left"/>
      <w:pPr>
        <w:ind w:left="4322" w:hanging="480"/>
      </w:pPr>
    </w:lvl>
    <w:lvl w:ilvl="7" w:tplc="FFFFFFFF" w:tentative="1">
      <w:start w:val="1"/>
      <w:numFmt w:val="ideographTraditional"/>
      <w:lvlText w:val="%8、"/>
      <w:lvlJc w:val="left"/>
      <w:pPr>
        <w:ind w:left="4802" w:hanging="480"/>
      </w:pPr>
    </w:lvl>
    <w:lvl w:ilvl="8" w:tplc="FFFFFFFF" w:tentative="1">
      <w:start w:val="1"/>
      <w:numFmt w:val="lowerRoman"/>
      <w:lvlText w:val="%9."/>
      <w:lvlJc w:val="right"/>
      <w:pPr>
        <w:ind w:left="5282" w:hanging="480"/>
      </w:pPr>
    </w:lvl>
  </w:abstractNum>
  <w:abstractNum w:abstractNumId="7" w15:restartNumberingAfterBreak="0">
    <w:nsid w:val="20627678"/>
    <w:multiLevelType w:val="multilevel"/>
    <w:tmpl w:val="3A461E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CD090F"/>
    <w:multiLevelType w:val="hybridMultilevel"/>
    <w:tmpl w:val="8AE84B38"/>
    <w:lvl w:ilvl="0" w:tplc="FFFFFFFF">
      <w:start w:val="1"/>
      <w:numFmt w:val="taiwaneseCountingThousand"/>
      <w:lvlText w:val="%1、"/>
      <w:lvlJc w:val="left"/>
      <w:pPr>
        <w:ind w:left="1200" w:hanging="720"/>
      </w:pPr>
      <w:rPr>
        <w:rFonts w:cs="微軟正黑體" w:hint="default"/>
        <w:b/>
        <w:bCs/>
        <w:color w:val="auto"/>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9" w15:restartNumberingAfterBreak="0">
    <w:nsid w:val="235061CA"/>
    <w:multiLevelType w:val="multilevel"/>
    <w:tmpl w:val="11CE9366"/>
    <w:lvl w:ilvl="0">
      <w:start w:val="1"/>
      <w:numFmt w:val="taiwaneseCountingThousand"/>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4300A89"/>
    <w:multiLevelType w:val="hybridMultilevel"/>
    <w:tmpl w:val="4274AE10"/>
    <w:lvl w:ilvl="0" w:tplc="FFFFFFFF">
      <w:start w:val="1"/>
      <w:numFmt w:val="taiwaneseCountingThousand"/>
      <w:lvlText w:val="(%1)"/>
      <w:lvlJc w:val="left"/>
      <w:pPr>
        <w:ind w:left="806" w:hanging="388"/>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1" w15:restartNumberingAfterBreak="0">
    <w:nsid w:val="245517B0"/>
    <w:multiLevelType w:val="hybridMultilevel"/>
    <w:tmpl w:val="E2300190"/>
    <w:lvl w:ilvl="0" w:tplc="935CDD16">
      <w:start w:val="1"/>
      <w:numFmt w:val="bullet"/>
      <w:lvlText w:val="•"/>
      <w:lvlJc w:val="left"/>
      <w:pPr>
        <w:ind w:left="960" w:hanging="480"/>
      </w:p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2" w15:restartNumberingAfterBreak="0">
    <w:nsid w:val="248D7568"/>
    <w:multiLevelType w:val="hybridMultilevel"/>
    <w:tmpl w:val="CC02F19A"/>
    <w:lvl w:ilvl="0" w:tplc="935CDD16">
      <w:start w:val="1"/>
      <w:numFmt w:val="bullet"/>
      <w:lvlText w:val="•"/>
      <w:lvlJc w:val="left"/>
      <w:pPr>
        <w:ind w:left="2400" w:hanging="480"/>
      </w:pPr>
    </w:lvl>
    <w:lvl w:ilvl="1" w:tplc="04090003">
      <w:start w:val="1"/>
      <w:numFmt w:val="bullet"/>
      <w:lvlText w:val=""/>
      <w:lvlJc w:val="left"/>
      <w:pPr>
        <w:ind w:left="2880" w:hanging="480"/>
      </w:pPr>
      <w:rPr>
        <w:rFonts w:ascii="Wingdings" w:hAnsi="Wingdings" w:hint="default"/>
      </w:rPr>
    </w:lvl>
    <w:lvl w:ilvl="2" w:tplc="04090005" w:tentative="1">
      <w:start w:val="1"/>
      <w:numFmt w:val="bullet"/>
      <w:lvlText w:val=""/>
      <w:lvlJc w:val="left"/>
      <w:pPr>
        <w:ind w:left="3360" w:hanging="480"/>
      </w:pPr>
      <w:rPr>
        <w:rFonts w:ascii="Wingdings" w:hAnsi="Wingdings" w:hint="default"/>
      </w:rPr>
    </w:lvl>
    <w:lvl w:ilvl="3" w:tplc="04090001" w:tentative="1">
      <w:start w:val="1"/>
      <w:numFmt w:val="bullet"/>
      <w:lvlText w:val=""/>
      <w:lvlJc w:val="left"/>
      <w:pPr>
        <w:ind w:left="3840" w:hanging="480"/>
      </w:pPr>
      <w:rPr>
        <w:rFonts w:ascii="Wingdings" w:hAnsi="Wingdings" w:hint="default"/>
      </w:rPr>
    </w:lvl>
    <w:lvl w:ilvl="4" w:tplc="04090003" w:tentative="1">
      <w:start w:val="1"/>
      <w:numFmt w:val="bullet"/>
      <w:lvlText w:val=""/>
      <w:lvlJc w:val="left"/>
      <w:pPr>
        <w:ind w:left="4320" w:hanging="480"/>
      </w:pPr>
      <w:rPr>
        <w:rFonts w:ascii="Wingdings" w:hAnsi="Wingdings" w:hint="default"/>
      </w:rPr>
    </w:lvl>
    <w:lvl w:ilvl="5" w:tplc="04090005" w:tentative="1">
      <w:start w:val="1"/>
      <w:numFmt w:val="bullet"/>
      <w:lvlText w:val=""/>
      <w:lvlJc w:val="left"/>
      <w:pPr>
        <w:ind w:left="4800" w:hanging="480"/>
      </w:pPr>
      <w:rPr>
        <w:rFonts w:ascii="Wingdings" w:hAnsi="Wingdings" w:hint="default"/>
      </w:rPr>
    </w:lvl>
    <w:lvl w:ilvl="6" w:tplc="04090001" w:tentative="1">
      <w:start w:val="1"/>
      <w:numFmt w:val="bullet"/>
      <w:lvlText w:val=""/>
      <w:lvlJc w:val="left"/>
      <w:pPr>
        <w:ind w:left="5280" w:hanging="480"/>
      </w:pPr>
      <w:rPr>
        <w:rFonts w:ascii="Wingdings" w:hAnsi="Wingdings" w:hint="default"/>
      </w:rPr>
    </w:lvl>
    <w:lvl w:ilvl="7" w:tplc="04090003" w:tentative="1">
      <w:start w:val="1"/>
      <w:numFmt w:val="bullet"/>
      <w:lvlText w:val=""/>
      <w:lvlJc w:val="left"/>
      <w:pPr>
        <w:ind w:left="5760" w:hanging="480"/>
      </w:pPr>
      <w:rPr>
        <w:rFonts w:ascii="Wingdings" w:hAnsi="Wingdings" w:hint="default"/>
      </w:rPr>
    </w:lvl>
    <w:lvl w:ilvl="8" w:tplc="04090005" w:tentative="1">
      <w:start w:val="1"/>
      <w:numFmt w:val="bullet"/>
      <w:lvlText w:val=""/>
      <w:lvlJc w:val="left"/>
      <w:pPr>
        <w:ind w:left="6240" w:hanging="480"/>
      </w:pPr>
      <w:rPr>
        <w:rFonts w:ascii="Wingdings" w:hAnsi="Wingdings" w:hint="default"/>
      </w:rPr>
    </w:lvl>
  </w:abstractNum>
  <w:abstractNum w:abstractNumId="13" w15:restartNumberingAfterBreak="0">
    <w:nsid w:val="25444F7A"/>
    <w:multiLevelType w:val="hybridMultilevel"/>
    <w:tmpl w:val="6612568E"/>
    <w:lvl w:ilvl="0" w:tplc="FFFFFFFF">
      <w:start w:val="1"/>
      <w:numFmt w:val="taiwaneseCountingThousand"/>
      <w:lvlText w:val="(%1)"/>
      <w:lvlJc w:val="left"/>
      <w:pPr>
        <w:ind w:left="690" w:hanging="480"/>
      </w:pPr>
      <w:rPr>
        <w:rFonts w:hint="default"/>
      </w:rPr>
    </w:lvl>
    <w:lvl w:ilvl="1" w:tplc="FFFFFFFF">
      <w:start w:val="1"/>
      <w:numFmt w:val="decimal"/>
      <w:lvlText w:val="%2."/>
      <w:lvlJc w:val="left"/>
      <w:pPr>
        <w:ind w:left="1050" w:hanging="360"/>
      </w:pPr>
      <w:rPr>
        <w:rFonts w:hint="default"/>
      </w:rPr>
    </w:lvl>
    <w:lvl w:ilvl="2" w:tplc="FFFFFFFF" w:tentative="1">
      <w:start w:val="1"/>
      <w:numFmt w:val="bullet"/>
      <w:lvlText w:val=""/>
      <w:lvlJc w:val="left"/>
      <w:pPr>
        <w:ind w:left="1650" w:hanging="480"/>
      </w:pPr>
      <w:rPr>
        <w:rFonts w:ascii="Wingdings" w:hAnsi="Wingdings" w:hint="default"/>
      </w:rPr>
    </w:lvl>
    <w:lvl w:ilvl="3" w:tplc="FFFFFFFF" w:tentative="1">
      <w:start w:val="1"/>
      <w:numFmt w:val="bullet"/>
      <w:lvlText w:val=""/>
      <w:lvlJc w:val="left"/>
      <w:pPr>
        <w:ind w:left="2130" w:hanging="480"/>
      </w:pPr>
      <w:rPr>
        <w:rFonts w:ascii="Wingdings" w:hAnsi="Wingdings" w:hint="default"/>
      </w:rPr>
    </w:lvl>
    <w:lvl w:ilvl="4" w:tplc="FFFFFFFF" w:tentative="1">
      <w:start w:val="1"/>
      <w:numFmt w:val="bullet"/>
      <w:lvlText w:val=""/>
      <w:lvlJc w:val="left"/>
      <w:pPr>
        <w:ind w:left="2610" w:hanging="480"/>
      </w:pPr>
      <w:rPr>
        <w:rFonts w:ascii="Wingdings" w:hAnsi="Wingdings" w:hint="default"/>
      </w:rPr>
    </w:lvl>
    <w:lvl w:ilvl="5" w:tplc="FFFFFFFF" w:tentative="1">
      <w:start w:val="1"/>
      <w:numFmt w:val="bullet"/>
      <w:lvlText w:val=""/>
      <w:lvlJc w:val="left"/>
      <w:pPr>
        <w:ind w:left="3090" w:hanging="480"/>
      </w:pPr>
      <w:rPr>
        <w:rFonts w:ascii="Wingdings" w:hAnsi="Wingdings" w:hint="default"/>
      </w:rPr>
    </w:lvl>
    <w:lvl w:ilvl="6" w:tplc="FFFFFFFF" w:tentative="1">
      <w:start w:val="1"/>
      <w:numFmt w:val="bullet"/>
      <w:lvlText w:val=""/>
      <w:lvlJc w:val="left"/>
      <w:pPr>
        <w:ind w:left="3570" w:hanging="480"/>
      </w:pPr>
      <w:rPr>
        <w:rFonts w:ascii="Wingdings" w:hAnsi="Wingdings" w:hint="default"/>
      </w:rPr>
    </w:lvl>
    <w:lvl w:ilvl="7" w:tplc="FFFFFFFF" w:tentative="1">
      <w:start w:val="1"/>
      <w:numFmt w:val="bullet"/>
      <w:lvlText w:val=""/>
      <w:lvlJc w:val="left"/>
      <w:pPr>
        <w:ind w:left="4050" w:hanging="480"/>
      </w:pPr>
      <w:rPr>
        <w:rFonts w:ascii="Wingdings" w:hAnsi="Wingdings" w:hint="default"/>
      </w:rPr>
    </w:lvl>
    <w:lvl w:ilvl="8" w:tplc="FFFFFFFF" w:tentative="1">
      <w:start w:val="1"/>
      <w:numFmt w:val="bullet"/>
      <w:lvlText w:val=""/>
      <w:lvlJc w:val="left"/>
      <w:pPr>
        <w:ind w:left="4530" w:hanging="480"/>
      </w:pPr>
      <w:rPr>
        <w:rFonts w:ascii="Wingdings" w:hAnsi="Wingdings" w:hint="default"/>
      </w:rPr>
    </w:lvl>
  </w:abstractNum>
  <w:abstractNum w:abstractNumId="14" w15:restartNumberingAfterBreak="0">
    <w:nsid w:val="25AD17BD"/>
    <w:multiLevelType w:val="hybridMultilevel"/>
    <w:tmpl w:val="D98459E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6524F86"/>
    <w:multiLevelType w:val="hybridMultilevel"/>
    <w:tmpl w:val="6612568E"/>
    <w:lvl w:ilvl="0" w:tplc="FFFFFFFF">
      <w:start w:val="1"/>
      <w:numFmt w:val="taiwaneseCountingThousand"/>
      <w:lvlText w:val="(%1)"/>
      <w:lvlJc w:val="left"/>
      <w:pPr>
        <w:ind w:left="690" w:hanging="480"/>
      </w:pPr>
      <w:rPr>
        <w:rFonts w:hint="default"/>
      </w:rPr>
    </w:lvl>
    <w:lvl w:ilvl="1" w:tplc="FFFFFFFF">
      <w:start w:val="1"/>
      <w:numFmt w:val="decimal"/>
      <w:lvlText w:val="%2."/>
      <w:lvlJc w:val="left"/>
      <w:pPr>
        <w:ind w:left="1050" w:hanging="360"/>
      </w:pPr>
      <w:rPr>
        <w:rFonts w:hint="default"/>
      </w:rPr>
    </w:lvl>
    <w:lvl w:ilvl="2" w:tplc="FFFFFFFF" w:tentative="1">
      <w:start w:val="1"/>
      <w:numFmt w:val="bullet"/>
      <w:lvlText w:val=""/>
      <w:lvlJc w:val="left"/>
      <w:pPr>
        <w:ind w:left="1650" w:hanging="480"/>
      </w:pPr>
      <w:rPr>
        <w:rFonts w:ascii="Wingdings" w:hAnsi="Wingdings" w:hint="default"/>
      </w:rPr>
    </w:lvl>
    <w:lvl w:ilvl="3" w:tplc="FFFFFFFF" w:tentative="1">
      <w:start w:val="1"/>
      <w:numFmt w:val="bullet"/>
      <w:lvlText w:val=""/>
      <w:lvlJc w:val="left"/>
      <w:pPr>
        <w:ind w:left="2130" w:hanging="480"/>
      </w:pPr>
      <w:rPr>
        <w:rFonts w:ascii="Wingdings" w:hAnsi="Wingdings" w:hint="default"/>
      </w:rPr>
    </w:lvl>
    <w:lvl w:ilvl="4" w:tplc="FFFFFFFF" w:tentative="1">
      <w:start w:val="1"/>
      <w:numFmt w:val="bullet"/>
      <w:lvlText w:val=""/>
      <w:lvlJc w:val="left"/>
      <w:pPr>
        <w:ind w:left="2610" w:hanging="480"/>
      </w:pPr>
      <w:rPr>
        <w:rFonts w:ascii="Wingdings" w:hAnsi="Wingdings" w:hint="default"/>
      </w:rPr>
    </w:lvl>
    <w:lvl w:ilvl="5" w:tplc="FFFFFFFF" w:tentative="1">
      <w:start w:val="1"/>
      <w:numFmt w:val="bullet"/>
      <w:lvlText w:val=""/>
      <w:lvlJc w:val="left"/>
      <w:pPr>
        <w:ind w:left="3090" w:hanging="480"/>
      </w:pPr>
      <w:rPr>
        <w:rFonts w:ascii="Wingdings" w:hAnsi="Wingdings" w:hint="default"/>
      </w:rPr>
    </w:lvl>
    <w:lvl w:ilvl="6" w:tplc="FFFFFFFF" w:tentative="1">
      <w:start w:val="1"/>
      <w:numFmt w:val="bullet"/>
      <w:lvlText w:val=""/>
      <w:lvlJc w:val="left"/>
      <w:pPr>
        <w:ind w:left="3570" w:hanging="480"/>
      </w:pPr>
      <w:rPr>
        <w:rFonts w:ascii="Wingdings" w:hAnsi="Wingdings" w:hint="default"/>
      </w:rPr>
    </w:lvl>
    <w:lvl w:ilvl="7" w:tplc="FFFFFFFF" w:tentative="1">
      <w:start w:val="1"/>
      <w:numFmt w:val="bullet"/>
      <w:lvlText w:val=""/>
      <w:lvlJc w:val="left"/>
      <w:pPr>
        <w:ind w:left="4050" w:hanging="480"/>
      </w:pPr>
      <w:rPr>
        <w:rFonts w:ascii="Wingdings" w:hAnsi="Wingdings" w:hint="default"/>
      </w:rPr>
    </w:lvl>
    <w:lvl w:ilvl="8" w:tplc="FFFFFFFF" w:tentative="1">
      <w:start w:val="1"/>
      <w:numFmt w:val="bullet"/>
      <w:lvlText w:val=""/>
      <w:lvlJc w:val="left"/>
      <w:pPr>
        <w:ind w:left="4530" w:hanging="480"/>
      </w:pPr>
      <w:rPr>
        <w:rFonts w:ascii="Wingdings" w:hAnsi="Wingdings" w:hint="default"/>
      </w:rPr>
    </w:lvl>
  </w:abstractNum>
  <w:abstractNum w:abstractNumId="16" w15:restartNumberingAfterBreak="0">
    <w:nsid w:val="2DCB0BF1"/>
    <w:multiLevelType w:val="hybridMultilevel"/>
    <w:tmpl w:val="6612568E"/>
    <w:lvl w:ilvl="0" w:tplc="F0FCACDA">
      <w:start w:val="1"/>
      <w:numFmt w:val="taiwaneseCountingThousand"/>
      <w:lvlText w:val="(%1)"/>
      <w:lvlJc w:val="left"/>
      <w:pPr>
        <w:ind w:left="690" w:hanging="480"/>
      </w:pPr>
      <w:rPr>
        <w:rFonts w:hint="default"/>
      </w:rPr>
    </w:lvl>
    <w:lvl w:ilvl="1" w:tplc="09FAF64E">
      <w:start w:val="1"/>
      <w:numFmt w:val="decimal"/>
      <w:lvlText w:val="%2."/>
      <w:lvlJc w:val="left"/>
      <w:pPr>
        <w:ind w:left="1050" w:hanging="360"/>
      </w:pPr>
      <w:rPr>
        <w:rFonts w:hint="default"/>
      </w:rPr>
    </w:lvl>
    <w:lvl w:ilvl="2" w:tplc="FFFFFFFF" w:tentative="1">
      <w:start w:val="1"/>
      <w:numFmt w:val="bullet"/>
      <w:lvlText w:val=""/>
      <w:lvlJc w:val="left"/>
      <w:pPr>
        <w:ind w:left="1650" w:hanging="480"/>
      </w:pPr>
      <w:rPr>
        <w:rFonts w:ascii="Wingdings" w:hAnsi="Wingdings" w:hint="default"/>
      </w:rPr>
    </w:lvl>
    <w:lvl w:ilvl="3" w:tplc="FFFFFFFF" w:tentative="1">
      <w:start w:val="1"/>
      <w:numFmt w:val="bullet"/>
      <w:lvlText w:val=""/>
      <w:lvlJc w:val="left"/>
      <w:pPr>
        <w:ind w:left="2130" w:hanging="480"/>
      </w:pPr>
      <w:rPr>
        <w:rFonts w:ascii="Wingdings" w:hAnsi="Wingdings" w:hint="default"/>
      </w:rPr>
    </w:lvl>
    <w:lvl w:ilvl="4" w:tplc="FFFFFFFF" w:tentative="1">
      <w:start w:val="1"/>
      <w:numFmt w:val="bullet"/>
      <w:lvlText w:val=""/>
      <w:lvlJc w:val="left"/>
      <w:pPr>
        <w:ind w:left="2610" w:hanging="480"/>
      </w:pPr>
      <w:rPr>
        <w:rFonts w:ascii="Wingdings" w:hAnsi="Wingdings" w:hint="default"/>
      </w:rPr>
    </w:lvl>
    <w:lvl w:ilvl="5" w:tplc="FFFFFFFF" w:tentative="1">
      <w:start w:val="1"/>
      <w:numFmt w:val="bullet"/>
      <w:lvlText w:val=""/>
      <w:lvlJc w:val="left"/>
      <w:pPr>
        <w:ind w:left="3090" w:hanging="480"/>
      </w:pPr>
      <w:rPr>
        <w:rFonts w:ascii="Wingdings" w:hAnsi="Wingdings" w:hint="default"/>
      </w:rPr>
    </w:lvl>
    <w:lvl w:ilvl="6" w:tplc="FFFFFFFF" w:tentative="1">
      <w:start w:val="1"/>
      <w:numFmt w:val="bullet"/>
      <w:lvlText w:val=""/>
      <w:lvlJc w:val="left"/>
      <w:pPr>
        <w:ind w:left="3570" w:hanging="480"/>
      </w:pPr>
      <w:rPr>
        <w:rFonts w:ascii="Wingdings" w:hAnsi="Wingdings" w:hint="default"/>
      </w:rPr>
    </w:lvl>
    <w:lvl w:ilvl="7" w:tplc="FFFFFFFF" w:tentative="1">
      <w:start w:val="1"/>
      <w:numFmt w:val="bullet"/>
      <w:lvlText w:val=""/>
      <w:lvlJc w:val="left"/>
      <w:pPr>
        <w:ind w:left="4050" w:hanging="480"/>
      </w:pPr>
      <w:rPr>
        <w:rFonts w:ascii="Wingdings" w:hAnsi="Wingdings" w:hint="default"/>
      </w:rPr>
    </w:lvl>
    <w:lvl w:ilvl="8" w:tplc="FFFFFFFF" w:tentative="1">
      <w:start w:val="1"/>
      <w:numFmt w:val="bullet"/>
      <w:lvlText w:val=""/>
      <w:lvlJc w:val="left"/>
      <w:pPr>
        <w:ind w:left="4530" w:hanging="480"/>
      </w:pPr>
      <w:rPr>
        <w:rFonts w:ascii="Wingdings" w:hAnsi="Wingdings" w:hint="default"/>
      </w:rPr>
    </w:lvl>
  </w:abstractNum>
  <w:abstractNum w:abstractNumId="17" w15:restartNumberingAfterBreak="0">
    <w:nsid w:val="34846CFF"/>
    <w:multiLevelType w:val="hybridMultilevel"/>
    <w:tmpl w:val="A1A22EA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812587F"/>
    <w:multiLevelType w:val="hybridMultilevel"/>
    <w:tmpl w:val="74D8EB52"/>
    <w:lvl w:ilvl="0" w:tplc="6420BA26">
      <w:start w:val="1"/>
      <w:numFmt w:val="taiwaneseCountingThousand"/>
      <w:lvlText w:val="(%1)"/>
      <w:lvlJc w:val="left"/>
      <w:pPr>
        <w:ind w:left="1442" w:hanging="480"/>
      </w:pPr>
      <w:rPr>
        <w:rFonts w:hint="default"/>
      </w:rPr>
    </w:lvl>
    <w:lvl w:ilvl="1" w:tplc="04090019" w:tentative="1">
      <w:start w:val="1"/>
      <w:numFmt w:val="ideographTraditional"/>
      <w:lvlText w:val="%2、"/>
      <w:lvlJc w:val="left"/>
      <w:pPr>
        <w:ind w:left="1922" w:hanging="480"/>
      </w:pPr>
    </w:lvl>
    <w:lvl w:ilvl="2" w:tplc="0409001B" w:tentative="1">
      <w:start w:val="1"/>
      <w:numFmt w:val="lowerRoman"/>
      <w:lvlText w:val="%3."/>
      <w:lvlJc w:val="right"/>
      <w:pPr>
        <w:ind w:left="2402" w:hanging="480"/>
      </w:pPr>
    </w:lvl>
    <w:lvl w:ilvl="3" w:tplc="0409000F" w:tentative="1">
      <w:start w:val="1"/>
      <w:numFmt w:val="decimal"/>
      <w:lvlText w:val="%4."/>
      <w:lvlJc w:val="left"/>
      <w:pPr>
        <w:ind w:left="2882" w:hanging="480"/>
      </w:pPr>
    </w:lvl>
    <w:lvl w:ilvl="4" w:tplc="04090019" w:tentative="1">
      <w:start w:val="1"/>
      <w:numFmt w:val="ideographTraditional"/>
      <w:lvlText w:val="%5、"/>
      <w:lvlJc w:val="left"/>
      <w:pPr>
        <w:ind w:left="3362" w:hanging="480"/>
      </w:pPr>
    </w:lvl>
    <w:lvl w:ilvl="5" w:tplc="0409001B" w:tentative="1">
      <w:start w:val="1"/>
      <w:numFmt w:val="lowerRoman"/>
      <w:lvlText w:val="%6."/>
      <w:lvlJc w:val="right"/>
      <w:pPr>
        <w:ind w:left="3842" w:hanging="480"/>
      </w:pPr>
    </w:lvl>
    <w:lvl w:ilvl="6" w:tplc="0409000F" w:tentative="1">
      <w:start w:val="1"/>
      <w:numFmt w:val="decimal"/>
      <w:lvlText w:val="%7."/>
      <w:lvlJc w:val="left"/>
      <w:pPr>
        <w:ind w:left="4322" w:hanging="480"/>
      </w:pPr>
    </w:lvl>
    <w:lvl w:ilvl="7" w:tplc="04090019" w:tentative="1">
      <w:start w:val="1"/>
      <w:numFmt w:val="ideographTraditional"/>
      <w:lvlText w:val="%8、"/>
      <w:lvlJc w:val="left"/>
      <w:pPr>
        <w:ind w:left="4802" w:hanging="480"/>
      </w:pPr>
    </w:lvl>
    <w:lvl w:ilvl="8" w:tplc="0409001B" w:tentative="1">
      <w:start w:val="1"/>
      <w:numFmt w:val="lowerRoman"/>
      <w:lvlText w:val="%9."/>
      <w:lvlJc w:val="right"/>
      <w:pPr>
        <w:ind w:left="5282" w:hanging="480"/>
      </w:pPr>
    </w:lvl>
  </w:abstractNum>
  <w:abstractNum w:abstractNumId="19" w15:restartNumberingAfterBreak="0">
    <w:nsid w:val="38B66811"/>
    <w:multiLevelType w:val="hybridMultilevel"/>
    <w:tmpl w:val="487C43EA"/>
    <w:lvl w:ilvl="0" w:tplc="6420BA2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AAD3E23"/>
    <w:multiLevelType w:val="hybridMultilevel"/>
    <w:tmpl w:val="8AE84B38"/>
    <w:lvl w:ilvl="0" w:tplc="FFFFFFFF">
      <w:start w:val="1"/>
      <w:numFmt w:val="taiwaneseCountingThousand"/>
      <w:lvlText w:val="%1、"/>
      <w:lvlJc w:val="left"/>
      <w:pPr>
        <w:ind w:left="1200" w:hanging="720"/>
      </w:pPr>
      <w:rPr>
        <w:rFonts w:cs="微軟正黑體" w:hint="default"/>
        <w:b/>
        <w:bCs/>
        <w:color w:val="auto"/>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21" w15:restartNumberingAfterBreak="0">
    <w:nsid w:val="3B0B4637"/>
    <w:multiLevelType w:val="hybridMultilevel"/>
    <w:tmpl w:val="BB289F04"/>
    <w:lvl w:ilvl="0" w:tplc="FFFFFFFF">
      <w:start w:val="1"/>
      <w:numFmt w:val="taiwaneseCountingThousand"/>
      <w:lvlText w:val="(%1)"/>
      <w:lvlJc w:val="left"/>
      <w:pPr>
        <w:ind w:left="806" w:hanging="388"/>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2" w15:restartNumberingAfterBreak="0">
    <w:nsid w:val="3EA16998"/>
    <w:multiLevelType w:val="multilevel"/>
    <w:tmpl w:val="1988E554"/>
    <w:lvl w:ilvl="0">
      <w:start w:val="1"/>
      <w:numFmt w:val="decimal"/>
      <w:lvlText w:val="%1."/>
      <w:lvlJc w:val="left"/>
      <w:pPr>
        <w:tabs>
          <w:tab w:val="num" w:pos="1032"/>
        </w:tabs>
        <w:ind w:left="1032" w:hanging="360"/>
      </w:pPr>
    </w:lvl>
    <w:lvl w:ilvl="1">
      <w:start w:val="1"/>
      <w:numFmt w:val="ideographLegalTraditional"/>
      <w:lvlText w:val="%2、"/>
      <w:lvlJc w:val="left"/>
      <w:pPr>
        <w:ind w:left="1872" w:hanging="480"/>
      </w:pPr>
    </w:lvl>
    <w:lvl w:ilvl="2">
      <w:start w:val="1"/>
      <w:numFmt w:val="decimal"/>
      <w:lvlText w:val="(%3)"/>
      <w:lvlJc w:val="left"/>
      <w:pPr>
        <w:ind w:left="2588" w:hanging="476"/>
      </w:pPr>
      <w:rPr>
        <w:rFonts w:hint="default"/>
        <w:color w:val="EE0000"/>
      </w:rPr>
    </w:lvl>
    <w:lvl w:ilvl="3">
      <w:start w:val="1"/>
      <w:numFmt w:val="taiwaneseCountingThousand"/>
      <w:lvlText w:val="%4、"/>
      <w:lvlJc w:val="left"/>
      <w:pPr>
        <w:ind w:left="3552" w:hanging="720"/>
      </w:pPr>
      <w:rPr>
        <w:rFonts w:hint="default"/>
        <w:b/>
        <w:bCs/>
        <w:sz w:val="28"/>
        <w:szCs w:val="28"/>
      </w:rPr>
    </w:lvl>
    <w:lvl w:ilvl="4" w:tentative="1">
      <w:start w:val="1"/>
      <w:numFmt w:val="decimal"/>
      <w:lvlText w:val="%5."/>
      <w:lvlJc w:val="left"/>
      <w:pPr>
        <w:tabs>
          <w:tab w:val="num" w:pos="3912"/>
        </w:tabs>
        <w:ind w:left="3912" w:hanging="360"/>
      </w:pPr>
    </w:lvl>
    <w:lvl w:ilvl="5" w:tentative="1">
      <w:start w:val="1"/>
      <w:numFmt w:val="decimal"/>
      <w:lvlText w:val="%6."/>
      <w:lvlJc w:val="left"/>
      <w:pPr>
        <w:tabs>
          <w:tab w:val="num" w:pos="4632"/>
        </w:tabs>
        <w:ind w:left="4632" w:hanging="360"/>
      </w:pPr>
    </w:lvl>
    <w:lvl w:ilvl="6" w:tentative="1">
      <w:start w:val="1"/>
      <w:numFmt w:val="decimal"/>
      <w:lvlText w:val="%7."/>
      <w:lvlJc w:val="left"/>
      <w:pPr>
        <w:tabs>
          <w:tab w:val="num" w:pos="5352"/>
        </w:tabs>
        <w:ind w:left="5352" w:hanging="360"/>
      </w:pPr>
    </w:lvl>
    <w:lvl w:ilvl="7" w:tentative="1">
      <w:start w:val="1"/>
      <w:numFmt w:val="decimal"/>
      <w:lvlText w:val="%8."/>
      <w:lvlJc w:val="left"/>
      <w:pPr>
        <w:tabs>
          <w:tab w:val="num" w:pos="6072"/>
        </w:tabs>
        <w:ind w:left="6072" w:hanging="360"/>
      </w:pPr>
    </w:lvl>
    <w:lvl w:ilvl="8" w:tentative="1">
      <w:start w:val="1"/>
      <w:numFmt w:val="decimal"/>
      <w:lvlText w:val="%9."/>
      <w:lvlJc w:val="left"/>
      <w:pPr>
        <w:tabs>
          <w:tab w:val="num" w:pos="6792"/>
        </w:tabs>
        <w:ind w:left="6792" w:hanging="360"/>
      </w:pPr>
    </w:lvl>
  </w:abstractNum>
  <w:abstractNum w:abstractNumId="23" w15:restartNumberingAfterBreak="0">
    <w:nsid w:val="42D77892"/>
    <w:multiLevelType w:val="multilevel"/>
    <w:tmpl w:val="9844D8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61D6C06"/>
    <w:multiLevelType w:val="hybridMultilevel"/>
    <w:tmpl w:val="C4DCD8DE"/>
    <w:lvl w:ilvl="0" w:tplc="6420BA2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A326CD7"/>
    <w:multiLevelType w:val="multilevel"/>
    <w:tmpl w:val="A3162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384DEC"/>
    <w:multiLevelType w:val="hybridMultilevel"/>
    <w:tmpl w:val="4274AE10"/>
    <w:lvl w:ilvl="0" w:tplc="6420BA26">
      <w:start w:val="1"/>
      <w:numFmt w:val="taiwaneseCountingThousand"/>
      <w:lvlText w:val="(%1)"/>
      <w:lvlJc w:val="left"/>
      <w:pPr>
        <w:ind w:left="806" w:hanging="3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32E2E72"/>
    <w:multiLevelType w:val="hybridMultilevel"/>
    <w:tmpl w:val="8AE84B38"/>
    <w:lvl w:ilvl="0" w:tplc="FFFFFFFF">
      <w:start w:val="1"/>
      <w:numFmt w:val="taiwaneseCountingThousand"/>
      <w:lvlText w:val="%1、"/>
      <w:lvlJc w:val="left"/>
      <w:pPr>
        <w:ind w:left="1200" w:hanging="720"/>
      </w:pPr>
      <w:rPr>
        <w:rFonts w:cs="微軟正黑體" w:hint="default"/>
        <w:b/>
        <w:bCs/>
        <w:color w:val="auto"/>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28" w15:restartNumberingAfterBreak="0">
    <w:nsid w:val="65B51940"/>
    <w:multiLevelType w:val="hybridMultilevel"/>
    <w:tmpl w:val="96E08B0A"/>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A6870DB"/>
    <w:multiLevelType w:val="hybridMultilevel"/>
    <w:tmpl w:val="85B28442"/>
    <w:lvl w:ilvl="0" w:tplc="863ACE3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C4B4DBC"/>
    <w:multiLevelType w:val="multilevel"/>
    <w:tmpl w:val="CF0C83F2"/>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0B82415"/>
    <w:multiLevelType w:val="multilevel"/>
    <w:tmpl w:val="D0143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3246A4E"/>
    <w:multiLevelType w:val="hybridMultilevel"/>
    <w:tmpl w:val="8AE84B38"/>
    <w:lvl w:ilvl="0" w:tplc="FFFFFFFF">
      <w:start w:val="1"/>
      <w:numFmt w:val="taiwaneseCountingThousand"/>
      <w:lvlText w:val="%1、"/>
      <w:lvlJc w:val="left"/>
      <w:pPr>
        <w:ind w:left="1200" w:hanging="720"/>
      </w:pPr>
      <w:rPr>
        <w:rFonts w:cs="微軟正黑體" w:hint="default"/>
        <w:b/>
        <w:bCs/>
        <w:color w:val="auto"/>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33" w15:restartNumberingAfterBreak="0">
    <w:nsid w:val="73F1294E"/>
    <w:multiLevelType w:val="hybridMultilevel"/>
    <w:tmpl w:val="8480BEE4"/>
    <w:lvl w:ilvl="0" w:tplc="BAF24F40">
      <w:start w:val="1"/>
      <w:numFmt w:val="bullet"/>
      <w:lvlText w:val=""/>
      <w:lvlJc w:val="left"/>
      <w:pPr>
        <w:ind w:left="840" w:hanging="480"/>
      </w:pPr>
      <w:rPr>
        <w:rFonts w:ascii="Wingdings" w:hAnsi="Wingdings"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num w:numId="1" w16cid:durableId="1700277441">
    <w:abstractNumId w:val="12"/>
  </w:num>
  <w:num w:numId="2" w16cid:durableId="106002291">
    <w:abstractNumId w:val="0"/>
  </w:num>
  <w:num w:numId="3" w16cid:durableId="569928574">
    <w:abstractNumId w:val="3"/>
  </w:num>
  <w:num w:numId="4" w16cid:durableId="2026901899">
    <w:abstractNumId w:val="26"/>
  </w:num>
  <w:num w:numId="5" w16cid:durableId="827789403">
    <w:abstractNumId w:val="11"/>
  </w:num>
  <w:num w:numId="6" w16cid:durableId="1564951267">
    <w:abstractNumId w:val="22"/>
  </w:num>
  <w:num w:numId="7" w16cid:durableId="1175807939">
    <w:abstractNumId w:val="16"/>
  </w:num>
  <w:num w:numId="8" w16cid:durableId="584652298">
    <w:abstractNumId w:val="14"/>
  </w:num>
  <w:num w:numId="9" w16cid:durableId="1210603841">
    <w:abstractNumId w:val="28"/>
  </w:num>
  <w:num w:numId="10" w16cid:durableId="1724206813">
    <w:abstractNumId w:val="1"/>
  </w:num>
  <w:num w:numId="11" w16cid:durableId="89592812">
    <w:abstractNumId w:val="23"/>
  </w:num>
  <w:num w:numId="12" w16cid:durableId="2106223055">
    <w:abstractNumId w:val="30"/>
  </w:num>
  <w:num w:numId="13" w16cid:durableId="299072726">
    <w:abstractNumId w:val="33"/>
  </w:num>
  <w:num w:numId="14" w16cid:durableId="1024405382">
    <w:abstractNumId w:val="24"/>
  </w:num>
  <w:num w:numId="15" w16cid:durableId="1853182368">
    <w:abstractNumId w:val="19"/>
  </w:num>
  <w:num w:numId="16" w16cid:durableId="1648590158">
    <w:abstractNumId w:val="21"/>
  </w:num>
  <w:num w:numId="17" w16cid:durableId="607738885">
    <w:abstractNumId w:val="2"/>
  </w:num>
  <w:num w:numId="18" w16cid:durableId="588079545">
    <w:abstractNumId w:val="4"/>
  </w:num>
  <w:num w:numId="19" w16cid:durableId="1870408695">
    <w:abstractNumId w:val="29"/>
  </w:num>
  <w:num w:numId="20" w16cid:durableId="1464956891">
    <w:abstractNumId w:val="10"/>
  </w:num>
  <w:num w:numId="21" w16cid:durableId="524637824">
    <w:abstractNumId w:val="25"/>
  </w:num>
  <w:num w:numId="22" w16cid:durableId="665061388">
    <w:abstractNumId w:val="31"/>
  </w:num>
  <w:num w:numId="23" w16cid:durableId="1420643059">
    <w:abstractNumId w:val="9"/>
  </w:num>
  <w:num w:numId="24" w16cid:durableId="1888636644">
    <w:abstractNumId w:val="18"/>
  </w:num>
  <w:num w:numId="25" w16cid:durableId="2119988789">
    <w:abstractNumId w:val="27"/>
  </w:num>
  <w:num w:numId="26" w16cid:durableId="748502796">
    <w:abstractNumId w:val="6"/>
  </w:num>
  <w:num w:numId="27" w16cid:durableId="590429787">
    <w:abstractNumId w:val="8"/>
  </w:num>
  <w:num w:numId="28" w16cid:durableId="1924802016">
    <w:abstractNumId w:val="20"/>
  </w:num>
  <w:num w:numId="29" w16cid:durableId="194580561">
    <w:abstractNumId w:val="32"/>
  </w:num>
  <w:num w:numId="30" w16cid:durableId="1300109716">
    <w:abstractNumId w:val="5"/>
  </w:num>
  <w:num w:numId="31" w16cid:durableId="435059934">
    <w:abstractNumId w:val="15"/>
  </w:num>
  <w:num w:numId="32" w16cid:durableId="273175412">
    <w:abstractNumId w:val="7"/>
  </w:num>
  <w:num w:numId="33" w16cid:durableId="1260875107">
    <w:abstractNumId w:val="13"/>
  </w:num>
  <w:num w:numId="34" w16cid:durableId="930552440">
    <w:abstractNumId w:val="1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05"/>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A5E"/>
    <w:rsid w:val="00004C61"/>
    <w:rsid w:val="00006602"/>
    <w:rsid w:val="00006A7E"/>
    <w:rsid w:val="00011E42"/>
    <w:rsid w:val="00025DAF"/>
    <w:rsid w:val="00026027"/>
    <w:rsid w:val="0002639B"/>
    <w:rsid w:val="00030AA7"/>
    <w:rsid w:val="00036B0C"/>
    <w:rsid w:val="000372F3"/>
    <w:rsid w:val="000379A0"/>
    <w:rsid w:val="00037C91"/>
    <w:rsid w:val="00040CA1"/>
    <w:rsid w:val="00052064"/>
    <w:rsid w:val="0005312F"/>
    <w:rsid w:val="00054E62"/>
    <w:rsid w:val="000568A7"/>
    <w:rsid w:val="00062B0D"/>
    <w:rsid w:val="00063BEA"/>
    <w:rsid w:val="0006585B"/>
    <w:rsid w:val="0006612F"/>
    <w:rsid w:val="00066596"/>
    <w:rsid w:val="000666C4"/>
    <w:rsid w:val="00066A62"/>
    <w:rsid w:val="00067617"/>
    <w:rsid w:val="0007725B"/>
    <w:rsid w:val="00081554"/>
    <w:rsid w:val="00082170"/>
    <w:rsid w:val="000847EF"/>
    <w:rsid w:val="00084E42"/>
    <w:rsid w:val="00092CC6"/>
    <w:rsid w:val="0009670E"/>
    <w:rsid w:val="000A1DDA"/>
    <w:rsid w:val="000A3B3F"/>
    <w:rsid w:val="000A4005"/>
    <w:rsid w:val="000A54BA"/>
    <w:rsid w:val="000B08C9"/>
    <w:rsid w:val="000B122B"/>
    <w:rsid w:val="000B322E"/>
    <w:rsid w:val="000B44A0"/>
    <w:rsid w:val="000B4B05"/>
    <w:rsid w:val="000B4E5D"/>
    <w:rsid w:val="000B7188"/>
    <w:rsid w:val="000B7700"/>
    <w:rsid w:val="000C0692"/>
    <w:rsid w:val="000C1876"/>
    <w:rsid w:val="000C2F92"/>
    <w:rsid w:val="000C487C"/>
    <w:rsid w:val="000C5788"/>
    <w:rsid w:val="000C5C6A"/>
    <w:rsid w:val="000C6653"/>
    <w:rsid w:val="000C7134"/>
    <w:rsid w:val="000C7348"/>
    <w:rsid w:val="000D1AE6"/>
    <w:rsid w:val="000D37BB"/>
    <w:rsid w:val="000E0179"/>
    <w:rsid w:val="000E0CBC"/>
    <w:rsid w:val="000E1773"/>
    <w:rsid w:val="000E2062"/>
    <w:rsid w:val="000E392F"/>
    <w:rsid w:val="000E5117"/>
    <w:rsid w:val="000F006D"/>
    <w:rsid w:val="000F5519"/>
    <w:rsid w:val="00100CC5"/>
    <w:rsid w:val="001016A8"/>
    <w:rsid w:val="00103DEF"/>
    <w:rsid w:val="00107DD2"/>
    <w:rsid w:val="00112129"/>
    <w:rsid w:val="00113B89"/>
    <w:rsid w:val="00114814"/>
    <w:rsid w:val="00117767"/>
    <w:rsid w:val="0012481E"/>
    <w:rsid w:val="00125379"/>
    <w:rsid w:val="00125AF1"/>
    <w:rsid w:val="00127897"/>
    <w:rsid w:val="001314AC"/>
    <w:rsid w:val="0014144D"/>
    <w:rsid w:val="00142B7A"/>
    <w:rsid w:val="001460D6"/>
    <w:rsid w:val="00150A5E"/>
    <w:rsid w:val="0015170A"/>
    <w:rsid w:val="001529DE"/>
    <w:rsid w:val="001530FE"/>
    <w:rsid w:val="001628B6"/>
    <w:rsid w:val="00163FF0"/>
    <w:rsid w:val="00165F3D"/>
    <w:rsid w:val="00172E4D"/>
    <w:rsid w:val="0017680D"/>
    <w:rsid w:val="001777CC"/>
    <w:rsid w:val="00187AE6"/>
    <w:rsid w:val="00191ED7"/>
    <w:rsid w:val="00192387"/>
    <w:rsid w:val="001A2EA2"/>
    <w:rsid w:val="001A32C0"/>
    <w:rsid w:val="001A37B4"/>
    <w:rsid w:val="001A46B1"/>
    <w:rsid w:val="001A7A78"/>
    <w:rsid w:val="001B5148"/>
    <w:rsid w:val="001B524E"/>
    <w:rsid w:val="001B72CC"/>
    <w:rsid w:val="001C1A39"/>
    <w:rsid w:val="001D0143"/>
    <w:rsid w:val="001D0591"/>
    <w:rsid w:val="001D310E"/>
    <w:rsid w:val="001D4434"/>
    <w:rsid w:val="001D6C20"/>
    <w:rsid w:val="001D77CC"/>
    <w:rsid w:val="001F1011"/>
    <w:rsid w:val="001F1681"/>
    <w:rsid w:val="001F18A2"/>
    <w:rsid w:val="001F51F7"/>
    <w:rsid w:val="001F638D"/>
    <w:rsid w:val="001F68A4"/>
    <w:rsid w:val="001F6E9F"/>
    <w:rsid w:val="00200B76"/>
    <w:rsid w:val="002036CF"/>
    <w:rsid w:val="0020434C"/>
    <w:rsid w:val="00204E21"/>
    <w:rsid w:val="002073B3"/>
    <w:rsid w:val="002108AD"/>
    <w:rsid w:val="00212037"/>
    <w:rsid w:val="002143AF"/>
    <w:rsid w:val="002153C7"/>
    <w:rsid w:val="00217734"/>
    <w:rsid w:val="002246A5"/>
    <w:rsid w:val="00224F37"/>
    <w:rsid w:val="002254EF"/>
    <w:rsid w:val="002279A7"/>
    <w:rsid w:val="0023124D"/>
    <w:rsid w:val="00231FB5"/>
    <w:rsid w:val="00233C5D"/>
    <w:rsid w:val="00235E68"/>
    <w:rsid w:val="00240CD1"/>
    <w:rsid w:val="0024280D"/>
    <w:rsid w:val="0024481D"/>
    <w:rsid w:val="00252701"/>
    <w:rsid w:val="002529B3"/>
    <w:rsid w:val="00256531"/>
    <w:rsid w:val="00260372"/>
    <w:rsid w:val="00260BE6"/>
    <w:rsid w:val="0026227D"/>
    <w:rsid w:val="00262C60"/>
    <w:rsid w:val="002634D8"/>
    <w:rsid w:val="00265A58"/>
    <w:rsid w:val="002660F1"/>
    <w:rsid w:val="0026704C"/>
    <w:rsid w:val="00272468"/>
    <w:rsid w:val="00273DA6"/>
    <w:rsid w:val="00274A9B"/>
    <w:rsid w:val="002846A7"/>
    <w:rsid w:val="00286831"/>
    <w:rsid w:val="00292487"/>
    <w:rsid w:val="002A0807"/>
    <w:rsid w:val="002A0D9E"/>
    <w:rsid w:val="002A250D"/>
    <w:rsid w:val="002A53CD"/>
    <w:rsid w:val="002A5BC1"/>
    <w:rsid w:val="002A7186"/>
    <w:rsid w:val="002B0578"/>
    <w:rsid w:val="002B05A1"/>
    <w:rsid w:val="002B1379"/>
    <w:rsid w:val="002B696B"/>
    <w:rsid w:val="002C323E"/>
    <w:rsid w:val="002C3DEB"/>
    <w:rsid w:val="002C6FA0"/>
    <w:rsid w:val="002D776B"/>
    <w:rsid w:val="002E05B0"/>
    <w:rsid w:val="002E17FD"/>
    <w:rsid w:val="002F1230"/>
    <w:rsid w:val="002F2FEB"/>
    <w:rsid w:val="002F485B"/>
    <w:rsid w:val="002F5A63"/>
    <w:rsid w:val="002F5D41"/>
    <w:rsid w:val="002F5FDC"/>
    <w:rsid w:val="002F7439"/>
    <w:rsid w:val="00304944"/>
    <w:rsid w:val="00304CD0"/>
    <w:rsid w:val="00310016"/>
    <w:rsid w:val="00310CC4"/>
    <w:rsid w:val="00310DBC"/>
    <w:rsid w:val="00313FEA"/>
    <w:rsid w:val="00315444"/>
    <w:rsid w:val="00315BC2"/>
    <w:rsid w:val="00317C16"/>
    <w:rsid w:val="0032137E"/>
    <w:rsid w:val="0032606E"/>
    <w:rsid w:val="00326ECB"/>
    <w:rsid w:val="003274BD"/>
    <w:rsid w:val="00333334"/>
    <w:rsid w:val="00333B98"/>
    <w:rsid w:val="00334902"/>
    <w:rsid w:val="0033573E"/>
    <w:rsid w:val="00346663"/>
    <w:rsid w:val="00346AF9"/>
    <w:rsid w:val="00350E47"/>
    <w:rsid w:val="00350EE5"/>
    <w:rsid w:val="00353A34"/>
    <w:rsid w:val="00355C25"/>
    <w:rsid w:val="00374F11"/>
    <w:rsid w:val="00384137"/>
    <w:rsid w:val="00384554"/>
    <w:rsid w:val="003869AA"/>
    <w:rsid w:val="00387A32"/>
    <w:rsid w:val="003A0F12"/>
    <w:rsid w:val="003A28A9"/>
    <w:rsid w:val="003A3395"/>
    <w:rsid w:val="003A425F"/>
    <w:rsid w:val="003A49C1"/>
    <w:rsid w:val="003A6897"/>
    <w:rsid w:val="003A70A3"/>
    <w:rsid w:val="003B2041"/>
    <w:rsid w:val="003B25DD"/>
    <w:rsid w:val="003B2785"/>
    <w:rsid w:val="003B2828"/>
    <w:rsid w:val="003B473E"/>
    <w:rsid w:val="003B5C7B"/>
    <w:rsid w:val="003C02C4"/>
    <w:rsid w:val="003C105D"/>
    <w:rsid w:val="003C22A4"/>
    <w:rsid w:val="003C3885"/>
    <w:rsid w:val="003C43FA"/>
    <w:rsid w:val="003C5BB0"/>
    <w:rsid w:val="003C5F1A"/>
    <w:rsid w:val="003D1D7C"/>
    <w:rsid w:val="003D1E74"/>
    <w:rsid w:val="003D2B7B"/>
    <w:rsid w:val="003D2C66"/>
    <w:rsid w:val="003D5E79"/>
    <w:rsid w:val="003D77A0"/>
    <w:rsid w:val="003E0CEE"/>
    <w:rsid w:val="003E77C4"/>
    <w:rsid w:val="003F0429"/>
    <w:rsid w:val="003F0D06"/>
    <w:rsid w:val="003F34FA"/>
    <w:rsid w:val="003F6E2C"/>
    <w:rsid w:val="003F7A5E"/>
    <w:rsid w:val="003F7D30"/>
    <w:rsid w:val="004019E5"/>
    <w:rsid w:val="00401E7E"/>
    <w:rsid w:val="0040400C"/>
    <w:rsid w:val="00406009"/>
    <w:rsid w:val="00407B7E"/>
    <w:rsid w:val="00412771"/>
    <w:rsid w:val="00413925"/>
    <w:rsid w:val="00414382"/>
    <w:rsid w:val="00414CC0"/>
    <w:rsid w:val="00415C44"/>
    <w:rsid w:val="00416FA8"/>
    <w:rsid w:val="00420BE0"/>
    <w:rsid w:val="004219F7"/>
    <w:rsid w:val="004254D8"/>
    <w:rsid w:val="004316E9"/>
    <w:rsid w:val="0043459A"/>
    <w:rsid w:val="00441AFB"/>
    <w:rsid w:val="0044314C"/>
    <w:rsid w:val="00445746"/>
    <w:rsid w:val="00447A86"/>
    <w:rsid w:val="004512F1"/>
    <w:rsid w:val="00452A4A"/>
    <w:rsid w:val="004560D7"/>
    <w:rsid w:val="00456757"/>
    <w:rsid w:val="004608AD"/>
    <w:rsid w:val="00465308"/>
    <w:rsid w:val="00467B55"/>
    <w:rsid w:val="00471685"/>
    <w:rsid w:val="00472C82"/>
    <w:rsid w:val="00474097"/>
    <w:rsid w:val="004740CB"/>
    <w:rsid w:val="00474800"/>
    <w:rsid w:val="00475054"/>
    <w:rsid w:val="00480BAE"/>
    <w:rsid w:val="004837D3"/>
    <w:rsid w:val="004844C6"/>
    <w:rsid w:val="004854DF"/>
    <w:rsid w:val="00487D80"/>
    <w:rsid w:val="00492CEB"/>
    <w:rsid w:val="004933B1"/>
    <w:rsid w:val="0049685E"/>
    <w:rsid w:val="004A2E9E"/>
    <w:rsid w:val="004A326D"/>
    <w:rsid w:val="004A5B6D"/>
    <w:rsid w:val="004A679B"/>
    <w:rsid w:val="004A6E98"/>
    <w:rsid w:val="004B08F2"/>
    <w:rsid w:val="004B32F1"/>
    <w:rsid w:val="004B3F32"/>
    <w:rsid w:val="004C44B8"/>
    <w:rsid w:val="004C487C"/>
    <w:rsid w:val="004C531D"/>
    <w:rsid w:val="004C7E08"/>
    <w:rsid w:val="004D0AC7"/>
    <w:rsid w:val="004D1448"/>
    <w:rsid w:val="004E139A"/>
    <w:rsid w:val="004E1823"/>
    <w:rsid w:val="004E1C08"/>
    <w:rsid w:val="004E4FD6"/>
    <w:rsid w:val="004E7B13"/>
    <w:rsid w:val="004F02D7"/>
    <w:rsid w:val="004F4919"/>
    <w:rsid w:val="004F4F34"/>
    <w:rsid w:val="004F5707"/>
    <w:rsid w:val="004F630A"/>
    <w:rsid w:val="004F7685"/>
    <w:rsid w:val="00501D08"/>
    <w:rsid w:val="005033EF"/>
    <w:rsid w:val="00514DC1"/>
    <w:rsid w:val="0051538B"/>
    <w:rsid w:val="00515A90"/>
    <w:rsid w:val="005210CC"/>
    <w:rsid w:val="0052172F"/>
    <w:rsid w:val="00522AC2"/>
    <w:rsid w:val="005254D3"/>
    <w:rsid w:val="00525F47"/>
    <w:rsid w:val="005310EA"/>
    <w:rsid w:val="005325BE"/>
    <w:rsid w:val="00532870"/>
    <w:rsid w:val="00532BB4"/>
    <w:rsid w:val="00537DFA"/>
    <w:rsid w:val="00541C1D"/>
    <w:rsid w:val="00545E98"/>
    <w:rsid w:val="00547A87"/>
    <w:rsid w:val="0055200E"/>
    <w:rsid w:val="0055231F"/>
    <w:rsid w:val="005575D0"/>
    <w:rsid w:val="0055777B"/>
    <w:rsid w:val="00561ABC"/>
    <w:rsid w:val="00562BA8"/>
    <w:rsid w:val="00565742"/>
    <w:rsid w:val="005660A1"/>
    <w:rsid w:val="00567A2B"/>
    <w:rsid w:val="0057128C"/>
    <w:rsid w:val="005724EC"/>
    <w:rsid w:val="00574C27"/>
    <w:rsid w:val="00574D51"/>
    <w:rsid w:val="005774E0"/>
    <w:rsid w:val="0058151E"/>
    <w:rsid w:val="005822D8"/>
    <w:rsid w:val="00582926"/>
    <w:rsid w:val="00583D23"/>
    <w:rsid w:val="0058653C"/>
    <w:rsid w:val="00591989"/>
    <w:rsid w:val="00593D58"/>
    <w:rsid w:val="005940D9"/>
    <w:rsid w:val="00594230"/>
    <w:rsid w:val="00595E04"/>
    <w:rsid w:val="005A0E5A"/>
    <w:rsid w:val="005A1813"/>
    <w:rsid w:val="005A1F53"/>
    <w:rsid w:val="005A210C"/>
    <w:rsid w:val="005A4000"/>
    <w:rsid w:val="005A7295"/>
    <w:rsid w:val="005B041E"/>
    <w:rsid w:val="005B0DC1"/>
    <w:rsid w:val="005B1E55"/>
    <w:rsid w:val="005B22A1"/>
    <w:rsid w:val="005B4FF0"/>
    <w:rsid w:val="005C0144"/>
    <w:rsid w:val="005C1147"/>
    <w:rsid w:val="005D7089"/>
    <w:rsid w:val="005E0280"/>
    <w:rsid w:val="005E7024"/>
    <w:rsid w:val="005F4308"/>
    <w:rsid w:val="005F62CE"/>
    <w:rsid w:val="00602A05"/>
    <w:rsid w:val="006033CF"/>
    <w:rsid w:val="00604302"/>
    <w:rsid w:val="0061036E"/>
    <w:rsid w:val="0061348C"/>
    <w:rsid w:val="00613E78"/>
    <w:rsid w:val="006142A6"/>
    <w:rsid w:val="00616BA4"/>
    <w:rsid w:val="0062178A"/>
    <w:rsid w:val="0062201C"/>
    <w:rsid w:val="006232D1"/>
    <w:rsid w:val="006257E5"/>
    <w:rsid w:val="00626320"/>
    <w:rsid w:val="006349C7"/>
    <w:rsid w:val="00634ED6"/>
    <w:rsid w:val="00637742"/>
    <w:rsid w:val="00640357"/>
    <w:rsid w:val="006407D8"/>
    <w:rsid w:val="00640C8D"/>
    <w:rsid w:val="00640D32"/>
    <w:rsid w:val="006444D3"/>
    <w:rsid w:val="006473FF"/>
    <w:rsid w:val="006512C6"/>
    <w:rsid w:val="00653385"/>
    <w:rsid w:val="006543F6"/>
    <w:rsid w:val="006574B6"/>
    <w:rsid w:val="0065786F"/>
    <w:rsid w:val="00661AB2"/>
    <w:rsid w:val="00663BB0"/>
    <w:rsid w:val="00664423"/>
    <w:rsid w:val="00666684"/>
    <w:rsid w:val="0066727B"/>
    <w:rsid w:val="00672095"/>
    <w:rsid w:val="00672113"/>
    <w:rsid w:val="006738FE"/>
    <w:rsid w:val="00674BA4"/>
    <w:rsid w:val="00674E1E"/>
    <w:rsid w:val="00696B88"/>
    <w:rsid w:val="006A5621"/>
    <w:rsid w:val="006A6E1F"/>
    <w:rsid w:val="006B0DF6"/>
    <w:rsid w:val="006B343A"/>
    <w:rsid w:val="006B57A5"/>
    <w:rsid w:val="006B6F84"/>
    <w:rsid w:val="006B7AE4"/>
    <w:rsid w:val="006C12B0"/>
    <w:rsid w:val="006C3053"/>
    <w:rsid w:val="006C3335"/>
    <w:rsid w:val="006C708F"/>
    <w:rsid w:val="006D1A51"/>
    <w:rsid w:val="006D3B45"/>
    <w:rsid w:val="006D7F28"/>
    <w:rsid w:val="006E1972"/>
    <w:rsid w:val="006E4FD7"/>
    <w:rsid w:val="006E5E33"/>
    <w:rsid w:val="006E6D30"/>
    <w:rsid w:val="006E7BDE"/>
    <w:rsid w:val="006F15CA"/>
    <w:rsid w:val="006F2A0D"/>
    <w:rsid w:val="006F2D80"/>
    <w:rsid w:val="006F41CF"/>
    <w:rsid w:val="006F4750"/>
    <w:rsid w:val="006F79AC"/>
    <w:rsid w:val="00704E53"/>
    <w:rsid w:val="00706128"/>
    <w:rsid w:val="007066DE"/>
    <w:rsid w:val="00706AF0"/>
    <w:rsid w:val="00706F07"/>
    <w:rsid w:val="00707211"/>
    <w:rsid w:val="0070733D"/>
    <w:rsid w:val="0071128B"/>
    <w:rsid w:val="00713E40"/>
    <w:rsid w:val="007141CD"/>
    <w:rsid w:val="0071517E"/>
    <w:rsid w:val="007160A3"/>
    <w:rsid w:val="00720D66"/>
    <w:rsid w:val="00722253"/>
    <w:rsid w:val="00727015"/>
    <w:rsid w:val="00732795"/>
    <w:rsid w:val="0073442F"/>
    <w:rsid w:val="00735058"/>
    <w:rsid w:val="00736614"/>
    <w:rsid w:val="00742B07"/>
    <w:rsid w:val="00742BB5"/>
    <w:rsid w:val="0074380F"/>
    <w:rsid w:val="00746033"/>
    <w:rsid w:val="00747759"/>
    <w:rsid w:val="007534C3"/>
    <w:rsid w:val="00755381"/>
    <w:rsid w:val="00761631"/>
    <w:rsid w:val="0076403D"/>
    <w:rsid w:val="00765328"/>
    <w:rsid w:val="00765531"/>
    <w:rsid w:val="00770820"/>
    <w:rsid w:val="007730C7"/>
    <w:rsid w:val="0077562A"/>
    <w:rsid w:val="0077727C"/>
    <w:rsid w:val="00780DC1"/>
    <w:rsid w:val="00782EF8"/>
    <w:rsid w:val="0078433B"/>
    <w:rsid w:val="00796ED9"/>
    <w:rsid w:val="007A065F"/>
    <w:rsid w:val="007A202C"/>
    <w:rsid w:val="007A58E6"/>
    <w:rsid w:val="007A78D8"/>
    <w:rsid w:val="007B50B4"/>
    <w:rsid w:val="007B6844"/>
    <w:rsid w:val="007C0DB0"/>
    <w:rsid w:val="007C4446"/>
    <w:rsid w:val="007C4A37"/>
    <w:rsid w:val="007C4CD9"/>
    <w:rsid w:val="007C639C"/>
    <w:rsid w:val="007C6EFF"/>
    <w:rsid w:val="007C7628"/>
    <w:rsid w:val="007D0C9E"/>
    <w:rsid w:val="007D530F"/>
    <w:rsid w:val="007D5FB2"/>
    <w:rsid w:val="007D62DB"/>
    <w:rsid w:val="007D6E2D"/>
    <w:rsid w:val="007E13E0"/>
    <w:rsid w:val="007E19C0"/>
    <w:rsid w:val="007E540F"/>
    <w:rsid w:val="007E6703"/>
    <w:rsid w:val="007F2D17"/>
    <w:rsid w:val="007F5077"/>
    <w:rsid w:val="00802B77"/>
    <w:rsid w:val="0080511D"/>
    <w:rsid w:val="008105FF"/>
    <w:rsid w:val="008133CD"/>
    <w:rsid w:val="00814BA1"/>
    <w:rsid w:val="0081513E"/>
    <w:rsid w:val="008173A3"/>
    <w:rsid w:val="00821AC0"/>
    <w:rsid w:val="00822B14"/>
    <w:rsid w:val="00825228"/>
    <w:rsid w:val="00826CB4"/>
    <w:rsid w:val="008310D7"/>
    <w:rsid w:val="0083195B"/>
    <w:rsid w:val="00834FAF"/>
    <w:rsid w:val="008407A7"/>
    <w:rsid w:val="0084114D"/>
    <w:rsid w:val="008436D1"/>
    <w:rsid w:val="00844184"/>
    <w:rsid w:val="00844BF4"/>
    <w:rsid w:val="00850200"/>
    <w:rsid w:val="00852136"/>
    <w:rsid w:val="008530A1"/>
    <w:rsid w:val="00853270"/>
    <w:rsid w:val="00854F87"/>
    <w:rsid w:val="00855AD5"/>
    <w:rsid w:val="00856551"/>
    <w:rsid w:val="00860069"/>
    <w:rsid w:val="00867604"/>
    <w:rsid w:val="008818E2"/>
    <w:rsid w:val="00884650"/>
    <w:rsid w:val="00890A23"/>
    <w:rsid w:val="008930E5"/>
    <w:rsid w:val="008945D0"/>
    <w:rsid w:val="0089493A"/>
    <w:rsid w:val="008A156C"/>
    <w:rsid w:val="008A23DF"/>
    <w:rsid w:val="008A428D"/>
    <w:rsid w:val="008A7545"/>
    <w:rsid w:val="008A7550"/>
    <w:rsid w:val="008A7D6A"/>
    <w:rsid w:val="008B3970"/>
    <w:rsid w:val="008B6C38"/>
    <w:rsid w:val="008C1854"/>
    <w:rsid w:val="008C23BB"/>
    <w:rsid w:val="008C27A1"/>
    <w:rsid w:val="008C5892"/>
    <w:rsid w:val="008D2A4E"/>
    <w:rsid w:val="008D31AF"/>
    <w:rsid w:val="008D5555"/>
    <w:rsid w:val="008D5D70"/>
    <w:rsid w:val="008D716B"/>
    <w:rsid w:val="008E2A77"/>
    <w:rsid w:val="008E34B5"/>
    <w:rsid w:val="008E35E3"/>
    <w:rsid w:val="008E544B"/>
    <w:rsid w:val="008E63A5"/>
    <w:rsid w:val="008F3E67"/>
    <w:rsid w:val="008F7A83"/>
    <w:rsid w:val="008F7CBD"/>
    <w:rsid w:val="00900F12"/>
    <w:rsid w:val="00901076"/>
    <w:rsid w:val="00905165"/>
    <w:rsid w:val="00905AC9"/>
    <w:rsid w:val="009103BE"/>
    <w:rsid w:val="00910A89"/>
    <w:rsid w:val="00915A18"/>
    <w:rsid w:val="00916185"/>
    <w:rsid w:val="00922187"/>
    <w:rsid w:val="00922715"/>
    <w:rsid w:val="00923205"/>
    <w:rsid w:val="00923BBB"/>
    <w:rsid w:val="00924338"/>
    <w:rsid w:val="00927912"/>
    <w:rsid w:val="00927B4D"/>
    <w:rsid w:val="00930E33"/>
    <w:rsid w:val="00931FCE"/>
    <w:rsid w:val="00933956"/>
    <w:rsid w:val="00933DDE"/>
    <w:rsid w:val="00935110"/>
    <w:rsid w:val="00935A7A"/>
    <w:rsid w:val="00935C4A"/>
    <w:rsid w:val="00937416"/>
    <w:rsid w:val="00940215"/>
    <w:rsid w:val="0094056E"/>
    <w:rsid w:val="00940BF9"/>
    <w:rsid w:val="00941A5E"/>
    <w:rsid w:val="00943341"/>
    <w:rsid w:val="00946D6F"/>
    <w:rsid w:val="00950218"/>
    <w:rsid w:val="00962069"/>
    <w:rsid w:val="0096549E"/>
    <w:rsid w:val="00965CEE"/>
    <w:rsid w:val="0097022A"/>
    <w:rsid w:val="00970281"/>
    <w:rsid w:val="00970DF5"/>
    <w:rsid w:val="00971C7A"/>
    <w:rsid w:val="00973C80"/>
    <w:rsid w:val="00977333"/>
    <w:rsid w:val="00977B4B"/>
    <w:rsid w:val="00983B5D"/>
    <w:rsid w:val="00984D65"/>
    <w:rsid w:val="00985617"/>
    <w:rsid w:val="00987279"/>
    <w:rsid w:val="00995029"/>
    <w:rsid w:val="00997327"/>
    <w:rsid w:val="009977C9"/>
    <w:rsid w:val="009A1F13"/>
    <w:rsid w:val="009A256F"/>
    <w:rsid w:val="009A3140"/>
    <w:rsid w:val="009A33AA"/>
    <w:rsid w:val="009A34B2"/>
    <w:rsid w:val="009A3830"/>
    <w:rsid w:val="009A3C88"/>
    <w:rsid w:val="009A6087"/>
    <w:rsid w:val="009A6B37"/>
    <w:rsid w:val="009B19BD"/>
    <w:rsid w:val="009B54DD"/>
    <w:rsid w:val="009C77D4"/>
    <w:rsid w:val="009D3330"/>
    <w:rsid w:val="009D46F8"/>
    <w:rsid w:val="009D4CF4"/>
    <w:rsid w:val="009D61D3"/>
    <w:rsid w:val="009D693C"/>
    <w:rsid w:val="009D6FE1"/>
    <w:rsid w:val="009D7AD1"/>
    <w:rsid w:val="009E0138"/>
    <w:rsid w:val="009E22E2"/>
    <w:rsid w:val="009E2471"/>
    <w:rsid w:val="009F282E"/>
    <w:rsid w:val="00A005B6"/>
    <w:rsid w:val="00A02228"/>
    <w:rsid w:val="00A04EEA"/>
    <w:rsid w:val="00A1161D"/>
    <w:rsid w:val="00A11CED"/>
    <w:rsid w:val="00A13255"/>
    <w:rsid w:val="00A13634"/>
    <w:rsid w:val="00A15F82"/>
    <w:rsid w:val="00A16111"/>
    <w:rsid w:val="00A17806"/>
    <w:rsid w:val="00A20B2F"/>
    <w:rsid w:val="00A21E61"/>
    <w:rsid w:val="00A30378"/>
    <w:rsid w:val="00A315BC"/>
    <w:rsid w:val="00A3260A"/>
    <w:rsid w:val="00A33044"/>
    <w:rsid w:val="00A34887"/>
    <w:rsid w:val="00A40858"/>
    <w:rsid w:val="00A42705"/>
    <w:rsid w:val="00A44C92"/>
    <w:rsid w:val="00A4591C"/>
    <w:rsid w:val="00A4706C"/>
    <w:rsid w:val="00A52368"/>
    <w:rsid w:val="00A52F8B"/>
    <w:rsid w:val="00A5300F"/>
    <w:rsid w:val="00A6179A"/>
    <w:rsid w:val="00A62378"/>
    <w:rsid w:val="00A62E3E"/>
    <w:rsid w:val="00A66A52"/>
    <w:rsid w:val="00A67DD3"/>
    <w:rsid w:val="00A74D02"/>
    <w:rsid w:val="00A75536"/>
    <w:rsid w:val="00A835B8"/>
    <w:rsid w:val="00A8502D"/>
    <w:rsid w:val="00A90CCA"/>
    <w:rsid w:val="00A9196D"/>
    <w:rsid w:val="00A93303"/>
    <w:rsid w:val="00A95403"/>
    <w:rsid w:val="00A9574F"/>
    <w:rsid w:val="00A9606C"/>
    <w:rsid w:val="00AA233A"/>
    <w:rsid w:val="00AA5643"/>
    <w:rsid w:val="00AB0DF3"/>
    <w:rsid w:val="00AB21A9"/>
    <w:rsid w:val="00AB5176"/>
    <w:rsid w:val="00AC27A4"/>
    <w:rsid w:val="00AC40F5"/>
    <w:rsid w:val="00AC6F8F"/>
    <w:rsid w:val="00AC773C"/>
    <w:rsid w:val="00AC7DF2"/>
    <w:rsid w:val="00AD1259"/>
    <w:rsid w:val="00AD304D"/>
    <w:rsid w:val="00AD33BC"/>
    <w:rsid w:val="00AD3416"/>
    <w:rsid w:val="00AD43C1"/>
    <w:rsid w:val="00AD58A4"/>
    <w:rsid w:val="00AD5E22"/>
    <w:rsid w:val="00AE13E9"/>
    <w:rsid w:val="00AE322E"/>
    <w:rsid w:val="00AE330E"/>
    <w:rsid w:val="00AE5FF1"/>
    <w:rsid w:val="00AF049F"/>
    <w:rsid w:val="00AF0DD7"/>
    <w:rsid w:val="00B001B3"/>
    <w:rsid w:val="00B100AA"/>
    <w:rsid w:val="00B10A56"/>
    <w:rsid w:val="00B11A8F"/>
    <w:rsid w:val="00B16A7C"/>
    <w:rsid w:val="00B17DA7"/>
    <w:rsid w:val="00B21584"/>
    <w:rsid w:val="00B2491A"/>
    <w:rsid w:val="00B30E44"/>
    <w:rsid w:val="00B34831"/>
    <w:rsid w:val="00B35565"/>
    <w:rsid w:val="00B433B2"/>
    <w:rsid w:val="00B43A2D"/>
    <w:rsid w:val="00B44487"/>
    <w:rsid w:val="00B45A7D"/>
    <w:rsid w:val="00B47526"/>
    <w:rsid w:val="00B47957"/>
    <w:rsid w:val="00B51FCE"/>
    <w:rsid w:val="00B5335A"/>
    <w:rsid w:val="00B53AD2"/>
    <w:rsid w:val="00B542E5"/>
    <w:rsid w:val="00B556C8"/>
    <w:rsid w:val="00B617B1"/>
    <w:rsid w:val="00B61967"/>
    <w:rsid w:val="00B61E98"/>
    <w:rsid w:val="00B63690"/>
    <w:rsid w:val="00B64728"/>
    <w:rsid w:val="00B6598B"/>
    <w:rsid w:val="00B70F9E"/>
    <w:rsid w:val="00B71AF8"/>
    <w:rsid w:val="00B81358"/>
    <w:rsid w:val="00B81829"/>
    <w:rsid w:val="00B81A1F"/>
    <w:rsid w:val="00B8492B"/>
    <w:rsid w:val="00B84A75"/>
    <w:rsid w:val="00B8510D"/>
    <w:rsid w:val="00B86689"/>
    <w:rsid w:val="00B90A79"/>
    <w:rsid w:val="00B90CCB"/>
    <w:rsid w:val="00B90E59"/>
    <w:rsid w:val="00B914EF"/>
    <w:rsid w:val="00B92D6F"/>
    <w:rsid w:val="00BA2729"/>
    <w:rsid w:val="00BA59C3"/>
    <w:rsid w:val="00BB0756"/>
    <w:rsid w:val="00BB3988"/>
    <w:rsid w:val="00BB3FB7"/>
    <w:rsid w:val="00BB43FF"/>
    <w:rsid w:val="00BB4A19"/>
    <w:rsid w:val="00BB70E8"/>
    <w:rsid w:val="00BB7473"/>
    <w:rsid w:val="00BB75EA"/>
    <w:rsid w:val="00BB76BB"/>
    <w:rsid w:val="00BC33D6"/>
    <w:rsid w:val="00BC474A"/>
    <w:rsid w:val="00BD2BE7"/>
    <w:rsid w:val="00BD3578"/>
    <w:rsid w:val="00BD65B3"/>
    <w:rsid w:val="00BD65C8"/>
    <w:rsid w:val="00BD6962"/>
    <w:rsid w:val="00BE027E"/>
    <w:rsid w:val="00BE10A6"/>
    <w:rsid w:val="00BF0BE7"/>
    <w:rsid w:val="00BF41CC"/>
    <w:rsid w:val="00BF7374"/>
    <w:rsid w:val="00C00CB4"/>
    <w:rsid w:val="00C030D4"/>
    <w:rsid w:val="00C04538"/>
    <w:rsid w:val="00C06162"/>
    <w:rsid w:val="00C062E6"/>
    <w:rsid w:val="00C06FA9"/>
    <w:rsid w:val="00C07F9A"/>
    <w:rsid w:val="00C138DD"/>
    <w:rsid w:val="00C145D2"/>
    <w:rsid w:val="00C168E4"/>
    <w:rsid w:val="00C20CB5"/>
    <w:rsid w:val="00C22437"/>
    <w:rsid w:val="00C3056E"/>
    <w:rsid w:val="00C32F1C"/>
    <w:rsid w:val="00C35F9C"/>
    <w:rsid w:val="00C42163"/>
    <w:rsid w:val="00C4601B"/>
    <w:rsid w:val="00C46664"/>
    <w:rsid w:val="00C501B6"/>
    <w:rsid w:val="00C52FE5"/>
    <w:rsid w:val="00C5710C"/>
    <w:rsid w:val="00C579E3"/>
    <w:rsid w:val="00C63573"/>
    <w:rsid w:val="00C651CD"/>
    <w:rsid w:val="00C72A67"/>
    <w:rsid w:val="00C73A2F"/>
    <w:rsid w:val="00C743E9"/>
    <w:rsid w:val="00C753FB"/>
    <w:rsid w:val="00C76B95"/>
    <w:rsid w:val="00C7799B"/>
    <w:rsid w:val="00C80E3D"/>
    <w:rsid w:val="00C83DB0"/>
    <w:rsid w:val="00C854BC"/>
    <w:rsid w:val="00C869E7"/>
    <w:rsid w:val="00C90222"/>
    <w:rsid w:val="00C93EFB"/>
    <w:rsid w:val="00CA0B69"/>
    <w:rsid w:val="00CA2ABC"/>
    <w:rsid w:val="00CA5C14"/>
    <w:rsid w:val="00CA6093"/>
    <w:rsid w:val="00CA7C37"/>
    <w:rsid w:val="00CB0A75"/>
    <w:rsid w:val="00CB7E64"/>
    <w:rsid w:val="00CC1466"/>
    <w:rsid w:val="00CC1753"/>
    <w:rsid w:val="00CD5920"/>
    <w:rsid w:val="00CD617B"/>
    <w:rsid w:val="00CE31F8"/>
    <w:rsid w:val="00CE4271"/>
    <w:rsid w:val="00CE678C"/>
    <w:rsid w:val="00CF09E8"/>
    <w:rsid w:val="00CF2BFF"/>
    <w:rsid w:val="00CF3502"/>
    <w:rsid w:val="00CF6EB9"/>
    <w:rsid w:val="00CF7338"/>
    <w:rsid w:val="00D01ED5"/>
    <w:rsid w:val="00D13AB8"/>
    <w:rsid w:val="00D155B1"/>
    <w:rsid w:val="00D1586A"/>
    <w:rsid w:val="00D1602C"/>
    <w:rsid w:val="00D20D94"/>
    <w:rsid w:val="00D20F92"/>
    <w:rsid w:val="00D21254"/>
    <w:rsid w:val="00D233D8"/>
    <w:rsid w:val="00D26B5D"/>
    <w:rsid w:val="00D30349"/>
    <w:rsid w:val="00D31A86"/>
    <w:rsid w:val="00D32D49"/>
    <w:rsid w:val="00D3469E"/>
    <w:rsid w:val="00D34D2E"/>
    <w:rsid w:val="00D3520E"/>
    <w:rsid w:val="00D3633A"/>
    <w:rsid w:val="00D3785E"/>
    <w:rsid w:val="00D37C32"/>
    <w:rsid w:val="00D4294E"/>
    <w:rsid w:val="00D464A9"/>
    <w:rsid w:val="00D477C4"/>
    <w:rsid w:val="00D47D40"/>
    <w:rsid w:val="00D5428D"/>
    <w:rsid w:val="00D55794"/>
    <w:rsid w:val="00D56EDC"/>
    <w:rsid w:val="00D571DF"/>
    <w:rsid w:val="00D61C04"/>
    <w:rsid w:val="00D63C81"/>
    <w:rsid w:val="00D6609E"/>
    <w:rsid w:val="00D70031"/>
    <w:rsid w:val="00D71728"/>
    <w:rsid w:val="00D717FB"/>
    <w:rsid w:val="00D71BDE"/>
    <w:rsid w:val="00D81C66"/>
    <w:rsid w:val="00D91017"/>
    <w:rsid w:val="00D91AC7"/>
    <w:rsid w:val="00D96625"/>
    <w:rsid w:val="00D97C8D"/>
    <w:rsid w:val="00DA1A69"/>
    <w:rsid w:val="00DA2F63"/>
    <w:rsid w:val="00DA47FF"/>
    <w:rsid w:val="00DA49C9"/>
    <w:rsid w:val="00DA5726"/>
    <w:rsid w:val="00DA602C"/>
    <w:rsid w:val="00DA6AA4"/>
    <w:rsid w:val="00DB4B79"/>
    <w:rsid w:val="00DB7333"/>
    <w:rsid w:val="00DC001B"/>
    <w:rsid w:val="00DC117F"/>
    <w:rsid w:val="00DC2946"/>
    <w:rsid w:val="00DC2A68"/>
    <w:rsid w:val="00DC3BC5"/>
    <w:rsid w:val="00DC69FA"/>
    <w:rsid w:val="00DD0266"/>
    <w:rsid w:val="00DD31FF"/>
    <w:rsid w:val="00DD485A"/>
    <w:rsid w:val="00DD71EE"/>
    <w:rsid w:val="00DE37B5"/>
    <w:rsid w:val="00DE6D9B"/>
    <w:rsid w:val="00DE7A03"/>
    <w:rsid w:val="00DF27D1"/>
    <w:rsid w:val="00E03FF9"/>
    <w:rsid w:val="00E05E0A"/>
    <w:rsid w:val="00E069D1"/>
    <w:rsid w:val="00E1023A"/>
    <w:rsid w:val="00E13088"/>
    <w:rsid w:val="00E141FA"/>
    <w:rsid w:val="00E20A38"/>
    <w:rsid w:val="00E21C2A"/>
    <w:rsid w:val="00E22530"/>
    <w:rsid w:val="00E226C9"/>
    <w:rsid w:val="00E22814"/>
    <w:rsid w:val="00E239F9"/>
    <w:rsid w:val="00E270D0"/>
    <w:rsid w:val="00E31F62"/>
    <w:rsid w:val="00E37E35"/>
    <w:rsid w:val="00E4518F"/>
    <w:rsid w:val="00E45B77"/>
    <w:rsid w:val="00E46774"/>
    <w:rsid w:val="00E52435"/>
    <w:rsid w:val="00E55FBE"/>
    <w:rsid w:val="00E56836"/>
    <w:rsid w:val="00E5695F"/>
    <w:rsid w:val="00E56B12"/>
    <w:rsid w:val="00E628B4"/>
    <w:rsid w:val="00E648A8"/>
    <w:rsid w:val="00E75804"/>
    <w:rsid w:val="00E973E4"/>
    <w:rsid w:val="00E978BF"/>
    <w:rsid w:val="00EA030E"/>
    <w:rsid w:val="00EA05CF"/>
    <w:rsid w:val="00EA6438"/>
    <w:rsid w:val="00EA686A"/>
    <w:rsid w:val="00EB0902"/>
    <w:rsid w:val="00EB353D"/>
    <w:rsid w:val="00EB4ACE"/>
    <w:rsid w:val="00EC1497"/>
    <w:rsid w:val="00EC4C3F"/>
    <w:rsid w:val="00EC5B64"/>
    <w:rsid w:val="00EC7A54"/>
    <w:rsid w:val="00ED02F2"/>
    <w:rsid w:val="00ED03AB"/>
    <w:rsid w:val="00ED2251"/>
    <w:rsid w:val="00ED24F8"/>
    <w:rsid w:val="00ED50F5"/>
    <w:rsid w:val="00ED5BBD"/>
    <w:rsid w:val="00ED76CB"/>
    <w:rsid w:val="00ED77B6"/>
    <w:rsid w:val="00EE05D5"/>
    <w:rsid w:val="00EE0B64"/>
    <w:rsid w:val="00EE0E01"/>
    <w:rsid w:val="00EE2328"/>
    <w:rsid w:val="00EE6139"/>
    <w:rsid w:val="00EE64DE"/>
    <w:rsid w:val="00EF1D6B"/>
    <w:rsid w:val="00EF412F"/>
    <w:rsid w:val="00EF4D99"/>
    <w:rsid w:val="00EF5858"/>
    <w:rsid w:val="00EF5DEA"/>
    <w:rsid w:val="00EF6572"/>
    <w:rsid w:val="00F0041B"/>
    <w:rsid w:val="00F01154"/>
    <w:rsid w:val="00F03122"/>
    <w:rsid w:val="00F0405C"/>
    <w:rsid w:val="00F04462"/>
    <w:rsid w:val="00F05C08"/>
    <w:rsid w:val="00F07D9C"/>
    <w:rsid w:val="00F104F9"/>
    <w:rsid w:val="00F11D5A"/>
    <w:rsid w:val="00F1237F"/>
    <w:rsid w:val="00F1694B"/>
    <w:rsid w:val="00F24743"/>
    <w:rsid w:val="00F30E2D"/>
    <w:rsid w:val="00F32822"/>
    <w:rsid w:val="00F3285C"/>
    <w:rsid w:val="00F330A4"/>
    <w:rsid w:val="00F3441C"/>
    <w:rsid w:val="00F37F74"/>
    <w:rsid w:val="00F41F46"/>
    <w:rsid w:val="00F45A2F"/>
    <w:rsid w:val="00F45D4A"/>
    <w:rsid w:val="00F460C8"/>
    <w:rsid w:val="00F51471"/>
    <w:rsid w:val="00F51AC4"/>
    <w:rsid w:val="00F5650E"/>
    <w:rsid w:val="00F57396"/>
    <w:rsid w:val="00F612A2"/>
    <w:rsid w:val="00F623CA"/>
    <w:rsid w:val="00F64FA9"/>
    <w:rsid w:val="00F64FD7"/>
    <w:rsid w:val="00F65C11"/>
    <w:rsid w:val="00F72A0A"/>
    <w:rsid w:val="00F7358C"/>
    <w:rsid w:val="00F7574C"/>
    <w:rsid w:val="00F75D32"/>
    <w:rsid w:val="00F81F4C"/>
    <w:rsid w:val="00F8324E"/>
    <w:rsid w:val="00F871D6"/>
    <w:rsid w:val="00F901F3"/>
    <w:rsid w:val="00F9609D"/>
    <w:rsid w:val="00F9733E"/>
    <w:rsid w:val="00FA2097"/>
    <w:rsid w:val="00FA25F0"/>
    <w:rsid w:val="00FA2BD2"/>
    <w:rsid w:val="00FA7DBA"/>
    <w:rsid w:val="00FB0602"/>
    <w:rsid w:val="00FB345F"/>
    <w:rsid w:val="00FC64F0"/>
    <w:rsid w:val="00FC7062"/>
    <w:rsid w:val="00FC7514"/>
    <w:rsid w:val="00FD247C"/>
    <w:rsid w:val="00FD5421"/>
    <w:rsid w:val="00FE1E6B"/>
    <w:rsid w:val="00FE3D78"/>
    <w:rsid w:val="00FE47B0"/>
    <w:rsid w:val="00FE5834"/>
    <w:rsid w:val="00FE5DFF"/>
    <w:rsid w:val="00FE7D7C"/>
    <w:rsid w:val="00FF30A8"/>
    <w:rsid w:val="00FF4250"/>
    <w:rsid w:val="00FF4B0F"/>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DA33AD"/>
  <w15:chartTrackingRefBased/>
  <w15:docId w15:val="{DFAFE976-8522-4DF5-8CC4-576E747DC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41A5E"/>
    <w:pPr>
      <w:widowControl w:val="0"/>
      <w:spacing w:after="0" w:line="240" w:lineRule="auto"/>
    </w:pPr>
    <w:rPr>
      <w:rFonts w:ascii="微軟正黑體" w:eastAsia="微軟正黑體" w:hAnsi="微軟正黑體" w:cs="微軟正黑體"/>
      <w:kern w:val="0"/>
      <w:sz w:val="21"/>
      <w:szCs w:val="21"/>
      <w14:ligatures w14:val="none"/>
    </w:rPr>
  </w:style>
  <w:style w:type="paragraph" w:styleId="1">
    <w:name w:val="heading 1"/>
    <w:basedOn w:val="a0"/>
    <w:next w:val="a0"/>
    <w:link w:val="10"/>
    <w:uiPriority w:val="9"/>
    <w:qFormat/>
    <w:rsid w:val="003A3395"/>
    <w:pPr>
      <w:keepNext/>
      <w:keepLines/>
      <w:spacing w:before="480" w:after="80"/>
      <w:outlineLvl w:val="0"/>
    </w:pPr>
    <w:rPr>
      <w:rFonts w:asciiTheme="majorHAnsi" w:hAnsiTheme="majorHAnsi" w:cstheme="majorBidi"/>
      <w:b/>
      <w:color w:val="000000" w:themeColor="text1"/>
      <w:sz w:val="28"/>
      <w:szCs w:val="48"/>
    </w:rPr>
  </w:style>
  <w:style w:type="paragraph" w:styleId="2">
    <w:name w:val="heading 2"/>
    <w:basedOn w:val="a0"/>
    <w:next w:val="a0"/>
    <w:link w:val="20"/>
    <w:uiPriority w:val="9"/>
    <w:unhideWhenUsed/>
    <w:qFormat/>
    <w:rsid w:val="00940BF9"/>
    <w:pPr>
      <w:keepNext/>
      <w:keepLines/>
      <w:spacing w:before="160" w:after="80"/>
      <w:outlineLvl w:val="1"/>
    </w:pPr>
    <w:rPr>
      <w:rFonts w:asciiTheme="majorHAnsi" w:hAnsiTheme="majorHAnsi" w:cstheme="majorBidi"/>
      <w:b/>
      <w:color w:val="000000" w:themeColor="text1"/>
      <w:sz w:val="24"/>
      <w:szCs w:val="40"/>
    </w:rPr>
  </w:style>
  <w:style w:type="paragraph" w:styleId="3">
    <w:name w:val="heading 3"/>
    <w:basedOn w:val="a0"/>
    <w:next w:val="a0"/>
    <w:link w:val="30"/>
    <w:uiPriority w:val="9"/>
    <w:semiHidden/>
    <w:unhideWhenUsed/>
    <w:qFormat/>
    <w:rsid w:val="00941A5E"/>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0"/>
    <w:next w:val="a0"/>
    <w:link w:val="40"/>
    <w:uiPriority w:val="9"/>
    <w:semiHidden/>
    <w:unhideWhenUsed/>
    <w:qFormat/>
    <w:rsid w:val="00941A5E"/>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0"/>
    <w:next w:val="a0"/>
    <w:link w:val="50"/>
    <w:uiPriority w:val="9"/>
    <w:semiHidden/>
    <w:unhideWhenUsed/>
    <w:qFormat/>
    <w:rsid w:val="00941A5E"/>
    <w:pPr>
      <w:keepNext/>
      <w:keepLines/>
      <w:spacing w:before="80" w:after="40"/>
      <w:outlineLvl w:val="4"/>
    </w:pPr>
    <w:rPr>
      <w:rFonts w:eastAsiaTheme="majorEastAsia" w:cstheme="majorBidi"/>
      <w:color w:val="0F4761" w:themeColor="accent1" w:themeShade="BF"/>
    </w:rPr>
  </w:style>
  <w:style w:type="paragraph" w:styleId="6">
    <w:name w:val="heading 6"/>
    <w:basedOn w:val="a0"/>
    <w:next w:val="a0"/>
    <w:link w:val="60"/>
    <w:uiPriority w:val="9"/>
    <w:semiHidden/>
    <w:unhideWhenUsed/>
    <w:qFormat/>
    <w:rsid w:val="00941A5E"/>
    <w:pPr>
      <w:keepNext/>
      <w:keepLines/>
      <w:spacing w:before="40"/>
      <w:outlineLvl w:val="5"/>
    </w:pPr>
    <w:rPr>
      <w:rFonts w:eastAsiaTheme="majorEastAsia" w:cstheme="majorBidi"/>
      <w:color w:val="595959" w:themeColor="text1" w:themeTint="A6"/>
    </w:rPr>
  </w:style>
  <w:style w:type="paragraph" w:styleId="7">
    <w:name w:val="heading 7"/>
    <w:basedOn w:val="a0"/>
    <w:next w:val="a0"/>
    <w:link w:val="70"/>
    <w:uiPriority w:val="9"/>
    <w:semiHidden/>
    <w:unhideWhenUsed/>
    <w:qFormat/>
    <w:rsid w:val="00941A5E"/>
    <w:pPr>
      <w:keepNext/>
      <w:keepLines/>
      <w:spacing w:before="40"/>
      <w:ind w:leftChars="100" w:left="100"/>
      <w:outlineLvl w:val="6"/>
    </w:pPr>
    <w:rPr>
      <w:rFonts w:eastAsiaTheme="majorEastAsia" w:cstheme="majorBidi"/>
      <w:color w:val="595959" w:themeColor="text1" w:themeTint="A6"/>
    </w:rPr>
  </w:style>
  <w:style w:type="paragraph" w:styleId="8">
    <w:name w:val="heading 8"/>
    <w:basedOn w:val="a0"/>
    <w:next w:val="a0"/>
    <w:link w:val="80"/>
    <w:uiPriority w:val="9"/>
    <w:semiHidden/>
    <w:unhideWhenUsed/>
    <w:qFormat/>
    <w:rsid w:val="00941A5E"/>
    <w:pPr>
      <w:keepNext/>
      <w:keepLines/>
      <w:spacing w:before="40"/>
      <w:ind w:leftChars="200" w:left="200"/>
      <w:outlineLvl w:val="7"/>
    </w:pPr>
    <w:rPr>
      <w:rFonts w:eastAsiaTheme="majorEastAsia" w:cstheme="majorBidi"/>
      <w:color w:val="272727" w:themeColor="text1" w:themeTint="D8"/>
    </w:rPr>
  </w:style>
  <w:style w:type="paragraph" w:styleId="9">
    <w:name w:val="heading 9"/>
    <w:basedOn w:val="a0"/>
    <w:next w:val="a0"/>
    <w:link w:val="90"/>
    <w:uiPriority w:val="9"/>
    <w:semiHidden/>
    <w:unhideWhenUsed/>
    <w:qFormat/>
    <w:rsid w:val="00941A5E"/>
    <w:pPr>
      <w:keepNext/>
      <w:keepLines/>
      <w:spacing w:before="40"/>
      <w:ind w:leftChars="300" w:left="300"/>
      <w:outlineLvl w:val="8"/>
    </w:pPr>
    <w:rPr>
      <w:rFonts w:eastAsiaTheme="majorEastAsia" w:cstheme="majorBidi"/>
      <w:color w:val="272727" w:themeColor="text1" w:themeTint="D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basedOn w:val="a1"/>
    <w:link w:val="1"/>
    <w:uiPriority w:val="9"/>
    <w:rsid w:val="003A3395"/>
    <w:rPr>
      <w:rFonts w:asciiTheme="majorHAnsi" w:eastAsia="微軟正黑體" w:hAnsiTheme="majorHAnsi" w:cstheme="majorBidi"/>
      <w:b/>
      <w:color w:val="000000" w:themeColor="text1"/>
      <w:kern w:val="0"/>
      <w:sz w:val="28"/>
      <w:szCs w:val="48"/>
      <w14:ligatures w14:val="none"/>
    </w:rPr>
  </w:style>
  <w:style w:type="character" w:customStyle="1" w:styleId="20">
    <w:name w:val="標題 2 字元"/>
    <w:basedOn w:val="a1"/>
    <w:link w:val="2"/>
    <w:uiPriority w:val="9"/>
    <w:rsid w:val="00940BF9"/>
    <w:rPr>
      <w:rFonts w:asciiTheme="majorHAnsi" w:eastAsia="微軟正黑體" w:hAnsiTheme="majorHAnsi" w:cstheme="majorBidi"/>
      <w:b/>
      <w:color w:val="000000" w:themeColor="text1"/>
      <w:kern w:val="0"/>
      <w:szCs w:val="40"/>
      <w14:ligatures w14:val="none"/>
    </w:rPr>
  </w:style>
  <w:style w:type="character" w:customStyle="1" w:styleId="30">
    <w:name w:val="標題 3 字元"/>
    <w:basedOn w:val="a1"/>
    <w:link w:val="3"/>
    <w:uiPriority w:val="9"/>
    <w:semiHidden/>
    <w:rsid w:val="00941A5E"/>
    <w:rPr>
      <w:rFonts w:eastAsiaTheme="majorEastAsia" w:cstheme="majorBidi"/>
      <w:color w:val="0F4761" w:themeColor="accent1" w:themeShade="BF"/>
      <w:sz w:val="32"/>
      <w:szCs w:val="32"/>
    </w:rPr>
  </w:style>
  <w:style w:type="character" w:customStyle="1" w:styleId="40">
    <w:name w:val="標題 4 字元"/>
    <w:basedOn w:val="a1"/>
    <w:link w:val="4"/>
    <w:uiPriority w:val="9"/>
    <w:semiHidden/>
    <w:rsid w:val="00941A5E"/>
    <w:rPr>
      <w:rFonts w:eastAsiaTheme="majorEastAsia" w:cstheme="majorBidi"/>
      <w:color w:val="0F4761" w:themeColor="accent1" w:themeShade="BF"/>
      <w:sz w:val="28"/>
      <w:szCs w:val="28"/>
    </w:rPr>
  </w:style>
  <w:style w:type="character" w:customStyle="1" w:styleId="50">
    <w:name w:val="標題 5 字元"/>
    <w:basedOn w:val="a1"/>
    <w:link w:val="5"/>
    <w:uiPriority w:val="9"/>
    <w:semiHidden/>
    <w:rsid w:val="00941A5E"/>
    <w:rPr>
      <w:rFonts w:eastAsiaTheme="majorEastAsia" w:cstheme="majorBidi"/>
      <w:color w:val="0F4761" w:themeColor="accent1" w:themeShade="BF"/>
    </w:rPr>
  </w:style>
  <w:style w:type="character" w:customStyle="1" w:styleId="60">
    <w:name w:val="標題 6 字元"/>
    <w:basedOn w:val="a1"/>
    <w:link w:val="6"/>
    <w:uiPriority w:val="9"/>
    <w:semiHidden/>
    <w:rsid w:val="00941A5E"/>
    <w:rPr>
      <w:rFonts w:eastAsiaTheme="majorEastAsia" w:cstheme="majorBidi"/>
      <w:color w:val="595959" w:themeColor="text1" w:themeTint="A6"/>
    </w:rPr>
  </w:style>
  <w:style w:type="character" w:customStyle="1" w:styleId="70">
    <w:name w:val="標題 7 字元"/>
    <w:basedOn w:val="a1"/>
    <w:link w:val="7"/>
    <w:uiPriority w:val="9"/>
    <w:semiHidden/>
    <w:rsid w:val="00941A5E"/>
    <w:rPr>
      <w:rFonts w:eastAsiaTheme="majorEastAsia" w:cstheme="majorBidi"/>
      <w:color w:val="595959" w:themeColor="text1" w:themeTint="A6"/>
    </w:rPr>
  </w:style>
  <w:style w:type="character" w:customStyle="1" w:styleId="80">
    <w:name w:val="標題 8 字元"/>
    <w:basedOn w:val="a1"/>
    <w:link w:val="8"/>
    <w:uiPriority w:val="9"/>
    <w:semiHidden/>
    <w:rsid w:val="00941A5E"/>
    <w:rPr>
      <w:rFonts w:eastAsiaTheme="majorEastAsia" w:cstheme="majorBidi"/>
      <w:color w:val="272727" w:themeColor="text1" w:themeTint="D8"/>
    </w:rPr>
  </w:style>
  <w:style w:type="character" w:customStyle="1" w:styleId="90">
    <w:name w:val="標題 9 字元"/>
    <w:basedOn w:val="a1"/>
    <w:link w:val="9"/>
    <w:uiPriority w:val="9"/>
    <w:semiHidden/>
    <w:rsid w:val="00941A5E"/>
    <w:rPr>
      <w:rFonts w:eastAsiaTheme="majorEastAsia" w:cstheme="majorBidi"/>
      <w:color w:val="272727" w:themeColor="text1" w:themeTint="D8"/>
    </w:rPr>
  </w:style>
  <w:style w:type="paragraph" w:styleId="a4">
    <w:name w:val="Title"/>
    <w:basedOn w:val="a0"/>
    <w:next w:val="a0"/>
    <w:link w:val="a5"/>
    <w:uiPriority w:val="10"/>
    <w:qFormat/>
    <w:rsid w:val="00941A5E"/>
    <w:pPr>
      <w:spacing w:after="80"/>
      <w:contextualSpacing/>
      <w:jc w:val="center"/>
    </w:pPr>
    <w:rPr>
      <w:rFonts w:asciiTheme="majorHAnsi" w:eastAsiaTheme="majorEastAsia" w:hAnsiTheme="majorHAnsi" w:cstheme="majorBidi"/>
      <w:spacing w:val="-10"/>
      <w:kern w:val="28"/>
      <w:sz w:val="56"/>
      <w:szCs w:val="56"/>
    </w:rPr>
  </w:style>
  <w:style w:type="character" w:customStyle="1" w:styleId="a5">
    <w:name w:val="標題 字元"/>
    <w:basedOn w:val="a1"/>
    <w:link w:val="a4"/>
    <w:uiPriority w:val="10"/>
    <w:rsid w:val="00941A5E"/>
    <w:rPr>
      <w:rFonts w:asciiTheme="majorHAnsi" w:eastAsiaTheme="majorEastAsia" w:hAnsiTheme="majorHAnsi" w:cstheme="majorBidi"/>
      <w:spacing w:val="-10"/>
      <w:kern w:val="28"/>
      <w:sz w:val="56"/>
      <w:szCs w:val="56"/>
    </w:rPr>
  </w:style>
  <w:style w:type="paragraph" w:styleId="a6">
    <w:name w:val="Subtitle"/>
    <w:basedOn w:val="a0"/>
    <w:next w:val="a0"/>
    <w:link w:val="a7"/>
    <w:uiPriority w:val="11"/>
    <w:qFormat/>
    <w:rsid w:val="00941A5E"/>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7">
    <w:name w:val="副標題 字元"/>
    <w:basedOn w:val="a1"/>
    <w:link w:val="a6"/>
    <w:uiPriority w:val="11"/>
    <w:rsid w:val="00941A5E"/>
    <w:rPr>
      <w:rFonts w:asciiTheme="majorHAnsi" w:eastAsiaTheme="majorEastAsia" w:hAnsiTheme="majorHAnsi" w:cstheme="majorBidi"/>
      <w:color w:val="595959" w:themeColor="text1" w:themeTint="A6"/>
      <w:spacing w:val="15"/>
      <w:sz w:val="28"/>
      <w:szCs w:val="28"/>
    </w:rPr>
  </w:style>
  <w:style w:type="paragraph" w:styleId="a8">
    <w:name w:val="Quote"/>
    <w:basedOn w:val="a0"/>
    <w:next w:val="a0"/>
    <w:link w:val="a9"/>
    <w:uiPriority w:val="29"/>
    <w:qFormat/>
    <w:rsid w:val="00941A5E"/>
    <w:pPr>
      <w:spacing w:before="160"/>
      <w:jc w:val="center"/>
    </w:pPr>
    <w:rPr>
      <w:i/>
      <w:iCs/>
      <w:color w:val="404040" w:themeColor="text1" w:themeTint="BF"/>
    </w:rPr>
  </w:style>
  <w:style w:type="character" w:customStyle="1" w:styleId="a9">
    <w:name w:val="引文 字元"/>
    <w:basedOn w:val="a1"/>
    <w:link w:val="a8"/>
    <w:uiPriority w:val="29"/>
    <w:rsid w:val="00941A5E"/>
    <w:rPr>
      <w:i/>
      <w:iCs/>
      <w:color w:val="404040" w:themeColor="text1" w:themeTint="BF"/>
    </w:rPr>
  </w:style>
  <w:style w:type="paragraph" w:styleId="aa">
    <w:name w:val="List Paragraph"/>
    <w:basedOn w:val="a0"/>
    <w:uiPriority w:val="34"/>
    <w:qFormat/>
    <w:rsid w:val="00941A5E"/>
    <w:pPr>
      <w:ind w:left="720"/>
      <w:contextualSpacing/>
    </w:pPr>
  </w:style>
  <w:style w:type="character" w:styleId="ab">
    <w:name w:val="Intense Emphasis"/>
    <w:basedOn w:val="a1"/>
    <w:uiPriority w:val="21"/>
    <w:qFormat/>
    <w:rsid w:val="00941A5E"/>
    <w:rPr>
      <w:i/>
      <w:iCs/>
      <w:color w:val="0F4761" w:themeColor="accent1" w:themeShade="BF"/>
    </w:rPr>
  </w:style>
  <w:style w:type="paragraph" w:styleId="ac">
    <w:name w:val="Intense Quote"/>
    <w:basedOn w:val="a0"/>
    <w:next w:val="a0"/>
    <w:link w:val="ad"/>
    <w:uiPriority w:val="30"/>
    <w:qFormat/>
    <w:rsid w:val="00941A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d">
    <w:name w:val="鮮明引文 字元"/>
    <w:basedOn w:val="a1"/>
    <w:link w:val="ac"/>
    <w:uiPriority w:val="30"/>
    <w:rsid w:val="00941A5E"/>
    <w:rPr>
      <w:i/>
      <w:iCs/>
      <w:color w:val="0F4761" w:themeColor="accent1" w:themeShade="BF"/>
    </w:rPr>
  </w:style>
  <w:style w:type="character" w:styleId="ae">
    <w:name w:val="Intense Reference"/>
    <w:basedOn w:val="a1"/>
    <w:uiPriority w:val="32"/>
    <w:qFormat/>
    <w:rsid w:val="00941A5E"/>
    <w:rPr>
      <w:b/>
      <w:bCs/>
      <w:smallCaps/>
      <w:color w:val="0F4761" w:themeColor="accent1" w:themeShade="BF"/>
      <w:spacing w:val="5"/>
    </w:rPr>
  </w:style>
  <w:style w:type="character" w:styleId="af">
    <w:name w:val="Hyperlink"/>
    <w:uiPriority w:val="99"/>
    <w:unhideWhenUsed/>
    <w:rsid w:val="007A202C"/>
    <w:rPr>
      <w:color w:val="0563C1"/>
      <w:u w:val="single"/>
    </w:rPr>
  </w:style>
  <w:style w:type="character" w:styleId="af0">
    <w:name w:val="Unresolved Mention"/>
    <w:basedOn w:val="a1"/>
    <w:uiPriority w:val="99"/>
    <w:semiHidden/>
    <w:unhideWhenUsed/>
    <w:rsid w:val="007A202C"/>
    <w:rPr>
      <w:color w:val="605E5C"/>
      <w:shd w:val="clear" w:color="auto" w:fill="E1DFDD"/>
    </w:rPr>
  </w:style>
  <w:style w:type="paragraph" w:styleId="af1">
    <w:name w:val="Salutation"/>
    <w:basedOn w:val="a0"/>
    <w:next w:val="a0"/>
    <w:link w:val="af2"/>
    <w:uiPriority w:val="99"/>
    <w:unhideWhenUsed/>
    <w:rsid w:val="0026704C"/>
    <w:rPr>
      <w:sz w:val="24"/>
      <w:szCs w:val="24"/>
    </w:rPr>
  </w:style>
  <w:style w:type="character" w:customStyle="1" w:styleId="af2">
    <w:name w:val="問候 字元"/>
    <w:basedOn w:val="a1"/>
    <w:link w:val="af1"/>
    <w:uiPriority w:val="99"/>
    <w:rsid w:val="0026704C"/>
    <w:rPr>
      <w:rFonts w:ascii="微軟正黑體" w:eastAsia="微軟正黑體" w:hAnsi="微軟正黑體" w:cs="微軟正黑體"/>
      <w:kern w:val="0"/>
      <w14:ligatures w14:val="none"/>
    </w:rPr>
  </w:style>
  <w:style w:type="paragraph" w:styleId="af3">
    <w:name w:val="Closing"/>
    <w:basedOn w:val="a0"/>
    <w:link w:val="af4"/>
    <w:uiPriority w:val="99"/>
    <w:unhideWhenUsed/>
    <w:rsid w:val="0026704C"/>
    <w:pPr>
      <w:ind w:leftChars="1800" w:left="100"/>
    </w:pPr>
    <w:rPr>
      <w:sz w:val="24"/>
      <w:szCs w:val="24"/>
    </w:rPr>
  </w:style>
  <w:style w:type="character" w:customStyle="1" w:styleId="af4">
    <w:name w:val="結語 字元"/>
    <w:basedOn w:val="a1"/>
    <w:link w:val="af3"/>
    <w:uiPriority w:val="99"/>
    <w:rsid w:val="0026704C"/>
    <w:rPr>
      <w:rFonts w:ascii="微軟正黑體" w:eastAsia="微軟正黑體" w:hAnsi="微軟正黑體" w:cs="微軟正黑體"/>
      <w:kern w:val="0"/>
      <w14:ligatures w14:val="none"/>
    </w:rPr>
  </w:style>
  <w:style w:type="paragraph" w:styleId="a">
    <w:name w:val="List Number"/>
    <w:basedOn w:val="a0"/>
    <w:uiPriority w:val="99"/>
    <w:unhideWhenUsed/>
    <w:rsid w:val="0026704C"/>
    <w:pPr>
      <w:widowControl/>
      <w:numPr>
        <w:numId w:val="2"/>
      </w:numPr>
      <w:tabs>
        <w:tab w:val="clear" w:pos="361"/>
        <w:tab w:val="num" w:pos="360"/>
      </w:tabs>
      <w:spacing w:after="120" w:line="324" w:lineRule="auto"/>
      <w:ind w:leftChars="0" w:left="0" w:firstLineChars="0" w:firstLine="0"/>
      <w:contextualSpacing/>
    </w:pPr>
    <w:rPr>
      <w:rFonts w:ascii="Noto Serif TC ExtraLight" w:eastAsia="Noto Serif TC ExtraLight" w:hAnsi="Noto Serif TC ExtraLight" w:cstheme="minorBidi"/>
      <w:sz w:val="22"/>
      <w:szCs w:val="22"/>
      <w:lang w:eastAsia="en-US"/>
    </w:rPr>
  </w:style>
  <w:style w:type="paragraph" w:customStyle="1" w:styleId="Standard">
    <w:name w:val="Standard"/>
    <w:rsid w:val="0026704C"/>
    <w:pPr>
      <w:widowControl w:val="0"/>
      <w:suppressAutoHyphens/>
      <w:autoSpaceDN w:val="0"/>
      <w:spacing w:after="0" w:line="240" w:lineRule="auto"/>
      <w:textAlignment w:val="baseline"/>
    </w:pPr>
    <w:rPr>
      <w:rFonts w:ascii="Calibri" w:eastAsia="新細明體" w:hAnsi="Calibri" w:cs="Tahoma"/>
      <w:kern w:val="3"/>
      <w:szCs w:val="22"/>
      <w14:ligatures w14:val="none"/>
    </w:rPr>
  </w:style>
  <w:style w:type="paragraph" w:customStyle="1" w:styleId="Default">
    <w:name w:val="Default"/>
    <w:rsid w:val="0026704C"/>
    <w:pPr>
      <w:widowControl w:val="0"/>
      <w:autoSpaceDE w:val="0"/>
      <w:autoSpaceDN w:val="0"/>
      <w:adjustRightInd w:val="0"/>
      <w:spacing w:after="0" w:line="240" w:lineRule="auto"/>
    </w:pPr>
    <w:rPr>
      <w:rFonts w:ascii="標楷體" w:eastAsia="標楷體" w:cs="標楷體"/>
      <w:color w:val="000000"/>
      <w:kern w:val="0"/>
      <w:lang w:bidi="hi-IN"/>
      <w14:ligatures w14:val="none"/>
    </w:rPr>
  </w:style>
  <w:style w:type="paragraph" w:styleId="af5">
    <w:name w:val="header"/>
    <w:basedOn w:val="a0"/>
    <w:link w:val="af6"/>
    <w:uiPriority w:val="99"/>
    <w:unhideWhenUsed/>
    <w:rsid w:val="000E392F"/>
    <w:pPr>
      <w:tabs>
        <w:tab w:val="center" w:pos="4153"/>
        <w:tab w:val="right" w:pos="8306"/>
      </w:tabs>
      <w:snapToGrid w:val="0"/>
    </w:pPr>
    <w:rPr>
      <w:sz w:val="20"/>
      <w:szCs w:val="20"/>
    </w:rPr>
  </w:style>
  <w:style w:type="character" w:customStyle="1" w:styleId="af6">
    <w:name w:val="頁首 字元"/>
    <w:basedOn w:val="a1"/>
    <w:link w:val="af5"/>
    <w:uiPriority w:val="99"/>
    <w:rsid w:val="000E392F"/>
    <w:rPr>
      <w:rFonts w:ascii="微軟正黑體" w:eastAsia="微軟正黑體" w:hAnsi="微軟正黑體" w:cs="微軟正黑體"/>
      <w:kern w:val="0"/>
      <w:sz w:val="20"/>
      <w:szCs w:val="20"/>
      <w14:ligatures w14:val="none"/>
    </w:rPr>
  </w:style>
  <w:style w:type="paragraph" w:styleId="af7">
    <w:name w:val="footer"/>
    <w:basedOn w:val="a0"/>
    <w:link w:val="af8"/>
    <w:uiPriority w:val="99"/>
    <w:unhideWhenUsed/>
    <w:rsid w:val="000E392F"/>
    <w:pPr>
      <w:tabs>
        <w:tab w:val="center" w:pos="4153"/>
        <w:tab w:val="right" w:pos="8306"/>
      </w:tabs>
      <w:snapToGrid w:val="0"/>
    </w:pPr>
    <w:rPr>
      <w:sz w:val="20"/>
      <w:szCs w:val="20"/>
    </w:rPr>
  </w:style>
  <w:style w:type="character" w:customStyle="1" w:styleId="af8">
    <w:name w:val="頁尾 字元"/>
    <w:basedOn w:val="a1"/>
    <w:link w:val="af7"/>
    <w:uiPriority w:val="99"/>
    <w:rsid w:val="000E392F"/>
    <w:rPr>
      <w:rFonts w:ascii="微軟正黑體" w:eastAsia="微軟正黑體" w:hAnsi="微軟正黑體" w:cs="微軟正黑體"/>
      <w:kern w:val="0"/>
      <w:sz w:val="20"/>
      <w:szCs w:val="20"/>
      <w14:ligatures w14:val="none"/>
    </w:rPr>
  </w:style>
  <w:style w:type="paragraph" w:styleId="af9">
    <w:name w:val="TOC Heading"/>
    <w:basedOn w:val="1"/>
    <w:next w:val="a0"/>
    <w:uiPriority w:val="39"/>
    <w:unhideWhenUsed/>
    <w:qFormat/>
    <w:rsid w:val="00853270"/>
    <w:pPr>
      <w:widowControl/>
      <w:spacing w:before="240" w:after="0" w:line="259" w:lineRule="auto"/>
      <w:outlineLvl w:val="9"/>
    </w:pPr>
    <w:rPr>
      <w:rFonts w:eastAsiaTheme="majorEastAsia"/>
      <w:b w:val="0"/>
      <w:color w:val="0F4761" w:themeColor="accent1" w:themeShade="BF"/>
      <w:sz w:val="32"/>
      <w:szCs w:val="32"/>
    </w:rPr>
  </w:style>
  <w:style w:type="paragraph" w:styleId="21">
    <w:name w:val="toc 2"/>
    <w:basedOn w:val="a0"/>
    <w:next w:val="a0"/>
    <w:autoRedefine/>
    <w:uiPriority w:val="39"/>
    <w:unhideWhenUsed/>
    <w:rsid w:val="00853270"/>
    <w:pPr>
      <w:spacing w:before="120"/>
      <w:ind w:left="210"/>
    </w:pPr>
    <w:rPr>
      <w:rFonts w:asciiTheme="minorHAnsi" w:hAnsiTheme="minorHAnsi"/>
      <w:b/>
      <w:bCs/>
      <w:sz w:val="22"/>
      <w:szCs w:val="22"/>
    </w:rPr>
  </w:style>
  <w:style w:type="paragraph" w:styleId="11">
    <w:name w:val="toc 1"/>
    <w:basedOn w:val="a0"/>
    <w:next w:val="a0"/>
    <w:autoRedefine/>
    <w:uiPriority w:val="39"/>
    <w:unhideWhenUsed/>
    <w:rsid w:val="005033EF"/>
    <w:pPr>
      <w:tabs>
        <w:tab w:val="right" w:leader="underscore" w:pos="9345"/>
      </w:tabs>
      <w:spacing w:before="120"/>
      <w:contextualSpacing/>
    </w:pPr>
    <w:rPr>
      <w:rFonts w:asciiTheme="minorHAnsi" w:hAnsiTheme="minorHAnsi"/>
      <w:b/>
      <w:bCs/>
      <w:i/>
      <w:iCs/>
      <w:sz w:val="24"/>
      <w:szCs w:val="24"/>
    </w:rPr>
  </w:style>
  <w:style w:type="paragraph" w:styleId="31">
    <w:name w:val="toc 3"/>
    <w:basedOn w:val="a0"/>
    <w:next w:val="a0"/>
    <w:autoRedefine/>
    <w:uiPriority w:val="39"/>
    <w:unhideWhenUsed/>
    <w:rsid w:val="00853270"/>
    <w:pPr>
      <w:ind w:left="420"/>
    </w:pPr>
    <w:rPr>
      <w:rFonts w:asciiTheme="minorHAnsi" w:hAnsiTheme="minorHAnsi"/>
      <w:sz w:val="20"/>
      <w:szCs w:val="20"/>
    </w:rPr>
  </w:style>
  <w:style w:type="table" w:styleId="afa">
    <w:name w:val="Table Grid"/>
    <w:basedOn w:val="a2"/>
    <w:uiPriority w:val="39"/>
    <w:rsid w:val="007772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b">
    <w:name w:val="FollowedHyperlink"/>
    <w:basedOn w:val="a1"/>
    <w:uiPriority w:val="99"/>
    <w:semiHidden/>
    <w:unhideWhenUsed/>
    <w:rsid w:val="00082170"/>
    <w:rPr>
      <w:color w:val="96607D" w:themeColor="followedHyperlink"/>
      <w:u w:val="single"/>
    </w:rPr>
  </w:style>
  <w:style w:type="character" w:styleId="afc">
    <w:name w:val="annotation reference"/>
    <w:basedOn w:val="a1"/>
    <w:uiPriority w:val="99"/>
    <w:semiHidden/>
    <w:unhideWhenUsed/>
    <w:rsid w:val="00B11A8F"/>
    <w:rPr>
      <w:sz w:val="18"/>
      <w:szCs w:val="18"/>
    </w:rPr>
  </w:style>
  <w:style w:type="paragraph" w:styleId="afd">
    <w:name w:val="annotation text"/>
    <w:basedOn w:val="a0"/>
    <w:link w:val="afe"/>
    <w:uiPriority w:val="99"/>
    <w:unhideWhenUsed/>
    <w:rsid w:val="00B11A8F"/>
  </w:style>
  <w:style w:type="character" w:customStyle="1" w:styleId="afe">
    <w:name w:val="註解文字 字元"/>
    <w:basedOn w:val="a1"/>
    <w:link w:val="afd"/>
    <w:uiPriority w:val="99"/>
    <w:rsid w:val="00B11A8F"/>
    <w:rPr>
      <w:rFonts w:ascii="微軟正黑體" w:eastAsia="微軟正黑體" w:hAnsi="微軟正黑體" w:cs="微軟正黑體"/>
      <w:kern w:val="0"/>
      <w:sz w:val="21"/>
      <w:szCs w:val="21"/>
      <w14:ligatures w14:val="none"/>
    </w:rPr>
  </w:style>
  <w:style w:type="paragraph" w:styleId="aff">
    <w:name w:val="annotation subject"/>
    <w:basedOn w:val="afd"/>
    <w:next w:val="afd"/>
    <w:link w:val="aff0"/>
    <w:uiPriority w:val="99"/>
    <w:semiHidden/>
    <w:unhideWhenUsed/>
    <w:rsid w:val="003F7A5E"/>
    <w:rPr>
      <w:b/>
      <w:bCs/>
    </w:rPr>
  </w:style>
  <w:style w:type="character" w:customStyle="1" w:styleId="aff0">
    <w:name w:val="註解主旨 字元"/>
    <w:basedOn w:val="afe"/>
    <w:link w:val="aff"/>
    <w:uiPriority w:val="99"/>
    <w:semiHidden/>
    <w:rsid w:val="003F7A5E"/>
    <w:rPr>
      <w:rFonts w:ascii="微軟正黑體" w:eastAsia="微軟正黑體" w:hAnsi="微軟正黑體" w:cs="微軟正黑體"/>
      <w:b/>
      <w:bCs/>
      <w:kern w:val="0"/>
      <w:sz w:val="21"/>
      <w:szCs w:val="21"/>
      <w14:ligatures w14:val="none"/>
    </w:rPr>
  </w:style>
  <w:style w:type="paragraph" w:styleId="Web">
    <w:name w:val="Normal (Web)"/>
    <w:basedOn w:val="a0"/>
    <w:uiPriority w:val="99"/>
    <w:semiHidden/>
    <w:unhideWhenUsed/>
    <w:rsid w:val="000379A0"/>
    <w:pPr>
      <w:widowControl/>
      <w:spacing w:before="100" w:beforeAutospacing="1" w:after="100" w:afterAutospacing="1"/>
    </w:pPr>
    <w:rPr>
      <w:rFonts w:ascii="新細明體" w:eastAsia="新細明體" w:hAnsi="新細明體" w:cs="新細明體"/>
      <w:sz w:val="24"/>
      <w:szCs w:val="24"/>
    </w:rPr>
  </w:style>
  <w:style w:type="paragraph" w:styleId="aff1">
    <w:name w:val="Revision"/>
    <w:hidden/>
    <w:uiPriority w:val="99"/>
    <w:semiHidden/>
    <w:rsid w:val="00D3785E"/>
    <w:pPr>
      <w:spacing w:after="0" w:line="240" w:lineRule="auto"/>
    </w:pPr>
    <w:rPr>
      <w:rFonts w:ascii="微軟正黑體" w:eastAsia="微軟正黑體" w:hAnsi="微軟正黑體" w:cs="微軟正黑體"/>
      <w:kern w:val="0"/>
      <w:sz w:val="21"/>
      <w:szCs w:val="21"/>
      <w14:ligatures w14:val="none"/>
    </w:rPr>
  </w:style>
  <w:style w:type="paragraph" w:styleId="HTML">
    <w:name w:val="HTML Preformatted"/>
    <w:basedOn w:val="a0"/>
    <w:link w:val="HTML0"/>
    <w:uiPriority w:val="99"/>
    <w:semiHidden/>
    <w:unhideWhenUsed/>
    <w:rsid w:val="00447A86"/>
    <w:rPr>
      <w:rFonts w:ascii="Courier New" w:hAnsi="Courier New" w:cs="Courier New"/>
      <w:sz w:val="20"/>
      <w:szCs w:val="20"/>
    </w:rPr>
  </w:style>
  <w:style w:type="character" w:customStyle="1" w:styleId="HTML0">
    <w:name w:val="HTML 預設格式 字元"/>
    <w:basedOn w:val="a1"/>
    <w:link w:val="HTML"/>
    <w:uiPriority w:val="99"/>
    <w:semiHidden/>
    <w:rsid w:val="00447A86"/>
    <w:rPr>
      <w:rFonts w:ascii="Courier New" w:eastAsia="微軟正黑體" w:hAnsi="Courier New" w:cs="Courier New"/>
      <w:kern w:val="0"/>
      <w:sz w:val="20"/>
      <w:szCs w:val="20"/>
      <w14:ligatures w14:val="none"/>
    </w:rPr>
  </w:style>
  <w:style w:type="paragraph" w:customStyle="1" w:styleId="12">
    <w:name w:val="內文1"/>
    <w:basedOn w:val="a0"/>
    <w:rsid w:val="00262C60"/>
    <w:pPr>
      <w:widowControl/>
    </w:pPr>
    <w:rPr>
      <w:rFonts w:cs="新細明體"/>
      <w:kern w:val="2"/>
      <w14:ligatures w14:val="standardContextual"/>
    </w:rPr>
  </w:style>
  <w:style w:type="paragraph" w:styleId="aff2">
    <w:name w:val="footnote text"/>
    <w:basedOn w:val="a0"/>
    <w:link w:val="aff3"/>
    <w:uiPriority w:val="99"/>
    <w:semiHidden/>
    <w:unhideWhenUsed/>
    <w:rsid w:val="005822D8"/>
    <w:pPr>
      <w:snapToGrid w:val="0"/>
    </w:pPr>
    <w:rPr>
      <w:sz w:val="20"/>
      <w:szCs w:val="20"/>
    </w:rPr>
  </w:style>
  <w:style w:type="character" w:customStyle="1" w:styleId="aff3">
    <w:name w:val="註腳文字 字元"/>
    <w:basedOn w:val="a1"/>
    <w:link w:val="aff2"/>
    <w:uiPriority w:val="99"/>
    <w:semiHidden/>
    <w:rsid w:val="005822D8"/>
    <w:rPr>
      <w:rFonts w:ascii="微軟正黑體" w:eastAsia="微軟正黑體" w:hAnsi="微軟正黑體" w:cs="微軟正黑體"/>
      <w:kern w:val="0"/>
      <w:sz w:val="20"/>
      <w:szCs w:val="20"/>
      <w14:ligatures w14:val="none"/>
    </w:rPr>
  </w:style>
  <w:style w:type="character" w:styleId="aff4">
    <w:name w:val="footnote reference"/>
    <w:basedOn w:val="a1"/>
    <w:uiPriority w:val="99"/>
    <w:semiHidden/>
    <w:unhideWhenUsed/>
    <w:rsid w:val="005822D8"/>
    <w:rPr>
      <w:vertAlign w:val="superscript"/>
    </w:rPr>
  </w:style>
  <w:style w:type="paragraph" w:styleId="41">
    <w:name w:val="toc 4"/>
    <w:basedOn w:val="a0"/>
    <w:next w:val="a0"/>
    <w:autoRedefine/>
    <w:uiPriority w:val="39"/>
    <w:unhideWhenUsed/>
    <w:rsid w:val="00BD3578"/>
    <w:pPr>
      <w:ind w:left="630"/>
    </w:pPr>
    <w:rPr>
      <w:rFonts w:asciiTheme="minorHAnsi" w:hAnsiTheme="minorHAnsi"/>
      <w:sz w:val="20"/>
      <w:szCs w:val="20"/>
    </w:rPr>
  </w:style>
  <w:style w:type="paragraph" w:styleId="51">
    <w:name w:val="toc 5"/>
    <w:basedOn w:val="a0"/>
    <w:next w:val="a0"/>
    <w:autoRedefine/>
    <w:uiPriority w:val="39"/>
    <w:unhideWhenUsed/>
    <w:rsid w:val="00BD3578"/>
    <w:pPr>
      <w:ind w:left="840"/>
    </w:pPr>
    <w:rPr>
      <w:rFonts w:asciiTheme="minorHAnsi" w:hAnsiTheme="minorHAnsi"/>
      <w:sz w:val="20"/>
      <w:szCs w:val="20"/>
    </w:rPr>
  </w:style>
  <w:style w:type="paragraph" w:styleId="61">
    <w:name w:val="toc 6"/>
    <w:basedOn w:val="a0"/>
    <w:next w:val="a0"/>
    <w:autoRedefine/>
    <w:uiPriority w:val="39"/>
    <w:unhideWhenUsed/>
    <w:rsid w:val="00BD3578"/>
    <w:pPr>
      <w:ind w:left="1050"/>
    </w:pPr>
    <w:rPr>
      <w:rFonts w:asciiTheme="minorHAnsi" w:hAnsiTheme="minorHAnsi"/>
      <w:sz w:val="20"/>
      <w:szCs w:val="20"/>
    </w:rPr>
  </w:style>
  <w:style w:type="paragraph" w:styleId="71">
    <w:name w:val="toc 7"/>
    <w:basedOn w:val="a0"/>
    <w:next w:val="a0"/>
    <w:autoRedefine/>
    <w:uiPriority w:val="39"/>
    <w:unhideWhenUsed/>
    <w:rsid w:val="00BD3578"/>
    <w:pPr>
      <w:ind w:left="1260"/>
    </w:pPr>
    <w:rPr>
      <w:rFonts w:asciiTheme="minorHAnsi" w:hAnsiTheme="minorHAnsi"/>
      <w:sz w:val="20"/>
      <w:szCs w:val="20"/>
    </w:rPr>
  </w:style>
  <w:style w:type="paragraph" w:styleId="81">
    <w:name w:val="toc 8"/>
    <w:basedOn w:val="a0"/>
    <w:next w:val="a0"/>
    <w:autoRedefine/>
    <w:uiPriority w:val="39"/>
    <w:unhideWhenUsed/>
    <w:rsid w:val="00BD3578"/>
    <w:pPr>
      <w:ind w:left="1470"/>
    </w:pPr>
    <w:rPr>
      <w:rFonts w:asciiTheme="minorHAnsi" w:hAnsiTheme="minorHAnsi"/>
      <w:sz w:val="20"/>
      <w:szCs w:val="20"/>
    </w:rPr>
  </w:style>
  <w:style w:type="paragraph" w:styleId="91">
    <w:name w:val="toc 9"/>
    <w:basedOn w:val="a0"/>
    <w:next w:val="a0"/>
    <w:autoRedefine/>
    <w:uiPriority w:val="39"/>
    <w:unhideWhenUsed/>
    <w:rsid w:val="00BD3578"/>
    <w:pPr>
      <w:ind w:left="168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1328641">
      <w:bodyDiv w:val="1"/>
      <w:marLeft w:val="0"/>
      <w:marRight w:val="0"/>
      <w:marTop w:val="0"/>
      <w:marBottom w:val="0"/>
      <w:divBdr>
        <w:top w:val="none" w:sz="0" w:space="0" w:color="auto"/>
        <w:left w:val="none" w:sz="0" w:space="0" w:color="auto"/>
        <w:bottom w:val="none" w:sz="0" w:space="0" w:color="auto"/>
        <w:right w:val="none" w:sz="0" w:space="0" w:color="auto"/>
      </w:divBdr>
    </w:div>
    <w:div w:id="1541940961">
      <w:bodyDiv w:val="1"/>
      <w:marLeft w:val="0"/>
      <w:marRight w:val="0"/>
      <w:marTop w:val="0"/>
      <w:marBottom w:val="0"/>
      <w:divBdr>
        <w:top w:val="none" w:sz="0" w:space="0" w:color="auto"/>
        <w:left w:val="none" w:sz="0" w:space="0" w:color="auto"/>
        <w:bottom w:val="none" w:sz="0" w:space="0" w:color="auto"/>
        <w:right w:val="none" w:sz="0" w:space="0" w:color="auto"/>
      </w:divBdr>
    </w:div>
    <w:div w:id="1652558216">
      <w:bodyDiv w:val="1"/>
      <w:marLeft w:val="0"/>
      <w:marRight w:val="0"/>
      <w:marTop w:val="0"/>
      <w:marBottom w:val="0"/>
      <w:divBdr>
        <w:top w:val="none" w:sz="0" w:space="0" w:color="auto"/>
        <w:left w:val="none" w:sz="0" w:space="0" w:color="auto"/>
        <w:bottom w:val="none" w:sz="0" w:space="0" w:color="auto"/>
        <w:right w:val="none" w:sz="0" w:space="0" w:color="auto"/>
      </w:divBdr>
    </w:div>
    <w:div w:id="1997030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2.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mailto:vic_li@nasme.org.tw" TargetMode="External"/><Relationship Id="rId2" Type="http://schemas.openxmlformats.org/officeDocument/2006/relationships/numbering" Target="numbering.xml"/><Relationship Id="rId16" Type="http://schemas.openxmlformats.org/officeDocument/2006/relationships/hyperlink" Target="mailto:eason_hu@nasme.org.tw"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forms.gle/5yL7RaWqtn7w4eB3A" TargetMode="External"/><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 Id="rId22"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98EC76-D878-4154-A882-C9C0927B8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1941</Words>
  <Characters>11069</Characters>
  <Application>Microsoft Office Word</Application>
  <DocSecurity>0</DocSecurity>
  <Lines>92</Lines>
  <Paragraphs>25</Paragraphs>
  <ScaleCrop>false</ScaleCrop>
  <Company/>
  <LinksUpToDate>false</LinksUpToDate>
  <CharactersWithSpaces>12985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胡益禎</dc:creator>
  <cp:keywords/>
  <dc:description/>
  <cp:lastModifiedBy>劉紫霈</cp:lastModifiedBy>
  <cp:revision>2</cp:revision>
  <cp:lastPrinted>2026-09-02T01:58:00Z</cp:lastPrinted>
  <dcterms:created xsi:type="dcterms:W3CDTF">2026-09-09T02:19:00Z</dcterms:created>
  <dcterms:modified xsi:type="dcterms:W3CDTF">2026-09-09T02:19:00Z</dcterms:modified>
</cp:coreProperties>
</file>